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D8AEC" w14:textId="77777777" w:rsidR="00FC37AB" w:rsidRPr="00073494" w:rsidRDefault="00FC37AB" w:rsidP="002F72D2">
      <w:pPr>
        <w:tabs>
          <w:tab w:val="left" w:pos="283"/>
        </w:tabs>
        <w:autoSpaceDE w:val="0"/>
        <w:autoSpaceDN w:val="0"/>
        <w:adjustRightInd w:val="0"/>
        <w:spacing w:line="288" w:lineRule="auto"/>
        <w:textAlignment w:val="center"/>
        <w:rPr>
          <w:rFonts w:cs="Arial"/>
          <w:color w:val="000000"/>
          <w:szCs w:val="20"/>
          <w:lang w:eastAsia="sl-SI"/>
        </w:rPr>
      </w:pPr>
    </w:p>
    <w:p w14:paraId="5F7757B3" w14:textId="27412BCE" w:rsidR="00FC37AB" w:rsidRPr="00073494" w:rsidRDefault="00FC37AB" w:rsidP="002F72D2">
      <w:pPr>
        <w:tabs>
          <w:tab w:val="left" w:pos="1650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proofErr w:type="spellStart"/>
      <w:r w:rsidRPr="00073494">
        <w:rPr>
          <w:rFonts w:cs="Arial"/>
          <w:color w:val="000000"/>
          <w:szCs w:val="20"/>
        </w:rPr>
        <w:t>Številka</w:t>
      </w:r>
      <w:proofErr w:type="spellEnd"/>
      <w:r w:rsidRPr="00073494">
        <w:rPr>
          <w:rFonts w:cs="Arial"/>
          <w:color w:val="000000"/>
          <w:szCs w:val="20"/>
        </w:rPr>
        <w:t xml:space="preserve">: </w:t>
      </w:r>
      <w:r>
        <w:rPr>
          <w:rFonts w:cs="Arial"/>
          <w:color w:val="000000"/>
          <w:szCs w:val="20"/>
        </w:rPr>
        <w:tab/>
        <w:t>021-</w:t>
      </w:r>
      <w:r w:rsidR="00213487">
        <w:rPr>
          <w:rFonts w:cs="Arial"/>
          <w:color w:val="000000"/>
          <w:szCs w:val="20"/>
        </w:rPr>
        <w:t>7</w:t>
      </w:r>
      <w:r>
        <w:rPr>
          <w:rFonts w:cs="Arial"/>
          <w:color w:val="000000"/>
          <w:szCs w:val="20"/>
        </w:rPr>
        <w:t>/202</w:t>
      </w:r>
      <w:r w:rsidR="009E52B9">
        <w:rPr>
          <w:rFonts w:cs="Arial"/>
          <w:color w:val="000000"/>
          <w:szCs w:val="20"/>
        </w:rPr>
        <w:t>5</w:t>
      </w:r>
      <w:r w:rsidR="00FD64E7">
        <w:rPr>
          <w:rFonts w:cs="Arial"/>
          <w:color w:val="000000"/>
          <w:szCs w:val="20"/>
        </w:rPr>
        <w:t>-6238-</w:t>
      </w:r>
      <w:r w:rsidR="009E52B9">
        <w:rPr>
          <w:rFonts w:cs="Arial"/>
          <w:color w:val="000000"/>
          <w:szCs w:val="20"/>
        </w:rPr>
        <w:t>5</w:t>
      </w:r>
    </w:p>
    <w:p w14:paraId="006C5150" w14:textId="75B65967" w:rsidR="00FC37AB" w:rsidRPr="00073494" w:rsidRDefault="00FC37AB" w:rsidP="002F72D2">
      <w:pPr>
        <w:tabs>
          <w:tab w:val="left" w:pos="1650"/>
          <w:tab w:val="left" w:pos="6735"/>
        </w:tabs>
        <w:autoSpaceDE w:val="0"/>
        <w:autoSpaceDN w:val="0"/>
        <w:adjustRightInd w:val="0"/>
        <w:rPr>
          <w:rFonts w:cs="Arial"/>
          <w:color w:val="000000"/>
          <w:szCs w:val="20"/>
        </w:rPr>
      </w:pPr>
      <w:r w:rsidRPr="00073494">
        <w:rPr>
          <w:rFonts w:cs="Arial"/>
          <w:color w:val="000000"/>
          <w:szCs w:val="20"/>
        </w:rPr>
        <w:t xml:space="preserve">Datum: </w:t>
      </w:r>
      <w:r>
        <w:rPr>
          <w:rFonts w:cs="Arial"/>
          <w:color w:val="000000"/>
          <w:szCs w:val="20"/>
        </w:rPr>
        <w:tab/>
      </w:r>
      <w:r w:rsidR="00E504C7">
        <w:rPr>
          <w:rFonts w:cs="Arial"/>
          <w:color w:val="000000"/>
          <w:szCs w:val="20"/>
        </w:rPr>
        <w:t>1</w:t>
      </w:r>
      <w:r w:rsidR="007254FB">
        <w:rPr>
          <w:rFonts w:cs="Arial"/>
          <w:color w:val="000000"/>
          <w:szCs w:val="20"/>
        </w:rPr>
        <w:t>7</w:t>
      </w:r>
      <w:r w:rsidR="00E504C7">
        <w:rPr>
          <w:rFonts w:cs="Arial"/>
          <w:color w:val="000000"/>
          <w:szCs w:val="20"/>
        </w:rPr>
        <w:t xml:space="preserve">. </w:t>
      </w:r>
      <w:r w:rsidR="009E52B9">
        <w:rPr>
          <w:rFonts w:cs="Arial"/>
          <w:color w:val="000000"/>
          <w:szCs w:val="20"/>
        </w:rPr>
        <w:t>2</w:t>
      </w:r>
      <w:r w:rsidR="00E504C7">
        <w:rPr>
          <w:rFonts w:cs="Arial"/>
          <w:color w:val="000000"/>
          <w:szCs w:val="20"/>
        </w:rPr>
        <w:t>. 202</w:t>
      </w:r>
      <w:r w:rsidR="009E52B9">
        <w:rPr>
          <w:rFonts w:cs="Arial"/>
          <w:color w:val="000000"/>
          <w:szCs w:val="20"/>
        </w:rPr>
        <w:t>5</w:t>
      </w:r>
    </w:p>
    <w:p w14:paraId="56781106" w14:textId="77777777" w:rsidR="00FC37AB" w:rsidRPr="00073494" w:rsidRDefault="00FC37AB" w:rsidP="002F72D2">
      <w:pPr>
        <w:rPr>
          <w:rFonts w:cs="Arial"/>
          <w:szCs w:val="20"/>
        </w:rPr>
      </w:pPr>
    </w:p>
    <w:p w14:paraId="5731FE67" w14:textId="77777777" w:rsidR="00FC37AB" w:rsidRPr="00073494" w:rsidRDefault="00FC37AB" w:rsidP="002F72D2">
      <w:pPr>
        <w:rPr>
          <w:rFonts w:cs="Arial"/>
          <w:szCs w:val="20"/>
        </w:rPr>
      </w:pPr>
    </w:p>
    <w:p w14:paraId="33F997F3" w14:textId="417B0363" w:rsidR="007463B9" w:rsidRDefault="007463B9" w:rsidP="007463B9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 xml:space="preserve">Na podlagi 319. člena Zakona o  splošnem upravnem postopku </w:t>
      </w:r>
      <w:r w:rsidR="00690216" w:rsidRPr="00690216">
        <w:rPr>
          <w:rFonts w:cs="Arial"/>
          <w:szCs w:val="20"/>
          <w:lang w:val="sl-SI"/>
        </w:rPr>
        <w:t xml:space="preserve">(Uradni list RS, št. 24/06 - uradno prečiščeno besedilo, 105/06 - ZUS-1, 126/07, 65/08, 8/10, 82/13, 36/20 - ZZUSUDJZ, 61/20 - ZZUSUDJZ-A, 175/20 - ZIUOPDVE, 203/20 - ZIUPOPDVE, 3/22 - </w:t>
      </w:r>
      <w:proofErr w:type="spellStart"/>
      <w:r w:rsidR="00690216" w:rsidRPr="00690216">
        <w:rPr>
          <w:rFonts w:cs="Arial"/>
          <w:szCs w:val="20"/>
          <w:lang w:val="sl-SI"/>
        </w:rPr>
        <w:t>ZDeb</w:t>
      </w:r>
      <w:proofErr w:type="spellEnd"/>
      <w:r w:rsidR="00690216" w:rsidRPr="00690216">
        <w:rPr>
          <w:rFonts w:cs="Arial"/>
          <w:szCs w:val="20"/>
          <w:lang w:val="sl-SI"/>
        </w:rPr>
        <w:t>)</w:t>
      </w:r>
      <w:r w:rsidRPr="0079135A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načelnica Upravne enote </w:t>
      </w:r>
      <w:r w:rsidR="00B83869">
        <w:rPr>
          <w:rFonts w:cs="Arial"/>
          <w:szCs w:val="20"/>
          <w:lang w:val="sl-SI"/>
        </w:rPr>
        <w:t>Radlje ob Dravi</w:t>
      </w:r>
      <w:r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094719A6" w14:textId="77777777" w:rsidR="00F029BC" w:rsidRDefault="00F029BC" w:rsidP="007463B9">
      <w:pPr>
        <w:jc w:val="both"/>
        <w:rPr>
          <w:rFonts w:cs="Arial"/>
          <w:szCs w:val="20"/>
          <w:lang w:val="sl-SI"/>
        </w:rPr>
      </w:pPr>
    </w:p>
    <w:p w14:paraId="07AFBD04" w14:textId="77777777" w:rsidR="00F029BC" w:rsidRPr="0079135A" w:rsidRDefault="00F029BC" w:rsidP="007463B9">
      <w:pPr>
        <w:jc w:val="both"/>
        <w:rPr>
          <w:rFonts w:cs="Arial"/>
          <w:szCs w:val="20"/>
          <w:lang w:val="sl-SI"/>
        </w:rPr>
      </w:pPr>
    </w:p>
    <w:p w14:paraId="7BF2EF68" w14:textId="77777777" w:rsidR="00F029BC" w:rsidRPr="00F029BC" w:rsidRDefault="007463B9" w:rsidP="00F029BC">
      <w:pPr>
        <w:pStyle w:val="Naslov1"/>
        <w:jc w:val="center"/>
      </w:pPr>
      <w:r w:rsidRPr="00F029BC">
        <w:t>SEZNAM POOBLAŠČENIH URADNIH OSEB ZA VODENJE IN ODLOČANJE V UPRAVNEM POSTOPKU</w:t>
      </w:r>
    </w:p>
    <w:p w14:paraId="31D76863" w14:textId="77777777" w:rsidR="00F029BC" w:rsidRPr="00F029BC" w:rsidRDefault="00F029BC" w:rsidP="007463B9">
      <w:pPr>
        <w:pStyle w:val="podpisi"/>
        <w:jc w:val="both"/>
        <w:rPr>
          <w:b/>
          <w:bCs/>
          <w:lang w:val="sl-SI"/>
        </w:rPr>
      </w:pPr>
      <w:r w:rsidRPr="00F029BC">
        <w:rPr>
          <w:b/>
          <w:bCs/>
          <w:lang w:val="sl-SI"/>
        </w:rPr>
        <w:t>VODSTVO</w:t>
      </w:r>
    </w:p>
    <w:tbl>
      <w:tblPr>
        <w:tblStyle w:val="Tabelamrea"/>
        <w:tblpPr w:leftFromText="141" w:rightFromText="141" w:vertAnchor="text" w:horzAnchor="margin" w:tblpXSpec="center" w:tblpY="308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C35016" w:rsidRPr="0073216F" w14:paraId="07BB0A4F" w14:textId="77777777" w:rsidTr="004D4C37">
        <w:trPr>
          <w:trHeight w:val="70"/>
        </w:trPr>
        <w:tc>
          <w:tcPr>
            <w:tcW w:w="2972" w:type="dxa"/>
          </w:tcPr>
          <w:p w14:paraId="078652C0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47214819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2D7B156" w14:textId="77777777" w:rsidR="00C35016" w:rsidRPr="00C05F58" w:rsidRDefault="00C35016" w:rsidP="00C35016">
            <w:pPr>
              <w:spacing w:line="240" w:lineRule="auto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C35016" w:rsidRPr="00C27887" w14:paraId="69647F50" w14:textId="77777777" w:rsidTr="004D4C37">
        <w:tc>
          <w:tcPr>
            <w:tcW w:w="2972" w:type="dxa"/>
          </w:tcPr>
          <w:p w14:paraId="2D8738EA" w14:textId="538A5675" w:rsidR="00C35016" w:rsidRPr="00C05F58" w:rsidRDefault="00C27887" w:rsidP="00C35016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Igor Fric</w:t>
            </w:r>
          </w:p>
        </w:tc>
        <w:tc>
          <w:tcPr>
            <w:tcW w:w="2552" w:type="dxa"/>
          </w:tcPr>
          <w:p w14:paraId="379F3609" w14:textId="26583D4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načelni</w:t>
            </w:r>
            <w:r w:rsidR="00C27887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71E8C69E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vodi in odloča v vseh upravnih postopkih s področja dela Upravne enote Radlje ob Dravi</w:t>
            </w:r>
          </w:p>
          <w:p w14:paraId="0A1882F4" w14:textId="77777777" w:rsidR="00C35016" w:rsidRPr="00C05F58" w:rsidRDefault="00C35016" w:rsidP="00C35016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699F8400" w14:textId="77777777" w:rsidR="00D74945" w:rsidRDefault="00D74945" w:rsidP="007463B9">
      <w:pPr>
        <w:pStyle w:val="podpisi"/>
        <w:jc w:val="both"/>
        <w:rPr>
          <w:b/>
          <w:bCs/>
          <w:lang w:val="sl-SI"/>
        </w:rPr>
      </w:pPr>
    </w:p>
    <w:p w14:paraId="3C7A6644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522AB53E" w14:textId="77777777" w:rsidR="00FC6FF2" w:rsidRDefault="00FC6FF2" w:rsidP="007463B9">
      <w:pPr>
        <w:pStyle w:val="podpisi"/>
        <w:jc w:val="both"/>
        <w:rPr>
          <w:b/>
          <w:bCs/>
          <w:lang w:val="sl-SI"/>
        </w:rPr>
      </w:pPr>
    </w:p>
    <w:p w14:paraId="6156C23D" w14:textId="3EB21DB6" w:rsidR="007463B9" w:rsidRPr="00594610" w:rsidRDefault="007463B9" w:rsidP="007463B9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7463B9" w:rsidRPr="005038E2" w14:paraId="59769FF8" w14:textId="77777777" w:rsidTr="004D4C37">
        <w:tc>
          <w:tcPr>
            <w:tcW w:w="3114" w:type="dxa"/>
          </w:tcPr>
          <w:p w14:paraId="58668E40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716C2342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5C919E66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E52B9" w:rsidRPr="00C27887" w14:paraId="5BD1524E" w14:textId="77777777" w:rsidTr="004D4C37">
        <w:tc>
          <w:tcPr>
            <w:tcW w:w="3114" w:type="dxa"/>
          </w:tcPr>
          <w:p w14:paraId="36E3E308" w14:textId="370FF625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Kos</w:t>
            </w:r>
          </w:p>
        </w:tc>
        <w:tc>
          <w:tcPr>
            <w:tcW w:w="2551" w:type="dxa"/>
          </w:tcPr>
          <w:p w14:paraId="5F897FFF" w14:textId="7BD438C7" w:rsidR="009E52B9" w:rsidRPr="00C05F58" w:rsidRDefault="00A70078" w:rsidP="009E52B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  <w:r w:rsidR="009E52B9">
              <w:rPr>
                <w:noProof/>
                <w:lang w:val="sl-SI"/>
              </w:rPr>
              <w:t xml:space="preserve"> </w:t>
            </w:r>
          </w:p>
        </w:tc>
        <w:tc>
          <w:tcPr>
            <w:tcW w:w="8074" w:type="dxa"/>
          </w:tcPr>
          <w:p w14:paraId="39004E87" w14:textId="3964007B" w:rsidR="009E52B9" w:rsidRPr="00C05F58" w:rsidRDefault="009E52B9" w:rsidP="009E52B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</w:t>
            </w:r>
            <w:r>
              <w:rPr>
                <w:rFonts w:cs="Arial"/>
                <w:bCs/>
                <w:szCs w:val="20"/>
                <w:lang w:val="sl-SI"/>
              </w:rPr>
              <w:t xml:space="preserve"> o vseh upravnih zadeva s področja oddelka</w:t>
            </w:r>
          </w:p>
        </w:tc>
      </w:tr>
      <w:tr w:rsidR="009E52B9" w:rsidRPr="00C27887" w14:paraId="57798E2D" w14:textId="77777777" w:rsidTr="004D4C37">
        <w:tc>
          <w:tcPr>
            <w:tcW w:w="3114" w:type="dxa"/>
          </w:tcPr>
          <w:p w14:paraId="084F5C32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Danica Martini</w:t>
            </w:r>
          </w:p>
        </w:tc>
        <w:tc>
          <w:tcPr>
            <w:tcW w:w="2551" w:type="dxa"/>
          </w:tcPr>
          <w:p w14:paraId="6790A62E" w14:textId="076BAD6D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Pr="00C05F58">
              <w:rPr>
                <w:noProof/>
                <w:lang w:val="sl-SI"/>
              </w:rPr>
              <w:t>svetovalka I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33441F82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9E52B9" w:rsidRPr="00C27887" w14:paraId="1C88A475" w14:textId="77777777" w:rsidTr="004D4C37">
        <w:tc>
          <w:tcPr>
            <w:tcW w:w="3114" w:type="dxa"/>
          </w:tcPr>
          <w:p w14:paraId="7978AEC0" w14:textId="4CA1DF1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Špela Glaser</w:t>
            </w:r>
          </w:p>
        </w:tc>
        <w:tc>
          <w:tcPr>
            <w:tcW w:w="2551" w:type="dxa"/>
          </w:tcPr>
          <w:p w14:paraId="25D50625" w14:textId="563BAEC2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78597FCC" w14:textId="57E47280" w:rsidR="009E52B9" w:rsidRPr="00C05F58" w:rsidRDefault="009E52B9" w:rsidP="009E52B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</w:t>
            </w:r>
          </w:p>
        </w:tc>
      </w:tr>
      <w:tr w:rsidR="009E52B9" w:rsidRPr="00C27887" w14:paraId="2F3A84B6" w14:textId="77777777" w:rsidTr="004D4C37">
        <w:tc>
          <w:tcPr>
            <w:tcW w:w="3114" w:type="dxa"/>
          </w:tcPr>
          <w:p w14:paraId="6AB422FB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lastRenderedPageBreak/>
              <w:t>Vida Kaiser</w:t>
            </w:r>
          </w:p>
        </w:tc>
        <w:tc>
          <w:tcPr>
            <w:tcW w:w="2551" w:type="dxa"/>
          </w:tcPr>
          <w:p w14:paraId="1BAEEDB9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20E29352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in odloča v enostavnih </w:t>
            </w:r>
            <w:r>
              <w:rPr>
                <w:rFonts w:cs="Arial"/>
                <w:bCs/>
                <w:szCs w:val="20"/>
                <w:lang w:val="sl-SI"/>
              </w:rPr>
              <w:t>upravnih p</w:t>
            </w:r>
            <w:r w:rsidRPr="00C05F58">
              <w:rPr>
                <w:rFonts w:cs="Arial"/>
                <w:bCs/>
                <w:szCs w:val="20"/>
                <w:lang w:val="sl-SI"/>
              </w:rPr>
              <w:t>ostopkih</w:t>
            </w:r>
          </w:p>
        </w:tc>
      </w:tr>
      <w:tr w:rsidR="009E52B9" w:rsidRPr="00C27887" w14:paraId="6DE98CBA" w14:textId="77777777" w:rsidTr="004D4C37">
        <w:tc>
          <w:tcPr>
            <w:tcW w:w="3114" w:type="dxa"/>
          </w:tcPr>
          <w:p w14:paraId="7301FE60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Stanka Bricman</w:t>
            </w:r>
          </w:p>
        </w:tc>
        <w:tc>
          <w:tcPr>
            <w:tcW w:w="2551" w:type="dxa"/>
          </w:tcPr>
          <w:p w14:paraId="2E8894EC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48C5F8E0" w14:textId="77777777" w:rsidR="009E52B9" w:rsidRPr="00B83869" w:rsidRDefault="009E52B9" w:rsidP="009E52B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9E52B9" w:rsidRPr="00C27887" w14:paraId="3234D15B" w14:textId="77777777" w:rsidTr="004D4C37">
        <w:tc>
          <w:tcPr>
            <w:tcW w:w="3114" w:type="dxa"/>
          </w:tcPr>
          <w:p w14:paraId="33C8B63B" w14:textId="5B534BBD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Valerija Bricman</w:t>
            </w:r>
          </w:p>
        </w:tc>
        <w:tc>
          <w:tcPr>
            <w:tcW w:w="2551" w:type="dxa"/>
          </w:tcPr>
          <w:p w14:paraId="3603B63F" w14:textId="3E9E10F2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47736D4C" w14:textId="77777777" w:rsidR="009E52B9" w:rsidRPr="00B83869" w:rsidRDefault="009E52B9" w:rsidP="009E52B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9E52B9" w:rsidRPr="00C27887" w14:paraId="6CE6727E" w14:textId="77777777" w:rsidTr="004D4C37">
        <w:tc>
          <w:tcPr>
            <w:tcW w:w="3114" w:type="dxa"/>
          </w:tcPr>
          <w:p w14:paraId="2F50543F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Irena Klančnik</w:t>
            </w:r>
          </w:p>
        </w:tc>
        <w:tc>
          <w:tcPr>
            <w:tcW w:w="2551" w:type="dxa"/>
          </w:tcPr>
          <w:p w14:paraId="37BCB39A" w14:textId="77777777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5D42F60F" w14:textId="77777777" w:rsidR="009E52B9" w:rsidRPr="00B83869" w:rsidRDefault="009E52B9" w:rsidP="009E52B9">
            <w:pPr>
              <w:rPr>
                <w:lang w:val="it-IT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9E52B9" w:rsidRPr="00C27887" w14:paraId="528F4946" w14:textId="77777777" w:rsidTr="004D4C37">
        <w:tc>
          <w:tcPr>
            <w:tcW w:w="3114" w:type="dxa"/>
          </w:tcPr>
          <w:p w14:paraId="22F76E37" w14:textId="0E8FD8DD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Mateja Miklavc </w:t>
            </w:r>
          </w:p>
        </w:tc>
        <w:tc>
          <w:tcPr>
            <w:tcW w:w="2551" w:type="dxa"/>
          </w:tcPr>
          <w:p w14:paraId="094BF4CC" w14:textId="1278978B" w:rsidR="009E52B9" w:rsidRPr="00C05F58" w:rsidRDefault="009E52B9" w:rsidP="009E52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41FAEE28" w14:textId="6BFCDF36" w:rsidR="009E52B9" w:rsidRPr="00D135E7" w:rsidRDefault="009E52B9" w:rsidP="009E52B9">
            <w:pPr>
              <w:rPr>
                <w:rFonts w:cs="Arial"/>
                <w:bCs/>
                <w:szCs w:val="20"/>
                <w:lang w:val="sl-SI"/>
              </w:rPr>
            </w:pPr>
            <w:r w:rsidRPr="00D135E7"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  <w:r>
              <w:rPr>
                <w:rFonts w:cs="Arial"/>
                <w:bCs/>
                <w:szCs w:val="20"/>
                <w:lang w:val="sl-SI"/>
              </w:rPr>
              <w:t xml:space="preserve"> ter vodi zahtevne in najzahtevnejše upravne postopke</w:t>
            </w:r>
          </w:p>
        </w:tc>
      </w:tr>
      <w:tr w:rsidR="009E52B9" w:rsidRPr="00C27887" w14:paraId="7E5B0086" w14:textId="77777777" w:rsidTr="004D4C37">
        <w:tc>
          <w:tcPr>
            <w:tcW w:w="3114" w:type="dxa"/>
          </w:tcPr>
          <w:p w14:paraId="26EACD19" w14:textId="2A8098DA" w:rsidR="009E52B9" w:rsidRDefault="009E52B9" w:rsidP="009E52B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Adrijana Vajs</w:t>
            </w:r>
          </w:p>
        </w:tc>
        <w:tc>
          <w:tcPr>
            <w:tcW w:w="2551" w:type="dxa"/>
          </w:tcPr>
          <w:p w14:paraId="18CAED5C" w14:textId="38B3D358" w:rsidR="009E52B9" w:rsidRDefault="009E52B9" w:rsidP="009E52B9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8074" w:type="dxa"/>
          </w:tcPr>
          <w:p w14:paraId="3C009B85" w14:textId="46D14530" w:rsidR="009E52B9" w:rsidRPr="00D135E7" w:rsidRDefault="009E52B9" w:rsidP="009E52B9">
            <w:pPr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enostavnih upravnih postopkih </w:t>
            </w:r>
          </w:p>
        </w:tc>
      </w:tr>
    </w:tbl>
    <w:p w14:paraId="6C41E6CC" w14:textId="1FD451A4" w:rsidR="007463B9" w:rsidRDefault="007463B9" w:rsidP="007463B9">
      <w:pPr>
        <w:pStyle w:val="podpisi"/>
        <w:jc w:val="both"/>
      </w:pPr>
    </w:p>
    <w:p w14:paraId="2F4CCA3C" w14:textId="77777777" w:rsidR="00FC6FF2" w:rsidRPr="00F21F2E" w:rsidRDefault="00FC6FF2" w:rsidP="007463B9">
      <w:pPr>
        <w:pStyle w:val="podpisi"/>
        <w:jc w:val="both"/>
      </w:pPr>
    </w:p>
    <w:p w14:paraId="37401BAB" w14:textId="77777777" w:rsidR="007463B9" w:rsidRDefault="007463B9" w:rsidP="007463B9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2C54D4">
        <w:rPr>
          <w:b/>
          <w:bCs/>
          <w:lang w:val="sl-SI"/>
        </w:rPr>
        <w:t>OKOLJE</w:t>
      </w:r>
      <w:r w:rsidRPr="00C7668E">
        <w:rPr>
          <w:b/>
          <w:bCs/>
          <w:lang w:val="sl-SI"/>
        </w:rPr>
        <w:t xml:space="preserve">, KMETIJSTVO IN </w:t>
      </w:r>
      <w:r w:rsidR="002C54D4">
        <w:rPr>
          <w:b/>
          <w:bCs/>
          <w:lang w:val="sl-SI"/>
        </w:rPr>
        <w:t>OBČO UPRAVO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7463B9" w:rsidRPr="005038E2" w14:paraId="23070756" w14:textId="77777777" w:rsidTr="004D4C37">
        <w:tc>
          <w:tcPr>
            <w:tcW w:w="3114" w:type="dxa"/>
          </w:tcPr>
          <w:p w14:paraId="317236D4" w14:textId="77777777" w:rsidR="007463B9" w:rsidRPr="00C05F58" w:rsidRDefault="007463B9" w:rsidP="00C05F58">
            <w:pPr>
              <w:pStyle w:val="podpisi"/>
              <w:rPr>
                <w:b/>
                <w:bCs/>
                <w:noProof/>
                <w:lang w:val="sl-SI"/>
              </w:rPr>
            </w:pPr>
            <w:r w:rsidRPr="00C05F58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5AE3657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07675A7C" w14:textId="77777777" w:rsidR="007463B9" w:rsidRPr="00C05F58" w:rsidRDefault="007463B9" w:rsidP="00C05F58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7463B9" w:rsidRPr="00C27887" w14:paraId="19029C32" w14:textId="77777777" w:rsidTr="004D4C37">
        <w:tc>
          <w:tcPr>
            <w:tcW w:w="3114" w:type="dxa"/>
          </w:tcPr>
          <w:p w14:paraId="5FB1423C" w14:textId="708B4BD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Saša Volmajer</w:t>
            </w:r>
          </w:p>
        </w:tc>
        <w:tc>
          <w:tcPr>
            <w:tcW w:w="2546" w:type="dxa"/>
          </w:tcPr>
          <w:p w14:paraId="2E46E964" w14:textId="77777777" w:rsidR="007463B9" w:rsidRPr="00C05F58" w:rsidRDefault="007463B9" w:rsidP="00C05F58">
            <w:pPr>
              <w:rPr>
                <w:rFonts w:cs="Arial"/>
                <w:noProof/>
                <w:szCs w:val="20"/>
                <w:lang w:val="sl-SI"/>
              </w:rPr>
            </w:pPr>
            <w:r w:rsidRPr="00C05F58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9" w:type="dxa"/>
          </w:tcPr>
          <w:p w14:paraId="717462E3" w14:textId="77777777" w:rsidR="007463B9" w:rsidRPr="00C05F58" w:rsidRDefault="002C54D4" w:rsidP="00C05F58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C05F58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7463B9" w:rsidRPr="00C27887" w14:paraId="780B8287" w14:textId="77777777" w:rsidTr="004D4C37">
        <w:tc>
          <w:tcPr>
            <w:tcW w:w="3114" w:type="dxa"/>
          </w:tcPr>
          <w:p w14:paraId="142EFC37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Polanc</w:t>
            </w:r>
          </w:p>
        </w:tc>
        <w:tc>
          <w:tcPr>
            <w:tcW w:w="2546" w:type="dxa"/>
          </w:tcPr>
          <w:p w14:paraId="698E797C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19D76A08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C27887" w14:paraId="1D72DA40" w14:textId="77777777" w:rsidTr="004D4C37">
        <w:tc>
          <w:tcPr>
            <w:tcW w:w="3114" w:type="dxa"/>
          </w:tcPr>
          <w:p w14:paraId="6C9B7C23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Suzana Špegelj</w:t>
            </w:r>
          </w:p>
        </w:tc>
        <w:tc>
          <w:tcPr>
            <w:tcW w:w="2546" w:type="dxa"/>
          </w:tcPr>
          <w:p w14:paraId="23F637BD" w14:textId="638734F3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37C50C3A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7463B9" w:rsidRPr="00C05F58" w14:paraId="2F7C6490" w14:textId="77777777" w:rsidTr="004D4C37">
        <w:tc>
          <w:tcPr>
            <w:tcW w:w="3114" w:type="dxa"/>
          </w:tcPr>
          <w:p w14:paraId="5A2B802C" w14:textId="77777777" w:rsidR="007463B9" w:rsidRPr="00C05F58" w:rsidRDefault="002C54D4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Andreja Glavica</w:t>
            </w:r>
          </w:p>
        </w:tc>
        <w:tc>
          <w:tcPr>
            <w:tcW w:w="2546" w:type="dxa"/>
          </w:tcPr>
          <w:p w14:paraId="51E0F74B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3E7BD3E2" w14:textId="77777777" w:rsidR="007463B9" w:rsidRPr="00C05F58" w:rsidRDefault="007463B9" w:rsidP="00C05F58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D44F79" w:rsidRPr="00C05F58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</w:p>
        </w:tc>
      </w:tr>
      <w:tr w:rsidR="00D44F79" w:rsidRPr="00C05F58" w14:paraId="4ECFE120" w14:textId="77777777" w:rsidTr="004D4C37">
        <w:tc>
          <w:tcPr>
            <w:tcW w:w="3114" w:type="dxa"/>
          </w:tcPr>
          <w:p w14:paraId="522AAB86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Jožica Poje Ravnjak</w:t>
            </w:r>
          </w:p>
        </w:tc>
        <w:tc>
          <w:tcPr>
            <w:tcW w:w="2546" w:type="dxa"/>
          </w:tcPr>
          <w:p w14:paraId="4A030AE5" w14:textId="77777777" w:rsidR="00D44F79" w:rsidRDefault="00D44F79" w:rsidP="00D44F79">
            <w:r w:rsidRPr="00C05F58"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71C5DD83" w14:textId="77777777" w:rsidR="00D44F79" w:rsidRDefault="00D44F79" w:rsidP="00D44F79"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  <w:tr w:rsidR="00D44F79" w:rsidRPr="00C27887" w14:paraId="71CB4404" w14:textId="77777777" w:rsidTr="004D4C37">
        <w:tc>
          <w:tcPr>
            <w:tcW w:w="3114" w:type="dxa"/>
          </w:tcPr>
          <w:p w14:paraId="36F95EBF" w14:textId="77777777" w:rsidR="00D44F79" w:rsidRPr="00C05F58" w:rsidRDefault="00D44F79" w:rsidP="00D44F79">
            <w:pPr>
              <w:pStyle w:val="podpisi"/>
              <w:rPr>
                <w:noProof/>
                <w:lang w:val="sl-SI"/>
              </w:rPr>
            </w:pPr>
            <w:r w:rsidRPr="00C05F58">
              <w:rPr>
                <w:noProof/>
                <w:lang w:val="sl-SI"/>
              </w:rPr>
              <w:t>Nives Vrečič</w:t>
            </w:r>
          </w:p>
        </w:tc>
        <w:tc>
          <w:tcPr>
            <w:tcW w:w="2546" w:type="dxa"/>
          </w:tcPr>
          <w:p w14:paraId="17B497F6" w14:textId="340F00C4" w:rsidR="00D44F79" w:rsidRPr="00C05F58" w:rsidRDefault="00E504C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D44F79" w:rsidRPr="00C05F58">
              <w:rPr>
                <w:noProof/>
                <w:lang w:val="sl-SI"/>
              </w:rPr>
              <w:t>svetovalka II</w:t>
            </w:r>
            <w:r>
              <w:rPr>
                <w:noProof/>
                <w:lang w:val="sl-SI"/>
              </w:rPr>
              <w:t>I</w:t>
            </w:r>
          </w:p>
        </w:tc>
        <w:tc>
          <w:tcPr>
            <w:tcW w:w="8079" w:type="dxa"/>
          </w:tcPr>
          <w:p w14:paraId="0636724A" w14:textId="5644D232" w:rsidR="00D44F79" w:rsidRPr="00377B76" w:rsidRDefault="00377B76" w:rsidP="00D44F79">
            <w:pPr>
              <w:rPr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in odloča v zahtevnejših in najzahtevnejših upravnih postopkih</w:t>
            </w:r>
          </w:p>
        </w:tc>
      </w:tr>
      <w:tr w:rsidR="00213487" w:rsidRPr="00C05F58" w14:paraId="2B427E7D" w14:textId="77777777" w:rsidTr="009E52B9">
        <w:trPr>
          <w:trHeight w:val="70"/>
        </w:trPr>
        <w:tc>
          <w:tcPr>
            <w:tcW w:w="3114" w:type="dxa"/>
          </w:tcPr>
          <w:p w14:paraId="7E437C6F" w14:textId="2E287D09" w:rsidR="00213487" w:rsidRPr="00C05F58" w:rsidRDefault="009E52B9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Mateja Korošec</w:t>
            </w:r>
            <w:r w:rsidR="00A6374E">
              <w:rPr>
                <w:noProof/>
                <w:lang w:val="sl-SI"/>
              </w:rPr>
              <w:t xml:space="preserve"> </w:t>
            </w:r>
          </w:p>
        </w:tc>
        <w:tc>
          <w:tcPr>
            <w:tcW w:w="2546" w:type="dxa"/>
          </w:tcPr>
          <w:p w14:paraId="7E09B8F0" w14:textId="19F7B786" w:rsidR="00213487" w:rsidRPr="00C05F58" w:rsidRDefault="00213487" w:rsidP="00D44F7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A6374E">
              <w:rPr>
                <w:noProof/>
                <w:lang w:val="sl-SI"/>
              </w:rPr>
              <w:t>I</w:t>
            </w:r>
          </w:p>
        </w:tc>
        <w:tc>
          <w:tcPr>
            <w:tcW w:w="8079" w:type="dxa"/>
          </w:tcPr>
          <w:p w14:paraId="5608D0E3" w14:textId="593EC314" w:rsidR="00213487" w:rsidRPr="00C05F58" w:rsidRDefault="00213487" w:rsidP="00D44F79">
            <w:pPr>
              <w:rPr>
                <w:rFonts w:cs="Arial"/>
                <w:bCs/>
                <w:szCs w:val="20"/>
                <w:lang w:val="sl-SI"/>
              </w:rPr>
            </w:pPr>
            <w:r w:rsidRPr="00C05F58">
              <w:rPr>
                <w:rFonts w:cs="Arial"/>
                <w:bCs/>
                <w:szCs w:val="20"/>
                <w:lang w:val="sl-SI"/>
              </w:rPr>
              <w:t>vodi zahtevne in najzahtevnejše upravne postopke</w:t>
            </w:r>
          </w:p>
        </w:tc>
      </w:tr>
    </w:tbl>
    <w:p w14:paraId="1DFD4411" w14:textId="77777777" w:rsidR="007463B9" w:rsidRPr="00616F70" w:rsidRDefault="007463B9" w:rsidP="007463B9">
      <w:pPr>
        <w:pStyle w:val="podpisi"/>
        <w:jc w:val="both"/>
        <w:rPr>
          <w:b/>
          <w:bCs/>
          <w:lang w:val="sl-SI"/>
        </w:rPr>
      </w:pPr>
    </w:p>
    <w:sectPr w:rsidR="007463B9" w:rsidRPr="00616F70" w:rsidSect="00D74945">
      <w:headerReference w:type="default" r:id="rId8"/>
      <w:headerReference w:type="first" r:id="rId9"/>
      <w:pgSz w:w="16840" w:h="11900" w:orient="landscape" w:code="9"/>
      <w:pgMar w:top="993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67CD3" w14:textId="77777777" w:rsidR="000650A7" w:rsidRDefault="000650A7">
      <w:r>
        <w:separator/>
      </w:r>
    </w:p>
  </w:endnote>
  <w:endnote w:type="continuationSeparator" w:id="0">
    <w:p w14:paraId="1B7F7F49" w14:textId="77777777" w:rsidR="000650A7" w:rsidRDefault="00065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A03005A-A7F0-45B5-A2A2-A893294F4D3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F5B0F762-03F8-459C-BE0E-F13BF287D95D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3" w:fontKey="{A752173D-7851-43B5-ABA2-553DD1F88A8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AA48144-B9CA-473E-976F-84D4E3065BD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FBC835EF-DC82-42D9-ACF2-1EEB527AA9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90856" w14:textId="77777777" w:rsidR="000650A7" w:rsidRDefault="000650A7">
      <w:r>
        <w:separator/>
      </w:r>
    </w:p>
  </w:footnote>
  <w:footnote w:type="continuationSeparator" w:id="0">
    <w:p w14:paraId="7A614FD1" w14:textId="77777777" w:rsidR="000650A7" w:rsidRDefault="00065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FBF5C" w14:textId="77777777" w:rsidR="00D41551" w:rsidRPr="00110CBD" w:rsidRDefault="00D4155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820"/>
    </w:tblGrid>
    <w:tr w:rsidR="00D41551" w:rsidRPr="008F3500" w14:paraId="5CEF00BA" w14:textId="77777777" w:rsidTr="00D44F79">
      <w:trPr>
        <w:cantSplit/>
        <w:trHeight w:hRule="exact" w:val="1274"/>
      </w:trPr>
      <w:tc>
        <w:tcPr>
          <w:tcW w:w="820" w:type="dxa"/>
        </w:tcPr>
        <w:p w14:paraId="2D416877" w14:textId="77777777" w:rsidR="00D41551" w:rsidRDefault="00D4155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15159EC" w14:textId="77777777" w:rsidR="00D41551" w:rsidRPr="006D42D9" w:rsidRDefault="00D44F79" w:rsidP="00D44F79">
          <w:pPr>
            <w:ind w:right="-276"/>
            <w:rPr>
              <w:rFonts w:ascii="Republika" w:hAnsi="Republika"/>
              <w:sz w:val="60"/>
              <w:szCs w:val="60"/>
              <w:lang w:val="sl-SI"/>
            </w:rPr>
          </w:pPr>
          <w:r>
            <w:rPr>
              <w:rFonts w:ascii="Republika" w:hAnsi="Republika"/>
              <w:sz w:val="60"/>
              <w:szCs w:val="60"/>
              <w:lang w:val="sl-SI"/>
            </w:rPr>
            <w:t xml:space="preserve">      </w:t>
          </w:r>
        </w:p>
        <w:p w14:paraId="68F3918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226C89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AAAC014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977FD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10BE11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84CEB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8BBCCC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D6A777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E35366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0361B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C8BEBD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4A2BE8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183358E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AA4D00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58A642" w14:textId="77777777" w:rsidR="00D41551" w:rsidRPr="006D42D9" w:rsidRDefault="00D4155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7FBB5BD" w14:textId="617100C7" w:rsidR="00D41551" w:rsidRPr="008F3500" w:rsidRDefault="00D41551" w:rsidP="00D44F79">
    <w:pPr>
      <w:autoSpaceDE w:val="0"/>
      <w:autoSpaceDN w:val="0"/>
      <w:adjustRightInd w:val="0"/>
      <w:spacing w:line="240" w:lineRule="auto"/>
      <w:ind w:left="284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6E77E927" w14:textId="77777777" w:rsidR="00D41551" w:rsidRPr="00067838" w:rsidRDefault="00067838" w:rsidP="00D44F7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ind w:left="284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Radlje ob Dravi</w:t>
    </w:r>
  </w:p>
  <w:p w14:paraId="093860AD" w14:textId="77777777" w:rsidR="00D41551" w:rsidRPr="008F3500" w:rsidRDefault="00D44F79" w:rsidP="00D44F79">
    <w:pPr>
      <w:pStyle w:val="Glava"/>
      <w:tabs>
        <w:tab w:val="clear" w:pos="4320"/>
        <w:tab w:val="clear" w:pos="8640"/>
        <w:tab w:val="left" w:pos="5954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       </w:t>
    </w:r>
    <w:r w:rsidR="00067838">
      <w:rPr>
        <w:rFonts w:cs="Arial"/>
        <w:sz w:val="16"/>
        <w:lang w:val="sl-SI"/>
      </w:rPr>
      <w:t>Mariborska c. 7</w:t>
    </w:r>
    <w:r w:rsidR="00D41551" w:rsidRPr="008F3500">
      <w:rPr>
        <w:rFonts w:cs="Arial"/>
        <w:sz w:val="16"/>
        <w:lang w:val="sl-SI"/>
      </w:rPr>
      <w:t xml:space="preserve">, </w:t>
    </w:r>
    <w:r w:rsidR="00067838">
      <w:rPr>
        <w:rFonts w:cs="Arial"/>
        <w:sz w:val="16"/>
        <w:lang w:val="sl-SI"/>
      </w:rPr>
      <w:t>2360 Radlje ob Drav</w:t>
    </w:r>
    <w:r>
      <w:rPr>
        <w:rFonts w:cs="Arial"/>
        <w:sz w:val="16"/>
        <w:lang w:val="sl-SI"/>
      </w:rPr>
      <w:t>i</w:t>
    </w:r>
    <w:r w:rsidR="00D41551" w:rsidRPr="008F3500">
      <w:rPr>
        <w:rFonts w:cs="Arial"/>
        <w:sz w:val="16"/>
        <w:lang w:val="sl-SI"/>
      </w:rPr>
      <w:tab/>
      <w:t xml:space="preserve">T: </w:t>
    </w:r>
    <w:r w:rsidR="00067838">
      <w:rPr>
        <w:rFonts w:cs="Arial"/>
        <w:sz w:val="16"/>
        <w:lang w:val="sl-SI"/>
      </w:rPr>
      <w:t>02 887 94 00</w:t>
    </w:r>
  </w:p>
  <w:p w14:paraId="52E188B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67838">
      <w:rPr>
        <w:rFonts w:cs="Arial"/>
        <w:sz w:val="16"/>
        <w:lang w:val="sl-SI"/>
      </w:rPr>
      <w:t>02 887 94 28</w:t>
    </w:r>
    <w:r w:rsidRPr="008F3500">
      <w:rPr>
        <w:rFonts w:cs="Arial"/>
        <w:sz w:val="16"/>
        <w:lang w:val="sl-SI"/>
      </w:rPr>
      <w:t xml:space="preserve"> </w:t>
    </w:r>
  </w:p>
  <w:p w14:paraId="3146B357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067838">
      <w:rPr>
        <w:rFonts w:cs="Arial"/>
        <w:sz w:val="16"/>
        <w:lang w:val="sl-SI"/>
      </w:rPr>
      <w:t>ue.radlje@gov.si</w:t>
    </w:r>
  </w:p>
  <w:p w14:paraId="005AE8CD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67838">
      <w:rPr>
        <w:rFonts w:cs="Arial"/>
        <w:sz w:val="16"/>
        <w:lang w:val="sl-SI"/>
      </w:rPr>
      <w:t>www.upravneenote.gov.si/radlje_ob_dravi/</w:t>
    </w:r>
  </w:p>
  <w:p w14:paraId="3AA1ABEF" w14:textId="77777777" w:rsidR="00D41551" w:rsidRPr="008F3500" w:rsidRDefault="00D41551" w:rsidP="00D44F79">
    <w:pPr>
      <w:pStyle w:val="Glava"/>
      <w:tabs>
        <w:tab w:val="clear" w:pos="4320"/>
        <w:tab w:val="clear" w:pos="8640"/>
        <w:tab w:val="left" w:pos="5954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192E52"/>
    <w:multiLevelType w:val="hybridMultilevel"/>
    <w:tmpl w:val="526C8A96"/>
    <w:lvl w:ilvl="0" w:tplc="A93E5D0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08030637">
    <w:abstractNumId w:val="5"/>
  </w:num>
  <w:num w:numId="2" w16cid:durableId="872303737">
    <w:abstractNumId w:val="2"/>
  </w:num>
  <w:num w:numId="3" w16cid:durableId="265577555">
    <w:abstractNumId w:val="4"/>
  </w:num>
  <w:num w:numId="4" w16cid:durableId="1874150804">
    <w:abstractNumId w:val="0"/>
  </w:num>
  <w:num w:numId="5" w16cid:durableId="225727780">
    <w:abstractNumId w:val="1"/>
  </w:num>
  <w:num w:numId="6" w16cid:durableId="85492168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23A88"/>
    <w:rsid w:val="00030A46"/>
    <w:rsid w:val="00050A10"/>
    <w:rsid w:val="000650A7"/>
    <w:rsid w:val="00067838"/>
    <w:rsid w:val="00075952"/>
    <w:rsid w:val="000A7238"/>
    <w:rsid w:val="001161A0"/>
    <w:rsid w:val="00125A5F"/>
    <w:rsid w:val="001357B2"/>
    <w:rsid w:val="001E3FFF"/>
    <w:rsid w:val="00202A77"/>
    <w:rsid w:val="002052E6"/>
    <w:rsid w:val="0021104B"/>
    <w:rsid w:val="00213487"/>
    <w:rsid w:val="00213E2F"/>
    <w:rsid w:val="00271CE5"/>
    <w:rsid w:val="00282020"/>
    <w:rsid w:val="002C54D4"/>
    <w:rsid w:val="002F72D2"/>
    <w:rsid w:val="0035304A"/>
    <w:rsid w:val="003636BF"/>
    <w:rsid w:val="0037479F"/>
    <w:rsid w:val="00377B76"/>
    <w:rsid w:val="003845B4"/>
    <w:rsid w:val="00387B1A"/>
    <w:rsid w:val="00391F59"/>
    <w:rsid w:val="003C71F5"/>
    <w:rsid w:val="003E1C74"/>
    <w:rsid w:val="004A2518"/>
    <w:rsid w:val="004D4C37"/>
    <w:rsid w:val="00525AE2"/>
    <w:rsid w:val="00526246"/>
    <w:rsid w:val="00567106"/>
    <w:rsid w:val="00574A94"/>
    <w:rsid w:val="005D1E15"/>
    <w:rsid w:val="005E1D3C"/>
    <w:rsid w:val="00611822"/>
    <w:rsid w:val="00632253"/>
    <w:rsid w:val="00642714"/>
    <w:rsid w:val="006455CE"/>
    <w:rsid w:val="0067402D"/>
    <w:rsid w:val="00690216"/>
    <w:rsid w:val="006D42D9"/>
    <w:rsid w:val="006E72B1"/>
    <w:rsid w:val="007254FB"/>
    <w:rsid w:val="00733017"/>
    <w:rsid w:val="007463B9"/>
    <w:rsid w:val="00783310"/>
    <w:rsid w:val="007A4A6D"/>
    <w:rsid w:val="007D1BCF"/>
    <w:rsid w:val="007D75CF"/>
    <w:rsid w:val="007E6DC5"/>
    <w:rsid w:val="0088043C"/>
    <w:rsid w:val="008906C9"/>
    <w:rsid w:val="008A3746"/>
    <w:rsid w:val="008C5738"/>
    <w:rsid w:val="008D04F0"/>
    <w:rsid w:val="008F3500"/>
    <w:rsid w:val="00924E3C"/>
    <w:rsid w:val="00932449"/>
    <w:rsid w:val="009612BB"/>
    <w:rsid w:val="00983750"/>
    <w:rsid w:val="009C0E86"/>
    <w:rsid w:val="009E52B9"/>
    <w:rsid w:val="00A125C5"/>
    <w:rsid w:val="00A4494F"/>
    <w:rsid w:val="00A5039D"/>
    <w:rsid w:val="00A6374E"/>
    <w:rsid w:val="00A65EE7"/>
    <w:rsid w:val="00A70078"/>
    <w:rsid w:val="00A70133"/>
    <w:rsid w:val="00AE4DB7"/>
    <w:rsid w:val="00B17141"/>
    <w:rsid w:val="00B237D9"/>
    <w:rsid w:val="00B31575"/>
    <w:rsid w:val="00B73B50"/>
    <w:rsid w:val="00B83869"/>
    <w:rsid w:val="00B8547D"/>
    <w:rsid w:val="00BC6CA7"/>
    <w:rsid w:val="00C05F58"/>
    <w:rsid w:val="00C250D5"/>
    <w:rsid w:val="00C27887"/>
    <w:rsid w:val="00C35016"/>
    <w:rsid w:val="00C92898"/>
    <w:rsid w:val="00CE7514"/>
    <w:rsid w:val="00D04605"/>
    <w:rsid w:val="00D04CDB"/>
    <w:rsid w:val="00D248DE"/>
    <w:rsid w:val="00D41551"/>
    <w:rsid w:val="00D44F79"/>
    <w:rsid w:val="00D74945"/>
    <w:rsid w:val="00D8542D"/>
    <w:rsid w:val="00DC6A71"/>
    <w:rsid w:val="00DE5B46"/>
    <w:rsid w:val="00E0357D"/>
    <w:rsid w:val="00E24EC2"/>
    <w:rsid w:val="00E504C7"/>
    <w:rsid w:val="00E53EB3"/>
    <w:rsid w:val="00EA53F7"/>
    <w:rsid w:val="00EF4C6A"/>
    <w:rsid w:val="00F029BC"/>
    <w:rsid w:val="00F21F2E"/>
    <w:rsid w:val="00F240BB"/>
    <w:rsid w:val="00F46724"/>
    <w:rsid w:val="00F514C3"/>
    <w:rsid w:val="00F57FED"/>
    <w:rsid w:val="00F7446D"/>
    <w:rsid w:val="00FC37AB"/>
    <w:rsid w:val="00FC6FF2"/>
    <w:rsid w:val="00FD64E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DDE30EA"/>
  <w15:chartTrackingRefBased/>
  <w15:docId w15:val="{CEA1E86C-44F6-4A7B-B9CE-0C280200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463B9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C52A14F-BD26-41CB-BDAD-45856907B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Sabina Ternik (UE)</cp:lastModifiedBy>
  <cp:revision>2</cp:revision>
  <cp:lastPrinted>2025-02-17T12:37:00Z</cp:lastPrinted>
  <dcterms:created xsi:type="dcterms:W3CDTF">2025-07-31T12:48:00Z</dcterms:created>
  <dcterms:modified xsi:type="dcterms:W3CDTF">2025-07-31T12:48:00Z</dcterms:modified>
</cp:coreProperties>
</file>