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13" w:rsidRDefault="00901D71">
      <w:r>
        <w:t xml:space="preserve">Obvestilo o poslovanju upravne enote oziroma krajevnih uradov po preklicu epidemije. </w:t>
      </w:r>
    </w:p>
    <w:p w:rsidR="00901D71" w:rsidRDefault="00901D71"/>
    <w:p w:rsidR="00901D71" w:rsidRDefault="00901D71">
      <w:r>
        <w:t xml:space="preserve">Od 1. 6. 2020 Upravna enota Radlje ob Dravi  oziroma Krajevni uradi Podvelka, Ribnica na Pohorju in Vuzenica poslujejo kot pred epidemijo. </w:t>
      </w:r>
    </w:p>
    <w:p w:rsidR="00901D71" w:rsidRDefault="00901D71"/>
    <w:p w:rsidR="00901D71" w:rsidRDefault="00901D71">
      <w:r>
        <w:t xml:space="preserve">Pozivamo pa vas, da ob obisku upoštevate naslednje preventivne ukrepe: </w:t>
      </w:r>
    </w:p>
    <w:p w:rsidR="00901D71" w:rsidRDefault="00901D71" w:rsidP="00901D71">
      <w:pPr>
        <w:pStyle w:val="Odstavekseznama"/>
        <w:numPr>
          <w:ilvl w:val="0"/>
          <w:numId w:val="2"/>
        </w:numPr>
      </w:pPr>
      <w:r>
        <w:t xml:space="preserve">vzdrževanje primerne razdalje, </w:t>
      </w:r>
    </w:p>
    <w:p w:rsidR="00901D71" w:rsidRDefault="00901D71" w:rsidP="00901D71">
      <w:pPr>
        <w:pStyle w:val="Odstavekseznama"/>
        <w:numPr>
          <w:ilvl w:val="0"/>
          <w:numId w:val="2"/>
        </w:numPr>
      </w:pPr>
      <w:r>
        <w:t xml:space="preserve">nošenje zaščitnih mask in </w:t>
      </w:r>
    </w:p>
    <w:p w:rsidR="00901D71" w:rsidRDefault="00901D71" w:rsidP="00901D71">
      <w:pPr>
        <w:pStyle w:val="Odstavekseznama"/>
        <w:numPr>
          <w:ilvl w:val="0"/>
          <w:numId w:val="2"/>
        </w:numPr>
      </w:pPr>
      <w:r>
        <w:t xml:space="preserve">razkuževanje rok. </w:t>
      </w:r>
    </w:p>
    <w:p w:rsidR="00901D71" w:rsidRDefault="00901D71" w:rsidP="00901D71">
      <w:r>
        <w:t xml:space="preserve">Predlagamo tudi, da se za sprejem naročite na enega od naslednjih načinov: </w:t>
      </w:r>
    </w:p>
    <w:p w:rsidR="00901D71" w:rsidRDefault="00901D71" w:rsidP="00901D71">
      <w:pPr>
        <w:pStyle w:val="Odstavekseznama"/>
        <w:numPr>
          <w:ilvl w:val="0"/>
          <w:numId w:val="3"/>
        </w:numPr>
        <w:tabs>
          <w:tab w:val="left" w:pos="2552"/>
        </w:tabs>
      </w:pPr>
      <w:r>
        <w:t>po telefonu na številke</w:t>
      </w:r>
      <w:r>
        <w:tab/>
        <w:t xml:space="preserve">02 887 94 00 (sedež upravne enote), </w:t>
      </w:r>
    </w:p>
    <w:p w:rsidR="00901D71" w:rsidRDefault="00901D71" w:rsidP="00901D71">
      <w:pPr>
        <w:pStyle w:val="Odstavekseznama"/>
        <w:tabs>
          <w:tab w:val="left" w:pos="2552"/>
        </w:tabs>
        <w:ind w:left="360"/>
      </w:pPr>
      <w:r>
        <w:tab/>
        <w:t>02 876 60 04 (Krajevni urad Podvelka),</w:t>
      </w:r>
    </w:p>
    <w:p w:rsidR="00901D71" w:rsidRDefault="00901D71" w:rsidP="00901D71">
      <w:pPr>
        <w:pStyle w:val="Odstavekseznama"/>
        <w:tabs>
          <w:tab w:val="left" w:pos="2552"/>
        </w:tabs>
        <w:ind w:left="360"/>
      </w:pPr>
      <w:r>
        <w:tab/>
        <w:t>02 876 82 50 (Krajevni urad Ribnica na Pohorju),</w:t>
      </w:r>
    </w:p>
    <w:p w:rsidR="00901D71" w:rsidRDefault="00901D71" w:rsidP="00901D71">
      <w:pPr>
        <w:pStyle w:val="Odstavekseznama"/>
        <w:tabs>
          <w:tab w:val="left" w:pos="2552"/>
        </w:tabs>
        <w:ind w:left="360"/>
      </w:pPr>
      <w:r>
        <w:tab/>
        <w:t xml:space="preserve">02 879  01 86 (Krajevni urad Vuzenica). </w:t>
      </w:r>
    </w:p>
    <w:p w:rsidR="00901D71" w:rsidRDefault="00901D71" w:rsidP="00901D71">
      <w:pPr>
        <w:pStyle w:val="Odstavekseznama"/>
        <w:numPr>
          <w:ilvl w:val="0"/>
          <w:numId w:val="3"/>
        </w:numPr>
        <w:tabs>
          <w:tab w:val="left" w:pos="2552"/>
        </w:tabs>
      </w:pPr>
      <w:r>
        <w:t xml:space="preserve">Po elektronski poti na e-naslov </w:t>
      </w:r>
      <w:hyperlink r:id="rId5" w:history="1">
        <w:r w:rsidRPr="002F7B92">
          <w:rPr>
            <w:rStyle w:val="Hiperpovezava"/>
          </w:rPr>
          <w:t>ue.radlje@gov.si</w:t>
        </w:r>
      </w:hyperlink>
      <w:r>
        <w:t xml:space="preserve"> </w:t>
      </w:r>
    </w:p>
    <w:p w:rsidR="00901D71" w:rsidRDefault="00901D71" w:rsidP="00901D71">
      <w:pPr>
        <w:tabs>
          <w:tab w:val="left" w:pos="2552"/>
        </w:tabs>
      </w:pPr>
    </w:p>
    <w:p w:rsidR="00901D71" w:rsidRDefault="00901D71" w:rsidP="00901D71">
      <w:pPr>
        <w:tabs>
          <w:tab w:val="left" w:pos="2552"/>
        </w:tabs>
      </w:pPr>
      <w:r>
        <w:t xml:space="preserve">Hvala za razumevanje. </w:t>
      </w:r>
    </w:p>
    <w:p w:rsidR="00901D71" w:rsidRDefault="00901D71" w:rsidP="00901D71">
      <w:pPr>
        <w:tabs>
          <w:tab w:val="left" w:pos="2552"/>
        </w:tabs>
      </w:pPr>
      <w:bookmarkStart w:id="0" w:name="_GoBack"/>
      <w:bookmarkEnd w:id="0"/>
    </w:p>
    <w:sectPr w:rsidR="0090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648"/>
    <w:multiLevelType w:val="hybridMultilevel"/>
    <w:tmpl w:val="464AD57A"/>
    <w:lvl w:ilvl="0" w:tplc="84F8A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6931"/>
    <w:multiLevelType w:val="hybridMultilevel"/>
    <w:tmpl w:val="9878AD5A"/>
    <w:lvl w:ilvl="0" w:tplc="84F8A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0F380F"/>
    <w:multiLevelType w:val="hybridMultilevel"/>
    <w:tmpl w:val="8AFEAA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1"/>
    <w:rsid w:val="00901D71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56A0"/>
  <w15:chartTrackingRefBased/>
  <w15:docId w15:val="{E5EC731C-A15E-41D7-AE6E-AE3B956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1D7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01D7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1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.radlje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Ternik</dc:creator>
  <cp:keywords/>
  <dc:description/>
  <cp:lastModifiedBy>Sabina Ternik</cp:lastModifiedBy>
  <cp:revision>1</cp:revision>
  <dcterms:created xsi:type="dcterms:W3CDTF">2020-06-05T07:34:00Z</dcterms:created>
  <dcterms:modified xsi:type="dcterms:W3CDTF">2020-06-05T07:42:00Z</dcterms:modified>
</cp:coreProperties>
</file>