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D08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07F40086" wp14:editId="36C4D831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28C0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REPUBLIKA SLOVENIJA</w:t>
      </w:r>
    </w:p>
    <w:p w14:paraId="1286141C" w14:textId="77777777" w:rsidR="00741EFC" w:rsidRPr="002663E8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2663E8">
        <w:rPr>
          <w:rFonts w:ascii="Arial" w:hAnsi="Arial"/>
          <w:b/>
          <w:color w:val="000080"/>
          <w:sz w:val="22"/>
          <w:szCs w:val="22"/>
        </w:rPr>
        <w:t xml:space="preserve">UPRAVNA ENOTA </w:t>
      </w:r>
      <w:r w:rsidR="00E72BF7">
        <w:rPr>
          <w:rFonts w:ascii="Arial" w:hAnsi="Arial"/>
          <w:b/>
          <w:color w:val="000080"/>
          <w:sz w:val="22"/>
          <w:szCs w:val="22"/>
        </w:rPr>
        <w:t>PIRAN</w:t>
      </w:r>
    </w:p>
    <w:p w14:paraId="3CBE3F27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698991DC" w14:textId="17C87959" w:rsidR="00445A7F" w:rsidRPr="002663E8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Številka: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FA0AA6">
        <w:rPr>
          <w:rFonts w:ascii="Arial" w:hAnsi="Arial" w:cs="Arial"/>
          <w:sz w:val="20"/>
          <w:szCs w:val="20"/>
        </w:rPr>
        <w:t>9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FA0AA6">
        <w:rPr>
          <w:rFonts w:ascii="Arial" w:hAnsi="Arial" w:cs="Arial"/>
          <w:sz w:val="20"/>
          <w:szCs w:val="20"/>
        </w:rPr>
        <w:t>2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374B0C">
        <w:rPr>
          <w:rFonts w:ascii="Arial" w:hAnsi="Arial" w:cs="Arial"/>
          <w:sz w:val="20"/>
          <w:szCs w:val="20"/>
        </w:rPr>
        <w:t>6235-</w:t>
      </w:r>
      <w:r w:rsidR="0026524D">
        <w:rPr>
          <w:rFonts w:ascii="Arial" w:hAnsi="Arial" w:cs="Arial"/>
          <w:sz w:val="20"/>
          <w:szCs w:val="20"/>
        </w:rPr>
        <w:t>12</w:t>
      </w:r>
    </w:p>
    <w:p w14:paraId="5DAD84D4" w14:textId="1501E968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Datum:    </w:t>
      </w:r>
      <w:r w:rsidR="0022567F">
        <w:rPr>
          <w:rFonts w:ascii="Arial" w:hAnsi="Arial" w:cs="Arial"/>
          <w:sz w:val="20"/>
          <w:szCs w:val="20"/>
        </w:rPr>
        <w:t>1.</w:t>
      </w:r>
      <w:r w:rsidR="00374B0C">
        <w:rPr>
          <w:rFonts w:ascii="Arial" w:hAnsi="Arial" w:cs="Arial"/>
          <w:sz w:val="20"/>
          <w:szCs w:val="20"/>
        </w:rPr>
        <w:t>1</w:t>
      </w:r>
      <w:r w:rsidR="0026524D">
        <w:rPr>
          <w:rFonts w:ascii="Arial" w:hAnsi="Arial" w:cs="Arial"/>
          <w:sz w:val="20"/>
          <w:szCs w:val="20"/>
        </w:rPr>
        <w:t>2</w:t>
      </w:r>
      <w:r w:rsidR="0022567F">
        <w:rPr>
          <w:rFonts w:ascii="Arial" w:hAnsi="Arial" w:cs="Arial"/>
          <w:sz w:val="20"/>
          <w:szCs w:val="20"/>
        </w:rPr>
        <w:t>.202</w:t>
      </w:r>
      <w:r w:rsidR="00FA0AA6">
        <w:rPr>
          <w:rFonts w:ascii="Arial" w:hAnsi="Arial" w:cs="Arial"/>
          <w:sz w:val="20"/>
          <w:szCs w:val="20"/>
        </w:rPr>
        <w:t>2</w:t>
      </w:r>
    </w:p>
    <w:p w14:paraId="64CDA609" w14:textId="77777777"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0678C20" w14:textId="77777777"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14:paraId="5F776DD5" w14:textId="1E62FE0D" w:rsidR="002F2498" w:rsidRPr="0022567F" w:rsidRDefault="002F2498" w:rsidP="0004517E">
      <w:pPr>
        <w:jc w:val="both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 podlagi 319. člena Zakona o  splošnem upravnem postopku (</w:t>
      </w:r>
      <w:r w:rsidR="001E4340" w:rsidRPr="0022567F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22567F">
          <w:rPr>
            <w:rFonts w:ascii="Arial" w:hAnsi="Arial" w:cs="Arial"/>
            <w:sz w:val="20"/>
            <w:szCs w:val="20"/>
          </w:rPr>
          <w:t>24/06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126/07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65/08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8/10</w:t>
        </w:r>
      </w:hyperlink>
      <w:r w:rsidR="0022567F" w:rsidRPr="0022567F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i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82/13</w:t>
        </w:r>
      </w:hyperlink>
      <w:r w:rsidR="00FE4F09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interventnih ukrepih za omilitev posledic drugega vala epidemije COVID-19" w:history="1">
        <w:r w:rsidR="0022567F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22567F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="00FE4F09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r w:rsidR="00FE4F09">
        <w:rPr>
          <w:rFonts w:ascii="Arial" w:hAnsi="Arial" w:cs="Arial"/>
          <w:sz w:val="20"/>
          <w:szCs w:val="20"/>
          <w:shd w:val="clear" w:color="auto" w:fill="FFFFFF"/>
        </w:rPr>
        <w:t>3/22 ZDeb</w:t>
      </w:r>
      <w:r w:rsidRPr="0022567F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03BD65CA" w14:textId="77777777" w:rsidR="00964560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</w:rPr>
      </w:pPr>
    </w:p>
    <w:p w14:paraId="13F6AEF5" w14:textId="77777777" w:rsidR="0004517E" w:rsidRPr="00250E2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SEZNAM POOBLAŠČENIH URADNIH OSEB</w:t>
      </w:r>
      <w:r w:rsidR="00D553B0" w:rsidRPr="00250E2A">
        <w:rPr>
          <w:rFonts w:cs="Arial"/>
          <w:color w:val="1E207C"/>
          <w:sz w:val="22"/>
          <w:szCs w:val="22"/>
        </w:rPr>
        <w:t xml:space="preserve"> ZA VODENJE IN ODLOČANJE </w:t>
      </w:r>
    </w:p>
    <w:p w14:paraId="6FBF772C" w14:textId="7A562761" w:rsidR="00F54027" w:rsidRPr="0022567F" w:rsidRDefault="00D553B0" w:rsidP="0022567F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V UPRAVNEM POSTOPKU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4801A261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F4BBAC3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89458" w14:textId="77777777" w:rsidR="00DC256F" w:rsidRDefault="00DC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Uradna oseba</w:t>
            </w:r>
          </w:p>
        </w:tc>
        <w:tc>
          <w:tcPr>
            <w:tcW w:w="1918" w:type="dxa"/>
            <w:hideMark/>
          </w:tcPr>
          <w:p w14:paraId="766FD513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E2354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9067" w:type="dxa"/>
            <w:hideMark/>
          </w:tcPr>
          <w:p w14:paraId="3FAE16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B03C2F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Področje pooblastil </w:t>
            </w:r>
          </w:p>
        </w:tc>
      </w:tr>
      <w:tr w:rsidR="00DC256F" w14:paraId="1440C528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1BF2BC6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DFEF7D0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načelni</w:t>
            </w:r>
            <w:r w:rsidR="001C6E8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9067" w:type="dxa"/>
            <w:vAlign w:val="center"/>
            <w:hideMark/>
          </w:tcPr>
          <w:p w14:paraId="5975B8D6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postopkih s področja dela Upravne enote </w:t>
            </w:r>
            <w:r w:rsidR="00E72BF7">
              <w:rPr>
                <w:rFonts w:ascii="Arial" w:hAnsi="Arial" w:cs="Arial"/>
                <w:color w:val="000000"/>
                <w:sz w:val="20"/>
                <w:szCs w:val="20"/>
              </w:rPr>
              <w:t>Piran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7836992A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3D85A17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ODDELEK ZA UPRAVNO NOTRANJE ZADEVE </w:t>
            </w:r>
          </w:p>
        </w:tc>
        <w:tc>
          <w:tcPr>
            <w:tcW w:w="1918" w:type="dxa"/>
            <w:vAlign w:val="center"/>
            <w:hideMark/>
          </w:tcPr>
          <w:p w14:paraId="6E04CD90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94F09C5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FD82E4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19ECEDA" w14:textId="3A565B1D" w:rsidR="00DC256F" w:rsidRDefault="0022567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24725EEF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Vodja oddelka </w:t>
            </w:r>
          </w:p>
        </w:tc>
        <w:tc>
          <w:tcPr>
            <w:tcW w:w="9067" w:type="dxa"/>
            <w:vAlign w:val="center"/>
            <w:hideMark/>
          </w:tcPr>
          <w:p w14:paraId="52B0B337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zadevah s področja oddelka </w:t>
            </w:r>
          </w:p>
        </w:tc>
      </w:tr>
      <w:tr w:rsidR="00DC256F" w14:paraId="1CD9444F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3735553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7A9CFF3B" w14:textId="1B312A01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svetoval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  <w:hideMark/>
          </w:tcPr>
          <w:p w14:paraId="73F86F78" w14:textId="77777777" w:rsidR="00DC256F" w:rsidRPr="007408D9" w:rsidRDefault="00913066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5F483FC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61E4BF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6354FE39" w14:textId="77777777" w:rsidR="00DC256F" w:rsidRDefault="00913066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Svetovalec I</w:t>
            </w:r>
          </w:p>
        </w:tc>
        <w:tc>
          <w:tcPr>
            <w:tcW w:w="9067" w:type="dxa"/>
            <w:vAlign w:val="center"/>
            <w:hideMark/>
          </w:tcPr>
          <w:p w14:paraId="4EA9B316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3431B8F0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B7CD54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4F10009B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3F40A09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880907" w:rsidRPr="00880907" w14:paraId="7772DA5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21A68E51" w14:textId="4062067D" w:rsidR="00880907" w:rsidRPr="00880907" w:rsidRDefault="00880907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090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Urška Stanić</w:t>
            </w:r>
          </w:p>
        </w:tc>
        <w:tc>
          <w:tcPr>
            <w:tcW w:w="1918" w:type="dxa"/>
            <w:vAlign w:val="center"/>
          </w:tcPr>
          <w:p w14:paraId="0DAE8794" w14:textId="3FBB9709" w:rsidR="00880907" w:rsidRPr="00880907" w:rsidRDefault="00880907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</w:t>
            </w:r>
          </w:p>
        </w:tc>
        <w:tc>
          <w:tcPr>
            <w:tcW w:w="9067" w:type="dxa"/>
            <w:vAlign w:val="center"/>
          </w:tcPr>
          <w:p w14:paraId="7B93FD8C" w14:textId="4662EE00" w:rsidR="00880907" w:rsidRPr="00880907" w:rsidRDefault="00880907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47E229F5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51AF4FF" w14:textId="17EB99A7" w:rsidR="00DC256F" w:rsidRDefault="005B35B9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Zaro</w:t>
            </w:r>
          </w:p>
        </w:tc>
        <w:tc>
          <w:tcPr>
            <w:tcW w:w="1918" w:type="dxa"/>
            <w:vAlign w:val="center"/>
            <w:hideMark/>
          </w:tcPr>
          <w:p w14:paraId="0635AE1C" w14:textId="1AA46138" w:rsidR="00DC256F" w:rsidRDefault="00374B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  <w:hideMark/>
          </w:tcPr>
          <w:p w14:paraId="546528FC" w14:textId="398F9DD2" w:rsidR="00DC256F" w:rsidRPr="007408D9" w:rsidRDefault="005B35B9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25721582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B568BEA" w14:textId="3C73C0E3" w:rsidR="002145AE" w:rsidRP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145A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2145A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fred</w:t>
            </w:r>
          </w:p>
        </w:tc>
        <w:tc>
          <w:tcPr>
            <w:tcW w:w="1918" w:type="dxa"/>
            <w:vAlign w:val="center"/>
          </w:tcPr>
          <w:p w14:paraId="42427A08" w14:textId="6C4EB058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0B505FA6" w14:textId="1B3DAB55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0E701417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1E80622" w14:textId="7D3E678F" w:rsidR="002145AE" w:rsidRPr="00374B0C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74B0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Alma Oblak</w:t>
            </w:r>
          </w:p>
        </w:tc>
        <w:tc>
          <w:tcPr>
            <w:tcW w:w="1918" w:type="dxa"/>
            <w:vAlign w:val="center"/>
          </w:tcPr>
          <w:p w14:paraId="1D402CB5" w14:textId="755ADBF2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41FFD3E0" w14:textId="76DAE453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0732FB0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A7070B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6A239EF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  <w:hideMark/>
          </w:tcPr>
          <w:p w14:paraId="28956AE7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6872C9FE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9E1704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50E5CED1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II</w:t>
            </w:r>
          </w:p>
        </w:tc>
        <w:tc>
          <w:tcPr>
            <w:tcW w:w="9067" w:type="dxa"/>
            <w:vAlign w:val="center"/>
          </w:tcPr>
          <w:p w14:paraId="1B3C0404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2357FE5B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FD467D6" w14:textId="7464314C" w:rsidR="002145AE" w:rsidRPr="00FA0AA6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FA0AA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Uroš Makor</w:t>
            </w:r>
          </w:p>
        </w:tc>
        <w:tc>
          <w:tcPr>
            <w:tcW w:w="1918" w:type="dxa"/>
            <w:vAlign w:val="center"/>
          </w:tcPr>
          <w:p w14:paraId="52A061E5" w14:textId="7248947B" w:rsidR="002145AE" w:rsidRPr="00FA0AA6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AA6">
              <w:rPr>
                <w:rFonts w:ascii="Arial" w:hAnsi="Arial" w:cs="Arial"/>
                <w:color w:val="000000"/>
                <w:sz w:val="20"/>
                <w:szCs w:val="20"/>
              </w:rPr>
              <w:t>Referent</w:t>
            </w:r>
          </w:p>
        </w:tc>
        <w:tc>
          <w:tcPr>
            <w:tcW w:w="9067" w:type="dxa"/>
            <w:vAlign w:val="center"/>
          </w:tcPr>
          <w:p w14:paraId="6DD87045" w14:textId="58E0E63B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18695EA7" w14:textId="77777777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6BC0C7D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ODDELEK ZA OKOLJE IN PROSTOR</w:t>
            </w:r>
          </w:p>
        </w:tc>
        <w:tc>
          <w:tcPr>
            <w:tcW w:w="1918" w:type="dxa"/>
            <w:vAlign w:val="center"/>
            <w:hideMark/>
          </w:tcPr>
          <w:p w14:paraId="4737CA83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260D8C9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45AE" w14:paraId="59A587A4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D60F906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2C3E122E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644C2E9F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7FE23DE8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E517E69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76B6832" w14:textId="7AADD666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</w:t>
            </w:r>
          </w:p>
        </w:tc>
        <w:tc>
          <w:tcPr>
            <w:tcW w:w="9067" w:type="dxa"/>
            <w:vAlign w:val="center"/>
            <w:hideMark/>
          </w:tcPr>
          <w:p w14:paraId="4E892F23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567486EC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56DF893" w14:textId="2E57F353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Benčič</w:t>
            </w:r>
          </w:p>
        </w:tc>
        <w:tc>
          <w:tcPr>
            <w:tcW w:w="1918" w:type="dxa"/>
            <w:vAlign w:val="center"/>
            <w:hideMark/>
          </w:tcPr>
          <w:p w14:paraId="06E5ECA8" w14:textId="05AE90EA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3DB4A6EC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5262A55A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F68E7B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068F6654" w14:textId="7A06F831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II</w:t>
            </w:r>
          </w:p>
        </w:tc>
        <w:tc>
          <w:tcPr>
            <w:tcW w:w="9067" w:type="dxa"/>
            <w:vAlign w:val="center"/>
            <w:hideMark/>
          </w:tcPr>
          <w:p w14:paraId="4655531F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11A9F66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D6E4669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7A900661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14:paraId="0251A816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3756DC0C" w14:textId="77777777" w:rsidTr="00F54027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05DF5C1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3. ODDELEK ZA OBČO UPRAVO UN SKUPNE ZADEVE</w:t>
            </w:r>
          </w:p>
        </w:tc>
        <w:tc>
          <w:tcPr>
            <w:tcW w:w="1918" w:type="dxa"/>
            <w:vAlign w:val="center"/>
            <w:hideMark/>
          </w:tcPr>
          <w:p w14:paraId="6FA9CA06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5FB82B02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45AE" w14:paraId="0EC553C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A44768D" w14:textId="77777777" w:rsidR="002145AE" w:rsidRDefault="002145AE" w:rsidP="00214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4F84CFEB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Vodja oddelka</w:t>
            </w:r>
          </w:p>
        </w:tc>
        <w:tc>
          <w:tcPr>
            <w:tcW w:w="9067" w:type="dxa"/>
            <w:vAlign w:val="center"/>
            <w:hideMark/>
          </w:tcPr>
          <w:p w14:paraId="35295C43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vseh upravnih zadevah s področja oddelka</w:t>
            </w:r>
          </w:p>
        </w:tc>
      </w:tr>
      <w:tr w:rsidR="002145AE" w14:paraId="3D95A7F7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32BC02D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007851BF" w14:textId="786C7ACA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</w:t>
            </w:r>
          </w:p>
        </w:tc>
        <w:tc>
          <w:tcPr>
            <w:tcW w:w="9067" w:type="dxa"/>
            <w:vAlign w:val="center"/>
          </w:tcPr>
          <w:p w14:paraId="22E4C63C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3A50F9D4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1598E9A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Maja Maklič</w:t>
            </w:r>
          </w:p>
        </w:tc>
        <w:tc>
          <w:tcPr>
            <w:tcW w:w="1918" w:type="dxa"/>
            <w:vAlign w:val="center"/>
          </w:tcPr>
          <w:p w14:paraId="53C08043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B056DC6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4F50EFB0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F8D1CF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739E3A73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835497D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363F833B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F082460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Davorina Žilavec</w:t>
            </w:r>
          </w:p>
        </w:tc>
        <w:tc>
          <w:tcPr>
            <w:tcW w:w="1918" w:type="dxa"/>
            <w:vAlign w:val="center"/>
          </w:tcPr>
          <w:p w14:paraId="2668773B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0B2CBC2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</w:tbl>
    <w:p w14:paraId="3D9A394A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609490F7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5FD14523" w14:textId="77777777" w:rsidR="0022567F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Bojan Žiberna</w:t>
      </w:r>
    </w:p>
    <w:p w14:paraId="58BAAC6A" w14:textId="4F82966A" w:rsidR="00B1320C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načelnik</w:t>
      </w:r>
    </w:p>
    <w:p w14:paraId="0C75380D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4FC1" w14:textId="77777777" w:rsidR="000B7D35" w:rsidRDefault="000B7D35">
      <w:r>
        <w:separator/>
      </w:r>
    </w:p>
  </w:endnote>
  <w:endnote w:type="continuationSeparator" w:id="0">
    <w:p w14:paraId="538C1EA3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851ED1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2D22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9C87" w14:textId="77777777" w:rsidR="000B7D35" w:rsidRDefault="000B7D35">
      <w:r>
        <w:separator/>
      </w:r>
    </w:p>
  </w:footnote>
  <w:footnote w:type="continuationSeparator" w:id="0">
    <w:p w14:paraId="3F276FC6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43C1" w14:textId="77777777" w:rsidR="00CF7EAC" w:rsidRDefault="00CF7EAC">
    <w:pPr>
      <w:pStyle w:val="Glava"/>
    </w:pPr>
  </w:p>
  <w:p w14:paraId="482D42DE" w14:textId="77777777" w:rsidR="00CF7EAC" w:rsidRDefault="00CF7EAC">
    <w:pPr>
      <w:pStyle w:val="Glava"/>
    </w:pPr>
  </w:p>
  <w:p w14:paraId="0B6B0CF4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397B"/>
    <w:rsid w:val="000065B9"/>
    <w:rsid w:val="00016321"/>
    <w:rsid w:val="000217C8"/>
    <w:rsid w:val="000330CD"/>
    <w:rsid w:val="00035D4C"/>
    <w:rsid w:val="000446D4"/>
    <w:rsid w:val="0004517E"/>
    <w:rsid w:val="0006085A"/>
    <w:rsid w:val="000865A9"/>
    <w:rsid w:val="00087A9C"/>
    <w:rsid w:val="00093921"/>
    <w:rsid w:val="000B42CD"/>
    <w:rsid w:val="000B7D35"/>
    <w:rsid w:val="000C143F"/>
    <w:rsid w:val="000D4917"/>
    <w:rsid w:val="000E77D2"/>
    <w:rsid w:val="000F1490"/>
    <w:rsid w:val="00100C80"/>
    <w:rsid w:val="00104757"/>
    <w:rsid w:val="00111667"/>
    <w:rsid w:val="0011205A"/>
    <w:rsid w:val="00113CAC"/>
    <w:rsid w:val="00131120"/>
    <w:rsid w:val="0019030A"/>
    <w:rsid w:val="001C6E8D"/>
    <w:rsid w:val="001D0CBD"/>
    <w:rsid w:val="001E4340"/>
    <w:rsid w:val="00200C88"/>
    <w:rsid w:val="00204614"/>
    <w:rsid w:val="002145AE"/>
    <w:rsid w:val="002148C2"/>
    <w:rsid w:val="0022567F"/>
    <w:rsid w:val="00243C6B"/>
    <w:rsid w:val="00250E2A"/>
    <w:rsid w:val="0026524D"/>
    <w:rsid w:val="002663E8"/>
    <w:rsid w:val="00270298"/>
    <w:rsid w:val="00277A27"/>
    <w:rsid w:val="0028012E"/>
    <w:rsid w:val="00294A7C"/>
    <w:rsid w:val="002C08B0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74B0C"/>
    <w:rsid w:val="003820EE"/>
    <w:rsid w:val="0039261F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6F0C"/>
    <w:rsid w:val="005604A1"/>
    <w:rsid w:val="00586D74"/>
    <w:rsid w:val="005B17F6"/>
    <w:rsid w:val="005B35B9"/>
    <w:rsid w:val="005C19A7"/>
    <w:rsid w:val="005D52A1"/>
    <w:rsid w:val="005E6F43"/>
    <w:rsid w:val="006020EE"/>
    <w:rsid w:val="00606C1E"/>
    <w:rsid w:val="0063077B"/>
    <w:rsid w:val="0065419A"/>
    <w:rsid w:val="00662AA3"/>
    <w:rsid w:val="006651F6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70616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090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C256F"/>
    <w:rsid w:val="00DE6735"/>
    <w:rsid w:val="00DF4C9F"/>
    <w:rsid w:val="00DF7FC2"/>
    <w:rsid w:val="00E54714"/>
    <w:rsid w:val="00E72BF7"/>
    <w:rsid w:val="00E74CD1"/>
    <w:rsid w:val="00E8612F"/>
    <w:rsid w:val="00EA17EA"/>
    <w:rsid w:val="00EB7DA5"/>
    <w:rsid w:val="00EE65CA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0AA6"/>
    <w:rsid w:val="00FA1ADA"/>
    <w:rsid w:val="00FA2AFA"/>
    <w:rsid w:val="00FE07D3"/>
    <w:rsid w:val="00FE4F09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98094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95C98C-E609-4A92-B0E0-2C1E6B51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SD</dc:creator>
  <cp:keywords/>
  <cp:lastModifiedBy>Sandra Dodig</cp:lastModifiedBy>
  <cp:revision>3</cp:revision>
  <cp:lastPrinted>2020-01-28T10:35:00Z</cp:lastPrinted>
  <dcterms:created xsi:type="dcterms:W3CDTF">2022-12-01T14:17:00Z</dcterms:created>
  <dcterms:modified xsi:type="dcterms:W3CDTF">2022-12-02T07:29:00Z</dcterms:modified>
</cp:coreProperties>
</file>