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C3B" w:rsidRDefault="0072048F" w:rsidP="001D6612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72048F">
        <w:rPr>
          <w:rFonts w:ascii="Arial" w:hAnsi="Arial" w:cs="Arial"/>
          <w:sz w:val="22"/>
          <w:szCs w:val="22"/>
          <w:lang w:val="sl-SI"/>
        </w:rPr>
        <w:t>REPUBLIKA SLOVENIJA</w:t>
      </w:r>
    </w:p>
    <w:p w:rsidR="0072048F" w:rsidRDefault="0072048F" w:rsidP="001D6612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UPRAVNA ENOTA </w:t>
      </w:r>
      <w:r w:rsidR="001E62FB">
        <w:rPr>
          <w:rFonts w:ascii="Arial" w:hAnsi="Arial" w:cs="Arial"/>
          <w:sz w:val="22"/>
          <w:szCs w:val="22"/>
          <w:lang w:val="sl-SI"/>
        </w:rPr>
        <w:t>MOZIRJE</w:t>
      </w:r>
    </w:p>
    <w:p w:rsidR="001E62FB" w:rsidRDefault="001E62FB" w:rsidP="001E62FB">
      <w:pPr>
        <w:pStyle w:val="Default"/>
        <w:spacing w:after="720"/>
        <w:rPr>
          <w:sz w:val="22"/>
          <w:szCs w:val="22"/>
        </w:rPr>
      </w:pPr>
      <w:r>
        <w:rPr>
          <w:sz w:val="22"/>
          <w:szCs w:val="22"/>
        </w:rPr>
        <w:t xml:space="preserve">ŠMIHELSKA CESTA 2, 3330 MOZIRJE </w:t>
      </w:r>
    </w:p>
    <w:p w:rsidR="005239B0" w:rsidRDefault="005239B0" w:rsidP="001D6612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5239B0" w:rsidRPr="001E62FB" w:rsidRDefault="005239B0" w:rsidP="001D6612">
      <w:pPr>
        <w:spacing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5239B0">
        <w:rPr>
          <w:rFonts w:ascii="Arial" w:hAnsi="Arial" w:cs="Arial"/>
          <w:b/>
          <w:bCs/>
          <w:sz w:val="22"/>
          <w:szCs w:val="22"/>
          <w:lang w:val="sl-SI"/>
        </w:rPr>
        <w:t xml:space="preserve">SKLICNE ŠTEVILKE ZA VPLAČILA NA PODRAČUN UPRAVNE ENOTE </w:t>
      </w:r>
      <w:r w:rsidR="001E62FB" w:rsidRPr="001E62FB">
        <w:rPr>
          <w:rFonts w:ascii="Arial" w:hAnsi="Arial" w:cs="Arial"/>
          <w:b/>
          <w:bCs/>
          <w:sz w:val="22"/>
          <w:szCs w:val="22"/>
          <w:lang w:val="sl-SI"/>
        </w:rPr>
        <w:t>MOZIRJE</w:t>
      </w:r>
    </w:p>
    <w:p w:rsidR="0072048F" w:rsidRPr="00235FA2" w:rsidRDefault="005239B0" w:rsidP="001D6612">
      <w:pPr>
        <w:spacing w:line="360" w:lineRule="auto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Številka računa (</w:t>
      </w:r>
      <w:proofErr w:type="spellStart"/>
      <w:r>
        <w:rPr>
          <w:rFonts w:ascii="Arial" w:hAnsi="Arial" w:cs="Arial"/>
          <w:noProof/>
          <w:sz w:val="22"/>
          <w:szCs w:val="22"/>
          <w:lang w:val="sl-SI"/>
        </w:rPr>
        <w:t>IBAN</w:t>
      </w:r>
      <w:proofErr w:type="spellEnd"/>
      <w:r>
        <w:rPr>
          <w:rFonts w:ascii="Arial" w:hAnsi="Arial" w:cs="Arial"/>
          <w:noProof/>
          <w:sz w:val="22"/>
          <w:szCs w:val="22"/>
          <w:lang w:val="sl-SI"/>
        </w:rPr>
        <w:t xml:space="preserve">): </w:t>
      </w:r>
      <w:r w:rsidR="001E62FB" w:rsidRPr="001E62FB">
        <w:rPr>
          <w:rFonts w:ascii="Arial" w:hAnsi="Arial" w:cs="Arial"/>
          <w:b/>
          <w:bCs/>
          <w:noProof/>
          <w:sz w:val="22"/>
          <w:szCs w:val="22"/>
          <w:lang w:val="sl-SI"/>
        </w:rPr>
        <w:t>SI56</w:t>
      </w:r>
      <w:r w:rsidR="001E62F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1E62FB" w:rsidRPr="001E62FB">
        <w:rPr>
          <w:rFonts w:ascii="Arial" w:hAnsi="Arial" w:cs="Arial"/>
          <w:b/>
          <w:bCs/>
          <w:sz w:val="22"/>
          <w:szCs w:val="22"/>
          <w:lang w:val="sl-SI"/>
        </w:rPr>
        <w:t>0110</w:t>
      </w:r>
      <w:r w:rsidR="001E62F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1E62FB" w:rsidRPr="001E62FB">
        <w:rPr>
          <w:rFonts w:ascii="Arial" w:hAnsi="Arial" w:cs="Arial"/>
          <w:b/>
          <w:bCs/>
          <w:sz w:val="22"/>
          <w:szCs w:val="22"/>
          <w:lang w:val="sl-SI"/>
        </w:rPr>
        <w:t>0845</w:t>
      </w:r>
      <w:r w:rsidR="001E62F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1E62FB" w:rsidRPr="001E62FB">
        <w:rPr>
          <w:rFonts w:ascii="Arial" w:hAnsi="Arial" w:cs="Arial"/>
          <w:b/>
          <w:bCs/>
          <w:sz w:val="22"/>
          <w:szCs w:val="22"/>
          <w:lang w:val="sl-SI"/>
        </w:rPr>
        <w:t>0042</w:t>
      </w:r>
      <w:r w:rsidR="001E62F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1E62FB" w:rsidRPr="001E62FB">
        <w:rPr>
          <w:rFonts w:ascii="Arial" w:hAnsi="Arial" w:cs="Arial"/>
          <w:b/>
          <w:bCs/>
          <w:sz w:val="22"/>
          <w:szCs w:val="22"/>
          <w:lang w:val="sl-SI"/>
        </w:rPr>
        <w:t>707</w:t>
      </w:r>
    </w:p>
    <w:p w:rsidR="005239B0" w:rsidRDefault="005239B0" w:rsidP="001D6612">
      <w:pPr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5239B0">
        <w:rPr>
          <w:rFonts w:ascii="Arial" w:hAnsi="Arial" w:cs="Arial"/>
          <w:sz w:val="22"/>
          <w:szCs w:val="22"/>
          <w:lang w:val="sl-SI"/>
        </w:rPr>
        <w:t xml:space="preserve">BIC banke prejemnika: </w:t>
      </w:r>
      <w:r>
        <w:rPr>
          <w:rFonts w:ascii="Arial" w:hAnsi="Arial" w:cs="Arial"/>
          <w:noProof/>
          <w:sz w:val="22"/>
          <w:szCs w:val="22"/>
          <w:lang w:val="sl-SI"/>
        </w:rPr>
        <w:t>BSLJSI2X</w:t>
      </w:r>
    </w:p>
    <w:p w:rsidR="005239B0" w:rsidRDefault="005239B0" w:rsidP="001D6612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D6612" w:rsidRDefault="001D6612" w:rsidP="001D6612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5239B0" w:rsidRDefault="005239B0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E52BD1">
        <w:rPr>
          <w:rFonts w:ascii="Arial" w:hAnsi="Arial" w:cs="Arial"/>
          <w:b/>
          <w:bCs/>
          <w:sz w:val="22"/>
          <w:szCs w:val="22"/>
          <w:lang w:val="sl-SI"/>
        </w:rPr>
        <w:t>SKLICNE ŠTEVILKE ZA:</w:t>
      </w:r>
    </w:p>
    <w:p w:rsidR="001D6612" w:rsidRPr="00E52BD1" w:rsidRDefault="001D6612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5239B0" w:rsidRPr="00E52BD1" w:rsidRDefault="005239B0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1D6612" w:rsidRPr="00A62457" w:rsidRDefault="005239B0" w:rsidP="00A62457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sl-SI"/>
        </w:rPr>
      </w:pPr>
      <w:r w:rsidRPr="00A62457">
        <w:rPr>
          <w:rFonts w:ascii="Arial" w:hAnsi="Arial" w:cs="Arial"/>
          <w:b/>
          <w:bCs/>
          <w:sz w:val="22"/>
          <w:szCs w:val="22"/>
          <w:lang w:val="sl-SI"/>
        </w:rPr>
        <w:t>UPRAVNE TAKSE:</w:t>
      </w:r>
    </w:p>
    <w:p w:rsidR="00A62457" w:rsidRDefault="00A62457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2457" w:rsidTr="0076794F">
        <w:trPr>
          <w:trHeight w:val="334"/>
        </w:trPr>
        <w:tc>
          <w:tcPr>
            <w:tcW w:w="5524" w:type="dxa"/>
            <w:shd w:val="clear" w:color="auto" w:fill="D0CECE" w:themeFill="background2" w:themeFillShade="E6"/>
          </w:tcPr>
          <w:p w:rsidR="00A62457" w:rsidRPr="00A62457" w:rsidRDefault="00A62457" w:rsidP="00A62457">
            <w:pPr>
              <w:ind w:left="2"/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Vrsta takse</w:t>
            </w:r>
          </w:p>
        </w:tc>
        <w:tc>
          <w:tcPr>
            <w:tcW w:w="3538" w:type="dxa"/>
            <w:shd w:val="clear" w:color="auto" w:fill="D0CECE" w:themeFill="background2" w:themeFillShade="E6"/>
          </w:tcPr>
          <w:p w:rsidR="00A62457" w:rsidRPr="00A62457" w:rsidRDefault="00A62457" w:rsidP="00A6245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Sklicna številka</w:t>
            </w:r>
          </w:p>
        </w:tc>
      </w:tr>
      <w:tr w:rsidR="00A62457" w:rsidTr="0076794F">
        <w:tc>
          <w:tcPr>
            <w:tcW w:w="5524" w:type="dxa"/>
          </w:tcPr>
          <w:p w:rsidR="00A62457" w:rsidRDefault="00A62457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tar</w:t>
            </w:r>
            <w:r w:rsidR="008D6F4A">
              <w:rPr>
                <w:rFonts w:ascii="Arial" w:hAnsi="Arial" w:cs="Arial"/>
                <w:sz w:val="22"/>
                <w:szCs w:val="22"/>
                <w:lang w:val="sl-SI"/>
              </w:rPr>
              <w:t>ifne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št</w:t>
            </w:r>
            <w:r w:rsidR="008D6F4A">
              <w:rPr>
                <w:rFonts w:ascii="Arial" w:hAnsi="Arial" w:cs="Arial"/>
                <w:sz w:val="22"/>
                <w:szCs w:val="22"/>
                <w:lang w:val="sl-SI"/>
              </w:rPr>
              <w:t>evilke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1-11 zakona o upravnih taksah:</w:t>
            </w:r>
          </w:p>
          <w:p w:rsidR="00A62457" w:rsidRDefault="0076794F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</w:t>
            </w:r>
            <w:r w:rsidR="00A62457">
              <w:rPr>
                <w:rFonts w:ascii="Arial" w:hAnsi="Arial" w:cs="Arial"/>
                <w:sz w:val="22"/>
                <w:szCs w:val="22"/>
                <w:lang w:val="sl-SI"/>
              </w:rPr>
              <w:t>loge, odločbe, sklepi, potrdila, overitve, pritožbe</w:t>
            </w:r>
          </w:p>
        </w:tc>
        <w:tc>
          <w:tcPr>
            <w:tcW w:w="3538" w:type="dxa"/>
          </w:tcPr>
          <w:p w:rsidR="00A62457" w:rsidRDefault="00A62457" w:rsidP="00A62457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SI11 62294-7111002 </w:t>
            </w:r>
          </w:p>
        </w:tc>
      </w:tr>
      <w:tr w:rsidR="00A62457" w:rsidTr="0076794F">
        <w:tc>
          <w:tcPr>
            <w:tcW w:w="5524" w:type="dxa"/>
          </w:tcPr>
          <w:p w:rsidR="00A62457" w:rsidRDefault="008D6F4A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tarifne številke </w:t>
            </w:r>
            <w:r w:rsidR="00A62457">
              <w:rPr>
                <w:rFonts w:ascii="Arial" w:hAnsi="Arial" w:cs="Arial"/>
                <w:sz w:val="22"/>
                <w:szCs w:val="22"/>
                <w:lang w:val="sl-SI"/>
              </w:rPr>
              <w:t>12-27 zakona o upravnih taksah:</w:t>
            </w:r>
          </w:p>
          <w:p w:rsidR="00A62457" w:rsidRDefault="00A62457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tujci, društva, eksplozivne snovi in orožje, sprememba osebnega imena, dopolnilna dejavnost na kmetiji</w:t>
            </w:r>
          </w:p>
        </w:tc>
        <w:tc>
          <w:tcPr>
            <w:tcW w:w="3538" w:type="dxa"/>
          </w:tcPr>
          <w:p w:rsidR="00A62457" w:rsidRDefault="00A62457" w:rsidP="00A62457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SI11 62294-7111010 </w:t>
            </w:r>
          </w:p>
        </w:tc>
      </w:tr>
      <w:tr w:rsidR="00A62457" w:rsidTr="0076794F">
        <w:tc>
          <w:tcPr>
            <w:tcW w:w="5524" w:type="dxa"/>
          </w:tcPr>
          <w:p w:rsidR="00A62457" w:rsidRDefault="008D6F4A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tarifne številke </w:t>
            </w:r>
            <w:bookmarkStart w:id="0" w:name="_GoBack"/>
            <w:bookmarkEnd w:id="0"/>
            <w:r w:rsidR="00A62457">
              <w:rPr>
                <w:rFonts w:ascii="Arial" w:hAnsi="Arial" w:cs="Arial"/>
                <w:sz w:val="22"/>
                <w:szCs w:val="22"/>
                <w:lang w:val="sl-SI"/>
              </w:rPr>
              <w:t>37-43 zakona o upravnih taksah:</w:t>
            </w:r>
          </w:p>
          <w:p w:rsidR="00A62457" w:rsidRDefault="00A62457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gradbeno dovoljenje, uporabno dovoljenje</w:t>
            </w:r>
          </w:p>
        </w:tc>
        <w:tc>
          <w:tcPr>
            <w:tcW w:w="3538" w:type="dxa"/>
          </w:tcPr>
          <w:p w:rsidR="00A62457" w:rsidRDefault="00A62457" w:rsidP="00A62457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SI11 62294-7111215 </w:t>
            </w:r>
          </w:p>
        </w:tc>
      </w:tr>
    </w:tbl>
    <w:p w:rsidR="00E52BD1" w:rsidRDefault="00E52BD1" w:rsidP="001D6612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:rsidR="001D6612" w:rsidRDefault="001D6612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E5A21" w:rsidRDefault="008E5A21" w:rsidP="00A62457">
      <w:pPr>
        <w:pStyle w:val="Odstavekseznama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  <w:bCs/>
          <w:sz w:val="22"/>
          <w:szCs w:val="22"/>
          <w:lang w:val="sl-SI"/>
        </w:rPr>
      </w:pPr>
      <w:r w:rsidRPr="008E5A21">
        <w:rPr>
          <w:rFonts w:ascii="Arial" w:hAnsi="Arial" w:cs="Arial"/>
          <w:b/>
          <w:bCs/>
          <w:sz w:val="22"/>
          <w:szCs w:val="22"/>
          <w:lang w:val="sl-SI"/>
        </w:rPr>
        <w:t>LETNA DAJATEV ZA UPORABO VOZIL V CESTNEM PROMETU:</w:t>
      </w:r>
    </w:p>
    <w:p w:rsidR="001D6612" w:rsidRDefault="001D6612" w:rsidP="001D6612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2457" w:rsidTr="0076794F">
        <w:trPr>
          <w:trHeight w:val="292"/>
        </w:trPr>
        <w:tc>
          <w:tcPr>
            <w:tcW w:w="5524" w:type="dxa"/>
            <w:shd w:val="clear" w:color="auto" w:fill="D0CECE" w:themeFill="background2" w:themeFillShade="E6"/>
          </w:tcPr>
          <w:p w:rsidR="00A62457" w:rsidRPr="00A62457" w:rsidRDefault="00A62457" w:rsidP="00A62457">
            <w:pPr>
              <w:ind w:left="2"/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 xml:space="preserve">Vrsta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osebe</w:t>
            </w:r>
          </w:p>
        </w:tc>
        <w:tc>
          <w:tcPr>
            <w:tcW w:w="3538" w:type="dxa"/>
            <w:shd w:val="clear" w:color="auto" w:fill="D0CECE" w:themeFill="background2" w:themeFillShade="E6"/>
          </w:tcPr>
          <w:p w:rsidR="00A62457" w:rsidRPr="00A62457" w:rsidRDefault="00A62457" w:rsidP="00A62457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Sklicna številka</w:t>
            </w:r>
          </w:p>
        </w:tc>
      </w:tr>
      <w:tr w:rsidR="00A62457" w:rsidTr="0076794F">
        <w:tc>
          <w:tcPr>
            <w:tcW w:w="5524" w:type="dxa"/>
          </w:tcPr>
          <w:p w:rsidR="00A62457" w:rsidRDefault="00A62457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Pravne osebe</w:t>
            </w:r>
          </w:p>
        </w:tc>
        <w:tc>
          <w:tcPr>
            <w:tcW w:w="3538" w:type="dxa"/>
          </w:tcPr>
          <w:p w:rsidR="00A62457" w:rsidRDefault="00A62457" w:rsidP="00A624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SI11</w:t>
            </w:r>
            <w:r>
              <w:rPr>
                <w:sz w:val="22"/>
                <w:szCs w:val="22"/>
              </w:rPr>
              <w:t xml:space="preserve"> 62294-7046049 </w:t>
            </w:r>
          </w:p>
        </w:tc>
      </w:tr>
      <w:tr w:rsidR="00A62457" w:rsidTr="0076794F">
        <w:tc>
          <w:tcPr>
            <w:tcW w:w="5524" w:type="dxa"/>
          </w:tcPr>
          <w:p w:rsidR="00A62457" w:rsidRDefault="00A62457" w:rsidP="00A6245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Fizične osebe</w:t>
            </w:r>
          </w:p>
        </w:tc>
        <w:tc>
          <w:tcPr>
            <w:tcW w:w="3538" w:type="dxa"/>
          </w:tcPr>
          <w:p w:rsidR="00A62457" w:rsidRDefault="00A62457" w:rsidP="00A62457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SI11</w:t>
            </w:r>
            <w:r>
              <w:rPr>
                <w:sz w:val="22"/>
                <w:szCs w:val="22"/>
              </w:rPr>
              <w:t xml:space="preserve"> 62294-7046057 </w:t>
            </w:r>
          </w:p>
        </w:tc>
      </w:tr>
    </w:tbl>
    <w:p w:rsidR="008E5A21" w:rsidRDefault="008E5A21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1D6612" w:rsidRDefault="001D6612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E5A21" w:rsidRDefault="008E5A21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PRISTOJBINE ZA</w:t>
      </w:r>
      <w:r w:rsidR="00DA034A">
        <w:rPr>
          <w:rFonts w:ascii="Arial" w:hAnsi="Arial" w:cs="Arial"/>
          <w:b/>
          <w:bCs/>
          <w:sz w:val="22"/>
          <w:szCs w:val="22"/>
          <w:lang w:val="sl-SI"/>
        </w:rPr>
        <w:t xml:space="preserve"> VOZNIŠKE IZPITE</w:t>
      </w:r>
      <w:r w:rsidRPr="008E5A21">
        <w:rPr>
          <w:rFonts w:ascii="Arial" w:hAnsi="Arial" w:cs="Arial"/>
          <w:b/>
          <w:bCs/>
          <w:sz w:val="22"/>
          <w:szCs w:val="22"/>
          <w:lang w:val="sl-SI"/>
        </w:rPr>
        <w:t>:</w:t>
      </w:r>
    </w:p>
    <w:p w:rsidR="00A62457" w:rsidRPr="00A62457" w:rsidRDefault="00A62457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A62457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r w:rsidRPr="0076794F">
        <w:rPr>
          <w:rFonts w:ascii="Arial" w:hAnsi="Arial" w:cs="Arial"/>
          <w:noProof/>
          <w:sz w:val="22"/>
          <w:szCs w:val="22"/>
          <w:lang w:val="it-IT"/>
        </w:rPr>
        <w:t>SI11</w:t>
      </w:r>
      <w:r w:rsidRPr="0076794F">
        <w:rPr>
          <w:rFonts w:ascii="Arial" w:hAnsi="Arial" w:cs="Arial"/>
          <w:sz w:val="22"/>
          <w:szCs w:val="22"/>
          <w:lang w:val="it-IT"/>
        </w:rPr>
        <w:t xml:space="preserve"> 62294-7</w:t>
      </w:r>
      <w:r w:rsidR="0076794F" w:rsidRPr="0076794F">
        <w:rPr>
          <w:rFonts w:ascii="Arial" w:hAnsi="Arial" w:cs="Arial"/>
          <w:sz w:val="22"/>
          <w:szCs w:val="22"/>
          <w:lang w:val="it-IT"/>
        </w:rPr>
        <w:t>1</w:t>
      </w:r>
      <w:r w:rsidRPr="0076794F">
        <w:rPr>
          <w:rFonts w:ascii="Arial" w:hAnsi="Arial" w:cs="Arial"/>
          <w:sz w:val="22"/>
          <w:szCs w:val="22"/>
          <w:lang w:val="it-IT"/>
        </w:rPr>
        <w:t>4</w:t>
      </w:r>
      <w:r w:rsidR="0076794F" w:rsidRPr="0076794F">
        <w:rPr>
          <w:rFonts w:ascii="Arial" w:hAnsi="Arial" w:cs="Arial"/>
          <w:sz w:val="22"/>
          <w:szCs w:val="22"/>
          <w:lang w:val="it-IT"/>
        </w:rPr>
        <w:t>1</w:t>
      </w:r>
      <w:r w:rsidRPr="0076794F">
        <w:rPr>
          <w:rFonts w:ascii="Arial" w:hAnsi="Arial" w:cs="Arial"/>
          <w:sz w:val="22"/>
          <w:szCs w:val="22"/>
          <w:lang w:val="it-IT"/>
        </w:rPr>
        <w:t>0</w:t>
      </w:r>
      <w:r w:rsidR="0076794F" w:rsidRPr="0076794F">
        <w:rPr>
          <w:rFonts w:ascii="Arial" w:hAnsi="Arial" w:cs="Arial"/>
          <w:sz w:val="22"/>
          <w:szCs w:val="22"/>
          <w:lang w:val="it-IT"/>
        </w:rPr>
        <w:t>0</w:t>
      </w:r>
      <w:r w:rsidRPr="0076794F">
        <w:rPr>
          <w:rFonts w:ascii="Arial" w:hAnsi="Arial" w:cs="Arial"/>
          <w:sz w:val="22"/>
          <w:szCs w:val="22"/>
          <w:lang w:val="it-IT"/>
        </w:rPr>
        <w:t>9</w:t>
      </w:r>
    </w:p>
    <w:p w:rsidR="001D6612" w:rsidRDefault="001D6612" w:rsidP="001D6612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76794F" w:rsidRDefault="0076794F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DA034A" w:rsidRDefault="00DA034A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NADOMESTILO ZA DEGRADACIJO IN UZURPACIJO</w:t>
      </w:r>
      <w:r w:rsidRPr="008E5A21">
        <w:rPr>
          <w:rFonts w:ascii="Arial" w:hAnsi="Arial" w:cs="Arial"/>
          <w:b/>
          <w:bCs/>
          <w:sz w:val="22"/>
          <w:szCs w:val="22"/>
          <w:lang w:val="sl-SI"/>
        </w:rPr>
        <w:t>:</w:t>
      </w:r>
    </w:p>
    <w:p w:rsidR="0076794F" w:rsidRPr="0076794F" w:rsidRDefault="0076794F" w:rsidP="0076794F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r w:rsidRPr="0076794F">
        <w:rPr>
          <w:rFonts w:ascii="Arial" w:hAnsi="Arial" w:cs="Arial"/>
          <w:noProof/>
          <w:sz w:val="22"/>
          <w:szCs w:val="22"/>
          <w:lang w:val="it-IT"/>
        </w:rPr>
        <w:t>SI11</w:t>
      </w:r>
      <w:r w:rsidRPr="0076794F">
        <w:rPr>
          <w:rFonts w:ascii="Arial" w:hAnsi="Arial" w:cs="Arial"/>
          <w:sz w:val="22"/>
          <w:szCs w:val="22"/>
          <w:lang w:val="it-IT"/>
        </w:rPr>
        <w:t xml:space="preserve"> 62294-</w:t>
      </w:r>
      <w:r w:rsidRPr="001E62FB">
        <w:rPr>
          <w:rFonts w:ascii="Arial" w:hAnsi="Arial" w:cs="Arial"/>
          <w:sz w:val="22"/>
          <w:szCs w:val="22"/>
          <w:lang w:val="sl-SI"/>
        </w:rPr>
        <w:t>7120079</w:t>
      </w:r>
    </w:p>
    <w:p w:rsidR="001D6612" w:rsidRDefault="001D6612" w:rsidP="001D6612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1D6612" w:rsidRDefault="001D6612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DA034A" w:rsidRDefault="00DA034A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ODŠKODNINA ZA SPREMEMBO NAMEM</w:t>
      </w:r>
      <w:r w:rsidR="0076794F">
        <w:rPr>
          <w:rFonts w:ascii="Arial" w:hAnsi="Arial" w:cs="Arial"/>
          <w:b/>
          <w:bCs/>
          <w:sz w:val="22"/>
          <w:szCs w:val="22"/>
          <w:lang w:val="sl-SI"/>
        </w:rPr>
        <w:t>B</w:t>
      </w:r>
      <w:r>
        <w:rPr>
          <w:rFonts w:ascii="Arial" w:hAnsi="Arial" w:cs="Arial"/>
          <w:b/>
          <w:bCs/>
          <w:sz w:val="22"/>
          <w:szCs w:val="22"/>
          <w:lang w:val="sl-SI"/>
        </w:rPr>
        <w:t>NOSTI KMETIJSKEGA ZEMLJIŠČA</w:t>
      </w:r>
      <w:r w:rsidRPr="008E5A21">
        <w:rPr>
          <w:rFonts w:ascii="Arial" w:hAnsi="Arial" w:cs="Arial"/>
          <w:b/>
          <w:bCs/>
          <w:sz w:val="22"/>
          <w:szCs w:val="22"/>
          <w:lang w:val="sl-SI"/>
        </w:rPr>
        <w:t>:</w:t>
      </w:r>
    </w:p>
    <w:p w:rsidR="0076794F" w:rsidRPr="0076794F" w:rsidRDefault="0076794F" w:rsidP="0076794F">
      <w:pPr>
        <w:spacing w:line="276" w:lineRule="auto"/>
        <w:rPr>
          <w:rFonts w:ascii="Arial" w:eastAsia="Arial" w:hAnsi="Arial" w:cs="Arial"/>
          <w:sz w:val="22"/>
          <w:szCs w:val="22"/>
          <w:lang w:val="sl-SI"/>
        </w:rPr>
      </w:pPr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proofErr w:type="spellStart"/>
      <w:r w:rsidRPr="0076794F">
        <w:rPr>
          <w:rFonts w:ascii="Arial" w:eastAsia="Arial" w:hAnsi="Arial" w:cs="Arial"/>
          <w:sz w:val="22"/>
          <w:szCs w:val="22"/>
          <w:lang w:val="sl-SI"/>
        </w:rPr>
        <w:t>SI11</w:t>
      </w:r>
      <w:proofErr w:type="spellEnd"/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 62294-</w:t>
      </w:r>
      <w:r w:rsidRPr="001E62FB">
        <w:rPr>
          <w:rFonts w:ascii="Arial" w:hAnsi="Arial" w:cs="Arial"/>
          <w:sz w:val="22"/>
          <w:szCs w:val="22"/>
          <w:lang w:val="sl-SI"/>
        </w:rPr>
        <w:t>7047100</w:t>
      </w:r>
    </w:p>
    <w:p w:rsidR="001D6612" w:rsidRDefault="001D6612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6F2823" w:rsidRDefault="006F2823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GLOBE ZA PREKRŠKE</w:t>
      </w:r>
      <w:r w:rsidRPr="008E5A21">
        <w:rPr>
          <w:rFonts w:ascii="Arial" w:hAnsi="Arial" w:cs="Arial"/>
          <w:b/>
          <w:bCs/>
          <w:sz w:val="22"/>
          <w:szCs w:val="22"/>
          <w:lang w:val="sl-SI"/>
        </w:rPr>
        <w:t>:</w:t>
      </w:r>
    </w:p>
    <w:p w:rsidR="0076794F" w:rsidRPr="0076794F" w:rsidRDefault="0076794F" w:rsidP="0076794F">
      <w:pPr>
        <w:spacing w:line="276" w:lineRule="auto"/>
        <w:rPr>
          <w:rFonts w:ascii="Arial" w:eastAsia="Arial" w:hAnsi="Arial" w:cs="Arial"/>
          <w:sz w:val="22"/>
          <w:szCs w:val="22"/>
          <w:lang w:val="sl-SI"/>
        </w:rPr>
      </w:pPr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proofErr w:type="spellStart"/>
      <w:r w:rsidRPr="0076794F">
        <w:rPr>
          <w:rFonts w:ascii="Arial" w:eastAsia="Arial" w:hAnsi="Arial" w:cs="Arial"/>
          <w:sz w:val="22"/>
          <w:szCs w:val="22"/>
          <w:lang w:val="sl-SI"/>
        </w:rPr>
        <w:t>SI11</w:t>
      </w:r>
      <w:proofErr w:type="spellEnd"/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 62294-</w:t>
      </w:r>
      <w:r>
        <w:rPr>
          <w:rFonts w:ascii="Arial" w:hAnsi="Arial" w:cs="Arial"/>
          <w:sz w:val="22"/>
          <w:szCs w:val="22"/>
          <w:lang w:val="sl-SI"/>
        </w:rPr>
        <w:t>7120010</w:t>
      </w:r>
    </w:p>
    <w:p w:rsidR="005D66E7" w:rsidRDefault="005D66E7" w:rsidP="005D66E7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76794F" w:rsidRDefault="0076794F" w:rsidP="005D66E7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6F2823" w:rsidRDefault="006F2823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VREDNOTNICE ZA OSEBNO DOPOLNILNO DELO:</w:t>
      </w:r>
    </w:p>
    <w:p w:rsidR="0076794F" w:rsidRPr="0076794F" w:rsidRDefault="0076794F" w:rsidP="0076794F">
      <w:pPr>
        <w:spacing w:line="276" w:lineRule="auto"/>
        <w:rPr>
          <w:rFonts w:ascii="Arial" w:eastAsia="Arial" w:hAnsi="Arial" w:cs="Arial"/>
          <w:sz w:val="22"/>
          <w:szCs w:val="22"/>
          <w:lang w:val="sl-SI"/>
        </w:rPr>
      </w:pPr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proofErr w:type="spellStart"/>
      <w:r w:rsidRPr="0076794F">
        <w:rPr>
          <w:rFonts w:ascii="Arial" w:eastAsia="Arial" w:hAnsi="Arial" w:cs="Arial"/>
          <w:sz w:val="22"/>
          <w:szCs w:val="22"/>
          <w:lang w:val="sl-SI"/>
        </w:rPr>
        <w:t>SI11</w:t>
      </w:r>
      <w:proofErr w:type="spellEnd"/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 62294-</w:t>
      </w:r>
      <w:r>
        <w:rPr>
          <w:rFonts w:ascii="Arial" w:hAnsi="Arial" w:cs="Arial"/>
          <w:sz w:val="22"/>
          <w:szCs w:val="22"/>
          <w:lang w:val="sl-SI"/>
        </w:rPr>
        <w:t>2403005</w:t>
      </w:r>
    </w:p>
    <w:p w:rsidR="0076794F" w:rsidRDefault="0076794F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76794F" w:rsidRDefault="0076794F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6F2823" w:rsidRDefault="006F2823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PLAČLJIVE TISKOVINE: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2457" w:rsidTr="0076794F">
        <w:trPr>
          <w:trHeight w:val="306"/>
        </w:trPr>
        <w:tc>
          <w:tcPr>
            <w:tcW w:w="5524" w:type="dxa"/>
            <w:shd w:val="clear" w:color="auto" w:fill="D0CECE" w:themeFill="background2" w:themeFillShade="E6"/>
          </w:tcPr>
          <w:p w:rsidR="00A62457" w:rsidRPr="00A62457" w:rsidRDefault="00A62457" w:rsidP="002F5D68">
            <w:pPr>
              <w:ind w:left="2"/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 xml:space="preserve">Vrsta </w:t>
            </w:r>
            <w:r w:rsidR="0076794F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tiskovine</w:t>
            </w:r>
          </w:p>
        </w:tc>
        <w:tc>
          <w:tcPr>
            <w:tcW w:w="3538" w:type="dxa"/>
            <w:shd w:val="clear" w:color="auto" w:fill="D0CECE" w:themeFill="background2" w:themeFillShade="E6"/>
          </w:tcPr>
          <w:p w:rsidR="00A62457" w:rsidRPr="00A62457" w:rsidRDefault="00A62457" w:rsidP="002F5D68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</w:pPr>
            <w:r w:rsidRPr="00A62457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Sklicna številka</w:t>
            </w:r>
          </w:p>
        </w:tc>
      </w:tr>
      <w:tr w:rsidR="006F2823" w:rsidTr="0076794F">
        <w:tc>
          <w:tcPr>
            <w:tcW w:w="5524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Potni list</w:t>
            </w:r>
          </w:p>
        </w:tc>
        <w:tc>
          <w:tcPr>
            <w:tcW w:w="3538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 xml:space="preserve">SI11 </w:t>
            </w:r>
            <w:r w:rsidR="001E62FB" w:rsidRPr="001E62F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62294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-7141114</w:t>
            </w:r>
          </w:p>
        </w:tc>
      </w:tr>
      <w:tr w:rsidR="006F2823" w:rsidTr="0076794F">
        <w:tc>
          <w:tcPr>
            <w:tcW w:w="5524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Osebna izkaznica</w:t>
            </w:r>
          </w:p>
        </w:tc>
        <w:tc>
          <w:tcPr>
            <w:tcW w:w="3538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 xml:space="preserve">SI11 </w:t>
            </w:r>
            <w:r w:rsidR="001E62FB" w:rsidRPr="001E62F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62294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-7141122</w:t>
            </w:r>
          </w:p>
        </w:tc>
      </w:tr>
      <w:tr w:rsidR="006F2823" w:rsidTr="0076794F">
        <w:tc>
          <w:tcPr>
            <w:tcW w:w="5524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Registrske tablice</w:t>
            </w:r>
          </w:p>
        </w:tc>
        <w:tc>
          <w:tcPr>
            <w:tcW w:w="3538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 xml:space="preserve">SI11 </w:t>
            </w:r>
            <w:r w:rsidR="001E62FB" w:rsidRPr="001E62F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62294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-7141130</w:t>
            </w:r>
          </w:p>
        </w:tc>
      </w:tr>
      <w:tr w:rsidR="006F2823" w:rsidTr="0076794F">
        <w:tc>
          <w:tcPr>
            <w:tcW w:w="5524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Ostale tiskovine</w:t>
            </w:r>
          </w:p>
        </w:tc>
        <w:tc>
          <w:tcPr>
            <w:tcW w:w="3538" w:type="dxa"/>
          </w:tcPr>
          <w:p w:rsidR="006F2823" w:rsidRDefault="006F2823" w:rsidP="001D6612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 xml:space="preserve">SI11 </w:t>
            </w:r>
            <w:r w:rsidR="001E62FB" w:rsidRPr="001E62F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62294</w:t>
            </w:r>
            <w:r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-7141149</w:t>
            </w:r>
          </w:p>
        </w:tc>
      </w:tr>
    </w:tbl>
    <w:p w:rsidR="006F2823" w:rsidRDefault="006F2823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5D66E7" w:rsidRDefault="005D66E7" w:rsidP="001D6612">
      <w:pPr>
        <w:spacing w:line="276" w:lineRule="auto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6F2823" w:rsidRDefault="006F2823" w:rsidP="0076794F">
      <w:pPr>
        <w:pStyle w:val="Odstavekseznama"/>
        <w:numPr>
          <w:ilvl w:val="0"/>
          <w:numId w:val="1"/>
        </w:numPr>
        <w:spacing w:after="240" w:line="276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PRISTOJBINE OD REGISTRSKIH TABLIC PO POSEBNEM NAROČILU:</w:t>
      </w:r>
    </w:p>
    <w:p w:rsidR="0076794F" w:rsidRPr="0076794F" w:rsidRDefault="0076794F" w:rsidP="0076794F">
      <w:pPr>
        <w:spacing w:line="276" w:lineRule="auto"/>
        <w:rPr>
          <w:rFonts w:ascii="Arial" w:eastAsia="Arial" w:hAnsi="Arial" w:cs="Arial"/>
          <w:sz w:val="22"/>
          <w:szCs w:val="22"/>
          <w:lang w:val="sl-SI"/>
        </w:rPr>
      </w:pPr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Sklicna številka: </w:t>
      </w:r>
      <w:proofErr w:type="spellStart"/>
      <w:r w:rsidRPr="0076794F">
        <w:rPr>
          <w:rFonts w:ascii="Arial" w:eastAsia="Arial" w:hAnsi="Arial" w:cs="Arial"/>
          <w:sz w:val="22"/>
          <w:szCs w:val="22"/>
          <w:lang w:val="sl-SI"/>
        </w:rPr>
        <w:t>SI11</w:t>
      </w:r>
      <w:proofErr w:type="spellEnd"/>
      <w:r w:rsidRPr="0076794F">
        <w:rPr>
          <w:rFonts w:ascii="Arial" w:eastAsia="Arial" w:hAnsi="Arial" w:cs="Arial"/>
          <w:sz w:val="22"/>
          <w:szCs w:val="22"/>
          <w:lang w:val="sl-SI"/>
        </w:rPr>
        <w:t xml:space="preserve"> 62294-</w:t>
      </w:r>
      <w:r>
        <w:rPr>
          <w:rFonts w:ascii="Arial" w:hAnsi="Arial" w:cs="Arial"/>
          <w:sz w:val="22"/>
          <w:szCs w:val="22"/>
          <w:lang w:val="sl-SI"/>
        </w:rPr>
        <w:t>7046030</w:t>
      </w:r>
    </w:p>
    <w:p w:rsidR="0076794F" w:rsidRDefault="0076794F" w:rsidP="005D66E7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sectPr w:rsidR="0076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E0AE9"/>
    <w:multiLevelType w:val="hybridMultilevel"/>
    <w:tmpl w:val="357E79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F"/>
    <w:rsid w:val="001D6612"/>
    <w:rsid w:val="001E62FB"/>
    <w:rsid w:val="00235FA2"/>
    <w:rsid w:val="005239B0"/>
    <w:rsid w:val="005D66E7"/>
    <w:rsid w:val="00650BCA"/>
    <w:rsid w:val="006F2823"/>
    <w:rsid w:val="0072048F"/>
    <w:rsid w:val="0076794F"/>
    <w:rsid w:val="007F5C3B"/>
    <w:rsid w:val="008D6F4A"/>
    <w:rsid w:val="008E5A21"/>
    <w:rsid w:val="009C5A47"/>
    <w:rsid w:val="00A62457"/>
    <w:rsid w:val="00DA034A"/>
    <w:rsid w:val="00E52BD1"/>
    <w:rsid w:val="00E7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AC1"/>
  <w15:chartTrackingRefBased/>
  <w15:docId w15:val="{3F28AFE2-1DFF-4472-ADB0-063C1D3C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720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5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2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A6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Metod Rosc</cp:lastModifiedBy>
  <cp:revision>3</cp:revision>
  <dcterms:created xsi:type="dcterms:W3CDTF">2020-09-23T12:51:00Z</dcterms:created>
  <dcterms:modified xsi:type="dcterms:W3CDTF">2020-09-23T13:51:00Z</dcterms:modified>
</cp:coreProperties>
</file>