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833D" w14:textId="77777777" w:rsidR="00EE3499" w:rsidRPr="004008BE" w:rsidRDefault="00EE3499" w:rsidP="00EE3499">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6C340B4D"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1050EA">
        <w:rPr>
          <w:rFonts w:ascii="Arial" w:hAnsi="Arial" w:cs="Arial"/>
          <w:sz w:val="20"/>
          <w:szCs w:val="20"/>
        </w:rPr>
        <w:t>235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Pr>
          <w:rFonts w:ascii="Arial" w:hAnsi="Arial" w:cs="Arial"/>
          <w:sz w:val="20"/>
          <w:szCs w:val="20"/>
        </w:rPr>
        <w:t xml:space="preserve">Sektorju za matične zadeve, tujce in državljanstva, v Oddelku za </w:t>
      </w:r>
      <w:r w:rsidR="00C35516">
        <w:rPr>
          <w:rFonts w:ascii="Arial" w:hAnsi="Arial" w:cs="Arial"/>
          <w:sz w:val="20"/>
          <w:szCs w:val="20"/>
        </w:rPr>
        <w:t>matične zadeve in državljanstva</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s </w:t>
      </w:r>
      <w:r>
        <w:rPr>
          <w:rFonts w:ascii="Arial" w:hAnsi="Arial" w:cs="Arial"/>
          <w:sz w:val="20"/>
          <w:szCs w:val="20"/>
        </w:rPr>
        <w:t>5</w:t>
      </w:r>
      <w:r w:rsidR="00824D0C" w:rsidRPr="004008BE">
        <w:rPr>
          <w:rFonts w:ascii="Arial" w:hAnsi="Arial" w:cs="Arial"/>
          <w:sz w:val="20"/>
          <w:szCs w:val="20"/>
        </w:rPr>
        <w:t>-mesečnim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7DA86BB"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visokošolsko strokovno izobraževanje (prejšnje) oz. visokošolska strokovna izobrazba (prejšnje)</w:t>
      </w:r>
      <w:r w:rsidRPr="00F4747B">
        <w:rPr>
          <w:rFonts w:ascii="Arial" w:hAnsi="Arial" w:cs="Arial"/>
          <w:sz w:val="20"/>
          <w:szCs w:val="20"/>
        </w:rPr>
        <w:t>,</w:t>
      </w:r>
    </w:p>
    <w:p w14:paraId="256F9C16" w14:textId="77777777" w:rsidR="00537C41"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strokovno izobraževanje (prva bolonjska stopnja) oz. visokošolska strokovna izobrazba (prva bolonjska stopnja),</w:t>
      </w:r>
    </w:p>
    <w:p w14:paraId="45C3BDE6" w14:textId="77777777" w:rsidR="00537C41" w:rsidRPr="008A2B16"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univerzitetno izobraževanje (prva bolonjska stopnja) oz. visokošolska univerzitetna izobrazba (prva bolonjska stopnja)</w:t>
      </w:r>
    </w:p>
    <w:p w14:paraId="01590C75" w14:textId="77777777" w:rsidR="00537C41" w:rsidRPr="008A2B16"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7 mesecev</w:t>
      </w:r>
      <w:r w:rsidRPr="0079760F">
        <w:rPr>
          <w:rFonts w:ascii="Arial" w:hAnsi="Arial" w:cs="Arial"/>
          <w:sz w:val="20"/>
          <w:szCs w:val="20"/>
        </w:rPr>
        <w:t xml:space="preserve"> delovnih izkušenj,</w:t>
      </w:r>
    </w:p>
    <w:p w14:paraId="503F8732"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CF9EA4C"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Pr>
          <w:rFonts w:ascii="Arial" w:hAnsi="Arial" w:cs="Arial"/>
          <w:sz w:val="20"/>
          <w:szCs w:val="20"/>
        </w:rPr>
        <w:t>,</w:t>
      </w:r>
    </w:p>
    <w:p w14:paraId="5A9E363B" w14:textId="77777777" w:rsidR="00537C41" w:rsidRPr="00082769" w:rsidRDefault="00537C41" w:rsidP="00537C41">
      <w:pPr>
        <w:numPr>
          <w:ilvl w:val="0"/>
          <w:numId w:val="14"/>
        </w:numPr>
        <w:spacing w:line="260" w:lineRule="atLeast"/>
        <w:jc w:val="both"/>
        <w:rPr>
          <w:rFonts w:ascii="Arial" w:hAnsi="Arial" w:cs="Arial"/>
          <w:sz w:val="20"/>
          <w:szCs w:val="20"/>
        </w:rPr>
      </w:pPr>
      <w:r w:rsidRPr="00082769">
        <w:rPr>
          <w:rFonts w:ascii="Arial" w:hAnsi="Arial" w:cs="Arial"/>
          <w:sz w:val="20"/>
          <w:szCs w:val="20"/>
        </w:rPr>
        <w:t>opravljen strokovni izpit iz upravnega postopka,</w:t>
      </w:r>
    </w:p>
    <w:p w14:paraId="0293605C" w14:textId="77777777" w:rsidR="00537C41" w:rsidRPr="00082769" w:rsidRDefault="00537C41" w:rsidP="00537C41">
      <w:pPr>
        <w:numPr>
          <w:ilvl w:val="0"/>
          <w:numId w:val="14"/>
        </w:numPr>
        <w:spacing w:line="260" w:lineRule="atLeast"/>
        <w:jc w:val="both"/>
        <w:rPr>
          <w:rFonts w:ascii="Arial" w:hAnsi="Arial" w:cs="Arial"/>
          <w:sz w:val="20"/>
          <w:szCs w:val="20"/>
        </w:rPr>
      </w:pPr>
      <w:r w:rsidRPr="00082769">
        <w:rPr>
          <w:rFonts w:ascii="Arial" w:hAnsi="Arial" w:cs="Arial"/>
          <w:sz w:val="20"/>
          <w:szCs w:val="20"/>
        </w:rPr>
        <w:t>opravljeno usposabljanje za imenovanje v naziv.</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E76FA51" w14:textId="77777777" w:rsidR="00EE3499" w:rsidRDefault="00EE3499" w:rsidP="00EE3499">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Pr>
          <w:rFonts w:ascii="Arial" w:hAnsi="Arial" w:cs="Arial"/>
          <w:sz w:val="20"/>
          <w:szCs w:val="20"/>
        </w:rPr>
        <w:t>100</w:t>
      </w:r>
      <w:r w:rsidRPr="004008BE">
        <w:rPr>
          <w:rFonts w:ascii="Arial" w:hAnsi="Arial" w:cs="Arial"/>
          <w:sz w:val="20"/>
          <w:szCs w:val="20"/>
        </w:rPr>
        <w:t>.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5A00AC0D" w14:textId="77777777" w:rsidR="00EE3499" w:rsidRPr="004008BE" w:rsidRDefault="00EE3499" w:rsidP="00EE3499">
      <w:pPr>
        <w:jc w:val="both"/>
        <w:rPr>
          <w:rFonts w:ascii="Arial" w:hAnsi="Arial" w:cs="Arial"/>
          <w:sz w:val="20"/>
          <w:szCs w:val="20"/>
        </w:rPr>
      </w:pPr>
      <w:r w:rsidRPr="00537C41">
        <w:rPr>
          <w:rFonts w:ascii="Arial" w:hAnsi="Arial" w:cs="Arial"/>
          <w:sz w:val="20"/>
          <w:szCs w:val="20"/>
        </w:rPr>
        <w:t xml:space="preserve">Izbrani kandidat, ki strokovnega izpita iz upravnega postopka nima opravljenega, ga mora opraviti najkasneje v </w:t>
      </w:r>
      <w:r>
        <w:rPr>
          <w:rFonts w:ascii="Arial" w:hAnsi="Arial" w:cs="Arial"/>
          <w:sz w:val="20"/>
          <w:szCs w:val="20"/>
        </w:rPr>
        <w:t>šestih</w:t>
      </w:r>
      <w:r w:rsidRPr="00537C41">
        <w:rPr>
          <w:rFonts w:ascii="Arial" w:hAnsi="Arial" w:cs="Arial"/>
          <w:sz w:val="20"/>
          <w:szCs w:val="20"/>
        </w:rPr>
        <w:t xml:space="preserve"> (</w:t>
      </w:r>
      <w:r>
        <w:rPr>
          <w:rFonts w:ascii="Arial" w:hAnsi="Arial" w:cs="Arial"/>
          <w:sz w:val="20"/>
          <w:szCs w:val="20"/>
        </w:rPr>
        <w:t>6</w:t>
      </w:r>
      <w:r w:rsidRPr="00537C41">
        <w:rPr>
          <w:rFonts w:ascii="Arial" w:hAnsi="Arial" w:cs="Arial"/>
          <w:sz w:val="20"/>
          <w:szCs w:val="20"/>
        </w:rPr>
        <w:t>)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066DB069"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vodenje in odločanje v zahtevnih upravnih postopkih na prvi stopnji,</w:t>
      </w:r>
    </w:p>
    <w:p w14:paraId="3915586E"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vodenje najzahtevnejših upravnih postopkov na prvi stopnji,</w:t>
      </w:r>
    </w:p>
    <w:p w14:paraId="02EE34DA"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pomoč pri pripravi zahtevnejši gradiv,</w:t>
      </w:r>
    </w:p>
    <w:p w14:paraId="076E4E37"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zbiranje, urejanje in priprava podatkov za oblikovanje zahtevnejši gradiv,</w:t>
      </w:r>
    </w:p>
    <w:p w14:paraId="2DBB3E3E"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samostojno oblikovanje manj zahtevnih gradiv s predlogi ukrepov,</w:t>
      </w:r>
    </w:p>
    <w:p w14:paraId="034FAC15"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5AAF1706" w14:textId="77777777" w:rsidR="00EE3499" w:rsidRDefault="00EE3499" w:rsidP="00EE3499">
      <w:pPr>
        <w:ind w:left="567"/>
        <w:jc w:val="both"/>
        <w:rPr>
          <w:rFonts w:ascii="Arial" w:hAnsi="Arial" w:cs="Arial"/>
          <w:sz w:val="20"/>
          <w:szCs w:val="20"/>
        </w:rPr>
      </w:pP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lastRenderedPageBreak/>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44A0A9D8" w14:textId="77777777" w:rsidR="00EE3499" w:rsidRPr="004008BE" w:rsidRDefault="00EE3499" w:rsidP="00EE3499">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664DB6E9" w14:textId="77777777" w:rsidR="0054305E" w:rsidRPr="004008BE" w:rsidRDefault="0054305E" w:rsidP="0054305E">
      <w:pPr>
        <w:jc w:val="both"/>
        <w:rPr>
          <w:rFonts w:ascii="Arial" w:hAnsi="Arial" w:cs="Arial"/>
          <w:sz w:val="20"/>
          <w:szCs w:val="20"/>
        </w:rPr>
      </w:pPr>
    </w:p>
    <w:p w14:paraId="4E6EE661" w14:textId="28041FD4"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w:t>
      </w:r>
      <w:r w:rsidR="00537C41">
        <w:rPr>
          <w:rFonts w:ascii="Arial" w:hAnsi="Arial" w:cs="Arial"/>
          <w:sz w:val="20"/>
          <w:szCs w:val="20"/>
        </w:rPr>
        <w:t>5</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73D7BC6E" w14:textId="06C4B8AA" w:rsidR="00096084" w:rsidRPr="000739ED" w:rsidRDefault="00096084" w:rsidP="00096084">
      <w:pPr>
        <w:jc w:val="both"/>
        <w:rPr>
          <w:rFonts w:ascii="Arial" w:hAnsi="Arial" w:cs="Arial"/>
          <w:color w:val="000000" w:themeColor="text1"/>
          <w:sz w:val="20"/>
          <w:szCs w:val="20"/>
        </w:rPr>
      </w:pPr>
      <w:r w:rsidRPr="000739ED">
        <w:rPr>
          <w:rFonts w:ascii="Arial" w:hAnsi="Arial" w:cs="Arial"/>
          <w:color w:val="000000" w:themeColor="text1"/>
          <w:sz w:val="20"/>
          <w:szCs w:val="20"/>
        </w:rPr>
        <w:t>Izbrani kandidat bo delo na delovnem mestu Svetovalec opravljal v nazivu Svetovalec III (izhodiščni plačni razred: 17 oziroma 2</w:t>
      </w:r>
      <w:r w:rsidR="00F70075">
        <w:rPr>
          <w:rFonts w:ascii="Arial" w:hAnsi="Arial" w:cs="Arial"/>
          <w:color w:val="000000" w:themeColor="text1"/>
          <w:sz w:val="20"/>
          <w:szCs w:val="20"/>
        </w:rPr>
        <w:t>.</w:t>
      </w:r>
      <w:r w:rsidRPr="000739ED">
        <w:rPr>
          <w:rFonts w:ascii="Arial" w:hAnsi="Arial" w:cs="Arial"/>
          <w:color w:val="000000" w:themeColor="text1"/>
          <w:sz w:val="20"/>
          <w:szCs w:val="20"/>
        </w:rPr>
        <w:t>012,14 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II in Svetovalec I.</w:t>
      </w:r>
    </w:p>
    <w:p w14:paraId="26FCD291" w14:textId="77777777" w:rsidR="0054305E" w:rsidRPr="004008BE" w:rsidRDefault="0054305E" w:rsidP="0054305E">
      <w:pPr>
        <w:jc w:val="both"/>
        <w:rPr>
          <w:rFonts w:ascii="Arial" w:hAnsi="Arial" w:cs="Arial"/>
          <w:sz w:val="20"/>
          <w:szCs w:val="20"/>
        </w:rPr>
      </w:pPr>
    </w:p>
    <w:p w14:paraId="4C26D91F" w14:textId="6C4D7D95"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C90941" w:rsidRPr="004008BE">
        <w:rPr>
          <w:rFonts w:ascii="Arial" w:hAnsi="Arial" w:cs="Arial"/>
          <w:sz w:val="20"/>
          <w:szCs w:val="20"/>
        </w:rPr>
        <w:t xml:space="preserve">v </w:t>
      </w:r>
      <w:r w:rsidR="00C90941">
        <w:rPr>
          <w:rFonts w:ascii="Arial" w:hAnsi="Arial" w:cs="Arial"/>
          <w:sz w:val="20"/>
          <w:szCs w:val="20"/>
        </w:rPr>
        <w:t>Sektorju za matične zadeve, tujce in državljanstva, v Oddelku za matične zadeve in državljanstva</w:t>
      </w:r>
      <w:r w:rsidRPr="004008BE">
        <w:rPr>
          <w:rFonts w:ascii="Arial" w:hAnsi="Arial" w:cs="Arial"/>
          <w:sz w:val="20"/>
          <w:szCs w:val="20"/>
        </w:rPr>
        <w:t>, Tobačna ulica 5, Ljubljana, oziroma v drugih uradnih prostorih Upravne enote Ljubljana.</w:t>
      </w:r>
    </w:p>
    <w:p w14:paraId="6D713B83" w14:textId="77777777" w:rsidR="000F5235" w:rsidRDefault="000F5235" w:rsidP="000F5235">
      <w:pPr>
        <w:jc w:val="both"/>
        <w:rPr>
          <w:rFonts w:ascii="Arial" w:hAnsi="Arial" w:cs="Arial"/>
          <w:sz w:val="20"/>
          <w:szCs w:val="20"/>
        </w:rPr>
      </w:pPr>
    </w:p>
    <w:p w14:paraId="23E6DD5F" w14:textId="1F005B02" w:rsidR="00EE3499" w:rsidRPr="00396B28" w:rsidRDefault="00EE3499" w:rsidP="00EE3499">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4008BE">
        <w:rPr>
          <w:rFonts w:ascii="Arial" w:hAnsi="Arial" w:cs="Arial"/>
          <w:sz w:val="20"/>
          <w:szCs w:val="20"/>
        </w:rPr>
        <w:t xml:space="preserve">"za javni natečaj za prosto uradniško delovno mesto </w:t>
      </w:r>
      <w:r>
        <w:rPr>
          <w:rFonts w:ascii="Arial" w:hAnsi="Arial" w:cs="Arial"/>
          <w:sz w:val="20"/>
          <w:szCs w:val="20"/>
        </w:rPr>
        <w:t>Svetovalec</w:t>
      </w:r>
      <w:r w:rsidRPr="004008BE">
        <w:rPr>
          <w:rFonts w:ascii="Arial" w:hAnsi="Arial" w:cs="Arial"/>
          <w:sz w:val="20"/>
          <w:szCs w:val="20"/>
        </w:rPr>
        <w:t xml:space="preserve"> v Sektorju za matične zadeve, tujce in državljanstva, v Oddelku za </w:t>
      </w:r>
      <w:r>
        <w:rPr>
          <w:rFonts w:ascii="Arial" w:hAnsi="Arial" w:cs="Arial"/>
          <w:sz w:val="20"/>
          <w:szCs w:val="20"/>
        </w:rPr>
        <w:t>matične zadeve in državljanstva</w:t>
      </w:r>
      <w:r w:rsidRPr="004008BE">
        <w:rPr>
          <w:rFonts w:ascii="Arial" w:hAnsi="Arial" w:cs="Arial"/>
          <w:sz w:val="20"/>
          <w:szCs w:val="20"/>
        </w:rPr>
        <w:t>, številka 110-</w:t>
      </w:r>
      <w:r>
        <w:rPr>
          <w:rFonts w:ascii="Arial" w:hAnsi="Arial" w:cs="Arial"/>
          <w:sz w:val="20"/>
          <w:szCs w:val="20"/>
        </w:rPr>
        <w:t>35</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Pr>
          <w:rFonts w:ascii="Arial" w:hAnsi="Arial" w:cs="Arial"/>
          <w:b/>
          <w:bCs/>
          <w:sz w:val="20"/>
          <w:szCs w:val="20"/>
          <w:u w:val="single"/>
        </w:rPr>
        <w:t>20</w:t>
      </w:r>
      <w:r w:rsidRPr="00396B28">
        <w:rPr>
          <w:rFonts w:ascii="Arial" w:hAnsi="Arial" w:cs="Arial"/>
          <w:b/>
          <w:bCs/>
          <w:sz w:val="20"/>
          <w:szCs w:val="20"/>
          <w:u w:val="single"/>
        </w:rPr>
        <w:t xml:space="preserve">. </w:t>
      </w:r>
      <w:r>
        <w:rPr>
          <w:rFonts w:ascii="Arial" w:hAnsi="Arial" w:cs="Arial"/>
          <w:b/>
          <w:bCs/>
          <w:sz w:val="20"/>
          <w:szCs w:val="20"/>
          <w:u w:val="single"/>
        </w:rPr>
        <w:t>3</w:t>
      </w:r>
      <w:r w:rsidRPr="00396B28">
        <w:rPr>
          <w:rFonts w:ascii="Arial" w:hAnsi="Arial" w:cs="Arial"/>
          <w:b/>
          <w:bCs/>
          <w:sz w:val="20"/>
          <w:szCs w:val="20"/>
          <w:u w:val="single"/>
        </w:rPr>
        <w:t>. 2026</w:t>
      </w:r>
      <w:r w:rsidRPr="00396B28">
        <w:rPr>
          <w:rFonts w:ascii="Arial" w:hAnsi="Arial" w:cs="Arial"/>
          <w:sz w:val="20"/>
          <w:szCs w:val="20"/>
          <w:u w:val="single"/>
        </w:rPr>
        <w:t>.</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3"/>
    <w:p w14:paraId="0BB9863C" w14:textId="77777777" w:rsidR="000F5235" w:rsidRPr="004008BE" w:rsidRDefault="000F5235" w:rsidP="000F5235">
      <w:pPr>
        <w:jc w:val="both"/>
        <w:rPr>
          <w:rFonts w:ascii="Arial" w:hAnsi="Arial" w:cs="Arial"/>
          <w:sz w:val="20"/>
          <w:szCs w:val="20"/>
        </w:rPr>
      </w:pPr>
    </w:p>
    <w:p w14:paraId="675F657D" w14:textId="6BEB402B" w:rsidR="000F5235" w:rsidRPr="004008BE" w:rsidRDefault="000F5235" w:rsidP="000F5235">
      <w:pPr>
        <w:jc w:val="both"/>
        <w:rPr>
          <w:rFonts w:ascii="Arial" w:hAnsi="Arial" w:cs="Arial"/>
          <w:sz w:val="20"/>
          <w:szCs w:val="20"/>
        </w:rPr>
      </w:pPr>
      <w:r w:rsidRPr="004008BE">
        <w:rPr>
          <w:rFonts w:ascii="Arial" w:hAnsi="Arial" w:cs="Arial"/>
          <w:sz w:val="20"/>
          <w:szCs w:val="20"/>
        </w:rPr>
        <w:lastRenderedPageBreak/>
        <w:t xml:space="preserve">Informacije o izvedbi javnega natečaja daje </w:t>
      </w:r>
      <w:r w:rsidR="00B018D1">
        <w:rPr>
          <w:rFonts w:ascii="Arial" w:hAnsi="Arial" w:cs="Arial"/>
          <w:sz w:val="20"/>
          <w:szCs w:val="20"/>
        </w:rPr>
        <w:t>Denis Ćoralić</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B018D1">
        <w:rPr>
          <w:rFonts w:ascii="Arial" w:hAnsi="Arial" w:cs="Arial"/>
          <w:sz w:val="20"/>
          <w:szCs w:val="20"/>
        </w:rPr>
        <w:t>54</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0"/>
      <w:footerReference w:type="even" r:id="rId11"/>
      <w:footerReference w:type="default" r:id="rId12"/>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35B48A32"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EE3499">
      <w:rPr>
        <w:rFonts w:ascii="Arial" w:hAnsi="Arial" w:cs="Arial"/>
        <w:sz w:val="20"/>
        <w:szCs w:val="20"/>
      </w:rPr>
      <w:t>35</w:t>
    </w:r>
    <w:r w:rsidR="00F31850" w:rsidRPr="00EA4F70">
      <w:rPr>
        <w:rFonts w:ascii="Arial" w:hAnsi="Arial" w:cs="Arial"/>
        <w:sz w:val="20"/>
        <w:szCs w:val="20"/>
      </w:rPr>
      <w:t>/202</w:t>
    </w:r>
    <w:r w:rsidR="00B018D1">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213270322">
    <w:abstractNumId w:val="11"/>
  </w:num>
  <w:num w:numId="15" w16cid:durableId="5735117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14AD6"/>
    <w:rsid w:val="00065098"/>
    <w:rsid w:val="00082769"/>
    <w:rsid w:val="00096084"/>
    <w:rsid w:val="000E59DB"/>
    <w:rsid w:val="000F5235"/>
    <w:rsid w:val="001050EA"/>
    <w:rsid w:val="00114081"/>
    <w:rsid w:val="00126628"/>
    <w:rsid w:val="00157B67"/>
    <w:rsid w:val="00164F57"/>
    <w:rsid w:val="001837A8"/>
    <w:rsid w:val="001A208A"/>
    <w:rsid w:val="001E5181"/>
    <w:rsid w:val="0022146A"/>
    <w:rsid w:val="00234C73"/>
    <w:rsid w:val="002933B5"/>
    <w:rsid w:val="00294922"/>
    <w:rsid w:val="002A5DA0"/>
    <w:rsid w:val="002A6E51"/>
    <w:rsid w:val="002C2006"/>
    <w:rsid w:val="002D7D96"/>
    <w:rsid w:val="00300E87"/>
    <w:rsid w:val="003020EF"/>
    <w:rsid w:val="003047F0"/>
    <w:rsid w:val="00323619"/>
    <w:rsid w:val="00342EFC"/>
    <w:rsid w:val="00372F5F"/>
    <w:rsid w:val="00374589"/>
    <w:rsid w:val="0037480C"/>
    <w:rsid w:val="00376037"/>
    <w:rsid w:val="00384B93"/>
    <w:rsid w:val="003A3412"/>
    <w:rsid w:val="003B3B58"/>
    <w:rsid w:val="003B6987"/>
    <w:rsid w:val="004008BE"/>
    <w:rsid w:val="004318B4"/>
    <w:rsid w:val="00436EA9"/>
    <w:rsid w:val="00442099"/>
    <w:rsid w:val="00451A97"/>
    <w:rsid w:val="0047105B"/>
    <w:rsid w:val="00471DB4"/>
    <w:rsid w:val="004729C3"/>
    <w:rsid w:val="004B145A"/>
    <w:rsid w:val="004D5E2F"/>
    <w:rsid w:val="00506480"/>
    <w:rsid w:val="00507251"/>
    <w:rsid w:val="0051794C"/>
    <w:rsid w:val="00537C41"/>
    <w:rsid w:val="0054305E"/>
    <w:rsid w:val="00556C80"/>
    <w:rsid w:val="00557E10"/>
    <w:rsid w:val="00560DB7"/>
    <w:rsid w:val="00580EB3"/>
    <w:rsid w:val="005B6463"/>
    <w:rsid w:val="005C24E4"/>
    <w:rsid w:val="005C4478"/>
    <w:rsid w:val="005E1871"/>
    <w:rsid w:val="005F5E43"/>
    <w:rsid w:val="006A5C6F"/>
    <w:rsid w:val="006A7774"/>
    <w:rsid w:val="006B09E0"/>
    <w:rsid w:val="006C1E24"/>
    <w:rsid w:val="006C2123"/>
    <w:rsid w:val="006D5C7E"/>
    <w:rsid w:val="006D7E89"/>
    <w:rsid w:val="007126F7"/>
    <w:rsid w:val="0071344B"/>
    <w:rsid w:val="00727235"/>
    <w:rsid w:val="007308FB"/>
    <w:rsid w:val="00750373"/>
    <w:rsid w:val="00766A2C"/>
    <w:rsid w:val="00794F81"/>
    <w:rsid w:val="007A2F49"/>
    <w:rsid w:val="00824D0C"/>
    <w:rsid w:val="00825B47"/>
    <w:rsid w:val="0084438C"/>
    <w:rsid w:val="00853562"/>
    <w:rsid w:val="008704F2"/>
    <w:rsid w:val="008764D8"/>
    <w:rsid w:val="008B2C6A"/>
    <w:rsid w:val="008C3A96"/>
    <w:rsid w:val="008C49AE"/>
    <w:rsid w:val="008F68C7"/>
    <w:rsid w:val="009042E2"/>
    <w:rsid w:val="00915AA1"/>
    <w:rsid w:val="00955CEA"/>
    <w:rsid w:val="00985303"/>
    <w:rsid w:val="00993395"/>
    <w:rsid w:val="00995E82"/>
    <w:rsid w:val="00996BE7"/>
    <w:rsid w:val="009A6295"/>
    <w:rsid w:val="009E39E1"/>
    <w:rsid w:val="00A073A7"/>
    <w:rsid w:val="00A24C2A"/>
    <w:rsid w:val="00A3228A"/>
    <w:rsid w:val="00A5561C"/>
    <w:rsid w:val="00A76EFC"/>
    <w:rsid w:val="00A95976"/>
    <w:rsid w:val="00A97279"/>
    <w:rsid w:val="00AA28ED"/>
    <w:rsid w:val="00AA6B37"/>
    <w:rsid w:val="00AD2C1A"/>
    <w:rsid w:val="00B0064D"/>
    <w:rsid w:val="00B018D1"/>
    <w:rsid w:val="00B42811"/>
    <w:rsid w:val="00B6794D"/>
    <w:rsid w:val="00BD6603"/>
    <w:rsid w:val="00C17515"/>
    <w:rsid w:val="00C35516"/>
    <w:rsid w:val="00C90941"/>
    <w:rsid w:val="00CC06AE"/>
    <w:rsid w:val="00CC6694"/>
    <w:rsid w:val="00D10F62"/>
    <w:rsid w:val="00D24CF0"/>
    <w:rsid w:val="00D55031"/>
    <w:rsid w:val="00D708B9"/>
    <w:rsid w:val="00D759AB"/>
    <w:rsid w:val="00D81CD1"/>
    <w:rsid w:val="00DA62BD"/>
    <w:rsid w:val="00DA6996"/>
    <w:rsid w:val="00DB7B72"/>
    <w:rsid w:val="00DD79CB"/>
    <w:rsid w:val="00DF3AB8"/>
    <w:rsid w:val="00DF4168"/>
    <w:rsid w:val="00DF79EF"/>
    <w:rsid w:val="00E15406"/>
    <w:rsid w:val="00E371FF"/>
    <w:rsid w:val="00E907E5"/>
    <w:rsid w:val="00EA4F70"/>
    <w:rsid w:val="00EB59C5"/>
    <w:rsid w:val="00EB5B83"/>
    <w:rsid w:val="00EC01F6"/>
    <w:rsid w:val="00ED184E"/>
    <w:rsid w:val="00ED5AEC"/>
    <w:rsid w:val="00EE3499"/>
    <w:rsid w:val="00F00EA9"/>
    <w:rsid w:val="00F15FBB"/>
    <w:rsid w:val="00F2530F"/>
    <w:rsid w:val="00F31850"/>
    <w:rsid w:val="00F3675C"/>
    <w:rsid w:val="00F524D9"/>
    <w:rsid w:val="00F664C1"/>
    <w:rsid w:val="00F66E95"/>
    <w:rsid w:val="00F7007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1156</Words>
  <Characters>7010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8150</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28</cp:revision>
  <cp:lastPrinted>2020-09-25T06:43:00Z</cp:lastPrinted>
  <dcterms:created xsi:type="dcterms:W3CDTF">2023-12-28T08:58:00Z</dcterms:created>
  <dcterms:modified xsi:type="dcterms:W3CDTF">2026-03-11T08:36:00Z</dcterms:modified>
</cp:coreProperties>
</file>