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341D0" w14:textId="77777777" w:rsidR="008D704E" w:rsidRDefault="008D704E" w:rsidP="00114081">
      <w:pPr>
        <w:jc w:val="both"/>
        <w:rPr>
          <w:rFonts w:ascii="Arial" w:hAnsi="Arial" w:cs="Arial"/>
          <w:sz w:val="20"/>
          <w:szCs w:val="20"/>
        </w:rPr>
      </w:pPr>
    </w:p>
    <w:p w14:paraId="5D5A82E6" w14:textId="77777777" w:rsidR="00A20E32" w:rsidRPr="004008BE" w:rsidRDefault="00A20E32" w:rsidP="00A20E32">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Uradni list RS, št. 63/07 – uradno prečiščeno besedilo, 65/08, 69/08 – ZTFI-A, 69/08 – ZZavar-E, 40/12 – ZUJF, 158/20 – ZIntPK-C, 203/20 – ZIUPOPDVE, 202/21 – odl. US in 3/22 – ZDeb, v nadaljevanju ZJU)</w:t>
      </w:r>
    </w:p>
    <w:p w14:paraId="745C9AD3" w14:textId="77777777" w:rsidR="00A20E32" w:rsidRPr="004008BE" w:rsidRDefault="00A20E32" w:rsidP="00A20E32">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1FAC98B9" w14:textId="77777777" w:rsidR="00A20E32" w:rsidRDefault="00A20E32" w:rsidP="00A20E32">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4CABE362" w14:textId="77777777" w:rsidR="00A20E32" w:rsidRPr="004008BE" w:rsidRDefault="00A20E32" w:rsidP="00A20E32">
      <w:pPr>
        <w:ind w:right="-142"/>
        <w:rPr>
          <w:rFonts w:ascii="Arial" w:hAnsi="Arial" w:cs="Arial"/>
          <w:color w:val="000000"/>
          <w:sz w:val="20"/>
          <w:szCs w:val="20"/>
        </w:rPr>
      </w:pPr>
    </w:p>
    <w:p w14:paraId="3CCAD5DE" w14:textId="29161D8C" w:rsidR="00580EB3" w:rsidRPr="006D7E89" w:rsidRDefault="00D1619D" w:rsidP="00580EB3">
      <w:pPr>
        <w:jc w:val="both"/>
        <w:rPr>
          <w:rFonts w:ascii="Arial" w:hAnsi="Arial" w:cs="Arial"/>
          <w:sz w:val="20"/>
          <w:szCs w:val="20"/>
        </w:rPr>
      </w:pPr>
      <w:r w:rsidRPr="00A20E32">
        <w:rPr>
          <w:rFonts w:ascii="Arial" w:hAnsi="Arial" w:cs="Arial"/>
          <w:b/>
          <w:bCs/>
          <w:sz w:val="20"/>
          <w:szCs w:val="20"/>
        </w:rPr>
        <w:t>SVETOVALEC</w:t>
      </w:r>
      <w:r w:rsidR="00AD1896">
        <w:rPr>
          <w:rFonts w:ascii="Arial" w:hAnsi="Arial" w:cs="Arial"/>
          <w:sz w:val="20"/>
          <w:szCs w:val="20"/>
        </w:rPr>
        <w:t xml:space="preserve"> (DM </w:t>
      </w:r>
      <w:r w:rsidR="003A5E68">
        <w:rPr>
          <w:rFonts w:ascii="Arial" w:hAnsi="Arial" w:cs="Arial"/>
          <w:sz w:val="20"/>
          <w:szCs w:val="20"/>
        </w:rPr>
        <w:t>254</w:t>
      </w:r>
      <w:r w:rsidR="00AD1896">
        <w:rPr>
          <w:rFonts w:ascii="Arial" w:hAnsi="Arial" w:cs="Arial"/>
          <w:sz w:val="20"/>
          <w:szCs w:val="20"/>
        </w:rPr>
        <w:t>)</w:t>
      </w:r>
      <w:r w:rsidR="00825B47" w:rsidRPr="006D7E89">
        <w:rPr>
          <w:rFonts w:ascii="Arial" w:hAnsi="Arial" w:cs="Arial"/>
          <w:sz w:val="20"/>
          <w:szCs w:val="20"/>
        </w:rPr>
        <w:t xml:space="preserve"> </w:t>
      </w:r>
      <w:r w:rsidR="00AD5460" w:rsidRPr="006D7E89">
        <w:rPr>
          <w:rFonts w:ascii="Arial" w:hAnsi="Arial" w:cs="Arial"/>
          <w:sz w:val="20"/>
          <w:szCs w:val="20"/>
        </w:rPr>
        <w:t xml:space="preserve">v </w:t>
      </w:r>
      <w:r w:rsidR="00844439">
        <w:rPr>
          <w:rFonts w:ascii="Arial" w:hAnsi="Arial" w:cs="Arial"/>
          <w:sz w:val="20"/>
          <w:szCs w:val="20"/>
        </w:rPr>
        <w:t>Sektorju za matične zadeve, tujce in državljanstva</w:t>
      </w:r>
      <w:r w:rsidR="002D4B35">
        <w:rPr>
          <w:rFonts w:ascii="Arial" w:hAnsi="Arial" w:cs="Arial"/>
          <w:sz w:val="20"/>
          <w:szCs w:val="20"/>
        </w:rPr>
        <w:t>,</w:t>
      </w:r>
      <w:r w:rsidR="00AD5460" w:rsidRPr="006D7E89">
        <w:rPr>
          <w:rFonts w:ascii="Arial" w:hAnsi="Arial" w:cs="Arial"/>
          <w:sz w:val="20"/>
          <w:szCs w:val="20"/>
        </w:rPr>
        <w:t xml:space="preserve"> </w:t>
      </w:r>
      <w:r w:rsidR="00825B47" w:rsidRPr="006D7E89">
        <w:rPr>
          <w:rFonts w:ascii="Arial" w:hAnsi="Arial" w:cs="Arial"/>
          <w:sz w:val="20"/>
          <w:szCs w:val="20"/>
        </w:rPr>
        <w:t xml:space="preserve">v </w:t>
      </w:r>
      <w:r w:rsidR="002D4B35">
        <w:rPr>
          <w:rFonts w:ascii="Arial" w:hAnsi="Arial" w:cs="Arial"/>
          <w:sz w:val="20"/>
          <w:szCs w:val="20"/>
        </w:rPr>
        <w:t>Oddelku</w:t>
      </w:r>
      <w:r w:rsidR="00372F5F" w:rsidRPr="006D7E89">
        <w:rPr>
          <w:rFonts w:ascii="Arial" w:hAnsi="Arial" w:cs="Arial"/>
          <w:sz w:val="20"/>
          <w:szCs w:val="20"/>
        </w:rPr>
        <w:t xml:space="preserve"> za </w:t>
      </w:r>
      <w:r w:rsidR="0005053C">
        <w:rPr>
          <w:rFonts w:ascii="Arial" w:hAnsi="Arial" w:cs="Arial"/>
          <w:sz w:val="20"/>
          <w:szCs w:val="20"/>
        </w:rPr>
        <w:t xml:space="preserve">tujce </w:t>
      </w:r>
      <w:r w:rsidR="00451A97">
        <w:rPr>
          <w:rFonts w:ascii="Arial" w:hAnsi="Arial" w:cs="Arial"/>
          <w:sz w:val="20"/>
          <w:szCs w:val="20"/>
        </w:rPr>
        <w:t>Upravne e</w:t>
      </w:r>
      <w:r w:rsidR="00F2530F" w:rsidRPr="006D7E89">
        <w:rPr>
          <w:rFonts w:ascii="Arial" w:hAnsi="Arial" w:cs="Arial"/>
          <w:sz w:val="20"/>
          <w:szCs w:val="20"/>
        </w:rPr>
        <w:t>note Ljubljana</w:t>
      </w:r>
    </w:p>
    <w:p w14:paraId="4C7B7B24" w14:textId="77777777" w:rsidR="00580EB3" w:rsidRPr="00436EA9" w:rsidRDefault="00580EB3" w:rsidP="00580EB3">
      <w:pPr>
        <w:jc w:val="both"/>
        <w:rPr>
          <w:rFonts w:ascii="Arial" w:hAnsi="Arial" w:cs="Arial"/>
          <w:sz w:val="20"/>
          <w:szCs w:val="20"/>
        </w:rPr>
      </w:pPr>
    </w:p>
    <w:p w14:paraId="382FF795" w14:textId="77777777" w:rsidR="00580EB3" w:rsidRPr="00436EA9" w:rsidRDefault="00580EB3" w:rsidP="00580EB3">
      <w:pPr>
        <w:jc w:val="both"/>
        <w:rPr>
          <w:rFonts w:ascii="Arial" w:hAnsi="Arial" w:cs="Arial"/>
          <w:sz w:val="20"/>
          <w:szCs w:val="20"/>
        </w:rPr>
      </w:pPr>
      <w:r w:rsidRPr="00436EA9">
        <w:rPr>
          <w:rFonts w:ascii="Arial" w:hAnsi="Arial" w:cs="Arial"/>
          <w:sz w:val="20"/>
          <w:szCs w:val="20"/>
        </w:rPr>
        <w:t>Kandidati, ki se bodo prijavili na prosto delovno mesto, morajo izpolnjevati naslednje pogoje:</w:t>
      </w:r>
    </w:p>
    <w:p w14:paraId="2339F15D" w14:textId="77777777" w:rsidR="00580EB3" w:rsidRPr="00436EA9" w:rsidRDefault="00580EB3" w:rsidP="00580EB3">
      <w:pPr>
        <w:jc w:val="both"/>
        <w:rPr>
          <w:rFonts w:ascii="Arial" w:hAnsi="Arial" w:cs="Arial"/>
          <w:sz w:val="20"/>
          <w:szCs w:val="20"/>
        </w:rPr>
      </w:pPr>
    </w:p>
    <w:p w14:paraId="572D5DD1"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visokošolska strokovna izobrazba (prejšnja) oz. najmanj visokošolska strokovna izobrazba (prva bolonjska stopnja) oz. najmanj visokošolska univerzitetna izobrazba (prva bolonjska stopnja),</w:t>
      </w:r>
    </w:p>
    <w:p w14:paraId="0274ED80"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najmanj 7 mesecev delovnih izkušenj,</w:t>
      </w:r>
    </w:p>
    <w:p w14:paraId="5AC8016B"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 strokovni izpit iz upravnega postopka,</w:t>
      </w:r>
    </w:p>
    <w:p w14:paraId="45EB4F5F"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opravljeno usposabljanje za imenovanje v naziv,</w:t>
      </w:r>
    </w:p>
    <w:p w14:paraId="6F50D6C3"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znanje slovenskega jezika,</w:t>
      </w:r>
    </w:p>
    <w:p w14:paraId="0B4BDC39"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državljanstvo Republike Slovenije,</w:t>
      </w:r>
    </w:p>
    <w:p w14:paraId="784C210A"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1B9C6E87" w14:textId="77777777" w:rsidR="00D1619D" w:rsidRPr="00683F3F" w:rsidRDefault="00D1619D" w:rsidP="00D1619D">
      <w:pPr>
        <w:numPr>
          <w:ilvl w:val="0"/>
          <w:numId w:val="11"/>
        </w:numPr>
        <w:tabs>
          <w:tab w:val="clear" w:pos="360"/>
          <w:tab w:val="num" w:pos="540"/>
        </w:tabs>
        <w:ind w:left="540"/>
        <w:jc w:val="both"/>
        <w:rPr>
          <w:rFonts w:ascii="Arial" w:hAnsi="Arial" w:cs="Arial"/>
          <w:sz w:val="20"/>
          <w:szCs w:val="20"/>
        </w:rPr>
      </w:pPr>
      <w:r w:rsidRPr="00683F3F">
        <w:rPr>
          <w:rFonts w:ascii="Arial" w:hAnsi="Arial" w:cs="Arial"/>
          <w:sz w:val="20"/>
          <w:szCs w:val="20"/>
        </w:rPr>
        <w:t>zoper njih ne sme biti vložena pravnomočna obtožnica zaradi naklepnega kaznivega dejanja, ki se preganja po uradni dolžnosti.</w:t>
      </w:r>
    </w:p>
    <w:p w14:paraId="5B48E81D" w14:textId="77777777" w:rsidR="00D1619D" w:rsidRDefault="00D1619D" w:rsidP="00D1619D">
      <w:pPr>
        <w:jc w:val="both"/>
        <w:rPr>
          <w:rFonts w:ascii="Arial" w:hAnsi="Arial" w:cs="Arial"/>
          <w:sz w:val="20"/>
          <w:szCs w:val="20"/>
        </w:rPr>
      </w:pPr>
    </w:p>
    <w:p w14:paraId="30A1A499" w14:textId="77777777" w:rsidR="00412EEF" w:rsidRDefault="00412EEF" w:rsidP="00412EEF">
      <w:pPr>
        <w:pStyle w:val="align-justify"/>
        <w:spacing w:before="0" w:beforeAutospacing="0" w:after="0" w:afterAutospacing="0"/>
        <w:rPr>
          <w:rFonts w:ascii="Arial" w:hAnsi="Arial" w:cs="Arial"/>
          <w:sz w:val="20"/>
          <w:szCs w:val="20"/>
        </w:rPr>
      </w:pPr>
      <w:r w:rsidRPr="00436EA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44344218" w14:textId="77777777" w:rsidR="00412EEF" w:rsidRDefault="00412EEF" w:rsidP="00412EEF">
      <w:pPr>
        <w:pStyle w:val="align-justify"/>
        <w:spacing w:before="0" w:beforeAutospacing="0" w:after="0" w:afterAutospacing="0"/>
        <w:rPr>
          <w:rFonts w:ascii="Arial" w:hAnsi="Arial" w:cs="Arial"/>
          <w:sz w:val="20"/>
          <w:szCs w:val="20"/>
        </w:rPr>
      </w:pPr>
    </w:p>
    <w:p w14:paraId="23D87B9F" w14:textId="77777777" w:rsidR="00412EEF" w:rsidRPr="00436EA9" w:rsidRDefault="00412EEF" w:rsidP="00412EEF">
      <w:pPr>
        <w:pStyle w:val="align-justify"/>
        <w:spacing w:before="0" w:beforeAutospacing="0" w:after="0" w:afterAutospacing="0"/>
        <w:rPr>
          <w:rFonts w:ascii="Arial" w:hAnsi="Arial" w:cs="Arial"/>
          <w:sz w:val="20"/>
          <w:szCs w:val="20"/>
        </w:rPr>
      </w:pPr>
      <w:r w:rsidRPr="00BE284C">
        <w:rPr>
          <w:rFonts w:ascii="Arial" w:hAnsi="Arial" w:cs="Arial"/>
          <w:sz w:val="20"/>
          <w:szCs w:val="20"/>
        </w:rPr>
        <w:t>Za delovna mesta oziroma nazive, za katere se ne zahteva univerzitetna izobrazba ali visoka strokovna izobrazba s specializacijo oziroma magisterijem znanosti, se predpisane delovne izkušnje skrajšajo za tretjino v primeru, da naloge na tem delovnem mestu opravlja javni uslužbenec, ki ima univerzitetno izobrazbo ali visoko strokovno izobrazbo s specializacijo oziroma magisterijem znanosti. </w:t>
      </w:r>
    </w:p>
    <w:p w14:paraId="3265F281" w14:textId="77777777" w:rsidR="00412EEF" w:rsidRPr="00683F3F" w:rsidRDefault="00412EEF" w:rsidP="00D1619D">
      <w:pPr>
        <w:jc w:val="both"/>
        <w:rPr>
          <w:rFonts w:ascii="Arial" w:hAnsi="Arial" w:cs="Arial"/>
          <w:sz w:val="20"/>
          <w:szCs w:val="20"/>
        </w:rPr>
      </w:pPr>
    </w:p>
    <w:p w14:paraId="16FD8DC9" w14:textId="77777777" w:rsidR="00D1619D" w:rsidRPr="00683F3F" w:rsidRDefault="00D1619D" w:rsidP="00D1619D">
      <w:pPr>
        <w:jc w:val="both"/>
        <w:rPr>
          <w:rFonts w:ascii="Arial" w:hAnsi="Arial" w:cs="Arial"/>
          <w:sz w:val="20"/>
          <w:szCs w:val="20"/>
        </w:rPr>
      </w:pPr>
      <w:r w:rsidRPr="00683F3F">
        <w:rPr>
          <w:rFonts w:ascii="Arial" w:hAnsi="Arial" w:cs="Arial"/>
          <w:sz w:val="20"/>
          <w:szCs w:val="20"/>
        </w:rPr>
        <w:t xml:space="preserve">Delovno področje: </w:t>
      </w:r>
    </w:p>
    <w:p w14:paraId="1835050E" w14:textId="5FF9026C"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in odločanje v zahtevnih upravnih postopkih na prvi stopnji</w:t>
      </w:r>
      <w:r w:rsidR="00A20E32">
        <w:rPr>
          <w:rFonts w:ascii="Arial" w:hAnsi="Arial" w:cs="Arial"/>
          <w:sz w:val="20"/>
          <w:szCs w:val="20"/>
        </w:rPr>
        <w:t>,</w:t>
      </w:r>
    </w:p>
    <w:p w14:paraId="450FA3EE" w14:textId="6EDECCD0"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vodenje najzahtevnejših upravnih postopkov na prvi stopnji</w:t>
      </w:r>
      <w:r w:rsidR="00A20E32">
        <w:rPr>
          <w:rFonts w:ascii="Arial" w:hAnsi="Arial" w:cs="Arial"/>
          <w:sz w:val="20"/>
          <w:szCs w:val="20"/>
        </w:rPr>
        <w:t>,</w:t>
      </w:r>
    </w:p>
    <w:p w14:paraId="0410C3FF" w14:textId="746430C2"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pomoč pri pripravi zahtevnejših gradiv</w:t>
      </w:r>
      <w:r w:rsidR="00A20E32">
        <w:rPr>
          <w:rFonts w:ascii="Arial" w:hAnsi="Arial" w:cs="Arial"/>
          <w:sz w:val="20"/>
          <w:szCs w:val="20"/>
        </w:rPr>
        <w:t>,</w:t>
      </w:r>
    </w:p>
    <w:p w14:paraId="123BBBA5" w14:textId="42AF8394"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zbiranje, urejanje in priprava podatkov za oblikovanje zahtevnejših gradiv</w:t>
      </w:r>
      <w:r w:rsidR="00A20E32">
        <w:rPr>
          <w:rFonts w:ascii="Arial" w:hAnsi="Arial" w:cs="Arial"/>
          <w:sz w:val="20"/>
          <w:szCs w:val="20"/>
        </w:rPr>
        <w:t>,</w:t>
      </w:r>
    </w:p>
    <w:p w14:paraId="189A70A7" w14:textId="62579D6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samostojno oblikovanje manj zahtevnih gradiv s predlogi ukrepov</w:t>
      </w:r>
      <w:r w:rsidR="00A20E32">
        <w:rPr>
          <w:rFonts w:ascii="Arial" w:hAnsi="Arial" w:cs="Arial"/>
          <w:sz w:val="20"/>
          <w:szCs w:val="20"/>
        </w:rPr>
        <w:t>,</w:t>
      </w:r>
    </w:p>
    <w:p w14:paraId="77E0639F" w14:textId="77777777" w:rsidR="00D1619D" w:rsidRPr="00683F3F" w:rsidRDefault="00D1619D" w:rsidP="00D1619D">
      <w:pPr>
        <w:numPr>
          <w:ilvl w:val="1"/>
          <w:numId w:val="12"/>
        </w:numPr>
        <w:ind w:left="567"/>
        <w:jc w:val="both"/>
        <w:rPr>
          <w:rFonts w:ascii="Arial" w:hAnsi="Arial" w:cs="Arial"/>
          <w:sz w:val="20"/>
          <w:szCs w:val="20"/>
        </w:rPr>
      </w:pPr>
      <w:r w:rsidRPr="00683F3F">
        <w:rPr>
          <w:rFonts w:ascii="Arial" w:hAnsi="Arial" w:cs="Arial"/>
          <w:sz w:val="20"/>
          <w:szCs w:val="20"/>
        </w:rPr>
        <w:t>opravljanje drugih nalog podobne zahtevnosti.</w:t>
      </w:r>
    </w:p>
    <w:p w14:paraId="26F02F4A" w14:textId="77777777" w:rsidR="00844439" w:rsidRDefault="00844439" w:rsidP="00580EB3">
      <w:pPr>
        <w:jc w:val="both"/>
        <w:rPr>
          <w:rFonts w:ascii="Arial" w:hAnsi="Arial" w:cs="Arial"/>
          <w:sz w:val="20"/>
          <w:szCs w:val="20"/>
        </w:rPr>
      </w:pPr>
    </w:p>
    <w:p w14:paraId="49FE89DE" w14:textId="4DBB53E8" w:rsidR="00580EB3" w:rsidRDefault="00580EB3" w:rsidP="00580EB3">
      <w:pPr>
        <w:jc w:val="both"/>
        <w:rPr>
          <w:rFonts w:ascii="Arial" w:hAnsi="Arial" w:cs="Arial"/>
          <w:sz w:val="20"/>
          <w:szCs w:val="20"/>
        </w:rPr>
      </w:pPr>
      <w:r w:rsidRPr="00436EA9">
        <w:rPr>
          <w:rFonts w:ascii="Arial" w:hAnsi="Arial" w:cs="Arial"/>
          <w:sz w:val="20"/>
          <w:szCs w:val="20"/>
        </w:rPr>
        <w:t>Pri izbranem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268EBD2E" w14:textId="4CFC55A4" w:rsidR="00844439" w:rsidRDefault="00844439" w:rsidP="00580EB3">
      <w:pPr>
        <w:jc w:val="both"/>
        <w:rPr>
          <w:rFonts w:ascii="Arial" w:hAnsi="Arial" w:cs="Arial"/>
          <w:sz w:val="20"/>
          <w:szCs w:val="20"/>
        </w:rPr>
      </w:pPr>
    </w:p>
    <w:p w14:paraId="2FEB17B7" w14:textId="77777777" w:rsidR="00844439" w:rsidRPr="00436EA9" w:rsidRDefault="00844439" w:rsidP="00844439">
      <w:pPr>
        <w:jc w:val="both"/>
        <w:rPr>
          <w:rFonts w:ascii="Arial" w:hAnsi="Arial" w:cs="Arial"/>
          <w:sz w:val="20"/>
          <w:szCs w:val="20"/>
        </w:rPr>
      </w:pPr>
      <w:r w:rsidRPr="00436EA9">
        <w:rPr>
          <w:rFonts w:ascii="Arial" w:hAnsi="Arial" w:cs="Arial"/>
          <w:sz w:val="20"/>
          <w:szCs w:val="20"/>
        </w:rPr>
        <w:t xml:space="preserve">Izbrani kandidat, ki strokovnega izpita iz upravnega postopka nima opravljenega, ga mora opraviti najkasneje v treh </w:t>
      </w:r>
      <w:r>
        <w:rPr>
          <w:rFonts w:ascii="Arial" w:hAnsi="Arial" w:cs="Arial"/>
          <w:sz w:val="20"/>
          <w:szCs w:val="20"/>
        </w:rPr>
        <w:t xml:space="preserve">(3) </w:t>
      </w:r>
      <w:r w:rsidRPr="00436EA9">
        <w:rPr>
          <w:rFonts w:ascii="Arial" w:hAnsi="Arial" w:cs="Arial"/>
          <w:sz w:val="20"/>
          <w:szCs w:val="20"/>
        </w:rPr>
        <w:t>mesecih po sklenitvi delovnega razmerja.</w:t>
      </w:r>
    </w:p>
    <w:p w14:paraId="076E5CCF" w14:textId="77777777" w:rsidR="00844439" w:rsidRDefault="00844439" w:rsidP="00580EB3">
      <w:pPr>
        <w:jc w:val="both"/>
        <w:rPr>
          <w:rFonts w:ascii="Arial" w:hAnsi="Arial" w:cs="Arial"/>
          <w:sz w:val="20"/>
          <w:szCs w:val="20"/>
        </w:rPr>
      </w:pPr>
    </w:p>
    <w:p w14:paraId="208B9CB5" w14:textId="77777777" w:rsidR="000C378D" w:rsidRPr="00436EA9" w:rsidRDefault="000C378D" w:rsidP="00580EB3">
      <w:pPr>
        <w:jc w:val="both"/>
        <w:rPr>
          <w:rFonts w:ascii="Arial" w:hAnsi="Arial" w:cs="Arial"/>
          <w:sz w:val="20"/>
          <w:szCs w:val="20"/>
        </w:rPr>
      </w:pPr>
    </w:p>
    <w:p w14:paraId="6D5B919C" w14:textId="77777777" w:rsidR="00412EEF" w:rsidRDefault="00412EEF" w:rsidP="00412EEF">
      <w:pPr>
        <w:autoSpaceDE w:val="0"/>
        <w:autoSpaceDN w:val="0"/>
        <w:adjustRightInd w:val="0"/>
        <w:jc w:val="both"/>
        <w:rPr>
          <w:rFonts w:ascii="Arial" w:hAnsi="Arial" w:cs="Arial"/>
          <w:color w:val="000000"/>
          <w:sz w:val="20"/>
          <w:szCs w:val="20"/>
        </w:rPr>
      </w:pPr>
      <w:r w:rsidRPr="006643C3">
        <w:rPr>
          <w:rFonts w:ascii="Arial" w:hAnsi="Arial" w:cs="Arial"/>
          <w:b/>
          <w:bCs/>
          <w:color w:val="000000"/>
          <w:sz w:val="20"/>
          <w:szCs w:val="20"/>
        </w:rPr>
        <w:lastRenderedPageBreak/>
        <w:t xml:space="preserve">Prijava se odda na predpisanem </w:t>
      </w:r>
      <w:r>
        <w:rPr>
          <w:rFonts w:ascii="Arial" w:hAnsi="Arial" w:cs="Arial"/>
          <w:b/>
          <w:bCs/>
          <w:color w:val="000000"/>
          <w:sz w:val="20"/>
          <w:szCs w:val="20"/>
        </w:rPr>
        <w:t>OBRAZCU</w:t>
      </w:r>
      <w:r w:rsidRPr="006643C3">
        <w:rPr>
          <w:rFonts w:ascii="Arial" w:hAnsi="Arial" w:cs="Arial"/>
          <w:color w:val="000000"/>
          <w:sz w:val="20"/>
          <w:szCs w:val="20"/>
        </w:rPr>
        <w:t xml:space="preserve">, ki je </w:t>
      </w:r>
      <w:r w:rsidRPr="006643C3">
        <w:rPr>
          <w:rFonts w:ascii="Arial" w:hAnsi="Arial" w:cs="Arial"/>
          <w:color w:val="000000"/>
          <w:sz w:val="20"/>
          <w:szCs w:val="20"/>
          <w:u w:val="single"/>
        </w:rPr>
        <w:t>sestavni del javnega natečaja</w:t>
      </w:r>
      <w:r w:rsidRPr="006643C3">
        <w:rPr>
          <w:rFonts w:ascii="Arial" w:hAnsi="Arial" w:cs="Arial"/>
          <w:color w:val="000000"/>
          <w:sz w:val="20"/>
          <w:szCs w:val="20"/>
        </w:rPr>
        <w:t xml:space="preserve"> in mora vsebovati:</w:t>
      </w:r>
    </w:p>
    <w:p w14:paraId="223036E7" w14:textId="77777777" w:rsidR="007126F7" w:rsidRPr="00436EA9" w:rsidRDefault="007126F7" w:rsidP="007126F7">
      <w:pPr>
        <w:jc w:val="both"/>
        <w:rPr>
          <w:rFonts w:ascii="Arial" w:hAnsi="Arial" w:cs="Arial"/>
          <w:sz w:val="20"/>
          <w:szCs w:val="20"/>
        </w:rPr>
      </w:pPr>
    </w:p>
    <w:p w14:paraId="2EB6FE28"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o izpolnjevanju pogoja zahtevane izobrazbe, iz katere mora biti razvidna raven ter leto in ustanova, na kateri je bila izobrazba pridobljena,</w:t>
      </w:r>
    </w:p>
    <w:p w14:paraId="3D410DE3"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 xml:space="preserve">izjavo kandidata o izpolnjevanju pogoja glede zahtevanih delovnih izkušenj, v kateri kandidat navede vse dosedanje zaposlitve, </w:t>
      </w:r>
      <w:r w:rsidRPr="00436EA9">
        <w:rPr>
          <w:rFonts w:ascii="Arial" w:hAnsi="Arial" w:cs="Arial"/>
          <w:sz w:val="20"/>
          <w:szCs w:val="20"/>
          <w:u w:val="single"/>
        </w:rPr>
        <w:t>datum sklenitve in datum prekinitve delovnega razmerja</w:t>
      </w:r>
      <w:r w:rsidRPr="00436EA9">
        <w:rPr>
          <w:rFonts w:ascii="Arial" w:hAnsi="Arial" w:cs="Arial"/>
          <w:sz w:val="20"/>
          <w:szCs w:val="20"/>
        </w:rPr>
        <w:t xml:space="preserve"> </w:t>
      </w:r>
      <w:r w:rsidR="00A95976" w:rsidRPr="00436EA9">
        <w:rPr>
          <w:rFonts w:ascii="Arial" w:hAnsi="Arial" w:cs="Arial"/>
          <w:sz w:val="20"/>
          <w:szCs w:val="20"/>
        </w:rPr>
        <w:t xml:space="preserve">(oziroma število ur študentskega dela, če gre za študentsko delo) </w:t>
      </w:r>
      <w:r w:rsidRPr="00436EA9">
        <w:rPr>
          <w:rFonts w:ascii="Arial" w:hAnsi="Arial" w:cs="Arial"/>
          <w:sz w:val="20"/>
          <w:szCs w:val="20"/>
        </w:rPr>
        <w:t xml:space="preserve">pri posameznem delodajalcu ter kratko opiše delo, ki ga je opravljal pri tem delodajalcu </w:t>
      </w:r>
      <w:r w:rsidRPr="00436EA9">
        <w:rPr>
          <w:rFonts w:ascii="Arial" w:hAnsi="Arial" w:cs="Arial"/>
          <w:sz w:val="20"/>
          <w:szCs w:val="20"/>
          <w:u w:val="single"/>
        </w:rPr>
        <w:t>z navedbo stopnje izobrazbe, ki je bila zahtevana za to delovno mesto</w:t>
      </w:r>
      <w:r w:rsidR="00A95976" w:rsidRPr="00436EA9">
        <w:rPr>
          <w:rFonts w:ascii="Arial" w:hAnsi="Arial" w:cs="Arial"/>
          <w:sz w:val="20"/>
          <w:szCs w:val="20"/>
        </w:rPr>
        <w:t>,</w:t>
      </w:r>
    </w:p>
    <w:p w14:paraId="03BE90A4" w14:textId="7777777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kandidata, da:</w:t>
      </w:r>
    </w:p>
    <w:p w14:paraId="40BF888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je državljan Republike Slovenije,</w:t>
      </w:r>
    </w:p>
    <w:p w14:paraId="0EE51EDA"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ni bil pravnomočno obsojen zaradi naklepnega kaznivega dejanja, ki se preganja po uradni dolžnosti in da ni bil obsojen na nepogojno kazen zapora v trajanju več kot šest mesecev,</w:t>
      </w:r>
    </w:p>
    <w:p w14:paraId="06DD3E15" w14:textId="77777777" w:rsidR="007126F7" w:rsidRPr="00436EA9" w:rsidRDefault="007126F7" w:rsidP="007126F7">
      <w:pPr>
        <w:autoSpaceDE w:val="0"/>
        <w:autoSpaceDN w:val="0"/>
        <w:adjustRightInd w:val="0"/>
        <w:ind w:left="360"/>
        <w:jc w:val="both"/>
        <w:rPr>
          <w:rFonts w:ascii="Arial" w:hAnsi="Arial" w:cs="Arial"/>
          <w:sz w:val="20"/>
          <w:szCs w:val="20"/>
        </w:rPr>
      </w:pPr>
      <w:r w:rsidRPr="00436EA9">
        <w:rPr>
          <w:rFonts w:ascii="Arial" w:hAnsi="Arial" w:cs="Arial"/>
          <w:sz w:val="20"/>
          <w:szCs w:val="20"/>
        </w:rPr>
        <w:t>- zoper njega ni vložena pravnomočna obtožnica zaradi naklepnega kaznivega dejanja, ki se preganja po uradni dolžnosti,</w:t>
      </w:r>
    </w:p>
    <w:p w14:paraId="70A35789" w14:textId="59D8C2C7" w:rsidR="007126F7" w:rsidRPr="00436EA9" w:rsidRDefault="007126F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36EA9">
        <w:rPr>
          <w:rFonts w:ascii="Arial" w:hAnsi="Arial" w:cs="Arial"/>
          <w:sz w:val="20"/>
          <w:szCs w:val="20"/>
        </w:rPr>
        <w:t>izjavo, da za namen tega postopka dovoljuje Upravni enoti Ljubljana pridobitev podatkov iz 3. točke iz uradnih evidenc,</w:t>
      </w:r>
    </w:p>
    <w:p w14:paraId="45620D8B" w14:textId="2261B70C" w:rsidR="008764D8" w:rsidRPr="00436EA9" w:rsidRDefault="00451A97" w:rsidP="007126F7">
      <w:pPr>
        <w:numPr>
          <w:ilvl w:val="1"/>
          <w:numId w:val="1"/>
        </w:numPr>
        <w:tabs>
          <w:tab w:val="clear" w:pos="1080"/>
          <w:tab w:val="num" w:pos="360"/>
        </w:tabs>
        <w:autoSpaceDE w:val="0"/>
        <w:autoSpaceDN w:val="0"/>
        <w:adjustRightInd w:val="0"/>
        <w:ind w:left="360"/>
        <w:jc w:val="both"/>
        <w:rPr>
          <w:rFonts w:ascii="Arial" w:hAnsi="Arial" w:cs="Arial"/>
          <w:sz w:val="20"/>
          <w:szCs w:val="20"/>
        </w:rPr>
      </w:pPr>
      <w:r>
        <w:rPr>
          <w:rFonts w:ascii="Arial" w:hAnsi="Arial" w:cs="Arial"/>
          <w:sz w:val="20"/>
          <w:szCs w:val="20"/>
        </w:rPr>
        <w:t>i</w:t>
      </w:r>
      <w:r w:rsidR="007126F7" w:rsidRPr="00436EA9">
        <w:rPr>
          <w:rFonts w:ascii="Arial" w:hAnsi="Arial" w:cs="Arial"/>
          <w:sz w:val="20"/>
          <w:szCs w:val="20"/>
        </w:rPr>
        <w:t>zjavo kandidata, da je seznanjen in dovoljuje, da bo Upravna enota Ljubljana podatke, ki jih je kandidat navedel v prijavi za prosto delovno mesto, obdelovala za namen izvedbe javne objave.</w:t>
      </w:r>
    </w:p>
    <w:p w14:paraId="1AAA425E" w14:textId="77777777" w:rsidR="00580EB3" w:rsidRPr="00436EA9" w:rsidRDefault="00580EB3" w:rsidP="00580EB3">
      <w:pPr>
        <w:jc w:val="both"/>
        <w:rPr>
          <w:rFonts w:ascii="Arial" w:hAnsi="Arial" w:cs="Arial"/>
          <w:sz w:val="20"/>
          <w:szCs w:val="20"/>
        </w:rPr>
      </w:pPr>
    </w:p>
    <w:p w14:paraId="745846E7" w14:textId="77777777" w:rsidR="00896E08" w:rsidRDefault="00580EB3" w:rsidP="00896E08">
      <w:pPr>
        <w:jc w:val="both"/>
        <w:rPr>
          <w:rFonts w:ascii="Arial" w:hAnsi="Arial" w:cs="Arial"/>
          <w:sz w:val="20"/>
          <w:szCs w:val="20"/>
        </w:rPr>
      </w:pPr>
      <w:r w:rsidRPr="00436EA9">
        <w:rPr>
          <w:rFonts w:ascii="Arial" w:hAnsi="Arial" w:cs="Arial"/>
          <w:sz w:val="20"/>
          <w:szCs w:val="20"/>
        </w:rPr>
        <w:t xml:space="preserve">Natečajna komisija bo strokovno usposobljenost kandidatov presojala na podlagi dokumentacije ter na podlagi razgovora s kandidati oziroma s pomočjo morebitnih drugih </w:t>
      </w:r>
      <w:r w:rsidR="00896E08" w:rsidRPr="00436EA9">
        <w:rPr>
          <w:rFonts w:ascii="Arial" w:hAnsi="Arial" w:cs="Arial"/>
          <w:sz w:val="20"/>
          <w:szCs w:val="20"/>
        </w:rPr>
        <w:t>metod preverjanja strokovne usposobljenosti.</w:t>
      </w:r>
    </w:p>
    <w:p w14:paraId="4BA498E2" w14:textId="77777777" w:rsidR="00A20E32" w:rsidRDefault="00A20E32" w:rsidP="00896E08">
      <w:pPr>
        <w:jc w:val="both"/>
        <w:rPr>
          <w:rFonts w:ascii="Arial" w:hAnsi="Arial" w:cs="Arial"/>
          <w:sz w:val="20"/>
          <w:szCs w:val="20"/>
        </w:rPr>
      </w:pPr>
    </w:p>
    <w:p w14:paraId="5225F20D" w14:textId="77777777" w:rsidR="00A20E32" w:rsidRPr="00436EA9" w:rsidRDefault="00A20E32" w:rsidP="00A20E32">
      <w:pPr>
        <w:jc w:val="both"/>
        <w:rPr>
          <w:rFonts w:ascii="Arial" w:hAnsi="Arial" w:cs="Arial"/>
          <w:sz w:val="20"/>
          <w:szCs w:val="20"/>
        </w:rPr>
      </w:pPr>
      <w:r w:rsidRPr="00436EA9">
        <w:rPr>
          <w:rFonts w:ascii="Arial" w:hAnsi="Arial" w:cs="Arial"/>
          <w:sz w:val="20"/>
          <w:szCs w:val="20"/>
        </w:rPr>
        <w:t>V izbirni postopek se, v skladu z 21. členom Uredbe o postopku za zasedbo prostega delovnega mesta v organih državne uprave in v pravosodnih organih (</w:t>
      </w:r>
      <w:r w:rsidRPr="00436EA9">
        <w:rPr>
          <w:rFonts w:ascii="Arial" w:hAnsi="Arial" w:cs="Arial"/>
          <w:bCs/>
          <w:sz w:val="20"/>
          <w:szCs w:val="20"/>
        </w:rPr>
        <w:t>Uradni list Republike Slovenije, številka 139/06 in 104/10</w:t>
      </w:r>
      <w:r w:rsidRPr="00436EA9">
        <w:rPr>
          <w:rFonts w:ascii="Arial" w:hAnsi="Arial" w:cs="Arial"/>
          <w:sz w:val="20"/>
          <w:szCs w:val="20"/>
        </w:rPr>
        <w:t>), ne bodo uvrstili kandidati, ki ne izpolnjujejo natečajnih pogojev.</w:t>
      </w:r>
    </w:p>
    <w:p w14:paraId="191190C8" w14:textId="77777777" w:rsidR="00896E08" w:rsidRDefault="00896E08" w:rsidP="00896E08">
      <w:pPr>
        <w:jc w:val="both"/>
        <w:rPr>
          <w:rFonts w:ascii="Arial" w:hAnsi="Arial" w:cs="Arial"/>
          <w:sz w:val="20"/>
          <w:szCs w:val="20"/>
        </w:rPr>
      </w:pPr>
    </w:p>
    <w:p w14:paraId="59AC524A" w14:textId="1F88E199" w:rsidR="00A20E32" w:rsidRDefault="00A20E32" w:rsidP="00A20E32">
      <w:pPr>
        <w:jc w:val="both"/>
        <w:rPr>
          <w:rFonts w:ascii="Arial" w:hAnsi="Arial" w:cs="Arial"/>
          <w:sz w:val="20"/>
          <w:szCs w:val="20"/>
        </w:rPr>
      </w:pPr>
      <w:r w:rsidRPr="00A20E32">
        <w:rPr>
          <w:rFonts w:ascii="Arial" w:hAnsi="Arial" w:cs="Arial"/>
          <w:sz w:val="20"/>
          <w:szCs w:val="20"/>
        </w:rPr>
        <w:t>Z izbranim kandidatom bomo sklenili pogodbo o zaposlitvi za nedoločen čas s polnim delovnim časom in 5-mesečnim poskusnim delom.</w:t>
      </w:r>
    </w:p>
    <w:p w14:paraId="371697C1" w14:textId="77777777" w:rsidR="00A20E32" w:rsidRDefault="00A20E32" w:rsidP="00896E08">
      <w:pPr>
        <w:jc w:val="both"/>
        <w:rPr>
          <w:rFonts w:ascii="Arial" w:hAnsi="Arial" w:cs="Arial"/>
          <w:sz w:val="20"/>
          <w:szCs w:val="20"/>
        </w:rPr>
      </w:pPr>
    </w:p>
    <w:p w14:paraId="4E8AC5CD" w14:textId="3BC22CCE" w:rsidR="00A20E32" w:rsidRDefault="00A20E32" w:rsidP="00896E08">
      <w:pPr>
        <w:jc w:val="both"/>
        <w:rPr>
          <w:rFonts w:ascii="Arial" w:hAnsi="Arial" w:cs="Arial"/>
          <w:color w:val="000000" w:themeColor="text1"/>
          <w:sz w:val="20"/>
          <w:szCs w:val="20"/>
        </w:rPr>
      </w:pPr>
      <w:bookmarkStart w:id="0" w:name="_Hlk194050668"/>
      <w:r w:rsidRPr="00A20E32">
        <w:rPr>
          <w:rFonts w:ascii="Arial" w:hAnsi="Arial" w:cs="Arial"/>
          <w:color w:val="000000" w:themeColor="text1"/>
          <w:sz w:val="20"/>
          <w:szCs w:val="20"/>
        </w:rPr>
        <w:t>Izbrani kandidat bo delo na delovnem mestu Svetovalec opravljal v nazivu Svetovalec II (izhodiščni plačni razred: 1</w:t>
      </w:r>
      <w:r w:rsidR="003A5E68">
        <w:rPr>
          <w:rFonts w:ascii="Arial" w:hAnsi="Arial" w:cs="Arial"/>
          <w:color w:val="000000" w:themeColor="text1"/>
          <w:sz w:val="20"/>
          <w:szCs w:val="20"/>
        </w:rPr>
        <w:t>8</w:t>
      </w:r>
      <w:r w:rsidRPr="00A20E32">
        <w:rPr>
          <w:rFonts w:ascii="Arial" w:hAnsi="Arial" w:cs="Arial"/>
          <w:color w:val="000000" w:themeColor="text1"/>
          <w:sz w:val="20"/>
          <w:szCs w:val="20"/>
        </w:rPr>
        <w:t xml:space="preserve"> oziroma </w:t>
      </w:r>
      <w:r w:rsidR="003A5E68" w:rsidRPr="003A5E68">
        <w:rPr>
          <w:rFonts w:ascii="Arial" w:hAnsi="Arial" w:cs="Arial"/>
          <w:color w:val="000000" w:themeColor="text1"/>
          <w:sz w:val="20"/>
          <w:szCs w:val="20"/>
        </w:rPr>
        <w:t>2</w:t>
      </w:r>
      <w:r w:rsidR="003A5E68">
        <w:rPr>
          <w:rFonts w:ascii="Arial" w:hAnsi="Arial" w:cs="Arial"/>
          <w:color w:val="000000" w:themeColor="text1"/>
          <w:sz w:val="20"/>
          <w:szCs w:val="20"/>
        </w:rPr>
        <w:t>.</w:t>
      </w:r>
      <w:r w:rsidR="003A5E68" w:rsidRPr="003A5E68">
        <w:rPr>
          <w:rFonts w:ascii="Arial" w:hAnsi="Arial" w:cs="Arial"/>
          <w:color w:val="000000" w:themeColor="text1"/>
          <w:sz w:val="20"/>
          <w:szCs w:val="20"/>
        </w:rPr>
        <w:t>072,51</w:t>
      </w:r>
      <w:r w:rsidR="003A5E68">
        <w:rPr>
          <w:rFonts w:ascii="Arial" w:hAnsi="Arial" w:cs="Arial"/>
          <w:color w:val="000000" w:themeColor="text1"/>
          <w:sz w:val="20"/>
          <w:szCs w:val="20"/>
        </w:rPr>
        <w:t xml:space="preserve"> </w:t>
      </w:r>
      <w:r w:rsidRPr="00A20E32">
        <w:rPr>
          <w:rFonts w:ascii="Arial" w:hAnsi="Arial" w:cs="Arial"/>
          <w:color w:val="000000" w:themeColor="text1"/>
          <w:sz w:val="20"/>
          <w:szCs w:val="20"/>
        </w:rPr>
        <w:t>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w:t>
      </w:r>
    </w:p>
    <w:bookmarkEnd w:id="0"/>
    <w:p w14:paraId="153060A3" w14:textId="77777777" w:rsidR="00A20E32" w:rsidRDefault="00A20E32" w:rsidP="00896E08">
      <w:pPr>
        <w:jc w:val="both"/>
        <w:rPr>
          <w:rFonts w:ascii="Arial" w:hAnsi="Arial" w:cs="Arial"/>
          <w:color w:val="000000" w:themeColor="text1"/>
          <w:sz w:val="20"/>
          <w:szCs w:val="20"/>
        </w:rPr>
      </w:pPr>
    </w:p>
    <w:p w14:paraId="5023ADA2" w14:textId="77777777" w:rsidR="00A20E32" w:rsidRDefault="00A20E32" w:rsidP="00A20E32">
      <w:pPr>
        <w:jc w:val="both"/>
        <w:rPr>
          <w:rFonts w:ascii="Arial" w:hAnsi="Arial" w:cs="Arial"/>
          <w:sz w:val="20"/>
          <w:szCs w:val="20"/>
        </w:rPr>
      </w:pPr>
      <w:r w:rsidRPr="00436EA9">
        <w:rPr>
          <w:rFonts w:ascii="Arial" w:hAnsi="Arial" w:cs="Arial"/>
          <w:sz w:val="20"/>
          <w:szCs w:val="20"/>
        </w:rPr>
        <w:t xml:space="preserve">Izbrani kandidat bo delo opravljal v prostorih Upravne enote Ljubljana, </w:t>
      </w:r>
      <w:r>
        <w:rPr>
          <w:rFonts w:ascii="Arial" w:hAnsi="Arial" w:cs="Arial"/>
          <w:sz w:val="20"/>
          <w:szCs w:val="20"/>
        </w:rPr>
        <w:t>Sektorju za matične zadeve, tujce in državljanstva,</w:t>
      </w:r>
      <w:r w:rsidRPr="006D7E89">
        <w:rPr>
          <w:rFonts w:ascii="Arial" w:hAnsi="Arial" w:cs="Arial"/>
          <w:sz w:val="20"/>
          <w:szCs w:val="20"/>
        </w:rPr>
        <w:t xml:space="preserve"> v </w:t>
      </w:r>
      <w:r>
        <w:rPr>
          <w:rFonts w:ascii="Arial" w:hAnsi="Arial" w:cs="Arial"/>
          <w:sz w:val="20"/>
          <w:szCs w:val="20"/>
        </w:rPr>
        <w:t>Oddelku</w:t>
      </w:r>
      <w:r w:rsidRPr="006D7E89">
        <w:rPr>
          <w:rFonts w:ascii="Arial" w:hAnsi="Arial" w:cs="Arial"/>
          <w:sz w:val="20"/>
          <w:szCs w:val="20"/>
        </w:rPr>
        <w:t xml:space="preserve"> za </w:t>
      </w:r>
      <w:r>
        <w:rPr>
          <w:rFonts w:ascii="Arial" w:hAnsi="Arial" w:cs="Arial"/>
          <w:sz w:val="20"/>
          <w:szCs w:val="20"/>
        </w:rPr>
        <w:t>tujce</w:t>
      </w:r>
      <w:r w:rsidRPr="00436EA9">
        <w:rPr>
          <w:rFonts w:ascii="Arial" w:hAnsi="Arial" w:cs="Arial"/>
          <w:sz w:val="20"/>
          <w:szCs w:val="20"/>
        </w:rPr>
        <w:t xml:space="preserve">, </w:t>
      </w:r>
      <w:r>
        <w:rPr>
          <w:rFonts w:ascii="Arial" w:hAnsi="Arial" w:cs="Arial"/>
          <w:sz w:val="20"/>
          <w:szCs w:val="20"/>
        </w:rPr>
        <w:t>Tobačna ulica 5</w:t>
      </w:r>
      <w:r w:rsidRPr="00436EA9">
        <w:rPr>
          <w:rFonts w:ascii="Arial" w:hAnsi="Arial" w:cs="Arial"/>
          <w:sz w:val="20"/>
          <w:szCs w:val="20"/>
        </w:rPr>
        <w:t>, Ljubljana, oziroma v drugih uradnih prostorih Upravne enote Ljubljana.</w:t>
      </w:r>
    </w:p>
    <w:p w14:paraId="0E77A2FC" w14:textId="77777777" w:rsidR="003A5E68" w:rsidRDefault="003A5E68" w:rsidP="00A20E32">
      <w:pPr>
        <w:jc w:val="both"/>
        <w:rPr>
          <w:rFonts w:ascii="Arial" w:hAnsi="Arial" w:cs="Arial"/>
          <w:sz w:val="20"/>
          <w:szCs w:val="20"/>
        </w:rPr>
      </w:pPr>
    </w:p>
    <w:p w14:paraId="5FE337B3" w14:textId="77777777" w:rsidR="003A5E68" w:rsidRPr="003A5E68" w:rsidRDefault="003A5E68" w:rsidP="003A5E68">
      <w:pPr>
        <w:jc w:val="both"/>
        <w:rPr>
          <w:rFonts w:ascii="Arial" w:hAnsi="Arial" w:cs="Arial"/>
          <w:color w:val="000000" w:themeColor="text1"/>
          <w:sz w:val="20"/>
          <w:szCs w:val="20"/>
        </w:rPr>
      </w:pPr>
      <w:r w:rsidRPr="003A5E68">
        <w:rPr>
          <w:rFonts w:ascii="Arial" w:hAnsi="Arial" w:cs="Arial"/>
          <w:color w:val="000000" w:themeColor="text1"/>
          <w:sz w:val="20"/>
          <w:szCs w:val="20"/>
        </w:rPr>
        <w:t xml:space="preserve">Uradnik opravlja delo na področju izdaje/podaljšanja dovoljenj za tujce ter izdaje potrdil o prijavi prebivanja za državljane EU, ki želijo prebivati v Republiki Sloveniji. V okviru svojih pooblastil vodi postopke na podlagi Zakona o tujcih in ZUP-a (pregleduje dokumentacijo, pošilja stranki poziv za dopolnitev vloge ter izvaja morebitne ustne obravnave). </w:t>
      </w:r>
    </w:p>
    <w:p w14:paraId="454371C2" w14:textId="77777777" w:rsidR="00A20E32" w:rsidRDefault="00A20E32" w:rsidP="00896E08">
      <w:pPr>
        <w:jc w:val="both"/>
        <w:rPr>
          <w:rFonts w:ascii="Arial" w:hAnsi="Arial" w:cs="Arial"/>
          <w:sz w:val="20"/>
          <w:szCs w:val="20"/>
        </w:rPr>
      </w:pPr>
    </w:p>
    <w:p w14:paraId="3CE31569" w14:textId="5E26E61F" w:rsidR="00896E08" w:rsidRDefault="00896E08" w:rsidP="00896E08">
      <w:pPr>
        <w:jc w:val="both"/>
        <w:rPr>
          <w:rFonts w:ascii="Arial" w:hAnsi="Arial" w:cs="Arial"/>
          <w:sz w:val="20"/>
          <w:szCs w:val="20"/>
        </w:rPr>
      </w:pPr>
      <w:r w:rsidRPr="00436EA9">
        <w:rPr>
          <w:rFonts w:ascii="Arial" w:hAnsi="Arial" w:cs="Arial"/>
          <w:sz w:val="20"/>
          <w:szCs w:val="20"/>
        </w:rPr>
        <w:t xml:space="preserve">Kandidat </w:t>
      </w:r>
      <w:r w:rsidRPr="00B365E2">
        <w:rPr>
          <w:rFonts w:ascii="Arial" w:hAnsi="Arial" w:cs="Arial"/>
          <w:b/>
          <w:bCs/>
          <w:sz w:val="20"/>
          <w:szCs w:val="20"/>
          <w:u w:val="single"/>
        </w:rPr>
        <w:t xml:space="preserve">vloži prijavo v pisni obliki </w:t>
      </w:r>
      <w:hyperlink r:id="rId7" w:history="1">
        <w:r w:rsidRPr="00B365E2">
          <w:rPr>
            <w:rStyle w:val="Hiperpovezava1"/>
            <w:rFonts w:ascii="Arial" w:hAnsi="Arial" w:cs="Arial"/>
            <w:b/>
            <w:bCs/>
            <w:color w:val="auto"/>
            <w:sz w:val="20"/>
            <w:szCs w:val="20"/>
          </w:rPr>
          <w:t>na priloženem obrazcu</w:t>
        </w:r>
      </w:hyperlink>
      <w:r w:rsidRPr="00436EA9">
        <w:rPr>
          <w:rFonts w:ascii="Arial" w:hAnsi="Arial" w:cs="Arial"/>
          <w:sz w:val="20"/>
          <w:szCs w:val="20"/>
        </w:rPr>
        <w:t>, ki jo pošlje v zaprti ovojnici z označbo: "</w:t>
      </w:r>
      <w:r>
        <w:rPr>
          <w:rFonts w:ascii="Arial" w:hAnsi="Arial" w:cs="Arial"/>
          <w:sz w:val="20"/>
          <w:szCs w:val="20"/>
        </w:rPr>
        <w:t>Z</w:t>
      </w:r>
      <w:r w:rsidRPr="00436EA9">
        <w:rPr>
          <w:rFonts w:ascii="Arial" w:hAnsi="Arial" w:cs="Arial"/>
          <w:sz w:val="20"/>
          <w:szCs w:val="20"/>
        </w:rPr>
        <w:t xml:space="preserve">a javni natečaj za prosto uradniško delovno mesto </w:t>
      </w:r>
      <w:r>
        <w:rPr>
          <w:rFonts w:ascii="Arial" w:hAnsi="Arial" w:cs="Arial"/>
          <w:sz w:val="20"/>
          <w:szCs w:val="20"/>
        </w:rPr>
        <w:t xml:space="preserve">Svetovalec v Sektorju za matične zadeve, tujce in državljanstva, v </w:t>
      </w:r>
      <w:r w:rsidRPr="006D7E89">
        <w:rPr>
          <w:rFonts w:ascii="Arial" w:hAnsi="Arial" w:cs="Arial"/>
          <w:sz w:val="20"/>
          <w:szCs w:val="20"/>
        </w:rPr>
        <w:t xml:space="preserve">Oddelku za </w:t>
      </w:r>
      <w:r w:rsidR="00E8234A">
        <w:rPr>
          <w:rFonts w:ascii="Arial" w:hAnsi="Arial" w:cs="Arial"/>
          <w:sz w:val="20"/>
          <w:szCs w:val="20"/>
        </w:rPr>
        <w:t>tujce</w:t>
      </w:r>
      <w:r>
        <w:rPr>
          <w:rFonts w:ascii="Arial" w:hAnsi="Arial" w:cs="Arial"/>
          <w:sz w:val="20"/>
          <w:szCs w:val="20"/>
        </w:rPr>
        <w:t xml:space="preserve">, </w:t>
      </w:r>
      <w:r w:rsidRPr="00436EA9">
        <w:rPr>
          <w:rFonts w:ascii="Arial" w:hAnsi="Arial" w:cs="Arial"/>
          <w:sz w:val="20"/>
          <w:szCs w:val="20"/>
        </w:rPr>
        <w:t xml:space="preserve">številka </w:t>
      </w:r>
      <w:r w:rsidRPr="00E9506B">
        <w:rPr>
          <w:rFonts w:ascii="Arial" w:hAnsi="Arial" w:cs="Arial"/>
          <w:sz w:val="20"/>
          <w:szCs w:val="20"/>
        </w:rPr>
        <w:t>110-</w:t>
      </w:r>
      <w:r w:rsidR="003A5E68">
        <w:rPr>
          <w:rFonts w:ascii="Arial" w:hAnsi="Arial" w:cs="Arial"/>
          <w:sz w:val="20"/>
          <w:szCs w:val="20"/>
        </w:rPr>
        <w:t>80</w:t>
      </w:r>
      <w:r w:rsidRPr="00E9506B">
        <w:rPr>
          <w:rFonts w:ascii="Arial" w:hAnsi="Arial" w:cs="Arial"/>
          <w:sz w:val="20"/>
          <w:szCs w:val="20"/>
        </w:rPr>
        <w:t>/202</w:t>
      </w:r>
      <w:r w:rsidR="00A20E32">
        <w:rPr>
          <w:rFonts w:ascii="Arial" w:hAnsi="Arial" w:cs="Arial"/>
          <w:sz w:val="20"/>
          <w:szCs w:val="20"/>
        </w:rPr>
        <w:t>5</w:t>
      </w:r>
      <w:r w:rsidR="005E3EAF">
        <w:rPr>
          <w:rFonts w:ascii="Arial" w:hAnsi="Arial" w:cs="Arial"/>
          <w:sz w:val="20"/>
          <w:szCs w:val="20"/>
        </w:rPr>
        <w:t>-6224</w:t>
      </w:r>
      <w:r w:rsidRPr="00E9506B">
        <w:rPr>
          <w:rFonts w:ascii="Arial" w:hAnsi="Arial" w:cs="Arial"/>
          <w:sz w:val="20"/>
          <w:szCs w:val="20"/>
        </w:rPr>
        <w:t xml:space="preserve">« </w:t>
      </w:r>
      <w:r w:rsidRPr="00E9506B">
        <w:rPr>
          <w:rFonts w:ascii="Arial" w:hAnsi="Arial" w:cs="Arial"/>
          <w:bCs/>
          <w:sz w:val="20"/>
          <w:szCs w:val="20"/>
        </w:rPr>
        <w:t>na naslov:</w:t>
      </w:r>
      <w:r w:rsidRPr="00E9506B">
        <w:rPr>
          <w:rFonts w:ascii="Arial" w:hAnsi="Arial" w:cs="Arial"/>
          <w:sz w:val="20"/>
          <w:szCs w:val="20"/>
        </w:rPr>
        <w:t xml:space="preserve"> Upravna enota Ljubljana, Linhartova cesta 13, 1000 Ljubljana, in sicer v</w:t>
      </w:r>
      <w:r w:rsidR="006C7DF7">
        <w:rPr>
          <w:rFonts w:ascii="Arial" w:hAnsi="Arial" w:cs="Arial"/>
          <w:sz w:val="20"/>
          <w:szCs w:val="20"/>
        </w:rPr>
        <w:t xml:space="preserve"> roku</w:t>
      </w:r>
      <w:r w:rsidRPr="00E9506B">
        <w:rPr>
          <w:rFonts w:ascii="Arial" w:hAnsi="Arial" w:cs="Arial"/>
          <w:sz w:val="20"/>
          <w:szCs w:val="20"/>
        </w:rPr>
        <w:t xml:space="preserve"> </w:t>
      </w:r>
      <w:r w:rsidR="008B3296" w:rsidRPr="009A0C76">
        <w:rPr>
          <w:rFonts w:ascii="Arial" w:hAnsi="Arial" w:cs="Arial"/>
          <w:sz w:val="20"/>
          <w:szCs w:val="20"/>
        </w:rPr>
        <w:t>8</w:t>
      </w:r>
      <w:r w:rsidRPr="009A0C76">
        <w:rPr>
          <w:rFonts w:ascii="Arial" w:hAnsi="Arial" w:cs="Arial"/>
          <w:sz w:val="20"/>
          <w:szCs w:val="20"/>
        </w:rPr>
        <w:t xml:space="preserve"> dni</w:t>
      </w:r>
      <w:r w:rsidRPr="00436EA9">
        <w:rPr>
          <w:rFonts w:ascii="Arial" w:hAnsi="Arial" w:cs="Arial"/>
          <w:sz w:val="20"/>
          <w:szCs w:val="20"/>
        </w:rPr>
        <w:t xml:space="preserve"> po objavi na </w:t>
      </w:r>
      <w:r>
        <w:rPr>
          <w:rFonts w:ascii="Arial" w:hAnsi="Arial" w:cs="Arial"/>
          <w:sz w:val="20"/>
          <w:szCs w:val="20"/>
        </w:rPr>
        <w:t>osrednjem spletnem mestu državne uprave, portalu GOV</w:t>
      </w:r>
      <w:r w:rsidRPr="00436EA9">
        <w:rPr>
          <w:rFonts w:ascii="Arial" w:hAnsi="Arial" w:cs="Arial"/>
          <w:sz w:val="20"/>
          <w:szCs w:val="20"/>
        </w:rPr>
        <w:t xml:space="preserve">.si. Za pisno obliko prijave se šteje tudi elektronska oblika, poslana na elektronski naslov: </w:t>
      </w:r>
      <w:hyperlink r:id="rId8" w:history="1">
        <w:r w:rsidR="00E54F93" w:rsidRPr="00EF5D2B">
          <w:rPr>
            <w:rStyle w:val="Hiperpovezava"/>
            <w:rFonts w:ascii="Arial" w:hAnsi="Arial" w:cs="Arial"/>
          </w:rPr>
          <w:t>ue.ljubljana@gov.si</w:t>
        </w:r>
      </w:hyperlink>
      <w:r w:rsidRPr="00436EA9">
        <w:rPr>
          <w:rFonts w:ascii="Arial" w:hAnsi="Arial" w:cs="Arial"/>
          <w:sz w:val="20"/>
          <w:szCs w:val="20"/>
        </w:rPr>
        <w:t>, pri čemer veljavnost prijave ni pogojena z elektronskim podpisom</w:t>
      </w:r>
      <w:hyperlink r:id="rId9" w:history="1"/>
      <w:r w:rsidRPr="00436EA9">
        <w:rPr>
          <w:rFonts w:ascii="Arial" w:hAnsi="Arial" w:cs="Arial"/>
          <w:sz w:val="20"/>
          <w:szCs w:val="20"/>
        </w:rPr>
        <w:t xml:space="preserve">. </w:t>
      </w:r>
      <w:r>
        <w:rPr>
          <w:rFonts w:ascii="Arial" w:hAnsi="Arial" w:cs="Arial"/>
          <w:sz w:val="20"/>
          <w:szCs w:val="20"/>
        </w:rPr>
        <w:t>Zadnji dan za prijavo je</w:t>
      </w:r>
      <w:r w:rsidR="00BC6145">
        <w:rPr>
          <w:rFonts w:ascii="Arial" w:hAnsi="Arial" w:cs="Arial"/>
          <w:sz w:val="20"/>
          <w:szCs w:val="20"/>
        </w:rPr>
        <w:t xml:space="preserve"> </w:t>
      </w:r>
      <w:r w:rsidR="003A5E68">
        <w:rPr>
          <w:rFonts w:ascii="Arial" w:hAnsi="Arial" w:cs="Arial"/>
          <w:sz w:val="20"/>
          <w:szCs w:val="20"/>
        </w:rPr>
        <w:t>22</w:t>
      </w:r>
      <w:r w:rsidR="009A0C76">
        <w:rPr>
          <w:rFonts w:ascii="Arial" w:hAnsi="Arial" w:cs="Arial"/>
          <w:sz w:val="20"/>
          <w:szCs w:val="20"/>
        </w:rPr>
        <w:t xml:space="preserve">. </w:t>
      </w:r>
      <w:r w:rsidR="003A5E68">
        <w:rPr>
          <w:rFonts w:ascii="Arial" w:hAnsi="Arial" w:cs="Arial"/>
          <w:sz w:val="20"/>
          <w:szCs w:val="20"/>
        </w:rPr>
        <w:t>10</w:t>
      </w:r>
      <w:r w:rsidR="00F973CA">
        <w:rPr>
          <w:rFonts w:ascii="Arial" w:hAnsi="Arial" w:cs="Arial"/>
          <w:sz w:val="20"/>
          <w:szCs w:val="20"/>
        </w:rPr>
        <w:t>.</w:t>
      </w:r>
      <w:r w:rsidR="009A0C76">
        <w:rPr>
          <w:rFonts w:ascii="Arial" w:hAnsi="Arial" w:cs="Arial"/>
          <w:sz w:val="20"/>
          <w:szCs w:val="20"/>
        </w:rPr>
        <w:t xml:space="preserve"> 202</w:t>
      </w:r>
      <w:r w:rsidR="000F3AA3">
        <w:rPr>
          <w:rFonts w:ascii="Arial" w:hAnsi="Arial" w:cs="Arial"/>
          <w:sz w:val="20"/>
          <w:szCs w:val="20"/>
        </w:rPr>
        <w:t>5</w:t>
      </w:r>
      <w:r w:rsidR="009A0C76">
        <w:rPr>
          <w:rFonts w:ascii="Arial" w:hAnsi="Arial" w:cs="Arial"/>
          <w:sz w:val="20"/>
          <w:szCs w:val="20"/>
        </w:rPr>
        <w:t>.</w:t>
      </w:r>
    </w:p>
    <w:p w14:paraId="5372A6B1" w14:textId="77777777" w:rsidR="00A20E32" w:rsidRDefault="00A20E32" w:rsidP="00896E08">
      <w:pPr>
        <w:jc w:val="both"/>
        <w:rPr>
          <w:rFonts w:ascii="Arial" w:hAnsi="Arial" w:cs="Arial"/>
          <w:sz w:val="20"/>
          <w:szCs w:val="20"/>
        </w:rPr>
      </w:pPr>
    </w:p>
    <w:bookmarkStart w:id="1" w:name="_Hlk194050739"/>
    <w:p w14:paraId="554C2013" w14:textId="44D2E8DA" w:rsidR="00A20E32" w:rsidRPr="00436EA9" w:rsidRDefault="00412EEF" w:rsidP="00896E08">
      <w:pPr>
        <w:jc w:val="both"/>
        <w:rPr>
          <w:rFonts w:ascii="Arial" w:hAnsi="Arial" w:cs="Arial"/>
          <w:sz w:val="20"/>
          <w:szCs w:val="20"/>
        </w:rPr>
      </w:pPr>
      <w:r>
        <w:fldChar w:fldCharType="begin"/>
      </w:r>
      <w:r>
        <w:instrText>HYPERLINK "mailto:jozica.papez@gov.si"</w:instrText>
      </w:r>
      <w:r>
        <w:fldChar w:fldCharType="separate"/>
      </w:r>
      <w:r>
        <w:fldChar w:fldCharType="end"/>
      </w:r>
      <w:bookmarkStart w:id="2" w:name="_Hlk80688878"/>
      <w:r w:rsidR="00A20E32" w:rsidRPr="004008BE">
        <w:rPr>
          <w:rFonts w:ascii="Arial" w:hAnsi="Arial" w:cs="Arial"/>
          <w:sz w:val="20"/>
          <w:szCs w:val="20"/>
        </w:rPr>
        <w:t>Če je prijava poslana po pošti, se šteje, da je pravočasna, če je oddana na pošto priporočeno, in sicer najkasneje zadnji dan roka za prijavo</w:t>
      </w:r>
      <w:bookmarkEnd w:id="2"/>
      <w:r w:rsidR="00A20E32" w:rsidRPr="004008BE">
        <w:rPr>
          <w:rFonts w:ascii="Arial" w:hAnsi="Arial" w:cs="Arial"/>
          <w:sz w:val="20"/>
          <w:szCs w:val="20"/>
        </w:rPr>
        <w:t xml:space="preserve">. </w:t>
      </w:r>
    </w:p>
    <w:bookmarkEnd w:id="1"/>
    <w:p w14:paraId="1BDFCC9C" w14:textId="77777777" w:rsidR="00580EB3" w:rsidRPr="00436EA9" w:rsidRDefault="00580EB3" w:rsidP="00580EB3">
      <w:pPr>
        <w:jc w:val="both"/>
        <w:rPr>
          <w:rFonts w:ascii="Arial" w:hAnsi="Arial" w:cs="Arial"/>
          <w:sz w:val="20"/>
          <w:szCs w:val="20"/>
          <w:highlight w:val="yellow"/>
        </w:rPr>
      </w:pPr>
    </w:p>
    <w:p w14:paraId="73B938C3" w14:textId="77777777" w:rsidR="00580EB3" w:rsidRPr="00A20E32" w:rsidRDefault="00580EB3" w:rsidP="00580EB3">
      <w:pPr>
        <w:jc w:val="both"/>
        <w:rPr>
          <w:rFonts w:ascii="Arial" w:hAnsi="Arial" w:cs="Arial"/>
          <w:i/>
          <w:sz w:val="20"/>
          <w:szCs w:val="20"/>
        </w:rPr>
      </w:pPr>
      <w:r w:rsidRPr="00A20E32">
        <w:rPr>
          <w:rFonts w:ascii="Arial" w:hAnsi="Arial" w:cs="Arial"/>
          <w:i/>
          <w:sz w:val="20"/>
          <w:szCs w:val="20"/>
        </w:rPr>
        <w:t xml:space="preserve">Kandidate vljudno naprošamo, da zaradi upoštevanja ekonomskega in ekološkega </w:t>
      </w:r>
      <w:r w:rsidR="00A95976" w:rsidRPr="00A20E32">
        <w:rPr>
          <w:rFonts w:ascii="Arial" w:hAnsi="Arial" w:cs="Arial"/>
          <w:i/>
          <w:sz w:val="20"/>
          <w:szCs w:val="20"/>
        </w:rPr>
        <w:t xml:space="preserve">vidika (vsaka prijava, ki jo Upravna enota Ljubljana dobi po elektronski </w:t>
      </w:r>
      <w:r w:rsidRPr="00A20E32">
        <w:rPr>
          <w:rFonts w:ascii="Arial" w:hAnsi="Arial" w:cs="Arial"/>
          <w:i/>
          <w:sz w:val="20"/>
          <w:szCs w:val="20"/>
        </w:rPr>
        <w:t>pošti</w:t>
      </w:r>
      <w:r w:rsidR="00D24CF0" w:rsidRPr="00A20E32">
        <w:rPr>
          <w:rFonts w:ascii="Arial" w:hAnsi="Arial" w:cs="Arial"/>
          <w:i/>
          <w:sz w:val="20"/>
          <w:szCs w:val="20"/>
        </w:rPr>
        <w:t>, se namreč</w:t>
      </w:r>
      <w:r w:rsidRPr="00A20E32">
        <w:rPr>
          <w:rFonts w:ascii="Arial" w:hAnsi="Arial" w:cs="Arial"/>
          <w:i/>
          <w:sz w:val="20"/>
          <w:szCs w:val="20"/>
        </w:rPr>
        <w:t xml:space="preserve"> natisne) prijavo vložijo tako, da izpolnijo priloženi obrazec, ki vsebuje vse podatke</w:t>
      </w:r>
      <w:r w:rsidR="003047F0" w:rsidRPr="00A20E32">
        <w:rPr>
          <w:rFonts w:ascii="Arial" w:hAnsi="Arial" w:cs="Arial"/>
          <w:i/>
          <w:sz w:val="20"/>
          <w:szCs w:val="20"/>
        </w:rPr>
        <w:t>,</w:t>
      </w:r>
      <w:r w:rsidRPr="00A20E32">
        <w:rPr>
          <w:rFonts w:ascii="Arial" w:hAnsi="Arial" w:cs="Arial"/>
          <w:i/>
          <w:sz w:val="20"/>
          <w:szCs w:val="20"/>
        </w:rPr>
        <w:t xml:space="preserve"> potrebne za popolno prijavo.</w:t>
      </w:r>
    </w:p>
    <w:p w14:paraId="23C3849B" w14:textId="77777777" w:rsidR="00580EB3" w:rsidRPr="00436EA9" w:rsidRDefault="00580EB3" w:rsidP="00580EB3">
      <w:pPr>
        <w:jc w:val="both"/>
        <w:rPr>
          <w:rFonts w:ascii="Arial" w:hAnsi="Arial" w:cs="Arial"/>
          <w:sz w:val="20"/>
          <w:szCs w:val="20"/>
        </w:rPr>
      </w:pPr>
    </w:p>
    <w:p w14:paraId="1DD59AAD" w14:textId="77777777" w:rsidR="00A20E32" w:rsidRPr="004008BE" w:rsidRDefault="00A20E32" w:rsidP="00A20E32">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 portalu GOV.SI. Kandidati bodo o izbiri pisno obveščeni najkasneje v roku 15 dni  po izbiri. O izbiri uradnika bo izdan sklep, ki bo vročen izbranemu kandidatu, ostalim kandidatom pa bo vročen sklep, da niso bili izbrani.</w:t>
      </w:r>
    </w:p>
    <w:bookmarkEnd w:id="3"/>
    <w:p w14:paraId="3905C388" w14:textId="77777777" w:rsidR="00580EB3" w:rsidRPr="00436EA9" w:rsidRDefault="00580EB3" w:rsidP="00580EB3">
      <w:pPr>
        <w:jc w:val="both"/>
        <w:rPr>
          <w:rFonts w:ascii="Arial" w:hAnsi="Arial" w:cs="Arial"/>
          <w:sz w:val="20"/>
          <w:szCs w:val="20"/>
        </w:rPr>
      </w:pPr>
    </w:p>
    <w:p w14:paraId="4360B70F" w14:textId="599C3288" w:rsidR="00A20E32" w:rsidRPr="004008BE" w:rsidRDefault="00A20E32" w:rsidP="00A20E32">
      <w:pPr>
        <w:jc w:val="both"/>
        <w:rPr>
          <w:rFonts w:ascii="Arial" w:hAnsi="Arial" w:cs="Arial"/>
          <w:sz w:val="20"/>
          <w:szCs w:val="20"/>
        </w:rPr>
      </w:pPr>
      <w:bookmarkStart w:id="4" w:name="_Hlk194050766"/>
      <w:r w:rsidRPr="004008BE">
        <w:rPr>
          <w:rFonts w:ascii="Arial" w:hAnsi="Arial" w:cs="Arial"/>
          <w:sz w:val="20"/>
          <w:szCs w:val="20"/>
        </w:rPr>
        <w:t xml:space="preserve">Informacije o izvedbi javnega natečaja daje </w:t>
      </w:r>
      <w:r w:rsidR="00D67206">
        <w:rPr>
          <w:rFonts w:ascii="Arial" w:hAnsi="Arial" w:cs="Arial"/>
          <w:sz w:val="20"/>
          <w:szCs w:val="20"/>
        </w:rPr>
        <w:t>Maša Butina</w:t>
      </w:r>
      <w:r w:rsidRPr="004008BE">
        <w:rPr>
          <w:rFonts w:ascii="Arial" w:hAnsi="Arial" w:cs="Arial"/>
          <w:sz w:val="20"/>
          <w:szCs w:val="20"/>
        </w:rPr>
        <w:t xml:space="preserve">, vsak delavnik med 9. in 11. uro (telefonska številka 01/306 31 </w:t>
      </w:r>
      <w:r w:rsidR="00D67206">
        <w:rPr>
          <w:rFonts w:ascii="Arial" w:hAnsi="Arial" w:cs="Arial"/>
          <w:sz w:val="20"/>
          <w:szCs w:val="20"/>
        </w:rPr>
        <w:t>28</w:t>
      </w:r>
      <w:r w:rsidRPr="004008BE">
        <w:rPr>
          <w:rFonts w:ascii="Arial" w:hAnsi="Arial" w:cs="Arial"/>
          <w:sz w:val="20"/>
          <w:szCs w:val="20"/>
        </w:rPr>
        <w:t>).</w:t>
      </w:r>
    </w:p>
    <w:p w14:paraId="705B9CE7" w14:textId="77777777" w:rsidR="00A20E32" w:rsidRPr="004008BE" w:rsidRDefault="00A20E32" w:rsidP="00A20E32">
      <w:pPr>
        <w:jc w:val="both"/>
        <w:rPr>
          <w:rFonts w:ascii="Arial" w:hAnsi="Arial" w:cs="Arial"/>
          <w:color w:val="808000"/>
          <w:sz w:val="20"/>
          <w:szCs w:val="20"/>
        </w:rPr>
      </w:pPr>
    </w:p>
    <w:p w14:paraId="059F3DB0" w14:textId="77777777" w:rsidR="00A20E32" w:rsidRPr="00436EA9" w:rsidRDefault="00A20E32" w:rsidP="00A20E32">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bookmarkEnd w:id="4"/>
    <w:p w14:paraId="3A28173A" w14:textId="77777777" w:rsidR="005B6463" w:rsidRPr="00436EA9" w:rsidRDefault="005B6463" w:rsidP="00580EB3">
      <w:pPr>
        <w:jc w:val="both"/>
        <w:rPr>
          <w:rFonts w:ascii="Arial" w:hAnsi="Arial" w:cs="Arial"/>
          <w:sz w:val="20"/>
          <w:szCs w:val="20"/>
        </w:rPr>
      </w:pPr>
    </w:p>
    <w:sectPr w:rsidR="005B6463" w:rsidRPr="00436EA9">
      <w:headerReference w:type="default" r:id="rId10"/>
      <w:footerReference w:type="even" r:id="rId11"/>
      <w:footerReference w:type="default" r:id="rId12"/>
      <w:pgSz w:w="11906"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9252" w14:textId="5895BEE0" w:rsidR="00632263" w:rsidRDefault="00AD1896" w:rsidP="00632263">
    <w:pPr>
      <w:pStyle w:val="Glava"/>
      <w:jc w:val="right"/>
      <w:rPr>
        <w:rFonts w:ascii="Arial" w:hAnsi="Arial" w:cs="Arial"/>
        <w:sz w:val="20"/>
        <w:szCs w:val="20"/>
      </w:rPr>
    </w:pPr>
    <w:r w:rsidRPr="00AD1896">
      <w:rPr>
        <w:rFonts w:ascii="Arial" w:hAnsi="Arial" w:cs="Arial"/>
        <w:sz w:val="20"/>
        <w:szCs w:val="20"/>
      </w:rPr>
      <w:t>Številka</w:t>
    </w:r>
    <w:r w:rsidRPr="000156EF">
      <w:rPr>
        <w:rFonts w:ascii="Arial" w:hAnsi="Arial" w:cs="Arial"/>
        <w:sz w:val="20"/>
        <w:szCs w:val="20"/>
      </w:rPr>
      <w:t xml:space="preserve">: </w:t>
    </w:r>
    <w:r w:rsidR="00632263" w:rsidRPr="000156EF">
      <w:rPr>
        <w:rFonts w:ascii="Arial" w:hAnsi="Arial" w:cs="Arial"/>
        <w:sz w:val="20"/>
        <w:szCs w:val="20"/>
      </w:rPr>
      <w:t>JN 110</w:t>
    </w:r>
    <w:r w:rsidR="00C259DD">
      <w:rPr>
        <w:rFonts w:ascii="Arial" w:hAnsi="Arial" w:cs="Arial"/>
        <w:sz w:val="20"/>
        <w:szCs w:val="20"/>
      </w:rPr>
      <w:t>-</w:t>
    </w:r>
    <w:r w:rsidR="003A5E68">
      <w:rPr>
        <w:rFonts w:ascii="Arial" w:hAnsi="Arial" w:cs="Arial"/>
        <w:sz w:val="20"/>
        <w:szCs w:val="20"/>
      </w:rPr>
      <w:t>80</w:t>
    </w:r>
    <w:r w:rsidR="00C259DD">
      <w:rPr>
        <w:rFonts w:ascii="Arial" w:hAnsi="Arial" w:cs="Arial"/>
        <w:sz w:val="20"/>
        <w:szCs w:val="20"/>
      </w:rPr>
      <w:t>/</w:t>
    </w:r>
    <w:r w:rsidR="00632263" w:rsidRPr="000156EF">
      <w:rPr>
        <w:rFonts w:ascii="Arial" w:hAnsi="Arial" w:cs="Arial"/>
        <w:sz w:val="20"/>
        <w:szCs w:val="20"/>
      </w:rPr>
      <w:t>202</w:t>
    </w:r>
    <w:r w:rsidR="00A20E32">
      <w:rPr>
        <w:rFonts w:ascii="Arial" w:hAnsi="Arial" w:cs="Arial"/>
        <w:sz w:val="20"/>
        <w:szCs w:val="20"/>
      </w:rPr>
      <w:t>5</w:t>
    </w:r>
    <w:r w:rsidR="00C259DD">
      <w:rPr>
        <w:rFonts w:ascii="Arial" w:hAnsi="Arial" w:cs="Arial"/>
        <w:sz w:val="20"/>
        <w:szCs w:val="20"/>
      </w:rPr>
      <w:t>-</w:t>
    </w:r>
    <w:r w:rsidR="005E3EAF">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7CB33D0"/>
    <w:multiLevelType w:val="hybridMultilevel"/>
    <w:tmpl w:val="2CCE49C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79B0CDAC">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DB572C"/>
    <w:multiLevelType w:val="hybridMultilevel"/>
    <w:tmpl w:val="A93A9C2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5098472">
    <w:abstractNumId w:val="1"/>
  </w:num>
  <w:num w:numId="2" w16cid:durableId="1234311410">
    <w:abstractNumId w:val="3"/>
  </w:num>
  <w:num w:numId="3" w16cid:durableId="1799446911">
    <w:abstractNumId w:val="8"/>
  </w:num>
  <w:num w:numId="4" w16cid:durableId="678430163">
    <w:abstractNumId w:val="0"/>
  </w:num>
  <w:num w:numId="5" w16cid:durableId="661589930">
    <w:abstractNumId w:val="11"/>
  </w:num>
  <w:num w:numId="6" w16cid:durableId="1246961378">
    <w:abstractNumId w:val="4"/>
  </w:num>
  <w:num w:numId="7" w16cid:durableId="516581590">
    <w:abstractNumId w:val="10"/>
  </w:num>
  <w:num w:numId="8" w16cid:durableId="504977326">
    <w:abstractNumId w:val="6"/>
  </w:num>
  <w:num w:numId="9" w16cid:durableId="728725700">
    <w:abstractNumId w:val="2"/>
  </w:num>
  <w:num w:numId="10" w16cid:durableId="1801918820">
    <w:abstractNumId w:val="7"/>
  </w:num>
  <w:num w:numId="11" w16cid:durableId="103424752">
    <w:abstractNumId w:val="9"/>
  </w:num>
  <w:num w:numId="12" w16cid:durableId="2101872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4644"/>
    <w:rsid w:val="0000790D"/>
    <w:rsid w:val="000156EF"/>
    <w:rsid w:val="0005053C"/>
    <w:rsid w:val="00075316"/>
    <w:rsid w:val="000C378D"/>
    <w:rsid w:val="000C752C"/>
    <w:rsid w:val="000E36FD"/>
    <w:rsid w:val="000E59DB"/>
    <w:rsid w:val="000F3AA3"/>
    <w:rsid w:val="00114081"/>
    <w:rsid w:val="00157B67"/>
    <w:rsid w:val="00164F57"/>
    <w:rsid w:val="00175936"/>
    <w:rsid w:val="00177C84"/>
    <w:rsid w:val="001C7A19"/>
    <w:rsid w:val="00203BD3"/>
    <w:rsid w:val="0022146A"/>
    <w:rsid w:val="00255D6C"/>
    <w:rsid w:val="002933B5"/>
    <w:rsid w:val="00294922"/>
    <w:rsid w:val="002A5DA0"/>
    <w:rsid w:val="002A6E51"/>
    <w:rsid w:val="002D4B35"/>
    <w:rsid w:val="00300E87"/>
    <w:rsid w:val="003020EF"/>
    <w:rsid w:val="003047F0"/>
    <w:rsid w:val="00342EFC"/>
    <w:rsid w:val="00372F5F"/>
    <w:rsid w:val="00374589"/>
    <w:rsid w:val="003A3412"/>
    <w:rsid w:val="003A5E68"/>
    <w:rsid w:val="003B17EB"/>
    <w:rsid w:val="003B3B58"/>
    <w:rsid w:val="003C66F2"/>
    <w:rsid w:val="003F0934"/>
    <w:rsid w:val="00412EEF"/>
    <w:rsid w:val="004218FD"/>
    <w:rsid w:val="00422C8E"/>
    <w:rsid w:val="00436EA9"/>
    <w:rsid w:val="00451A97"/>
    <w:rsid w:val="00471DB4"/>
    <w:rsid w:val="004729C3"/>
    <w:rsid w:val="004821EB"/>
    <w:rsid w:val="004B145A"/>
    <w:rsid w:val="004F48BF"/>
    <w:rsid w:val="00507251"/>
    <w:rsid w:val="00556C80"/>
    <w:rsid w:val="00560DB7"/>
    <w:rsid w:val="00580EB3"/>
    <w:rsid w:val="005B6463"/>
    <w:rsid w:val="005C24E4"/>
    <w:rsid w:val="005C4478"/>
    <w:rsid w:val="005E3EAF"/>
    <w:rsid w:val="005F5E43"/>
    <w:rsid w:val="00606569"/>
    <w:rsid w:val="00632263"/>
    <w:rsid w:val="00636337"/>
    <w:rsid w:val="00675DF6"/>
    <w:rsid w:val="006812DF"/>
    <w:rsid w:val="006C1E24"/>
    <w:rsid w:val="006C2123"/>
    <w:rsid w:val="006C7DF7"/>
    <w:rsid w:val="006D5C7E"/>
    <w:rsid w:val="006D7E89"/>
    <w:rsid w:val="006E42A5"/>
    <w:rsid w:val="007126F7"/>
    <w:rsid w:val="0071344B"/>
    <w:rsid w:val="00713E02"/>
    <w:rsid w:val="00727235"/>
    <w:rsid w:val="007308FB"/>
    <w:rsid w:val="00750373"/>
    <w:rsid w:val="00794F81"/>
    <w:rsid w:val="00813D2A"/>
    <w:rsid w:val="0081723D"/>
    <w:rsid w:val="00825B47"/>
    <w:rsid w:val="0084438C"/>
    <w:rsid w:val="00844439"/>
    <w:rsid w:val="00863F60"/>
    <w:rsid w:val="008704F2"/>
    <w:rsid w:val="008764D8"/>
    <w:rsid w:val="00891CEF"/>
    <w:rsid w:val="00896E08"/>
    <w:rsid w:val="008B2C6A"/>
    <w:rsid w:val="008B3296"/>
    <w:rsid w:val="008C3903"/>
    <w:rsid w:val="008C49AE"/>
    <w:rsid w:val="008D704E"/>
    <w:rsid w:val="008F68C7"/>
    <w:rsid w:val="009042E2"/>
    <w:rsid w:val="00915AA1"/>
    <w:rsid w:val="00920679"/>
    <w:rsid w:val="00932245"/>
    <w:rsid w:val="00955CEA"/>
    <w:rsid w:val="00995E82"/>
    <w:rsid w:val="00996BE7"/>
    <w:rsid w:val="009A0C76"/>
    <w:rsid w:val="009A6295"/>
    <w:rsid w:val="00A073A7"/>
    <w:rsid w:val="00A20E32"/>
    <w:rsid w:val="00A24C2A"/>
    <w:rsid w:val="00A3228A"/>
    <w:rsid w:val="00A37807"/>
    <w:rsid w:val="00A76EFC"/>
    <w:rsid w:val="00A95976"/>
    <w:rsid w:val="00A97279"/>
    <w:rsid w:val="00AA28ED"/>
    <w:rsid w:val="00AC4369"/>
    <w:rsid w:val="00AD1896"/>
    <w:rsid w:val="00AD2C1A"/>
    <w:rsid w:val="00AD5460"/>
    <w:rsid w:val="00AE3E35"/>
    <w:rsid w:val="00B3346B"/>
    <w:rsid w:val="00B365E2"/>
    <w:rsid w:val="00B37769"/>
    <w:rsid w:val="00B6794D"/>
    <w:rsid w:val="00BC6145"/>
    <w:rsid w:val="00BD6603"/>
    <w:rsid w:val="00BE284C"/>
    <w:rsid w:val="00C17515"/>
    <w:rsid w:val="00C259DD"/>
    <w:rsid w:val="00C93D2C"/>
    <w:rsid w:val="00CA0B71"/>
    <w:rsid w:val="00CC06AE"/>
    <w:rsid w:val="00D10F62"/>
    <w:rsid w:val="00D15882"/>
    <w:rsid w:val="00D1619D"/>
    <w:rsid w:val="00D1639B"/>
    <w:rsid w:val="00D24CF0"/>
    <w:rsid w:val="00D55031"/>
    <w:rsid w:val="00D64D61"/>
    <w:rsid w:val="00D67206"/>
    <w:rsid w:val="00D708B9"/>
    <w:rsid w:val="00D81CD1"/>
    <w:rsid w:val="00DA62BD"/>
    <w:rsid w:val="00DE0FB7"/>
    <w:rsid w:val="00DF3AB8"/>
    <w:rsid w:val="00DF79EF"/>
    <w:rsid w:val="00E16266"/>
    <w:rsid w:val="00E371FF"/>
    <w:rsid w:val="00E54F93"/>
    <w:rsid w:val="00E8234A"/>
    <w:rsid w:val="00E907E5"/>
    <w:rsid w:val="00E9506B"/>
    <w:rsid w:val="00E96D14"/>
    <w:rsid w:val="00EB5B83"/>
    <w:rsid w:val="00EC01F6"/>
    <w:rsid w:val="00ED5AEC"/>
    <w:rsid w:val="00EE45CC"/>
    <w:rsid w:val="00F00EA9"/>
    <w:rsid w:val="00F125B6"/>
    <w:rsid w:val="00F2530F"/>
    <w:rsid w:val="00F3675C"/>
    <w:rsid w:val="00F664C1"/>
    <w:rsid w:val="00F66E95"/>
    <w:rsid w:val="00F95D89"/>
    <w:rsid w:val="00F973CA"/>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character" w:customStyle="1" w:styleId="highlight">
    <w:name w:val="highlight"/>
    <w:basedOn w:val="Privzetapisavaodstavka"/>
    <w:rsid w:val="00BE284C"/>
  </w:style>
  <w:style w:type="paragraph" w:styleId="Glava">
    <w:name w:val="header"/>
    <w:basedOn w:val="Navaden"/>
    <w:link w:val="GlavaZnak"/>
    <w:uiPriority w:val="99"/>
    <w:unhideWhenUsed/>
    <w:rsid w:val="00632263"/>
    <w:pPr>
      <w:tabs>
        <w:tab w:val="center" w:pos="4536"/>
        <w:tab w:val="right" w:pos="9072"/>
      </w:tabs>
    </w:pPr>
  </w:style>
  <w:style w:type="character" w:customStyle="1" w:styleId="GlavaZnak">
    <w:name w:val="Glava Znak"/>
    <w:basedOn w:val="Privzetapisavaodstavka"/>
    <w:link w:val="Glava"/>
    <w:uiPriority w:val="99"/>
    <w:rsid w:val="00632263"/>
    <w:rPr>
      <w:sz w:val="24"/>
      <w:szCs w:val="24"/>
    </w:rPr>
  </w:style>
  <w:style w:type="character" w:styleId="Nerazreenaomemba">
    <w:name w:val="Unresolved Mention"/>
    <w:basedOn w:val="Privzetapisavaodstavka"/>
    <w:uiPriority w:val="99"/>
    <w:semiHidden/>
    <w:unhideWhenUsed/>
    <w:rsid w:val="00675DF6"/>
    <w:rPr>
      <w:color w:val="605E5C"/>
      <w:shd w:val="clear" w:color="auto" w:fill="E1DFDD"/>
    </w:rPr>
  </w:style>
  <w:style w:type="paragraph" w:styleId="Navadensplet">
    <w:name w:val="Normal (Web)"/>
    <w:basedOn w:val="Navaden"/>
    <w:uiPriority w:val="99"/>
    <w:semiHidden/>
    <w:unhideWhenUsed/>
    <w:rsid w:val="00A20E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1169</Words>
  <Characters>7086</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8239</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30</cp:revision>
  <cp:lastPrinted>2021-06-23T08:58:00Z</cp:lastPrinted>
  <dcterms:created xsi:type="dcterms:W3CDTF">2024-01-12T08:45:00Z</dcterms:created>
  <dcterms:modified xsi:type="dcterms:W3CDTF">2025-10-10T08:59:00Z</dcterms:modified>
</cp:coreProperties>
</file>