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52B5169"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Oddelku za upravno poslovanje, v Referatu za ravnanje z dokumentarnim gradivom Tobačna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118D917C"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izvajanje nalog pisarniškega poslovanja,</w:t>
      </w:r>
    </w:p>
    <w:p w14:paraId="7F13069A"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sprejemanje vlog in posredovanje informacij,</w:t>
      </w:r>
    </w:p>
    <w:p w14:paraId="17F149DE"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vročanje,</w:t>
      </w:r>
    </w:p>
    <w:p w14:paraId="1EAB904F"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razvrščanje, klasifikacija in odprava dokumentarnega gradiva,</w:t>
      </w:r>
    </w:p>
    <w:p w14:paraId="36CBE531"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urejanje in evidentiranje dokumentarnega in arhivskega gradiva,</w:t>
      </w:r>
    </w:p>
    <w:p w14:paraId="47244F02"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vodenje enostavnih upravnih postopkov na prvi stopnji,</w:t>
      </w:r>
    </w:p>
    <w:p w14:paraId="56F7E122"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vodenje seznamov in pregledov,</w:t>
      </w:r>
    </w:p>
    <w:p w14:paraId="7E84B448"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izdajanje potrdil iz uradnih evidenc,</w:t>
      </w:r>
    </w:p>
    <w:p w14:paraId="440533AE"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evidentiranje podpore volivcev,</w:t>
      </w:r>
    </w:p>
    <w:p w14:paraId="169C6810"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zaračunavanje upravnih taks,</w:t>
      </w:r>
    </w:p>
    <w:p w14:paraId="0950FD17"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predaja gotovine pooblaščeni službi,</w:t>
      </w:r>
    </w:p>
    <w:p w14:paraId="030A1594"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izdelovanje enostavnejših gradiv iz strokovnega področja,</w:t>
      </w:r>
    </w:p>
    <w:p w14:paraId="34EA876A"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sodelovanje pri materialnem in finančnem poslovanju,</w:t>
      </w:r>
    </w:p>
    <w:p w14:paraId="2459AD47"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opravljanje upravnih overitev lastnoročnega podpisa, prepisa in kopije dokumenta,</w:t>
      </w:r>
    </w:p>
    <w:p w14:paraId="1F593704"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sprejemanje plačila upravnih storitev,</w:t>
      </w:r>
    </w:p>
    <w:p w14:paraId="3CA04D19" w14:textId="77777777" w:rsidR="00805C9E" w:rsidRDefault="00805C9E" w:rsidP="00805C9E">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ED3073B"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Oddelku za upravno poslovanje, v Referatu za ravnanje z dokumentarnim gradivom</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4653DF8"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UE v Oddelku za upravno poslovanje, v Referatu za ravnanje z dokumentarnim gradivom Tobačna,</w:t>
      </w:r>
      <w:r w:rsidR="005E1871" w:rsidRPr="004008BE">
        <w:rPr>
          <w:rFonts w:ascii="Arial" w:hAnsi="Arial" w:cs="Arial"/>
          <w:sz w:val="20"/>
          <w:szCs w:val="20"/>
        </w:rPr>
        <w:t>,</w:t>
      </w:r>
      <w:r w:rsidRPr="004008BE">
        <w:rPr>
          <w:rFonts w:ascii="Arial" w:hAnsi="Arial" w:cs="Arial"/>
          <w:sz w:val="20"/>
          <w:szCs w:val="20"/>
        </w:rPr>
        <w:t xml:space="preserve"> številka 110-</w:t>
      </w:r>
      <w:r w:rsidR="00C76505">
        <w:rPr>
          <w:rFonts w:ascii="Arial" w:hAnsi="Arial" w:cs="Arial"/>
          <w:sz w:val="20"/>
          <w:szCs w:val="20"/>
        </w:rPr>
        <w:t>11</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970BCE">
        <w:rPr>
          <w:rFonts w:ascii="Arial" w:hAnsi="Arial" w:cs="Arial"/>
          <w:sz w:val="20"/>
          <w:szCs w:val="20"/>
        </w:rPr>
        <w:t>28</w:t>
      </w:r>
      <w:r w:rsidR="005E1871" w:rsidRPr="0010011B">
        <w:rPr>
          <w:rFonts w:ascii="Arial" w:hAnsi="Arial" w:cs="Arial"/>
          <w:sz w:val="20"/>
          <w:szCs w:val="20"/>
        </w:rPr>
        <w:t xml:space="preserve">. </w:t>
      </w:r>
      <w:r w:rsidR="0010011B" w:rsidRPr="0010011B">
        <w:rPr>
          <w:rFonts w:ascii="Arial" w:hAnsi="Arial" w:cs="Arial"/>
          <w:sz w:val="20"/>
          <w:szCs w:val="20"/>
        </w:rPr>
        <w:t>5</w:t>
      </w:r>
      <w:r w:rsidR="005E1871" w:rsidRPr="0010011B">
        <w:rPr>
          <w:rFonts w:ascii="Arial" w:hAnsi="Arial" w:cs="Arial"/>
          <w:sz w:val="20"/>
          <w:szCs w:val="20"/>
        </w:rPr>
        <w:t>. 202</w:t>
      </w:r>
      <w:r w:rsidR="00E15406" w:rsidRPr="0010011B">
        <w:rPr>
          <w:rFonts w:ascii="Arial" w:hAnsi="Arial" w:cs="Arial"/>
          <w:sz w:val="20"/>
          <w:szCs w:val="20"/>
        </w:rPr>
        <w:t>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970BCE"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365437D8"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5CF1DA7C"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C76505">
      <w:rPr>
        <w:rFonts w:ascii="Arial" w:hAnsi="Arial" w:cs="Arial"/>
        <w:sz w:val="20"/>
        <w:szCs w:val="20"/>
      </w:rPr>
      <w:t>11</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6B05"/>
    <w:rsid w:val="000E59DB"/>
    <w:rsid w:val="000F5235"/>
    <w:rsid w:val="0010011B"/>
    <w:rsid w:val="00114081"/>
    <w:rsid w:val="00126628"/>
    <w:rsid w:val="00157B67"/>
    <w:rsid w:val="00164F57"/>
    <w:rsid w:val="001837A8"/>
    <w:rsid w:val="001C441D"/>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3B58"/>
    <w:rsid w:val="004008BE"/>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C1E24"/>
    <w:rsid w:val="006C2123"/>
    <w:rsid w:val="006D5C7E"/>
    <w:rsid w:val="006D7E89"/>
    <w:rsid w:val="007126F7"/>
    <w:rsid w:val="0071344B"/>
    <w:rsid w:val="00727235"/>
    <w:rsid w:val="007308FB"/>
    <w:rsid w:val="00743D5A"/>
    <w:rsid w:val="00750373"/>
    <w:rsid w:val="00766A2C"/>
    <w:rsid w:val="00794F81"/>
    <w:rsid w:val="007A2F49"/>
    <w:rsid w:val="00805C9E"/>
    <w:rsid w:val="00824D0C"/>
    <w:rsid w:val="00825B47"/>
    <w:rsid w:val="0084438C"/>
    <w:rsid w:val="00853562"/>
    <w:rsid w:val="00861AB1"/>
    <w:rsid w:val="008704F2"/>
    <w:rsid w:val="0087064E"/>
    <w:rsid w:val="008764D8"/>
    <w:rsid w:val="008B2C6A"/>
    <w:rsid w:val="008C49AE"/>
    <w:rsid w:val="008F68C7"/>
    <w:rsid w:val="009042E2"/>
    <w:rsid w:val="00915AA1"/>
    <w:rsid w:val="00955CEA"/>
    <w:rsid w:val="0096119E"/>
    <w:rsid w:val="00970BCE"/>
    <w:rsid w:val="00993395"/>
    <w:rsid w:val="00995E82"/>
    <w:rsid w:val="00996BE7"/>
    <w:rsid w:val="009A6295"/>
    <w:rsid w:val="009E39E1"/>
    <w:rsid w:val="00A073A7"/>
    <w:rsid w:val="00A07A33"/>
    <w:rsid w:val="00A24C2A"/>
    <w:rsid w:val="00A3228A"/>
    <w:rsid w:val="00A76EFC"/>
    <w:rsid w:val="00A95976"/>
    <w:rsid w:val="00A97279"/>
    <w:rsid w:val="00AA28ED"/>
    <w:rsid w:val="00AD2C1A"/>
    <w:rsid w:val="00B6794D"/>
    <w:rsid w:val="00BD6603"/>
    <w:rsid w:val="00C17515"/>
    <w:rsid w:val="00C2367F"/>
    <w:rsid w:val="00C76505"/>
    <w:rsid w:val="00CC06AE"/>
    <w:rsid w:val="00D10F62"/>
    <w:rsid w:val="00D24CF0"/>
    <w:rsid w:val="00D55031"/>
    <w:rsid w:val="00D708B9"/>
    <w:rsid w:val="00D759AB"/>
    <w:rsid w:val="00D81CD1"/>
    <w:rsid w:val="00DA62BD"/>
    <w:rsid w:val="00DA6996"/>
    <w:rsid w:val="00DB4AA4"/>
    <w:rsid w:val="00DB743A"/>
    <w:rsid w:val="00DD79CB"/>
    <w:rsid w:val="00DF3AB8"/>
    <w:rsid w:val="00DF79EF"/>
    <w:rsid w:val="00E15406"/>
    <w:rsid w:val="00E371FF"/>
    <w:rsid w:val="00E907E5"/>
    <w:rsid w:val="00EA4F70"/>
    <w:rsid w:val="00EB59C5"/>
    <w:rsid w:val="00EB5B83"/>
    <w:rsid w:val="00EC01F6"/>
    <w:rsid w:val="00ED184E"/>
    <w:rsid w:val="00ED5AEC"/>
    <w:rsid w:val="00F00EA9"/>
    <w:rsid w:val="00F057FA"/>
    <w:rsid w:val="00F07B08"/>
    <w:rsid w:val="00F2530F"/>
    <w:rsid w:val="00F31850"/>
    <w:rsid w:val="00F3675C"/>
    <w:rsid w:val="00F664C1"/>
    <w:rsid w:val="00F66E95"/>
    <w:rsid w:val="00F85717"/>
    <w:rsid w:val="00F95D89"/>
    <w:rsid w:val="00FD6489"/>
    <w:rsid w:val="00FE7046"/>
    <w:rsid w:val="00FF1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1103</Words>
  <Characters>6629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7717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25</cp:revision>
  <cp:lastPrinted>2020-09-25T06:43:00Z</cp:lastPrinted>
  <dcterms:created xsi:type="dcterms:W3CDTF">2023-12-28T08:58:00Z</dcterms:created>
  <dcterms:modified xsi:type="dcterms:W3CDTF">2025-05-16T08:40:00Z</dcterms:modified>
</cp:coreProperties>
</file>