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341D0" w14:textId="77777777" w:rsidR="008D704E" w:rsidRDefault="008D704E" w:rsidP="00114081">
      <w:pPr>
        <w:jc w:val="both"/>
        <w:rPr>
          <w:rFonts w:ascii="Arial" w:hAnsi="Arial" w:cs="Arial"/>
          <w:sz w:val="20"/>
          <w:szCs w:val="20"/>
        </w:rPr>
      </w:pPr>
    </w:p>
    <w:p w14:paraId="66932A89" w14:textId="009ECE8D"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0156EF">
        <w:rPr>
          <w:rFonts w:ascii="Arial" w:hAnsi="Arial" w:cs="Arial"/>
          <w:sz w:val="20"/>
          <w:szCs w:val="20"/>
        </w:rPr>
        <w:t xml:space="preserve">prostega </w:t>
      </w:r>
      <w:r w:rsidR="008D704E">
        <w:rPr>
          <w:rFonts w:ascii="Arial" w:hAnsi="Arial" w:cs="Arial"/>
          <w:sz w:val="20"/>
          <w:szCs w:val="20"/>
        </w:rPr>
        <w:t>uradnišk</w:t>
      </w:r>
      <w:r w:rsidR="000156EF">
        <w:rPr>
          <w:rFonts w:ascii="Arial" w:hAnsi="Arial" w:cs="Arial"/>
          <w:sz w:val="20"/>
          <w:szCs w:val="20"/>
        </w:rPr>
        <w:t>ega</w:t>
      </w:r>
      <w:r w:rsidR="008D704E">
        <w:rPr>
          <w:rFonts w:ascii="Arial" w:hAnsi="Arial" w:cs="Arial"/>
          <w:sz w:val="20"/>
          <w:szCs w:val="20"/>
        </w:rPr>
        <w:t xml:space="preserve"> delovn</w:t>
      </w:r>
      <w:r w:rsidR="000156EF">
        <w:rPr>
          <w:rFonts w:ascii="Arial" w:hAnsi="Arial" w:cs="Arial"/>
          <w:sz w:val="20"/>
          <w:szCs w:val="20"/>
        </w:rPr>
        <w:t>ega</w:t>
      </w:r>
      <w:r w:rsidR="008D704E">
        <w:rPr>
          <w:rFonts w:ascii="Arial" w:hAnsi="Arial" w:cs="Arial"/>
          <w:sz w:val="20"/>
          <w:szCs w:val="20"/>
        </w:rPr>
        <w:t xml:space="preserve"> mest</w:t>
      </w:r>
      <w:r w:rsidR="000156EF">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3CCAD5DE" w14:textId="78D65CE0" w:rsidR="00580EB3" w:rsidRPr="006D7E89" w:rsidRDefault="00D1619D" w:rsidP="00580EB3">
      <w:pPr>
        <w:jc w:val="both"/>
        <w:rPr>
          <w:rFonts w:ascii="Arial" w:hAnsi="Arial" w:cs="Arial"/>
          <w:sz w:val="20"/>
          <w:szCs w:val="20"/>
        </w:rPr>
      </w:pPr>
      <w:r>
        <w:rPr>
          <w:rFonts w:ascii="Arial" w:hAnsi="Arial" w:cs="Arial"/>
          <w:sz w:val="20"/>
          <w:szCs w:val="20"/>
        </w:rPr>
        <w:t>SVETOVALEC</w:t>
      </w:r>
      <w:r w:rsidR="00AD1896">
        <w:rPr>
          <w:rFonts w:ascii="Arial" w:hAnsi="Arial" w:cs="Arial"/>
          <w:sz w:val="20"/>
          <w:szCs w:val="20"/>
        </w:rPr>
        <w:t xml:space="preserve"> (DM 2</w:t>
      </w:r>
      <w:r w:rsidR="00844439">
        <w:rPr>
          <w:rFonts w:ascii="Arial" w:hAnsi="Arial" w:cs="Arial"/>
          <w:sz w:val="20"/>
          <w:szCs w:val="20"/>
        </w:rPr>
        <w:t>3</w:t>
      </w:r>
      <w:r>
        <w:rPr>
          <w:rFonts w:ascii="Arial" w:hAnsi="Arial" w:cs="Arial"/>
          <w:sz w:val="20"/>
          <w:szCs w:val="20"/>
        </w:rPr>
        <w:t>5</w:t>
      </w:r>
      <w:r w:rsidR="00AD1896">
        <w:rPr>
          <w:rFonts w:ascii="Arial" w:hAnsi="Arial" w:cs="Arial"/>
          <w:sz w:val="20"/>
          <w:szCs w:val="20"/>
        </w:rPr>
        <w:t>)</w:t>
      </w:r>
      <w:r w:rsidR="00825B47" w:rsidRPr="006D7E89">
        <w:rPr>
          <w:rFonts w:ascii="Arial" w:hAnsi="Arial" w:cs="Arial"/>
          <w:sz w:val="20"/>
          <w:szCs w:val="20"/>
        </w:rPr>
        <w:t xml:space="preserve"> </w:t>
      </w:r>
      <w:r w:rsidR="00AD5460" w:rsidRPr="006D7E89">
        <w:rPr>
          <w:rFonts w:ascii="Arial" w:hAnsi="Arial" w:cs="Arial"/>
          <w:sz w:val="20"/>
          <w:szCs w:val="20"/>
        </w:rPr>
        <w:t xml:space="preserve">v </w:t>
      </w:r>
      <w:r w:rsidR="00844439">
        <w:rPr>
          <w:rFonts w:ascii="Arial" w:hAnsi="Arial" w:cs="Arial"/>
          <w:sz w:val="20"/>
          <w:szCs w:val="20"/>
        </w:rPr>
        <w:t>Sektorju za matične zadeve, tujce in državljanstva</w:t>
      </w:r>
      <w:r w:rsidR="002D4B35">
        <w:rPr>
          <w:rFonts w:ascii="Arial" w:hAnsi="Arial" w:cs="Arial"/>
          <w:sz w:val="20"/>
          <w:szCs w:val="20"/>
        </w:rPr>
        <w:t>,</w:t>
      </w:r>
      <w:r w:rsidR="00AD5460" w:rsidRPr="006D7E89">
        <w:rPr>
          <w:rFonts w:ascii="Arial" w:hAnsi="Arial" w:cs="Arial"/>
          <w:sz w:val="20"/>
          <w:szCs w:val="20"/>
        </w:rPr>
        <w:t xml:space="preserve"> </w:t>
      </w:r>
      <w:r w:rsidR="00825B47" w:rsidRPr="006D7E89">
        <w:rPr>
          <w:rFonts w:ascii="Arial" w:hAnsi="Arial" w:cs="Arial"/>
          <w:sz w:val="20"/>
          <w:szCs w:val="20"/>
        </w:rPr>
        <w:t xml:space="preserve">v </w:t>
      </w:r>
      <w:r w:rsidR="002D4B35">
        <w:rPr>
          <w:rFonts w:ascii="Arial" w:hAnsi="Arial" w:cs="Arial"/>
          <w:sz w:val="20"/>
          <w:szCs w:val="20"/>
        </w:rPr>
        <w:t>Oddelku</w:t>
      </w:r>
      <w:r w:rsidR="00372F5F" w:rsidRPr="006D7E89">
        <w:rPr>
          <w:rFonts w:ascii="Arial" w:hAnsi="Arial" w:cs="Arial"/>
          <w:sz w:val="20"/>
          <w:szCs w:val="20"/>
        </w:rPr>
        <w:t xml:space="preserve"> za </w:t>
      </w:r>
      <w:r w:rsidR="0005053C">
        <w:rPr>
          <w:rFonts w:ascii="Arial" w:hAnsi="Arial" w:cs="Arial"/>
          <w:sz w:val="20"/>
          <w:szCs w:val="20"/>
        </w:rPr>
        <w:t xml:space="preserve">tujce </w:t>
      </w:r>
      <w:r w:rsidR="00451A97">
        <w:rPr>
          <w:rFonts w:ascii="Arial" w:hAnsi="Arial" w:cs="Arial"/>
          <w:sz w:val="20"/>
          <w:szCs w:val="20"/>
        </w:rPr>
        <w:t>Upravne e</w:t>
      </w:r>
      <w:r w:rsidR="00F2530F" w:rsidRPr="006D7E89">
        <w:rPr>
          <w:rFonts w:ascii="Arial" w:hAnsi="Arial" w:cs="Arial"/>
          <w:sz w:val="20"/>
          <w:szCs w:val="20"/>
        </w:rPr>
        <w:t>note Ljubljana</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572D5DD1"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visokošolska strokovna izobrazba (prejšnja) oz. najmanj visokošolska strokovna izobrazba (prva bolonjska stopnja) oz. najmanj visokošolska univerzitetna izobrazba (prva bolonjska stopnja),</w:t>
      </w:r>
    </w:p>
    <w:p w14:paraId="0274ED80"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7 mesecev delovnih izkušenj,</w:t>
      </w:r>
    </w:p>
    <w:p w14:paraId="5AC8016B"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 strokovni izpit iz upravnega postopka,</w:t>
      </w:r>
    </w:p>
    <w:p w14:paraId="45EB4F5F"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opravljeno usposabljanje za imenovanje v naziv,</w:t>
      </w:r>
    </w:p>
    <w:p w14:paraId="6F50D6C3"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znanje slovenskega jezika,</w:t>
      </w:r>
    </w:p>
    <w:p w14:paraId="0B4BDC39"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državljanstvo Republike Slovenije,</w:t>
      </w:r>
    </w:p>
    <w:p w14:paraId="784C210A"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1B9C6E87"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zoper njih ne sme biti vložena pravnomočna obtožnica zaradi naklepnega kaznivega dejanja, ki se preganja po uradni dolžnosti.</w:t>
      </w:r>
    </w:p>
    <w:p w14:paraId="5B48E81D" w14:textId="77777777" w:rsidR="00D1619D" w:rsidRPr="00683F3F" w:rsidRDefault="00D1619D" w:rsidP="00D1619D">
      <w:pPr>
        <w:jc w:val="both"/>
        <w:rPr>
          <w:rFonts w:ascii="Arial" w:hAnsi="Arial" w:cs="Arial"/>
          <w:sz w:val="20"/>
          <w:szCs w:val="20"/>
        </w:rPr>
      </w:pPr>
    </w:p>
    <w:p w14:paraId="16FD8DC9" w14:textId="77777777" w:rsidR="00D1619D" w:rsidRPr="00683F3F" w:rsidRDefault="00D1619D" w:rsidP="00D1619D">
      <w:pPr>
        <w:jc w:val="both"/>
        <w:rPr>
          <w:rFonts w:ascii="Arial" w:hAnsi="Arial" w:cs="Arial"/>
          <w:sz w:val="20"/>
          <w:szCs w:val="20"/>
        </w:rPr>
      </w:pPr>
      <w:r w:rsidRPr="00683F3F">
        <w:rPr>
          <w:rFonts w:ascii="Arial" w:hAnsi="Arial" w:cs="Arial"/>
          <w:sz w:val="20"/>
          <w:szCs w:val="20"/>
        </w:rPr>
        <w:t xml:space="preserve">Delovno področje: </w:t>
      </w:r>
    </w:p>
    <w:p w14:paraId="1835050E"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vodenje in odločanje v zahtevnih upravnih postopkih na prvi stopnji</w:t>
      </w:r>
    </w:p>
    <w:p w14:paraId="450FA3EE"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vodenje najzahtevnejših upravnih postopkov na prvi stopnji</w:t>
      </w:r>
    </w:p>
    <w:p w14:paraId="0410C3FF"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pomoč pri pripravi zahtevnejših gradiv</w:t>
      </w:r>
    </w:p>
    <w:p w14:paraId="123BBBA5"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zbiranje, urejanje in priprava podatkov za oblikovanje zahtevnejših gradiv</w:t>
      </w:r>
    </w:p>
    <w:p w14:paraId="189A70A7"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samostojno oblikovanje manj zahtevnih gradiv s predlogi ukrepov</w:t>
      </w:r>
    </w:p>
    <w:p w14:paraId="77E0639F"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opravljanje drugih nalog podobne zahtevnosti.</w:t>
      </w:r>
    </w:p>
    <w:p w14:paraId="26F02F4A" w14:textId="77777777" w:rsidR="00844439" w:rsidRDefault="00844439" w:rsidP="00580EB3">
      <w:pPr>
        <w:jc w:val="both"/>
        <w:rPr>
          <w:rFonts w:ascii="Arial" w:hAnsi="Arial" w:cs="Arial"/>
          <w:sz w:val="20"/>
          <w:szCs w:val="20"/>
        </w:rPr>
      </w:pPr>
    </w:p>
    <w:p w14:paraId="49FE89DE" w14:textId="4DBB53E8" w:rsidR="00580EB3"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268EBD2E" w14:textId="4CFC55A4" w:rsidR="00844439" w:rsidRDefault="00844439" w:rsidP="00580EB3">
      <w:pPr>
        <w:jc w:val="both"/>
        <w:rPr>
          <w:rFonts w:ascii="Arial" w:hAnsi="Arial" w:cs="Arial"/>
          <w:sz w:val="20"/>
          <w:szCs w:val="20"/>
        </w:rPr>
      </w:pPr>
    </w:p>
    <w:p w14:paraId="2FEB17B7" w14:textId="77777777" w:rsidR="00844439" w:rsidRPr="00436EA9" w:rsidRDefault="00844439" w:rsidP="00844439">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Pr>
          <w:rFonts w:ascii="Arial" w:hAnsi="Arial" w:cs="Arial"/>
          <w:sz w:val="20"/>
          <w:szCs w:val="20"/>
        </w:rPr>
        <w:t xml:space="preserve">(3) </w:t>
      </w:r>
      <w:r w:rsidRPr="00436EA9">
        <w:rPr>
          <w:rFonts w:ascii="Arial" w:hAnsi="Arial" w:cs="Arial"/>
          <w:sz w:val="20"/>
          <w:szCs w:val="20"/>
        </w:rPr>
        <w:t>mesecih po sklenitvi delovnega razmerja.</w:t>
      </w:r>
    </w:p>
    <w:p w14:paraId="076E5CCF" w14:textId="77777777" w:rsidR="00844439" w:rsidRPr="00436EA9" w:rsidRDefault="00844439" w:rsidP="00580EB3">
      <w:pPr>
        <w:jc w:val="both"/>
        <w:rPr>
          <w:rFonts w:ascii="Arial" w:hAnsi="Arial" w:cs="Arial"/>
          <w:sz w:val="20"/>
          <w:szCs w:val="20"/>
        </w:rPr>
      </w:pPr>
    </w:p>
    <w:p w14:paraId="0B7F0003" w14:textId="77777777"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5DAE6131" w14:textId="77777777" w:rsidR="00580EB3" w:rsidRPr="00436EA9" w:rsidRDefault="00580EB3" w:rsidP="00580EB3">
      <w:pPr>
        <w:jc w:val="both"/>
        <w:rPr>
          <w:rFonts w:ascii="Arial" w:hAnsi="Arial" w:cs="Arial"/>
          <w:sz w:val="20"/>
          <w:szCs w:val="20"/>
        </w:rPr>
      </w:pPr>
    </w:p>
    <w:p w14:paraId="6A5D3EB6" w14:textId="77777777" w:rsidR="008D704E" w:rsidRDefault="008D704E" w:rsidP="00157B67">
      <w:pPr>
        <w:pStyle w:val="align-justify"/>
        <w:spacing w:before="0" w:beforeAutospacing="0" w:after="0" w:afterAutospacing="0"/>
        <w:rPr>
          <w:rFonts w:ascii="Arial" w:hAnsi="Arial" w:cs="Arial"/>
          <w:sz w:val="20"/>
          <w:szCs w:val="20"/>
        </w:rPr>
      </w:pPr>
    </w:p>
    <w:p w14:paraId="0922B6DF" w14:textId="77777777" w:rsidR="00896E08" w:rsidRDefault="00896E08" w:rsidP="00157B67">
      <w:pPr>
        <w:pStyle w:val="align-justify"/>
        <w:spacing w:before="0" w:beforeAutospacing="0" w:after="0" w:afterAutospacing="0"/>
        <w:rPr>
          <w:rFonts w:ascii="Arial" w:hAnsi="Arial" w:cs="Arial"/>
          <w:sz w:val="20"/>
          <w:szCs w:val="20"/>
        </w:rPr>
      </w:pPr>
    </w:p>
    <w:p w14:paraId="6BBC6484" w14:textId="77777777" w:rsidR="00896E08" w:rsidRDefault="00896E08" w:rsidP="00157B67">
      <w:pPr>
        <w:pStyle w:val="align-justify"/>
        <w:spacing w:before="0" w:beforeAutospacing="0" w:after="0" w:afterAutospacing="0"/>
        <w:rPr>
          <w:rFonts w:ascii="Arial" w:hAnsi="Arial" w:cs="Arial"/>
          <w:sz w:val="20"/>
          <w:szCs w:val="20"/>
        </w:rPr>
      </w:pPr>
    </w:p>
    <w:p w14:paraId="05D36A86" w14:textId="13CE4867" w:rsidR="00157B67"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4132C2D8" w14:textId="5369C018" w:rsidR="00BE284C" w:rsidRDefault="00BE284C" w:rsidP="00157B67">
      <w:pPr>
        <w:pStyle w:val="align-justify"/>
        <w:spacing w:before="0" w:beforeAutospacing="0" w:after="0" w:afterAutospacing="0"/>
        <w:rPr>
          <w:rFonts w:ascii="Arial" w:hAnsi="Arial" w:cs="Arial"/>
          <w:sz w:val="20"/>
          <w:szCs w:val="20"/>
        </w:rPr>
      </w:pPr>
    </w:p>
    <w:p w14:paraId="1AFB3A94" w14:textId="116678D1" w:rsidR="00BE284C" w:rsidRPr="00436EA9" w:rsidRDefault="00BE284C" w:rsidP="00157B67">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1AAA425E" w14:textId="77777777" w:rsidR="00580EB3" w:rsidRPr="00436EA9" w:rsidRDefault="00580EB3" w:rsidP="00580EB3">
      <w:pPr>
        <w:jc w:val="both"/>
        <w:rPr>
          <w:rFonts w:ascii="Arial" w:hAnsi="Arial" w:cs="Arial"/>
          <w:sz w:val="20"/>
          <w:szCs w:val="20"/>
        </w:rPr>
      </w:pPr>
    </w:p>
    <w:p w14:paraId="745846E7" w14:textId="77777777" w:rsidR="00896E08" w:rsidRPr="00436EA9" w:rsidRDefault="00580EB3" w:rsidP="00896E08">
      <w:pPr>
        <w:jc w:val="both"/>
        <w:rPr>
          <w:rFonts w:ascii="Arial" w:hAnsi="Arial" w:cs="Arial"/>
          <w:sz w:val="20"/>
          <w:szCs w:val="20"/>
        </w:rPr>
      </w:pPr>
      <w:r w:rsidRPr="00436EA9">
        <w:rPr>
          <w:rFonts w:ascii="Arial" w:hAnsi="Arial" w:cs="Arial"/>
          <w:sz w:val="20"/>
          <w:szCs w:val="20"/>
        </w:rPr>
        <w:t xml:space="preserve">Natečajna komisija bo strokovno usposobljenost kandidatov presojala na podlagi dokumentacije ter na podlagi razgovora s kandidati oziroma s pomočjo morebitnih drugih </w:t>
      </w:r>
      <w:r w:rsidR="00896E08" w:rsidRPr="00436EA9">
        <w:rPr>
          <w:rFonts w:ascii="Arial" w:hAnsi="Arial" w:cs="Arial"/>
          <w:sz w:val="20"/>
          <w:szCs w:val="20"/>
        </w:rPr>
        <w:t>metod preverjanja strokovne usposobljenosti.</w:t>
      </w:r>
    </w:p>
    <w:p w14:paraId="191190C8" w14:textId="77777777" w:rsidR="00896E08" w:rsidRDefault="00896E08" w:rsidP="00896E08">
      <w:pPr>
        <w:jc w:val="both"/>
        <w:rPr>
          <w:rFonts w:ascii="Arial" w:hAnsi="Arial" w:cs="Arial"/>
          <w:sz w:val="20"/>
          <w:szCs w:val="20"/>
        </w:rPr>
      </w:pPr>
    </w:p>
    <w:p w14:paraId="3CE31569" w14:textId="2B8F24E0" w:rsidR="00896E08" w:rsidRPr="00436EA9" w:rsidRDefault="00896E08" w:rsidP="00896E08">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Pr>
          <w:rFonts w:ascii="Arial" w:hAnsi="Arial" w:cs="Arial"/>
          <w:sz w:val="20"/>
          <w:szCs w:val="20"/>
        </w:rPr>
        <w:t>Z</w:t>
      </w:r>
      <w:r w:rsidRPr="00436EA9">
        <w:rPr>
          <w:rFonts w:ascii="Arial" w:hAnsi="Arial" w:cs="Arial"/>
          <w:sz w:val="20"/>
          <w:szCs w:val="20"/>
        </w:rPr>
        <w:t xml:space="preserve">a javni natečaj za prosto uradniško delovno mesto </w:t>
      </w:r>
      <w:r>
        <w:rPr>
          <w:rFonts w:ascii="Arial" w:hAnsi="Arial" w:cs="Arial"/>
          <w:sz w:val="20"/>
          <w:szCs w:val="20"/>
        </w:rPr>
        <w:t xml:space="preserve">Svetovalec v Sektorju za matične zadeve, tujce in državljanstva, v </w:t>
      </w:r>
      <w:r w:rsidRPr="006D7E89">
        <w:rPr>
          <w:rFonts w:ascii="Arial" w:hAnsi="Arial" w:cs="Arial"/>
          <w:sz w:val="20"/>
          <w:szCs w:val="20"/>
        </w:rPr>
        <w:t xml:space="preserve">Oddelku za </w:t>
      </w:r>
      <w:r w:rsidR="00E8234A">
        <w:rPr>
          <w:rFonts w:ascii="Arial" w:hAnsi="Arial" w:cs="Arial"/>
          <w:sz w:val="20"/>
          <w:szCs w:val="20"/>
        </w:rPr>
        <w:t>tujce</w:t>
      </w:r>
      <w:r>
        <w:rPr>
          <w:rFonts w:ascii="Arial" w:hAnsi="Arial" w:cs="Arial"/>
          <w:sz w:val="20"/>
          <w:szCs w:val="20"/>
        </w:rPr>
        <w:t xml:space="preserve">, </w:t>
      </w:r>
      <w:r w:rsidRPr="00436EA9">
        <w:rPr>
          <w:rFonts w:ascii="Arial" w:hAnsi="Arial" w:cs="Arial"/>
          <w:sz w:val="20"/>
          <w:szCs w:val="20"/>
        </w:rPr>
        <w:t xml:space="preserve">številka </w:t>
      </w:r>
      <w:r w:rsidRPr="00E9506B">
        <w:rPr>
          <w:rFonts w:ascii="Arial" w:hAnsi="Arial" w:cs="Arial"/>
          <w:sz w:val="20"/>
          <w:szCs w:val="20"/>
        </w:rPr>
        <w:t>110-</w:t>
      </w:r>
      <w:r w:rsidR="00AE3E35">
        <w:rPr>
          <w:rFonts w:ascii="Arial" w:hAnsi="Arial" w:cs="Arial"/>
          <w:sz w:val="20"/>
          <w:szCs w:val="20"/>
        </w:rPr>
        <w:t>53</w:t>
      </w:r>
      <w:r w:rsidRPr="00E9506B">
        <w:rPr>
          <w:rFonts w:ascii="Arial" w:hAnsi="Arial" w:cs="Arial"/>
          <w:sz w:val="20"/>
          <w:szCs w:val="20"/>
        </w:rPr>
        <w:t>/202</w:t>
      </w:r>
      <w:r w:rsidR="005E3EAF">
        <w:rPr>
          <w:rFonts w:ascii="Arial" w:hAnsi="Arial" w:cs="Arial"/>
          <w:sz w:val="20"/>
          <w:szCs w:val="20"/>
        </w:rPr>
        <w:t>4-6224</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Linhartova cesta 13, 1000 Ljubljana, in sicer v roku </w:t>
      </w:r>
      <w:r w:rsidR="00AE3E35">
        <w:rPr>
          <w:rFonts w:ascii="Arial" w:hAnsi="Arial" w:cs="Arial"/>
          <w:sz w:val="20"/>
          <w:szCs w:val="20"/>
        </w:rPr>
        <w:t>petnajst</w:t>
      </w:r>
      <w:r>
        <w:rPr>
          <w:rFonts w:ascii="Arial" w:hAnsi="Arial" w:cs="Arial"/>
          <w:sz w:val="20"/>
          <w:szCs w:val="20"/>
        </w:rPr>
        <w:t xml:space="preserve"> (</w:t>
      </w:r>
      <w:r w:rsidR="00AE3E35">
        <w:rPr>
          <w:rFonts w:ascii="Arial" w:hAnsi="Arial" w:cs="Arial"/>
          <w:sz w:val="20"/>
          <w:szCs w:val="20"/>
        </w:rPr>
        <w:t>15</w:t>
      </w:r>
      <w:r>
        <w:rPr>
          <w:rFonts w:ascii="Arial" w:hAnsi="Arial" w:cs="Arial"/>
          <w:sz w:val="20"/>
          <w:szCs w:val="20"/>
        </w:rPr>
        <w:t>) dni</w:t>
      </w:r>
      <w:r w:rsidRPr="00436EA9">
        <w:rPr>
          <w:rFonts w:ascii="Arial" w:hAnsi="Arial" w:cs="Arial"/>
          <w:sz w:val="20"/>
          <w:szCs w:val="20"/>
        </w:rPr>
        <w:t xml:space="preserve"> po objavi na </w:t>
      </w:r>
      <w:r>
        <w:rPr>
          <w:rFonts w:ascii="Arial" w:hAnsi="Arial" w:cs="Arial"/>
          <w:sz w:val="20"/>
          <w:szCs w:val="20"/>
        </w:rPr>
        <w:t>osrednjem spletnem mestu državne uprave, portalu GOV</w:t>
      </w:r>
      <w:r w:rsidRPr="00436EA9">
        <w:rPr>
          <w:rFonts w:ascii="Arial" w:hAnsi="Arial" w:cs="Arial"/>
          <w:sz w:val="20"/>
          <w:szCs w:val="20"/>
        </w:rPr>
        <w:t xml:space="preserve">.si. Za pisno obliko prijave se šteje tudi elektronska oblika, poslana na elektronski naslov: </w:t>
      </w:r>
      <w:hyperlink r:id="rId8" w:history="1">
        <w:r w:rsidR="00675DF6" w:rsidRPr="0035414B">
          <w:rPr>
            <w:rStyle w:val="Hiperpovezava"/>
            <w:rFonts w:ascii="Arial" w:hAnsi="Arial" w:cs="Arial"/>
          </w:rPr>
          <w:t>kadri.uelj@gov.si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Pr>
          <w:rFonts w:ascii="Arial" w:hAnsi="Arial" w:cs="Arial"/>
          <w:sz w:val="20"/>
          <w:szCs w:val="20"/>
        </w:rPr>
        <w:t xml:space="preserve">Zadnji dan za prijavo je </w:t>
      </w:r>
      <w:r w:rsidR="00BC6145">
        <w:rPr>
          <w:rFonts w:ascii="Arial" w:hAnsi="Arial" w:cs="Arial"/>
          <w:sz w:val="20"/>
          <w:szCs w:val="20"/>
        </w:rPr>
        <w:t xml:space="preserve">torek, </w:t>
      </w:r>
      <w:r w:rsidR="00AE3E35">
        <w:rPr>
          <w:rFonts w:ascii="Arial" w:hAnsi="Arial" w:cs="Arial"/>
          <w:sz w:val="20"/>
          <w:szCs w:val="20"/>
        </w:rPr>
        <w:t>2</w:t>
      </w:r>
      <w:r w:rsidR="00E96D14">
        <w:rPr>
          <w:rFonts w:ascii="Arial" w:hAnsi="Arial" w:cs="Arial"/>
          <w:sz w:val="20"/>
          <w:szCs w:val="20"/>
        </w:rPr>
        <w:t>4</w:t>
      </w:r>
      <w:r w:rsidR="00BC6145">
        <w:rPr>
          <w:rFonts w:ascii="Arial" w:hAnsi="Arial" w:cs="Arial"/>
          <w:sz w:val="20"/>
          <w:szCs w:val="20"/>
        </w:rPr>
        <w:t xml:space="preserve">. </w:t>
      </w:r>
      <w:r w:rsidR="00AE3E35">
        <w:rPr>
          <w:rFonts w:ascii="Arial" w:hAnsi="Arial" w:cs="Arial"/>
          <w:sz w:val="20"/>
          <w:szCs w:val="20"/>
        </w:rPr>
        <w:t>7</w:t>
      </w:r>
      <w:r w:rsidR="00BC6145">
        <w:rPr>
          <w:rFonts w:ascii="Arial" w:hAnsi="Arial" w:cs="Arial"/>
          <w:sz w:val="20"/>
          <w:szCs w:val="20"/>
        </w:rPr>
        <w:t>. 2024</w:t>
      </w:r>
      <w:r>
        <w:rPr>
          <w:rFonts w:ascii="Arial" w:hAnsi="Arial" w:cs="Arial"/>
          <w:sz w:val="20"/>
          <w:szCs w:val="20"/>
        </w:rPr>
        <w:t>.</w:t>
      </w:r>
    </w:p>
    <w:p w14:paraId="4D8549A7" w14:textId="77777777" w:rsidR="00580EB3" w:rsidRPr="00436EA9" w:rsidRDefault="00580EB3" w:rsidP="00580EB3">
      <w:pPr>
        <w:jc w:val="both"/>
        <w:rPr>
          <w:rFonts w:ascii="Arial" w:hAnsi="Arial" w:cs="Arial"/>
          <w:sz w:val="20"/>
          <w:szCs w:val="20"/>
        </w:rPr>
      </w:pPr>
    </w:p>
    <w:p w14:paraId="267A8C38" w14:textId="1F2B578D" w:rsidR="00D1619D" w:rsidRPr="00436EA9" w:rsidRDefault="00D1619D" w:rsidP="00D1619D">
      <w:pPr>
        <w:jc w:val="both"/>
        <w:rPr>
          <w:rFonts w:ascii="Arial" w:hAnsi="Arial" w:cs="Arial"/>
          <w:sz w:val="20"/>
          <w:szCs w:val="20"/>
        </w:rPr>
      </w:pPr>
      <w:r w:rsidRPr="00436EA9">
        <w:rPr>
          <w:rFonts w:ascii="Arial" w:hAnsi="Arial" w:cs="Arial"/>
          <w:sz w:val="20"/>
          <w:szCs w:val="20"/>
        </w:rPr>
        <w:t xml:space="preserve">Izbrani kandidat bo delo </w:t>
      </w:r>
      <w:r w:rsidRPr="00AE3E35">
        <w:rPr>
          <w:rFonts w:ascii="Arial" w:hAnsi="Arial" w:cs="Arial"/>
          <w:sz w:val="20"/>
          <w:szCs w:val="20"/>
        </w:rPr>
        <w:t xml:space="preserve">na delovnem mestu </w:t>
      </w:r>
      <w:r w:rsidR="003B17EB" w:rsidRPr="00AE3E35">
        <w:rPr>
          <w:rFonts w:ascii="Arial" w:hAnsi="Arial" w:cs="Arial"/>
          <w:sz w:val="20"/>
          <w:szCs w:val="20"/>
        </w:rPr>
        <w:t>svetovalec</w:t>
      </w:r>
      <w:r w:rsidRPr="00AE3E35">
        <w:rPr>
          <w:rFonts w:ascii="Arial" w:hAnsi="Arial" w:cs="Arial"/>
          <w:sz w:val="20"/>
          <w:szCs w:val="20"/>
        </w:rPr>
        <w:t xml:space="preserve"> opravljal v nazivu svetovalec III (izhodiščni plačni razred: 31 oziroma 1.</w:t>
      </w:r>
      <w:r w:rsidR="00BC6145" w:rsidRPr="00AE3E35">
        <w:rPr>
          <w:rFonts w:ascii="Arial" w:hAnsi="Arial" w:cs="Arial"/>
          <w:sz w:val="20"/>
          <w:szCs w:val="20"/>
        </w:rPr>
        <w:t>542,77</w:t>
      </w:r>
      <w:r w:rsidRPr="00AE3E35">
        <w:rPr>
          <w:rFonts w:ascii="Arial" w:hAnsi="Arial" w:cs="Arial"/>
          <w:sz w:val="20"/>
          <w:szCs w:val="20"/>
        </w:rPr>
        <w:t xml:space="preserve"> eur bruto), z možnostjo napredovanja v naziv svetovalec II in svetovalec I. Izbrani kandidat bo sklenil pogodbo o zaposlitvi</w:t>
      </w:r>
      <w:r w:rsidRPr="00436EA9">
        <w:rPr>
          <w:rFonts w:ascii="Arial" w:hAnsi="Arial" w:cs="Arial"/>
          <w:sz w:val="20"/>
          <w:szCs w:val="20"/>
        </w:rPr>
        <w:t xml:space="preserve"> za nedoločen čas s polnim delovnim časom in </w:t>
      </w:r>
      <w:r>
        <w:rPr>
          <w:rFonts w:ascii="Arial" w:hAnsi="Arial" w:cs="Arial"/>
          <w:sz w:val="20"/>
          <w:szCs w:val="20"/>
        </w:rPr>
        <w:t>pet</w:t>
      </w:r>
      <w:r w:rsidRPr="00436EA9">
        <w:rPr>
          <w:rFonts w:ascii="Arial" w:hAnsi="Arial" w:cs="Arial"/>
          <w:sz w:val="20"/>
          <w:szCs w:val="20"/>
        </w:rPr>
        <w:t xml:space="preserve">mesečnim poskusnim delom. Izbrani kandidat bo delo opravljal v prostorih Upravne enote Ljubljana, </w:t>
      </w:r>
      <w:r>
        <w:rPr>
          <w:rFonts w:ascii="Arial" w:hAnsi="Arial" w:cs="Arial"/>
          <w:sz w:val="20"/>
          <w:szCs w:val="20"/>
        </w:rPr>
        <w:t>Sektorju za matične zadeve, tujce in državljanstva</w:t>
      </w:r>
      <w:r w:rsidR="004F48BF">
        <w:rPr>
          <w:rFonts w:ascii="Arial" w:hAnsi="Arial" w:cs="Arial"/>
          <w:sz w:val="20"/>
          <w:szCs w:val="20"/>
        </w:rPr>
        <w:t>,</w:t>
      </w:r>
      <w:r w:rsidRPr="006D7E89">
        <w:rPr>
          <w:rFonts w:ascii="Arial" w:hAnsi="Arial" w:cs="Arial"/>
          <w:sz w:val="20"/>
          <w:szCs w:val="20"/>
        </w:rPr>
        <w:t xml:space="preserve"> v </w:t>
      </w:r>
      <w:r w:rsidR="004F48BF">
        <w:rPr>
          <w:rFonts w:ascii="Arial" w:hAnsi="Arial" w:cs="Arial"/>
          <w:sz w:val="20"/>
          <w:szCs w:val="20"/>
        </w:rPr>
        <w:t>Oddelku</w:t>
      </w:r>
      <w:r w:rsidRPr="006D7E89">
        <w:rPr>
          <w:rFonts w:ascii="Arial" w:hAnsi="Arial" w:cs="Arial"/>
          <w:sz w:val="20"/>
          <w:szCs w:val="20"/>
        </w:rPr>
        <w:t xml:space="preserve"> za </w:t>
      </w:r>
      <w:r w:rsidR="00E8234A">
        <w:rPr>
          <w:rFonts w:ascii="Arial" w:hAnsi="Arial" w:cs="Arial"/>
          <w:sz w:val="20"/>
          <w:szCs w:val="20"/>
        </w:rPr>
        <w:t>tujce</w:t>
      </w:r>
      <w:r w:rsidRPr="00436EA9">
        <w:rPr>
          <w:rFonts w:ascii="Arial" w:hAnsi="Arial" w:cs="Arial"/>
          <w:sz w:val="20"/>
          <w:szCs w:val="20"/>
        </w:rPr>
        <w:t xml:space="preserve">, </w:t>
      </w:r>
      <w:r>
        <w:rPr>
          <w:rFonts w:ascii="Arial" w:hAnsi="Arial" w:cs="Arial"/>
          <w:sz w:val="20"/>
          <w:szCs w:val="20"/>
        </w:rPr>
        <w:t>Tobačna ulica 5</w:t>
      </w:r>
      <w:r w:rsidRPr="00436EA9">
        <w:rPr>
          <w:rFonts w:ascii="Arial" w:hAnsi="Arial" w:cs="Arial"/>
          <w:sz w:val="20"/>
          <w:szCs w:val="20"/>
        </w:rPr>
        <w:t>, Ljubljana, oziroma v drugih uradnih prostorih Upravne enote Ljubljana.</w:t>
      </w:r>
    </w:p>
    <w:p w14:paraId="50D972FA" w14:textId="77777777" w:rsidR="00580EB3" w:rsidRPr="00436EA9" w:rsidRDefault="00580EB3" w:rsidP="00580EB3">
      <w:pPr>
        <w:jc w:val="both"/>
        <w:rPr>
          <w:rFonts w:ascii="Arial" w:hAnsi="Arial" w:cs="Arial"/>
          <w:sz w:val="20"/>
          <w:szCs w:val="20"/>
        </w:rPr>
      </w:pPr>
    </w:p>
    <w:p w14:paraId="411CCDC4"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580EB3">
      <w:pPr>
        <w:jc w:val="both"/>
        <w:rPr>
          <w:rFonts w:ascii="Arial" w:hAnsi="Arial" w:cs="Arial"/>
          <w:sz w:val="20"/>
          <w:szCs w:val="20"/>
        </w:rPr>
      </w:pPr>
    </w:p>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436EA9" w:rsidRDefault="00580EB3" w:rsidP="00580EB3">
      <w:pPr>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580EB3">
      <w:pPr>
        <w:jc w:val="both"/>
        <w:rPr>
          <w:rFonts w:ascii="Arial" w:hAnsi="Arial" w:cs="Arial"/>
          <w:sz w:val="20"/>
          <w:szCs w:val="20"/>
        </w:rPr>
      </w:pPr>
    </w:p>
    <w:p w14:paraId="1EC2FA3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580EB3">
      <w:pPr>
        <w:jc w:val="both"/>
        <w:rPr>
          <w:rFonts w:ascii="Arial" w:hAnsi="Arial" w:cs="Arial"/>
          <w:sz w:val="20"/>
          <w:szCs w:val="20"/>
        </w:rPr>
      </w:pPr>
    </w:p>
    <w:p w14:paraId="2D2B110C" w14:textId="1BA970CB"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Informacije o izvedbi javnega natečaja daje </w:t>
      </w:r>
      <w:r w:rsidR="00F125B6">
        <w:rPr>
          <w:rFonts w:ascii="Arial" w:hAnsi="Arial" w:cs="Arial"/>
          <w:sz w:val="20"/>
          <w:szCs w:val="20"/>
        </w:rPr>
        <w:t>Maša Butina</w:t>
      </w:r>
      <w:r w:rsidR="006D5C7E" w:rsidRPr="00436EA9">
        <w:rPr>
          <w:rFonts w:ascii="Arial" w:hAnsi="Arial" w:cs="Arial"/>
          <w:sz w:val="20"/>
          <w:szCs w:val="20"/>
        </w:rPr>
        <w:t>, vsak delavnik med 9. in 11.</w:t>
      </w:r>
      <w:r w:rsidR="00A24C2A" w:rsidRPr="00436EA9">
        <w:rPr>
          <w:rFonts w:ascii="Arial" w:hAnsi="Arial" w:cs="Arial"/>
          <w:sz w:val="20"/>
          <w:szCs w:val="20"/>
        </w:rPr>
        <w:t xml:space="preserve"> uro </w:t>
      </w:r>
      <w:r w:rsidRPr="00436EA9">
        <w:rPr>
          <w:rFonts w:ascii="Arial" w:hAnsi="Arial" w:cs="Arial"/>
          <w:sz w:val="20"/>
          <w:szCs w:val="20"/>
        </w:rPr>
        <w:t>(</w:t>
      </w:r>
      <w:r w:rsidR="00794F81" w:rsidRPr="00436EA9">
        <w:rPr>
          <w:rFonts w:ascii="Arial" w:hAnsi="Arial" w:cs="Arial"/>
          <w:sz w:val="20"/>
          <w:szCs w:val="20"/>
        </w:rPr>
        <w:t xml:space="preserve">telefonska številka 01/306 31 </w:t>
      </w:r>
      <w:r w:rsidR="00F125B6">
        <w:rPr>
          <w:rFonts w:ascii="Arial" w:hAnsi="Arial" w:cs="Arial"/>
          <w:sz w:val="20"/>
          <w:szCs w:val="20"/>
        </w:rPr>
        <w:t>28</w:t>
      </w:r>
      <w:r w:rsidRPr="00436EA9">
        <w:rPr>
          <w:rFonts w:ascii="Arial" w:hAnsi="Arial" w:cs="Arial"/>
          <w:sz w:val="20"/>
          <w:szCs w:val="20"/>
        </w:rPr>
        <w:t>).</w:t>
      </w:r>
    </w:p>
    <w:p w14:paraId="6839CEA0" w14:textId="77777777" w:rsidR="00580EB3" w:rsidRPr="00436EA9" w:rsidRDefault="00580EB3" w:rsidP="00580EB3">
      <w:pPr>
        <w:jc w:val="both"/>
        <w:rPr>
          <w:rFonts w:ascii="Arial" w:hAnsi="Arial" w:cs="Arial"/>
          <w:color w:val="808000"/>
          <w:sz w:val="20"/>
          <w:szCs w:val="20"/>
        </w:rPr>
      </w:pPr>
    </w:p>
    <w:p w14:paraId="0CB8C51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3A28173A" w14:textId="77777777" w:rsidR="005B6463" w:rsidRPr="00436EA9" w:rsidRDefault="005B6463" w:rsidP="00580EB3">
      <w:pPr>
        <w:jc w:val="both"/>
        <w:rPr>
          <w:rFonts w:ascii="Arial" w:hAnsi="Arial" w:cs="Arial"/>
          <w:sz w:val="20"/>
          <w:szCs w:val="20"/>
        </w:rPr>
      </w:pPr>
    </w:p>
    <w:sectPr w:rsidR="005B6463" w:rsidRPr="00436EA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1CB5" w14:textId="77777777" w:rsidR="003F0934" w:rsidRDefault="003F093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DF535" w14:textId="77777777" w:rsidR="003F0934" w:rsidRDefault="003F093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252" w14:textId="0DB03336" w:rsidR="00632263" w:rsidRDefault="00AD1896" w:rsidP="00632263">
    <w:pPr>
      <w:pStyle w:val="Glava"/>
      <w:jc w:val="right"/>
      <w:rPr>
        <w:rFonts w:ascii="Arial" w:hAnsi="Arial" w:cs="Arial"/>
        <w:sz w:val="20"/>
        <w:szCs w:val="20"/>
      </w:rPr>
    </w:pPr>
    <w:r w:rsidRPr="00AD1896">
      <w:rPr>
        <w:rFonts w:ascii="Arial" w:hAnsi="Arial" w:cs="Arial"/>
        <w:sz w:val="20"/>
        <w:szCs w:val="20"/>
      </w:rPr>
      <w:t>Številka</w:t>
    </w:r>
    <w:r w:rsidRPr="000156EF">
      <w:rPr>
        <w:rFonts w:ascii="Arial" w:hAnsi="Arial" w:cs="Arial"/>
        <w:sz w:val="20"/>
        <w:szCs w:val="20"/>
      </w:rPr>
      <w:t xml:space="preserve">: </w:t>
    </w:r>
    <w:r w:rsidR="00632263" w:rsidRPr="000156EF">
      <w:rPr>
        <w:rFonts w:ascii="Arial" w:hAnsi="Arial" w:cs="Arial"/>
        <w:sz w:val="20"/>
        <w:szCs w:val="20"/>
      </w:rPr>
      <w:t>JN 110</w:t>
    </w:r>
    <w:r w:rsidR="00C259DD">
      <w:rPr>
        <w:rFonts w:ascii="Arial" w:hAnsi="Arial" w:cs="Arial"/>
        <w:sz w:val="20"/>
        <w:szCs w:val="20"/>
      </w:rPr>
      <w:t>-</w:t>
    </w:r>
    <w:r w:rsidR="00AE3E35">
      <w:rPr>
        <w:rFonts w:ascii="Arial" w:hAnsi="Arial" w:cs="Arial"/>
        <w:sz w:val="20"/>
        <w:szCs w:val="20"/>
      </w:rPr>
      <w:t>53</w:t>
    </w:r>
    <w:r w:rsidR="00C259DD">
      <w:rPr>
        <w:rFonts w:ascii="Arial" w:hAnsi="Arial" w:cs="Arial"/>
        <w:sz w:val="20"/>
        <w:szCs w:val="20"/>
      </w:rPr>
      <w:t>/</w:t>
    </w:r>
    <w:r w:rsidR="00632263" w:rsidRPr="000156EF">
      <w:rPr>
        <w:rFonts w:ascii="Arial" w:hAnsi="Arial" w:cs="Arial"/>
        <w:sz w:val="20"/>
        <w:szCs w:val="20"/>
      </w:rPr>
      <w:t>202</w:t>
    </w:r>
    <w:r w:rsidR="005E3EAF">
      <w:rPr>
        <w:rFonts w:ascii="Arial" w:hAnsi="Arial" w:cs="Arial"/>
        <w:sz w:val="20"/>
        <w:szCs w:val="20"/>
      </w:rPr>
      <w:t>4</w:t>
    </w:r>
    <w:r w:rsidR="00C259DD">
      <w:rPr>
        <w:rFonts w:ascii="Arial" w:hAnsi="Arial" w:cs="Arial"/>
        <w:sz w:val="20"/>
        <w:szCs w:val="20"/>
      </w:rPr>
      <w:t>-</w:t>
    </w:r>
    <w:r w:rsidR="005E3EAF">
      <w:rPr>
        <w:rFonts w:ascii="Arial" w:hAnsi="Arial" w:cs="Arial"/>
        <w:sz w:val="20"/>
        <w:szCs w:val="20"/>
      </w:rPr>
      <w:t>6224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20F5" w14:textId="77777777" w:rsidR="003F0934" w:rsidRDefault="003F093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7CB33D0"/>
    <w:multiLevelType w:val="hybridMultilevel"/>
    <w:tmpl w:val="2CCE49C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79B0CDAC">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DB572C"/>
    <w:multiLevelType w:val="hybridMultilevel"/>
    <w:tmpl w:val="A93A9C2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5098472">
    <w:abstractNumId w:val="1"/>
  </w:num>
  <w:num w:numId="2" w16cid:durableId="1234311410">
    <w:abstractNumId w:val="3"/>
  </w:num>
  <w:num w:numId="3" w16cid:durableId="1799446911">
    <w:abstractNumId w:val="8"/>
  </w:num>
  <w:num w:numId="4" w16cid:durableId="678430163">
    <w:abstractNumId w:val="0"/>
  </w:num>
  <w:num w:numId="5" w16cid:durableId="661589930">
    <w:abstractNumId w:val="11"/>
  </w:num>
  <w:num w:numId="6" w16cid:durableId="1246961378">
    <w:abstractNumId w:val="4"/>
  </w:num>
  <w:num w:numId="7" w16cid:durableId="516581590">
    <w:abstractNumId w:val="10"/>
  </w:num>
  <w:num w:numId="8" w16cid:durableId="504977326">
    <w:abstractNumId w:val="6"/>
  </w:num>
  <w:num w:numId="9" w16cid:durableId="728725700">
    <w:abstractNumId w:val="2"/>
  </w:num>
  <w:num w:numId="10" w16cid:durableId="1801918820">
    <w:abstractNumId w:val="7"/>
  </w:num>
  <w:num w:numId="11" w16cid:durableId="103424752">
    <w:abstractNumId w:val="9"/>
  </w:num>
  <w:num w:numId="12" w16cid:durableId="2101872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156EF"/>
    <w:rsid w:val="0005053C"/>
    <w:rsid w:val="000C752C"/>
    <w:rsid w:val="000E59DB"/>
    <w:rsid w:val="00114081"/>
    <w:rsid w:val="00157B67"/>
    <w:rsid w:val="00164F57"/>
    <w:rsid w:val="001C7A19"/>
    <w:rsid w:val="00203BD3"/>
    <w:rsid w:val="0022146A"/>
    <w:rsid w:val="002933B5"/>
    <w:rsid w:val="00294922"/>
    <w:rsid w:val="002A5DA0"/>
    <w:rsid w:val="002A6E51"/>
    <w:rsid w:val="002D4B35"/>
    <w:rsid w:val="00300E87"/>
    <w:rsid w:val="003020EF"/>
    <w:rsid w:val="003047F0"/>
    <w:rsid w:val="00342EFC"/>
    <w:rsid w:val="00372F5F"/>
    <w:rsid w:val="00374589"/>
    <w:rsid w:val="003A3412"/>
    <w:rsid w:val="003B17EB"/>
    <w:rsid w:val="003B3B58"/>
    <w:rsid w:val="003F0934"/>
    <w:rsid w:val="00422C8E"/>
    <w:rsid w:val="00436EA9"/>
    <w:rsid w:val="00451A97"/>
    <w:rsid w:val="00471DB4"/>
    <w:rsid w:val="004729C3"/>
    <w:rsid w:val="004B145A"/>
    <w:rsid w:val="004F48BF"/>
    <w:rsid w:val="004F6CD4"/>
    <w:rsid w:val="00507251"/>
    <w:rsid w:val="00556C80"/>
    <w:rsid w:val="00560DB7"/>
    <w:rsid w:val="00580EB3"/>
    <w:rsid w:val="005B6463"/>
    <w:rsid w:val="005C24E4"/>
    <w:rsid w:val="005C4478"/>
    <w:rsid w:val="005E3EAF"/>
    <w:rsid w:val="005F5E43"/>
    <w:rsid w:val="00606569"/>
    <w:rsid w:val="00632263"/>
    <w:rsid w:val="00675DF6"/>
    <w:rsid w:val="006C1E24"/>
    <w:rsid w:val="006C2123"/>
    <w:rsid w:val="006D5C7E"/>
    <w:rsid w:val="006D7E89"/>
    <w:rsid w:val="006E42A5"/>
    <w:rsid w:val="007126F7"/>
    <w:rsid w:val="0071344B"/>
    <w:rsid w:val="00727235"/>
    <w:rsid w:val="007308FB"/>
    <w:rsid w:val="00750373"/>
    <w:rsid w:val="00794F81"/>
    <w:rsid w:val="00813D2A"/>
    <w:rsid w:val="00825B47"/>
    <w:rsid w:val="0084438C"/>
    <w:rsid w:val="00844439"/>
    <w:rsid w:val="008704F2"/>
    <w:rsid w:val="008764D8"/>
    <w:rsid w:val="00891CEF"/>
    <w:rsid w:val="00896E08"/>
    <w:rsid w:val="008B2C6A"/>
    <w:rsid w:val="008C3903"/>
    <w:rsid w:val="008C49AE"/>
    <w:rsid w:val="008D704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1896"/>
    <w:rsid w:val="00AD2C1A"/>
    <w:rsid w:val="00AD5460"/>
    <w:rsid w:val="00AE3E35"/>
    <w:rsid w:val="00B3346B"/>
    <w:rsid w:val="00B365E2"/>
    <w:rsid w:val="00B37769"/>
    <w:rsid w:val="00B6794D"/>
    <w:rsid w:val="00BC6145"/>
    <w:rsid w:val="00BD6603"/>
    <w:rsid w:val="00BE284C"/>
    <w:rsid w:val="00C17515"/>
    <w:rsid w:val="00C259DD"/>
    <w:rsid w:val="00CC06AE"/>
    <w:rsid w:val="00D10F62"/>
    <w:rsid w:val="00D15882"/>
    <w:rsid w:val="00D1619D"/>
    <w:rsid w:val="00D24CF0"/>
    <w:rsid w:val="00D55031"/>
    <w:rsid w:val="00D708B9"/>
    <w:rsid w:val="00D81CD1"/>
    <w:rsid w:val="00DA62BD"/>
    <w:rsid w:val="00DE0FB7"/>
    <w:rsid w:val="00DF3AB8"/>
    <w:rsid w:val="00DF79EF"/>
    <w:rsid w:val="00E16266"/>
    <w:rsid w:val="00E371FF"/>
    <w:rsid w:val="00E8234A"/>
    <w:rsid w:val="00E907E5"/>
    <w:rsid w:val="00E9506B"/>
    <w:rsid w:val="00E96D14"/>
    <w:rsid w:val="00EB5B83"/>
    <w:rsid w:val="00EC01F6"/>
    <w:rsid w:val="00ED5AEC"/>
    <w:rsid w:val="00F00EA9"/>
    <w:rsid w:val="00F125B6"/>
    <w:rsid w:val="00F2530F"/>
    <w:rsid w:val="00F3675C"/>
    <w:rsid w:val="00F664C1"/>
    <w:rsid w:val="00F66E95"/>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 w:type="character" w:styleId="Nerazreenaomemba">
    <w:name w:val="Unresolved Mention"/>
    <w:basedOn w:val="Privzetapisavaodstavka"/>
    <w:uiPriority w:val="99"/>
    <w:semiHidden/>
    <w:unhideWhenUsed/>
    <w:rsid w:val="00675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dri.uelj@gov.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header" Target="head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1030</Words>
  <Characters>6267</Characters>
  <Application>Microsoft Office Word</Application>
  <DocSecurity>4</DocSecurity>
  <Lines>52</Lines>
  <Paragraphs>14</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7283</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Lilijana Zdešar</cp:lastModifiedBy>
  <cp:revision>2</cp:revision>
  <cp:lastPrinted>2021-06-23T08:58:00Z</cp:lastPrinted>
  <dcterms:created xsi:type="dcterms:W3CDTF">2024-07-08T07:21:00Z</dcterms:created>
  <dcterms:modified xsi:type="dcterms:W3CDTF">2024-07-08T07:21:00Z</dcterms:modified>
</cp:coreProperties>
</file>