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0DCEC4BC"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BC54C2">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49C4F78A"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0D5666">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B3346B">
        <w:rPr>
          <w:rFonts w:ascii="Arial" w:hAnsi="Arial" w:cs="Arial"/>
          <w:sz w:val="20"/>
          <w:szCs w:val="20"/>
        </w:rPr>
        <w:t>Bežigrad</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0D5666">
        <w:rPr>
          <w:rFonts w:ascii="Arial" w:hAnsi="Arial" w:cs="Arial"/>
          <w:sz w:val="20"/>
          <w:szCs w:val="20"/>
        </w:rPr>
        <w:t xml:space="preserve"> (2 delovni mesti)</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40FFCA7C"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3007D588"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37979E1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4E99CB5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D1A14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6C9555E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380D3F6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F4747E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1C9F880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2F320CB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2E1FC890"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45E19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E1E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64CEC377"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6B2D8BC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4D57A862"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6E38AD9" w14:textId="77777777" w:rsidR="000D5666" w:rsidRPr="00436EA9" w:rsidRDefault="000D5666" w:rsidP="000D5666">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01C0C8BD"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w:t>
      </w:r>
      <w:r w:rsidR="00891CEF">
        <w:rPr>
          <w:rFonts w:ascii="Arial" w:hAnsi="Arial" w:cs="Arial"/>
          <w:sz w:val="20"/>
          <w:szCs w:val="20"/>
        </w:rPr>
        <w:t>48</w:t>
      </w:r>
      <w:r w:rsidR="004729C3" w:rsidRPr="00436EA9">
        <w:rPr>
          <w:rFonts w:ascii="Arial" w:hAnsi="Arial" w:cs="Arial"/>
          <w:sz w:val="20"/>
          <w:szCs w:val="20"/>
        </w:rPr>
        <w:t>,</w:t>
      </w:r>
      <w:r w:rsidR="00891CEF">
        <w:rPr>
          <w:rFonts w:ascii="Arial" w:hAnsi="Arial" w:cs="Arial"/>
          <w:sz w:val="20"/>
          <w:szCs w:val="20"/>
        </w:rPr>
        <w:t>70</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21AB3BB3"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ravnanje z dokumentarnim gradivom Bežigrad</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0D5666">
        <w:rPr>
          <w:rFonts w:ascii="Arial" w:hAnsi="Arial" w:cs="Arial"/>
          <w:sz w:val="20"/>
          <w:szCs w:val="20"/>
        </w:rPr>
        <w:t>14/2023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delovnih dni</w:t>
      </w:r>
      <w:r w:rsidRPr="00436EA9">
        <w:rPr>
          <w:rFonts w:ascii="Arial" w:hAnsi="Arial" w:cs="Arial"/>
          <w:sz w:val="20"/>
          <w:szCs w:val="20"/>
        </w:rPr>
        <w:t xml:space="preserve"> po objavi na </w:t>
      </w:r>
      <w:r w:rsidR="000D5666">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0D5666">
        <w:rPr>
          <w:rFonts w:ascii="Arial" w:hAnsi="Arial" w:cs="Arial"/>
          <w:sz w:val="20"/>
          <w:szCs w:val="20"/>
        </w:rPr>
        <w:t>17. 2. 2023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3657A28E" w:rsidR="00632263" w:rsidRPr="000D5666" w:rsidRDefault="00632263" w:rsidP="00632263">
    <w:pPr>
      <w:pStyle w:val="Glava"/>
      <w:jc w:val="right"/>
      <w:rPr>
        <w:rFonts w:ascii="Arial" w:hAnsi="Arial" w:cs="Arial"/>
      </w:rPr>
    </w:pPr>
    <w:r w:rsidRPr="000D5666">
      <w:rPr>
        <w:rFonts w:ascii="Arial" w:hAnsi="Arial" w:cs="Arial"/>
      </w:rPr>
      <w:t xml:space="preserve">JN 110 </w:t>
    </w:r>
    <w:r w:rsidR="000D5666" w:rsidRPr="000D5666">
      <w:rPr>
        <w:rFonts w:ascii="Arial" w:hAnsi="Arial" w:cs="Arial"/>
      </w:rPr>
      <w:t>14 2023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D5666"/>
    <w:rsid w:val="000E59DB"/>
    <w:rsid w:val="00114081"/>
    <w:rsid w:val="00157B67"/>
    <w:rsid w:val="00164F57"/>
    <w:rsid w:val="001C7A19"/>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AD5460"/>
    <w:rsid w:val="00B3346B"/>
    <w:rsid w:val="00B365E2"/>
    <w:rsid w:val="00B37769"/>
    <w:rsid w:val="00B6794D"/>
    <w:rsid w:val="00BC54C2"/>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1025</Words>
  <Characters>6369</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7380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14</cp:revision>
  <cp:lastPrinted>2021-06-23T08:58:00Z</cp:lastPrinted>
  <dcterms:created xsi:type="dcterms:W3CDTF">2021-11-19T10:21:00Z</dcterms:created>
  <dcterms:modified xsi:type="dcterms:W3CDTF">2023-02-06T10:16:00Z</dcterms:modified>
</cp:coreProperties>
</file>