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D2490" w14:textId="77777777" w:rsidR="007D75CF" w:rsidRPr="00337DEC" w:rsidRDefault="007D75CF" w:rsidP="00DC6A71">
      <w:pPr>
        <w:pStyle w:val="datumtevilka"/>
        <w:rPr>
          <w:rFonts w:cs="Arial"/>
          <w:lang w:val="sl-SI"/>
        </w:rPr>
      </w:pPr>
      <w:r w:rsidRPr="00FF55FD">
        <w:rPr>
          <w:rFonts w:cs="Arial"/>
          <w:lang w:val="sl-SI"/>
        </w:rPr>
        <w:t xml:space="preserve">Številka: </w:t>
      </w:r>
      <w:r w:rsidRPr="00FF55FD">
        <w:rPr>
          <w:rFonts w:cs="Arial"/>
          <w:lang w:val="sl-SI"/>
        </w:rPr>
        <w:tab/>
      </w:r>
      <w:r w:rsidR="00CF42B5" w:rsidRPr="00337DEC">
        <w:rPr>
          <w:rFonts w:cs="Arial"/>
          <w:lang w:val="sl-SI"/>
        </w:rPr>
        <w:t>110-</w:t>
      </w:r>
      <w:r w:rsidR="00337DEC">
        <w:rPr>
          <w:rFonts w:cs="Arial"/>
          <w:lang w:val="sl-SI"/>
        </w:rPr>
        <w:t>10</w:t>
      </w:r>
      <w:r w:rsidR="00A41112" w:rsidRPr="00337DEC">
        <w:rPr>
          <w:rFonts w:cs="Arial"/>
          <w:lang w:val="sl-SI"/>
        </w:rPr>
        <w:t>/202</w:t>
      </w:r>
      <w:r w:rsidR="003A51A8" w:rsidRPr="00337DEC">
        <w:rPr>
          <w:rFonts w:cs="Arial"/>
          <w:lang w:val="sl-SI"/>
        </w:rPr>
        <w:t>3</w:t>
      </w:r>
      <w:r w:rsidR="007141F7" w:rsidRPr="00337DEC">
        <w:rPr>
          <w:rFonts w:cs="Arial"/>
          <w:lang w:val="sl-SI"/>
        </w:rPr>
        <w:t>-6219-1</w:t>
      </w:r>
    </w:p>
    <w:p w14:paraId="4A9096AE" w14:textId="77777777" w:rsidR="007D75CF" w:rsidRPr="00FF55FD" w:rsidRDefault="00C250D5" w:rsidP="00DC6A71">
      <w:pPr>
        <w:pStyle w:val="datumtevilka"/>
        <w:rPr>
          <w:rFonts w:cs="Arial"/>
          <w:lang w:val="sl-SI"/>
        </w:rPr>
      </w:pPr>
      <w:r w:rsidRPr="00FF55FD">
        <w:rPr>
          <w:rFonts w:cs="Arial"/>
          <w:lang w:val="sl-SI"/>
        </w:rPr>
        <w:t xml:space="preserve">Datum: </w:t>
      </w:r>
      <w:r w:rsidRPr="00FF55FD">
        <w:rPr>
          <w:rFonts w:cs="Arial"/>
          <w:lang w:val="sl-SI"/>
        </w:rPr>
        <w:tab/>
      </w:r>
      <w:r w:rsidR="003A51A8">
        <w:rPr>
          <w:rFonts w:cs="Arial"/>
          <w:lang w:val="sl-SI"/>
        </w:rPr>
        <w:t>14</w:t>
      </w:r>
      <w:r w:rsidR="00A86650">
        <w:rPr>
          <w:rFonts w:cs="Arial"/>
          <w:lang w:val="sl-SI"/>
        </w:rPr>
        <w:t xml:space="preserve">. </w:t>
      </w:r>
      <w:r w:rsidR="003A51A8">
        <w:rPr>
          <w:rFonts w:cs="Arial"/>
          <w:lang w:val="sl-SI"/>
        </w:rPr>
        <w:t>3</w:t>
      </w:r>
      <w:r w:rsidR="00A86650">
        <w:rPr>
          <w:rFonts w:cs="Arial"/>
          <w:lang w:val="sl-SI"/>
        </w:rPr>
        <w:t>. 20</w:t>
      </w:r>
      <w:r w:rsidR="00910049">
        <w:rPr>
          <w:rFonts w:cs="Arial"/>
          <w:lang w:val="sl-SI"/>
        </w:rPr>
        <w:t>2</w:t>
      </w:r>
      <w:r w:rsidR="003A51A8">
        <w:rPr>
          <w:rFonts w:cs="Arial"/>
          <w:lang w:val="sl-SI"/>
        </w:rPr>
        <w:t>3</w:t>
      </w:r>
    </w:p>
    <w:p w14:paraId="27F1807B" w14:textId="77777777" w:rsidR="007D75CF" w:rsidRPr="00FF55FD" w:rsidRDefault="007D75CF" w:rsidP="007D75CF">
      <w:pPr>
        <w:rPr>
          <w:rFonts w:cs="Arial"/>
          <w:szCs w:val="20"/>
        </w:rPr>
      </w:pPr>
    </w:p>
    <w:p w14:paraId="76DABE67" w14:textId="77777777" w:rsidR="007D75CF" w:rsidRPr="00272847" w:rsidRDefault="007D75CF" w:rsidP="00DC6A71">
      <w:pPr>
        <w:pStyle w:val="ZADEVA"/>
        <w:rPr>
          <w:rFonts w:cs="Arial"/>
          <w:szCs w:val="20"/>
          <w:lang w:val="sl-SI"/>
        </w:rPr>
      </w:pPr>
      <w:r w:rsidRPr="00272847">
        <w:rPr>
          <w:rFonts w:cs="Arial"/>
          <w:szCs w:val="20"/>
          <w:lang w:val="sl-SI"/>
        </w:rPr>
        <w:t xml:space="preserve">Zadeva: </w:t>
      </w:r>
      <w:r w:rsidRPr="00272847">
        <w:rPr>
          <w:rFonts w:cs="Arial"/>
          <w:szCs w:val="20"/>
          <w:lang w:val="sl-SI"/>
        </w:rPr>
        <w:tab/>
      </w:r>
      <w:r w:rsidR="00A86650" w:rsidRPr="00272847">
        <w:rPr>
          <w:rFonts w:cs="Arial"/>
          <w:szCs w:val="20"/>
          <w:lang w:val="sl-SI"/>
        </w:rPr>
        <w:t>Ja</w:t>
      </w:r>
      <w:r w:rsidR="00EF2294" w:rsidRPr="00272847">
        <w:rPr>
          <w:rFonts w:cs="Arial"/>
          <w:szCs w:val="20"/>
          <w:lang w:val="sl-SI"/>
        </w:rPr>
        <w:t>v</w:t>
      </w:r>
      <w:r w:rsidR="00A86650" w:rsidRPr="00272847">
        <w:rPr>
          <w:rFonts w:cs="Arial"/>
          <w:szCs w:val="20"/>
          <w:lang w:val="sl-SI"/>
        </w:rPr>
        <w:t>n</w:t>
      </w:r>
      <w:r w:rsidR="00486D18" w:rsidRPr="00272847">
        <w:rPr>
          <w:rFonts w:cs="Arial"/>
          <w:szCs w:val="20"/>
          <w:lang w:val="sl-SI"/>
        </w:rPr>
        <w:t>a objava</w:t>
      </w:r>
      <w:r w:rsidR="003F1DAA" w:rsidRPr="00272847">
        <w:rPr>
          <w:rFonts w:cs="Arial"/>
          <w:szCs w:val="20"/>
          <w:lang w:val="sl-SI"/>
        </w:rPr>
        <w:t xml:space="preserve"> </w:t>
      </w:r>
      <w:r w:rsidR="003A51A8" w:rsidRPr="00272847">
        <w:rPr>
          <w:rFonts w:cs="Arial"/>
          <w:szCs w:val="20"/>
          <w:lang w:val="sl-SI"/>
        </w:rPr>
        <w:t xml:space="preserve">prostega delovnega mesta za določen čas </w:t>
      </w:r>
      <w:r w:rsidR="00A41112" w:rsidRPr="00272847">
        <w:rPr>
          <w:rFonts w:cs="Arial"/>
          <w:szCs w:val="20"/>
          <w:lang w:val="sl-SI"/>
        </w:rPr>
        <w:t>–</w:t>
      </w:r>
      <w:r w:rsidR="008211DA" w:rsidRPr="00272847">
        <w:rPr>
          <w:rFonts w:cs="Arial"/>
          <w:szCs w:val="20"/>
          <w:lang w:val="sl-SI"/>
        </w:rPr>
        <w:t xml:space="preserve"> </w:t>
      </w:r>
      <w:r w:rsidR="003A51A8" w:rsidRPr="00272847">
        <w:rPr>
          <w:rFonts w:cs="Arial"/>
          <w:szCs w:val="20"/>
          <w:lang w:val="sl-SI"/>
        </w:rPr>
        <w:t>SVETOVALEC - PRIPRAVNIK</w:t>
      </w:r>
      <w:r w:rsidR="00486D18" w:rsidRPr="00272847">
        <w:rPr>
          <w:rFonts w:cs="Arial"/>
          <w:szCs w:val="20"/>
          <w:lang w:val="sl-SI"/>
        </w:rPr>
        <w:t xml:space="preserve"> </w:t>
      </w:r>
    </w:p>
    <w:p w14:paraId="40C77FD0" w14:textId="77777777" w:rsidR="007D75CF" w:rsidRPr="00272847" w:rsidRDefault="007D75CF" w:rsidP="007D75CF">
      <w:pPr>
        <w:rPr>
          <w:rFonts w:cs="Arial"/>
          <w:szCs w:val="20"/>
        </w:rPr>
      </w:pPr>
    </w:p>
    <w:p w14:paraId="407F14EC" w14:textId="77777777" w:rsidR="00337DEC" w:rsidRPr="00F473B3" w:rsidRDefault="007B0C2B" w:rsidP="00337DEC">
      <w:pPr>
        <w:spacing w:line="240" w:lineRule="auto"/>
        <w:jc w:val="both"/>
      </w:pPr>
      <w:r w:rsidRPr="00272847">
        <w:rPr>
          <w:rFonts w:cs="Arial"/>
          <w:iCs/>
          <w:szCs w:val="20"/>
        </w:rPr>
        <w:t>Na podlagi prvega odstavka 33. člena in 7</w:t>
      </w:r>
      <w:r w:rsidR="009D745F" w:rsidRPr="00272847">
        <w:rPr>
          <w:rFonts w:cs="Arial"/>
          <w:iCs/>
          <w:szCs w:val="20"/>
        </w:rPr>
        <w:t>0</w:t>
      </w:r>
      <w:r w:rsidRPr="00272847">
        <w:rPr>
          <w:rFonts w:cs="Arial"/>
          <w:iCs/>
          <w:szCs w:val="20"/>
        </w:rPr>
        <w:t xml:space="preserve">. člena  </w:t>
      </w:r>
      <w:r w:rsidRPr="00272847">
        <w:rPr>
          <w:rFonts w:cs="Arial"/>
          <w:szCs w:val="20"/>
        </w:rPr>
        <w:t xml:space="preserve">Zakona o javnih uslužbencih </w:t>
      </w:r>
      <w:r w:rsidRPr="00272847">
        <w:rPr>
          <w:rFonts w:cs="Arial"/>
          <w:bCs/>
          <w:szCs w:val="20"/>
        </w:rPr>
        <w:t>(Uradni list RS, št. </w:t>
      </w:r>
      <w:hyperlink r:id="rId8" w:tgtFrame="_blank" w:tooltip="Zakon o javnih uslužbencih (uradno prečiščeno besedilo)" w:history="1">
        <w:r w:rsidRPr="00272847">
          <w:rPr>
            <w:rFonts w:cs="Arial"/>
            <w:szCs w:val="20"/>
          </w:rPr>
          <w:t>63/2007</w:t>
        </w:r>
      </w:hyperlink>
      <w:r w:rsidRPr="00272847">
        <w:rPr>
          <w:rFonts w:cs="Arial"/>
          <w:bCs/>
          <w:szCs w:val="20"/>
        </w:rPr>
        <w:t> – uradno prečiščeno besedilo, </w:t>
      </w:r>
      <w:hyperlink r:id="rId9" w:tgtFrame="_blank" w:tooltip="Zakon o spremembah in dopolnitvah Zakona o javnih uslužbencih" w:history="1">
        <w:r w:rsidRPr="00272847">
          <w:rPr>
            <w:rFonts w:cs="Arial"/>
            <w:szCs w:val="20"/>
          </w:rPr>
          <w:t>65/2008</w:t>
        </w:r>
      </w:hyperlink>
      <w:r w:rsidRPr="00272847">
        <w:rPr>
          <w:rFonts w:cs="Arial"/>
          <w:bCs/>
          <w:szCs w:val="20"/>
        </w:rPr>
        <w:t>, </w:t>
      </w:r>
      <w:hyperlink r:id="rId10" w:tgtFrame="_blank" w:tooltip="Zakon o spremembah in dopolnitvah Zakona o trgu finančnih instrumentov" w:history="1">
        <w:r w:rsidRPr="00272847">
          <w:rPr>
            <w:rFonts w:cs="Arial"/>
            <w:szCs w:val="20"/>
          </w:rPr>
          <w:t>69/2008</w:t>
        </w:r>
      </w:hyperlink>
      <w:r w:rsidRPr="00272847">
        <w:rPr>
          <w:rFonts w:cs="Arial"/>
          <w:bCs/>
          <w:szCs w:val="20"/>
        </w:rPr>
        <w:t> – ZTFI-A, </w:t>
      </w:r>
      <w:hyperlink r:id="rId11" w:tgtFrame="_blank" w:tooltip="Zakon o spremembah in dopolnitvah Zakona o zavarovalništvu" w:history="1">
        <w:r w:rsidRPr="00272847">
          <w:rPr>
            <w:rFonts w:cs="Arial"/>
            <w:szCs w:val="20"/>
          </w:rPr>
          <w:t>69/2008</w:t>
        </w:r>
      </w:hyperlink>
      <w:r w:rsidRPr="00272847">
        <w:rPr>
          <w:rFonts w:cs="Arial"/>
          <w:bCs/>
          <w:szCs w:val="20"/>
        </w:rPr>
        <w:t> – ZZavar-E, </w:t>
      </w:r>
      <w:hyperlink r:id="rId12" w:tgtFrame="_blank" w:tooltip="Zakon za uravnoteženje javnih financ" w:history="1">
        <w:r w:rsidRPr="00272847">
          <w:rPr>
            <w:rFonts w:cs="Arial"/>
            <w:szCs w:val="20"/>
          </w:rPr>
          <w:t>40/2012</w:t>
        </w:r>
      </w:hyperlink>
      <w:r w:rsidRPr="00272847">
        <w:rPr>
          <w:rFonts w:cs="Arial"/>
          <w:bCs/>
          <w:szCs w:val="20"/>
        </w:rPr>
        <w:t> – ZUJF, </w:t>
      </w:r>
      <w:hyperlink r:id="rId13" w:tgtFrame="_blank" w:tooltip="Zakon o spremembah in dopolnitvah Zakona o integriteti in preprečevanju korupcije" w:history="1">
        <w:r w:rsidRPr="00272847">
          <w:rPr>
            <w:rFonts w:cs="Arial"/>
            <w:szCs w:val="20"/>
          </w:rPr>
          <w:t>158/2020</w:t>
        </w:r>
      </w:hyperlink>
      <w:r w:rsidRPr="00272847">
        <w:rPr>
          <w:rFonts w:cs="Arial"/>
          <w:bCs/>
          <w:szCs w:val="20"/>
        </w:rPr>
        <w:t xml:space="preserve"> – </w:t>
      </w:r>
      <w:proofErr w:type="spellStart"/>
      <w:r w:rsidRPr="00272847">
        <w:rPr>
          <w:rFonts w:cs="Arial"/>
          <w:bCs/>
          <w:szCs w:val="20"/>
        </w:rPr>
        <w:t>ZIntPK</w:t>
      </w:r>
      <w:proofErr w:type="spellEnd"/>
      <w:r w:rsidRPr="00272847">
        <w:rPr>
          <w:rFonts w:cs="Arial"/>
          <w:bCs/>
          <w:szCs w:val="20"/>
        </w:rPr>
        <w:t>-C, </w:t>
      </w:r>
      <w:hyperlink r:id="rId14" w:tgtFrame="_blank" w:tooltip="Zakon o interventnih ukrepih za pomoč pri omilitvi posledic drugega vala epidemije COVID-19" w:history="1">
        <w:r w:rsidRPr="00272847">
          <w:rPr>
            <w:rFonts w:cs="Arial"/>
            <w:szCs w:val="20"/>
          </w:rPr>
          <w:t>203/2020</w:t>
        </w:r>
      </w:hyperlink>
      <w:r w:rsidRPr="00272847">
        <w:rPr>
          <w:rFonts w:cs="Arial"/>
          <w:bCs/>
          <w:szCs w:val="20"/>
        </w:rPr>
        <w:t> – ZIUPOPDVE, </w:t>
      </w:r>
      <w:hyperlink r:id="rId15" w:tgtFrame="_blank" w:tooltip="Odločba o razveljavitvi tretjega, četrtega in petega odstavka 89. člena Zakona o delovnih razmerjih ter 156.a člena Zakona o javnih uslužbencih" w:history="1">
        <w:r w:rsidRPr="00272847">
          <w:rPr>
            <w:rFonts w:cs="Arial"/>
            <w:szCs w:val="20"/>
          </w:rPr>
          <w:t>202/2021</w:t>
        </w:r>
      </w:hyperlink>
      <w:r w:rsidRPr="00272847">
        <w:rPr>
          <w:rFonts w:cs="Arial"/>
          <w:bCs/>
          <w:szCs w:val="20"/>
        </w:rPr>
        <w:t xml:space="preserve"> – </w:t>
      </w:r>
      <w:proofErr w:type="spellStart"/>
      <w:r w:rsidRPr="00272847">
        <w:rPr>
          <w:rFonts w:cs="Arial"/>
          <w:bCs/>
          <w:szCs w:val="20"/>
        </w:rPr>
        <w:t>odl</w:t>
      </w:r>
      <w:proofErr w:type="spellEnd"/>
      <w:r w:rsidRPr="00272847">
        <w:rPr>
          <w:rFonts w:cs="Arial"/>
          <w:bCs/>
          <w:szCs w:val="20"/>
        </w:rPr>
        <w:t>. US in </w:t>
      </w:r>
      <w:hyperlink r:id="rId16" w:tgtFrame="_blank" w:tooltip="Zakon o debirokratizaciji" w:history="1">
        <w:r w:rsidRPr="00272847">
          <w:rPr>
            <w:rFonts w:cs="Arial"/>
            <w:szCs w:val="20"/>
          </w:rPr>
          <w:t>3/2022</w:t>
        </w:r>
      </w:hyperlink>
      <w:r w:rsidRPr="00272847">
        <w:rPr>
          <w:rFonts w:cs="Arial"/>
          <w:bCs/>
          <w:szCs w:val="20"/>
        </w:rPr>
        <w:t xml:space="preserve"> – </w:t>
      </w:r>
      <w:proofErr w:type="spellStart"/>
      <w:r w:rsidRPr="00272847">
        <w:rPr>
          <w:rFonts w:cs="Arial"/>
          <w:bCs/>
          <w:szCs w:val="20"/>
        </w:rPr>
        <w:t>ZDeb</w:t>
      </w:r>
      <w:proofErr w:type="spellEnd"/>
      <w:r w:rsidRPr="00272847">
        <w:rPr>
          <w:rFonts w:cs="Arial"/>
          <w:szCs w:val="20"/>
        </w:rPr>
        <w:t xml:space="preserve">; v nadaljevanju ZJU) </w:t>
      </w:r>
      <w:r w:rsidR="00337DEC">
        <w:rPr>
          <w:rFonts w:cs="Arial"/>
        </w:rPr>
        <w:t xml:space="preserve">ter </w:t>
      </w:r>
      <w:r w:rsidR="00337DEC" w:rsidRPr="002F6627">
        <w:rPr>
          <w:rFonts w:cs="Arial"/>
          <w:iCs/>
          <w:szCs w:val="20"/>
        </w:rPr>
        <w:t xml:space="preserve">25. člena Zakona o delovnih </w:t>
      </w:r>
      <w:r w:rsidR="00337DEC" w:rsidRPr="00F473B3">
        <w:t>razmerjih (Uradni list RS, št. </w:t>
      </w:r>
      <w:hyperlink r:id="rId17" w:tgtFrame="_blank" w:tooltip="Zakon o delovnih razmerjih (ZDR-1)" w:history="1">
        <w:r w:rsidR="00337DEC" w:rsidRPr="00F473B3">
          <w:t>21/13</w:t>
        </w:r>
      </w:hyperlink>
      <w:r w:rsidR="00337DEC" w:rsidRPr="00F473B3">
        <w:t>, </w:t>
      </w:r>
      <w:hyperlink r:id="rId18" w:tgtFrame="_blank" w:tooltip="Popravek Zakona o delovnih razmerjih" w:history="1">
        <w:r w:rsidR="00337DEC" w:rsidRPr="00F473B3">
          <w:t xml:space="preserve">78/13 – </w:t>
        </w:r>
        <w:proofErr w:type="spellStart"/>
        <w:r w:rsidR="00337DEC" w:rsidRPr="00F473B3">
          <w:t>popr</w:t>
        </w:r>
        <w:proofErr w:type="spellEnd"/>
        <w:r w:rsidR="00337DEC" w:rsidRPr="00F473B3">
          <w:t>.</w:t>
        </w:r>
      </w:hyperlink>
      <w:r w:rsidR="00337DEC" w:rsidRPr="00F473B3">
        <w:t>, </w:t>
      </w:r>
      <w:hyperlink r:id="rId19" w:tgtFrame="_blank" w:tooltip="Zakon o zaposlovanju, samozaposlovanju in delu tujcev" w:history="1">
        <w:r w:rsidR="00337DEC" w:rsidRPr="00F473B3">
          <w:t>47/15</w:t>
        </w:r>
      </w:hyperlink>
      <w:r w:rsidR="00337DEC" w:rsidRPr="00F473B3">
        <w:t> – ZZSDT, </w:t>
      </w:r>
      <w:hyperlink r:id="rId20" w:tgtFrame="_blank" w:tooltip="Zakon o spremembah in dopolnitvah Pomorskega zakonika" w:history="1">
        <w:r w:rsidR="00337DEC" w:rsidRPr="00F473B3">
          <w:t>33/16</w:t>
        </w:r>
      </w:hyperlink>
      <w:r w:rsidR="00337DEC" w:rsidRPr="00F473B3">
        <w:t> – PZ-F, </w:t>
      </w:r>
      <w:hyperlink r:id="rId21" w:tgtFrame="_blank" w:tooltip="Zakon o dopolnitvah Zakona o delovnih razmerjih" w:history="1">
        <w:r w:rsidR="00337DEC" w:rsidRPr="00F473B3">
          <w:t>52/16</w:t>
        </w:r>
      </w:hyperlink>
      <w:r w:rsidR="00337DEC" w:rsidRPr="00F473B3">
        <w:t>, </w:t>
      </w:r>
      <w:hyperlink r:id="rId22" w:tgtFrame="_blank" w:tooltip="Odločba o razveljavitvi četrtega odstavka 88. člena Zakona o delovnih razmerjih in delni razveljavitvi sklepa Vrhovnega sodišča, sklepa Višjega delovnega in socialnega sodišča in sklepa Delovnega sodišča v Mariboru" w:history="1">
        <w:r w:rsidR="00337DEC" w:rsidRPr="00F473B3">
          <w:t>15/17</w:t>
        </w:r>
      </w:hyperlink>
      <w:r w:rsidR="00337DEC" w:rsidRPr="00F473B3">
        <w:t xml:space="preserve"> – </w:t>
      </w:r>
      <w:proofErr w:type="spellStart"/>
      <w:r w:rsidR="00337DEC" w:rsidRPr="00F473B3">
        <w:t>odl</w:t>
      </w:r>
      <w:proofErr w:type="spellEnd"/>
      <w:r w:rsidR="00337DEC" w:rsidRPr="00F473B3">
        <w:t>. US, </w:t>
      </w:r>
      <w:hyperlink r:id="rId23" w:tgtFrame="_blank" w:tooltip="Zakon o poslovni skrivnosti" w:history="1">
        <w:r w:rsidR="00337DEC" w:rsidRPr="00F473B3">
          <w:t>22/19</w:t>
        </w:r>
      </w:hyperlink>
      <w:r w:rsidR="00337DEC" w:rsidRPr="00F473B3">
        <w:t xml:space="preserve"> – </w:t>
      </w:r>
      <w:proofErr w:type="spellStart"/>
      <w:r w:rsidR="00337DEC" w:rsidRPr="00F473B3">
        <w:t>ZPosS</w:t>
      </w:r>
      <w:proofErr w:type="spellEnd"/>
      <w:r w:rsidR="00337DEC" w:rsidRPr="00F473B3">
        <w:t>, </w:t>
      </w:r>
      <w:hyperlink r:id="rId24" w:tgtFrame="_blank" w:tooltip="Zakon o dopolnitvi Zakona o delovnih razmerjih" w:history="1">
        <w:r w:rsidR="00337DEC" w:rsidRPr="00F473B3">
          <w:t>81/19</w:t>
        </w:r>
      </w:hyperlink>
      <w:r w:rsidR="00337DEC" w:rsidRPr="00F473B3">
        <w:t>, </w:t>
      </w:r>
      <w:hyperlink r:id="rId25" w:tgtFrame="_blank" w:tooltip="Zakon o interventnih ukrepih za pomoč pri omilitvi posledic drugega vala epidemije COVID-19" w:history="1">
        <w:r w:rsidR="00337DEC" w:rsidRPr="00F473B3">
          <w:t>203/20</w:t>
        </w:r>
      </w:hyperlink>
      <w:r w:rsidR="00337DEC" w:rsidRPr="00F473B3">
        <w:t> – ZIUPOPDVE, </w:t>
      </w:r>
      <w:hyperlink r:id="rId26" w:tgtFrame="_blank" w:tooltip="Zakon o spremembah in dopolnitvah Zakona o čezmejnem izvajanju storitev" w:history="1">
        <w:r w:rsidR="00337DEC" w:rsidRPr="00F473B3">
          <w:t>119/21</w:t>
        </w:r>
      </w:hyperlink>
      <w:r w:rsidR="00337DEC" w:rsidRPr="00F473B3">
        <w:t xml:space="preserve"> – </w:t>
      </w:r>
      <w:proofErr w:type="spellStart"/>
      <w:r w:rsidR="00337DEC" w:rsidRPr="00F473B3">
        <w:t>ZČmIS</w:t>
      </w:r>
      <w:proofErr w:type="spellEnd"/>
      <w:r w:rsidR="00337DEC" w:rsidRPr="00F473B3">
        <w:t>-A, </w:t>
      </w:r>
      <w:hyperlink r:id="rId27" w:tgtFrame="_blank" w:tooltip="Odločba o razveljavitvi tretjega, četrtega in petega odstavka 89. člena Zakona o delovnih razmerjih ter 156.a člena Zakona o javnih uslužbencih" w:history="1">
        <w:r w:rsidR="00337DEC" w:rsidRPr="00F473B3">
          <w:t>202/21</w:t>
        </w:r>
      </w:hyperlink>
      <w:r w:rsidR="00337DEC" w:rsidRPr="00F473B3">
        <w:t xml:space="preserve"> – </w:t>
      </w:r>
      <w:proofErr w:type="spellStart"/>
      <w:r w:rsidR="00337DEC" w:rsidRPr="00F473B3">
        <w:t>odl</w:t>
      </w:r>
      <w:proofErr w:type="spellEnd"/>
      <w:r w:rsidR="00337DEC" w:rsidRPr="00F473B3">
        <w:t>. US in </w:t>
      </w:r>
      <w:hyperlink r:id="rId28" w:tgtFrame="_blank" w:tooltip="Zakon o spremembah Zakona o delovnih razmerjih" w:history="1">
        <w:r w:rsidR="00337DEC" w:rsidRPr="00F473B3">
          <w:t>15/22</w:t>
        </w:r>
      </w:hyperlink>
      <w:r w:rsidR="00337DEC" w:rsidRPr="00F473B3">
        <w:t>; v nadaljevanju ZDR-1)</w:t>
      </w:r>
    </w:p>
    <w:p w14:paraId="66526AB6" w14:textId="77777777" w:rsidR="007B0C2B" w:rsidRPr="00272847" w:rsidRDefault="007B0C2B" w:rsidP="007B0C2B">
      <w:pPr>
        <w:spacing w:line="240" w:lineRule="auto"/>
        <w:jc w:val="both"/>
        <w:rPr>
          <w:rFonts w:cs="Arial"/>
          <w:szCs w:val="20"/>
        </w:rPr>
      </w:pPr>
    </w:p>
    <w:p w14:paraId="02D4C52D" w14:textId="77777777" w:rsidR="007B0C2B" w:rsidRPr="00272847" w:rsidRDefault="007B0C2B" w:rsidP="007B0C2B">
      <w:pPr>
        <w:jc w:val="both"/>
        <w:rPr>
          <w:rFonts w:cs="Arial"/>
          <w:iCs/>
          <w:szCs w:val="20"/>
        </w:rPr>
      </w:pPr>
    </w:p>
    <w:p w14:paraId="379D08E5" w14:textId="77777777" w:rsidR="007B0C2B" w:rsidRPr="00272847" w:rsidRDefault="007B0C2B" w:rsidP="007B0C2B">
      <w:pPr>
        <w:jc w:val="center"/>
        <w:rPr>
          <w:rFonts w:cs="Arial"/>
          <w:iCs/>
          <w:szCs w:val="20"/>
        </w:rPr>
      </w:pPr>
      <w:r w:rsidRPr="00272847">
        <w:rPr>
          <w:rFonts w:cs="Arial"/>
          <w:b/>
          <w:iCs/>
          <w:szCs w:val="20"/>
        </w:rPr>
        <w:t>Republika Slovenija</w:t>
      </w:r>
      <w:r w:rsidRPr="00272847">
        <w:rPr>
          <w:rFonts w:cs="Arial"/>
          <w:iCs/>
          <w:szCs w:val="20"/>
        </w:rPr>
        <w:t xml:space="preserve">, </w:t>
      </w:r>
      <w:r w:rsidRPr="00272847">
        <w:rPr>
          <w:rFonts w:cs="Arial"/>
          <w:b/>
          <w:iCs/>
          <w:szCs w:val="20"/>
        </w:rPr>
        <w:t>Upravna enota Krško, Cesta krških žrtev 14, Krško</w:t>
      </w:r>
    </w:p>
    <w:p w14:paraId="1E6AFFDA" w14:textId="77777777" w:rsidR="007B0C2B" w:rsidRPr="00272847" w:rsidRDefault="007B0C2B" w:rsidP="007B0C2B">
      <w:pPr>
        <w:jc w:val="both"/>
        <w:rPr>
          <w:rFonts w:cs="Arial"/>
          <w:iCs/>
          <w:szCs w:val="20"/>
        </w:rPr>
      </w:pPr>
      <w:r w:rsidRPr="00272847">
        <w:rPr>
          <w:rFonts w:cs="Arial"/>
          <w:iCs/>
          <w:szCs w:val="20"/>
        </w:rPr>
        <w:t xml:space="preserve"> </w:t>
      </w:r>
    </w:p>
    <w:p w14:paraId="09E623B1" w14:textId="77777777" w:rsidR="007B0C2B" w:rsidRPr="00272847" w:rsidRDefault="007B0C2B" w:rsidP="007B0C2B">
      <w:pPr>
        <w:jc w:val="center"/>
        <w:rPr>
          <w:rFonts w:cs="Arial"/>
          <w:b/>
          <w:iCs/>
          <w:szCs w:val="20"/>
        </w:rPr>
      </w:pPr>
      <w:r w:rsidRPr="00272847">
        <w:rPr>
          <w:rFonts w:cs="Arial"/>
          <w:b/>
          <w:iCs/>
          <w:szCs w:val="20"/>
        </w:rPr>
        <w:t>o b j a v l j a</w:t>
      </w:r>
    </w:p>
    <w:p w14:paraId="5CF3FA71" w14:textId="77777777" w:rsidR="007B0C2B" w:rsidRPr="00272847" w:rsidRDefault="007B0C2B" w:rsidP="007B0C2B">
      <w:pPr>
        <w:jc w:val="both"/>
        <w:rPr>
          <w:rFonts w:cs="Arial"/>
          <w:b/>
          <w:iCs/>
          <w:szCs w:val="20"/>
        </w:rPr>
      </w:pPr>
      <w:r w:rsidRPr="00272847">
        <w:rPr>
          <w:rFonts w:cs="Arial"/>
          <w:b/>
          <w:iCs/>
          <w:szCs w:val="20"/>
        </w:rPr>
        <w:t xml:space="preserve"> </w:t>
      </w:r>
    </w:p>
    <w:p w14:paraId="16DBA349" w14:textId="77777777" w:rsidR="009F7C6B" w:rsidRPr="00272847" w:rsidRDefault="007B0C2B" w:rsidP="007B0C2B">
      <w:pPr>
        <w:jc w:val="both"/>
        <w:rPr>
          <w:rFonts w:cs="Arial"/>
          <w:iCs/>
          <w:szCs w:val="20"/>
        </w:rPr>
      </w:pPr>
      <w:r w:rsidRPr="00272847">
        <w:rPr>
          <w:rFonts w:cs="Arial"/>
          <w:iCs/>
          <w:szCs w:val="20"/>
        </w:rPr>
        <w:t>prosto delovno mesto</w:t>
      </w:r>
      <w:r w:rsidR="009F7C6B" w:rsidRPr="00272847">
        <w:rPr>
          <w:rFonts w:cs="Arial"/>
          <w:iCs/>
          <w:szCs w:val="20"/>
        </w:rPr>
        <w:t xml:space="preserve">: </w:t>
      </w:r>
    </w:p>
    <w:p w14:paraId="0313E005" w14:textId="77777777" w:rsidR="007B0C2B" w:rsidRPr="00272847" w:rsidRDefault="007B0C2B" w:rsidP="007B0C2B">
      <w:pPr>
        <w:pStyle w:val="Naslov1"/>
        <w:jc w:val="both"/>
        <w:rPr>
          <w:rFonts w:cs="Arial"/>
          <w:sz w:val="20"/>
          <w:szCs w:val="20"/>
        </w:rPr>
      </w:pPr>
      <w:r w:rsidRPr="00272847">
        <w:rPr>
          <w:rFonts w:cs="Arial"/>
          <w:sz w:val="20"/>
          <w:szCs w:val="20"/>
        </w:rPr>
        <w:t>»</w:t>
      </w:r>
      <w:r w:rsidR="009F7C6B" w:rsidRPr="00272847">
        <w:rPr>
          <w:rFonts w:cs="Arial"/>
          <w:sz w:val="20"/>
          <w:szCs w:val="20"/>
        </w:rPr>
        <w:t xml:space="preserve">SVETOVALEC – PRIPRAVNIK </w:t>
      </w:r>
      <w:r w:rsidRPr="00272847">
        <w:rPr>
          <w:rFonts w:cs="Arial"/>
          <w:sz w:val="20"/>
          <w:szCs w:val="20"/>
        </w:rPr>
        <w:t xml:space="preserve">(m/ž) </w:t>
      </w:r>
      <w:r w:rsidR="009F7C6B" w:rsidRPr="00272847">
        <w:rPr>
          <w:rFonts w:cs="Arial"/>
          <w:sz w:val="20"/>
          <w:szCs w:val="20"/>
        </w:rPr>
        <w:t>v Upravni enoti Krško, za določen čas</w:t>
      </w:r>
      <w:r w:rsidR="008977C1">
        <w:rPr>
          <w:rFonts w:cs="Arial"/>
          <w:sz w:val="20"/>
          <w:szCs w:val="20"/>
        </w:rPr>
        <w:t xml:space="preserve">, za čas </w:t>
      </w:r>
      <w:r w:rsidR="009F7C6B" w:rsidRPr="00272847">
        <w:rPr>
          <w:rFonts w:cs="Arial"/>
          <w:sz w:val="20"/>
          <w:szCs w:val="20"/>
        </w:rPr>
        <w:t xml:space="preserve"> </w:t>
      </w:r>
      <w:r w:rsidR="005F0210">
        <w:rPr>
          <w:rFonts w:cs="Arial"/>
          <w:sz w:val="20"/>
          <w:szCs w:val="20"/>
        </w:rPr>
        <w:t xml:space="preserve">opravljanja pripravništva </w:t>
      </w:r>
      <w:r w:rsidR="008977C1">
        <w:rPr>
          <w:rFonts w:cs="Arial"/>
          <w:sz w:val="20"/>
          <w:szCs w:val="20"/>
        </w:rPr>
        <w:t xml:space="preserve">v trajanju </w:t>
      </w:r>
      <w:r w:rsidR="009F7C6B" w:rsidRPr="00272847">
        <w:rPr>
          <w:rFonts w:cs="Arial"/>
          <w:sz w:val="20"/>
          <w:szCs w:val="20"/>
        </w:rPr>
        <w:t xml:space="preserve">10 mesecev, s polnim delovnim časom </w:t>
      </w:r>
      <w:r w:rsidRPr="00272847">
        <w:rPr>
          <w:rFonts w:cs="Arial"/>
          <w:sz w:val="20"/>
          <w:szCs w:val="20"/>
        </w:rPr>
        <w:t>(šifra DM 10</w:t>
      </w:r>
      <w:r w:rsidR="009F7C6B" w:rsidRPr="00272847">
        <w:rPr>
          <w:rFonts w:cs="Arial"/>
          <w:sz w:val="20"/>
          <w:szCs w:val="20"/>
        </w:rPr>
        <w:t>4</w:t>
      </w:r>
      <w:r w:rsidRPr="00272847">
        <w:rPr>
          <w:rFonts w:cs="Arial"/>
          <w:sz w:val="20"/>
          <w:szCs w:val="20"/>
        </w:rPr>
        <w:t>)«</w:t>
      </w:r>
    </w:p>
    <w:p w14:paraId="2C85D1A5" w14:textId="77777777" w:rsidR="007B0C2B" w:rsidRPr="00272847" w:rsidRDefault="007B0C2B" w:rsidP="007B0C2B">
      <w:pPr>
        <w:jc w:val="both"/>
        <w:rPr>
          <w:rFonts w:cs="Arial"/>
          <w:szCs w:val="20"/>
          <w:highlight w:val="green"/>
        </w:rPr>
      </w:pPr>
    </w:p>
    <w:p w14:paraId="24C878C4" w14:textId="77777777" w:rsidR="007B0C2B" w:rsidRPr="00272847" w:rsidRDefault="007B0C2B" w:rsidP="007B0C2B">
      <w:pPr>
        <w:jc w:val="both"/>
        <w:rPr>
          <w:rFonts w:cs="Arial"/>
          <w:iCs/>
          <w:szCs w:val="20"/>
        </w:rPr>
      </w:pPr>
      <w:r w:rsidRPr="00272847">
        <w:rPr>
          <w:rFonts w:cs="Arial"/>
          <w:szCs w:val="20"/>
        </w:rPr>
        <w:t>Kandidati</w:t>
      </w:r>
      <w:r w:rsidRPr="00272847">
        <w:rPr>
          <w:rFonts w:cs="Arial"/>
          <w:iCs/>
          <w:szCs w:val="20"/>
        </w:rPr>
        <w:t>, ki se bodo prijavili na prosto delovno mesto, morajo izpolnjevati naslednje pogoje:</w:t>
      </w:r>
    </w:p>
    <w:p w14:paraId="39CDCF2B" w14:textId="77777777" w:rsidR="00FF1F59" w:rsidRPr="00FF55FD" w:rsidRDefault="00FF1F59" w:rsidP="00FF1F59">
      <w:pPr>
        <w:numPr>
          <w:ilvl w:val="0"/>
          <w:numId w:val="13"/>
        </w:numPr>
        <w:spacing w:line="240" w:lineRule="auto"/>
        <w:jc w:val="both"/>
        <w:rPr>
          <w:rFonts w:cs="Arial"/>
          <w:iCs/>
          <w:szCs w:val="20"/>
        </w:rPr>
      </w:pPr>
      <w:r w:rsidRPr="002F6627">
        <w:rPr>
          <w:rFonts w:cs="Arial"/>
          <w:iCs/>
          <w:szCs w:val="20"/>
        </w:rPr>
        <w:t>najmanj visokošolsko strokovno izobraževanje (prejšnje)/visokošolska strokovna izobrazba (prejšnja) oz. najmanj visokošolsko strokovno izobraževanje (prva bolonjska stopnja)/visokošolska strokovna izobrazba /(prva bolonjska stopnja) oz. najmanj visokošolsko univerzitetno izobraževanje (prva bolonjska stopnja)/visokošolska univerzitetna izobrazba (prva bolonjska stopnja)</w:t>
      </w:r>
      <w:r w:rsidRPr="00FF55FD">
        <w:rPr>
          <w:rFonts w:cs="Arial"/>
          <w:iCs/>
          <w:szCs w:val="20"/>
        </w:rPr>
        <w:t xml:space="preserve">, </w:t>
      </w:r>
    </w:p>
    <w:p w14:paraId="279187E7" w14:textId="77777777" w:rsidR="009040BB" w:rsidRPr="00272847" w:rsidRDefault="008139C0" w:rsidP="007B0C2B">
      <w:pPr>
        <w:numPr>
          <w:ilvl w:val="0"/>
          <w:numId w:val="13"/>
        </w:numPr>
        <w:spacing w:line="240" w:lineRule="auto"/>
        <w:jc w:val="both"/>
        <w:rPr>
          <w:rFonts w:cs="Arial"/>
          <w:iCs/>
          <w:szCs w:val="20"/>
        </w:rPr>
      </w:pPr>
      <w:r w:rsidRPr="00272847">
        <w:rPr>
          <w:rFonts w:cs="Arial"/>
          <w:iCs/>
          <w:szCs w:val="20"/>
        </w:rPr>
        <w:t>znanje uradnega (slovenskega) jezika</w:t>
      </w:r>
      <w:r w:rsidR="00FF1F59">
        <w:rPr>
          <w:rFonts w:cs="Arial"/>
          <w:iCs/>
          <w:szCs w:val="20"/>
        </w:rPr>
        <w:t>,</w:t>
      </w:r>
    </w:p>
    <w:p w14:paraId="1517763F" w14:textId="77777777" w:rsidR="009040BB" w:rsidRPr="00272847" w:rsidRDefault="009040BB" w:rsidP="009040BB">
      <w:pPr>
        <w:numPr>
          <w:ilvl w:val="0"/>
          <w:numId w:val="13"/>
        </w:numPr>
        <w:spacing w:line="240" w:lineRule="auto"/>
        <w:jc w:val="both"/>
        <w:rPr>
          <w:rFonts w:cs="Arial"/>
          <w:iCs/>
          <w:szCs w:val="20"/>
        </w:rPr>
      </w:pPr>
      <w:r w:rsidRPr="00272847">
        <w:rPr>
          <w:rFonts w:cs="Arial"/>
          <w:iCs/>
          <w:szCs w:val="20"/>
        </w:rPr>
        <w:t>državljanstvo Republike Slovenije,</w:t>
      </w:r>
    </w:p>
    <w:p w14:paraId="402013BF" w14:textId="77777777" w:rsidR="009040BB" w:rsidRPr="00272847" w:rsidRDefault="009040BB" w:rsidP="009040BB">
      <w:pPr>
        <w:numPr>
          <w:ilvl w:val="0"/>
          <w:numId w:val="13"/>
        </w:numPr>
        <w:spacing w:line="240" w:lineRule="auto"/>
        <w:jc w:val="both"/>
        <w:rPr>
          <w:rFonts w:cs="Arial"/>
          <w:iCs/>
          <w:szCs w:val="20"/>
        </w:rPr>
      </w:pPr>
      <w:r w:rsidRPr="00272847">
        <w:rPr>
          <w:rFonts w:cs="Arial"/>
          <w:iCs/>
          <w:szCs w:val="20"/>
        </w:rPr>
        <w:t>ne smejo biti pravnomočno obsojeni zaradi naklepnega kaznivega dejanja, ki se preganja po uradni dolžnosti in ne smejo biti obsojeni na nepogojno kazen zapora v trajanju več kot šest mesecev,</w:t>
      </w:r>
    </w:p>
    <w:p w14:paraId="29A25D75" w14:textId="77777777" w:rsidR="007B0C2B" w:rsidRPr="00272847" w:rsidRDefault="009040BB" w:rsidP="009040BB">
      <w:pPr>
        <w:numPr>
          <w:ilvl w:val="0"/>
          <w:numId w:val="13"/>
        </w:numPr>
        <w:spacing w:line="240" w:lineRule="auto"/>
        <w:jc w:val="both"/>
        <w:rPr>
          <w:rFonts w:cs="Arial"/>
          <w:iCs/>
          <w:szCs w:val="20"/>
        </w:rPr>
      </w:pPr>
      <w:r w:rsidRPr="00272847">
        <w:rPr>
          <w:rFonts w:cs="Arial"/>
          <w:iCs/>
          <w:szCs w:val="20"/>
        </w:rPr>
        <w:t>zoper njih ne sme biti vložena pravnomočna obtožnica zaradi naklepnega kaznivega dejanja, ki se preganja po uradni dolžnosti</w:t>
      </w:r>
      <w:r w:rsidR="007B0C2B" w:rsidRPr="00272847">
        <w:rPr>
          <w:rFonts w:cs="Arial"/>
          <w:iCs/>
          <w:szCs w:val="20"/>
        </w:rPr>
        <w:t>.</w:t>
      </w:r>
    </w:p>
    <w:p w14:paraId="54E80787" w14:textId="77777777" w:rsidR="009040BB" w:rsidRPr="00272847" w:rsidRDefault="009040BB" w:rsidP="009040BB">
      <w:pPr>
        <w:spacing w:line="240" w:lineRule="auto"/>
        <w:ind w:left="720"/>
        <w:jc w:val="both"/>
        <w:rPr>
          <w:rFonts w:cs="Arial"/>
          <w:iCs/>
          <w:szCs w:val="20"/>
        </w:rPr>
      </w:pPr>
    </w:p>
    <w:p w14:paraId="64759E75" w14:textId="77777777" w:rsidR="009040BB" w:rsidRPr="00272847" w:rsidRDefault="009040BB" w:rsidP="009040BB">
      <w:pPr>
        <w:spacing w:line="240" w:lineRule="auto"/>
        <w:ind w:left="720"/>
        <w:jc w:val="both"/>
        <w:rPr>
          <w:rFonts w:cs="Arial"/>
          <w:iCs/>
          <w:szCs w:val="20"/>
        </w:rPr>
      </w:pPr>
    </w:p>
    <w:p w14:paraId="0F4CD53C" w14:textId="77777777" w:rsidR="009040BB" w:rsidRPr="00272847" w:rsidRDefault="009040BB" w:rsidP="0095677B">
      <w:pPr>
        <w:spacing w:line="240" w:lineRule="auto"/>
        <w:jc w:val="both"/>
        <w:rPr>
          <w:rFonts w:cs="Arial"/>
          <w:color w:val="000000"/>
          <w:szCs w:val="20"/>
        </w:rPr>
      </w:pPr>
      <w:r w:rsidRPr="00272847">
        <w:rPr>
          <w:rFonts w:cs="Arial"/>
          <w:iCs/>
          <w:szCs w:val="20"/>
        </w:rPr>
        <w:t xml:space="preserve">V skladu z </w:t>
      </w:r>
      <w:r w:rsidR="00441F53">
        <w:rPr>
          <w:rFonts w:cs="Arial"/>
          <w:iCs/>
          <w:szCs w:val="20"/>
        </w:rPr>
        <w:t>2.</w:t>
      </w:r>
      <w:r w:rsidRPr="00272847">
        <w:rPr>
          <w:rFonts w:cs="Arial"/>
          <w:iCs/>
          <w:szCs w:val="20"/>
        </w:rPr>
        <w:t xml:space="preserve"> členom </w:t>
      </w:r>
      <w:r w:rsidR="0095677B" w:rsidRPr="00272847">
        <w:rPr>
          <w:rFonts w:cs="Arial"/>
          <w:szCs w:val="20"/>
          <w:shd w:val="clear" w:color="auto" w:fill="FFFFFF"/>
        </w:rPr>
        <w:t>Pravilnika o trajanju pripravništva, načinu, poteku in programu usposabljanja pripravnikov (Uradni list RS, št. </w:t>
      </w:r>
      <w:hyperlink r:id="rId29" w:tgtFrame="_blank" w:tooltip="Pravilnik o trajanju pripravništva, načinu, poteku in programu usposabljanja pripravnikov" w:history="1">
        <w:r w:rsidR="0095677B" w:rsidRPr="00FF1F59">
          <w:rPr>
            <w:rStyle w:val="Hiperpovezava"/>
            <w:rFonts w:cs="Arial"/>
            <w:color w:val="auto"/>
            <w:szCs w:val="20"/>
            <w:u w:val="none"/>
            <w:shd w:val="clear" w:color="auto" w:fill="FFFFFF"/>
          </w:rPr>
          <w:t>28/09</w:t>
        </w:r>
      </w:hyperlink>
      <w:r w:rsidR="0095677B" w:rsidRPr="00272847">
        <w:rPr>
          <w:rFonts w:cs="Arial"/>
          <w:szCs w:val="20"/>
        </w:rPr>
        <w:t>; v nadaljevanju: Pravilnik</w:t>
      </w:r>
      <w:r w:rsidR="0095677B" w:rsidRPr="00272847">
        <w:rPr>
          <w:rFonts w:cs="Arial"/>
          <w:szCs w:val="20"/>
          <w:shd w:val="clear" w:color="auto" w:fill="FFFFFF"/>
        </w:rPr>
        <w:t xml:space="preserve">) ter prvim odstavkom 106. člena ZJU </w:t>
      </w:r>
      <w:r w:rsidR="0095677B" w:rsidRPr="00441F53">
        <w:rPr>
          <w:rFonts w:cs="Arial"/>
          <w:b/>
          <w:bCs/>
          <w:szCs w:val="20"/>
          <w:shd w:val="clear" w:color="auto" w:fill="FFFFFF"/>
        </w:rPr>
        <w:t>je pripravnik oseba</w:t>
      </w:r>
      <w:r w:rsidRPr="00441F53">
        <w:rPr>
          <w:rFonts w:cs="Arial"/>
          <w:b/>
          <w:bCs/>
          <w:szCs w:val="20"/>
        </w:rPr>
        <w:t>, ki nima ustreznih delovnih izkušenj v skladu z zakonom in prvič sklene pogodbo o zaposlitvi, ustrezno stopnji njene strokovne izobrazbe</w:t>
      </w:r>
      <w:r w:rsidRPr="00441F53">
        <w:rPr>
          <w:rFonts w:cs="Arial"/>
          <w:b/>
          <w:bCs/>
          <w:color w:val="000000"/>
          <w:szCs w:val="20"/>
        </w:rPr>
        <w:t>, z namenom, da se usposobi za opravljanje dela</w:t>
      </w:r>
      <w:r w:rsidRPr="00272847">
        <w:rPr>
          <w:rFonts w:cs="Arial"/>
          <w:color w:val="000000"/>
          <w:szCs w:val="20"/>
        </w:rPr>
        <w:t>.</w:t>
      </w:r>
      <w:r w:rsidR="0095677B" w:rsidRPr="00272847">
        <w:rPr>
          <w:rFonts w:cs="Arial"/>
          <w:color w:val="000000"/>
          <w:szCs w:val="20"/>
        </w:rPr>
        <w:t xml:space="preserve"> </w:t>
      </w:r>
      <w:r w:rsidRPr="00272847">
        <w:rPr>
          <w:rFonts w:cs="Arial"/>
          <w:color w:val="000000"/>
          <w:szCs w:val="20"/>
        </w:rPr>
        <w:t>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r w:rsidR="0095677B" w:rsidRPr="00272847">
        <w:rPr>
          <w:rFonts w:cs="Arial"/>
          <w:color w:val="000000"/>
          <w:szCs w:val="20"/>
        </w:rPr>
        <w:t xml:space="preserve"> </w:t>
      </w:r>
    </w:p>
    <w:p w14:paraId="119D1366" w14:textId="77777777" w:rsidR="0095677B" w:rsidRDefault="0095677B" w:rsidP="0095677B">
      <w:pPr>
        <w:spacing w:line="240" w:lineRule="auto"/>
        <w:jc w:val="both"/>
        <w:rPr>
          <w:rFonts w:cs="Arial"/>
          <w:color w:val="000000"/>
          <w:szCs w:val="20"/>
        </w:rPr>
      </w:pPr>
      <w:r w:rsidRPr="00272847">
        <w:rPr>
          <w:rFonts w:cs="Arial"/>
          <w:color w:val="000000"/>
          <w:szCs w:val="20"/>
        </w:rPr>
        <w:t xml:space="preserve">Pripravnika se sprejme v delovno razmerje za določen čas trajanja pripravniške dobe. </w:t>
      </w:r>
    </w:p>
    <w:p w14:paraId="51FDF729" w14:textId="77777777" w:rsidR="008977C1" w:rsidRPr="00272847" w:rsidRDefault="008977C1" w:rsidP="0095677B">
      <w:pPr>
        <w:spacing w:line="240" w:lineRule="auto"/>
        <w:jc w:val="both"/>
        <w:rPr>
          <w:rFonts w:cs="Arial"/>
          <w:iCs/>
          <w:szCs w:val="20"/>
        </w:rPr>
      </w:pPr>
    </w:p>
    <w:p w14:paraId="16FFC833" w14:textId="77777777" w:rsidR="007B0C2B" w:rsidRDefault="007B0C2B" w:rsidP="007B0C2B">
      <w:pPr>
        <w:jc w:val="both"/>
        <w:rPr>
          <w:rFonts w:cs="Arial"/>
          <w:szCs w:val="20"/>
        </w:rPr>
      </w:pPr>
    </w:p>
    <w:p w14:paraId="6DAFFA02" w14:textId="77777777" w:rsidR="0081083C" w:rsidRPr="00272847" w:rsidRDefault="0081083C" w:rsidP="007B0C2B">
      <w:pPr>
        <w:jc w:val="both"/>
        <w:rPr>
          <w:rFonts w:cs="Arial"/>
          <w:szCs w:val="20"/>
        </w:rPr>
      </w:pPr>
    </w:p>
    <w:p w14:paraId="13170262" w14:textId="77777777" w:rsidR="007B0C2B" w:rsidRPr="0081083C" w:rsidRDefault="007B0C2B" w:rsidP="008977C1">
      <w:pPr>
        <w:ind w:left="720"/>
        <w:jc w:val="both"/>
        <w:rPr>
          <w:rFonts w:cs="Arial"/>
          <w:b/>
          <w:bCs/>
          <w:iCs/>
          <w:szCs w:val="20"/>
        </w:rPr>
      </w:pPr>
      <w:r w:rsidRPr="0081083C">
        <w:rPr>
          <w:rFonts w:cs="Arial"/>
          <w:b/>
          <w:bCs/>
          <w:iCs/>
          <w:szCs w:val="20"/>
        </w:rPr>
        <w:t>Delovno področje oz. naloge na delovnem mestu</w:t>
      </w:r>
      <w:r w:rsidR="00FB6863" w:rsidRPr="0081083C">
        <w:rPr>
          <w:rFonts w:cs="Arial"/>
          <w:b/>
          <w:bCs/>
          <w:iCs/>
          <w:szCs w:val="20"/>
        </w:rPr>
        <w:t xml:space="preserve"> so</w:t>
      </w:r>
      <w:r w:rsidRPr="0081083C">
        <w:rPr>
          <w:rFonts w:cs="Arial"/>
          <w:b/>
          <w:bCs/>
          <w:iCs/>
          <w:szCs w:val="20"/>
        </w:rPr>
        <w:t xml:space="preserve">: </w:t>
      </w:r>
    </w:p>
    <w:p w14:paraId="74C3338E" w14:textId="77777777" w:rsidR="008B0A87" w:rsidRPr="00272847" w:rsidRDefault="008B0A87" w:rsidP="00272847">
      <w:pPr>
        <w:numPr>
          <w:ilvl w:val="0"/>
          <w:numId w:val="15"/>
        </w:numPr>
        <w:jc w:val="both"/>
        <w:rPr>
          <w:rFonts w:cs="Arial"/>
          <w:iCs/>
          <w:szCs w:val="20"/>
        </w:rPr>
      </w:pPr>
      <w:r w:rsidRPr="00272847">
        <w:rPr>
          <w:rFonts w:cs="Arial"/>
          <w:iCs/>
          <w:szCs w:val="20"/>
        </w:rPr>
        <w:lastRenderedPageBreak/>
        <w:t>usposabljanje za vodenje in odločanje v zahtevnih upravnih postopkih na I. stopnji,</w:t>
      </w:r>
    </w:p>
    <w:p w14:paraId="7F9DB323" w14:textId="77777777" w:rsidR="008B0A87" w:rsidRPr="00272847" w:rsidRDefault="008B0A87" w:rsidP="00272847">
      <w:pPr>
        <w:numPr>
          <w:ilvl w:val="0"/>
          <w:numId w:val="15"/>
        </w:numPr>
        <w:spacing w:line="240" w:lineRule="auto"/>
        <w:jc w:val="both"/>
        <w:rPr>
          <w:rFonts w:cs="Arial"/>
          <w:iCs/>
          <w:szCs w:val="20"/>
        </w:rPr>
      </w:pPr>
      <w:r w:rsidRPr="00272847">
        <w:rPr>
          <w:rFonts w:cs="Arial"/>
          <w:iCs/>
          <w:szCs w:val="20"/>
        </w:rPr>
        <w:t>usposabljanje za pomoč pri pripravi osnutkov predpisov in drugih zahtevnejših gradiv,</w:t>
      </w:r>
    </w:p>
    <w:p w14:paraId="5FEE3CED" w14:textId="77777777" w:rsidR="008B0A87" w:rsidRPr="00272847" w:rsidRDefault="008B0A87" w:rsidP="00272847">
      <w:pPr>
        <w:numPr>
          <w:ilvl w:val="0"/>
          <w:numId w:val="15"/>
        </w:numPr>
        <w:spacing w:line="240" w:lineRule="auto"/>
        <w:jc w:val="both"/>
        <w:rPr>
          <w:rFonts w:cs="Arial"/>
          <w:iCs/>
          <w:szCs w:val="20"/>
        </w:rPr>
      </w:pPr>
      <w:r w:rsidRPr="00272847">
        <w:rPr>
          <w:rFonts w:cs="Arial"/>
          <w:iCs/>
          <w:szCs w:val="20"/>
        </w:rPr>
        <w:t>usposabljanje za zbiranje, urejanje in pripravo podatkov za oblikovanje zahtevnejših gradiv,</w:t>
      </w:r>
    </w:p>
    <w:p w14:paraId="51A429A3" w14:textId="77777777" w:rsidR="008B0A87" w:rsidRPr="00272847" w:rsidRDefault="008B0A87" w:rsidP="00272847">
      <w:pPr>
        <w:numPr>
          <w:ilvl w:val="0"/>
          <w:numId w:val="15"/>
        </w:numPr>
        <w:spacing w:line="240" w:lineRule="auto"/>
        <w:jc w:val="both"/>
        <w:rPr>
          <w:rFonts w:cs="Arial"/>
          <w:iCs/>
          <w:szCs w:val="20"/>
        </w:rPr>
      </w:pPr>
      <w:r w:rsidRPr="00272847">
        <w:rPr>
          <w:rFonts w:cs="Arial"/>
          <w:iCs/>
          <w:szCs w:val="20"/>
        </w:rPr>
        <w:t>usposabljanje za samostojno oblikovanje manj zahtevnih gradiv s predlogi ukrepov,</w:t>
      </w:r>
    </w:p>
    <w:p w14:paraId="21DE2E61" w14:textId="77777777" w:rsidR="008B0A87" w:rsidRPr="00272847" w:rsidRDefault="008B0A87" w:rsidP="00272847">
      <w:pPr>
        <w:numPr>
          <w:ilvl w:val="0"/>
          <w:numId w:val="15"/>
        </w:numPr>
        <w:spacing w:line="240" w:lineRule="auto"/>
        <w:jc w:val="both"/>
        <w:rPr>
          <w:rFonts w:cs="Arial"/>
          <w:iCs/>
          <w:szCs w:val="20"/>
        </w:rPr>
      </w:pPr>
      <w:r w:rsidRPr="00272847">
        <w:rPr>
          <w:rFonts w:cs="Arial"/>
          <w:iCs/>
          <w:szCs w:val="20"/>
        </w:rPr>
        <w:t>usposabljanje za opravljanje drugih upravnih nalog podobne zahtevnosti in drugih opravil po nalogu predstojnika.</w:t>
      </w:r>
    </w:p>
    <w:p w14:paraId="63A602BF" w14:textId="77777777" w:rsidR="007B0C2B" w:rsidRPr="00272847" w:rsidRDefault="007B0C2B" w:rsidP="007B0C2B">
      <w:pPr>
        <w:jc w:val="both"/>
        <w:rPr>
          <w:rFonts w:cs="Arial"/>
          <w:iCs/>
          <w:szCs w:val="20"/>
          <w:highlight w:val="green"/>
        </w:rPr>
      </w:pPr>
    </w:p>
    <w:p w14:paraId="72C44C79" w14:textId="77777777" w:rsidR="007B0C2B" w:rsidRPr="00272847" w:rsidRDefault="007B0C2B" w:rsidP="007B0C2B">
      <w:pPr>
        <w:jc w:val="both"/>
        <w:rPr>
          <w:rFonts w:cs="Arial"/>
          <w:iCs/>
          <w:szCs w:val="20"/>
        </w:rPr>
      </w:pPr>
      <w:r w:rsidRPr="00272847">
        <w:rPr>
          <w:rFonts w:cs="Arial"/>
          <w:iCs/>
          <w:szCs w:val="20"/>
        </w:rPr>
        <w:t>Prijava mora vsebovati:</w:t>
      </w:r>
    </w:p>
    <w:p w14:paraId="6FB6BE28" w14:textId="77777777" w:rsidR="007B0C2B" w:rsidRDefault="007B0C2B" w:rsidP="007B0C2B">
      <w:pPr>
        <w:numPr>
          <w:ilvl w:val="0"/>
          <w:numId w:val="7"/>
        </w:numPr>
        <w:tabs>
          <w:tab w:val="clear" w:pos="720"/>
          <w:tab w:val="num" w:pos="360"/>
        </w:tabs>
        <w:spacing w:line="240" w:lineRule="auto"/>
        <w:ind w:left="360"/>
        <w:jc w:val="both"/>
        <w:rPr>
          <w:rFonts w:cs="Arial"/>
          <w:iCs/>
          <w:szCs w:val="20"/>
        </w:rPr>
      </w:pPr>
      <w:r w:rsidRPr="00272847">
        <w:rPr>
          <w:rFonts w:cs="Arial"/>
          <w:iCs/>
          <w:szCs w:val="20"/>
        </w:rPr>
        <w:t>pisno izjavo kandidata o izpolnjevanju pogoja glede zahtevane izobrazbe, iz katere mora biti razvidna stopnja izobrazbe ter datum (dan, mesec, leto) zaključka izobraževanja in ustanova, na kateri je bila izobrazba pridobljena,</w:t>
      </w:r>
    </w:p>
    <w:p w14:paraId="50A9FCA4" w14:textId="77777777" w:rsidR="00441F53" w:rsidRPr="00272847" w:rsidRDefault="00441F53" w:rsidP="007B0C2B">
      <w:pPr>
        <w:numPr>
          <w:ilvl w:val="0"/>
          <w:numId w:val="7"/>
        </w:numPr>
        <w:tabs>
          <w:tab w:val="clear" w:pos="720"/>
          <w:tab w:val="num" w:pos="360"/>
        </w:tabs>
        <w:spacing w:line="240" w:lineRule="auto"/>
        <w:ind w:left="360"/>
        <w:jc w:val="both"/>
        <w:rPr>
          <w:rFonts w:cs="Arial"/>
          <w:iCs/>
          <w:szCs w:val="20"/>
        </w:rPr>
      </w:pPr>
      <w:r>
        <w:rPr>
          <w:rFonts w:cs="Arial"/>
          <w:iCs/>
          <w:szCs w:val="20"/>
        </w:rPr>
        <w:t xml:space="preserve">pisno izjavo kandidata, da izpolnjuje pogoje za zasedbo objavljenega pripravniškega delovnega mesta, v skladu </w:t>
      </w:r>
      <w:r w:rsidR="00C40BCF" w:rsidRPr="00272847">
        <w:rPr>
          <w:rFonts w:cs="Arial"/>
          <w:iCs/>
          <w:szCs w:val="20"/>
        </w:rPr>
        <w:t xml:space="preserve">z </w:t>
      </w:r>
      <w:r w:rsidR="00C40BCF">
        <w:rPr>
          <w:rFonts w:cs="Arial"/>
          <w:iCs/>
          <w:szCs w:val="20"/>
        </w:rPr>
        <w:t>2.</w:t>
      </w:r>
      <w:r w:rsidR="00C40BCF" w:rsidRPr="00272847">
        <w:rPr>
          <w:rFonts w:cs="Arial"/>
          <w:iCs/>
          <w:szCs w:val="20"/>
        </w:rPr>
        <w:t xml:space="preserve"> členom </w:t>
      </w:r>
      <w:r w:rsidR="00C40BCF" w:rsidRPr="00272847">
        <w:rPr>
          <w:rFonts w:cs="Arial"/>
          <w:szCs w:val="20"/>
          <w:shd w:val="clear" w:color="auto" w:fill="FFFFFF"/>
        </w:rPr>
        <w:t>Pravilnika</w:t>
      </w:r>
      <w:r w:rsidR="00C40BCF">
        <w:rPr>
          <w:rFonts w:cs="Arial"/>
          <w:szCs w:val="20"/>
          <w:shd w:val="clear" w:color="auto" w:fill="FFFFFF"/>
        </w:rPr>
        <w:t xml:space="preserve"> </w:t>
      </w:r>
      <w:r w:rsidR="00C40BCF" w:rsidRPr="00272847">
        <w:rPr>
          <w:rFonts w:cs="Arial"/>
          <w:szCs w:val="20"/>
          <w:shd w:val="clear" w:color="auto" w:fill="FFFFFF"/>
        </w:rPr>
        <w:t>ter prvim odstavkom 106. člena ZJU</w:t>
      </w:r>
      <w:r w:rsidR="0081083C">
        <w:rPr>
          <w:rFonts w:cs="Arial"/>
          <w:szCs w:val="20"/>
          <w:shd w:val="clear" w:color="auto" w:fill="FFFFFF"/>
        </w:rPr>
        <w:t>,</w:t>
      </w:r>
    </w:p>
    <w:p w14:paraId="244E0003" w14:textId="77777777" w:rsidR="00F919E7" w:rsidRPr="00272847" w:rsidRDefault="00F919E7" w:rsidP="00F919E7">
      <w:pPr>
        <w:numPr>
          <w:ilvl w:val="0"/>
          <w:numId w:val="7"/>
        </w:numPr>
        <w:tabs>
          <w:tab w:val="clear" w:pos="720"/>
          <w:tab w:val="num" w:pos="360"/>
        </w:tabs>
        <w:spacing w:line="240" w:lineRule="auto"/>
        <w:ind w:left="360"/>
        <w:jc w:val="both"/>
        <w:rPr>
          <w:rFonts w:cs="Arial"/>
          <w:iCs/>
          <w:szCs w:val="20"/>
        </w:rPr>
      </w:pPr>
      <w:r w:rsidRPr="00272847">
        <w:rPr>
          <w:rFonts w:cs="Arial"/>
          <w:iCs/>
          <w:szCs w:val="20"/>
        </w:rPr>
        <w:t>pisno izjavo kandidata, da:</w:t>
      </w:r>
    </w:p>
    <w:p w14:paraId="5F634429" w14:textId="77777777" w:rsidR="00F919E7" w:rsidRPr="00272847" w:rsidRDefault="00F919E7" w:rsidP="00F919E7">
      <w:pPr>
        <w:numPr>
          <w:ilvl w:val="0"/>
          <w:numId w:val="6"/>
        </w:numPr>
        <w:tabs>
          <w:tab w:val="clear" w:pos="360"/>
          <w:tab w:val="num" w:pos="400"/>
        </w:tabs>
        <w:spacing w:line="240" w:lineRule="auto"/>
        <w:ind w:left="400" w:firstLine="0"/>
        <w:jc w:val="both"/>
        <w:rPr>
          <w:rFonts w:cs="Arial"/>
          <w:iCs/>
          <w:szCs w:val="20"/>
        </w:rPr>
      </w:pPr>
      <w:r w:rsidRPr="00272847">
        <w:rPr>
          <w:rFonts w:cs="Arial"/>
          <w:iCs/>
          <w:szCs w:val="20"/>
        </w:rPr>
        <w:t>je državljan Republike Slovenije,</w:t>
      </w:r>
    </w:p>
    <w:p w14:paraId="7E3AC743" w14:textId="77777777" w:rsidR="00F919E7" w:rsidRPr="00272847" w:rsidRDefault="00F919E7" w:rsidP="00F919E7">
      <w:pPr>
        <w:numPr>
          <w:ilvl w:val="0"/>
          <w:numId w:val="6"/>
        </w:numPr>
        <w:tabs>
          <w:tab w:val="clear" w:pos="360"/>
          <w:tab w:val="num" w:pos="700"/>
        </w:tabs>
        <w:spacing w:line="240" w:lineRule="auto"/>
        <w:ind w:left="700" w:hanging="300"/>
        <w:jc w:val="both"/>
        <w:rPr>
          <w:rFonts w:cs="Arial"/>
          <w:iCs/>
          <w:szCs w:val="20"/>
        </w:rPr>
      </w:pPr>
      <w:r w:rsidRPr="00272847">
        <w:rPr>
          <w:rFonts w:cs="Arial"/>
          <w:iCs/>
          <w:szCs w:val="20"/>
        </w:rPr>
        <w:t>ni bil pravnomočno obsojen zaradi naklepnega kaznivega dejanja, ki se preganja po uradni dolžnosti in da ni bil obsojen na nepogojno kazen zapora v trajanju več kot šest mesecev,</w:t>
      </w:r>
    </w:p>
    <w:p w14:paraId="2FFB4489" w14:textId="77777777" w:rsidR="00F919E7" w:rsidRPr="00272847" w:rsidRDefault="00F919E7" w:rsidP="00F919E7">
      <w:pPr>
        <w:numPr>
          <w:ilvl w:val="0"/>
          <w:numId w:val="6"/>
        </w:numPr>
        <w:tabs>
          <w:tab w:val="clear" w:pos="360"/>
          <w:tab w:val="num" w:pos="700"/>
        </w:tabs>
        <w:spacing w:line="240" w:lineRule="auto"/>
        <w:ind w:left="700" w:hanging="300"/>
        <w:jc w:val="both"/>
        <w:rPr>
          <w:rFonts w:cs="Arial"/>
          <w:iCs/>
          <w:szCs w:val="20"/>
        </w:rPr>
      </w:pPr>
      <w:r w:rsidRPr="00272847">
        <w:rPr>
          <w:rFonts w:cs="Arial"/>
          <w:iCs/>
          <w:szCs w:val="20"/>
        </w:rPr>
        <w:t>zoper njega ni vložena pravnomočna obtožnica zaradi naklepnega kaznivega dejanja, ki se preganja po uradni dolžnosti,</w:t>
      </w:r>
    </w:p>
    <w:p w14:paraId="55810486" w14:textId="77777777" w:rsidR="00FB6863" w:rsidRPr="0081083C" w:rsidRDefault="007B0C2B" w:rsidP="00BC7AB4">
      <w:pPr>
        <w:numPr>
          <w:ilvl w:val="0"/>
          <w:numId w:val="7"/>
        </w:numPr>
        <w:tabs>
          <w:tab w:val="clear" w:pos="720"/>
          <w:tab w:val="num" w:pos="360"/>
        </w:tabs>
        <w:spacing w:line="240" w:lineRule="auto"/>
        <w:ind w:left="360"/>
        <w:jc w:val="both"/>
        <w:rPr>
          <w:rFonts w:cs="Arial"/>
          <w:iCs/>
          <w:szCs w:val="20"/>
        </w:rPr>
      </w:pPr>
      <w:r w:rsidRPr="0081083C">
        <w:rPr>
          <w:rFonts w:cs="Arial"/>
          <w:iCs/>
          <w:szCs w:val="20"/>
        </w:rPr>
        <w:t xml:space="preserve">pisno izjavo kandidata, da je seznanjen in dovoljuje, da bo Upravna enota Krško podatke, ki jih je navedel v prijavi, obdelovala za namen izvedbe javne objave, in da za namen tega postopka </w:t>
      </w:r>
      <w:r w:rsidR="00FB6863" w:rsidRPr="0081083C">
        <w:rPr>
          <w:rFonts w:cs="Arial"/>
          <w:iCs/>
          <w:szCs w:val="20"/>
        </w:rPr>
        <w:t xml:space="preserve">javne objave </w:t>
      </w:r>
      <w:r w:rsidRPr="0081083C">
        <w:rPr>
          <w:rFonts w:cs="Arial"/>
          <w:iCs/>
          <w:szCs w:val="20"/>
        </w:rPr>
        <w:t>dovoljuje Upravni enoti Krško pridobitev podatkov o izpolnjevanju pogojev za zasedbo delovnega mesta iz uradnih evidenc.</w:t>
      </w:r>
      <w:r w:rsidR="0081083C">
        <w:rPr>
          <w:rFonts w:cs="Arial"/>
          <w:iCs/>
          <w:szCs w:val="20"/>
        </w:rPr>
        <w:t xml:space="preserve"> </w:t>
      </w:r>
      <w:r w:rsidR="00FB6863" w:rsidRPr="0081083C">
        <w:rPr>
          <w:rFonts w:cs="Arial"/>
          <w:iCs/>
          <w:szCs w:val="20"/>
        </w:rPr>
        <w:t>V primeru, da kandidat z vpogledom v uradne evidence ne soglaša, mora sam predložiti ustrezna dokazila.</w:t>
      </w:r>
    </w:p>
    <w:p w14:paraId="519770D4" w14:textId="77777777" w:rsidR="00FB6863" w:rsidRPr="00272847" w:rsidRDefault="00FB6863" w:rsidP="007B0C2B">
      <w:pPr>
        <w:jc w:val="both"/>
        <w:rPr>
          <w:rFonts w:cs="Arial"/>
          <w:iCs/>
          <w:szCs w:val="20"/>
        </w:rPr>
      </w:pPr>
    </w:p>
    <w:p w14:paraId="39D0614A" w14:textId="77777777" w:rsidR="007B0C2B" w:rsidRPr="00272847" w:rsidRDefault="007B0C2B" w:rsidP="007B0C2B">
      <w:pPr>
        <w:jc w:val="both"/>
        <w:rPr>
          <w:rFonts w:cs="Arial"/>
          <w:iCs/>
          <w:szCs w:val="20"/>
        </w:rPr>
      </w:pPr>
      <w:r w:rsidRPr="00272847">
        <w:rPr>
          <w:rFonts w:cs="Arial"/>
          <w:iCs/>
          <w:szCs w:val="20"/>
        </w:rPr>
        <w:t xml:space="preserve">Zaželeno je, da prijava vsebuje tudi kratek življenjepis ter da kandidat v njej poleg formalne izobrazbe navede tudi druga znanja, sposobnosti in veščine, ki jih je pridobil. </w:t>
      </w:r>
    </w:p>
    <w:p w14:paraId="0A31196B" w14:textId="77777777" w:rsidR="00C3385E" w:rsidRPr="00272847" w:rsidRDefault="00C3385E" w:rsidP="00C3385E">
      <w:pPr>
        <w:ind w:left="360"/>
        <w:rPr>
          <w:rFonts w:cs="Arial"/>
          <w:iCs/>
          <w:szCs w:val="20"/>
        </w:rPr>
      </w:pPr>
    </w:p>
    <w:p w14:paraId="18A8E6EE" w14:textId="77777777" w:rsidR="007B0C2B" w:rsidRPr="00272847" w:rsidRDefault="007B0C2B" w:rsidP="007B0C2B">
      <w:pPr>
        <w:jc w:val="both"/>
        <w:rPr>
          <w:rFonts w:cs="Arial"/>
          <w:iCs/>
          <w:szCs w:val="20"/>
        </w:rPr>
      </w:pPr>
      <w:r w:rsidRPr="00272847">
        <w:rPr>
          <w:rFonts w:cs="Arial"/>
          <w:iCs/>
          <w:szCs w:val="20"/>
        </w:rPr>
        <w:t>Z izbranim kandidatom bo sklenjeno delovno razmerje za določen čas</w:t>
      </w:r>
      <w:r w:rsidR="008977C1">
        <w:rPr>
          <w:rFonts w:cs="Arial"/>
          <w:iCs/>
          <w:szCs w:val="20"/>
        </w:rPr>
        <w:t>, za čas opravljanja pripravništva v trajanju</w:t>
      </w:r>
      <w:r w:rsidR="00F919E7" w:rsidRPr="00272847">
        <w:rPr>
          <w:rFonts w:cs="Arial"/>
          <w:iCs/>
          <w:szCs w:val="20"/>
        </w:rPr>
        <w:t xml:space="preserve"> 10 mesecev</w:t>
      </w:r>
      <w:r w:rsidRPr="00272847">
        <w:rPr>
          <w:rFonts w:cs="Arial"/>
          <w:iCs/>
          <w:szCs w:val="20"/>
        </w:rPr>
        <w:t>, s polnim delovnim časom</w:t>
      </w:r>
      <w:r w:rsidRPr="00272847">
        <w:rPr>
          <w:rFonts w:cs="Arial"/>
          <w:iCs/>
          <w:color w:val="000000"/>
          <w:szCs w:val="20"/>
        </w:rPr>
        <w:t>.</w:t>
      </w:r>
      <w:r w:rsidRPr="00272847">
        <w:rPr>
          <w:rFonts w:cs="Arial"/>
          <w:iCs/>
          <w:szCs w:val="20"/>
        </w:rPr>
        <w:t xml:space="preserve">  </w:t>
      </w:r>
    </w:p>
    <w:p w14:paraId="22AFEFC3" w14:textId="77777777" w:rsidR="007B0C2B" w:rsidRPr="00272847" w:rsidRDefault="007B0C2B" w:rsidP="007B0C2B">
      <w:pPr>
        <w:jc w:val="both"/>
        <w:rPr>
          <w:rFonts w:cs="Arial"/>
          <w:iCs/>
          <w:szCs w:val="20"/>
        </w:rPr>
      </w:pPr>
    </w:p>
    <w:p w14:paraId="528DC143" w14:textId="77777777" w:rsidR="007B0C2B" w:rsidRPr="00272847" w:rsidRDefault="007B0C2B" w:rsidP="007B0C2B">
      <w:pPr>
        <w:jc w:val="both"/>
        <w:rPr>
          <w:rFonts w:cs="Arial"/>
          <w:iCs/>
          <w:szCs w:val="20"/>
        </w:rPr>
      </w:pPr>
      <w:r w:rsidRPr="00272847">
        <w:rPr>
          <w:rFonts w:cs="Arial"/>
          <w:iCs/>
          <w:szCs w:val="20"/>
        </w:rPr>
        <w:t>Izbrani kandidat bo delo opravljal v prostorih Upravne enote Krško, Cesta krških žrtev 14, Krško</w:t>
      </w:r>
      <w:r w:rsidR="00E905E7" w:rsidRPr="00272847">
        <w:rPr>
          <w:rFonts w:cs="Arial"/>
          <w:iCs/>
          <w:szCs w:val="20"/>
        </w:rPr>
        <w:t>, in sicer na delovnem področju Oddelka za upravne notranje zadeve</w:t>
      </w:r>
      <w:r w:rsidRPr="00272847">
        <w:rPr>
          <w:rFonts w:cs="Arial"/>
          <w:iCs/>
          <w:szCs w:val="20"/>
        </w:rPr>
        <w:t>.</w:t>
      </w:r>
    </w:p>
    <w:p w14:paraId="233C14BD" w14:textId="77777777" w:rsidR="000A4A1F" w:rsidRPr="00272847" w:rsidRDefault="00C40BCF" w:rsidP="000A4A1F">
      <w:pPr>
        <w:pStyle w:val="Odstavek0"/>
        <w:ind w:firstLine="0"/>
        <w:rPr>
          <w:sz w:val="20"/>
          <w:szCs w:val="20"/>
          <w:lang w:val="sl-SI"/>
        </w:rPr>
      </w:pPr>
      <w:r>
        <w:rPr>
          <w:sz w:val="20"/>
          <w:szCs w:val="20"/>
          <w:lang w:val="sl-SI"/>
        </w:rPr>
        <w:t xml:space="preserve">Izbrani kandidat na delovnem mestu svetovalec – pripravnik ne bo imenovan v uradniški naziv, se mu pa skladno s 73. členom ZJU določijo pravice in obveznosti glede na naziv svetovalec III. </w:t>
      </w:r>
      <w:r w:rsidR="000A4A1F" w:rsidRPr="00272847">
        <w:rPr>
          <w:sz w:val="20"/>
          <w:szCs w:val="20"/>
        </w:rPr>
        <w:t xml:space="preserve">Skladno z </w:t>
      </w:r>
      <w:r w:rsidR="004C04AA" w:rsidRPr="00272847">
        <w:rPr>
          <w:sz w:val="20"/>
          <w:szCs w:val="20"/>
        </w:rPr>
        <w:t>9.a člen</w:t>
      </w:r>
      <w:r w:rsidR="000A4A1F" w:rsidRPr="00272847">
        <w:rPr>
          <w:sz w:val="20"/>
          <w:szCs w:val="20"/>
        </w:rPr>
        <w:t xml:space="preserve">om </w:t>
      </w:r>
      <w:r w:rsidR="004C04AA" w:rsidRPr="00272847">
        <w:rPr>
          <w:sz w:val="20"/>
          <w:szCs w:val="20"/>
        </w:rPr>
        <w:t>Zakon</w:t>
      </w:r>
      <w:r w:rsidR="000A4A1F" w:rsidRPr="00272847">
        <w:rPr>
          <w:sz w:val="20"/>
          <w:szCs w:val="20"/>
        </w:rPr>
        <w:t>a</w:t>
      </w:r>
      <w:r w:rsidR="004C04AA" w:rsidRPr="00272847">
        <w:rPr>
          <w:sz w:val="20"/>
          <w:szCs w:val="20"/>
        </w:rPr>
        <w:t xml:space="preserve"> o sistemu plač v javnem sektorju (Uradni list RS, št. </w:t>
      </w:r>
      <w:hyperlink r:id="rId30" w:tgtFrame="_blank" w:tooltip="Zakon o sistemu plač v javnem sektorju (uradno prečiščeno besedilo)" w:history="1">
        <w:r w:rsidR="004C04AA" w:rsidRPr="00272847">
          <w:rPr>
            <w:rStyle w:val="Hiperpovezava"/>
            <w:color w:val="auto"/>
            <w:sz w:val="20"/>
            <w:szCs w:val="20"/>
            <w:u w:val="none"/>
          </w:rPr>
          <w:t>108/09</w:t>
        </w:r>
      </w:hyperlink>
      <w:r w:rsidR="004C04AA" w:rsidRPr="00272847">
        <w:rPr>
          <w:sz w:val="20"/>
          <w:szCs w:val="20"/>
        </w:rPr>
        <w:t> – uradno prečiščeno besedilo, </w:t>
      </w:r>
      <w:hyperlink r:id="rId31" w:tgtFrame="_blank" w:tooltip="Zakon o spremembah Zakona o sistemu plač v javnem sektorju" w:history="1">
        <w:r w:rsidR="004C04AA" w:rsidRPr="00272847">
          <w:rPr>
            <w:rStyle w:val="Hiperpovezava"/>
            <w:color w:val="auto"/>
            <w:sz w:val="20"/>
            <w:szCs w:val="20"/>
            <w:u w:val="none"/>
          </w:rPr>
          <w:t>13/10</w:t>
        </w:r>
      </w:hyperlink>
      <w:r w:rsidR="004C04AA" w:rsidRPr="00272847">
        <w:rPr>
          <w:sz w:val="20"/>
          <w:szCs w:val="20"/>
        </w:rPr>
        <w:t>, </w:t>
      </w:r>
      <w:hyperlink r:id="rId32" w:tgtFrame="_blank" w:tooltip="Zakon o spremembah in dopolnitvah Zakona o sistemu plač v javnem sektorju" w:history="1">
        <w:r w:rsidR="004C04AA" w:rsidRPr="00272847">
          <w:rPr>
            <w:rStyle w:val="Hiperpovezava"/>
            <w:color w:val="auto"/>
            <w:sz w:val="20"/>
            <w:szCs w:val="20"/>
            <w:u w:val="none"/>
          </w:rPr>
          <w:t>59/10</w:t>
        </w:r>
      </w:hyperlink>
      <w:r w:rsidR="004C04AA" w:rsidRPr="00272847">
        <w:rPr>
          <w:sz w:val="20"/>
          <w:szCs w:val="20"/>
        </w:rPr>
        <w:t>, </w:t>
      </w:r>
      <w:hyperlink r:id="rId33" w:tgtFrame="_blank" w:tooltip="Zakon o spremembi Zakona o sistemu plač v javnem sektorju" w:history="1">
        <w:r w:rsidR="004C04AA" w:rsidRPr="00272847">
          <w:rPr>
            <w:rStyle w:val="Hiperpovezava"/>
            <w:color w:val="auto"/>
            <w:sz w:val="20"/>
            <w:szCs w:val="20"/>
            <w:u w:val="none"/>
          </w:rPr>
          <w:t>85/10</w:t>
        </w:r>
      </w:hyperlink>
      <w:r w:rsidR="004C04AA" w:rsidRPr="00272847">
        <w:rPr>
          <w:sz w:val="20"/>
          <w:szCs w:val="20"/>
        </w:rPr>
        <w:t>, </w:t>
      </w:r>
      <w:hyperlink r:id="rId34" w:tgtFrame="_blank" w:tooltip="Zakon o spremembi Zakona o sistemu plač v javnem sektorju" w:history="1">
        <w:r w:rsidR="004C04AA" w:rsidRPr="00272847">
          <w:rPr>
            <w:rStyle w:val="Hiperpovezava"/>
            <w:color w:val="auto"/>
            <w:sz w:val="20"/>
            <w:szCs w:val="20"/>
            <w:u w:val="none"/>
          </w:rPr>
          <w:t>107/10</w:t>
        </w:r>
      </w:hyperlink>
      <w:r w:rsidR="004C04AA" w:rsidRPr="00272847">
        <w:rPr>
          <w:sz w:val="20"/>
          <w:szCs w:val="20"/>
        </w:rPr>
        <w:t>, </w:t>
      </w:r>
      <w:hyperlink r:id="rId35" w:tgtFrame="_blank" w:tooltip="Avtentična razlaga 49.a člena Zakona o sistemu plač v javnem sektorju" w:history="1">
        <w:r w:rsidR="004C04AA" w:rsidRPr="00272847">
          <w:rPr>
            <w:rStyle w:val="Hiperpovezava"/>
            <w:color w:val="auto"/>
            <w:sz w:val="20"/>
            <w:szCs w:val="20"/>
            <w:u w:val="none"/>
          </w:rPr>
          <w:t>35/11</w:t>
        </w:r>
      </w:hyperlink>
      <w:r w:rsidR="004C04AA" w:rsidRPr="00272847">
        <w:rPr>
          <w:sz w:val="20"/>
          <w:szCs w:val="20"/>
        </w:rPr>
        <w:t> – ORZSPJS49a, </w:t>
      </w:r>
      <w:hyperlink r:id="rId36" w:tgtFrame="_blank" w:tooltip="Odločba o ugotovitvi, da so prvi do deseti odstavek 42. člena Zakona o sistemu plač v javnem sektorju in 2. člen Zakona o spremembi Zakona o sistemu plač v javnem sektorju, kolikor se nanaša na navedene določbe, v neskladju z Ustavo" w:history="1">
        <w:r w:rsidR="004C04AA" w:rsidRPr="00272847">
          <w:rPr>
            <w:rStyle w:val="Hiperpovezava"/>
            <w:color w:val="auto"/>
            <w:sz w:val="20"/>
            <w:szCs w:val="20"/>
            <w:u w:val="none"/>
          </w:rPr>
          <w:t>27/12</w:t>
        </w:r>
      </w:hyperlink>
      <w:r w:rsidR="004C04AA" w:rsidRPr="00272847">
        <w:rPr>
          <w:sz w:val="20"/>
          <w:szCs w:val="20"/>
        </w:rPr>
        <w:t xml:space="preserve"> – </w:t>
      </w:r>
      <w:proofErr w:type="spellStart"/>
      <w:r w:rsidR="004C04AA" w:rsidRPr="00272847">
        <w:rPr>
          <w:sz w:val="20"/>
          <w:szCs w:val="20"/>
        </w:rPr>
        <w:t>odl</w:t>
      </w:r>
      <w:proofErr w:type="spellEnd"/>
      <w:r w:rsidR="004C04AA" w:rsidRPr="00272847">
        <w:rPr>
          <w:sz w:val="20"/>
          <w:szCs w:val="20"/>
        </w:rPr>
        <w:t>. US, </w:t>
      </w:r>
      <w:hyperlink r:id="rId37" w:tgtFrame="_blank" w:tooltip="Zakon za uravnoteženje javnih financ" w:history="1">
        <w:r w:rsidR="004C04AA" w:rsidRPr="00272847">
          <w:rPr>
            <w:rStyle w:val="Hiperpovezava"/>
            <w:color w:val="auto"/>
            <w:sz w:val="20"/>
            <w:szCs w:val="20"/>
            <w:u w:val="none"/>
          </w:rPr>
          <w:t>40/12</w:t>
        </w:r>
      </w:hyperlink>
      <w:r w:rsidR="004C04AA" w:rsidRPr="00272847">
        <w:rPr>
          <w:sz w:val="20"/>
          <w:szCs w:val="20"/>
        </w:rPr>
        <w:t> – ZUJF, </w:t>
      </w:r>
      <w:hyperlink r:id="rId38" w:tgtFrame="_blank" w:tooltip="Zakon o spremembi in dopolnitvah Zakona o sistemu plač v javnem sektorju" w:history="1">
        <w:r w:rsidR="004C04AA" w:rsidRPr="00272847">
          <w:rPr>
            <w:rStyle w:val="Hiperpovezava"/>
            <w:color w:val="auto"/>
            <w:sz w:val="20"/>
            <w:szCs w:val="20"/>
            <w:u w:val="none"/>
          </w:rPr>
          <w:t>46/13</w:t>
        </w:r>
      </w:hyperlink>
      <w:r w:rsidR="004C04AA" w:rsidRPr="00272847">
        <w:rPr>
          <w:sz w:val="20"/>
          <w:szCs w:val="20"/>
        </w:rPr>
        <w:t>, </w:t>
      </w:r>
      <w:hyperlink r:id="rId39" w:tgtFrame="_blank" w:tooltip="Zakon o finančni upravi" w:history="1">
        <w:r w:rsidR="004C04AA" w:rsidRPr="00272847">
          <w:rPr>
            <w:rStyle w:val="Hiperpovezava"/>
            <w:color w:val="auto"/>
            <w:sz w:val="20"/>
            <w:szCs w:val="20"/>
            <w:u w:val="none"/>
          </w:rPr>
          <w:t>25/14</w:t>
        </w:r>
      </w:hyperlink>
      <w:r w:rsidR="004C04AA" w:rsidRPr="00272847">
        <w:rPr>
          <w:sz w:val="20"/>
          <w:szCs w:val="20"/>
        </w:rPr>
        <w:t> – ZFU, </w:t>
      </w:r>
      <w:hyperlink r:id="rId40" w:tgtFrame="_blank" w:tooltip="Zakon o spremembah Zakona o sistemu plač v javnem sektorju" w:history="1">
        <w:r w:rsidR="004C04AA" w:rsidRPr="00272847">
          <w:rPr>
            <w:rStyle w:val="Hiperpovezava"/>
            <w:color w:val="auto"/>
            <w:sz w:val="20"/>
            <w:szCs w:val="20"/>
            <w:u w:val="none"/>
          </w:rPr>
          <w:t>50/14</w:t>
        </w:r>
      </w:hyperlink>
      <w:r w:rsidR="004C04AA" w:rsidRPr="00272847">
        <w:rPr>
          <w:sz w:val="20"/>
          <w:szCs w:val="20"/>
        </w:rPr>
        <w:t>, </w:t>
      </w:r>
      <w:hyperlink r:id="rId41" w:tgtFrame="_blank" w:tooltip="Zakon o ukrepih na področju plač in drugih stroškov dela v javnem sektorju za leto 2015" w:history="1">
        <w:r w:rsidR="004C04AA" w:rsidRPr="00272847">
          <w:rPr>
            <w:rStyle w:val="Hiperpovezava"/>
            <w:color w:val="auto"/>
            <w:sz w:val="20"/>
            <w:szCs w:val="20"/>
            <w:u w:val="none"/>
          </w:rPr>
          <w:t>95/14</w:t>
        </w:r>
      </w:hyperlink>
      <w:r w:rsidR="004C04AA" w:rsidRPr="00272847">
        <w:rPr>
          <w:sz w:val="20"/>
          <w:szCs w:val="20"/>
        </w:rPr>
        <w:t> – ZUPPJS15, </w:t>
      </w:r>
      <w:hyperlink r:id="rId42" w:tgtFrame="_blank" w:tooltip="Zakon o dopolnitvi Zakona o sistemu plač v javnem sektorju" w:history="1">
        <w:r w:rsidR="004C04AA" w:rsidRPr="00272847">
          <w:rPr>
            <w:rStyle w:val="Hiperpovezava"/>
            <w:color w:val="auto"/>
            <w:sz w:val="20"/>
            <w:szCs w:val="20"/>
            <w:u w:val="none"/>
          </w:rPr>
          <w:t>82/15</w:t>
        </w:r>
      </w:hyperlink>
      <w:r w:rsidR="004C04AA" w:rsidRPr="00272847">
        <w:rPr>
          <w:sz w:val="20"/>
          <w:szCs w:val="20"/>
        </w:rPr>
        <w:t>, </w:t>
      </w:r>
      <w:hyperlink r:id="rId43" w:tgtFrame="_blank" w:tooltip="Zakon o državnem odvetništvu" w:history="1">
        <w:r w:rsidR="004C04AA" w:rsidRPr="00272847">
          <w:rPr>
            <w:rStyle w:val="Hiperpovezava"/>
            <w:color w:val="auto"/>
            <w:sz w:val="20"/>
            <w:szCs w:val="20"/>
            <w:u w:val="none"/>
          </w:rPr>
          <w:t>23/17</w:t>
        </w:r>
      </w:hyperlink>
      <w:r w:rsidR="004C04AA" w:rsidRPr="00272847">
        <w:rPr>
          <w:sz w:val="20"/>
          <w:szCs w:val="20"/>
        </w:rPr>
        <w:t xml:space="preserve"> – </w:t>
      </w:r>
      <w:proofErr w:type="spellStart"/>
      <w:r w:rsidR="004C04AA" w:rsidRPr="00272847">
        <w:rPr>
          <w:sz w:val="20"/>
          <w:szCs w:val="20"/>
        </w:rPr>
        <w:t>ZDOdv</w:t>
      </w:r>
      <w:proofErr w:type="spellEnd"/>
      <w:r w:rsidR="004C04AA" w:rsidRPr="00272847">
        <w:rPr>
          <w:sz w:val="20"/>
          <w:szCs w:val="20"/>
        </w:rPr>
        <w:t>, </w:t>
      </w:r>
      <w:hyperlink r:id="rId44" w:tgtFrame="_blank" w:tooltip="Zakon o spremembah Zakona o sistemu plač v javnem sektorju" w:history="1">
        <w:r w:rsidR="004C04AA" w:rsidRPr="00272847">
          <w:rPr>
            <w:rStyle w:val="Hiperpovezava"/>
            <w:color w:val="auto"/>
            <w:sz w:val="20"/>
            <w:szCs w:val="20"/>
            <w:u w:val="none"/>
          </w:rPr>
          <w:t>67/17</w:t>
        </w:r>
      </w:hyperlink>
      <w:r w:rsidR="004C04AA" w:rsidRPr="00272847">
        <w:rPr>
          <w:sz w:val="20"/>
          <w:szCs w:val="20"/>
        </w:rPr>
        <w:t>, </w:t>
      </w:r>
      <w:hyperlink r:id="rId45" w:tgtFrame="_blank" w:tooltip="Zakon o spremembi in dopolnitvah Zakona o sistemu plač v javnem sektorju" w:history="1">
        <w:r w:rsidR="004C04AA" w:rsidRPr="00272847">
          <w:rPr>
            <w:rStyle w:val="Hiperpovezava"/>
            <w:color w:val="auto"/>
            <w:sz w:val="20"/>
            <w:szCs w:val="20"/>
            <w:u w:val="none"/>
          </w:rPr>
          <w:t>84/18</w:t>
        </w:r>
      </w:hyperlink>
      <w:r w:rsidR="004C04AA" w:rsidRPr="00272847">
        <w:rPr>
          <w:sz w:val="20"/>
          <w:szCs w:val="20"/>
        </w:rPr>
        <w:t>, </w:t>
      </w:r>
      <w:hyperlink r:id="rId46" w:tgtFrame="_blank" w:tooltip="Zakon o spremembi Zakona o sistemu plač v javnem sektorju" w:history="1">
        <w:r w:rsidR="004C04AA" w:rsidRPr="00272847">
          <w:rPr>
            <w:rStyle w:val="Hiperpovezava"/>
            <w:color w:val="auto"/>
            <w:sz w:val="20"/>
            <w:szCs w:val="20"/>
            <w:u w:val="none"/>
          </w:rPr>
          <w:t>204/21</w:t>
        </w:r>
      </w:hyperlink>
      <w:r w:rsidR="004C04AA" w:rsidRPr="00272847">
        <w:rPr>
          <w:sz w:val="20"/>
          <w:szCs w:val="20"/>
        </w:rPr>
        <w:t> in </w:t>
      </w:r>
      <w:hyperlink r:id="rId47" w:tgtFrame="_blank" w:tooltip="Zakon o spremembah in dopolnitvah Zakona o sistemu plač v javnem sektorju" w:history="1">
        <w:r w:rsidR="004C04AA" w:rsidRPr="00272847">
          <w:rPr>
            <w:rStyle w:val="Hiperpovezava"/>
            <w:color w:val="auto"/>
            <w:sz w:val="20"/>
            <w:szCs w:val="20"/>
            <w:u w:val="none"/>
          </w:rPr>
          <w:t>139/22</w:t>
        </w:r>
      </w:hyperlink>
      <w:r w:rsidR="004C04AA" w:rsidRPr="00272847">
        <w:rPr>
          <w:sz w:val="20"/>
          <w:szCs w:val="20"/>
        </w:rPr>
        <w:t>)</w:t>
      </w:r>
      <w:r w:rsidR="000A4A1F" w:rsidRPr="00272847">
        <w:rPr>
          <w:sz w:val="20"/>
          <w:szCs w:val="20"/>
        </w:rPr>
        <w:t xml:space="preserve"> se p</w:t>
      </w:r>
      <w:r w:rsidR="004C04AA" w:rsidRPr="00272847">
        <w:rPr>
          <w:color w:val="000000"/>
          <w:sz w:val="20"/>
          <w:szCs w:val="20"/>
        </w:rPr>
        <w:t>ripravniku določi osnovna </w:t>
      </w:r>
      <w:r w:rsidR="000A4A1F" w:rsidRPr="00272847">
        <w:rPr>
          <w:color w:val="000000"/>
          <w:sz w:val="20"/>
          <w:szCs w:val="20"/>
          <w:lang w:val="sl-SI"/>
        </w:rPr>
        <w:t xml:space="preserve"> </w:t>
      </w:r>
      <w:r w:rsidR="000A4A1F" w:rsidRPr="00272847">
        <w:rPr>
          <w:sz w:val="20"/>
          <w:szCs w:val="20"/>
        </w:rPr>
        <w:t>plača na podlagi uvrstitve delovnega mesta oziroma naziva, na katerem lahko pripravnik delo opravlja neposredno po opravljenem pripravništvu oziroma izpitu, določenem po posebnih predpisih, in sicer tako, da je njegova osnovna plača za čas pripravništva za šest plačnih razredov nižja od osnovne plače tega delovnega mesta oziroma naziva.</w:t>
      </w:r>
      <w:r w:rsidR="000A4A1F" w:rsidRPr="00272847">
        <w:rPr>
          <w:sz w:val="20"/>
          <w:szCs w:val="20"/>
          <w:lang w:val="sl-SI"/>
        </w:rPr>
        <w:t xml:space="preserve"> Osnovna plača pripravnika je tako uvrščena v 24. plačni razred (</w:t>
      </w:r>
      <w:r w:rsidR="0079476B" w:rsidRPr="00272847">
        <w:rPr>
          <w:color w:val="000000"/>
          <w:sz w:val="20"/>
          <w:szCs w:val="20"/>
        </w:rPr>
        <w:t>1.134,27</w:t>
      </w:r>
      <w:r w:rsidR="0079476B" w:rsidRPr="00272847">
        <w:rPr>
          <w:color w:val="000000"/>
          <w:sz w:val="20"/>
          <w:szCs w:val="20"/>
          <w:lang w:val="sl-SI"/>
        </w:rPr>
        <w:t xml:space="preserve"> eur).</w:t>
      </w:r>
    </w:p>
    <w:p w14:paraId="52F451A1" w14:textId="77777777" w:rsidR="007B0C2B" w:rsidRPr="00272847" w:rsidRDefault="007B0C2B" w:rsidP="007B0C2B">
      <w:pPr>
        <w:jc w:val="both"/>
        <w:rPr>
          <w:rFonts w:cs="Arial"/>
          <w:iCs/>
          <w:szCs w:val="20"/>
        </w:rPr>
      </w:pPr>
    </w:p>
    <w:p w14:paraId="01EC6575" w14:textId="77777777" w:rsidR="007B0C2B" w:rsidRPr="00272847" w:rsidRDefault="007B0C2B" w:rsidP="007B0C2B">
      <w:pPr>
        <w:pStyle w:val="Telobesedila"/>
        <w:rPr>
          <w:rFonts w:ascii="Arial" w:hAnsi="Arial" w:cs="Arial"/>
          <w:iCs/>
          <w:sz w:val="20"/>
          <w:lang w:eastAsia="sl-SI"/>
        </w:rPr>
      </w:pPr>
      <w:r w:rsidRPr="00272847">
        <w:rPr>
          <w:rFonts w:ascii="Arial" w:hAnsi="Arial" w:cs="Arial"/>
          <w:iCs/>
          <w:sz w:val="20"/>
          <w:lang w:eastAsia="sl-SI"/>
        </w:rPr>
        <w:t xml:space="preserve">Kandidat vloži prijavo v pisni obliki </w:t>
      </w:r>
      <w:r w:rsidRPr="00272847">
        <w:rPr>
          <w:rFonts w:ascii="Arial" w:hAnsi="Arial" w:cs="Arial"/>
          <w:iCs/>
          <w:sz w:val="20"/>
          <w:u w:val="single"/>
          <w:lang w:eastAsia="sl-SI"/>
        </w:rPr>
        <w:t xml:space="preserve">na priloženem </w:t>
      </w:r>
      <w:r w:rsidR="00E67AF2" w:rsidRPr="00272847">
        <w:rPr>
          <w:rFonts w:ascii="Arial" w:hAnsi="Arial" w:cs="Arial"/>
          <w:iCs/>
          <w:sz w:val="20"/>
          <w:u w:val="single"/>
          <w:lang w:eastAsia="sl-SI"/>
        </w:rPr>
        <w:t xml:space="preserve">prijavnem </w:t>
      </w:r>
      <w:r w:rsidRPr="00272847">
        <w:rPr>
          <w:rFonts w:ascii="Arial" w:hAnsi="Arial" w:cs="Arial"/>
          <w:iCs/>
          <w:sz w:val="20"/>
          <w:u w:val="single"/>
          <w:lang w:eastAsia="sl-SI"/>
        </w:rPr>
        <w:t>obrazcu</w:t>
      </w:r>
      <w:r w:rsidRPr="00272847">
        <w:rPr>
          <w:rFonts w:ascii="Arial" w:hAnsi="Arial" w:cs="Arial"/>
          <w:iCs/>
          <w:sz w:val="20"/>
          <w:lang w:eastAsia="sl-SI"/>
        </w:rPr>
        <w:t xml:space="preserve">, ki jo pošlje v zaprti ovojnici z označbo: »javna objava« na naslov: Upravna enota Krško, Cesta krških žrtev 14, 8270 Krško,  in sicer v roku 8 dni po objavi na osrednjem spletnem mestu državne uprave GOV.SI (https://www.gov.si/zbirke/delovna-mesta/) in pri Zavodu RS za zaposlovanje. </w:t>
      </w:r>
    </w:p>
    <w:p w14:paraId="64FCF66B" w14:textId="77777777" w:rsidR="007B0C2B" w:rsidRPr="00272847" w:rsidRDefault="007B0C2B" w:rsidP="007B0C2B">
      <w:pPr>
        <w:pStyle w:val="Telobesedila"/>
        <w:rPr>
          <w:rFonts w:ascii="Arial" w:hAnsi="Arial" w:cs="Arial"/>
          <w:iCs/>
          <w:sz w:val="20"/>
          <w:lang w:eastAsia="sl-SI"/>
        </w:rPr>
      </w:pPr>
      <w:r w:rsidRPr="00272847">
        <w:rPr>
          <w:rFonts w:ascii="Arial" w:hAnsi="Arial" w:cs="Arial"/>
          <w:iCs/>
          <w:sz w:val="20"/>
          <w:lang w:eastAsia="sl-SI"/>
        </w:rPr>
        <w:t xml:space="preserve">Za pisno obliko prijave se šteje tudi elektronska oblika, poslana na elektronski naslov: </w:t>
      </w:r>
      <w:r w:rsidRPr="00272847">
        <w:rPr>
          <w:rFonts w:ascii="Arial" w:hAnsi="Arial" w:cs="Arial"/>
          <w:iCs/>
          <w:sz w:val="20"/>
          <w:u w:val="single"/>
          <w:lang w:eastAsia="sl-SI"/>
        </w:rPr>
        <w:t>ue.krsko@gov.si</w:t>
      </w:r>
      <w:r w:rsidRPr="00272847">
        <w:rPr>
          <w:rFonts w:ascii="Arial" w:hAnsi="Arial" w:cs="Arial"/>
          <w:iCs/>
          <w:sz w:val="20"/>
          <w:lang w:eastAsia="sl-SI"/>
        </w:rPr>
        <w:t>, pri čemer veljavnost prijave ni pogojena z elektronskim podpisom.</w:t>
      </w:r>
    </w:p>
    <w:p w14:paraId="57865A90" w14:textId="77777777" w:rsidR="00272847" w:rsidRPr="00272847" w:rsidRDefault="00272847" w:rsidP="007B0C2B">
      <w:pPr>
        <w:pStyle w:val="Telobesedila"/>
        <w:rPr>
          <w:rFonts w:ascii="Arial" w:hAnsi="Arial" w:cs="Arial"/>
          <w:iCs/>
          <w:sz w:val="20"/>
          <w:lang w:eastAsia="sl-SI"/>
        </w:rPr>
      </w:pPr>
      <w:r w:rsidRPr="00272847">
        <w:rPr>
          <w:rFonts w:ascii="Arial" w:hAnsi="Arial" w:cs="Arial"/>
          <w:iCs/>
          <w:sz w:val="20"/>
          <w:lang w:eastAsia="sl-SI"/>
        </w:rPr>
        <w:t>Če je prijava poslana po pošti  se šteje, da je pravočasna, če je oddana na pošto priporočeno, in sicer najkasneje zadnji dan ro</w:t>
      </w:r>
      <w:r w:rsidR="00FD779B">
        <w:rPr>
          <w:rFonts w:ascii="Arial" w:hAnsi="Arial" w:cs="Arial"/>
          <w:iCs/>
          <w:sz w:val="20"/>
          <w:lang w:eastAsia="sl-SI"/>
        </w:rPr>
        <w:t xml:space="preserve">ka. </w:t>
      </w:r>
    </w:p>
    <w:p w14:paraId="584D222C" w14:textId="77777777" w:rsidR="007B0C2B" w:rsidRPr="00272847" w:rsidRDefault="007B0C2B" w:rsidP="007B0C2B">
      <w:pPr>
        <w:pStyle w:val="Telobesedila"/>
        <w:rPr>
          <w:rFonts w:ascii="Arial" w:hAnsi="Arial" w:cs="Arial"/>
          <w:iCs/>
          <w:sz w:val="20"/>
          <w:lang w:eastAsia="sl-SI"/>
        </w:rPr>
      </w:pPr>
    </w:p>
    <w:p w14:paraId="2224E65A" w14:textId="77777777" w:rsidR="007B0C2B" w:rsidRPr="00272847" w:rsidRDefault="007B0C2B" w:rsidP="007B0C2B">
      <w:pPr>
        <w:pStyle w:val="Telobesedila"/>
        <w:rPr>
          <w:rFonts w:ascii="Arial" w:hAnsi="Arial" w:cs="Arial"/>
          <w:iCs/>
          <w:sz w:val="20"/>
          <w:lang w:eastAsia="sl-SI"/>
        </w:rPr>
      </w:pPr>
      <w:r w:rsidRPr="00272847">
        <w:rPr>
          <w:rFonts w:ascii="Arial" w:hAnsi="Arial" w:cs="Arial"/>
          <w:iCs/>
          <w:sz w:val="20"/>
          <w:lang w:eastAsia="sl-SI"/>
        </w:rPr>
        <w:lastRenderedPageBreak/>
        <w:t xml:space="preserve">Neizbrani kandidati bodo, skladno s 30. členom ZDR-1, o </w:t>
      </w:r>
      <w:proofErr w:type="spellStart"/>
      <w:r w:rsidRPr="00272847">
        <w:rPr>
          <w:rFonts w:ascii="Arial" w:hAnsi="Arial" w:cs="Arial"/>
          <w:iCs/>
          <w:sz w:val="20"/>
          <w:lang w:eastAsia="sl-SI"/>
        </w:rPr>
        <w:t>neizbiri</w:t>
      </w:r>
      <w:proofErr w:type="spellEnd"/>
      <w:r w:rsidRPr="00272847">
        <w:rPr>
          <w:rFonts w:ascii="Arial" w:hAnsi="Arial" w:cs="Arial"/>
          <w:iCs/>
          <w:sz w:val="20"/>
          <w:lang w:eastAsia="sl-SI"/>
        </w:rPr>
        <w:t xml:space="preserve"> pisno obveščeni najkasneje v osmih dneh po zaključenem postopku izbire. </w:t>
      </w:r>
    </w:p>
    <w:p w14:paraId="7CA5C18A" w14:textId="77777777" w:rsidR="007B0C2B" w:rsidRPr="00272847" w:rsidRDefault="007B0C2B" w:rsidP="007B0C2B">
      <w:pPr>
        <w:jc w:val="both"/>
        <w:rPr>
          <w:rFonts w:cs="Arial"/>
          <w:szCs w:val="20"/>
        </w:rPr>
      </w:pPr>
      <w:r w:rsidRPr="00272847">
        <w:rPr>
          <w:rFonts w:cs="Arial"/>
          <w:szCs w:val="20"/>
        </w:rPr>
        <w:t xml:space="preserve">Obvestilo o končani javni objavi bo objavljeno na osrednjem spletnem mestu državne uprave GOV.SI - </w:t>
      </w:r>
      <w:hyperlink r:id="rId48" w:history="1">
        <w:r w:rsidRPr="00272847">
          <w:rPr>
            <w:rFonts w:cs="Arial"/>
            <w:szCs w:val="20"/>
            <w:u w:val="single"/>
          </w:rPr>
          <w:t>htt</w:t>
        </w:r>
        <w:r w:rsidRPr="00272847">
          <w:rPr>
            <w:rFonts w:cs="Arial"/>
            <w:szCs w:val="20"/>
            <w:u w:val="single"/>
          </w:rPr>
          <w:t>p</w:t>
        </w:r>
        <w:r w:rsidRPr="00272847">
          <w:rPr>
            <w:rFonts w:cs="Arial"/>
            <w:szCs w:val="20"/>
            <w:u w:val="single"/>
          </w:rPr>
          <w:t>s://www.gov.si/zbirke/delovna-mesta/</w:t>
        </w:r>
      </w:hyperlink>
      <w:r w:rsidRPr="00272847">
        <w:rPr>
          <w:rFonts w:cs="Arial"/>
          <w:szCs w:val="20"/>
        </w:rPr>
        <w:t>.</w:t>
      </w:r>
    </w:p>
    <w:p w14:paraId="7DFEC9D5" w14:textId="77777777" w:rsidR="007B0C2B" w:rsidRPr="00272847" w:rsidRDefault="007B0C2B" w:rsidP="007B0C2B">
      <w:pPr>
        <w:pStyle w:val="Telobesedila"/>
        <w:rPr>
          <w:rFonts w:ascii="Arial" w:hAnsi="Arial" w:cs="Arial"/>
          <w:iCs/>
          <w:sz w:val="20"/>
          <w:lang w:eastAsia="sl-SI"/>
        </w:rPr>
      </w:pPr>
    </w:p>
    <w:p w14:paraId="3291F694" w14:textId="77777777" w:rsidR="007B0C2B" w:rsidRPr="00272847" w:rsidRDefault="007B0C2B" w:rsidP="007B0C2B">
      <w:pPr>
        <w:pStyle w:val="Telobesedila"/>
        <w:rPr>
          <w:rFonts w:ascii="Arial" w:hAnsi="Arial" w:cs="Arial"/>
          <w:sz w:val="20"/>
        </w:rPr>
      </w:pPr>
    </w:p>
    <w:p w14:paraId="24AD4B88" w14:textId="77777777" w:rsidR="007B0C2B" w:rsidRPr="00272847" w:rsidRDefault="007B0C2B" w:rsidP="007B0C2B">
      <w:pPr>
        <w:pStyle w:val="Telobesedila"/>
        <w:rPr>
          <w:rFonts w:ascii="Arial" w:hAnsi="Arial" w:cs="Arial"/>
          <w:sz w:val="20"/>
        </w:rPr>
      </w:pPr>
      <w:r w:rsidRPr="00272847">
        <w:rPr>
          <w:rFonts w:ascii="Arial" w:hAnsi="Arial" w:cs="Arial"/>
          <w:sz w:val="20"/>
        </w:rPr>
        <w:t>Informacije o izvedbi</w:t>
      </w:r>
      <w:r w:rsidR="00E67AF2" w:rsidRPr="00272847">
        <w:rPr>
          <w:rFonts w:ascii="Arial" w:hAnsi="Arial" w:cs="Arial"/>
          <w:sz w:val="20"/>
        </w:rPr>
        <w:t xml:space="preserve"> postopka</w:t>
      </w:r>
      <w:r w:rsidRPr="00272847">
        <w:rPr>
          <w:rFonts w:ascii="Arial" w:hAnsi="Arial" w:cs="Arial"/>
          <w:sz w:val="20"/>
        </w:rPr>
        <w:t xml:space="preserve"> javne objave daje Karmen Simončič,  tel. št. 07 49 81 430.</w:t>
      </w:r>
    </w:p>
    <w:p w14:paraId="273769FD" w14:textId="77777777" w:rsidR="007B0C2B" w:rsidRPr="00272847" w:rsidRDefault="007B0C2B" w:rsidP="007B0C2B">
      <w:pPr>
        <w:rPr>
          <w:rFonts w:cs="Arial"/>
          <w:szCs w:val="20"/>
        </w:rPr>
      </w:pPr>
    </w:p>
    <w:p w14:paraId="13E9D0A0" w14:textId="77777777" w:rsidR="007B0C2B" w:rsidRPr="00272847" w:rsidRDefault="007B0C2B" w:rsidP="007B0C2B">
      <w:pPr>
        <w:rPr>
          <w:rFonts w:cs="Arial"/>
          <w:szCs w:val="20"/>
        </w:rPr>
      </w:pPr>
      <w:r w:rsidRPr="00272847">
        <w:rPr>
          <w:rFonts w:cs="Arial"/>
          <w:szCs w:val="20"/>
        </w:rPr>
        <w:t>V besedilu javne objave uporabljeni izrazi, zapisani v moški slovnični obliki, so uporabljeni kot nevtralni za ženske in moške.</w:t>
      </w:r>
    </w:p>
    <w:p w14:paraId="0BF54911" w14:textId="77777777" w:rsidR="00C45B56" w:rsidRPr="00FF55FD" w:rsidRDefault="00C45B56" w:rsidP="00A86650">
      <w:pPr>
        <w:pStyle w:val="Telobesedila"/>
        <w:rPr>
          <w:rFonts w:ascii="Arial" w:hAnsi="Arial" w:cs="Arial"/>
          <w:iCs/>
          <w:sz w:val="20"/>
          <w:lang w:eastAsia="sl-SI"/>
        </w:rPr>
      </w:pPr>
    </w:p>
    <w:p w14:paraId="5C00DAD4" w14:textId="77777777" w:rsidR="00FF55FD" w:rsidRPr="00FF55FD" w:rsidRDefault="00FF55FD" w:rsidP="00A86650">
      <w:pPr>
        <w:pStyle w:val="Telobesedila"/>
        <w:rPr>
          <w:rFonts w:ascii="Arial" w:hAnsi="Arial" w:cs="Arial"/>
          <w:sz w:val="20"/>
        </w:rPr>
      </w:pPr>
    </w:p>
    <w:p w14:paraId="27D7E610" w14:textId="77777777" w:rsidR="007D75CF" w:rsidRPr="00FF55FD" w:rsidRDefault="007D75CF" w:rsidP="003E1C74">
      <w:pPr>
        <w:pStyle w:val="podpisi"/>
        <w:rPr>
          <w:rFonts w:cs="Arial"/>
          <w:szCs w:val="20"/>
          <w:lang w:val="sl-SI"/>
        </w:rPr>
      </w:pPr>
    </w:p>
    <w:p w14:paraId="20A1AEA2" w14:textId="77777777" w:rsidR="007D75CF" w:rsidRPr="00FF55FD" w:rsidRDefault="003E1C74" w:rsidP="003E1C74">
      <w:pPr>
        <w:pStyle w:val="podpisi"/>
        <w:rPr>
          <w:rFonts w:cs="Arial"/>
          <w:szCs w:val="20"/>
          <w:lang w:val="sl-SI"/>
        </w:rPr>
      </w:pPr>
      <w:r w:rsidRPr="00FF55FD">
        <w:rPr>
          <w:rFonts w:cs="Arial"/>
          <w:szCs w:val="20"/>
          <w:lang w:val="sl-SI"/>
        </w:rPr>
        <w:tab/>
      </w:r>
      <w:r w:rsidR="005370C5">
        <w:rPr>
          <w:rFonts w:cs="Arial"/>
          <w:szCs w:val="20"/>
          <w:lang w:val="sl-SI"/>
        </w:rPr>
        <w:t>M</w:t>
      </w:r>
      <w:r w:rsidR="00FF55FD">
        <w:rPr>
          <w:rFonts w:cs="Arial"/>
          <w:szCs w:val="20"/>
          <w:lang w:val="sl-SI"/>
        </w:rPr>
        <w:t>ag. Lidija Božič</w:t>
      </w:r>
    </w:p>
    <w:p w14:paraId="75B546E1" w14:textId="77777777" w:rsidR="007D75CF" w:rsidRDefault="003E1C74" w:rsidP="003E1C74">
      <w:pPr>
        <w:pStyle w:val="podpisi"/>
        <w:rPr>
          <w:rFonts w:cs="Arial"/>
          <w:szCs w:val="20"/>
          <w:lang w:val="sl-SI"/>
        </w:rPr>
      </w:pPr>
      <w:r w:rsidRPr="00FF55FD">
        <w:rPr>
          <w:rFonts w:cs="Arial"/>
          <w:szCs w:val="20"/>
          <w:lang w:val="sl-SI"/>
        </w:rPr>
        <w:tab/>
      </w:r>
      <w:r w:rsidR="00FF55FD">
        <w:rPr>
          <w:rFonts w:cs="Arial"/>
          <w:szCs w:val="20"/>
          <w:lang w:val="sl-SI"/>
        </w:rPr>
        <w:t>načelnica upravne enote</w:t>
      </w:r>
    </w:p>
    <w:p w14:paraId="466D1143" w14:textId="77777777" w:rsidR="00064E94" w:rsidRDefault="00064E94" w:rsidP="003E1C74">
      <w:pPr>
        <w:pStyle w:val="podpisi"/>
        <w:rPr>
          <w:rFonts w:cs="Arial"/>
          <w:szCs w:val="20"/>
          <w:lang w:val="sl-SI"/>
        </w:rPr>
      </w:pPr>
    </w:p>
    <w:p w14:paraId="613C03FD" w14:textId="77777777" w:rsidR="00A86650" w:rsidRDefault="00A86650" w:rsidP="003E1C74">
      <w:pPr>
        <w:pStyle w:val="podpisi"/>
        <w:rPr>
          <w:rFonts w:cs="Arial"/>
          <w:szCs w:val="20"/>
          <w:lang w:val="sl-SI"/>
        </w:rPr>
      </w:pPr>
    </w:p>
    <w:sectPr w:rsidR="00A86650" w:rsidSect="003B2F45">
      <w:headerReference w:type="default" r:id="rId49"/>
      <w:footerReference w:type="default" r:id="rId50"/>
      <w:headerReference w:type="first" r:id="rId51"/>
      <w:pgSz w:w="11900" w:h="16840" w:code="9"/>
      <w:pgMar w:top="1701" w:right="1701" w:bottom="1134" w:left="1701" w:header="1531" w:footer="31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A50F" w14:textId="77777777" w:rsidR="00392218" w:rsidRDefault="00392218">
      <w:r>
        <w:separator/>
      </w:r>
    </w:p>
  </w:endnote>
  <w:endnote w:type="continuationSeparator" w:id="0">
    <w:p w14:paraId="3763E5B7" w14:textId="77777777" w:rsidR="00392218" w:rsidRDefault="0039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F129" w14:textId="77777777" w:rsidR="00B5439D" w:rsidRDefault="00B5439D">
    <w:pPr>
      <w:pStyle w:val="Noga"/>
      <w:jc w:val="center"/>
    </w:pPr>
    <w:r>
      <w:fldChar w:fldCharType="begin"/>
    </w:r>
    <w:r>
      <w:instrText>PAGE   \* MERGEFORMAT</w:instrText>
    </w:r>
    <w:r>
      <w:fldChar w:fldCharType="separate"/>
    </w:r>
    <w:r>
      <w:t>2</w:t>
    </w:r>
    <w:r>
      <w:fldChar w:fldCharType="end"/>
    </w:r>
  </w:p>
  <w:p w14:paraId="6BA48909" w14:textId="77777777" w:rsidR="00B5439D" w:rsidRDefault="00B5439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FA25" w14:textId="77777777" w:rsidR="00392218" w:rsidRDefault="00392218">
      <w:r>
        <w:separator/>
      </w:r>
    </w:p>
  </w:footnote>
  <w:footnote w:type="continuationSeparator" w:id="0">
    <w:p w14:paraId="36385DD0" w14:textId="77777777" w:rsidR="00392218" w:rsidRDefault="00392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37478" w14:textId="77777777" w:rsidR="002A2B69" w:rsidRPr="004A742D" w:rsidRDefault="002A2B69" w:rsidP="007D75CF">
    <w:pPr>
      <w:pStyle w:val="Glava"/>
      <w:spacing w:line="240" w:lineRule="exact"/>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02CD4EB8" w14:textId="77777777">
      <w:trPr>
        <w:cantSplit/>
        <w:trHeight w:hRule="exact" w:val="847"/>
      </w:trPr>
      <w:tc>
        <w:tcPr>
          <w:tcW w:w="567" w:type="dxa"/>
        </w:tcPr>
        <w:p w14:paraId="408D2B92" w14:textId="4238AEA4" w:rsidR="002A2B69" w:rsidRPr="008F3500" w:rsidRDefault="005911F1"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17CF9F55" wp14:editId="3169740F">
                    <wp:simplePos x="0" y="0"/>
                    <wp:positionH relativeFrom="column">
                      <wp:posOffset>29845</wp:posOffset>
                    </wp:positionH>
                    <wp:positionV relativeFrom="page">
                      <wp:posOffset>3600450</wp:posOffset>
                    </wp:positionV>
                    <wp:extent cx="215900" cy="0"/>
                    <wp:effectExtent l="10795" t="9525" r="11430"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CD883"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195191AF" w14:textId="70E34E0A" w:rsidR="00A770A6" w:rsidRPr="008F3500" w:rsidRDefault="005911F1" w:rsidP="00CE5238">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13203C20" wp14:editId="359629F5">
          <wp:simplePos x="0" y="0"/>
          <wp:positionH relativeFrom="page">
            <wp:posOffset>0</wp:posOffset>
          </wp:positionH>
          <wp:positionV relativeFrom="page">
            <wp:posOffset>0</wp:posOffset>
          </wp:positionV>
          <wp:extent cx="4321810" cy="972185"/>
          <wp:effectExtent l="0" t="0" r="0" b="0"/>
          <wp:wrapSquare wrapText="bothSides"/>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2A01A7">
      <w:rPr>
        <w:rFonts w:cs="Arial"/>
        <w:sz w:val="16"/>
      </w:rPr>
      <w:t>Cesta krških žrtev 14</w:t>
    </w:r>
    <w:r w:rsidR="00A770A6" w:rsidRPr="008F3500">
      <w:rPr>
        <w:rFonts w:cs="Arial"/>
        <w:sz w:val="16"/>
      </w:rPr>
      <w:t xml:space="preserve">, </w:t>
    </w:r>
    <w:r w:rsidR="002A01A7">
      <w:rPr>
        <w:rFonts w:cs="Arial"/>
        <w:sz w:val="16"/>
      </w:rPr>
      <w:t>8270 Krško</w:t>
    </w:r>
    <w:r w:rsidR="00A770A6" w:rsidRPr="008F3500">
      <w:rPr>
        <w:rFonts w:cs="Arial"/>
        <w:sz w:val="16"/>
      </w:rPr>
      <w:tab/>
      <w:t xml:space="preserve">T: </w:t>
    </w:r>
    <w:r w:rsidR="002A01A7">
      <w:rPr>
        <w:rFonts w:cs="Arial"/>
        <w:sz w:val="16"/>
      </w:rPr>
      <w:t>07 498 14 0</w:t>
    </w:r>
    <w:r w:rsidR="00DA337E">
      <w:rPr>
        <w:rFonts w:cs="Arial"/>
        <w:sz w:val="16"/>
      </w:rPr>
      <w:t>0</w:t>
    </w:r>
  </w:p>
  <w:p w14:paraId="694E99D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A01A7">
      <w:rPr>
        <w:rFonts w:cs="Arial"/>
        <w:sz w:val="16"/>
      </w:rPr>
      <w:t>07 498 14 07</w:t>
    </w:r>
    <w:r w:rsidRPr="008F3500">
      <w:rPr>
        <w:rFonts w:cs="Arial"/>
        <w:sz w:val="16"/>
      </w:rPr>
      <w:t xml:space="preserve"> </w:t>
    </w:r>
  </w:p>
  <w:p w14:paraId="07702DCA"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2A01A7">
      <w:rPr>
        <w:rFonts w:cs="Arial"/>
        <w:sz w:val="16"/>
      </w:rPr>
      <w:t>ue.krsko@gov.si</w:t>
    </w:r>
  </w:p>
  <w:p w14:paraId="759954B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2A01A7">
      <w:rPr>
        <w:rFonts w:cs="Arial"/>
        <w:sz w:val="16"/>
      </w:rPr>
      <w:t>www.upravneenote.gov.si/krsko/</w:t>
    </w:r>
  </w:p>
  <w:p w14:paraId="165371A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B96"/>
    <w:multiLevelType w:val="hybridMultilevel"/>
    <w:tmpl w:val="8D0EBE28"/>
    <w:lvl w:ilvl="0" w:tplc="FFFFFFFF">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D217D0"/>
    <w:multiLevelType w:val="hybridMultilevel"/>
    <w:tmpl w:val="578E682C"/>
    <w:lvl w:ilvl="0" w:tplc="6F5802EE">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B7547F"/>
    <w:multiLevelType w:val="multilevel"/>
    <w:tmpl w:val="A148D250"/>
    <w:lvl w:ilvl="0">
      <w:start w:val="3"/>
      <w:numFmt w:val="bullet"/>
      <w:lvlText w:val="-"/>
      <w:lvlJc w:val="left"/>
      <w:pPr>
        <w:tabs>
          <w:tab w:val="num" w:pos="360"/>
        </w:tabs>
        <w:ind w:left="360" w:hanging="360"/>
      </w:pPr>
      <w:rPr>
        <w:rFonts w:ascii="Calibri" w:eastAsia="Calibri" w:hAnsi="Calibri" w:cs="Calibri"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D072372"/>
    <w:multiLevelType w:val="hybridMultilevel"/>
    <w:tmpl w:val="94FE8146"/>
    <w:lvl w:ilvl="0" w:tplc="27160252">
      <w:start w:val="1"/>
      <w:numFmt w:val="decimal"/>
      <w:lvlText w:val="%1."/>
      <w:lvlJc w:val="left"/>
      <w:pPr>
        <w:tabs>
          <w:tab w:val="num" w:pos="720"/>
        </w:tabs>
        <w:ind w:left="720" w:hanging="360"/>
      </w:pPr>
      <w:rPr>
        <w:rFonts w:hint="default"/>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7" w15:restartNumberingAfterBreak="0">
    <w:nsid w:val="2FB316CC"/>
    <w:multiLevelType w:val="hybridMultilevel"/>
    <w:tmpl w:val="C5A03DA8"/>
    <w:lvl w:ilvl="0" w:tplc="27160252">
      <w:start w:val="1000"/>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000"/>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CEB52A1"/>
    <w:multiLevelType w:val="hybridMultilevel"/>
    <w:tmpl w:val="84121CFA"/>
    <w:lvl w:ilvl="0" w:tplc="08090003">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171DD6"/>
    <w:multiLevelType w:val="hybridMultilevel"/>
    <w:tmpl w:val="96A845B0"/>
    <w:lvl w:ilvl="0" w:tplc="916C73E2">
      <w:start w:val="1"/>
      <w:numFmt w:val="bullet"/>
      <w:lvlText w:val="­"/>
      <w:lvlJc w:val="left"/>
      <w:pPr>
        <w:tabs>
          <w:tab w:val="num" w:pos="360"/>
        </w:tabs>
        <w:ind w:left="360" w:hanging="360"/>
      </w:pPr>
      <w:rPr>
        <w:rFonts w:ascii="Courier New" w:hAnsi="Courier New" w:hint="default"/>
      </w:rPr>
    </w:lvl>
    <w:lvl w:ilvl="1" w:tplc="9D7ADD10"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46126"/>
    <w:multiLevelType w:val="hybridMultilevel"/>
    <w:tmpl w:val="850215EC"/>
    <w:lvl w:ilvl="0">
      <w:start w:val="1"/>
      <w:numFmt w:val="bullet"/>
      <w:lvlText w:val="­"/>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6F5802EE">
      <w:start w:val="1"/>
      <w:numFmt w:val="decimal"/>
      <w:lvlText w:val="%1."/>
      <w:lvlJc w:val="left"/>
      <w:pPr>
        <w:tabs>
          <w:tab w:val="num" w:pos="720"/>
        </w:tabs>
        <w:ind w:left="720" w:hanging="360"/>
      </w:pPr>
    </w:lvl>
    <w:lvl w:ilvl="1" w:tplc="04240003" w:tentative="1">
      <w:start w:val="1"/>
      <w:numFmt w:val="lowerLetter"/>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13" w15:restartNumberingAfterBreak="0">
    <w:nsid w:val="7AE56A81"/>
    <w:multiLevelType w:val="multilevel"/>
    <w:tmpl w:val="CA721084"/>
    <w:lvl w:ilvl="0">
      <w:start w:val="1"/>
      <w:numFmt w:val="bullet"/>
      <w:lvlText w:val=""/>
      <w:lvlJc w:val="left"/>
      <w:pPr>
        <w:tabs>
          <w:tab w:val="num" w:pos="1637"/>
        </w:tabs>
        <w:ind w:left="1637" w:hanging="360"/>
      </w:pPr>
      <w:rPr>
        <w:rFonts w:ascii="Wingdings" w:hAnsi="Wingdings" w:hint="default"/>
      </w:rPr>
    </w:lvl>
    <w:lvl w:ilvl="1">
      <w:start w:val="1"/>
      <w:numFmt w:val="bullet"/>
      <w:lvlText w:val=""/>
      <w:lvlJc w:val="left"/>
      <w:pPr>
        <w:tabs>
          <w:tab w:val="num" w:pos="1997"/>
        </w:tabs>
        <w:ind w:left="1997" w:hanging="360"/>
      </w:pPr>
      <w:rPr>
        <w:rFonts w:ascii="Wingdings" w:hAnsi="Wingdings" w:hint="default"/>
      </w:rPr>
    </w:lvl>
    <w:lvl w:ilvl="2">
      <w:start w:val="1"/>
      <w:numFmt w:val="bullet"/>
      <w:lvlText w:val=""/>
      <w:lvlJc w:val="left"/>
      <w:pPr>
        <w:tabs>
          <w:tab w:val="num" w:pos="2357"/>
        </w:tabs>
        <w:ind w:left="2357" w:hanging="360"/>
      </w:pPr>
      <w:rPr>
        <w:rFonts w:ascii="Wingdings" w:hAnsi="Wingdings" w:hint="default"/>
      </w:rPr>
    </w:lvl>
    <w:lvl w:ilvl="3">
      <w:start w:val="1"/>
      <w:numFmt w:val="bullet"/>
      <w:lvlText w:val=""/>
      <w:lvlJc w:val="left"/>
      <w:pPr>
        <w:tabs>
          <w:tab w:val="num" w:pos="2717"/>
        </w:tabs>
        <w:ind w:left="2717" w:hanging="360"/>
      </w:pPr>
      <w:rPr>
        <w:rFonts w:ascii="Symbol" w:hAnsi="Symbol" w:hint="default"/>
      </w:rPr>
    </w:lvl>
    <w:lvl w:ilvl="4">
      <w:start w:val="1"/>
      <w:numFmt w:val="bullet"/>
      <w:lvlText w:val=""/>
      <w:lvlJc w:val="left"/>
      <w:pPr>
        <w:tabs>
          <w:tab w:val="num" w:pos="3077"/>
        </w:tabs>
        <w:ind w:left="3077" w:hanging="360"/>
      </w:pPr>
      <w:rPr>
        <w:rFonts w:ascii="Symbol" w:hAnsi="Symbol" w:hint="default"/>
      </w:rPr>
    </w:lvl>
    <w:lvl w:ilvl="5">
      <w:start w:val="1"/>
      <w:numFmt w:val="bullet"/>
      <w:lvlText w:val=""/>
      <w:lvlJc w:val="left"/>
      <w:pPr>
        <w:tabs>
          <w:tab w:val="num" w:pos="3437"/>
        </w:tabs>
        <w:ind w:left="3437" w:hanging="360"/>
      </w:pPr>
      <w:rPr>
        <w:rFonts w:ascii="Wingdings" w:hAnsi="Wingdings" w:hint="default"/>
      </w:rPr>
    </w:lvl>
    <w:lvl w:ilvl="6">
      <w:start w:val="1"/>
      <w:numFmt w:val="bullet"/>
      <w:lvlText w:val=""/>
      <w:lvlJc w:val="left"/>
      <w:pPr>
        <w:tabs>
          <w:tab w:val="num" w:pos="3797"/>
        </w:tabs>
        <w:ind w:left="3797" w:hanging="360"/>
      </w:pPr>
      <w:rPr>
        <w:rFonts w:ascii="Wingdings" w:hAnsi="Wingdings" w:hint="default"/>
      </w:rPr>
    </w:lvl>
    <w:lvl w:ilvl="7">
      <w:start w:val="1"/>
      <w:numFmt w:val="bullet"/>
      <w:lvlText w:val=""/>
      <w:lvlJc w:val="left"/>
      <w:pPr>
        <w:tabs>
          <w:tab w:val="num" w:pos="4157"/>
        </w:tabs>
        <w:ind w:left="4157" w:hanging="360"/>
      </w:pPr>
      <w:rPr>
        <w:rFonts w:ascii="Symbol" w:hAnsi="Symbol" w:hint="default"/>
      </w:rPr>
    </w:lvl>
    <w:lvl w:ilvl="8">
      <w:start w:val="1"/>
      <w:numFmt w:val="bullet"/>
      <w:lvlText w:val=""/>
      <w:lvlJc w:val="left"/>
      <w:pPr>
        <w:tabs>
          <w:tab w:val="num" w:pos="4517"/>
        </w:tabs>
        <w:ind w:left="4517" w:hanging="360"/>
      </w:pPr>
      <w:rPr>
        <w:rFonts w:ascii="Symbol" w:hAnsi="Symbol" w:hint="default"/>
      </w:rPr>
    </w:lvl>
  </w:abstractNum>
  <w:abstractNum w:abstractNumId="14" w15:restartNumberingAfterBreak="0">
    <w:nsid w:val="7D7716E3"/>
    <w:multiLevelType w:val="hybridMultilevel"/>
    <w:tmpl w:val="970AF98C"/>
    <w:lvl w:ilvl="0" w:tplc="76169568">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285085494">
    <w:abstractNumId w:val="12"/>
  </w:num>
  <w:num w:numId="2" w16cid:durableId="1301494064">
    <w:abstractNumId w:val="6"/>
  </w:num>
  <w:num w:numId="3" w16cid:durableId="753361007">
    <w:abstractNumId w:val="9"/>
  </w:num>
  <w:num w:numId="4" w16cid:durableId="1342506270">
    <w:abstractNumId w:val="2"/>
  </w:num>
  <w:num w:numId="5" w16cid:durableId="308094008">
    <w:abstractNumId w:val="3"/>
  </w:num>
  <w:num w:numId="6" w16cid:durableId="649094841">
    <w:abstractNumId w:val="7"/>
  </w:num>
  <w:num w:numId="7" w16cid:durableId="279150237">
    <w:abstractNumId w:val="5"/>
  </w:num>
  <w:num w:numId="8" w16cid:durableId="577054421">
    <w:abstractNumId w:val="1"/>
  </w:num>
  <w:num w:numId="9" w16cid:durableId="2141991052">
    <w:abstractNumId w:val="11"/>
  </w:num>
  <w:num w:numId="10" w16cid:durableId="414207732">
    <w:abstractNumId w:val="10"/>
  </w:num>
  <w:num w:numId="11" w16cid:durableId="507911480">
    <w:abstractNumId w:val="14"/>
  </w:num>
  <w:num w:numId="12" w16cid:durableId="863009733">
    <w:abstractNumId w:val="4"/>
  </w:num>
  <w:num w:numId="13" w16cid:durableId="381517033">
    <w:abstractNumId w:val="0"/>
  </w:num>
  <w:num w:numId="14" w16cid:durableId="1032149999">
    <w:abstractNumId w:val="13"/>
  </w:num>
  <w:num w:numId="15" w16cid:durableId="8321882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3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58AB"/>
    <w:rsid w:val="0000641F"/>
    <w:rsid w:val="00023A88"/>
    <w:rsid w:val="00043EB0"/>
    <w:rsid w:val="00062DD0"/>
    <w:rsid w:val="00064E94"/>
    <w:rsid w:val="00065328"/>
    <w:rsid w:val="000A4A1F"/>
    <w:rsid w:val="000A7238"/>
    <w:rsid w:val="000C6C40"/>
    <w:rsid w:val="000D654C"/>
    <w:rsid w:val="000E188D"/>
    <w:rsid w:val="000E7F4B"/>
    <w:rsid w:val="0011260F"/>
    <w:rsid w:val="00113D41"/>
    <w:rsid w:val="001357B2"/>
    <w:rsid w:val="0017478F"/>
    <w:rsid w:val="00191F1C"/>
    <w:rsid w:val="001A5B3F"/>
    <w:rsid w:val="001C4D4F"/>
    <w:rsid w:val="001F114E"/>
    <w:rsid w:val="001F4AF7"/>
    <w:rsid w:val="00202A77"/>
    <w:rsid w:val="002240F5"/>
    <w:rsid w:val="00224EE7"/>
    <w:rsid w:val="00271CE5"/>
    <w:rsid w:val="00272847"/>
    <w:rsid w:val="00282020"/>
    <w:rsid w:val="0029525B"/>
    <w:rsid w:val="002A01A7"/>
    <w:rsid w:val="002A2B69"/>
    <w:rsid w:val="002B49A5"/>
    <w:rsid w:val="002B7C0B"/>
    <w:rsid w:val="003123B9"/>
    <w:rsid w:val="00337DEC"/>
    <w:rsid w:val="00351BFD"/>
    <w:rsid w:val="003636BF"/>
    <w:rsid w:val="00371442"/>
    <w:rsid w:val="0037160E"/>
    <w:rsid w:val="003719DA"/>
    <w:rsid w:val="003845B4"/>
    <w:rsid w:val="00387B1A"/>
    <w:rsid w:val="00392218"/>
    <w:rsid w:val="003A4D1C"/>
    <w:rsid w:val="003A4F5B"/>
    <w:rsid w:val="003A51A8"/>
    <w:rsid w:val="003B2F45"/>
    <w:rsid w:val="003C5EE5"/>
    <w:rsid w:val="003D3E2C"/>
    <w:rsid w:val="003D55CF"/>
    <w:rsid w:val="003E1C74"/>
    <w:rsid w:val="003E2C48"/>
    <w:rsid w:val="003F1DAA"/>
    <w:rsid w:val="003F77DB"/>
    <w:rsid w:val="00413C60"/>
    <w:rsid w:val="004141D6"/>
    <w:rsid w:val="004230FB"/>
    <w:rsid w:val="00435D5E"/>
    <w:rsid w:val="00441F53"/>
    <w:rsid w:val="0044724C"/>
    <w:rsid w:val="004657EE"/>
    <w:rsid w:val="00472FD1"/>
    <w:rsid w:val="00475BB7"/>
    <w:rsid w:val="0048452D"/>
    <w:rsid w:val="00484CB9"/>
    <w:rsid w:val="00486D18"/>
    <w:rsid w:val="00490491"/>
    <w:rsid w:val="00491E93"/>
    <w:rsid w:val="004A742D"/>
    <w:rsid w:val="004B3E15"/>
    <w:rsid w:val="004C04AA"/>
    <w:rsid w:val="004C77E0"/>
    <w:rsid w:val="004D1E5B"/>
    <w:rsid w:val="004F2C20"/>
    <w:rsid w:val="004F7AE4"/>
    <w:rsid w:val="0050785E"/>
    <w:rsid w:val="00511803"/>
    <w:rsid w:val="00526246"/>
    <w:rsid w:val="005370C5"/>
    <w:rsid w:val="0054283C"/>
    <w:rsid w:val="00551824"/>
    <w:rsid w:val="00552C37"/>
    <w:rsid w:val="00567106"/>
    <w:rsid w:val="00574640"/>
    <w:rsid w:val="005767AC"/>
    <w:rsid w:val="00576C3D"/>
    <w:rsid w:val="005777D3"/>
    <w:rsid w:val="005911F1"/>
    <w:rsid w:val="005A187B"/>
    <w:rsid w:val="005B1074"/>
    <w:rsid w:val="005B662F"/>
    <w:rsid w:val="005D6989"/>
    <w:rsid w:val="005E1D3C"/>
    <w:rsid w:val="005F0210"/>
    <w:rsid w:val="005F3D3D"/>
    <w:rsid w:val="006118EF"/>
    <w:rsid w:val="00623493"/>
    <w:rsid w:val="00625AE6"/>
    <w:rsid w:val="00632253"/>
    <w:rsid w:val="00642714"/>
    <w:rsid w:val="006455CE"/>
    <w:rsid w:val="00655841"/>
    <w:rsid w:val="00682186"/>
    <w:rsid w:val="0069777B"/>
    <w:rsid w:val="006A272F"/>
    <w:rsid w:val="006A620F"/>
    <w:rsid w:val="006B6747"/>
    <w:rsid w:val="006B70F5"/>
    <w:rsid w:val="006D709B"/>
    <w:rsid w:val="006F5F70"/>
    <w:rsid w:val="007141F7"/>
    <w:rsid w:val="00733017"/>
    <w:rsid w:val="007445A4"/>
    <w:rsid w:val="00745AB8"/>
    <w:rsid w:val="00753B31"/>
    <w:rsid w:val="007632A5"/>
    <w:rsid w:val="00783310"/>
    <w:rsid w:val="007877EF"/>
    <w:rsid w:val="0079476B"/>
    <w:rsid w:val="007A4A6D"/>
    <w:rsid w:val="007A4C95"/>
    <w:rsid w:val="007B0C2B"/>
    <w:rsid w:val="007D1BCF"/>
    <w:rsid w:val="007D2954"/>
    <w:rsid w:val="007D75CF"/>
    <w:rsid w:val="007E0440"/>
    <w:rsid w:val="007E6DC5"/>
    <w:rsid w:val="007F51A4"/>
    <w:rsid w:val="0081083C"/>
    <w:rsid w:val="00813605"/>
    <w:rsid w:val="008139C0"/>
    <w:rsid w:val="008203D3"/>
    <w:rsid w:val="008211DA"/>
    <w:rsid w:val="008328CC"/>
    <w:rsid w:val="00856E75"/>
    <w:rsid w:val="00865C53"/>
    <w:rsid w:val="0087136E"/>
    <w:rsid w:val="00877263"/>
    <w:rsid w:val="0088043C"/>
    <w:rsid w:val="00884889"/>
    <w:rsid w:val="00887EFF"/>
    <w:rsid w:val="008906C9"/>
    <w:rsid w:val="008977C1"/>
    <w:rsid w:val="008B0A87"/>
    <w:rsid w:val="008B6C66"/>
    <w:rsid w:val="008C5738"/>
    <w:rsid w:val="008D04F0"/>
    <w:rsid w:val="008E1924"/>
    <w:rsid w:val="008E7454"/>
    <w:rsid w:val="008F2A7D"/>
    <w:rsid w:val="008F3500"/>
    <w:rsid w:val="008F6529"/>
    <w:rsid w:val="009040BB"/>
    <w:rsid w:val="00910049"/>
    <w:rsid w:val="0091465C"/>
    <w:rsid w:val="009248FD"/>
    <w:rsid w:val="00924E3C"/>
    <w:rsid w:val="00926253"/>
    <w:rsid w:val="00934E6B"/>
    <w:rsid w:val="0095677B"/>
    <w:rsid w:val="009612BB"/>
    <w:rsid w:val="0096171E"/>
    <w:rsid w:val="009817CB"/>
    <w:rsid w:val="00987E97"/>
    <w:rsid w:val="009C740A"/>
    <w:rsid w:val="009D1F3B"/>
    <w:rsid w:val="009D42F9"/>
    <w:rsid w:val="009D745F"/>
    <w:rsid w:val="009E397B"/>
    <w:rsid w:val="009F7C6B"/>
    <w:rsid w:val="00A0030C"/>
    <w:rsid w:val="00A125C5"/>
    <w:rsid w:val="00A20471"/>
    <w:rsid w:val="00A21B29"/>
    <w:rsid w:val="00A2451C"/>
    <w:rsid w:val="00A316E3"/>
    <w:rsid w:val="00A41112"/>
    <w:rsid w:val="00A54C4D"/>
    <w:rsid w:val="00A65EE7"/>
    <w:rsid w:val="00A70133"/>
    <w:rsid w:val="00A76107"/>
    <w:rsid w:val="00A770A6"/>
    <w:rsid w:val="00A813B1"/>
    <w:rsid w:val="00A86650"/>
    <w:rsid w:val="00AA517B"/>
    <w:rsid w:val="00AB36C4"/>
    <w:rsid w:val="00AB7BCE"/>
    <w:rsid w:val="00AC031C"/>
    <w:rsid w:val="00AC1AC8"/>
    <w:rsid w:val="00AC1E9E"/>
    <w:rsid w:val="00AC32B2"/>
    <w:rsid w:val="00AC4CBA"/>
    <w:rsid w:val="00B01A94"/>
    <w:rsid w:val="00B05372"/>
    <w:rsid w:val="00B17141"/>
    <w:rsid w:val="00B24BA3"/>
    <w:rsid w:val="00B31575"/>
    <w:rsid w:val="00B31FED"/>
    <w:rsid w:val="00B5439D"/>
    <w:rsid w:val="00B63B7C"/>
    <w:rsid w:val="00B65037"/>
    <w:rsid w:val="00B7157A"/>
    <w:rsid w:val="00B72D1C"/>
    <w:rsid w:val="00B8547D"/>
    <w:rsid w:val="00BA6DE1"/>
    <w:rsid w:val="00BC7AB4"/>
    <w:rsid w:val="00BE3349"/>
    <w:rsid w:val="00BF207F"/>
    <w:rsid w:val="00BF3271"/>
    <w:rsid w:val="00C10D12"/>
    <w:rsid w:val="00C14040"/>
    <w:rsid w:val="00C15380"/>
    <w:rsid w:val="00C250D5"/>
    <w:rsid w:val="00C3385E"/>
    <w:rsid w:val="00C35666"/>
    <w:rsid w:val="00C40BCF"/>
    <w:rsid w:val="00C45B56"/>
    <w:rsid w:val="00C562E6"/>
    <w:rsid w:val="00C85AEE"/>
    <w:rsid w:val="00C92898"/>
    <w:rsid w:val="00C97073"/>
    <w:rsid w:val="00CA08AC"/>
    <w:rsid w:val="00CA2982"/>
    <w:rsid w:val="00CA4340"/>
    <w:rsid w:val="00CD5961"/>
    <w:rsid w:val="00CE0051"/>
    <w:rsid w:val="00CE5238"/>
    <w:rsid w:val="00CE7514"/>
    <w:rsid w:val="00CF42B5"/>
    <w:rsid w:val="00D14BAE"/>
    <w:rsid w:val="00D23D34"/>
    <w:rsid w:val="00D248DE"/>
    <w:rsid w:val="00D84F90"/>
    <w:rsid w:val="00D8542D"/>
    <w:rsid w:val="00D97AEF"/>
    <w:rsid w:val="00DA337E"/>
    <w:rsid w:val="00DB53DF"/>
    <w:rsid w:val="00DC6A71"/>
    <w:rsid w:val="00DE3B2D"/>
    <w:rsid w:val="00DE5FB7"/>
    <w:rsid w:val="00E0357D"/>
    <w:rsid w:val="00E4433E"/>
    <w:rsid w:val="00E50D89"/>
    <w:rsid w:val="00E614A5"/>
    <w:rsid w:val="00E67AF2"/>
    <w:rsid w:val="00E869C0"/>
    <w:rsid w:val="00E905E7"/>
    <w:rsid w:val="00E919D2"/>
    <w:rsid w:val="00EB3B30"/>
    <w:rsid w:val="00ED1C3E"/>
    <w:rsid w:val="00EE6BC3"/>
    <w:rsid w:val="00EF2294"/>
    <w:rsid w:val="00F1190E"/>
    <w:rsid w:val="00F240BB"/>
    <w:rsid w:val="00F27AFE"/>
    <w:rsid w:val="00F44097"/>
    <w:rsid w:val="00F57FED"/>
    <w:rsid w:val="00F66AA5"/>
    <w:rsid w:val="00F919E7"/>
    <w:rsid w:val="00F92665"/>
    <w:rsid w:val="00FA03F5"/>
    <w:rsid w:val="00FB1E32"/>
    <w:rsid w:val="00FB6863"/>
    <w:rsid w:val="00FB77F9"/>
    <w:rsid w:val="00FC313C"/>
    <w:rsid w:val="00FD779B"/>
    <w:rsid w:val="00FE1302"/>
    <w:rsid w:val="00FF1F59"/>
    <w:rsid w:val="00FF55FD"/>
    <w:rsid w:val="00FF68BC"/>
    <w:rsid w:val="00FF6957"/>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1E1A7388"/>
  <w15:chartTrackingRefBased/>
  <w15:docId w15:val="{16D5BDA4-781B-4F7E-9D2F-4998392C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620F"/>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link w:val="ZnakCharCharCharCharCharZnakZnakCharZnakZnakZnakCharZnakCharCharCharZnakChar1CharCharZnakCharCharZnakZnakZnak"/>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FF55FD"/>
    <w:pPr>
      <w:spacing w:line="240" w:lineRule="auto"/>
      <w:jc w:val="both"/>
    </w:pPr>
    <w:rPr>
      <w:rFonts w:ascii="Times New Roman" w:hAnsi="Times New Roman"/>
      <w:sz w:val="24"/>
      <w:szCs w:val="20"/>
    </w:rPr>
  </w:style>
  <w:style w:type="paragraph" w:customStyle="1" w:styleId="ZnakCharCharCharCharCharZnakZnakCharZnakZnakZnakCharZnakCharCharCharZnakChar1CharCharZnakCharCharZnakZnakZnak">
    <w:name w:val=" Znak Char Char Char Char Char Znak Znak Char Znak Znak Znak Char Znak Char Char Char Znak Char1 Char Char Znak Char Char Znak Znak Znak"/>
    <w:basedOn w:val="Navaden"/>
    <w:link w:val="Privzetapisavaodstavka"/>
    <w:rsid w:val="00CF42B5"/>
    <w:pPr>
      <w:spacing w:after="160" w:line="240" w:lineRule="exact"/>
    </w:pPr>
    <w:rPr>
      <w:rFonts w:ascii="Tahoma" w:hAnsi="Tahoma" w:cs="Tahoma"/>
      <w:szCs w:val="20"/>
      <w:lang w:eastAsia="sl-SI"/>
    </w:rPr>
  </w:style>
  <w:style w:type="paragraph" w:styleId="Besedilooblaka">
    <w:name w:val="Balloon Text"/>
    <w:basedOn w:val="Navaden"/>
    <w:semiHidden/>
    <w:rsid w:val="00576C3D"/>
    <w:rPr>
      <w:rFonts w:ascii="Tahoma" w:hAnsi="Tahoma" w:cs="Tahoma"/>
      <w:sz w:val="16"/>
      <w:szCs w:val="16"/>
    </w:rPr>
  </w:style>
  <w:style w:type="paragraph" w:customStyle="1" w:styleId="Vrstapredpisa">
    <w:name w:val="Vrsta predpisa"/>
    <w:basedOn w:val="Navaden"/>
    <w:link w:val="VrstapredpisaZnak"/>
    <w:qFormat/>
    <w:rsid w:val="008139C0"/>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paragraph" w:customStyle="1" w:styleId="Naslovpredpisa">
    <w:name w:val="Naslov_predpisa"/>
    <w:basedOn w:val="Navaden"/>
    <w:link w:val="NaslovpredpisaZnak"/>
    <w:qFormat/>
    <w:rsid w:val="008139C0"/>
    <w:pPr>
      <w:suppressAutoHyphens/>
      <w:overflowPunct w:val="0"/>
      <w:autoSpaceDE w:val="0"/>
      <w:autoSpaceDN w:val="0"/>
      <w:adjustRightInd w:val="0"/>
      <w:spacing w:line="240" w:lineRule="auto"/>
      <w:jc w:val="center"/>
      <w:textAlignment w:val="baseline"/>
    </w:pPr>
    <w:rPr>
      <w:rFonts w:cs="Arial"/>
      <w:b/>
      <w:sz w:val="22"/>
      <w:szCs w:val="22"/>
      <w:lang w:eastAsia="sl-SI"/>
    </w:rPr>
  </w:style>
  <w:style w:type="character" w:customStyle="1" w:styleId="VrstapredpisaZnak">
    <w:name w:val="Vrsta predpisa Znak"/>
    <w:link w:val="Vrstapredpisa"/>
    <w:rsid w:val="008139C0"/>
    <w:rPr>
      <w:rFonts w:ascii="Arial" w:hAnsi="Arial" w:cs="Arial"/>
      <w:b/>
      <w:bCs/>
      <w:color w:val="000000"/>
      <w:spacing w:val="40"/>
      <w:sz w:val="22"/>
      <w:szCs w:val="22"/>
    </w:rPr>
  </w:style>
  <w:style w:type="character" w:customStyle="1" w:styleId="NaslovpredpisaZnak">
    <w:name w:val="Naslov_predpisa Znak"/>
    <w:link w:val="Naslovpredpisa"/>
    <w:rsid w:val="008139C0"/>
    <w:rPr>
      <w:rFonts w:ascii="Arial" w:hAnsi="Arial" w:cs="Arial"/>
      <w:b/>
      <w:sz w:val="22"/>
      <w:szCs w:val="22"/>
    </w:rPr>
  </w:style>
  <w:style w:type="character" w:customStyle="1" w:styleId="NogaZnak">
    <w:name w:val="Noga Znak"/>
    <w:link w:val="Noga"/>
    <w:uiPriority w:val="99"/>
    <w:rsid w:val="00B5439D"/>
    <w:rPr>
      <w:rFonts w:ascii="Arial" w:hAnsi="Arial"/>
      <w:szCs w:val="24"/>
      <w:lang w:eastAsia="en-US"/>
    </w:rPr>
  </w:style>
  <w:style w:type="paragraph" w:customStyle="1" w:styleId="odstavek">
    <w:name w:val="odstavek"/>
    <w:basedOn w:val="Navaden"/>
    <w:rsid w:val="009040BB"/>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4C04AA"/>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C04AA"/>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4C04AA"/>
  </w:style>
  <w:style w:type="character" w:customStyle="1" w:styleId="OdstavekZnak">
    <w:name w:val="Odstavek Znak"/>
    <w:link w:val="Odstavek0"/>
    <w:locked/>
    <w:rsid w:val="000A4A1F"/>
    <w:rPr>
      <w:rFonts w:ascii="Arial" w:hAnsi="Arial" w:cs="Arial"/>
      <w:sz w:val="22"/>
      <w:szCs w:val="22"/>
      <w:lang w:val="x-none" w:eastAsia="x-none"/>
    </w:rPr>
  </w:style>
  <w:style w:type="paragraph" w:customStyle="1" w:styleId="Odstavek0">
    <w:name w:val="Odstavek"/>
    <w:basedOn w:val="Navaden"/>
    <w:link w:val="OdstavekZnak"/>
    <w:qFormat/>
    <w:rsid w:val="000A4A1F"/>
    <w:pPr>
      <w:overflowPunct w:val="0"/>
      <w:autoSpaceDE w:val="0"/>
      <w:autoSpaceDN w:val="0"/>
      <w:adjustRightInd w:val="0"/>
      <w:spacing w:before="240" w:line="240" w:lineRule="auto"/>
      <w:ind w:firstLine="1021"/>
      <w:jc w:val="both"/>
    </w:pPr>
    <w:rPr>
      <w:rFonts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701690">
      <w:bodyDiv w:val="1"/>
      <w:marLeft w:val="0"/>
      <w:marRight w:val="0"/>
      <w:marTop w:val="0"/>
      <w:marBottom w:val="0"/>
      <w:divBdr>
        <w:top w:val="none" w:sz="0" w:space="0" w:color="auto"/>
        <w:left w:val="none" w:sz="0" w:space="0" w:color="auto"/>
        <w:bottom w:val="none" w:sz="0" w:space="0" w:color="auto"/>
        <w:right w:val="none" w:sz="0" w:space="0" w:color="auto"/>
      </w:divBdr>
    </w:div>
    <w:div w:id="738600977">
      <w:bodyDiv w:val="1"/>
      <w:marLeft w:val="0"/>
      <w:marRight w:val="0"/>
      <w:marTop w:val="0"/>
      <w:marBottom w:val="0"/>
      <w:divBdr>
        <w:top w:val="none" w:sz="0" w:space="0" w:color="auto"/>
        <w:left w:val="none" w:sz="0" w:space="0" w:color="auto"/>
        <w:bottom w:val="none" w:sz="0" w:space="0" w:color="auto"/>
        <w:right w:val="none" w:sz="0" w:space="0" w:color="auto"/>
      </w:divBdr>
    </w:div>
    <w:div w:id="1313950460">
      <w:bodyDiv w:val="1"/>
      <w:marLeft w:val="0"/>
      <w:marRight w:val="0"/>
      <w:marTop w:val="0"/>
      <w:marBottom w:val="0"/>
      <w:divBdr>
        <w:top w:val="none" w:sz="0" w:space="0" w:color="auto"/>
        <w:left w:val="none" w:sz="0" w:space="0" w:color="auto"/>
        <w:bottom w:val="none" w:sz="0" w:space="0" w:color="auto"/>
        <w:right w:val="none" w:sz="0" w:space="0" w:color="auto"/>
      </w:divBdr>
    </w:div>
    <w:div w:id="20891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3-21-2826" TargetMode="External"/><Relationship Id="rId26" Type="http://schemas.openxmlformats.org/officeDocument/2006/relationships/hyperlink" Target="http://www.uradni-list.si/1/objava.jsp?sop=2021-01-2550" TargetMode="External"/><Relationship Id="rId39" Type="http://schemas.openxmlformats.org/officeDocument/2006/relationships/hyperlink" Target="http://www.uradni-list.si/1/objava.jsp?sop=2014-01-0961" TargetMode="External"/><Relationship Id="rId3" Type="http://schemas.openxmlformats.org/officeDocument/2006/relationships/styles" Target="styles.xml"/><Relationship Id="rId21" Type="http://schemas.openxmlformats.org/officeDocument/2006/relationships/hyperlink" Target="http://www.uradni-list.si/1/objava.jsp?sop=2016-01-2296" TargetMode="External"/><Relationship Id="rId34" Type="http://schemas.openxmlformats.org/officeDocument/2006/relationships/hyperlink" Target="http://www.uradni-list.si/1/objava.jsp?sop=2010-01-5583" TargetMode="External"/><Relationship Id="rId42" Type="http://schemas.openxmlformats.org/officeDocument/2006/relationships/hyperlink" Target="http://www.uradni-list.si/1/objava.jsp?sop=2015-01-3254" TargetMode="External"/><Relationship Id="rId47" Type="http://schemas.openxmlformats.org/officeDocument/2006/relationships/hyperlink" Target="http://www.uradni-list.si/1/objava.jsp?sop=2022-01-3402"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3-01-0784" TargetMode="External"/><Relationship Id="rId25" Type="http://schemas.openxmlformats.org/officeDocument/2006/relationships/hyperlink" Target="http://www.uradni-list.si/1/objava.jsp?sop=2020-01-3772" TargetMode="External"/><Relationship Id="rId33" Type="http://schemas.openxmlformats.org/officeDocument/2006/relationships/hyperlink" Target="http://www.uradni-list.si/1/objava.jsp?sop=2010-01-4554" TargetMode="External"/><Relationship Id="rId38" Type="http://schemas.openxmlformats.org/officeDocument/2006/relationships/hyperlink" Target="http://www.uradni-list.si/1/objava.jsp?sop=2013-01-1753" TargetMode="External"/><Relationship Id="rId46" Type="http://schemas.openxmlformats.org/officeDocument/2006/relationships/hyperlink" Target="http://www.uradni-list.si/1/objava.jsp?sop=2021-01-4154"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6-01-1428" TargetMode="External"/><Relationship Id="rId29" Type="http://schemas.openxmlformats.org/officeDocument/2006/relationships/hyperlink" Target="http://www.uradni-list.si/1/objava.jsp?sop=2009-01-1263" TargetMode="External"/><Relationship Id="rId41" Type="http://schemas.openxmlformats.org/officeDocument/2006/relationships/hyperlink" Target="http://www.uradni-list.si/1/objava.jsp?sop=2014-01-39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hyperlink" Target="http://www.uradni-list.si/1/objava.jsp?sop=2019-01-3722" TargetMode="External"/><Relationship Id="rId32" Type="http://schemas.openxmlformats.org/officeDocument/2006/relationships/hyperlink" Target="http://www.uradni-list.si/1/objava.jsp?sop=2010-01-3273" TargetMode="External"/><Relationship Id="rId37" Type="http://schemas.openxmlformats.org/officeDocument/2006/relationships/hyperlink" Target="http://www.uradni-list.si/1/objava.jsp?sop=2012-01-1700" TargetMode="External"/><Relationship Id="rId40" Type="http://schemas.openxmlformats.org/officeDocument/2006/relationships/hyperlink" Target="http://www.uradni-list.si/1/objava.jsp?sop=2014-01-2074" TargetMode="External"/><Relationship Id="rId45" Type="http://schemas.openxmlformats.org/officeDocument/2006/relationships/hyperlink" Target="http://www.uradni-list.si/1/objava.jsp?sop=2018-01-4122"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hyperlink" Target="http://www.uradni-list.si/1/objava.jsp?sop=2019-01-0914" TargetMode="External"/><Relationship Id="rId28" Type="http://schemas.openxmlformats.org/officeDocument/2006/relationships/hyperlink" Target="http://www.uradni-list.si/1/objava.jsp?sop=2022-01-0215" TargetMode="External"/><Relationship Id="rId36" Type="http://schemas.openxmlformats.org/officeDocument/2006/relationships/hyperlink" Target="http://www.uradni-list.si/1/objava.jsp?sop=2012-01-1121" TargetMode="External"/><Relationship Id="rId49" Type="http://schemas.openxmlformats.org/officeDocument/2006/relationships/header" Target="header1.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15-01-1930" TargetMode="External"/><Relationship Id="rId31" Type="http://schemas.openxmlformats.org/officeDocument/2006/relationships/hyperlink" Target="http://www.uradni-list.si/1/objava.jsp?sop=2010-01-0520" TargetMode="External"/><Relationship Id="rId44" Type="http://schemas.openxmlformats.org/officeDocument/2006/relationships/hyperlink" Target="http://www.uradni-list.si/1/objava.jsp?sop=2017-01-3165"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yperlink" Target="http://www.uradni-list.si/1/objava.jsp?sop=2017-01-0741" TargetMode="External"/><Relationship Id="rId27" Type="http://schemas.openxmlformats.org/officeDocument/2006/relationships/hyperlink" Target="http://www.uradni-list.si/1/objava.jsp?sop=2021-01-4069" TargetMode="External"/><Relationship Id="rId30" Type="http://schemas.openxmlformats.org/officeDocument/2006/relationships/hyperlink" Target="http://www.uradni-list.si/1/objava.jsp?sop=2009-01-4891" TargetMode="External"/><Relationship Id="rId35" Type="http://schemas.openxmlformats.org/officeDocument/2006/relationships/hyperlink" Target="http://www.uradni-list.si/1/objava.jsp?sop=2011-01-1743" TargetMode="External"/><Relationship Id="rId43" Type="http://schemas.openxmlformats.org/officeDocument/2006/relationships/hyperlink" Target="http://www.uradni-list.si/1/objava.jsp?sop=2017-01-1206" TargetMode="External"/><Relationship Id="rId48" Type="http://schemas.openxmlformats.org/officeDocument/2006/relationships/hyperlink" Target="https://www.gov.si/zbirke/delovna-mesta/" TargetMode="External"/><Relationship Id="rId8" Type="http://schemas.openxmlformats.org/officeDocument/2006/relationships/hyperlink" Target="http://www.uradni-list.si/1/objava.jsp?sop=2007-01-3411" TargetMode="External"/><Relationship Id="rId51"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120_ue-krsko\120_ue-krsko\UE_Krsko\Word_datoteke_delajo_brez_name&#353;&#269;enega_fonta\UE_Kr&#353;k.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3AED009-FB77-41CB-B25E-F540D5218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UE_Kršk</Template>
  <TotalTime>0</TotalTime>
  <Pages>3</Pages>
  <Words>1006</Words>
  <Characters>12433</Characters>
  <Application>Microsoft Office Word</Application>
  <DocSecurity>0</DocSecurity>
  <Lines>103</Lines>
  <Paragraphs>26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13413</CharactersWithSpaces>
  <SharedDoc>false</SharedDoc>
  <HLinks>
    <vt:vector size="246" baseType="variant">
      <vt:variant>
        <vt:i4>4194328</vt:i4>
      </vt:variant>
      <vt:variant>
        <vt:i4>120</vt:i4>
      </vt:variant>
      <vt:variant>
        <vt:i4>0</vt:i4>
      </vt:variant>
      <vt:variant>
        <vt:i4>5</vt:i4>
      </vt:variant>
      <vt:variant>
        <vt:lpwstr>https://www.gov.si/zbirke/delovna-mesta/</vt:lpwstr>
      </vt:variant>
      <vt:variant>
        <vt:lpwstr/>
      </vt:variant>
      <vt:variant>
        <vt:i4>7733294</vt:i4>
      </vt:variant>
      <vt:variant>
        <vt:i4>117</vt:i4>
      </vt:variant>
      <vt:variant>
        <vt:i4>0</vt:i4>
      </vt:variant>
      <vt:variant>
        <vt:i4>5</vt:i4>
      </vt:variant>
      <vt:variant>
        <vt:lpwstr>http://www.uradni-list.si/1/objava.jsp?sop=2022-01-3402</vt:lpwstr>
      </vt:variant>
      <vt:variant>
        <vt:lpwstr/>
      </vt:variant>
      <vt:variant>
        <vt:i4>7602216</vt:i4>
      </vt:variant>
      <vt:variant>
        <vt:i4>114</vt:i4>
      </vt:variant>
      <vt:variant>
        <vt:i4>0</vt:i4>
      </vt:variant>
      <vt:variant>
        <vt:i4>5</vt:i4>
      </vt:variant>
      <vt:variant>
        <vt:lpwstr>http://www.uradni-list.si/1/objava.jsp?sop=2021-01-4154</vt:lpwstr>
      </vt:variant>
      <vt:variant>
        <vt:lpwstr/>
      </vt:variant>
      <vt:variant>
        <vt:i4>7340065</vt:i4>
      </vt:variant>
      <vt:variant>
        <vt:i4>111</vt:i4>
      </vt:variant>
      <vt:variant>
        <vt:i4>0</vt:i4>
      </vt:variant>
      <vt:variant>
        <vt:i4>5</vt:i4>
      </vt:variant>
      <vt:variant>
        <vt:lpwstr>http://www.uradni-list.si/1/objava.jsp?sop=2018-01-4122</vt:lpwstr>
      </vt:variant>
      <vt:variant>
        <vt:lpwstr/>
      </vt:variant>
      <vt:variant>
        <vt:i4>7536686</vt:i4>
      </vt:variant>
      <vt:variant>
        <vt:i4>108</vt:i4>
      </vt:variant>
      <vt:variant>
        <vt:i4>0</vt:i4>
      </vt:variant>
      <vt:variant>
        <vt:i4>5</vt:i4>
      </vt:variant>
      <vt:variant>
        <vt:lpwstr>http://www.uradni-list.si/1/objava.jsp?sop=2017-01-3165</vt:lpwstr>
      </vt:variant>
      <vt:variant>
        <vt:lpwstr/>
      </vt:variant>
      <vt:variant>
        <vt:i4>7798829</vt:i4>
      </vt:variant>
      <vt:variant>
        <vt:i4>105</vt:i4>
      </vt:variant>
      <vt:variant>
        <vt:i4>0</vt:i4>
      </vt:variant>
      <vt:variant>
        <vt:i4>5</vt:i4>
      </vt:variant>
      <vt:variant>
        <vt:lpwstr>http://www.uradni-list.si/1/objava.jsp?sop=2017-01-1206</vt:lpwstr>
      </vt:variant>
      <vt:variant>
        <vt:lpwstr/>
      </vt:variant>
      <vt:variant>
        <vt:i4>7340079</vt:i4>
      </vt:variant>
      <vt:variant>
        <vt:i4>102</vt:i4>
      </vt:variant>
      <vt:variant>
        <vt:i4>0</vt:i4>
      </vt:variant>
      <vt:variant>
        <vt:i4>5</vt:i4>
      </vt:variant>
      <vt:variant>
        <vt:lpwstr>http://www.uradni-list.si/1/objava.jsp?sop=2015-01-3254</vt:lpwstr>
      </vt:variant>
      <vt:variant>
        <vt:lpwstr/>
      </vt:variant>
      <vt:variant>
        <vt:i4>7405605</vt:i4>
      </vt:variant>
      <vt:variant>
        <vt:i4>99</vt:i4>
      </vt:variant>
      <vt:variant>
        <vt:i4>0</vt:i4>
      </vt:variant>
      <vt:variant>
        <vt:i4>5</vt:i4>
      </vt:variant>
      <vt:variant>
        <vt:lpwstr>http://www.uradni-list.si/1/objava.jsp?sop=2014-01-3949</vt:lpwstr>
      </vt:variant>
      <vt:variant>
        <vt:lpwstr/>
      </vt:variant>
      <vt:variant>
        <vt:i4>7536684</vt:i4>
      </vt:variant>
      <vt:variant>
        <vt:i4>96</vt:i4>
      </vt:variant>
      <vt:variant>
        <vt:i4>0</vt:i4>
      </vt:variant>
      <vt:variant>
        <vt:i4>5</vt:i4>
      </vt:variant>
      <vt:variant>
        <vt:lpwstr>http://www.uradni-list.si/1/objava.jsp?sop=2014-01-2074</vt:lpwstr>
      </vt:variant>
      <vt:variant>
        <vt:lpwstr/>
      </vt:variant>
      <vt:variant>
        <vt:i4>7340069</vt:i4>
      </vt:variant>
      <vt:variant>
        <vt:i4>93</vt:i4>
      </vt:variant>
      <vt:variant>
        <vt:i4>0</vt:i4>
      </vt:variant>
      <vt:variant>
        <vt:i4>5</vt:i4>
      </vt:variant>
      <vt:variant>
        <vt:lpwstr>http://www.uradni-list.si/1/objava.jsp?sop=2014-01-0961</vt:lpwstr>
      </vt:variant>
      <vt:variant>
        <vt:lpwstr/>
      </vt:variant>
      <vt:variant>
        <vt:i4>7471148</vt:i4>
      </vt:variant>
      <vt:variant>
        <vt:i4>90</vt:i4>
      </vt:variant>
      <vt:variant>
        <vt:i4>0</vt:i4>
      </vt:variant>
      <vt:variant>
        <vt:i4>5</vt:i4>
      </vt:variant>
      <vt:variant>
        <vt:lpwstr>http://www.uradni-list.si/1/objava.jsp?sop=2013-01-1753</vt:lpwstr>
      </vt:variant>
      <vt:variant>
        <vt:lpwstr/>
      </vt:variant>
      <vt:variant>
        <vt:i4>7798829</vt:i4>
      </vt:variant>
      <vt:variant>
        <vt:i4>87</vt:i4>
      </vt:variant>
      <vt:variant>
        <vt:i4>0</vt:i4>
      </vt:variant>
      <vt:variant>
        <vt:i4>5</vt:i4>
      </vt:variant>
      <vt:variant>
        <vt:lpwstr>http://www.uradni-list.si/1/objava.jsp?sop=2012-01-1700</vt:lpwstr>
      </vt:variant>
      <vt:variant>
        <vt:lpwstr/>
      </vt:variant>
      <vt:variant>
        <vt:i4>7667755</vt:i4>
      </vt:variant>
      <vt:variant>
        <vt:i4>84</vt:i4>
      </vt:variant>
      <vt:variant>
        <vt:i4>0</vt:i4>
      </vt:variant>
      <vt:variant>
        <vt:i4>5</vt:i4>
      </vt:variant>
      <vt:variant>
        <vt:lpwstr>http://www.uradni-list.si/1/objava.jsp?sop=2012-01-1121</vt:lpwstr>
      </vt:variant>
      <vt:variant>
        <vt:lpwstr/>
      </vt:variant>
      <vt:variant>
        <vt:i4>7536686</vt:i4>
      </vt:variant>
      <vt:variant>
        <vt:i4>81</vt:i4>
      </vt:variant>
      <vt:variant>
        <vt:i4>0</vt:i4>
      </vt:variant>
      <vt:variant>
        <vt:i4>5</vt:i4>
      </vt:variant>
      <vt:variant>
        <vt:lpwstr>http://www.uradni-list.si/1/objava.jsp?sop=2011-01-1743</vt:lpwstr>
      </vt:variant>
      <vt:variant>
        <vt:lpwstr/>
      </vt:variant>
      <vt:variant>
        <vt:i4>8060973</vt:i4>
      </vt:variant>
      <vt:variant>
        <vt:i4>78</vt:i4>
      </vt:variant>
      <vt:variant>
        <vt:i4>0</vt:i4>
      </vt:variant>
      <vt:variant>
        <vt:i4>5</vt:i4>
      </vt:variant>
      <vt:variant>
        <vt:lpwstr>http://www.uradni-list.si/1/objava.jsp?sop=2010-01-5583</vt:lpwstr>
      </vt:variant>
      <vt:variant>
        <vt:lpwstr/>
      </vt:variant>
      <vt:variant>
        <vt:i4>7798829</vt:i4>
      </vt:variant>
      <vt:variant>
        <vt:i4>75</vt:i4>
      </vt:variant>
      <vt:variant>
        <vt:i4>0</vt:i4>
      </vt:variant>
      <vt:variant>
        <vt:i4>5</vt:i4>
      </vt:variant>
      <vt:variant>
        <vt:lpwstr>http://www.uradni-list.si/1/objava.jsp?sop=2010-01-4554</vt:lpwstr>
      </vt:variant>
      <vt:variant>
        <vt:lpwstr/>
      </vt:variant>
      <vt:variant>
        <vt:i4>7471146</vt:i4>
      </vt:variant>
      <vt:variant>
        <vt:i4>72</vt:i4>
      </vt:variant>
      <vt:variant>
        <vt:i4>0</vt:i4>
      </vt:variant>
      <vt:variant>
        <vt:i4>5</vt:i4>
      </vt:variant>
      <vt:variant>
        <vt:lpwstr>http://www.uradni-list.si/1/objava.jsp?sop=2010-01-3273</vt:lpwstr>
      </vt:variant>
      <vt:variant>
        <vt:lpwstr/>
      </vt:variant>
      <vt:variant>
        <vt:i4>7602221</vt:i4>
      </vt:variant>
      <vt:variant>
        <vt:i4>69</vt:i4>
      </vt:variant>
      <vt:variant>
        <vt:i4>0</vt:i4>
      </vt:variant>
      <vt:variant>
        <vt:i4>5</vt:i4>
      </vt:variant>
      <vt:variant>
        <vt:lpwstr>http://www.uradni-list.si/1/objava.jsp?sop=2010-01-0520</vt:lpwstr>
      </vt:variant>
      <vt:variant>
        <vt:lpwstr/>
      </vt:variant>
      <vt:variant>
        <vt:i4>7995433</vt:i4>
      </vt:variant>
      <vt:variant>
        <vt:i4>66</vt:i4>
      </vt:variant>
      <vt:variant>
        <vt:i4>0</vt:i4>
      </vt:variant>
      <vt:variant>
        <vt:i4>5</vt:i4>
      </vt:variant>
      <vt:variant>
        <vt:lpwstr>http://www.uradni-list.si/1/objava.jsp?sop=2009-01-4891</vt:lpwstr>
      </vt:variant>
      <vt:variant>
        <vt:lpwstr/>
      </vt:variant>
      <vt:variant>
        <vt:i4>7340067</vt:i4>
      </vt:variant>
      <vt:variant>
        <vt:i4>63</vt:i4>
      </vt:variant>
      <vt:variant>
        <vt:i4>0</vt:i4>
      </vt:variant>
      <vt:variant>
        <vt:i4>5</vt:i4>
      </vt:variant>
      <vt:variant>
        <vt:lpwstr>http://www.uradni-list.si/1/objava.jsp?sop=2009-01-1263</vt:lpwstr>
      </vt:variant>
      <vt:variant>
        <vt:lpwstr/>
      </vt:variant>
      <vt:variant>
        <vt:i4>7602216</vt:i4>
      </vt:variant>
      <vt:variant>
        <vt:i4>60</vt:i4>
      </vt:variant>
      <vt:variant>
        <vt:i4>0</vt:i4>
      </vt:variant>
      <vt:variant>
        <vt:i4>5</vt:i4>
      </vt:variant>
      <vt:variant>
        <vt:lpwstr>http://www.uradni-list.si/1/objava.jsp?sop=2022-01-0215</vt:lpwstr>
      </vt:variant>
      <vt:variant>
        <vt:lpwstr/>
      </vt:variant>
      <vt:variant>
        <vt:i4>7798825</vt:i4>
      </vt:variant>
      <vt:variant>
        <vt:i4>57</vt:i4>
      </vt:variant>
      <vt:variant>
        <vt:i4>0</vt:i4>
      </vt:variant>
      <vt:variant>
        <vt:i4>5</vt:i4>
      </vt:variant>
      <vt:variant>
        <vt:lpwstr>http://www.uradni-list.si/1/objava.jsp?sop=2021-01-4069</vt:lpwstr>
      </vt:variant>
      <vt:variant>
        <vt:lpwstr/>
      </vt:variant>
      <vt:variant>
        <vt:i4>7471148</vt:i4>
      </vt:variant>
      <vt:variant>
        <vt:i4>54</vt:i4>
      </vt:variant>
      <vt:variant>
        <vt:i4>0</vt:i4>
      </vt:variant>
      <vt:variant>
        <vt:i4>5</vt:i4>
      </vt:variant>
      <vt:variant>
        <vt:lpwstr>http://www.uradni-list.si/1/objava.jsp?sop=2021-01-2550</vt:lpwstr>
      </vt:variant>
      <vt:variant>
        <vt:lpwstr/>
      </vt:variant>
      <vt:variant>
        <vt:i4>7405615</vt:i4>
      </vt:variant>
      <vt:variant>
        <vt:i4>51</vt:i4>
      </vt:variant>
      <vt:variant>
        <vt:i4>0</vt:i4>
      </vt:variant>
      <vt:variant>
        <vt:i4>5</vt:i4>
      </vt:variant>
      <vt:variant>
        <vt:lpwstr>http://www.uradni-list.si/1/objava.jsp?sop=2020-01-3772</vt:lpwstr>
      </vt:variant>
      <vt:variant>
        <vt:lpwstr/>
      </vt:variant>
      <vt:variant>
        <vt:i4>7798822</vt:i4>
      </vt:variant>
      <vt:variant>
        <vt:i4>48</vt:i4>
      </vt:variant>
      <vt:variant>
        <vt:i4>0</vt:i4>
      </vt:variant>
      <vt:variant>
        <vt:i4>5</vt:i4>
      </vt:variant>
      <vt:variant>
        <vt:lpwstr>http://www.uradni-list.si/1/objava.jsp?sop=2019-01-3722</vt:lpwstr>
      </vt:variant>
      <vt:variant>
        <vt:lpwstr/>
      </vt:variant>
      <vt:variant>
        <vt:i4>7798824</vt:i4>
      </vt:variant>
      <vt:variant>
        <vt:i4>45</vt:i4>
      </vt:variant>
      <vt:variant>
        <vt:i4>0</vt:i4>
      </vt:variant>
      <vt:variant>
        <vt:i4>5</vt:i4>
      </vt:variant>
      <vt:variant>
        <vt:lpwstr>http://www.uradni-list.si/1/objava.jsp?sop=2019-01-0914</vt:lpwstr>
      </vt:variant>
      <vt:variant>
        <vt:lpwstr/>
      </vt:variant>
      <vt:variant>
        <vt:i4>7471144</vt:i4>
      </vt:variant>
      <vt:variant>
        <vt:i4>42</vt:i4>
      </vt:variant>
      <vt:variant>
        <vt:i4>0</vt:i4>
      </vt:variant>
      <vt:variant>
        <vt:i4>5</vt:i4>
      </vt:variant>
      <vt:variant>
        <vt:lpwstr>http://www.uradni-list.si/1/objava.jsp?sop=2017-01-0741</vt:lpwstr>
      </vt:variant>
      <vt:variant>
        <vt:lpwstr/>
      </vt:variant>
      <vt:variant>
        <vt:i4>8192044</vt:i4>
      </vt:variant>
      <vt:variant>
        <vt:i4>39</vt:i4>
      </vt:variant>
      <vt:variant>
        <vt:i4>0</vt:i4>
      </vt:variant>
      <vt:variant>
        <vt:i4>5</vt:i4>
      </vt:variant>
      <vt:variant>
        <vt:lpwstr>http://www.uradni-list.si/1/objava.jsp?sop=2016-01-2296</vt:lpwstr>
      </vt:variant>
      <vt:variant>
        <vt:lpwstr/>
      </vt:variant>
      <vt:variant>
        <vt:i4>7667754</vt:i4>
      </vt:variant>
      <vt:variant>
        <vt:i4>36</vt:i4>
      </vt:variant>
      <vt:variant>
        <vt:i4>0</vt:i4>
      </vt:variant>
      <vt:variant>
        <vt:i4>5</vt:i4>
      </vt:variant>
      <vt:variant>
        <vt:lpwstr>http://www.uradni-list.si/1/objava.jsp?sop=2016-01-1428</vt:lpwstr>
      </vt:variant>
      <vt:variant>
        <vt:lpwstr/>
      </vt:variant>
      <vt:variant>
        <vt:i4>7602212</vt:i4>
      </vt:variant>
      <vt:variant>
        <vt:i4>33</vt:i4>
      </vt:variant>
      <vt:variant>
        <vt:i4>0</vt:i4>
      </vt:variant>
      <vt:variant>
        <vt:i4>5</vt:i4>
      </vt:variant>
      <vt:variant>
        <vt:lpwstr>http://www.uradni-list.si/1/objava.jsp?sop=2015-01-1930</vt:lpwstr>
      </vt:variant>
      <vt:variant>
        <vt:lpwstr/>
      </vt:variant>
      <vt:variant>
        <vt:i4>7733281</vt:i4>
      </vt:variant>
      <vt:variant>
        <vt:i4>30</vt:i4>
      </vt:variant>
      <vt:variant>
        <vt:i4>0</vt:i4>
      </vt:variant>
      <vt:variant>
        <vt:i4>5</vt:i4>
      </vt:variant>
      <vt:variant>
        <vt:lpwstr>http://www.uradni-list.si/1/objava.jsp?sop=2013-21-2826</vt:lpwstr>
      </vt:variant>
      <vt:variant>
        <vt:lpwstr/>
      </vt:variant>
      <vt:variant>
        <vt:i4>8257580</vt:i4>
      </vt:variant>
      <vt:variant>
        <vt:i4>27</vt:i4>
      </vt:variant>
      <vt:variant>
        <vt:i4>0</vt:i4>
      </vt:variant>
      <vt:variant>
        <vt:i4>5</vt:i4>
      </vt:variant>
      <vt:variant>
        <vt:lpwstr>http://www.uradni-list.si/1/objava.jsp?sop=2013-01-0784</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Metka Matavž</cp:lastModifiedBy>
  <cp:revision>2</cp:revision>
  <cp:lastPrinted>2023-03-13T13:11:00Z</cp:lastPrinted>
  <dcterms:created xsi:type="dcterms:W3CDTF">2023-04-17T07:27:00Z</dcterms:created>
  <dcterms:modified xsi:type="dcterms:W3CDTF">2023-04-17T07:27:00Z</dcterms:modified>
</cp:coreProperties>
</file>