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715DA3A6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9463F4">
        <w:rPr>
          <w:rFonts w:ascii="Arial" w:hAnsi="Arial" w:cs="Arial"/>
          <w:lang w:val="sl-SI"/>
        </w:rPr>
        <w:t xml:space="preserve">VIŠJI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9463F4">
        <w:rPr>
          <w:rFonts w:ascii="Arial" w:hAnsi="Arial" w:cs="Arial"/>
          <w:lang w:val="sl-SI"/>
        </w:rPr>
        <w:t>Upravni enoti Kranj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B0140D" w:rsidRPr="00707B55">
        <w:rPr>
          <w:rFonts w:ascii="Arial" w:hAnsi="Arial" w:cs="Arial"/>
          <w:lang w:val="sl-SI"/>
        </w:rPr>
        <w:t>24</w:t>
      </w:r>
      <w:r w:rsidR="009463F4">
        <w:rPr>
          <w:rFonts w:ascii="Arial" w:hAnsi="Arial" w:cs="Arial"/>
          <w:lang w:val="sl-SI"/>
        </w:rPr>
        <w:t>3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5FB1B611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074D1C">
        <w:rPr>
          <w:rFonts w:ascii="Arial" w:hAnsi="Arial" w:cs="Arial"/>
          <w:lang w:val="sl-SI"/>
        </w:rPr>
        <w:t>22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95002C" w:rsidRPr="00707B55">
        <w:rPr>
          <w:rFonts w:ascii="Arial" w:hAnsi="Arial" w:cs="Arial"/>
          <w:lang w:val="sl-SI"/>
        </w:rPr>
        <w:t>4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lang w:val="sl-SI"/>
              </w:rPr>
            </w:r>
            <w:r w:rsidR="00074D1C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bCs/>
                <w:lang w:val="sl-SI"/>
              </w:rPr>
            </w:r>
            <w:r w:rsidR="00074D1C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074D1C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73539D2" w14:textId="77777777" w:rsidR="009463F4" w:rsidRDefault="009463F4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74D1C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74D1C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74D1C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74D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74D1C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74D1C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</w:r>
            <w:r w:rsidR="00074D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lang w:val="sl-SI"/>
              </w:rPr>
            </w:r>
            <w:r w:rsidR="00074D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lang w:val="sl-SI"/>
              </w:rPr>
            </w:r>
            <w:r w:rsidR="00074D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74D1C">
              <w:rPr>
                <w:rFonts w:ascii="Arial" w:hAnsi="Arial" w:cs="Arial"/>
                <w:b/>
                <w:lang w:val="sl-SI"/>
              </w:rPr>
            </w:r>
            <w:r w:rsidR="00074D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74D1C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74D1C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463F4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1A68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9255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2024-07-15T08:51:00Z</dcterms:created>
  <dcterms:modified xsi:type="dcterms:W3CDTF">2024-07-15T08:51:00Z</dcterms:modified>
</cp:coreProperties>
</file>