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Pr="00C5453C" w:rsidRDefault="00673112" w:rsidP="003D76BC">
            <w:bookmarkStart w:id="0" w:name="_Hlk70674407"/>
            <w:proofErr w:type="spellStart"/>
            <w:r w:rsidRPr="00C5453C">
              <w:rPr>
                <w:rFonts w:cs="Arial"/>
                <w:color w:val="000000"/>
                <w:szCs w:val="20"/>
              </w:rPr>
              <w:t>Številka</w:t>
            </w:r>
            <w:proofErr w:type="spellEnd"/>
            <w:r w:rsidRPr="00C5453C">
              <w:rPr>
                <w:rFonts w:cs="Arial"/>
                <w:color w:val="000000"/>
                <w:szCs w:val="20"/>
              </w:rPr>
              <w:t>:</w:t>
            </w:r>
          </w:p>
        </w:tc>
        <w:tc>
          <w:tcPr>
            <w:tcW w:w="7507" w:type="dxa"/>
          </w:tcPr>
          <w:p w14:paraId="1F670E17" w14:textId="10982A70" w:rsidR="00E7119C" w:rsidRPr="00C5453C" w:rsidRDefault="00673112" w:rsidP="003D76BC">
            <w:pPr>
              <w:rPr>
                <w:lang w:val="it-IT"/>
              </w:rPr>
            </w:pPr>
            <w:bookmarkStart w:id="1" w:name="KlasSt"/>
            <w:r w:rsidRPr="00C5453C">
              <w:t>110-</w:t>
            </w:r>
            <w:r w:rsidR="00482897">
              <w:t>22</w:t>
            </w:r>
            <w:r w:rsidR="00C279D8" w:rsidRPr="00C5453C">
              <w:t>/</w:t>
            </w:r>
            <w:r w:rsidRPr="00C5453C">
              <w:t>202</w:t>
            </w:r>
            <w:r w:rsidR="007E00C9" w:rsidRPr="00C5453C">
              <w:t>4</w:t>
            </w:r>
            <w:r w:rsidRPr="00C5453C">
              <w:t>-6218-1</w:t>
            </w:r>
            <w:bookmarkEnd w:id="1"/>
          </w:p>
        </w:tc>
      </w:tr>
      <w:tr w:rsidR="00776EED" w14:paraId="3745E98B" w14:textId="77777777" w:rsidTr="003D76BC">
        <w:tc>
          <w:tcPr>
            <w:tcW w:w="1555" w:type="dxa"/>
          </w:tcPr>
          <w:p w14:paraId="0726B0C4" w14:textId="77777777" w:rsidR="00E7119C" w:rsidRPr="00C5453C" w:rsidRDefault="00673112" w:rsidP="003D76BC">
            <w:r w:rsidRPr="00C5453C">
              <w:rPr>
                <w:rFonts w:cs="Arial"/>
                <w:color w:val="000000"/>
                <w:szCs w:val="20"/>
              </w:rPr>
              <w:t>Datum:</w:t>
            </w:r>
          </w:p>
        </w:tc>
        <w:tc>
          <w:tcPr>
            <w:tcW w:w="7507" w:type="dxa"/>
          </w:tcPr>
          <w:p w14:paraId="72580F0A" w14:textId="2F546BC4" w:rsidR="00E7119C" w:rsidRPr="00C5453C" w:rsidRDefault="00482897" w:rsidP="003D76BC">
            <w:pPr>
              <w:jc w:val="both"/>
              <w:rPr>
                <w:rFonts w:cs="Arial"/>
                <w:color w:val="000000"/>
                <w:szCs w:val="20"/>
              </w:rPr>
            </w:pPr>
            <w:bookmarkStart w:id="2" w:name="DatumKreiranja"/>
            <w:r>
              <w:rPr>
                <w:rFonts w:cs="Arial"/>
                <w:color w:val="000000"/>
                <w:szCs w:val="20"/>
              </w:rPr>
              <w:t>1</w:t>
            </w:r>
            <w:r w:rsidR="00375DBC">
              <w:rPr>
                <w:rFonts w:cs="Arial"/>
                <w:color w:val="000000"/>
                <w:szCs w:val="20"/>
              </w:rPr>
              <w:t>5</w:t>
            </w:r>
            <w:r w:rsidR="00673112" w:rsidRPr="00C5453C">
              <w:rPr>
                <w:rFonts w:cs="Arial"/>
                <w:color w:val="000000"/>
                <w:szCs w:val="20"/>
              </w:rPr>
              <w:t xml:space="preserve">. </w:t>
            </w:r>
            <w:r>
              <w:rPr>
                <w:rFonts w:cs="Arial"/>
                <w:color w:val="000000"/>
                <w:szCs w:val="20"/>
              </w:rPr>
              <w:t>7</w:t>
            </w:r>
            <w:r w:rsidR="00673112" w:rsidRPr="00C5453C">
              <w:rPr>
                <w:rFonts w:cs="Arial"/>
                <w:color w:val="000000"/>
                <w:szCs w:val="20"/>
              </w:rPr>
              <w:t>. 202</w:t>
            </w:r>
            <w:bookmarkEnd w:id="2"/>
            <w:r w:rsidR="007E00C9" w:rsidRPr="00C5453C">
              <w:rPr>
                <w:rFonts w:cs="Arial"/>
                <w:color w:val="000000"/>
                <w:szCs w:val="20"/>
              </w:rPr>
              <w:t>4</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tbl>
    <w:bookmarkEnd w:id="0"/>
    <w:p w14:paraId="067E7DA9" w14:textId="77777777" w:rsidR="007E00C9" w:rsidRPr="00444FA5" w:rsidRDefault="007E00C9" w:rsidP="007E00C9">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v nadaljevanju ZJU) Republika Slovenija, Upravna enota Kranj, Slovenski trg 1, 4000 Kranj, objavlja javni natečaj za zasedbo prostega uradniškega delovnega mesta</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297CD646" w:rsidR="001002B5" w:rsidRPr="001002B5" w:rsidRDefault="00375DBC" w:rsidP="001002B5">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 xml:space="preserve">VIŠJI </w:t>
      </w:r>
      <w:r w:rsidR="00673112" w:rsidRPr="001002B5">
        <w:rPr>
          <w:rFonts w:ascii="Arial" w:hAnsi="Arial" w:cs="Arial"/>
          <w:b/>
          <w:color w:val="auto"/>
          <w:sz w:val="20"/>
          <w:szCs w:val="20"/>
        </w:rPr>
        <w:t xml:space="preserve">SVETOVALEC v </w:t>
      </w:r>
      <w:r>
        <w:rPr>
          <w:rFonts w:ascii="Arial" w:hAnsi="Arial" w:cs="Arial"/>
          <w:b/>
          <w:color w:val="auto"/>
          <w:sz w:val="20"/>
          <w:szCs w:val="20"/>
        </w:rPr>
        <w:t>Upravni enoti Kranj</w:t>
      </w:r>
      <w:r w:rsidR="00673112" w:rsidRPr="001002B5">
        <w:rPr>
          <w:rFonts w:ascii="Arial" w:hAnsi="Arial" w:cs="Arial"/>
          <w:b/>
          <w:color w:val="auto"/>
          <w:sz w:val="20"/>
          <w:szCs w:val="20"/>
        </w:rPr>
        <w:t xml:space="preserve"> (šifra DM </w:t>
      </w:r>
      <w:r w:rsidR="007E00C9">
        <w:rPr>
          <w:rFonts w:ascii="Arial" w:hAnsi="Arial" w:cs="Arial"/>
          <w:b/>
          <w:color w:val="auto"/>
          <w:sz w:val="20"/>
          <w:szCs w:val="20"/>
        </w:rPr>
        <w:t>24</w:t>
      </w:r>
      <w:r>
        <w:rPr>
          <w:rFonts w:ascii="Arial" w:hAnsi="Arial" w:cs="Arial"/>
          <w:b/>
          <w:color w:val="auto"/>
          <w:sz w:val="20"/>
          <w:szCs w:val="20"/>
        </w:rPr>
        <w:t>3</w:t>
      </w:r>
      <w:r w:rsidR="00673112" w:rsidRPr="001002B5">
        <w:rPr>
          <w:rFonts w:ascii="Arial" w:hAnsi="Arial" w:cs="Arial"/>
          <w:b/>
          <w:color w:val="auto"/>
          <w:sz w:val="20"/>
          <w:szCs w:val="20"/>
        </w:rPr>
        <w:t>)</w:t>
      </w:r>
      <w:r w:rsidR="00DE0512">
        <w:rPr>
          <w:rFonts w:ascii="Arial" w:hAnsi="Arial" w:cs="Arial"/>
          <w:b/>
          <w:color w:val="auto"/>
          <w:sz w:val="20"/>
          <w:szCs w:val="20"/>
        </w:rPr>
        <w:t xml:space="preserve">, za nedoločen čas, </w:t>
      </w:r>
      <w:r w:rsidR="00D76D65">
        <w:rPr>
          <w:rFonts w:ascii="Arial" w:hAnsi="Arial" w:cs="Arial"/>
          <w:b/>
          <w:color w:val="auto"/>
          <w:sz w:val="20"/>
          <w:szCs w:val="20"/>
        </w:rPr>
        <w:t>s</w:t>
      </w:r>
      <w:r w:rsidR="00DE0512">
        <w:rPr>
          <w:rFonts w:ascii="Arial" w:hAnsi="Arial" w:cs="Arial"/>
          <w:b/>
          <w:color w:val="auto"/>
          <w:sz w:val="20"/>
          <w:szCs w:val="20"/>
        </w:rPr>
        <w:t xml:space="preserve"> 3 – mesečnim poskusnim delom.</w:t>
      </w:r>
      <w:r w:rsidR="00673112"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4CF97782" w:rsidR="001002B5" w:rsidRPr="001002B5" w:rsidRDefault="00673112" w:rsidP="001002B5">
      <w:pPr>
        <w:jc w:val="both"/>
        <w:rPr>
          <w:rFonts w:cs="Arial"/>
          <w:szCs w:val="20"/>
          <w:lang w:val="sl-SI"/>
        </w:rPr>
      </w:pPr>
      <w:r w:rsidRPr="001002B5">
        <w:rPr>
          <w:rFonts w:cs="Arial"/>
          <w:szCs w:val="20"/>
          <w:lang w:val="sl-SI"/>
        </w:rPr>
        <w:t xml:space="preserve">Naloge uradniškega delovnega mesta se lahko opravljajo v </w:t>
      </w:r>
      <w:r w:rsidR="00482897">
        <w:rPr>
          <w:rFonts w:cs="Arial"/>
          <w:szCs w:val="20"/>
          <w:lang w:val="sl-SI"/>
        </w:rPr>
        <w:t>dveh</w:t>
      </w:r>
      <w:r w:rsidRPr="001002B5">
        <w:rPr>
          <w:rFonts w:cs="Arial"/>
          <w:szCs w:val="20"/>
          <w:lang w:val="sl-SI"/>
        </w:rPr>
        <w:t xml:space="preserve"> zaporednih nazivih: </w:t>
      </w:r>
      <w:r w:rsidR="00375DBC">
        <w:rPr>
          <w:rFonts w:cs="Arial"/>
          <w:szCs w:val="20"/>
          <w:lang w:val="sl-SI"/>
        </w:rPr>
        <w:t xml:space="preserve">višji </w:t>
      </w:r>
      <w:r w:rsidRPr="001002B5">
        <w:rPr>
          <w:rFonts w:cs="Arial"/>
          <w:szCs w:val="20"/>
          <w:lang w:val="sl-SI"/>
        </w:rPr>
        <w:t xml:space="preserve">svetovalec II in </w:t>
      </w:r>
      <w:r w:rsidR="00375DBC">
        <w:rPr>
          <w:rFonts w:cs="Arial"/>
          <w:szCs w:val="20"/>
          <w:lang w:val="sl-SI"/>
        </w:rPr>
        <w:t xml:space="preserve">višji </w:t>
      </w:r>
      <w:r w:rsidRPr="001002B5">
        <w:rPr>
          <w:rFonts w:cs="Arial"/>
          <w:szCs w:val="20"/>
          <w:lang w:val="sl-SI"/>
        </w:rPr>
        <w:t>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E834C6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w:t>
      </w:r>
      <w:r w:rsidR="00375DBC">
        <w:rPr>
          <w:rFonts w:cs="Arial"/>
          <w:szCs w:val="20"/>
          <w:lang w:val="sl-SI"/>
        </w:rPr>
        <w:t xml:space="preserve"> pravne smeri</w:t>
      </w:r>
      <w:r w:rsidRPr="001002B5">
        <w:rPr>
          <w:rFonts w:cs="Arial"/>
          <w:szCs w:val="20"/>
          <w:lang w:val="sl-SI"/>
        </w:rPr>
        <w:t xml:space="preserve"> ali najmanj visokošolsko strokovno izobraževanje (prva bolonjska stopnja)/visokošolska strokovna izobrazba (prva bolonjska stopnja)</w:t>
      </w:r>
      <w:r w:rsidR="00375DBC">
        <w:rPr>
          <w:rFonts w:cs="Arial"/>
          <w:szCs w:val="20"/>
          <w:lang w:val="sl-SI"/>
        </w:rPr>
        <w:t xml:space="preserve"> pravne smeri</w:t>
      </w:r>
      <w:r w:rsidRPr="001002B5">
        <w:rPr>
          <w:rFonts w:cs="Arial"/>
          <w:szCs w:val="20"/>
          <w:lang w:val="sl-SI"/>
        </w:rPr>
        <w:t xml:space="preserve"> ali najmanj visokošolsko univerzitetno izobraževanje (prva bolonjska stopnja)/visokošolska univerzitetna izobrazba (prva bolonjska stopnja)</w:t>
      </w:r>
      <w:r w:rsidR="00375DBC">
        <w:rPr>
          <w:rFonts w:cs="Arial"/>
          <w:szCs w:val="20"/>
          <w:lang w:val="sl-SI"/>
        </w:rPr>
        <w:t xml:space="preserve"> pravne smeri</w:t>
      </w:r>
      <w:r w:rsidRPr="001002B5">
        <w:rPr>
          <w:rFonts w:cs="Arial"/>
          <w:szCs w:val="20"/>
          <w:lang w:val="sl-SI"/>
        </w:rPr>
        <w:t>;</w:t>
      </w:r>
    </w:p>
    <w:p w14:paraId="673AC89C" w14:textId="3226219C" w:rsidR="001002B5" w:rsidRPr="00C279D8" w:rsidRDefault="00673112" w:rsidP="001002B5">
      <w:pPr>
        <w:numPr>
          <w:ilvl w:val="0"/>
          <w:numId w:val="10"/>
        </w:numPr>
        <w:rPr>
          <w:rFonts w:cs="Arial"/>
          <w:szCs w:val="20"/>
          <w:lang w:val="sl-SI"/>
        </w:rPr>
      </w:pPr>
      <w:r w:rsidRPr="00C279D8">
        <w:rPr>
          <w:rFonts w:cs="Arial"/>
          <w:szCs w:val="20"/>
          <w:lang w:val="sl-SI"/>
        </w:rPr>
        <w:t xml:space="preserve">najmanj </w:t>
      </w:r>
      <w:r w:rsidR="004761C3">
        <w:rPr>
          <w:rFonts w:cs="Arial"/>
          <w:szCs w:val="20"/>
          <w:lang w:val="sl-SI"/>
        </w:rPr>
        <w:t>5</w:t>
      </w:r>
      <w:r w:rsidRPr="00C279D8">
        <w:rPr>
          <w:rFonts w:cs="Arial"/>
          <w:szCs w:val="20"/>
          <w:lang w:val="sl-SI"/>
        </w:rPr>
        <w:t xml:space="preserve"> </w:t>
      </w:r>
      <w:r w:rsidR="00375DBC">
        <w:rPr>
          <w:rFonts w:cs="Arial"/>
          <w:szCs w:val="20"/>
          <w:lang w:val="sl-SI"/>
        </w:rPr>
        <w:t>let</w:t>
      </w:r>
      <w:r w:rsidRPr="00C279D8">
        <w:rPr>
          <w:rFonts w:cs="Arial"/>
          <w:szCs w:val="20"/>
          <w:lang w:val="sl-SI"/>
        </w:rPr>
        <w:t xml:space="preserve">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7EB5B723" w14:textId="2D59912D" w:rsidR="00A0208E" w:rsidRDefault="00375DBC" w:rsidP="00D22A1C">
      <w:pPr>
        <w:numPr>
          <w:ilvl w:val="0"/>
          <w:numId w:val="11"/>
        </w:numPr>
        <w:jc w:val="both"/>
        <w:rPr>
          <w:rFonts w:cs="Arial"/>
          <w:szCs w:val="20"/>
          <w:lang w:val="sl-SI"/>
        </w:rPr>
      </w:pPr>
      <w:r w:rsidRPr="00375DBC">
        <w:rPr>
          <w:rFonts w:cs="Arial"/>
          <w:szCs w:val="20"/>
          <w:lang w:val="sl-SI"/>
        </w:rPr>
        <w:t>pomoč  načelniku pri vodenju upravne enote</w:t>
      </w:r>
      <w:r>
        <w:rPr>
          <w:rFonts w:cs="Arial"/>
          <w:szCs w:val="20"/>
          <w:lang w:val="sl-SI"/>
        </w:rPr>
        <w:t>;</w:t>
      </w:r>
    </w:p>
    <w:p w14:paraId="425348EE" w14:textId="73222EA7" w:rsidR="00375DBC" w:rsidRDefault="00375DBC" w:rsidP="00D22A1C">
      <w:pPr>
        <w:numPr>
          <w:ilvl w:val="0"/>
          <w:numId w:val="11"/>
        </w:numPr>
        <w:jc w:val="both"/>
        <w:rPr>
          <w:rFonts w:cs="Arial"/>
          <w:szCs w:val="20"/>
          <w:lang w:val="sl-SI"/>
        </w:rPr>
      </w:pPr>
      <w:r w:rsidRPr="00375DBC">
        <w:rPr>
          <w:rFonts w:cs="Arial"/>
          <w:szCs w:val="20"/>
          <w:lang w:val="sl-SI"/>
        </w:rPr>
        <w:t>načrtovanje, usklajevanje, organiziranje in nadzorovanje dela na področju denacionalizacije</w:t>
      </w:r>
      <w:r>
        <w:rPr>
          <w:rFonts w:cs="Arial"/>
          <w:szCs w:val="20"/>
          <w:lang w:val="sl-SI"/>
        </w:rPr>
        <w:t>;</w:t>
      </w:r>
    </w:p>
    <w:p w14:paraId="0EDFBDA9" w14:textId="45101C68" w:rsidR="00375DBC" w:rsidRDefault="00375DBC" w:rsidP="00D22A1C">
      <w:pPr>
        <w:numPr>
          <w:ilvl w:val="0"/>
          <w:numId w:val="11"/>
        </w:numPr>
        <w:jc w:val="both"/>
        <w:rPr>
          <w:rFonts w:cs="Arial"/>
          <w:szCs w:val="20"/>
          <w:lang w:val="sl-SI"/>
        </w:rPr>
      </w:pPr>
      <w:r w:rsidRPr="00375DBC">
        <w:rPr>
          <w:rFonts w:cs="Arial"/>
          <w:szCs w:val="20"/>
          <w:lang w:val="sl-SI"/>
        </w:rPr>
        <w:t>reševanje najzahtevnejših pravnih vprašanj iz pristojnosti upravne enote</w:t>
      </w:r>
      <w:r>
        <w:rPr>
          <w:rFonts w:cs="Arial"/>
          <w:szCs w:val="20"/>
          <w:lang w:val="sl-SI"/>
        </w:rPr>
        <w:t>;</w:t>
      </w:r>
    </w:p>
    <w:p w14:paraId="306187A2" w14:textId="7698AAF0" w:rsidR="00375DBC" w:rsidRDefault="00375DBC" w:rsidP="00D22A1C">
      <w:pPr>
        <w:numPr>
          <w:ilvl w:val="0"/>
          <w:numId w:val="11"/>
        </w:numPr>
        <w:jc w:val="both"/>
        <w:rPr>
          <w:rFonts w:cs="Arial"/>
          <w:szCs w:val="20"/>
          <w:lang w:val="sl-SI"/>
        </w:rPr>
      </w:pPr>
      <w:r w:rsidRPr="00375DBC">
        <w:rPr>
          <w:rFonts w:cs="Arial"/>
          <w:szCs w:val="20"/>
          <w:lang w:val="sl-SI"/>
        </w:rPr>
        <w:t>priprava in usklajevanje internih aktov z veljavno zakonodajo</w:t>
      </w:r>
      <w:r>
        <w:rPr>
          <w:rFonts w:cs="Arial"/>
          <w:szCs w:val="20"/>
          <w:lang w:val="sl-SI"/>
        </w:rPr>
        <w:t>;</w:t>
      </w:r>
    </w:p>
    <w:p w14:paraId="6A08E1D5" w14:textId="05FA409E" w:rsidR="00375DBC" w:rsidRDefault="00375DBC" w:rsidP="00D22A1C">
      <w:pPr>
        <w:numPr>
          <w:ilvl w:val="0"/>
          <w:numId w:val="11"/>
        </w:numPr>
        <w:jc w:val="both"/>
        <w:rPr>
          <w:rFonts w:cs="Arial"/>
          <w:szCs w:val="20"/>
          <w:lang w:val="sl-SI"/>
        </w:rPr>
      </w:pPr>
      <w:r w:rsidRPr="00375DBC">
        <w:rPr>
          <w:rFonts w:cs="Arial"/>
          <w:szCs w:val="20"/>
          <w:lang w:val="sl-SI"/>
        </w:rPr>
        <w:t>vodenje in odločanje v najzahtevnejših upravnih postopkih za katere ga pooblasti načelnik</w:t>
      </w:r>
      <w:r>
        <w:rPr>
          <w:rFonts w:cs="Arial"/>
          <w:szCs w:val="20"/>
          <w:lang w:val="sl-SI"/>
        </w:rPr>
        <w:t>;</w:t>
      </w:r>
    </w:p>
    <w:p w14:paraId="0D98A320" w14:textId="57C46B73" w:rsidR="00375DBC" w:rsidRDefault="00375DBC" w:rsidP="00D22A1C">
      <w:pPr>
        <w:numPr>
          <w:ilvl w:val="0"/>
          <w:numId w:val="11"/>
        </w:numPr>
        <w:jc w:val="both"/>
        <w:rPr>
          <w:rFonts w:cs="Arial"/>
          <w:szCs w:val="20"/>
          <w:lang w:val="sl-SI"/>
        </w:rPr>
      </w:pPr>
      <w:r w:rsidRPr="00375DBC">
        <w:rPr>
          <w:rFonts w:cs="Arial"/>
          <w:szCs w:val="20"/>
          <w:lang w:val="sl-SI"/>
        </w:rPr>
        <w:t>vodenje in usklajev</w:t>
      </w:r>
      <w:r w:rsidR="00D22A1C">
        <w:rPr>
          <w:rFonts w:cs="Arial"/>
          <w:szCs w:val="20"/>
          <w:lang w:val="sl-SI"/>
        </w:rPr>
        <w:t>a</w:t>
      </w:r>
      <w:r w:rsidRPr="00375DBC">
        <w:rPr>
          <w:rFonts w:cs="Arial"/>
          <w:szCs w:val="20"/>
          <w:lang w:val="sl-SI"/>
        </w:rPr>
        <w:t>nje najzahtevnejših projektov</w:t>
      </w:r>
      <w:r>
        <w:rPr>
          <w:rFonts w:cs="Arial"/>
          <w:szCs w:val="20"/>
          <w:lang w:val="sl-SI"/>
        </w:rPr>
        <w:t>;</w:t>
      </w:r>
    </w:p>
    <w:p w14:paraId="21884CE1" w14:textId="0AC682AF" w:rsidR="00375DBC" w:rsidRDefault="00375DBC" w:rsidP="00D22A1C">
      <w:pPr>
        <w:numPr>
          <w:ilvl w:val="0"/>
          <w:numId w:val="11"/>
        </w:numPr>
        <w:jc w:val="both"/>
        <w:rPr>
          <w:rFonts w:cs="Arial"/>
          <w:szCs w:val="20"/>
          <w:lang w:val="sl-SI"/>
        </w:rPr>
      </w:pPr>
      <w:r w:rsidRPr="00375DBC">
        <w:rPr>
          <w:rFonts w:cs="Arial"/>
          <w:szCs w:val="20"/>
          <w:lang w:val="sl-SI"/>
        </w:rPr>
        <w:t>posredovanje informacij javnega značaja</w:t>
      </w:r>
      <w:r>
        <w:rPr>
          <w:rFonts w:cs="Arial"/>
          <w:szCs w:val="20"/>
          <w:lang w:val="sl-SI"/>
        </w:rPr>
        <w:t>;</w:t>
      </w:r>
    </w:p>
    <w:p w14:paraId="40C114B2" w14:textId="4E3F4114" w:rsidR="00375DBC" w:rsidRDefault="00375DBC" w:rsidP="00D22A1C">
      <w:pPr>
        <w:numPr>
          <w:ilvl w:val="0"/>
          <w:numId w:val="11"/>
        </w:numPr>
        <w:jc w:val="both"/>
        <w:rPr>
          <w:rFonts w:cs="Arial"/>
          <w:szCs w:val="20"/>
          <w:lang w:val="sl-SI"/>
        </w:rPr>
      </w:pPr>
      <w:r w:rsidRPr="00375DBC">
        <w:rPr>
          <w:rFonts w:cs="Arial"/>
          <w:szCs w:val="20"/>
          <w:lang w:val="sl-SI"/>
        </w:rPr>
        <w:t>opravljanje nalog pooblaščenca na podlagi GDPR</w:t>
      </w:r>
      <w:r>
        <w:rPr>
          <w:rFonts w:cs="Arial"/>
          <w:szCs w:val="20"/>
          <w:lang w:val="sl-SI"/>
        </w:rPr>
        <w:t>;</w:t>
      </w:r>
    </w:p>
    <w:p w14:paraId="6C33F587" w14:textId="38758F97" w:rsidR="00375DBC" w:rsidRDefault="00375DBC" w:rsidP="00D22A1C">
      <w:pPr>
        <w:numPr>
          <w:ilvl w:val="0"/>
          <w:numId w:val="11"/>
        </w:numPr>
        <w:jc w:val="both"/>
        <w:rPr>
          <w:rFonts w:cs="Arial"/>
          <w:szCs w:val="20"/>
          <w:lang w:val="sl-SI"/>
        </w:rPr>
      </w:pPr>
      <w:r w:rsidRPr="00375DBC">
        <w:rPr>
          <w:rFonts w:cs="Arial"/>
          <w:szCs w:val="20"/>
          <w:lang w:val="sl-SI"/>
        </w:rPr>
        <w:t>samostojna priprava zahtevnih analiz, informacij, poročil in drugih zahtevnih gradiv</w:t>
      </w:r>
      <w:r>
        <w:rPr>
          <w:rFonts w:cs="Arial"/>
          <w:szCs w:val="20"/>
          <w:lang w:val="sl-SI"/>
        </w:rPr>
        <w:t>;</w:t>
      </w:r>
    </w:p>
    <w:p w14:paraId="09875891" w14:textId="3051EB1A" w:rsidR="00375DBC" w:rsidRDefault="00375DBC" w:rsidP="00D22A1C">
      <w:pPr>
        <w:numPr>
          <w:ilvl w:val="0"/>
          <w:numId w:val="11"/>
        </w:numPr>
        <w:jc w:val="both"/>
        <w:rPr>
          <w:rFonts w:cs="Arial"/>
          <w:szCs w:val="20"/>
          <w:lang w:val="sl-SI"/>
        </w:rPr>
      </w:pPr>
      <w:r w:rsidRPr="00375DBC">
        <w:rPr>
          <w:rFonts w:cs="Arial"/>
          <w:szCs w:val="20"/>
          <w:lang w:val="sl-SI"/>
        </w:rPr>
        <w:t>samostojno opravljanje drugih zahtevnejših nalog po odredbi načelnika</w:t>
      </w:r>
      <w:r>
        <w:rPr>
          <w:rFonts w:cs="Arial"/>
          <w:szCs w:val="20"/>
          <w:lang w:val="sl-SI"/>
        </w:rPr>
        <w:t>.</w:t>
      </w:r>
    </w:p>
    <w:p w14:paraId="51E953D8" w14:textId="77777777" w:rsidR="00A0208E" w:rsidRDefault="00A0208E" w:rsidP="00A0208E">
      <w:pPr>
        <w:rPr>
          <w:rFonts w:cs="Arial"/>
          <w:szCs w:val="20"/>
          <w:lang w:val="sl-SI"/>
        </w:rPr>
      </w:pPr>
    </w:p>
    <w:p w14:paraId="3273EB20" w14:textId="77777777" w:rsidR="00DE0512" w:rsidRDefault="00DE0512" w:rsidP="00DE0512">
      <w:pPr>
        <w:rPr>
          <w:rFonts w:cs="Arial"/>
          <w:szCs w:val="20"/>
          <w:lang w:val="sl-SI"/>
        </w:rPr>
      </w:pPr>
    </w:p>
    <w:p w14:paraId="0B98263E" w14:textId="2AC321F3" w:rsidR="00DE0512" w:rsidRDefault="00DE0512" w:rsidP="00DE0512">
      <w:pPr>
        <w:pStyle w:val="datumtevilka"/>
        <w:jc w:val="both"/>
        <w:rPr>
          <w:rFonts w:cs="Arial"/>
        </w:rPr>
      </w:pPr>
      <w:r>
        <w:rPr>
          <w:rFonts w:cs="Arial"/>
        </w:rPr>
        <w:t>Osnovni plačni razred delovnega mesta je 3</w:t>
      </w:r>
      <w:r w:rsidR="00482897">
        <w:rPr>
          <w:rFonts w:cs="Arial"/>
        </w:rPr>
        <w:t>8</w:t>
      </w:r>
      <w:r>
        <w:rPr>
          <w:rFonts w:cs="Arial"/>
        </w:rPr>
        <w:t xml:space="preserve">. plačni razred, to je </w:t>
      </w:r>
      <w:r w:rsidR="00482897">
        <w:rPr>
          <w:rFonts w:cs="Arial"/>
        </w:rPr>
        <w:t>2.030,17</w:t>
      </w:r>
      <w:r>
        <w:rPr>
          <w:rFonts w:cs="Arial"/>
        </w:rPr>
        <w:t xml:space="preserve"> EUR bruto. </w:t>
      </w:r>
    </w:p>
    <w:p w14:paraId="138E31AB" w14:textId="77777777" w:rsidR="00DE0512" w:rsidRPr="001002B5" w:rsidRDefault="00DE0512" w:rsidP="00DE0512">
      <w:pPr>
        <w:rPr>
          <w:rFonts w:cs="Arial"/>
          <w:szCs w:val="20"/>
          <w:lang w:val="sl-SI"/>
        </w:rPr>
      </w:pPr>
    </w:p>
    <w:p w14:paraId="59A7D35F" w14:textId="77777777" w:rsidR="001002B5" w:rsidRPr="001002B5" w:rsidRDefault="001002B5" w:rsidP="001002B5">
      <w:pPr>
        <w:ind w:left="720"/>
        <w:rPr>
          <w:rFonts w:cs="Arial"/>
          <w:szCs w:val="20"/>
          <w:lang w:val="sl-SI"/>
        </w:rPr>
      </w:pPr>
    </w:p>
    <w:p w14:paraId="1664BC3B" w14:textId="77777777" w:rsidR="001002B5" w:rsidRPr="001002B5" w:rsidRDefault="00673112" w:rsidP="001002B5">
      <w:pPr>
        <w:jc w:val="both"/>
        <w:rPr>
          <w:rFonts w:cs="Arial"/>
          <w:szCs w:val="20"/>
          <w:lang w:val="sl-SI"/>
        </w:rPr>
      </w:pPr>
      <w:r w:rsidRPr="001002B5">
        <w:rPr>
          <w:rFonts w:cs="Arial"/>
          <w:szCs w:val="20"/>
          <w:lang w:val="sl-SI"/>
        </w:rPr>
        <w:t>Prijava mora vsebovati najmanj:</w:t>
      </w:r>
    </w:p>
    <w:p w14:paraId="3195D94F" w14:textId="5D677711"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w:t>
      </w:r>
      <w:r w:rsidR="00375DBC">
        <w:rPr>
          <w:rFonts w:cs="Arial"/>
          <w:szCs w:val="20"/>
          <w:lang w:val="sl-SI"/>
        </w:rPr>
        <w:t xml:space="preserve"> smer in</w:t>
      </w:r>
      <w:r w:rsidRPr="001002B5">
        <w:rPr>
          <w:rFonts w:cs="Arial"/>
          <w:szCs w:val="20"/>
          <w:lang w:val="sl-SI"/>
        </w:rPr>
        <w:t xml:space="preserve">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w:t>
      </w:r>
      <w:r w:rsidRPr="001002B5">
        <w:rPr>
          <w:rFonts w:cs="Arial"/>
          <w:szCs w:val="20"/>
          <w:lang w:val="sl-SI"/>
        </w:rPr>
        <w:lastRenderedPageBreak/>
        <w:t xml:space="preserve">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42361C2C" w14:textId="059C327C" w:rsidR="001002B5" w:rsidRPr="007E00C9" w:rsidRDefault="00673112" w:rsidP="007E00C9">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30E3A7DD" w14:textId="77777777" w:rsidR="001002B5" w:rsidRPr="001002B5" w:rsidRDefault="00673112" w:rsidP="001002B5">
      <w:pPr>
        <w:jc w:val="both"/>
        <w:rPr>
          <w:rFonts w:cs="Arial"/>
          <w:szCs w:val="20"/>
          <w:lang w:val="sl-SI"/>
        </w:rPr>
      </w:pPr>
      <w:r w:rsidRPr="001002B5">
        <w:rPr>
          <w:rFonts w:cs="Arial"/>
          <w:szCs w:val="20"/>
          <w:lang w:val="sl-SI"/>
        </w:rPr>
        <w:br/>
        <w:t>Z izbranim kandidatom bo sklenjeno delovno razmerje za nedoločen čas s polnim delovnim časom in trimesečnim poskusnim delom. Izbrani kandidat bo delo opravljal v prostorih Upravne enote Kranj, Slovenski trg 1, 4000 Kranj.</w:t>
      </w:r>
    </w:p>
    <w:p w14:paraId="28ABA7FF" w14:textId="6D3C8971"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375DBC">
        <w:rPr>
          <w:rFonts w:cs="Arial"/>
          <w:bCs/>
          <w:szCs w:val="20"/>
          <w:lang w:val="sl-SI"/>
        </w:rPr>
        <w:t xml:space="preserve">višji </w:t>
      </w:r>
      <w:r w:rsidRPr="001002B5">
        <w:rPr>
          <w:rFonts w:cs="Arial"/>
          <w:bCs/>
          <w:szCs w:val="20"/>
          <w:lang w:val="sl-SI"/>
        </w:rPr>
        <w:t>svetovalec</w:t>
      </w:r>
      <w:r w:rsidR="00375DBC">
        <w:rPr>
          <w:rFonts w:cs="Arial"/>
          <w:bCs/>
          <w:szCs w:val="20"/>
          <w:lang w:val="sl-SI"/>
        </w:rPr>
        <w:t xml:space="preserve"> v Upravni enoti Kranj</w:t>
      </w:r>
      <w:r w:rsidRPr="001002B5">
        <w:rPr>
          <w:rFonts w:cs="Arial"/>
          <w:szCs w:val="20"/>
          <w:lang w:val="sl-SI"/>
        </w:rPr>
        <w:t xml:space="preserve"> (šifra DM </w:t>
      </w:r>
      <w:r w:rsidR="007E00C9">
        <w:rPr>
          <w:rFonts w:cs="Arial"/>
          <w:szCs w:val="20"/>
          <w:lang w:val="sl-SI"/>
        </w:rPr>
        <w:t>24</w:t>
      </w:r>
      <w:r w:rsidR="00375DBC">
        <w:rPr>
          <w:rFonts w:cs="Arial"/>
          <w:szCs w:val="20"/>
          <w:lang w:val="sl-SI"/>
        </w:rPr>
        <w:t>3</w:t>
      </w:r>
      <w:r w:rsidRPr="001002B5">
        <w:rPr>
          <w:rFonts w:cs="Arial"/>
          <w:szCs w:val="20"/>
          <w:lang w:val="sl-SI"/>
        </w:rPr>
        <w:t>)</w:t>
      </w:r>
      <w:r w:rsidRPr="001002B5">
        <w:rPr>
          <w:rFonts w:cs="Arial"/>
          <w:szCs w:val="20"/>
          <w:lang w:val="sl-SI" w:eastAsia="sl-SI"/>
        </w:rPr>
        <w:t xml:space="preserve">, št. </w:t>
      </w:r>
      <w:r w:rsidRPr="00D22A1C">
        <w:rPr>
          <w:rFonts w:cs="Arial"/>
          <w:bCs/>
          <w:szCs w:val="20"/>
          <w:lang w:val="sl-SI" w:eastAsia="sl-SI"/>
        </w:rPr>
        <w:t>110-</w:t>
      </w:r>
      <w:r w:rsidR="00482897">
        <w:rPr>
          <w:rFonts w:cs="Arial"/>
          <w:bCs/>
          <w:szCs w:val="20"/>
          <w:lang w:val="sl-SI" w:eastAsia="sl-SI"/>
        </w:rPr>
        <w:t>22</w:t>
      </w:r>
      <w:r w:rsidRPr="00D22A1C">
        <w:rPr>
          <w:rFonts w:cs="Arial"/>
          <w:bCs/>
          <w:szCs w:val="20"/>
          <w:lang w:val="sl-SI" w:eastAsia="sl-SI"/>
        </w:rPr>
        <w:t>/202</w:t>
      </w:r>
      <w:r w:rsidR="007E00C9" w:rsidRPr="00D22A1C">
        <w:rPr>
          <w:rFonts w:cs="Arial"/>
          <w:bCs/>
          <w:szCs w:val="20"/>
          <w:lang w:val="sl-SI" w:eastAsia="sl-SI"/>
        </w:rPr>
        <w:t>4</w:t>
      </w:r>
      <w:r w:rsidRPr="001002B5">
        <w:rPr>
          <w:rFonts w:cs="Arial"/>
          <w:szCs w:val="20"/>
          <w:lang w:val="sl-SI"/>
        </w:rPr>
        <w:t>« na naslov: </w:t>
      </w:r>
      <w:r w:rsidRPr="001002B5">
        <w:rPr>
          <w:rFonts w:cs="Arial"/>
          <w:bCs/>
          <w:szCs w:val="20"/>
          <w:lang w:val="sl-SI"/>
        </w:rPr>
        <w:t>Upravna enota Kranj, Slovenski trg 1, 4000 Kranj</w:t>
      </w:r>
      <w:r w:rsidRPr="001002B5">
        <w:rPr>
          <w:rFonts w:cs="Arial"/>
          <w:szCs w:val="20"/>
          <w:lang w:val="sl-SI"/>
        </w:rPr>
        <w:t>, in sicer </w:t>
      </w:r>
      <w:r w:rsidRPr="001002B5">
        <w:rPr>
          <w:rFonts w:cs="Arial"/>
          <w:bCs/>
          <w:szCs w:val="20"/>
          <w:lang w:val="sl-SI"/>
        </w:rPr>
        <w:t>v roku 8 dni</w:t>
      </w:r>
      <w:r w:rsidRPr="001002B5">
        <w:rPr>
          <w:rFonts w:cs="Arial"/>
          <w:szCs w:val="20"/>
          <w:lang w:val="sl-SI"/>
        </w:rPr>
        <w:t> po objavi na spletnem portalu GOV.SI v zbirki delovnih mest (</w:t>
      </w:r>
      <w:hyperlink r:id="rId30"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31"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0D42CC46"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0B26EF">
        <w:rPr>
          <w:rFonts w:cs="Arial"/>
          <w:szCs w:val="20"/>
          <w:lang w:val="sl-SI"/>
        </w:rPr>
        <w:t>Mojca Maier</w:t>
      </w:r>
      <w:r w:rsidRPr="001002B5">
        <w:rPr>
          <w:rFonts w:cs="Arial"/>
          <w:szCs w:val="20"/>
          <w:lang w:val="sl-SI"/>
        </w:rPr>
        <w:t>, telefon: 04/20-15-7</w:t>
      </w:r>
      <w:r w:rsidR="000B26EF">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49FFAF86" w14:textId="77777777" w:rsidR="001002B5" w:rsidRPr="001002B5" w:rsidRDefault="001002B5" w:rsidP="00F155A0">
      <w:pPr>
        <w:rPr>
          <w:lang w:val="sl-SI"/>
        </w:rPr>
      </w:pPr>
    </w:p>
    <w:p w14:paraId="70FD8C9B" w14:textId="77777777" w:rsidR="003953B9" w:rsidRDefault="003953B9" w:rsidP="003953B9">
      <w:pPr>
        <w:jc w:val="both"/>
        <w:rPr>
          <w:rFonts w:cs="Arial"/>
          <w:szCs w:val="20"/>
          <w:lang w:val="sl-SI"/>
        </w:rPr>
      </w:pPr>
    </w:p>
    <w:p w14:paraId="1B67ABA9" w14:textId="77777777" w:rsidR="00482897" w:rsidRPr="006D7221" w:rsidRDefault="00482897" w:rsidP="00482897">
      <w:pPr>
        <w:ind w:left="2880" w:firstLine="720"/>
        <w:jc w:val="both"/>
        <w:rPr>
          <w:lang w:val="sl-SI"/>
        </w:rPr>
      </w:pPr>
      <w:r w:rsidRPr="006D7221">
        <w:rPr>
          <w:lang w:val="sl-SI"/>
        </w:rPr>
        <w:t>Dr. Metka Knific Zaletelj</w:t>
      </w:r>
    </w:p>
    <w:p w14:paraId="73314004" w14:textId="77777777" w:rsidR="00482897" w:rsidRPr="006D7221" w:rsidRDefault="00482897" w:rsidP="00482897">
      <w:pPr>
        <w:ind w:left="2880" w:firstLine="720"/>
        <w:jc w:val="both"/>
        <w:rPr>
          <w:lang w:val="sl-SI"/>
        </w:rPr>
      </w:pPr>
      <w:r w:rsidRPr="006D7221">
        <w:rPr>
          <w:lang w:val="sl-SI"/>
        </w:rPr>
        <w:t>načelnica</w:t>
      </w:r>
    </w:p>
    <w:p w14:paraId="4371E08D" w14:textId="77777777" w:rsidR="00482897" w:rsidRPr="008E7976" w:rsidRDefault="00482897" w:rsidP="00482897">
      <w:pPr>
        <w:rPr>
          <w:lang w:val="it-IT"/>
        </w:rPr>
      </w:pPr>
      <w:r>
        <w:rPr>
          <w:lang w:val="sl-SI"/>
        </w:rPr>
        <w:tab/>
      </w:r>
      <w:r>
        <w:rPr>
          <w:lang w:val="sl-SI"/>
        </w:rPr>
        <w:tab/>
      </w:r>
      <w:r>
        <w:rPr>
          <w:lang w:val="sl-SI"/>
        </w:rPr>
        <w:tab/>
      </w:r>
      <w:r>
        <w:rPr>
          <w:lang w:val="sl-SI"/>
        </w:rPr>
        <w:tab/>
      </w:r>
      <w:r>
        <w:rPr>
          <w:lang w:val="sl-SI"/>
        </w:rPr>
        <w:tab/>
        <w:t>po pooblastilu: m</w:t>
      </w:r>
      <w:r w:rsidRPr="008E7976">
        <w:rPr>
          <w:lang w:val="it-IT"/>
        </w:rPr>
        <w:t>ag. Renata Kozan</w:t>
      </w:r>
    </w:p>
    <w:p w14:paraId="02C047E2" w14:textId="77777777" w:rsidR="00482897" w:rsidRPr="00202A77" w:rsidRDefault="00482897" w:rsidP="00482897">
      <w:pPr>
        <w:rPr>
          <w:lang w:val="sl-SI"/>
        </w:rPr>
      </w:pPr>
      <w:r>
        <w:rPr>
          <w:lang w:val="sl-SI"/>
        </w:rPr>
        <w:tab/>
      </w:r>
      <w:r>
        <w:rPr>
          <w:lang w:val="sl-SI"/>
        </w:rPr>
        <w:tab/>
      </w:r>
      <w:r>
        <w:rPr>
          <w:lang w:val="sl-SI"/>
        </w:rPr>
        <w:tab/>
      </w:r>
      <w:r>
        <w:rPr>
          <w:lang w:val="sl-SI"/>
        </w:rPr>
        <w:tab/>
      </w:r>
      <w:r>
        <w:rPr>
          <w:lang w:val="sl-SI"/>
        </w:rPr>
        <w:tab/>
      </w:r>
      <w:r w:rsidRPr="008E7976">
        <w:rPr>
          <w:lang w:val="sl-SI"/>
        </w:rPr>
        <w:t>vodja Oddelka za upravne notranje zadeve</w:t>
      </w:r>
    </w:p>
    <w:p w14:paraId="3A0255C2" w14:textId="77777777" w:rsidR="003953B9" w:rsidRDefault="003953B9" w:rsidP="003953B9">
      <w:pPr>
        <w:jc w:val="both"/>
        <w:rPr>
          <w:rFonts w:cs="Arial"/>
          <w:szCs w:val="20"/>
          <w:lang w:val="sl-SI"/>
        </w:rPr>
      </w:pPr>
    </w:p>
    <w:sectPr w:rsidR="003953B9"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527110426">
    <w:abstractNumId w:val="11"/>
  </w:num>
  <w:num w:numId="2" w16cid:durableId="315301883">
    <w:abstractNumId w:val="5"/>
  </w:num>
  <w:num w:numId="3" w16cid:durableId="1716393218">
    <w:abstractNumId w:val="7"/>
  </w:num>
  <w:num w:numId="4" w16cid:durableId="1975064779">
    <w:abstractNumId w:val="1"/>
  </w:num>
  <w:num w:numId="5" w16cid:durableId="2039887753">
    <w:abstractNumId w:val="4"/>
  </w:num>
  <w:num w:numId="6" w16cid:durableId="733353595">
    <w:abstractNumId w:val="3"/>
  </w:num>
  <w:num w:numId="7" w16cid:durableId="1483352686">
    <w:abstractNumId w:val="2"/>
  </w:num>
  <w:num w:numId="8" w16cid:durableId="482894310">
    <w:abstractNumId w:val="0"/>
  </w:num>
  <w:num w:numId="9" w16cid:durableId="1411391584">
    <w:abstractNumId w:val="8"/>
  </w:num>
  <w:num w:numId="10" w16cid:durableId="339890973">
    <w:abstractNumId w:val="9"/>
  </w:num>
  <w:num w:numId="11" w16cid:durableId="1093235003">
    <w:abstractNumId w:val="10"/>
    <w:lvlOverride w:ilvl="0"/>
    <w:lvlOverride w:ilvl="1">
      <w:startOverride w:val="1"/>
    </w:lvlOverride>
    <w:lvlOverride w:ilvl="2"/>
    <w:lvlOverride w:ilvl="3"/>
    <w:lvlOverride w:ilvl="4"/>
    <w:lvlOverride w:ilvl="5"/>
    <w:lvlOverride w:ilvl="6"/>
    <w:lvlOverride w:ilvl="7"/>
    <w:lvlOverride w:ilvl="8"/>
  </w:num>
  <w:num w:numId="12" w16cid:durableId="1660961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B26EF"/>
    <w:rsid w:val="000C5E58"/>
    <w:rsid w:val="001002B5"/>
    <w:rsid w:val="00110CBD"/>
    <w:rsid w:val="001357B2"/>
    <w:rsid w:val="00157FE9"/>
    <w:rsid w:val="00172397"/>
    <w:rsid w:val="001743A9"/>
    <w:rsid w:val="0017478F"/>
    <w:rsid w:val="001A7A67"/>
    <w:rsid w:val="001F4DDF"/>
    <w:rsid w:val="00202A77"/>
    <w:rsid w:val="00271CE5"/>
    <w:rsid w:val="00282020"/>
    <w:rsid w:val="00286C37"/>
    <w:rsid w:val="002929B9"/>
    <w:rsid w:val="002A2B69"/>
    <w:rsid w:val="002E28D2"/>
    <w:rsid w:val="003636BF"/>
    <w:rsid w:val="00371442"/>
    <w:rsid w:val="00375DBC"/>
    <w:rsid w:val="003845B4"/>
    <w:rsid w:val="00386900"/>
    <w:rsid w:val="00387B1A"/>
    <w:rsid w:val="003953B9"/>
    <w:rsid w:val="00397AA9"/>
    <w:rsid w:val="003B04AB"/>
    <w:rsid w:val="003C5EE5"/>
    <w:rsid w:val="003D6512"/>
    <w:rsid w:val="003D76BC"/>
    <w:rsid w:val="003E1C74"/>
    <w:rsid w:val="00410999"/>
    <w:rsid w:val="00435CB1"/>
    <w:rsid w:val="004361A6"/>
    <w:rsid w:val="00440068"/>
    <w:rsid w:val="004657EE"/>
    <w:rsid w:val="004761C3"/>
    <w:rsid w:val="00482897"/>
    <w:rsid w:val="004840BC"/>
    <w:rsid w:val="004E6485"/>
    <w:rsid w:val="005105F2"/>
    <w:rsid w:val="00526246"/>
    <w:rsid w:val="00543D60"/>
    <w:rsid w:val="00567106"/>
    <w:rsid w:val="0059236C"/>
    <w:rsid w:val="005A20A7"/>
    <w:rsid w:val="005A249F"/>
    <w:rsid w:val="005D5EAD"/>
    <w:rsid w:val="005E1D3C"/>
    <w:rsid w:val="00625AE6"/>
    <w:rsid w:val="00632253"/>
    <w:rsid w:val="00642714"/>
    <w:rsid w:val="006455CE"/>
    <w:rsid w:val="00646B0E"/>
    <w:rsid w:val="00655841"/>
    <w:rsid w:val="00673112"/>
    <w:rsid w:val="006763B4"/>
    <w:rsid w:val="00690AE2"/>
    <w:rsid w:val="006A1249"/>
    <w:rsid w:val="006C29A9"/>
    <w:rsid w:val="00733017"/>
    <w:rsid w:val="00745D34"/>
    <w:rsid w:val="0075197D"/>
    <w:rsid w:val="00776EED"/>
    <w:rsid w:val="007773DE"/>
    <w:rsid w:val="00783310"/>
    <w:rsid w:val="007A4A6D"/>
    <w:rsid w:val="007C061B"/>
    <w:rsid w:val="007D1BCF"/>
    <w:rsid w:val="007D75CF"/>
    <w:rsid w:val="007E00C9"/>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0208E"/>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1DC"/>
    <w:rsid w:val="00AC64FA"/>
    <w:rsid w:val="00B17141"/>
    <w:rsid w:val="00B2027B"/>
    <w:rsid w:val="00B31575"/>
    <w:rsid w:val="00B40A34"/>
    <w:rsid w:val="00B53BE1"/>
    <w:rsid w:val="00B60EA0"/>
    <w:rsid w:val="00B61176"/>
    <w:rsid w:val="00B8547D"/>
    <w:rsid w:val="00B91D2A"/>
    <w:rsid w:val="00C250D5"/>
    <w:rsid w:val="00C279D8"/>
    <w:rsid w:val="00C35666"/>
    <w:rsid w:val="00C5453C"/>
    <w:rsid w:val="00C60C8E"/>
    <w:rsid w:val="00C8013E"/>
    <w:rsid w:val="00C9184A"/>
    <w:rsid w:val="00C92898"/>
    <w:rsid w:val="00CA4340"/>
    <w:rsid w:val="00CE5238"/>
    <w:rsid w:val="00CE7514"/>
    <w:rsid w:val="00D04605"/>
    <w:rsid w:val="00D22A1C"/>
    <w:rsid w:val="00D248DE"/>
    <w:rsid w:val="00D3542A"/>
    <w:rsid w:val="00D70273"/>
    <w:rsid w:val="00D76D65"/>
    <w:rsid w:val="00D8542D"/>
    <w:rsid w:val="00DC6A71"/>
    <w:rsid w:val="00DE0512"/>
    <w:rsid w:val="00E0357D"/>
    <w:rsid w:val="00E045B3"/>
    <w:rsid w:val="00E61C86"/>
    <w:rsid w:val="00E6513C"/>
    <w:rsid w:val="00E7119C"/>
    <w:rsid w:val="00E763CA"/>
    <w:rsid w:val="00E95DB1"/>
    <w:rsid w:val="00ED1C3E"/>
    <w:rsid w:val="00ED464F"/>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1159</Words>
  <Characters>12650</Characters>
  <Application>Microsoft Office Word</Application>
  <DocSecurity>0</DocSecurity>
  <Lines>105</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3</cp:revision>
  <cp:lastPrinted>2010-10-13T11:08:00Z</cp:lastPrinted>
  <dcterms:created xsi:type="dcterms:W3CDTF">2024-07-15T08:55:00Z</dcterms:created>
  <dcterms:modified xsi:type="dcterms:W3CDTF">2024-07-15T08:56:00Z</dcterms:modified>
</cp:coreProperties>
</file>