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12A1688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0A1042">
        <w:rPr>
          <w:rFonts w:ascii="Arial" w:hAnsi="Arial" w:cs="Arial"/>
          <w:sz w:val="22"/>
          <w:szCs w:val="22"/>
          <w:lang w:val="sl-SI"/>
        </w:rPr>
        <w:t xml:space="preserve">VIŠJI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SVETOVALEC v </w:t>
      </w:r>
      <w:r w:rsidR="000A1042">
        <w:rPr>
          <w:rFonts w:ascii="Arial" w:hAnsi="Arial" w:cs="Arial"/>
          <w:sz w:val="22"/>
          <w:szCs w:val="22"/>
          <w:lang w:val="sl-SI"/>
        </w:rPr>
        <w:t xml:space="preserve">Službi za skupne zadeve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0A1042">
        <w:rPr>
          <w:rFonts w:ascii="Arial" w:hAnsi="Arial" w:cs="Arial"/>
          <w:sz w:val="22"/>
          <w:szCs w:val="22"/>
          <w:lang w:val="sl-SI"/>
        </w:rPr>
        <w:t>289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7E84CA9F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Številka </w:t>
      </w:r>
      <w:r w:rsidR="000A1042">
        <w:rPr>
          <w:rFonts w:ascii="Arial" w:hAnsi="Arial" w:cs="Arial"/>
          <w:b/>
          <w:sz w:val="22"/>
          <w:szCs w:val="22"/>
          <w:lang w:val="sl-SI"/>
        </w:rPr>
        <w:t>internega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A1042">
        <w:rPr>
          <w:rFonts w:ascii="Arial" w:hAnsi="Arial" w:cs="Arial"/>
          <w:b/>
          <w:sz w:val="22"/>
          <w:szCs w:val="22"/>
          <w:lang w:val="sl-SI"/>
        </w:rPr>
        <w:t>natečaja</w:t>
      </w:r>
      <w:r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AC633E">
        <w:rPr>
          <w:rFonts w:ascii="Arial" w:hAnsi="Arial" w:cs="Arial"/>
          <w:sz w:val="22"/>
          <w:szCs w:val="22"/>
          <w:lang w:val="sl-SI"/>
        </w:rPr>
        <w:t>1</w:t>
      </w:r>
      <w:r w:rsidR="000A1042">
        <w:rPr>
          <w:rFonts w:ascii="Arial" w:hAnsi="Arial" w:cs="Arial"/>
          <w:sz w:val="22"/>
          <w:szCs w:val="22"/>
          <w:lang w:val="sl-SI"/>
        </w:rPr>
        <w:t>9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AC633E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0A1042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0A1042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0A1042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0A1042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A1042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066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lastRenderedPageBreak/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A1042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100753C6" w14:textId="312BB83A" w:rsidR="00CE0668" w:rsidRPr="00CE0668" w:rsidRDefault="00CE0668" w:rsidP="00CE0668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CE0668">
        <w:rPr>
          <w:sz w:val="22"/>
          <w:szCs w:val="22"/>
        </w:rPr>
        <w:t>izpolnjujem pogoje glede uradniškega naziva</w:t>
      </w:r>
      <w:r>
        <w:rPr>
          <w:sz w:val="22"/>
          <w:szCs w:val="22"/>
        </w:rPr>
        <w:t>;</w:t>
      </w:r>
    </w:p>
    <w:p w14:paraId="715B77C6" w14:textId="655FFC16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A1042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0668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717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2015-03-10T12:15:00Z</cp:lastPrinted>
  <dcterms:created xsi:type="dcterms:W3CDTF">2022-08-31T09:32:00Z</dcterms:created>
  <dcterms:modified xsi:type="dcterms:W3CDTF">2022-08-31T10:33:00Z</dcterms:modified>
</cp:coreProperties>
</file>