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FCC1D" w14:textId="77777777" w:rsidR="00E7119C" w:rsidRPr="005B6492" w:rsidRDefault="00E7119C" w:rsidP="00E7119C">
      <w:pPr>
        <w:pStyle w:val="datumtevilka"/>
        <w:rPr>
          <w:rFonts w:eastAsia="Arial" w:cs="Arial"/>
          <w:color w:val="00000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2"/>
        <w:gridCol w:w="7006"/>
      </w:tblGrid>
      <w:tr w:rsidR="00BE5B0F" w:rsidRPr="005B6492" w14:paraId="7D674801" w14:textId="77777777" w:rsidTr="00910F51">
        <w:tc>
          <w:tcPr>
            <w:tcW w:w="1492" w:type="dxa"/>
          </w:tcPr>
          <w:p w14:paraId="1998B618" w14:textId="77777777" w:rsidR="00E7119C" w:rsidRPr="005B6492" w:rsidRDefault="006913B3" w:rsidP="003D76BC">
            <w:bookmarkStart w:id="0" w:name="_Hlk70674407"/>
            <w:r w:rsidRPr="005B6492">
              <w:rPr>
                <w:rFonts w:cs="Arial"/>
                <w:color w:val="000000"/>
                <w:szCs w:val="20"/>
              </w:rPr>
              <w:t>Številka:</w:t>
            </w:r>
          </w:p>
        </w:tc>
        <w:tc>
          <w:tcPr>
            <w:tcW w:w="7006" w:type="dxa"/>
          </w:tcPr>
          <w:p w14:paraId="128E6FE4" w14:textId="77777777" w:rsidR="00E7119C" w:rsidRPr="005B6492" w:rsidRDefault="006913B3" w:rsidP="003D76BC">
            <w:bookmarkStart w:id="1" w:name="KlasSt"/>
            <w:r w:rsidRPr="005B6492">
              <w:t>110-10/2026-6218-1</w:t>
            </w:r>
            <w:bookmarkEnd w:id="1"/>
          </w:p>
        </w:tc>
      </w:tr>
      <w:tr w:rsidR="00BE5B0F" w:rsidRPr="005B6492" w14:paraId="1A55EF83" w14:textId="77777777" w:rsidTr="00910F51">
        <w:tc>
          <w:tcPr>
            <w:tcW w:w="1492" w:type="dxa"/>
          </w:tcPr>
          <w:p w14:paraId="7E4247D2" w14:textId="77777777" w:rsidR="00E7119C" w:rsidRPr="005B6492" w:rsidRDefault="006913B3" w:rsidP="003D76BC">
            <w:r w:rsidRPr="005B6492">
              <w:rPr>
                <w:rFonts w:cs="Arial"/>
                <w:color w:val="000000"/>
                <w:szCs w:val="20"/>
              </w:rPr>
              <w:t>Datum:</w:t>
            </w:r>
          </w:p>
        </w:tc>
        <w:tc>
          <w:tcPr>
            <w:tcW w:w="7006" w:type="dxa"/>
          </w:tcPr>
          <w:p w14:paraId="4FCA2E10" w14:textId="77777777" w:rsidR="00E7119C" w:rsidRPr="005B6492" w:rsidRDefault="006913B3" w:rsidP="003D76BC">
            <w:pPr>
              <w:jc w:val="both"/>
              <w:rPr>
                <w:rFonts w:cs="Arial"/>
                <w:color w:val="000000"/>
                <w:szCs w:val="20"/>
              </w:rPr>
            </w:pPr>
            <w:bookmarkStart w:id="2" w:name="DatumKreiranja"/>
            <w:r w:rsidRPr="005B6492">
              <w:rPr>
                <w:rFonts w:cs="Arial"/>
                <w:color w:val="000000"/>
                <w:szCs w:val="20"/>
              </w:rPr>
              <w:t>27. 08. 2026</w:t>
            </w:r>
            <w:bookmarkEnd w:id="2"/>
          </w:p>
        </w:tc>
      </w:tr>
      <w:tr w:rsidR="00BE5B0F" w:rsidRPr="005B6492" w14:paraId="3FF8CF4F" w14:textId="77777777" w:rsidTr="00910F51">
        <w:tc>
          <w:tcPr>
            <w:tcW w:w="1492" w:type="dxa"/>
          </w:tcPr>
          <w:p w14:paraId="6DD223F1" w14:textId="1BD3F495" w:rsidR="00E7119C" w:rsidRPr="005B6492" w:rsidRDefault="00E7119C" w:rsidP="003D76BC"/>
        </w:tc>
        <w:tc>
          <w:tcPr>
            <w:tcW w:w="7006" w:type="dxa"/>
          </w:tcPr>
          <w:p w14:paraId="31B9CCF6" w14:textId="34C244BE" w:rsidR="00E7119C" w:rsidRPr="005B6492" w:rsidRDefault="00E7119C" w:rsidP="003D76BC">
            <w:pPr>
              <w:ind w:left="851" w:hanging="851"/>
              <w:jc w:val="both"/>
              <w:rPr>
                <w:rFonts w:cs="Arial"/>
                <w:szCs w:val="20"/>
              </w:rPr>
            </w:pPr>
          </w:p>
        </w:tc>
      </w:tr>
    </w:tbl>
    <w:bookmarkEnd w:id="0"/>
    <w:p w14:paraId="5A24DAB3" w14:textId="77777777" w:rsidR="00910F51" w:rsidRPr="005B6492" w:rsidRDefault="00910F51" w:rsidP="00910F51">
      <w:pPr>
        <w:jc w:val="both"/>
        <w:rPr>
          <w:rFonts w:cs="Arial"/>
          <w:bCs/>
          <w:szCs w:val="20"/>
        </w:rPr>
      </w:pPr>
      <w:r w:rsidRPr="005B6492">
        <w:rPr>
          <w:rFonts w:cs="Arial"/>
          <w:bCs/>
          <w:szCs w:val="20"/>
        </w:rPr>
        <w:t xml:space="preserve">Na podlagi 25. člena Zakona o delovnih razmerjih </w:t>
      </w:r>
      <w:r w:rsidRPr="005B6492">
        <w:rPr>
          <w:rFonts w:cs="Arial"/>
          <w:bCs/>
          <w:color w:val="000000" w:themeColor="text1"/>
          <w:szCs w:val="20"/>
        </w:rPr>
        <w:t xml:space="preserve">(Uradni list RS, št. št. 21/13, 78/13, 47/15 - ZZSDT, 33/16 - PZ-F, 52/16, 15/17 - </w:t>
      </w:r>
      <w:proofErr w:type="spellStart"/>
      <w:r w:rsidRPr="005B6492">
        <w:rPr>
          <w:rFonts w:cs="Arial"/>
          <w:bCs/>
          <w:color w:val="000000" w:themeColor="text1"/>
          <w:szCs w:val="20"/>
        </w:rPr>
        <w:t>odl</w:t>
      </w:r>
      <w:proofErr w:type="spellEnd"/>
      <w:r w:rsidRPr="005B6492">
        <w:rPr>
          <w:rFonts w:cs="Arial"/>
          <w:bCs/>
          <w:color w:val="000000" w:themeColor="text1"/>
          <w:szCs w:val="20"/>
        </w:rPr>
        <w:t xml:space="preserve">. US, 22/19 - </w:t>
      </w:r>
      <w:proofErr w:type="spellStart"/>
      <w:r w:rsidRPr="005B6492">
        <w:rPr>
          <w:rFonts w:cs="Arial"/>
          <w:bCs/>
          <w:color w:val="000000" w:themeColor="text1"/>
          <w:szCs w:val="20"/>
        </w:rPr>
        <w:t>ZPosS</w:t>
      </w:r>
      <w:proofErr w:type="spellEnd"/>
      <w:r w:rsidRPr="005B6492">
        <w:rPr>
          <w:rFonts w:cs="Arial"/>
          <w:bCs/>
          <w:color w:val="000000" w:themeColor="text1"/>
          <w:szCs w:val="20"/>
        </w:rPr>
        <w:t xml:space="preserve">, 81/19, 36/20 - ZIUPPP, 49/20 - ZIUZEOP, 61/20 - ZIUZEOP-A, 80/20 - ZIUOOPE, 98/20 - ZIUPDV, 152/20 - ZZUOOP, 175/20 - ZIUOPDVE, 203/20 - ZIUPOPDVE, 15/21 - ZDUOP, 28/21 - </w:t>
      </w:r>
      <w:proofErr w:type="spellStart"/>
      <w:r w:rsidRPr="005B6492">
        <w:rPr>
          <w:rFonts w:cs="Arial"/>
          <w:bCs/>
          <w:color w:val="000000" w:themeColor="text1"/>
          <w:szCs w:val="20"/>
        </w:rPr>
        <w:t>odl</w:t>
      </w:r>
      <w:proofErr w:type="spellEnd"/>
      <w:r w:rsidRPr="005B6492">
        <w:rPr>
          <w:rFonts w:cs="Arial"/>
          <w:bCs/>
          <w:color w:val="000000" w:themeColor="text1"/>
          <w:szCs w:val="20"/>
        </w:rPr>
        <w:t xml:space="preserve">. US, 112/21 - ZNUPZ, 119/21 - </w:t>
      </w:r>
      <w:proofErr w:type="spellStart"/>
      <w:r w:rsidRPr="005B6492">
        <w:rPr>
          <w:rFonts w:cs="Arial"/>
          <w:bCs/>
          <w:color w:val="000000" w:themeColor="text1"/>
          <w:szCs w:val="20"/>
        </w:rPr>
        <w:t>ZČmIS</w:t>
      </w:r>
      <w:proofErr w:type="spellEnd"/>
      <w:r w:rsidRPr="005B6492">
        <w:rPr>
          <w:rFonts w:cs="Arial"/>
          <w:bCs/>
          <w:color w:val="000000" w:themeColor="text1"/>
          <w:szCs w:val="20"/>
        </w:rPr>
        <w:t xml:space="preserve">-A, 202/21 - </w:t>
      </w:r>
      <w:proofErr w:type="spellStart"/>
      <w:r w:rsidRPr="005B6492">
        <w:rPr>
          <w:rFonts w:cs="Arial"/>
          <w:bCs/>
          <w:color w:val="000000" w:themeColor="text1"/>
          <w:szCs w:val="20"/>
        </w:rPr>
        <w:t>odl</w:t>
      </w:r>
      <w:proofErr w:type="spellEnd"/>
      <w:r w:rsidRPr="005B6492">
        <w:rPr>
          <w:rFonts w:cs="Arial"/>
          <w:bCs/>
          <w:color w:val="000000" w:themeColor="text1"/>
          <w:szCs w:val="20"/>
        </w:rPr>
        <w:t xml:space="preserve">. US, 206/21 - ZDUPŠOP, 15/22, 54/22 - ZUPŠ-1, 141/22 - ZNUNBZ, 88/23 - ZOPNN-F, 95/23 - ZIUOPZP, 114/23, 117/23 - ZIUOPZP-A, 136/23 – ZIUZDS, 70/25 – ZUTD-I in 91/25 – ZPZR, v nadaljevanju ZDR-1) in 2. točke prvega odstavka 76. </w:t>
      </w:r>
      <w:r w:rsidRPr="005B6492">
        <w:rPr>
          <w:rFonts w:cs="Arial"/>
          <w:bCs/>
          <w:szCs w:val="20"/>
        </w:rPr>
        <w:t>člena v povezavi z drugim odstavkom 78. člena Zakona o javnih uslužbencih (Uradni list RS, št. 32/25, v nadaljevanju ZJU-1), Upravna enota Kranj, Slovenski trg 1, 4000 Kranj, objavlja prosto delovno mesto:</w:t>
      </w:r>
    </w:p>
    <w:p w14:paraId="52E6E3D0" w14:textId="77777777" w:rsidR="00910F51" w:rsidRPr="005B6492" w:rsidRDefault="00910F51" w:rsidP="00910F51">
      <w:pPr>
        <w:tabs>
          <w:tab w:val="left" w:pos="1701"/>
        </w:tabs>
        <w:jc w:val="both"/>
        <w:rPr>
          <w:rFonts w:cs="Arial"/>
          <w:szCs w:val="20"/>
        </w:rPr>
      </w:pPr>
    </w:p>
    <w:p w14:paraId="7EBE73C8" w14:textId="77777777" w:rsidR="00910F51" w:rsidRPr="005B6492" w:rsidRDefault="00910F51" w:rsidP="00910F51">
      <w:pPr>
        <w:jc w:val="both"/>
        <w:rPr>
          <w:rFonts w:cs="Arial"/>
          <w:b/>
          <w:szCs w:val="20"/>
        </w:rPr>
      </w:pPr>
      <w:r w:rsidRPr="005B6492">
        <w:rPr>
          <w:rFonts w:cs="Arial"/>
          <w:b/>
          <w:szCs w:val="20"/>
        </w:rPr>
        <w:t>VIŠJI SVETOVALEC v Sektorju za splošne zadeve (šifra DM 409), za določen čas</w:t>
      </w:r>
      <w:bookmarkStart w:id="3" w:name="_Hlk160526477"/>
      <w:r w:rsidRPr="005B6492">
        <w:rPr>
          <w:rFonts w:cs="Arial"/>
          <w:b/>
          <w:szCs w:val="20"/>
        </w:rPr>
        <w:t xml:space="preserve">, predvidoma do 15. 9. 2027 oziroma </w:t>
      </w:r>
      <w:bookmarkEnd w:id="3"/>
      <w:r w:rsidRPr="005B6492">
        <w:rPr>
          <w:rFonts w:cs="Arial"/>
          <w:b/>
          <w:bCs/>
          <w:szCs w:val="20"/>
        </w:rPr>
        <w:t>do vrnitve javne uslužbenke z materinskega in starševskega dopusta,</w:t>
      </w:r>
      <w:r w:rsidRPr="005B6492">
        <w:rPr>
          <w:rFonts w:cs="Arial"/>
          <w:b/>
          <w:szCs w:val="20"/>
        </w:rPr>
        <w:t xml:space="preserve"> s polnim delovnim časom in s trimesečnim poskusnim delom</w:t>
      </w:r>
    </w:p>
    <w:p w14:paraId="6B6CBBF6" w14:textId="77777777" w:rsidR="00910F51" w:rsidRPr="005B6492" w:rsidRDefault="00910F51" w:rsidP="00910F51">
      <w:pPr>
        <w:rPr>
          <w:rFonts w:cs="Arial"/>
          <w:szCs w:val="20"/>
        </w:rPr>
      </w:pPr>
    </w:p>
    <w:p w14:paraId="4573B365" w14:textId="77777777" w:rsidR="00910F51" w:rsidRPr="005B6492" w:rsidRDefault="00910F51" w:rsidP="00910F51">
      <w:pPr>
        <w:rPr>
          <w:rFonts w:cs="Arial"/>
          <w:szCs w:val="20"/>
        </w:rPr>
      </w:pPr>
      <w:r w:rsidRPr="005B6492">
        <w:rPr>
          <w:rFonts w:cs="Arial"/>
          <w:szCs w:val="20"/>
        </w:rPr>
        <w:t>Kandidati, ki se bodo prijavili na prosto delovno mesto, morajo izpolnjevati naslednje pogoje: </w:t>
      </w:r>
    </w:p>
    <w:p w14:paraId="02B5FA3E" w14:textId="77777777" w:rsidR="00910F51" w:rsidRPr="005B6492" w:rsidRDefault="00910F51" w:rsidP="00910F51">
      <w:pPr>
        <w:numPr>
          <w:ilvl w:val="0"/>
          <w:numId w:val="8"/>
        </w:numPr>
        <w:jc w:val="both"/>
        <w:rPr>
          <w:rFonts w:cs="Arial"/>
          <w:szCs w:val="20"/>
        </w:rPr>
      </w:pPr>
      <w:r w:rsidRPr="005B6492">
        <w:rPr>
          <w:rFonts w:cs="Arial"/>
          <w:szCs w:val="20"/>
        </w:rPr>
        <w:t>končano najmanj specialistično izobraževanje po višješolski izobrazbi (prejšnje)/specializacija po višješolski izobrazbi (prejšnja) oziroma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p>
    <w:p w14:paraId="1A4DDA1E" w14:textId="77777777" w:rsidR="00910F51" w:rsidRPr="005B6492" w:rsidRDefault="00910F51" w:rsidP="00910F51">
      <w:pPr>
        <w:numPr>
          <w:ilvl w:val="0"/>
          <w:numId w:val="8"/>
        </w:numPr>
        <w:rPr>
          <w:rFonts w:cs="Arial"/>
          <w:szCs w:val="20"/>
        </w:rPr>
      </w:pPr>
      <w:r w:rsidRPr="005B6492">
        <w:rPr>
          <w:rFonts w:cs="Arial"/>
          <w:szCs w:val="20"/>
        </w:rPr>
        <w:t>najmanj 4 leta delovnih izkušenj,</w:t>
      </w:r>
    </w:p>
    <w:p w14:paraId="37B57037" w14:textId="77777777" w:rsidR="00910F51" w:rsidRPr="005B6492" w:rsidRDefault="00910F51" w:rsidP="00910F51">
      <w:pPr>
        <w:numPr>
          <w:ilvl w:val="0"/>
          <w:numId w:val="8"/>
        </w:numPr>
        <w:rPr>
          <w:rFonts w:cs="Arial"/>
          <w:szCs w:val="20"/>
        </w:rPr>
      </w:pPr>
      <w:r w:rsidRPr="005B6492">
        <w:rPr>
          <w:rFonts w:cs="Arial"/>
          <w:szCs w:val="20"/>
        </w:rPr>
        <w:t>znanje uradnega jezika,</w:t>
      </w:r>
    </w:p>
    <w:p w14:paraId="469ECB1E" w14:textId="77777777" w:rsidR="00910F51" w:rsidRPr="005B6492" w:rsidRDefault="00910F51" w:rsidP="00910F51">
      <w:pPr>
        <w:numPr>
          <w:ilvl w:val="0"/>
          <w:numId w:val="8"/>
        </w:numPr>
        <w:rPr>
          <w:rFonts w:cs="Arial"/>
          <w:szCs w:val="20"/>
        </w:rPr>
      </w:pPr>
      <w:r w:rsidRPr="005B6492">
        <w:rPr>
          <w:rFonts w:cs="Arial"/>
          <w:szCs w:val="20"/>
        </w:rPr>
        <w:t>državljanstvo Republike Slovenije,</w:t>
      </w:r>
    </w:p>
    <w:p w14:paraId="54E30F45" w14:textId="77777777" w:rsidR="00910F51" w:rsidRPr="005B6492" w:rsidRDefault="00910F51" w:rsidP="00910F51">
      <w:pPr>
        <w:numPr>
          <w:ilvl w:val="0"/>
          <w:numId w:val="8"/>
        </w:numPr>
        <w:jc w:val="both"/>
        <w:rPr>
          <w:rFonts w:cs="Arial"/>
          <w:szCs w:val="20"/>
        </w:rPr>
      </w:pPr>
      <w:r w:rsidRPr="005B6492">
        <w:rPr>
          <w:rFonts w:cs="Arial"/>
          <w:szCs w:val="20"/>
        </w:rPr>
        <w:t>ne smejo biti pravnomočno obsojeni zaradi naklepnega kaznivega dejanja, ki se preganja po uradni dolžnosti in ne smejo biti obsojeni na nepogojno kazen zapora v trajanju več kot šest mesecev,</w:t>
      </w:r>
    </w:p>
    <w:p w14:paraId="25CDADF3" w14:textId="77777777" w:rsidR="00910F51" w:rsidRPr="005B6492" w:rsidRDefault="00910F51" w:rsidP="00910F51">
      <w:pPr>
        <w:numPr>
          <w:ilvl w:val="0"/>
          <w:numId w:val="8"/>
        </w:numPr>
        <w:jc w:val="both"/>
        <w:rPr>
          <w:rFonts w:cs="Arial"/>
          <w:szCs w:val="20"/>
        </w:rPr>
      </w:pPr>
      <w:r w:rsidRPr="005B6492">
        <w:rPr>
          <w:rFonts w:cs="Arial"/>
          <w:szCs w:val="20"/>
        </w:rPr>
        <w:t>zoper njih ne sme biti vložena pravnomočna obtožnica zaradi naklepnega kaznivega dejanja, ki se preganja po uradni dolžnosti.</w:t>
      </w:r>
    </w:p>
    <w:p w14:paraId="5E96FB9F" w14:textId="77777777" w:rsidR="00910F51" w:rsidRPr="005B6492" w:rsidRDefault="00910F51" w:rsidP="00910F51">
      <w:pPr>
        <w:rPr>
          <w:rFonts w:cs="Arial"/>
          <w:szCs w:val="20"/>
        </w:rPr>
      </w:pPr>
    </w:p>
    <w:p w14:paraId="613FF361" w14:textId="77777777" w:rsidR="00910F51" w:rsidRPr="005B6492" w:rsidRDefault="00910F51" w:rsidP="00910F51">
      <w:pPr>
        <w:jc w:val="both"/>
        <w:rPr>
          <w:rFonts w:cs="Arial"/>
          <w:szCs w:val="20"/>
        </w:rPr>
      </w:pPr>
      <w:r w:rsidRPr="005B6492">
        <w:rPr>
          <w:rFonts w:cs="Arial"/>
          <w:szCs w:val="20"/>
        </w:rPr>
        <w:t>Kot delovne izkušnje se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w:t>
      </w:r>
    </w:p>
    <w:p w14:paraId="6D68AA4D" w14:textId="77777777" w:rsidR="00910F51" w:rsidRPr="005B6492" w:rsidRDefault="00910F51" w:rsidP="00910F51">
      <w:pPr>
        <w:jc w:val="both"/>
        <w:rPr>
          <w:rFonts w:cs="Arial"/>
          <w:szCs w:val="20"/>
        </w:rPr>
      </w:pPr>
    </w:p>
    <w:p w14:paraId="635A328C" w14:textId="77777777" w:rsidR="00910F51" w:rsidRPr="005B6492" w:rsidRDefault="00910F51" w:rsidP="00910F51">
      <w:pPr>
        <w:jc w:val="both"/>
        <w:rPr>
          <w:rFonts w:cs="Arial"/>
          <w:szCs w:val="20"/>
          <w:lang w:eastAsia="sl-SI"/>
        </w:rPr>
      </w:pPr>
      <w:r w:rsidRPr="005B6492">
        <w:rPr>
          <w:rFonts w:cs="Arial"/>
          <w:szCs w:val="20"/>
          <w:lang w:eastAsia="sl-SI"/>
        </w:rPr>
        <w:t xml:space="preserve">Za delovna mesta ali nazive, za katere se ne zahteva izobrazba, pridobljena po študijskem programu druge stopnje, ali izobrazba, ki ustreza ravni izobrazbe, pridobljene po študijskih </w:t>
      </w:r>
      <w:r w:rsidRPr="005B6492">
        <w:rPr>
          <w:rFonts w:cs="Arial"/>
          <w:szCs w:val="20"/>
          <w:lang w:eastAsia="sl-SI"/>
        </w:rPr>
        <w:lastRenderedPageBreak/>
        <w:t>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w:t>
      </w:r>
    </w:p>
    <w:p w14:paraId="16521854" w14:textId="77777777" w:rsidR="00910F51" w:rsidRPr="005B6492" w:rsidRDefault="00910F51" w:rsidP="00910F51">
      <w:pPr>
        <w:rPr>
          <w:rFonts w:cs="Arial"/>
          <w:szCs w:val="20"/>
        </w:rPr>
      </w:pPr>
    </w:p>
    <w:p w14:paraId="667BFE78" w14:textId="77777777" w:rsidR="00910F51" w:rsidRPr="005B6492" w:rsidRDefault="00910F51" w:rsidP="00910F51">
      <w:pPr>
        <w:rPr>
          <w:rFonts w:cs="Arial"/>
          <w:szCs w:val="20"/>
        </w:rPr>
      </w:pPr>
      <w:r w:rsidRPr="005B6492">
        <w:rPr>
          <w:rFonts w:cs="Arial"/>
          <w:szCs w:val="20"/>
        </w:rPr>
        <w:t xml:space="preserve">Delovne naloge: </w:t>
      </w:r>
    </w:p>
    <w:p w14:paraId="3DDE2506" w14:textId="77777777" w:rsidR="00910F51" w:rsidRPr="005B6492" w:rsidRDefault="00910F51" w:rsidP="00910F51">
      <w:pPr>
        <w:pStyle w:val="Odstavekseznama"/>
        <w:numPr>
          <w:ilvl w:val="0"/>
          <w:numId w:val="9"/>
        </w:numPr>
        <w:rPr>
          <w:rFonts w:cs="Arial"/>
          <w:szCs w:val="20"/>
        </w:rPr>
      </w:pPr>
      <w:r w:rsidRPr="005B6492">
        <w:rPr>
          <w:rFonts w:cs="Arial"/>
          <w:szCs w:val="20"/>
        </w:rPr>
        <w:t xml:space="preserve">samostojna priprava zahtevnih analiz, informacij, poročil in drugih zahtevnih gradiv, </w:t>
      </w:r>
    </w:p>
    <w:p w14:paraId="0E3F3272" w14:textId="77777777" w:rsidR="00910F51" w:rsidRPr="005B6492" w:rsidRDefault="00910F51" w:rsidP="00910F51">
      <w:pPr>
        <w:pStyle w:val="Odstavekseznama"/>
        <w:numPr>
          <w:ilvl w:val="0"/>
          <w:numId w:val="9"/>
        </w:numPr>
        <w:rPr>
          <w:rFonts w:cs="Arial"/>
          <w:szCs w:val="20"/>
        </w:rPr>
      </w:pPr>
      <w:r w:rsidRPr="005B6492">
        <w:rPr>
          <w:rFonts w:cs="Arial"/>
          <w:szCs w:val="20"/>
        </w:rPr>
        <w:t>sodelovanje pri oblikovanju najzahtevnejših gradiv,</w:t>
      </w:r>
    </w:p>
    <w:p w14:paraId="297EFC08" w14:textId="77777777" w:rsidR="00910F51" w:rsidRPr="005B6492" w:rsidRDefault="00910F51" w:rsidP="00910F51">
      <w:pPr>
        <w:pStyle w:val="Odstavekseznama"/>
        <w:numPr>
          <w:ilvl w:val="0"/>
          <w:numId w:val="9"/>
        </w:numPr>
        <w:rPr>
          <w:rFonts w:cs="Arial"/>
          <w:szCs w:val="20"/>
        </w:rPr>
      </w:pPr>
      <w:r w:rsidRPr="005B6492">
        <w:rPr>
          <w:rFonts w:cs="Arial"/>
          <w:szCs w:val="20"/>
        </w:rPr>
        <w:t xml:space="preserve">samostojna priprava aktov s področja delovnopravnih in organizacijsko kadrovskih zadev, </w:t>
      </w:r>
    </w:p>
    <w:p w14:paraId="079796BA" w14:textId="77777777" w:rsidR="00910F51" w:rsidRPr="005B6492" w:rsidRDefault="00910F51" w:rsidP="00910F51">
      <w:pPr>
        <w:pStyle w:val="Odstavekseznama"/>
        <w:numPr>
          <w:ilvl w:val="0"/>
          <w:numId w:val="9"/>
        </w:numPr>
        <w:rPr>
          <w:rFonts w:cs="Arial"/>
          <w:szCs w:val="20"/>
        </w:rPr>
      </w:pPr>
      <w:r w:rsidRPr="005B6492">
        <w:rPr>
          <w:rFonts w:cs="Arial"/>
          <w:szCs w:val="20"/>
        </w:rPr>
        <w:t>samostojno opravljanje drugih zahtevnejših nalog.</w:t>
      </w:r>
      <w:r w:rsidRPr="005B6492">
        <w:rPr>
          <w:rFonts w:cs="Arial"/>
          <w:szCs w:val="20"/>
        </w:rPr>
        <w:cr/>
      </w:r>
    </w:p>
    <w:p w14:paraId="5D7E0C8D" w14:textId="77777777" w:rsidR="00910F51" w:rsidRPr="005B6492" w:rsidRDefault="00910F51" w:rsidP="00910F51">
      <w:pPr>
        <w:jc w:val="both"/>
        <w:rPr>
          <w:rFonts w:cs="Arial"/>
          <w:color w:val="000000" w:themeColor="text1"/>
          <w:szCs w:val="20"/>
        </w:rPr>
      </w:pPr>
      <w:r w:rsidRPr="005B6492">
        <w:rPr>
          <w:rFonts w:cs="Arial"/>
          <w:color w:val="000000" w:themeColor="text1"/>
          <w:szCs w:val="20"/>
        </w:rPr>
        <w:t xml:space="preserve">Izbrani kandidat bo opravljal naloge na področju kadrovskih zadev, ki zajema vsa kadrovska opravila, naloge s področja varstva in zdravja pri delu ter naloge povezane z obračunom plač. </w:t>
      </w:r>
    </w:p>
    <w:p w14:paraId="47B452CA" w14:textId="77777777" w:rsidR="00910F51" w:rsidRPr="005B6492" w:rsidRDefault="00910F51" w:rsidP="00910F51">
      <w:pPr>
        <w:jc w:val="both"/>
        <w:rPr>
          <w:rFonts w:cs="Arial"/>
          <w:szCs w:val="20"/>
        </w:rPr>
      </w:pPr>
    </w:p>
    <w:p w14:paraId="6BD8F9DB" w14:textId="77777777" w:rsidR="00910F51" w:rsidRPr="005B6492" w:rsidRDefault="00910F51" w:rsidP="00910F51">
      <w:pPr>
        <w:jc w:val="both"/>
        <w:rPr>
          <w:rFonts w:cs="Arial"/>
          <w:szCs w:val="20"/>
        </w:rPr>
      </w:pPr>
      <w:r w:rsidRPr="005B6492">
        <w:rPr>
          <w:rFonts w:cs="Arial"/>
          <w:szCs w:val="20"/>
        </w:rPr>
        <w:t>Osnovni plačni razred delovnega mesta je 22. plačni razred, to je 2.353,61 EUR bruto. Pravica do izplačila osnovne plače se pridobi postopno, na način iz 3. točke prvega odstavka 101. člena Zakona o skupnih temeljih sistema plač v javnem sektorju (ZSTSPJS, Uradni list RS, št. 95/2024).</w:t>
      </w:r>
    </w:p>
    <w:p w14:paraId="7DF624AA" w14:textId="77777777" w:rsidR="00910F51" w:rsidRPr="005B6492" w:rsidRDefault="00910F51" w:rsidP="00910F51">
      <w:pPr>
        <w:autoSpaceDE w:val="0"/>
        <w:autoSpaceDN w:val="0"/>
        <w:adjustRightInd w:val="0"/>
        <w:ind w:left="360" w:hanging="360"/>
        <w:rPr>
          <w:rFonts w:cs="Arial"/>
          <w:szCs w:val="20"/>
          <w:lang w:eastAsia="sl-SI"/>
        </w:rPr>
      </w:pPr>
    </w:p>
    <w:p w14:paraId="66E9935A" w14:textId="77777777" w:rsidR="00910F51" w:rsidRPr="005B6492" w:rsidRDefault="00910F51" w:rsidP="00910F51">
      <w:pPr>
        <w:jc w:val="both"/>
        <w:rPr>
          <w:rFonts w:cs="Arial"/>
        </w:rPr>
      </w:pPr>
      <w:r w:rsidRPr="005B6492">
        <w:rPr>
          <w:rFonts w:cs="Arial"/>
        </w:rPr>
        <w:t>Kandidat vloži prijavo</w:t>
      </w:r>
      <w:r w:rsidRPr="005B6492">
        <w:rPr>
          <w:rFonts w:cs="Arial"/>
          <w:b/>
          <w:bCs/>
          <w:u w:val="single"/>
        </w:rPr>
        <w:t xml:space="preserve"> na predpisanem obrazcu</w:t>
      </w:r>
      <w:r w:rsidRPr="005B6492">
        <w:rPr>
          <w:rFonts w:cs="Arial"/>
        </w:rPr>
        <w:t>, ki je sestavni del javne objave in mora vsebovati:</w:t>
      </w:r>
    </w:p>
    <w:p w14:paraId="29C6DECE" w14:textId="77777777" w:rsidR="00910F51" w:rsidRPr="005B6492" w:rsidRDefault="00910F51" w:rsidP="00910F51">
      <w:pPr>
        <w:numPr>
          <w:ilvl w:val="1"/>
          <w:numId w:val="10"/>
        </w:numPr>
        <w:tabs>
          <w:tab w:val="num" w:pos="360"/>
        </w:tabs>
        <w:autoSpaceDE w:val="0"/>
        <w:autoSpaceDN w:val="0"/>
        <w:adjustRightInd w:val="0"/>
        <w:ind w:left="360"/>
        <w:jc w:val="both"/>
        <w:rPr>
          <w:rFonts w:cs="Arial"/>
          <w:szCs w:val="20"/>
        </w:rPr>
      </w:pPr>
      <w:r w:rsidRPr="005B6492">
        <w:rPr>
          <w:rFonts w:cs="Arial"/>
          <w:szCs w:val="20"/>
        </w:rPr>
        <w:t>Izjavo kandidata o izpolnjevanju pogoja glede zahtevane izobrazbe, iz katere mora biti razvidna raven ter leto in ustanova, na kateri je bila izobrazba pridobljena;</w:t>
      </w:r>
    </w:p>
    <w:p w14:paraId="4D5E4905" w14:textId="77777777" w:rsidR="00910F51" w:rsidRPr="005B6492" w:rsidRDefault="00910F51" w:rsidP="00910F51">
      <w:pPr>
        <w:numPr>
          <w:ilvl w:val="1"/>
          <w:numId w:val="10"/>
        </w:numPr>
        <w:tabs>
          <w:tab w:val="num" w:pos="360"/>
        </w:tabs>
        <w:autoSpaceDE w:val="0"/>
        <w:autoSpaceDN w:val="0"/>
        <w:adjustRightInd w:val="0"/>
        <w:ind w:left="360"/>
        <w:jc w:val="both"/>
        <w:rPr>
          <w:rFonts w:cs="Arial"/>
          <w:szCs w:val="20"/>
        </w:rPr>
      </w:pPr>
      <w:r w:rsidRPr="005B6492">
        <w:rPr>
          <w:rFonts w:cs="Arial"/>
          <w:szCs w:val="20"/>
        </w:rPr>
        <w:t>Izjavo kandidata o izpolnjevanju pogoja glede zahtevanih delovnih izkušenj, v kateri kandidat navede vse dosedanje zaposlitve, datum sklenitve in datum prekinitve delovnega razmerja pri posameznem delodajalcu ter kratko opiše delo, ki ga je opravljal pri tem delodajalcu z navedbo stopnje izobrazbe, ki je bila zahtevana za to delovno mesto;</w:t>
      </w:r>
    </w:p>
    <w:p w14:paraId="352429E5" w14:textId="77777777" w:rsidR="00910F51" w:rsidRPr="005B6492" w:rsidRDefault="00910F51" w:rsidP="00910F51">
      <w:pPr>
        <w:numPr>
          <w:ilvl w:val="1"/>
          <w:numId w:val="10"/>
        </w:numPr>
        <w:tabs>
          <w:tab w:val="num" w:pos="360"/>
        </w:tabs>
        <w:autoSpaceDE w:val="0"/>
        <w:autoSpaceDN w:val="0"/>
        <w:adjustRightInd w:val="0"/>
        <w:ind w:left="360"/>
        <w:jc w:val="both"/>
        <w:rPr>
          <w:rFonts w:cs="Arial"/>
          <w:szCs w:val="20"/>
        </w:rPr>
      </w:pPr>
      <w:r w:rsidRPr="005B6492">
        <w:rPr>
          <w:rFonts w:cs="Arial"/>
          <w:szCs w:val="20"/>
        </w:rPr>
        <w:t>Izjavo kandidata, da:</w:t>
      </w:r>
    </w:p>
    <w:p w14:paraId="4768114E" w14:textId="77777777" w:rsidR="00910F51" w:rsidRPr="005B6492" w:rsidRDefault="00910F51" w:rsidP="00910F51">
      <w:pPr>
        <w:numPr>
          <w:ilvl w:val="0"/>
          <w:numId w:val="11"/>
        </w:numPr>
        <w:autoSpaceDE w:val="0"/>
        <w:autoSpaceDN w:val="0"/>
        <w:adjustRightInd w:val="0"/>
        <w:jc w:val="both"/>
        <w:rPr>
          <w:rFonts w:cs="Arial"/>
          <w:szCs w:val="20"/>
        </w:rPr>
      </w:pPr>
      <w:r w:rsidRPr="005B6492">
        <w:rPr>
          <w:rFonts w:cs="Arial"/>
          <w:szCs w:val="20"/>
        </w:rPr>
        <w:t>je državljan Republike Slovenije;</w:t>
      </w:r>
    </w:p>
    <w:p w14:paraId="7E6CB260" w14:textId="77777777" w:rsidR="00910F51" w:rsidRPr="005B6492" w:rsidRDefault="00910F51" w:rsidP="00910F51">
      <w:pPr>
        <w:numPr>
          <w:ilvl w:val="0"/>
          <w:numId w:val="11"/>
        </w:numPr>
        <w:autoSpaceDE w:val="0"/>
        <w:autoSpaceDN w:val="0"/>
        <w:adjustRightInd w:val="0"/>
        <w:jc w:val="both"/>
        <w:rPr>
          <w:rFonts w:cs="Arial"/>
          <w:szCs w:val="20"/>
        </w:rPr>
      </w:pPr>
      <w:r w:rsidRPr="005B6492">
        <w:rPr>
          <w:rFonts w:cs="Arial"/>
          <w:szCs w:val="20"/>
        </w:rPr>
        <w:t>ni bil pravnomočno obsojen zaradi naklepnega kaznivega dejanja, ki se preganja po uradni dolžnosti in da ni bil obsojen na nepogojno kazen zapora v trajanju več kot šest mesecev;</w:t>
      </w:r>
    </w:p>
    <w:p w14:paraId="2B04134C" w14:textId="77777777" w:rsidR="00910F51" w:rsidRPr="005B6492" w:rsidRDefault="00910F51" w:rsidP="00910F51">
      <w:pPr>
        <w:numPr>
          <w:ilvl w:val="0"/>
          <w:numId w:val="11"/>
        </w:numPr>
        <w:autoSpaceDE w:val="0"/>
        <w:autoSpaceDN w:val="0"/>
        <w:adjustRightInd w:val="0"/>
        <w:jc w:val="both"/>
        <w:rPr>
          <w:rFonts w:cs="Arial"/>
          <w:szCs w:val="20"/>
        </w:rPr>
      </w:pPr>
      <w:r w:rsidRPr="005B6492">
        <w:rPr>
          <w:rFonts w:cs="Arial"/>
          <w:szCs w:val="20"/>
        </w:rPr>
        <w:t>zoper njega ni vložena pravnomočna obtožnica zaradi naklepnega kaznivega dejanja, ki se preganja po uradni dolžnosti;</w:t>
      </w:r>
    </w:p>
    <w:p w14:paraId="56651F5A" w14:textId="77777777" w:rsidR="00910F51" w:rsidRPr="005B6492" w:rsidRDefault="00910F51" w:rsidP="00910F51">
      <w:pPr>
        <w:numPr>
          <w:ilvl w:val="1"/>
          <w:numId w:val="10"/>
        </w:numPr>
        <w:tabs>
          <w:tab w:val="num" w:pos="360"/>
        </w:tabs>
        <w:autoSpaceDE w:val="0"/>
        <w:autoSpaceDN w:val="0"/>
        <w:adjustRightInd w:val="0"/>
        <w:ind w:left="360"/>
        <w:jc w:val="both"/>
        <w:rPr>
          <w:rFonts w:cs="Arial"/>
          <w:szCs w:val="20"/>
        </w:rPr>
      </w:pPr>
      <w:r w:rsidRPr="005B6492">
        <w:rPr>
          <w:rFonts w:cs="Arial"/>
          <w:szCs w:val="20"/>
        </w:rPr>
        <w:t>Izjavo, da za namen postopka izbire kandidata dovoljuje Upravni enoti Kranj pridobitev podatkov iz uradnih evidenc;</w:t>
      </w:r>
    </w:p>
    <w:p w14:paraId="0070AA3F" w14:textId="77777777" w:rsidR="00910F51" w:rsidRPr="005B6492" w:rsidRDefault="00910F51" w:rsidP="00910F51">
      <w:pPr>
        <w:numPr>
          <w:ilvl w:val="1"/>
          <w:numId w:val="10"/>
        </w:numPr>
        <w:tabs>
          <w:tab w:val="num" w:pos="360"/>
        </w:tabs>
        <w:autoSpaceDE w:val="0"/>
        <w:autoSpaceDN w:val="0"/>
        <w:adjustRightInd w:val="0"/>
        <w:ind w:left="360"/>
        <w:jc w:val="both"/>
        <w:rPr>
          <w:rFonts w:cs="Arial"/>
          <w:szCs w:val="20"/>
        </w:rPr>
      </w:pPr>
      <w:r w:rsidRPr="005B6492">
        <w:rPr>
          <w:rFonts w:cs="Arial"/>
          <w:szCs w:val="20"/>
        </w:rPr>
        <w:t>Izjavo kandidata, da je seznanjen in dovoljuje, da bo Upravna enota Kranj podatke, ki jih je kandidat navedel v prijavi za prosto delovno mesto, obdelovala za namen izvedbe postopka izbire kandidata.</w:t>
      </w:r>
    </w:p>
    <w:p w14:paraId="7D3FF199" w14:textId="77777777" w:rsidR="00910F51" w:rsidRPr="005B6492" w:rsidRDefault="00910F51" w:rsidP="00910F51">
      <w:pPr>
        <w:jc w:val="both"/>
        <w:rPr>
          <w:rFonts w:cs="Arial"/>
          <w:szCs w:val="20"/>
        </w:rPr>
      </w:pPr>
    </w:p>
    <w:p w14:paraId="19247C10" w14:textId="77777777" w:rsidR="00910F51" w:rsidRPr="005B6492" w:rsidRDefault="00910F51" w:rsidP="00910F51">
      <w:pPr>
        <w:jc w:val="both"/>
        <w:rPr>
          <w:rFonts w:cs="Arial"/>
          <w:szCs w:val="20"/>
        </w:rPr>
      </w:pPr>
      <w:r w:rsidRPr="005B6492">
        <w:rPr>
          <w:rFonts w:cs="Arial"/>
          <w:szCs w:val="20"/>
        </w:rPr>
        <w:t>Z izbranim kandidatom bo sklenjeno delovno razmerje za določen čas, predvidoma do 15. 9. 2027 oziroma do vrnitve javne uslužbenke z materinskega in starševskega dopusta, s polnim delovnim časom in trimesečnim poskusnim delom. Izbrani kandidat bo delo opravljal v prostorih Upravne enote Kranj, Slovenski trg 1, 4000 Kranj.</w:t>
      </w:r>
    </w:p>
    <w:p w14:paraId="27B82C09" w14:textId="77777777" w:rsidR="00910F51" w:rsidRPr="005B6492" w:rsidRDefault="00910F51" w:rsidP="00910F51">
      <w:pPr>
        <w:jc w:val="both"/>
        <w:rPr>
          <w:rFonts w:cs="Arial"/>
          <w:szCs w:val="20"/>
        </w:rPr>
      </w:pPr>
    </w:p>
    <w:p w14:paraId="5F7E0DEA" w14:textId="77777777" w:rsidR="00910F51" w:rsidRPr="005B6492" w:rsidRDefault="00910F51" w:rsidP="00910F51">
      <w:pPr>
        <w:jc w:val="both"/>
        <w:rPr>
          <w:rFonts w:cs="Arial"/>
          <w:szCs w:val="20"/>
        </w:rPr>
      </w:pPr>
      <w:r w:rsidRPr="005B6492">
        <w:rPr>
          <w:rFonts w:cs="Arial"/>
          <w:szCs w:val="20"/>
        </w:rPr>
        <w:t>Izbrani kandidat bo delo opravljal na uradniškem delovnem mestu višji svetovalec brez imenovanja v naziv. Pravice oziroma obveznosti se mu bodo skladno z 81. členom ZJU-1 določile glede na uradniški naziv višji svetovalec III.</w:t>
      </w:r>
    </w:p>
    <w:p w14:paraId="01E8B024" w14:textId="77777777" w:rsidR="00910F51" w:rsidRPr="005B6492" w:rsidRDefault="00910F51" w:rsidP="00910F51">
      <w:pPr>
        <w:jc w:val="both"/>
        <w:rPr>
          <w:rFonts w:cs="Arial"/>
          <w:szCs w:val="20"/>
        </w:rPr>
      </w:pPr>
    </w:p>
    <w:p w14:paraId="56B9F84B" w14:textId="77777777" w:rsidR="00910F51" w:rsidRPr="005B6492" w:rsidRDefault="00910F51" w:rsidP="00910F51">
      <w:pPr>
        <w:jc w:val="both"/>
        <w:rPr>
          <w:rFonts w:cs="Arial"/>
          <w:szCs w:val="20"/>
        </w:rPr>
      </w:pPr>
      <w:r w:rsidRPr="005B6492">
        <w:rPr>
          <w:rFonts w:cs="Arial"/>
          <w:szCs w:val="20"/>
        </w:rPr>
        <w:t xml:space="preserve">Kandidati vložijo prijavo na priloženem obrazcu »VLOGA ZA ZAPOSLITEV« v pisni obliki, skupaj z izpolnjeno izjavo o izpolnjevanju pogojev, ki jo pošljejo v zaprti ovojnici z označbo »za javno </w:t>
      </w:r>
      <w:r w:rsidRPr="005B6492">
        <w:rPr>
          <w:rFonts w:cs="Arial"/>
          <w:color w:val="000000" w:themeColor="text1"/>
          <w:szCs w:val="20"/>
        </w:rPr>
        <w:lastRenderedPageBreak/>
        <w:t>objavo</w:t>
      </w:r>
      <w:r w:rsidRPr="005B6492">
        <w:rPr>
          <w:rFonts w:cs="Arial"/>
          <w:color w:val="FF0000"/>
          <w:szCs w:val="20"/>
        </w:rPr>
        <w:t xml:space="preserve"> </w:t>
      </w:r>
      <w:r w:rsidRPr="005B6492">
        <w:rPr>
          <w:rFonts w:cs="Arial"/>
          <w:szCs w:val="20"/>
        </w:rPr>
        <w:t xml:space="preserve">za prosto delovno mesto </w:t>
      </w:r>
      <w:r w:rsidRPr="005B6492">
        <w:rPr>
          <w:rFonts w:cs="Arial"/>
          <w:bCs/>
          <w:szCs w:val="20"/>
        </w:rPr>
        <w:t>VIŠJI SVETOVALEC, v Sektorju za splošne zadeve (šifra DM 409)</w:t>
      </w:r>
      <w:r w:rsidRPr="005B6492">
        <w:rPr>
          <w:rFonts w:cs="Arial"/>
          <w:szCs w:val="20"/>
          <w:lang w:eastAsia="sl-SI"/>
        </w:rPr>
        <w:t xml:space="preserve">, za določen čas, št. </w:t>
      </w:r>
      <w:r w:rsidRPr="005B6492">
        <w:rPr>
          <w:rFonts w:cs="Arial"/>
          <w:color w:val="000000" w:themeColor="text1"/>
          <w:szCs w:val="20"/>
          <w:lang w:eastAsia="sl-SI"/>
        </w:rPr>
        <w:t>110-10/2026</w:t>
      </w:r>
      <w:r w:rsidRPr="005B6492">
        <w:rPr>
          <w:rFonts w:cs="Arial"/>
          <w:color w:val="000000" w:themeColor="text1"/>
          <w:szCs w:val="20"/>
        </w:rPr>
        <w:t xml:space="preserve">« </w:t>
      </w:r>
      <w:r w:rsidRPr="005B6492">
        <w:rPr>
          <w:rFonts w:cs="Arial"/>
          <w:szCs w:val="20"/>
        </w:rPr>
        <w:t>na naslov: Upravna enota Kranj, Slovenski trg 1, 4000 Kranj, in sicer v roku 8 dni po objavi na spletnem portalu GOV.SI v zbirki delovnih mest (</w:t>
      </w:r>
      <w:hyperlink r:id="rId8" w:history="1">
        <w:r w:rsidRPr="005B6492">
          <w:rPr>
            <w:rStyle w:val="Hiperpovezava"/>
            <w:rFonts w:cs="Arial"/>
            <w:color w:val="auto"/>
            <w:szCs w:val="20"/>
            <w:u w:val="none"/>
          </w:rPr>
          <w:t>https://www.gov.si/zbirke/delovna-mesta/</w:t>
        </w:r>
      </w:hyperlink>
      <w:r w:rsidRPr="005B6492">
        <w:rPr>
          <w:rFonts w:cs="Arial"/>
          <w:szCs w:val="20"/>
        </w:rPr>
        <w:t xml:space="preserve">) in </w:t>
      </w:r>
      <w:r w:rsidRPr="005B6492">
        <w:rPr>
          <w:rFonts w:cs="Arial"/>
          <w:szCs w:val="20"/>
          <w:lang w:eastAsia="sl-SI"/>
        </w:rPr>
        <w:t>Zavodu Republike Slovenije za zaposlovanje</w:t>
      </w:r>
      <w:r w:rsidRPr="005B6492">
        <w:rPr>
          <w:rFonts w:cs="Arial"/>
          <w:szCs w:val="20"/>
        </w:rPr>
        <w:t>. Za pisno obliko prijave se šteje tudi elektronska oblika, poslana na elektronski naslov: </w:t>
      </w:r>
      <w:hyperlink r:id="rId9" w:history="1">
        <w:r w:rsidRPr="005B6492">
          <w:rPr>
            <w:rStyle w:val="Hiperpovezava"/>
            <w:rFonts w:cs="Arial"/>
            <w:color w:val="auto"/>
            <w:szCs w:val="20"/>
            <w:u w:val="none"/>
          </w:rPr>
          <w:t>ue.kranj@gov.si</w:t>
        </w:r>
      </w:hyperlink>
      <w:r w:rsidRPr="005B6492">
        <w:rPr>
          <w:rFonts w:cs="Arial"/>
          <w:szCs w:val="20"/>
        </w:rPr>
        <w:t>, pri čemer veljavnost prijave ni pogojena z elektronskim podpisom.</w:t>
      </w:r>
    </w:p>
    <w:p w14:paraId="37773D53" w14:textId="77777777" w:rsidR="00910F51" w:rsidRPr="005B6492" w:rsidRDefault="00910F51" w:rsidP="00910F51">
      <w:pPr>
        <w:jc w:val="both"/>
        <w:rPr>
          <w:rFonts w:cs="Arial"/>
          <w:szCs w:val="20"/>
        </w:rPr>
      </w:pPr>
    </w:p>
    <w:p w14:paraId="74786F18" w14:textId="77777777" w:rsidR="00910F51" w:rsidRPr="005B6492" w:rsidRDefault="00910F51" w:rsidP="00910F51">
      <w:pPr>
        <w:ind w:right="-142"/>
        <w:jc w:val="both"/>
        <w:rPr>
          <w:rFonts w:cs="Arial"/>
          <w:szCs w:val="20"/>
          <w:lang w:eastAsia="sl-SI"/>
        </w:rPr>
      </w:pPr>
      <w:r w:rsidRPr="005B6492">
        <w:rPr>
          <w:rFonts w:cs="Arial"/>
          <w:szCs w:val="20"/>
        </w:rPr>
        <w:t xml:space="preserve">Kandidati bodo o izbiri pisno obveščeni v osmih dneh po zaključenem postopku izbire. </w:t>
      </w:r>
    </w:p>
    <w:p w14:paraId="4B4AD2AB" w14:textId="77777777" w:rsidR="00910F51" w:rsidRPr="005B6492" w:rsidRDefault="00910F51" w:rsidP="00910F51">
      <w:pPr>
        <w:jc w:val="both"/>
        <w:rPr>
          <w:rFonts w:cs="Arial"/>
          <w:color w:val="000000" w:themeColor="text1"/>
          <w:szCs w:val="20"/>
        </w:rPr>
      </w:pPr>
      <w:r w:rsidRPr="005B6492">
        <w:rPr>
          <w:rFonts w:cs="Arial"/>
          <w:szCs w:val="20"/>
        </w:rPr>
        <w:br/>
        <w:t xml:space="preserve">Informacije o prostem delovnem mestu posreduje </w:t>
      </w:r>
      <w:r w:rsidRPr="005B6492">
        <w:rPr>
          <w:rFonts w:cs="Arial"/>
          <w:color w:val="000000" w:themeColor="text1"/>
          <w:szCs w:val="20"/>
        </w:rPr>
        <w:t>Nika Pretnar, telefon: 04 20 15 730.</w:t>
      </w:r>
    </w:p>
    <w:p w14:paraId="1080DA24" w14:textId="77777777" w:rsidR="00910F51" w:rsidRPr="005B6492" w:rsidRDefault="00910F51" w:rsidP="00910F51">
      <w:pPr>
        <w:jc w:val="both"/>
        <w:rPr>
          <w:rFonts w:cs="Arial"/>
          <w:szCs w:val="20"/>
        </w:rPr>
      </w:pPr>
      <w:r w:rsidRPr="005B6492">
        <w:rPr>
          <w:rFonts w:cs="Arial"/>
          <w:color w:val="000000" w:themeColor="text1"/>
          <w:szCs w:val="20"/>
        </w:rPr>
        <w:br/>
      </w:r>
      <w:r w:rsidRPr="005B6492">
        <w:rPr>
          <w:rFonts w:cs="Arial"/>
          <w:szCs w:val="20"/>
        </w:rPr>
        <w:t>V besedilu objave prostega delovnega mesta uporabljeni izrazi, zapisani v moški slovnični obliki, so uporabljeni kot nevtralni za ženske in moške.</w:t>
      </w:r>
    </w:p>
    <w:p w14:paraId="3A3D5FC2" w14:textId="77777777" w:rsidR="00910F51" w:rsidRPr="005B6492" w:rsidRDefault="00910F51" w:rsidP="00910F51">
      <w:pPr>
        <w:rPr>
          <w:rFonts w:cs="Arial"/>
          <w:szCs w:val="20"/>
        </w:rPr>
      </w:pPr>
    </w:p>
    <w:p w14:paraId="5F8F76A8" w14:textId="77777777" w:rsidR="00910F51" w:rsidRPr="005B6492" w:rsidRDefault="00910F51" w:rsidP="00910F51">
      <w:pPr>
        <w:jc w:val="both"/>
        <w:rPr>
          <w:rFonts w:cs="Arial"/>
          <w:szCs w:val="20"/>
        </w:rPr>
      </w:pPr>
    </w:p>
    <w:tbl>
      <w:tblPr>
        <w:tblW w:w="5670" w:type="dxa"/>
        <w:tblCellMar>
          <w:left w:w="10" w:type="dxa"/>
          <w:right w:w="10" w:type="dxa"/>
        </w:tblCellMar>
        <w:tblLook w:val="04A0" w:firstRow="1" w:lastRow="0" w:firstColumn="1" w:lastColumn="0" w:noHBand="0" w:noVBand="1"/>
      </w:tblPr>
      <w:tblGrid>
        <w:gridCol w:w="2977"/>
        <w:gridCol w:w="2693"/>
      </w:tblGrid>
      <w:tr w:rsidR="00910F51" w:rsidRPr="005B6492" w14:paraId="11EB640E" w14:textId="77777777" w:rsidTr="00DA47DC">
        <w:tc>
          <w:tcPr>
            <w:tcW w:w="2977" w:type="dxa"/>
            <w:tcMar>
              <w:top w:w="0" w:type="dxa"/>
              <w:left w:w="108" w:type="dxa"/>
              <w:bottom w:w="0" w:type="dxa"/>
              <w:right w:w="108" w:type="dxa"/>
            </w:tcMar>
          </w:tcPr>
          <w:p w14:paraId="1DC7FB6D" w14:textId="77777777" w:rsidR="00910F51" w:rsidRPr="005B6492" w:rsidRDefault="00910F51" w:rsidP="00DA47DC">
            <w:pPr>
              <w:pStyle w:val="podpisi"/>
              <w:ind w:left="-105"/>
              <w:rPr>
                <w:rFonts w:cs="Arial"/>
                <w:szCs w:val="20"/>
                <w:lang w:val="sl-SI" w:eastAsia="sl-SI"/>
              </w:rPr>
            </w:pPr>
          </w:p>
        </w:tc>
        <w:tc>
          <w:tcPr>
            <w:tcW w:w="2693" w:type="dxa"/>
            <w:tcMar>
              <w:top w:w="0" w:type="dxa"/>
              <w:left w:w="108" w:type="dxa"/>
              <w:bottom w:w="0" w:type="dxa"/>
              <w:right w:w="108" w:type="dxa"/>
            </w:tcMar>
          </w:tcPr>
          <w:p w14:paraId="1C0549C2" w14:textId="77777777" w:rsidR="00910F51" w:rsidRPr="005B6492" w:rsidRDefault="00910F51" w:rsidP="00DA47DC">
            <w:pPr>
              <w:pStyle w:val="podpisi"/>
              <w:ind w:left="-105"/>
              <w:rPr>
                <w:rFonts w:cs="Arial"/>
                <w:szCs w:val="20"/>
                <w:lang w:val="sl-SI" w:eastAsia="sl-SI"/>
              </w:rPr>
            </w:pPr>
            <w:r w:rsidRPr="005B6492">
              <w:rPr>
                <w:lang w:val="sl-SI"/>
              </w:rPr>
              <w:t>Mag. Renata Kozan</w:t>
            </w:r>
          </w:p>
        </w:tc>
      </w:tr>
      <w:tr w:rsidR="00910F51" w:rsidRPr="005B6492" w14:paraId="0A4D464C" w14:textId="77777777" w:rsidTr="00DA47DC">
        <w:tc>
          <w:tcPr>
            <w:tcW w:w="2977" w:type="dxa"/>
            <w:tcMar>
              <w:top w:w="0" w:type="dxa"/>
              <w:left w:w="108" w:type="dxa"/>
              <w:bottom w:w="0" w:type="dxa"/>
              <w:right w:w="108" w:type="dxa"/>
            </w:tcMar>
          </w:tcPr>
          <w:p w14:paraId="0E6A38FE" w14:textId="77777777" w:rsidR="00910F51" w:rsidRPr="005B6492" w:rsidRDefault="00910F51" w:rsidP="00DA47DC">
            <w:pPr>
              <w:pStyle w:val="podpisi"/>
              <w:ind w:left="-105"/>
              <w:rPr>
                <w:rFonts w:cs="Arial"/>
                <w:szCs w:val="20"/>
                <w:lang w:val="sl-SI" w:eastAsia="sl-SI"/>
              </w:rPr>
            </w:pPr>
          </w:p>
        </w:tc>
        <w:tc>
          <w:tcPr>
            <w:tcW w:w="2693" w:type="dxa"/>
            <w:tcMar>
              <w:top w:w="0" w:type="dxa"/>
              <w:left w:w="108" w:type="dxa"/>
              <w:bottom w:w="0" w:type="dxa"/>
              <w:right w:w="108" w:type="dxa"/>
            </w:tcMar>
          </w:tcPr>
          <w:p w14:paraId="1C191BD4" w14:textId="77777777" w:rsidR="00910F51" w:rsidRPr="005B6492" w:rsidRDefault="00910F51" w:rsidP="00DA47DC">
            <w:pPr>
              <w:pStyle w:val="podpisi"/>
              <w:ind w:left="-105"/>
              <w:rPr>
                <w:rFonts w:cs="Arial"/>
                <w:szCs w:val="20"/>
                <w:lang w:val="sl-SI" w:eastAsia="sl-SI"/>
              </w:rPr>
            </w:pPr>
            <w:r w:rsidRPr="005B6492">
              <w:rPr>
                <w:lang w:val="sl-SI"/>
              </w:rPr>
              <w:t>v. d. načelnika</w:t>
            </w:r>
          </w:p>
        </w:tc>
      </w:tr>
    </w:tbl>
    <w:p w14:paraId="1C85CDCA" w14:textId="77777777" w:rsidR="003953B9" w:rsidRPr="005B6492" w:rsidRDefault="003953B9" w:rsidP="003953B9">
      <w:pPr>
        <w:jc w:val="both"/>
        <w:rPr>
          <w:rFonts w:cs="Arial"/>
          <w:szCs w:val="20"/>
        </w:rPr>
      </w:pPr>
    </w:p>
    <w:p w14:paraId="543486EA" w14:textId="77777777" w:rsidR="00A3678E" w:rsidRPr="005B6492" w:rsidRDefault="00A3678E" w:rsidP="003953B9">
      <w:pPr>
        <w:rPr>
          <w:rFonts w:cs="Arial"/>
          <w:b/>
          <w:bCs/>
          <w:color w:val="FF0000"/>
          <w:szCs w:val="20"/>
          <w:lang w:eastAsia="sl-SI"/>
        </w:rPr>
      </w:pPr>
    </w:p>
    <w:p w14:paraId="7E289240" w14:textId="77777777" w:rsidR="00A565ED" w:rsidRPr="005B6492" w:rsidRDefault="00A565ED" w:rsidP="00F155A0"/>
    <w:p w14:paraId="757F99E2" w14:textId="77777777" w:rsidR="00A565ED" w:rsidRPr="00A565ED" w:rsidRDefault="00A565ED" w:rsidP="00F155A0"/>
    <w:sectPr w:rsidR="00A565ED" w:rsidRPr="00A565ED" w:rsidSect="00B60EA0">
      <w:headerReference w:type="default" r:id="rId10"/>
      <w:headerReference w:type="first" r:id="rId11"/>
      <w:footerReference w:type="first" r:id="rId12"/>
      <w:pgSz w:w="11900" w:h="16840" w:code="9"/>
      <w:pgMar w:top="1701" w:right="1701" w:bottom="1134" w:left="1701" w:header="1587"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63E79" w14:textId="77777777" w:rsidR="006913B3" w:rsidRPr="005B6492" w:rsidRDefault="006913B3">
      <w:pPr>
        <w:spacing w:line="240" w:lineRule="auto"/>
      </w:pPr>
      <w:r w:rsidRPr="005B6492">
        <w:separator/>
      </w:r>
    </w:p>
  </w:endnote>
  <w:endnote w:type="continuationSeparator" w:id="0">
    <w:p w14:paraId="05F809E5" w14:textId="77777777" w:rsidR="006913B3" w:rsidRPr="005B6492" w:rsidRDefault="006913B3">
      <w:pPr>
        <w:spacing w:line="240" w:lineRule="auto"/>
      </w:pPr>
      <w:r w:rsidRPr="005B64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FC3E4" w14:textId="77777777" w:rsidR="008E7266" w:rsidRPr="005B6492" w:rsidRDefault="008E726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BF25E" w14:textId="77777777" w:rsidR="006913B3" w:rsidRPr="005B6492" w:rsidRDefault="006913B3">
      <w:pPr>
        <w:spacing w:line="240" w:lineRule="auto"/>
      </w:pPr>
      <w:r w:rsidRPr="005B6492">
        <w:separator/>
      </w:r>
    </w:p>
  </w:footnote>
  <w:footnote w:type="continuationSeparator" w:id="0">
    <w:p w14:paraId="0B7B72A8" w14:textId="77777777" w:rsidR="006913B3" w:rsidRPr="005B6492" w:rsidRDefault="006913B3">
      <w:pPr>
        <w:spacing w:line="240" w:lineRule="auto"/>
      </w:pPr>
      <w:r w:rsidRPr="005B64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0008A" w14:textId="77777777" w:rsidR="002A2B69" w:rsidRPr="005B6492"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28A87" w14:textId="77777777" w:rsidR="009658CC" w:rsidRPr="005B6492" w:rsidRDefault="006913B3">
    <w:pPr>
      <w:tabs>
        <w:tab w:val="center" w:pos="4536"/>
        <w:tab w:val="right" w:pos="9072"/>
      </w:tabs>
      <w:spacing w:line="240" w:lineRule="auto"/>
      <w:rPr>
        <w:rFonts w:asciiTheme="minorHAnsi" w:eastAsiaTheme="minorHAnsi" w:hAnsiTheme="minorHAnsi" w:cstheme="minorBidi"/>
        <w:sz w:val="22"/>
        <w:szCs w:val="22"/>
      </w:rPr>
    </w:pPr>
    <w:r w:rsidRPr="005B6492">
      <w:rPr>
        <w:noProof/>
      </w:rPr>
      <w:drawing>
        <wp:anchor distT="0" distB="0" distL="114300" distR="114300" simplePos="0" relativeHeight="251658240" behindDoc="0" locked="0" layoutInCell="1" allowOverlap="1" wp14:anchorId="285F2F1C" wp14:editId="669F0B3A">
          <wp:simplePos x="0" y="0"/>
          <wp:positionH relativeFrom="column">
            <wp:posOffset>-566420</wp:posOffset>
          </wp:positionH>
          <wp:positionV relativeFrom="paragraph">
            <wp:posOffset>-864870</wp:posOffset>
          </wp:positionV>
          <wp:extent cx="5991225" cy="1514475"/>
          <wp:effectExtent l="0" t="0" r="9525" b="9525"/>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991225" cy="15144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45A1D"/>
    <w:multiLevelType w:val="hybridMultilevel"/>
    <w:tmpl w:val="93C6A0AC"/>
    <w:lvl w:ilvl="0" w:tplc="3D009422">
      <w:start w:val="1"/>
      <w:numFmt w:val="bullet"/>
      <w:lvlText w:val=""/>
      <w:lvlJc w:val="left"/>
      <w:pPr>
        <w:tabs>
          <w:tab w:val="num" w:pos="360"/>
        </w:tabs>
        <w:ind w:left="360" w:hanging="360"/>
      </w:pPr>
      <w:rPr>
        <w:rFonts w:ascii="Symbol" w:hAnsi="Symbol" w:hint="default"/>
        <w:color w:val="auto"/>
      </w:rPr>
    </w:lvl>
    <w:lvl w:ilvl="1" w:tplc="0424000F">
      <w:start w:val="1"/>
      <w:numFmt w:val="decimal"/>
      <w:lvlText w:val="%2."/>
      <w:lvlJc w:val="left"/>
      <w:pPr>
        <w:tabs>
          <w:tab w:val="num" w:pos="1636"/>
        </w:tabs>
        <w:ind w:left="1636" w:hanging="360"/>
      </w:pPr>
      <w:rPr>
        <w:rFonts w:hint="default"/>
        <w:color w:val="auto"/>
      </w:r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rPr>
        <w:rFonts w:hint="default"/>
        <w:color w:val="auto"/>
      </w:r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 w15:restartNumberingAfterBreak="0">
    <w:nsid w:val="0CE25CD1"/>
    <w:multiLevelType w:val="hybridMultilevel"/>
    <w:tmpl w:val="2D24329E"/>
    <w:lvl w:ilvl="0" w:tplc="A6B4FAC6">
      <w:start w:val="1"/>
      <w:numFmt w:val="decimal"/>
      <w:lvlText w:val="%1."/>
      <w:lvlJc w:val="left"/>
      <w:pPr>
        <w:tabs>
          <w:tab w:val="num" w:pos="1080"/>
        </w:tabs>
        <w:ind w:left="1080" w:hanging="360"/>
      </w:pPr>
      <w:rPr>
        <w:rFonts w:hint="default"/>
      </w:rPr>
    </w:lvl>
    <w:lvl w:ilvl="1" w:tplc="19401DCE" w:tentative="1">
      <w:start w:val="1"/>
      <w:numFmt w:val="lowerLetter"/>
      <w:lvlText w:val="%2."/>
      <w:lvlJc w:val="left"/>
      <w:pPr>
        <w:ind w:left="1800" w:hanging="360"/>
      </w:pPr>
    </w:lvl>
    <w:lvl w:ilvl="2" w:tplc="BD0E4BB0" w:tentative="1">
      <w:start w:val="1"/>
      <w:numFmt w:val="lowerRoman"/>
      <w:lvlText w:val="%3."/>
      <w:lvlJc w:val="right"/>
      <w:pPr>
        <w:ind w:left="2520" w:hanging="180"/>
      </w:pPr>
    </w:lvl>
    <w:lvl w:ilvl="3" w:tplc="0C489096" w:tentative="1">
      <w:start w:val="1"/>
      <w:numFmt w:val="decimal"/>
      <w:lvlText w:val="%4."/>
      <w:lvlJc w:val="left"/>
      <w:pPr>
        <w:ind w:left="3240" w:hanging="360"/>
      </w:pPr>
    </w:lvl>
    <w:lvl w:ilvl="4" w:tplc="642694A2" w:tentative="1">
      <w:start w:val="1"/>
      <w:numFmt w:val="lowerLetter"/>
      <w:lvlText w:val="%5."/>
      <w:lvlJc w:val="left"/>
      <w:pPr>
        <w:ind w:left="3960" w:hanging="360"/>
      </w:pPr>
    </w:lvl>
    <w:lvl w:ilvl="5" w:tplc="AB160864" w:tentative="1">
      <w:start w:val="1"/>
      <w:numFmt w:val="lowerRoman"/>
      <w:lvlText w:val="%6."/>
      <w:lvlJc w:val="right"/>
      <w:pPr>
        <w:ind w:left="4680" w:hanging="180"/>
      </w:pPr>
    </w:lvl>
    <w:lvl w:ilvl="6" w:tplc="422610A6" w:tentative="1">
      <w:start w:val="1"/>
      <w:numFmt w:val="decimal"/>
      <w:lvlText w:val="%7."/>
      <w:lvlJc w:val="left"/>
      <w:pPr>
        <w:ind w:left="5400" w:hanging="360"/>
      </w:pPr>
    </w:lvl>
    <w:lvl w:ilvl="7" w:tplc="F7C01DDA" w:tentative="1">
      <w:start w:val="1"/>
      <w:numFmt w:val="lowerLetter"/>
      <w:lvlText w:val="%8."/>
      <w:lvlJc w:val="left"/>
      <w:pPr>
        <w:ind w:left="6120" w:hanging="360"/>
      </w:pPr>
    </w:lvl>
    <w:lvl w:ilvl="8" w:tplc="B4081484" w:tentative="1">
      <w:start w:val="1"/>
      <w:numFmt w:val="lowerRoman"/>
      <w:lvlText w:val="%9."/>
      <w:lvlJc w:val="right"/>
      <w:pPr>
        <w:ind w:left="6840" w:hanging="180"/>
      </w:pPr>
    </w:lvl>
  </w:abstractNum>
  <w:abstractNum w:abstractNumId="2" w15:restartNumberingAfterBreak="0">
    <w:nsid w:val="0FEF7227"/>
    <w:multiLevelType w:val="hybridMultilevel"/>
    <w:tmpl w:val="41DAA668"/>
    <w:lvl w:ilvl="0" w:tplc="C9BE3704">
      <w:start w:val="1"/>
      <w:numFmt w:val="decimal"/>
      <w:lvlText w:val="%1."/>
      <w:lvlJc w:val="left"/>
      <w:pPr>
        <w:tabs>
          <w:tab w:val="num" w:pos="360"/>
        </w:tabs>
        <w:ind w:left="360" w:hanging="360"/>
      </w:pPr>
      <w:rPr>
        <w:rFonts w:hint="default"/>
      </w:rPr>
    </w:lvl>
    <w:lvl w:ilvl="1" w:tplc="01EAEA72" w:tentative="1">
      <w:start w:val="1"/>
      <w:numFmt w:val="lowerLetter"/>
      <w:lvlText w:val="%2."/>
      <w:lvlJc w:val="left"/>
      <w:pPr>
        <w:tabs>
          <w:tab w:val="num" w:pos="1080"/>
        </w:tabs>
        <w:ind w:left="1080" w:hanging="360"/>
      </w:pPr>
    </w:lvl>
    <w:lvl w:ilvl="2" w:tplc="CA62AAE4" w:tentative="1">
      <w:start w:val="1"/>
      <w:numFmt w:val="lowerRoman"/>
      <w:lvlText w:val="%3."/>
      <w:lvlJc w:val="right"/>
      <w:pPr>
        <w:tabs>
          <w:tab w:val="num" w:pos="1800"/>
        </w:tabs>
        <w:ind w:left="1800" w:hanging="180"/>
      </w:pPr>
    </w:lvl>
    <w:lvl w:ilvl="3" w:tplc="9D32ED46" w:tentative="1">
      <w:start w:val="1"/>
      <w:numFmt w:val="decimal"/>
      <w:lvlText w:val="%4."/>
      <w:lvlJc w:val="left"/>
      <w:pPr>
        <w:tabs>
          <w:tab w:val="num" w:pos="2520"/>
        </w:tabs>
        <w:ind w:left="2520" w:hanging="360"/>
      </w:pPr>
    </w:lvl>
    <w:lvl w:ilvl="4" w:tplc="32A67FA6" w:tentative="1">
      <w:start w:val="1"/>
      <w:numFmt w:val="lowerLetter"/>
      <w:lvlText w:val="%5."/>
      <w:lvlJc w:val="left"/>
      <w:pPr>
        <w:tabs>
          <w:tab w:val="num" w:pos="3240"/>
        </w:tabs>
        <w:ind w:left="3240" w:hanging="360"/>
      </w:pPr>
    </w:lvl>
    <w:lvl w:ilvl="5" w:tplc="8C48413E" w:tentative="1">
      <w:start w:val="1"/>
      <w:numFmt w:val="lowerRoman"/>
      <w:lvlText w:val="%6."/>
      <w:lvlJc w:val="right"/>
      <w:pPr>
        <w:tabs>
          <w:tab w:val="num" w:pos="3960"/>
        </w:tabs>
        <w:ind w:left="3960" w:hanging="180"/>
      </w:pPr>
    </w:lvl>
    <w:lvl w:ilvl="6" w:tplc="729C3934" w:tentative="1">
      <w:start w:val="1"/>
      <w:numFmt w:val="decimal"/>
      <w:lvlText w:val="%7."/>
      <w:lvlJc w:val="left"/>
      <w:pPr>
        <w:tabs>
          <w:tab w:val="num" w:pos="4680"/>
        </w:tabs>
        <w:ind w:left="4680" w:hanging="360"/>
      </w:pPr>
    </w:lvl>
    <w:lvl w:ilvl="7" w:tplc="F68858FE" w:tentative="1">
      <w:start w:val="1"/>
      <w:numFmt w:val="lowerLetter"/>
      <w:lvlText w:val="%8."/>
      <w:lvlJc w:val="left"/>
      <w:pPr>
        <w:tabs>
          <w:tab w:val="num" w:pos="5400"/>
        </w:tabs>
        <w:ind w:left="5400" w:hanging="360"/>
      </w:pPr>
    </w:lvl>
    <w:lvl w:ilvl="8" w:tplc="68C48A32" w:tentative="1">
      <w:start w:val="1"/>
      <w:numFmt w:val="lowerRoman"/>
      <w:lvlText w:val="%9."/>
      <w:lvlJc w:val="right"/>
      <w:pPr>
        <w:tabs>
          <w:tab w:val="num" w:pos="6120"/>
        </w:tabs>
        <w:ind w:left="6120" w:hanging="180"/>
      </w:pPr>
    </w:lvl>
  </w:abstractNum>
  <w:abstractNum w:abstractNumId="3" w15:restartNumberingAfterBreak="1">
    <w:nsid w:val="12AD1E5A"/>
    <w:multiLevelType w:val="hybridMultilevel"/>
    <w:tmpl w:val="9992F962"/>
    <w:lvl w:ilvl="0" w:tplc="57ACC7C4">
      <w:start w:val="1"/>
      <w:numFmt w:val="decimal"/>
      <w:lvlText w:val="%1."/>
      <w:lvlJc w:val="left"/>
      <w:pPr>
        <w:tabs>
          <w:tab w:val="num" w:pos="360"/>
        </w:tabs>
        <w:ind w:left="360" w:hanging="360"/>
      </w:pPr>
      <w:rPr>
        <w:color w:val="000000"/>
      </w:rPr>
    </w:lvl>
    <w:lvl w:ilvl="1" w:tplc="29505BDA" w:tentative="1">
      <w:start w:val="1"/>
      <w:numFmt w:val="lowerLetter"/>
      <w:lvlText w:val="%2."/>
      <w:lvlJc w:val="left"/>
      <w:pPr>
        <w:tabs>
          <w:tab w:val="num" w:pos="1080"/>
        </w:tabs>
        <w:ind w:left="1080" w:hanging="360"/>
      </w:pPr>
    </w:lvl>
    <w:lvl w:ilvl="2" w:tplc="3668ADF2" w:tentative="1">
      <w:start w:val="1"/>
      <w:numFmt w:val="lowerRoman"/>
      <w:lvlText w:val="%3."/>
      <w:lvlJc w:val="right"/>
      <w:pPr>
        <w:tabs>
          <w:tab w:val="num" w:pos="1800"/>
        </w:tabs>
        <w:ind w:left="1800" w:hanging="180"/>
      </w:pPr>
    </w:lvl>
    <w:lvl w:ilvl="3" w:tplc="9FB6706A" w:tentative="1">
      <w:start w:val="1"/>
      <w:numFmt w:val="decimal"/>
      <w:lvlText w:val="%4."/>
      <w:lvlJc w:val="left"/>
      <w:pPr>
        <w:tabs>
          <w:tab w:val="num" w:pos="2520"/>
        </w:tabs>
        <w:ind w:left="2520" w:hanging="360"/>
      </w:pPr>
    </w:lvl>
    <w:lvl w:ilvl="4" w:tplc="219CB1F0" w:tentative="1">
      <w:start w:val="1"/>
      <w:numFmt w:val="lowerLetter"/>
      <w:lvlText w:val="%5."/>
      <w:lvlJc w:val="left"/>
      <w:pPr>
        <w:tabs>
          <w:tab w:val="num" w:pos="3240"/>
        </w:tabs>
        <w:ind w:left="3240" w:hanging="360"/>
      </w:pPr>
    </w:lvl>
    <w:lvl w:ilvl="5" w:tplc="BEFEA2A0" w:tentative="1">
      <w:start w:val="1"/>
      <w:numFmt w:val="lowerRoman"/>
      <w:lvlText w:val="%6."/>
      <w:lvlJc w:val="right"/>
      <w:pPr>
        <w:tabs>
          <w:tab w:val="num" w:pos="3960"/>
        </w:tabs>
        <w:ind w:left="3960" w:hanging="180"/>
      </w:pPr>
    </w:lvl>
    <w:lvl w:ilvl="6" w:tplc="7ED06AEE" w:tentative="1">
      <w:start w:val="1"/>
      <w:numFmt w:val="decimal"/>
      <w:lvlText w:val="%7."/>
      <w:lvlJc w:val="left"/>
      <w:pPr>
        <w:tabs>
          <w:tab w:val="num" w:pos="4680"/>
        </w:tabs>
        <w:ind w:left="4680" w:hanging="360"/>
      </w:pPr>
    </w:lvl>
    <w:lvl w:ilvl="7" w:tplc="B4C224F4" w:tentative="1">
      <w:start w:val="1"/>
      <w:numFmt w:val="lowerLetter"/>
      <w:lvlText w:val="%8."/>
      <w:lvlJc w:val="left"/>
      <w:pPr>
        <w:tabs>
          <w:tab w:val="num" w:pos="5400"/>
        </w:tabs>
        <w:ind w:left="5400" w:hanging="360"/>
      </w:pPr>
    </w:lvl>
    <w:lvl w:ilvl="8" w:tplc="FDE49B58" w:tentative="1">
      <w:start w:val="1"/>
      <w:numFmt w:val="lowerRoman"/>
      <w:lvlText w:val="%9."/>
      <w:lvlJc w:val="right"/>
      <w:pPr>
        <w:tabs>
          <w:tab w:val="num" w:pos="6120"/>
        </w:tabs>
        <w:ind w:left="6120" w:hanging="180"/>
      </w:pPr>
    </w:lvl>
  </w:abstractNum>
  <w:abstractNum w:abstractNumId="4" w15:restartNumberingAfterBreak="0">
    <w:nsid w:val="15185C12"/>
    <w:multiLevelType w:val="hybridMultilevel"/>
    <w:tmpl w:val="BF06C40C"/>
    <w:lvl w:ilvl="0" w:tplc="3D2AED78">
      <w:start w:val="1"/>
      <w:numFmt w:val="decimal"/>
      <w:lvlText w:val="%1."/>
      <w:lvlJc w:val="left"/>
      <w:pPr>
        <w:tabs>
          <w:tab w:val="num" w:pos="360"/>
        </w:tabs>
        <w:ind w:left="360" w:hanging="360"/>
      </w:pPr>
      <w:rPr>
        <w:rFonts w:hint="default"/>
      </w:rPr>
    </w:lvl>
    <w:lvl w:ilvl="1" w:tplc="98D49742" w:tentative="1">
      <w:start w:val="1"/>
      <w:numFmt w:val="lowerLetter"/>
      <w:lvlText w:val="%2."/>
      <w:lvlJc w:val="left"/>
      <w:pPr>
        <w:ind w:left="1080" w:hanging="360"/>
      </w:pPr>
    </w:lvl>
    <w:lvl w:ilvl="2" w:tplc="4616151C" w:tentative="1">
      <w:start w:val="1"/>
      <w:numFmt w:val="lowerRoman"/>
      <w:lvlText w:val="%3."/>
      <w:lvlJc w:val="right"/>
      <w:pPr>
        <w:ind w:left="1800" w:hanging="180"/>
      </w:pPr>
    </w:lvl>
    <w:lvl w:ilvl="3" w:tplc="5A90DDB6" w:tentative="1">
      <w:start w:val="1"/>
      <w:numFmt w:val="decimal"/>
      <w:lvlText w:val="%4."/>
      <w:lvlJc w:val="left"/>
      <w:pPr>
        <w:ind w:left="2520" w:hanging="360"/>
      </w:pPr>
    </w:lvl>
    <w:lvl w:ilvl="4" w:tplc="2A50B1FE" w:tentative="1">
      <w:start w:val="1"/>
      <w:numFmt w:val="lowerLetter"/>
      <w:lvlText w:val="%5."/>
      <w:lvlJc w:val="left"/>
      <w:pPr>
        <w:ind w:left="3240" w:hanging="360"/>
      </w:pPr>
    </w:lvl>
    <w:lvl w:ilvl="5" w:tplc="05BA2EDA" w:tentative="1">
      <w:start w:val="1"/>
      <w:numFmt w:val="lowerRoman"/>
      <w:lvlText w:val="%6."/>
      <w:lvlJc w:val="right"/>
      <w:pPr>
        <w:ind w:left="3960" w:hanging="180"/>
      </w:pPr>
    </w:lvl>
    <w:lvl w:ilvl="6" w:tplc="CE9491F8" w:tentative="1">
      <w:start w:val="1"/>
      <w:numFmt w:val="decimal"/>
      <w:lvlText w:val="%7."/>
      <w:lvlJc w:val="left"/>
      <w:pPr>
        <w:ind w:left="4680" w:hanging="360"/>
      </w:pPr>
    </w:lvl>
    <w:lvl w:ilvl="7" w:tplc="7CA8A364" w:tentative="1">
      <w:start w:val="1"/>
      <w:numFmt w:val="lowerLetter"/>
      <w:lvlText w:val="%8."/>
      <w:lvlJc w:val="left"/>
      <w:pPr>
        <w:ind w:left="5400" w:hanging="360"/>
      </w:pPr>
    </w:lvl>
    <w:lvl w:ilvl="8" w:tplc="D5C0C5D4" w:tentative="1">
      <w:start w:val="1"/>
      <w:numFmt w:val="lowerRoman"/>
      <w:lvlText w:val="%9."/>
      <w:lvlJc w:val="right"/>
      <w:pPr>
        <w:ind w:left="6120" w:hanging="180"/>
      </w:pPr>
    </w:lvl>
  </w:abstractNum>
  <w:abstractNum w:abstractNumId="5" w15:restartNumberingAfterBreak="0">
    <w:nsid w:val="2D072372"/>
    <w:multiLevelType w:val="hybridMultilevel"/>
    <w:tmpl w:val="94FE8146"/>
    <w:lvl w:ilvl="0" w:tplc="BEBCBCE4">
      <w:start w:val="1"/>
      <w:numFmt w:val="decimal"/>
      <w:lvlText w:val="%1."/>
      <w:lvlJc w:val="left"/>
      <w:pPr>
        <w:tabs>
          <w:tab w:val="num" w:pos="720"/>
        </w:tabs>
        <w:ind w:left="720" w:hanging="360"/>
      </w:pPr>
      <w:rPr>
        <w:rFonts w:hint="default"/>
      </w:rPr>
    </w:lvl>
    <w:lvl w:ilvl="1" w:tplc="E9EE09FE" w:tentative="1">
      <w:start w:val="1"/>
      <w:numFmt w:val="lowerLetter"/>
      <w:lvlText w:val="%2."/>
      <w:lvlJc w:val="left"/>
      <w:pPr>
        <w:tabs>
          <w:tab w:val="num" w:pos="1440"/>
        </w:tabs>
        <w:ind w:left="1440" w:hanging="360"/>
      </w:pPr>
    </w:lvl>
    <w:lvl w:ilvl="2" w:tplc="A3547E8A" w:tentative="1">
      <w:start w:val="1"/>
      <w:numFmt w:val="lowerRoman"/>
      <w:lvlText w:val="%3."/>
      <w:lvlJc w:val="right"/>
      <w:pPr>
        <w:tabs>
          <w:tab w:val="num" w:pos="2160"/>
        </w:tabs>
        <w:ind w:left="2160" w:hanging="180"/>
      </w:pPr>
    </w:lvl>
    <w:lvl w:ilvl="3" w:tplc="F2CC3BEC" w:tentative="1">
      <w:start w:val="1"/>
      <w:numFmt w:val="decimal"/>
      <w:lvlText w:val="%4."/>
      <w:lvlJc w:val="left"/>
      <w:pPr>
        <w:tabs>
          <w:tab w:val="num" w:pos="2880"/>
        </w:tabs>
        <w:ind w:left="2880" w:hanging="360"/>
      </w:pPr>
    </w:lvl>
    <w:lvl w:ilvl="4" w:tplc="6076FF70" w:tentative="1">
      <w:start w:val="1"/>
      <w:numFmt w:val="lowerLetter"/>
      <w:lvlText w:val="%5."/>
      <w:lvlJc w:val="left"/>
      <w:pPr>
        <w:tabs>
          <w:tab w:val="num" w:pos="3600"/>
        </w:tabs>
        <w:ind w:left="3600" w:hanging="360"/>
      </w:pPr>
    </w:lvl>
    <w:lvl w:ilvl="5" w:tplc="128862EC" w:tentative="1">
      <w:start w:val="1"/>
      <w:numFmt w:val="lowerRoman"/>
      <w:lvlText w:val="%6."/>
      <w:lvlJc w:val="right"/>
      <w:pPr>
        <w:tabs>
          <w:tab w:val="num" w:pos="4320"/>
        </w:tabs>
        <w:ind w:left="4320" w:hanging="180"/>
      </w:pPr>
    </w:lvl>
    <w:lvl w:ilvl="6" w:tplc="5846DD58" w:tentative="1">
      <w:start w:val="1"/>
      <w:numFmt w:val="decimal"/>
      <w:lvlText w:val="%7."/>
      <w:lvlJc w:val="left"/>
      <w:pPr>
        <w:tabs>
          <w:tab w:val="num" w:pos="5040"/>
        </w:tabs>
        <w:ind w:left="5040" w:hanging="360"/>
      </w:pPr>
    </w:lvl>
    <w:lvl w:ilvl="7" w:tplc="0FC8EDCA" w:tentative="1">
      <w:start w:val="1"/>
      <w:numFmt w:val="lowerLetter"/>
      <w:lvlText w:val="%8."/>
      <w:lvlJc w:val="left"/>
      <w:pPr>
        <w:tabs>
          <w:tab w:val="num" w:pos="5760"/>
        </w:tabs>
        <w:ind w:left="5760" w:hanging="360"/>
      </w:pPr>
    </w:lvl>
    <w:lvl w:ilvl="8" w:tplc="DBFAB80E" w:tentative="1">
      <w:start w:val="1"/>
      <w:numFmt w:val="lowerRoman"/>
      <w:lvlText w:val="%9."/>
      <w:lvlJc w:val="right"/>
      <w:pPr>
        <w:tabs>
          <w:tab w:val="num" w:pos="6480"/>
        </w:tabs>
        <w:ind w:left="6480" w:hanging="180"/>
      </w:pPr>
    </w:lvl>
  </w:abstractNum>
  <w:abstractNum w:abstractNumId="6" w15:restartNumberingAfterBreak="0">
    <w:nsid w:val="42AD338B"/>
    <w:multiLevelType w:val="hybridMultilevel"/>
    <w:tmpl w:val="17709BD2"/>
    <w:lvl w:ilvl="0" w:tplc="B6EE5128">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D68501A"/>
    <w:multiLevelType w:val="hybridMultilevel"/>
    <w:tmpl w:val="F85099B2"/>
    <w:lvl w:ilvl="0" w:tplc="96060E4E">
      <w:start w:val="2"/>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C60DC1"/>
    <w:multiLevelType w:val="hybridMultilevel"/>
    <w:tmpl w:val="98BAAA68"/>
    <w:lvl w:ilvl="0" w:tplc="17E89AA0">
      <w:numFmt w:val="bullet"/>
      <w:lvlText w:val="-"/>
      <w:lvlJc w:val="left"/>
      <w:pPr>
        <w:tabs>
          <w:tab w:val="num" w:pos="720"/>
        </w:tabs>
        <w:ind w:left="720" w:hanging="360"/>
      </w:pPr>
      <w:rPr>
        <w:rFonts w:ascii="Arial" w:eastAsia="Times New Roman" w:hAnsi="Arial" w:cs="Arial" w:hint="default"/>
      </w:rPr>
    </w:lvl>
    <w:lvl w:ilvl="1" w:tplc="8A5ED6D8">
      <w:start w:val="1"/>
      <w:numFmt w:val="bullet"/>
      <w:lvlText w:val="o"/>
      <w:lvlJc w:val="left"/>
      <w:pPr>
        <w:tabs>
          <w:tab w:val="num" w:pos="1440"/>
        </w:tabs>
        <w:ind w:left="1440" w:hanging="360"/>
      </w:pPr>
      <w:rPr>
        <w:rFonts w:ascii="Courier New" w:hAnsi="Courier New" w:cs="Courier New" w:hint="default"/>
      </w:rPr>
    </w:lvl>
    <w:lvl w:ilvl="2" w:tplc="A97A290A">
      <w:start w:val="1"/>
      <w:numFmt w:val="bullet"/>
      <w:lvlText w:val=""/>
      <w:lvlJc w:val="left"/>
      <w:pPr>
        <w:tabs>
          <w:tab w:val="num" w:pos="2160"/>
        </w:tabs>
        <w:ind w:left="2160" w:hanging="360"/>
      </w:pPr>
      <w:rPr>
        <w:rFonts w:ascii="Wingdings" w:hAnsi="Wingdings" w:hint="default"/>
      </w:rPr>
    </w:lvl>
    <w:lvl w:ilvl="3" w:tplc="ED34ACC6">
      <w:start w:val="1"/>
      <w:numFmt w:val="bullet"/>
      <w:lvlText w:val=""/>
      <w:lvlJc w:val="left"/>
      <w:pPr>
        <w:tabs>
          <w:tab w:val="num" w:pos="2880"/>
        </w:tabs>
        <w:ind w:left="2880" w:hanging="360"/>
      </w:pPr>
      <w:rPr>
        <w:rFonts w:ascii="Symbol" w:hAnsi="Symbol" w:hint="default"/>
      </w:rPr>
    </w:lvl>
    <w:lvl w:ilvl="4" w:tplc="9DA68D42">
      <w:start w:val="1"/>
      <w:numFmt w:val="bullet"/>
      <w:lvlText w:val="o"/>
      <w:lvlJc w:val="left"/>
      <w:pPr>
        <w:tabs>
          <w:tab w:val="num" w:pos="3600"/>
        </w:tabs>
        <w:ind w:left="3600" w:hanging="360"/>
      </w:pPr>
      <w:rPr>
        <w:rFonts w:ascii="Courier New" w:hAnsi="Courier New" w:cs="Courier New" w:hint="default"/>
      </w:rPr>
    </w:lvl>
    <w:lvl w:ilvl="5" w:tplc="A85E9562">
      <w:start w:val="1"/>
      <w:numFmt w:val="bullet"/>
      <w:lvlText w:val=""/>
      <w:lvlJc w:val="left"/>
      <w:pPr>
        <w:tabs>
          <w:tab w:val="num" w:pos="4320"/>
        </w:tabs>
        <w:ind w:left="4320" w:hanging="360"/>
      </w:pPr>
      <w:rPr>
        <w:rFonts w:ascii="Wingdings" w:hAnsi="Wingdings" w:hint="default"/>
      </w:rPr>
    </w:lvl>
    <w:lvl w:ilvl="6" w:tplc="501A4F20">
      <w:start w:val="1"/>
      <w:numFmt w:val="bullet"/>
      <w:lvlText w:val=""/>
      <w:lvlJc w:val="left"/>
      <w:pPr>
        <w:tabs>
          <w:tab w:val="num" w:pos="5040"/>
        </w:tabs>
        <w:ind w:left="5040" w:hanging="360"/>
      </w:pPr>
      <w:rPr>
        <w:rFonts w:ascii="Symbol" w:hAnsi="Symbol" w:hint="default"/>
      </w:rPr>
    </w:lvl>
    <w:lvl w:ilvl="7" w:tplc="CE88F1CE">
      <w:start w:val="1"/>
      <w:numFmt w:val="bullet"/>
      <w:lvlText w:val="o"/>
      <w:lvlJc w:val="left"/>
      <w:pPr>
        <w:tabs>
          <w:tab w:val="num" w:pos="5760"/>
        </w:tabs>
        <w:ind w:left="5760" w:hanging="360"/>
      </w:pPr>
      <w:rPr>
        <w:rFonts w:ascii="Courier New" w:hAnsi="Courier New" w:cs="Courier New" w:hint="default"/>
      </w:rPr>
    </w:lvl>
    <w:lvl w:ilvl="8" w:tplc="22600D5C">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AA4C44"/>
    <w:multiLevelType w:val="hybridMultilevel"/>
    <w:tmpl w:val="092E92F6"/>
    <w:lvl w:ilvl="0" w:tplc="D1346E82">
      <w:start w:val="1"/>
      <w:numFmt w:val="decimal"/>
      <w:lvlText w:val="%1."/>
      <w:lvlJc w:val="left"/>
      <w:pPr>
        <w:tabs>
          <w:tab w:val="num" w:pos="720"/>
        </w:tabs>
        <w:ind w:left="720" w:hanging="360"/>
      </w:pPr>
    </w:lvl>
    <w:lvl w:ilvl="1" w:tplc="049C3264" w:tentative="1">
      <w:start w:val="1"/>
      <w:numFmt w:val="lowerLetter"/>
      <w:lvlText w:val="%2."/>
      <w:lvlJc w:val="left"/>
      <w:pPr>
        <w:tabs>
          <w:tab w:val="num" w:pos="1440"/>
        </w:tabs>
        <w:ind w:left="1440" w:hanging="360"/>
      </w:pPr>
    </w:lvl>
    <w:lvl w:ilvl="2" w:tplc="AFDAEE30" w:tentative="1">
      <w:start w:val="1"/>
      <w:numFmt w:val="lowerRoman"/>
      <w:lvlText w:val="%3."/>
      <w:lvlJc w:val="right"/>
      <w:pPr>
        <w:tabs>
          <w:tab w:val="num" w:pos="2160"/>
        </w:tabs>
        <w:ind w:left="2160" w:hanging="180"/>
      </w:pPr>
    </w:lvl>
    <w:lvl w:ilvl="3" w:tplc="3FF06A12" w:tentative="1">
      <w:start w:val="1"/>
      <w:numFmt w:val="decimal"/>
      <w:lvlText w:val="%4."/>
      <w:lvlJc w:val="left"/>
      <w:pPr>
        <w:tabs>
          <w:tab w:val="num" w:pos="2880"/>
        </w:tabs>
        <w:ind w:left="2880" w:hanging="360"/>
      </w:pPr>
    </w:lvl>
    <w:lvl w:ilvl="4" w:tplc="BBBCA9A6" w:tentative="1">
      <w:start w:val="1"/>
      <w:numFmt w:val="lowerLetter"/>
      <w:lvlText w:val="%5."/>
      <w:lvlJc w:val="left"/>
      <w:pPr>
        <w:tabs>
          <w:tab w:val="num" w:pos="3600"/>
        </w:tabs>
        <w:ind w:left="3600" w:hanging="360"/>
      </w:pPr>
    </w:lvl>
    <w:lvl w:ilvl="5" w:tplc="C212D058" w:tentative="1">
      <w:start w:val="1"/>
      <w:numFmt w:val="lowerRoman"/>
      <w:lvlText w:val="%6."/>
      <w:lvlJc w:val="right"/>
      <w:pPr>
        <w:tabs>
          <w:tab w:val="num" w:pos="4320"/>
        </w:tabs>
        <w:ind w:left="4320" w:hanging="180"/>
      </w:pPr>
    </w:lvl>
    <w:lvl w:ilvl="6" w:tplc="60E23054" w:tentative="1">
      <w:start w:val="1"/>
      <w:numFmt w:val="decimal"/>
      <w:lvlText w:val="%7."/>
      <w:lvlJc w:val="left"/>
      <w:pPr>
        <w:tabs>
          <w:tab w:val="num" w:pos="5040"/>
        </w:tabs>
        <w:ind w:left="5040" w:hanging="360"/>
      </w:pPr>
    </w:lvl>
    <w:lvl w:ilvl="7" w:tplc="8F426C7E" w:tentative="1">
      <w:start w:val="1"/>
      <w:numFmt w:val="lowerLetter"/>
      <w:lvlText w:val="%8."/>
      <w:lvlJc w:val="left"/>
      <w:pPr>
        <w:tabs>
          <w:tab w:val="num" w:pos="5760"/>
        </w:tabs>
        <w:ind w:left="5760" w:hanging="360"/>
      </w:pPr>
    </w:lvl>
    <w:lvl w:ilvl="8" w:tplc="B4C21458" w:tentative="1">
      <w:start w:val="1"/>
      <w:numFmt w:val="lowerRoman"/>
      <w:lvlText w:val="%9."/>
      <w:lvlJc w:val="right"/>
      <w:pPr>
        <w:tabs>
          <w:tab w:val="num" w:pos="6480"/>
        </w:tabs>
        <w:ind w:left="6480" w:hanging="180"/>
      </w:pPr>
    </w:lvl>
  </w:abstractNum>
  <w:num w:numId="1" w16cid:durableId="1982690582">
    <w:abstractNumId w:val="10"/>
  </w:num>
  <w:num w:numId="2" w16cid:durableId="187065035">
    <w:abstractNumId w:val="5"/>
  </w:num>
  <w:num w:numId="3" w16cid:durableId="1887522614">
    <w:abstractNumId w:val="7"/>
  </w:num>
  <w:num w:numId="4" w16cid:durableId="1819301730">
    <w:abstractNumId w:val="1"/>
  </w:num>
  <w:num w:numId="5" w16cid:durableId="1128473046">
    <w:abstractNumId w:val="4"/>
  </w:num>
  <w:num w:numId="6" w16cid:durableId="52628698">
    <w:abstractNumId w:val="3"/>
  </w:num>
  <w:num w:numId="7" w16cid:durableId="1718583063">
    <w:abstractNumId w:val="2"/>
  </w:num>
  <w:num w:numId="8" w16cid:durableId="822963166">
    <w:abstractNumId w:val="9"/>
  </w:num>
  <w:num w:numId="9" w16cid:durableId="758404096">
    <w:abstractNumId w:val="6"/>
  </w:num>
  <w:num w:numId="10" w16cid:durableId="1609115742">
    <w:abstractNumId w:val="0"/>
  </w:num>
  <w:num w:numId="11" w16cid:durableId="17744709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21C43"/>
    <w:rsid w:val="00023A88"/>
    <w:rsid w:val="00041C2C"/>
    <w:rsid w:val="000677AC"/>
    <w:rsid w:val="000A7238"/>
    <w:rsid w:val="000C5E58"/>
    <w:rsid w:val="00110CBD"/>
    <w:rsid w:val="001357B2"/>
    <w:rsid w:val="00157FE9"/>
    <w:rsid w:val="00172397"/>
    <w:rsid w:val="0017478F"/>
    <w:rsid w:val="001F4DDF"/>
    <w:rsid w:val="00202A77"/>
    <w:rsid w:val="00271CE5"/>
    <w:rsid w:val="00282020"/>
    <w:rsid w:val="002929B9"/>
    <w:rsid w:val="002A2B69"/>
    <w:rsid w:val="002B7B09"/>
    <w:rsid w:val="002E0034"/>
    <w:rsid w:val="003636BF"/>
    <w:rsid w:val="00371442"/>
    <w:rsid w:val="003845B4"/>
    <w:rsid w:val="00386900"/>
    <w:rsid w:val="00387B1A"/>
    <w:rsid w:val="003953B9"/>
    <w:rsid w:val="00397AA9"/>
    <w:rsid w:val="003B04AB"/>
    <w:rsid w:val="003C5EE5"/>
    <w:rsid w:val="003D6512"/>
    <w:rsid w:val="003D76BC"/>
    <w:rsid w:val="003E1C74"/>
    <w:rsid w:val="004361A6"/>
    <w:rsid w:val="004657EE"/>
    <w:rsid w:val="004840BC"/>
    <w:rsid w:val="004E6485"/>
    <w:rsid w:val="005105F2"/>
    <w:rsid w:val="00526246"/>
    <w:rsid w:val="00543D60"/>
    <w:rsid w:val="00567106"/>
    <w:rsid w:val="00592211"/>
    <w:rsid w:val="0059236C"/>
    <w:rsid w:val="005A249F"/>
    <w:rsid w:val="005B6492"/>
    <w:rsid w:val="005D5EAD"/>
    <w:rsid w:val="005E1D3C"/>
    <w:rsid w:val="00625AE6"/>
    <w:rsid w:val="00632253"/>
    <w:rsid w:val="00642714"/>
    <w:rsid w:val="006455CE"/>
    <w:rsid w:val="00646B0E"/>
    <w:rsid w:val="00655841"/>
    <w:rsid w:val="006763B4"/>
    <w:rsid w:val="00690AE2"/>
    <w:rsid w:val="006913B3"/>
    <w:rsid w:val="006C29A9"/>
    <w:rsid w:val="00733017"/>
    <w:rsid w:val="00745D34"/>
    <w:rsid w:val="0075197D"/>
    <w:rsid w:val="007773DE"/>
    <w:rsid w:val="00783310"/>
    <w:rsid w:val="007A4A6D"/>
    <w:rsid w:val="007C061B"/>
    <w:rsid w:val="007D1BCF"/>
    <w:rsid w:val="007D75CF"/>
    <w:rsid w:val="007E0440"/>
    <w:rsid w:val="007E6DC5"/>
    <w:rsid w:val="00800255"/>
    <w:rsid w:val="008061F1"/>
    <w:rsid w:val="0088043C"/>
    <w:rsid w:val="00884889"/>
    <w:rsid w:val="008906C9"/>
    <w:rsid w:val="008A00DF"/>
    <w:rsid w:val="008B6EA9"/>
    <w:rsid w:val="008C45F8"/>
    <w:rsid w:val="008C5738"/>
    <w:rsid w:val="008D04F0"/>
    <w:rsid w:val="008E7266"/>
    <w:rsid w:val="008F3500"/>
    <w:rsid w:val="00910F51"/>
    <w:rsid w:val="00923BCC"/>
    <w:rsid w:val="00924E3C"/>
    <w:rsid w:val="009612BB"/>
    <w:rsid w:val="009658CC"/>
    <w:rsid w:val="0097259E"/>
    <w:rsid w:val="009C740A"/>
    <w:rsid w:val="00A125C5"/>
    <w:rsid w:val="00A2451C"/>
    <w:rsid w:val="00A2576B"/>
    <w:rsid w:val="00A30192"/>
    <w:rsid w:val="00A3678E"/>
    <w:rsid w:val="00A54F4C"/>
    <w:rsid w:val="00A565ED"/>
    <w:rsid w:val="00A65EE7"/>
    <w:rsid w:val="00A70133"/>
    <w:rsid w:val="00A770A6"/>
    <w:rsid w:val="00A813B1"/>
    <w:rsid w:val="00A86880"/>
    <w:rsid w:val="00AB36C4"/>
    <w:rsid w:val="00AC32B2"/>
    <w:rsid w:val="00AC64FA"/>
    <w:rsid w:val="00B17141"/>
    <w:rsid w:val="00B2027B"/>
    <w:rsid w:val="00B31575"/>
    <w:rsid w:val="00B40A34"/>
    <w:rsid w:val="00B53BE1"/>
    <w:rsid w:val="00B60EA0"/>
    <w:rsid w:val="00B61176"/>
    <w:rsid w:val="00B8547D"/>
    <w:rsid w:val="00B91D2A"/>
    <w:rsid w:val="00BA589C"/>
    <w:rsid w:val="00BE5B0F"/>
    <w:rsid w:val="00C250D5"/>
    <w:rsid w:val="00C35666"/>
    <w:rsid w:val="00C56E0A"/>
    <w:rsid w:val="00C60C8E"/>
    <w:rsid w:val="00C8013E"/>
    <w:rsid w:val="00C9184A"/>
    <w:rsid w:val="00C92898"/>
    <w:rsid w:val="00CA4340"/>
    <w:rsid w:val="00CE5238"/>
    <w:rsid w:val="00CE7514"/>
    <w:rsid w:val="00D01DE0"/>
    <w:rsid w:val="00D04605"/>
    <w:rsid w:val="00D248DE"/>
    <w:rsid w:val="00D3542A"/>
    <w:rsid w:val="00D70273"/>
    <w:rsid w:val="00D8542D"/>
    <w:rsid w:val="00DB10BB"/>
    <w:rsid w:val="00DC6A71"/>
    <w:rsid w:val="00E0357D"/>
    <w:rsid w:val="00E045B3"/>
    <w:rsid w:val="00E6513C"/>
    <w:rsid w:val="00E7119C"/>
    <w:rsid w:val="00E72212"/>
    <w:rsid w:val="00E763CA"/>
    <w:rsid w:val="00E95DB1"/>
    <w:rsid w:val="00ED1C3E"/>
    <w:rsid w:val="00EF1814"/>
    <w:rsid w:val="00F155A0"/>
    <w:rsid w:val="00F240BB"/>
    <w:rsid w:val="00F57FED"/>
    <w:rsid w:val="00F826A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48EA18"/>
  <w15:chartTrackingRefBased/>
  <w15:docId w15:val="{13DEBB0B-9F42-4928-AAE6-5B7EA6298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3953B9"/>
    <w:pPr>
      <w:overflowPunct w:val="0"/>
      <w:autoSpaceDE w:val="0"/>
      <w:autoSpaceDN w:val="0"/>
      <w:adjustRightInd w:val="0"/>
      <w:spacing w:line="240" w:lineRule="auto"/>
      <w:jc w:val="both"/>
      <w:textAlignment w:val="baseline"/>
    </w:pPr>
    <w:rPr>
      <w:szCs w:val="20"/>
      <w:lang w:eastAsia="sl-SI"/>
    </w:rPr>
  </w:style>
  <w:style w:type="character" w:customStyle="1" w:styleId="TelobesedilaZnak">
    <w:name w:val="Telo besedila Znak"/>
    <w:link w:val="Telobesedila"/>
    <w:rsid w:val="003953B9"/>
    <w:rPr>
      <w:rFonts w:ascii="Arial" w:hAnsi="Arial"/>
    </w:rPr>
  </w:style>
  <w:style w:type="paragraph" w:customStyle="1" w:styleId="CharChar1CharZnakZnakZnak">
    <w:name w:val="Char Char1 Char Znak Znak Znak"/>
    <w:basedOn w:val="Navaden"/>
    <w:rsid w:val="003953B9"/>
    <w:pPr>
      <w:spacing w:line="240" w:lineRule="auto"/>
    </w:pPr>
    <w:rPr>
      <w:rFonts w:ascii="Times New Roman" w:hAnsi="Times New Roman"/>
      <w:sz w:val="24"/>
      <w:lang w:val="pl-PL" w:eastAsia="pl-PL"/>
    </w:rPr>
  </w:style>
  <w:style w:type="paragraph" w:customStyle="1" w:styleId="odstavek">
    <w:name w:val="odstavek"/>
    <w:basedOn w:val="Navaden"/>
    <w:rsid w:val="003953B9"/>
    <w:pPr>
      <w:spacing w:before="100" w:beforeAutospacing="1" w:after="100" w:afterAutospacing="1" w:line="240" w:lineRule="auto"/>
    </w:pPr>
    <w:rPr>
      <w:rFonts w:ascii="Times New Roman" w:hAnsi="Times New Roman"/>
      <w:sz w:val="24"/>
      <w:lang w:eastAsia="sl-SI"/>
    </w:rPr>
  </w:style>
  <w:style w:type="character" w:customStyle="1" w:styleId="NogaZnak">
    <w:name w:val="Noga Znak"/>
    <w:link w:val="Noga"/>
    <w:uiPriority w:val="99"/>
    <w:rsid w:val="001F4DDF"/>
    <w:rPr>
      <w:rFonts w:ascii="Arial" w:hAnsi="Arial"/>
      <w:szCs w:val="24"/>
      <w:lang w:val="en-US" w:eastAsia="en-US"/>
    </w:rPr>
  </w:style>
  <w:style w:type="paragraph" w:styleId="Odstavekseznama">
    <w:name w:val="List Paragraph"/>
    <w:basedOn w:val="Navaden"/>
    <w:uiPriority w:val="34"/>
    <w:qFormat/>
    <w:rsid w:val="00910F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delovna-mest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e.kranj@gov.si"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D8C3C-510A-4E3C-AB45-699F04289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1120</Words>
  <Characters>6390</Characters>
  <Application>Microsoft Office Word</Application>
  <DocSecurity>0</DocSecurity>
  <Lines>53</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Majda Bevk</dc:creator>
  <cp:lastModifiedBy>Vlasta Hribernik</cp:lastModifiedBy>
  <cp:revision>2</cp:revision>
  <cp:lastPrinted>2010-10-13T11:08:00Z</cp:lastPrinted>
  <dcterms:created xsi:type="dcterms:W3CDTF">2026-08-28T07:03:00Z</dcterms:created>
  <dcterms:modified xsi:type="dcterms:W3CDTF">2026-08-28T07:03:00Z</dcterms:modified>
</cp:coreProperties>
</file>