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3F3BEF89"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sidR="008E7F52">
        <w:rPr>
          <w:rFonts w:cs="Arial"/>
          <w:b/>
          <w:bCs/>
          <w:szCs w:val="20"/>
          <w:lang w:val="sl-SI"/>
        </w:rPr>
        <w:t>5</w:t>
      </w:r>
      <w:r>
        <w:rPr>
          <w:rFonts w:cs="Arial"/>
          <w:b/>
          <w:bCs/>
          <w:szCs w:val="20"/>
          <w:lang w:val="sl-SI"/>
        </w:rPr>
        <w:t>6</w:t>
      </w:r>
      <w:r w:rsidRPr="00512D8A">
        <w:rPr>
          <w:rFonts w:cs="Arial"/>
          <w:b/>
          <w:bCs/>
          <w:szCs w:val="20"/>
          <w:lang w:val="sl-SI"/>
        </w:rPr>
        <w:t xml:space="preserve">) v </w:t>
      </w:r>
      <w:r w:rsidR="008E7F52">
        <w:rPr>
          <w:rFonts w:cs="Arial"/>
          <w:b/>
          <w:bCs/>
          <w:szCs w:val="20"/>
          <w:lang w:val="sl-SI"/>
        </w:rPr>
        <w:t>Službi za skupne zadeve</w:t>
      </w:r>
      <w:r w:rsidR="00BA4FFD">
        <w:rPr>
          <w:rFonts w:cs="Arial"/>
          <w:b/>
          <w:bCs/>
          <w:szCs w:val="20"/>
          <w:lang w:val="sl-SI"/>
        </w:rPr>
        <w:t xml:space="preserve"> s 6 mesečnim poskusnim delom</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2A190DD3"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343371"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53A63D15" w14:textId="73DF8CA0" w:rsidR="00FE1531" w:rsidRPr="00113823" w:rsidRDefault="00FE1531" w:rsidP="00FE1531">
      <w:pPr>
        <w:numPr>
          <w:ilvl w:val="0"/>
          <w:numId w:val="7"/>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2B822FF6" w14:textId="77777777" w:rsidR="00FE1531" w:rsidRPr="00113823" w:rsidRDefault="00FE1531" w:rsidP="00FE1531">
      <w:pPr>
        <w:numPr>
          <w:ilvl w:val="0"/>
          <w:numId w:val="7"/>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C76C855"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strokovni izpit iz upravnega postopka,</w:t>
      </w:r>
    </w:p>
    <w:p w14:paraId="33F04829"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240D1A39"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25B3C191"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lastRenderedPageBreak/>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181EA6CB" w14:textId="39EBA02C" w:rsidR="00593D41" w:rsidRPr="00593D41" w:rsidRDefault="00593D41" w:rsidP="00593D41">
      <w:pPr>
        <w:pStyle w:val="Odstavekseznama"/>
        <w:numPr>
          <w:ilvl w:val="0"/>
          <w:numId w:val="15"/>
        </w:numPr>
        <w:rPr>
          <w:lang w:val="sl-SI"/>
        </w:rPr>
      </w:pPr>
      <w:r w:rsidRPr="00593D41">
        <w:rPr>
          <w:lang w:val="sl-SI"/>
        </w:rPr>
        <w:t>vodenje in odločanje v enostavnih in zahtevnih upravnih postopkih na prvi stopnji,</w:t>
      </w:r>
    </w:p>
    <w:p w14:paraId="07526F2D" w14:textId="5A50ADD1" w:rsidR="00593D41" w:rsidRPr="00593D41" w:rsidRDefault="00593D41" w:rsidP="00593D41">
      <w:pPr>
        <w:pStyle w:val="Odstavekseznama"/>
        <w:numPr>
          <w:ilvl w:val="0"/>
          <w:numId w:val="15"/>
        </w:numPr>
        <w:rPr>
          <w:lang w:val="sl-SI"/>
        </w:rPr>
      </w:pPr>
      <w:r w:rsidRPr="00593D41">
        <w:rPr>
          <w:lang w:val="sl-SI"/>
        </w:rPr>
        <w:t>samostojno oblikovanje manj zahtevnih gradiv s predlogi ukrepov,</w:t>
      </w:r>
    </w:p>
    <w:p w14:paraId="049EA22A" w14:textId="46C3B900" w:rsidR="00593D41" w:rsidRPr="00593D41" w:rsidRDefault="00593D41" w:rsidP="00593D41">
      <w:pPr>
        <w:pStyle w:val="Odstavekseznama"/>
        <w:numPr>
          <w:ilvl w:val="0"/>
          <w:numId w:val="15"/>
        </w:numPr>
        <w:rPr>
          <w:lang w:val="sl-SI"/>
        </w:rPr>
      </w:pPr>
      <w:r w:rsidRPr="00593D41">
        <w:rPr>
          <w:lang w:val="sl-SI"/>
        </w:rPr>
        <w:t>zbiranje, urejanje in priprava podatkov za oblikovanje zahtevnejših gradiv,</w:t>
      </w:r>
    </w:p>
    <w:p w14:paraId="6232F7BD" w14:textId="5122A04F" w:rsidR="00593D41" w:rsidRPr="00593D41" w:rsidRDefault="00593D41" w:rsidP="00593D41">
      <w:pPr>
        <w:pStyle w:val="Odstavekseznama"/>
        <w:numPr>
          <w:ilvl w:val="0"/>
          <w:numId w:val="15"/>
        </w:numPr>
        <w:rPr>
          <w:lang w:val="sl-SI"/>
        </w:rPr>
      </w:pPr>
      <w:r w:rsidRPr="00593D41">
        <w:rPr>
          <w:lang w:val="sl-SI"/>
        </w:rPr>
        <w:t>pomoč pri pripravi zahtevnejših gradiv,</w:t>
      </w:r>
    </w:p>
    <w:p w14:paraId="26B84F39" w14:textId="277AFA8F" w:rsidR="0012615A" w:rsidRPr="00593D41" w:rsidRDefault="00593D41" w:rsidP="00593D41">
      <w:pPr>
        <w:pStyle w:val="Odstavekseznama"/>
        <w:numPr>
          <w:ilvl w:val="0"/>
          <w:numId w:val="15"/>
        </w:numPr>
        <w:rPr>
          <w:lang w:val="sl-SI"/>
        </w:rPr>
      </w:pPr>
      <w:r w:rsidRPr="00593D41">
        <w:rPr>
          <w:lang w:val="sl-SI"/>
        </w:rPr>
        <w:t>opravljanje drugih upravnih nalog podobne zahtevnosti.</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7C9F8FC2"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8E7F52">
        <w:rPr>
          <w:rFonts w:cs="Arial"/>
          <w:szCs w:val="20"/>
          <w:lang w:val="sl-SI"/>
        </w:rPr>
        <w:t>5</w:t>
      </w:r>
      <w:r>
        <w:rPr>
          <w:rFonts w:cs="Arial"/>
          <w:szCs w:val="20"/>
          <w:lang w:val="sl-SI"/>
        </w:rPr>
        <w:t>6</w:t>
      </w:r>
      <w:r w:rsidRPr="00512D8A">
        <w:rPr>
          <w:rFonts w:cs="Arial"/>
          <w:szCs w:val="20"/>
          <w:lang w:val="sl-SI"/>
        </w:rPr>
        <w:t>) bo sklenjeno delovno razmerje za nedoločen čas s polnim delovnim časom</w:t>
      </w:r>
      <w:r w:rsidR="00047615">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19CEA6DB"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BA4FFD">
        <w:rPr>
          <w:rFonts w:cs="Arial"/>
          <w:b/>
          <w:szCs w:val="20"/>
          <w:lang w:val="sl-SI"/>
        </w:rPr>
        <w:t>42</w:t>
      </w:r>
      <w:r w:rsidRPr="00512D8A">
        <w:rPr>
          <w:rFonts w:cs="Arial"/>
          <w:b/>
          <w:szCs w:val="20"/>
          <w:lang w:val="sl-SI"/>
        </w:rPr>
        <w:t>/2023-6217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9"/>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1076</Words>
  <Characters>6379</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7</cp:revision>
  <cp:lastPrinted>2019-04-10T12:46:00Z</cp:lastPrinted>
  <dcterms:created xsi:type="dcterms:W3CDTF">2023-08-25T10:01:00Z</dcterms:created>
  <dcterms:modified xsi:type="dcterms:W3CDTF">2023-12-13T16:58:00Z</dcterms:modified>
</cp:coreProperties>
</file>