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842B" w14:textId="498A9C8D" w:rsidR="000C004F" w:rsidRPr="00603474" w:rsidRDefault="000C004F" w:rsidP="000C004F">
      <w:pPr>
        <w:pStyle w:val="Brezrazmikov1"/>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Na podlagi 58. člena Zakona o javnih uslužbencih (Ura</w:t>
      </w:r>
      <w:r w:rsidR="00603474">
        <w:rPr>
          <w:rFonts w:ascii="Arial" w:hAnsi="Arial" w:cs="Arial"/>
          <w:noProof/>
          <w:sz w:val="20"/>
          <w:szCs w:val="20"/>
          <w:lang w:eastAsia="sl-SI"/>
        </w:rPr>
        <w:t>.l.</w:t>
      </w:r>
      <w:r w:rsidRPr="00682E29">
        <w:rPr>
          <w:rFonts w:ascii="Arial" w:hAnsi="Arial" w:cs="Arial"/>
          <w:noProof/>
          <w:sz w:val="20"/>
          <w:szCs w:val="20"/>
          <w:lang w:eastAsia="sl-SI"/>
        </w:rPr>
        <w:t xml:space="preserve"> RS, št. </w:t>
      </w:r>
      <w:hyperlink r:id="rId7" w:tgtFrame="_blank" w:tooltip="Zakon o javnih uslužbencih (uradno prečiščeno besedilo)" w:history="1">
        <w:r w:rsidR="00603474" w:rsidRPr="000B3CD1">
          <w:rPr>
            <w:rFonts w:ascii="Arial" w:hAnsi="Arial" w:cs="Arial"/>
            <w:color w:val="000000"/>
            <w:sz w:val="20"/>
            <w:szCs w:val="20"/>
          </w:rPr>
          <w:t>63/07</w:t>
        </w:r>
      </w:hyperlink>
      <w:r w:rsidR="00603474" w:rsidRPr="000B3CD1">
        <w:rPr>
          <w:rFonts w:ascii="Arial" w:hAnsi="Arial" w:cs="Arial"/>
          <w:color w:val="000000"/>
          <w:sz w:val="20"/>
          <w:szCs w:val="20"/>
        </w:rPr>
        <w:t xml:space="preserve"> – uradno prečiščeno besedilo, </w:t>
      </w:r>
      <w:hyperlink r:id="rId8" w:tgtFrame="_blank" w:tooltip="Zakon o spremembah in dopolnitvah Zakona o javnih uslužbencih" w:history="1">
        <w:r w:rsidR="00603474" w:rsidRPr="000B3CD1">
          <w:rPr>
            <w:rFonts w:ascii="Arial" w:hAnsi="Arial" w:cs="Arial"/>
            <w:color w:val="000000"/>
            <w:sz w:val="20"/>
            <w:szCs w:val="20"/>
          </w:rPr>
          <w:t>65/08</w:t>
        </w:r>
      </w:hyperlink>
      <w:r w:rsidR="00603474" w:rsidRPr="000B3CD1">
        <w:rPr>
          <w:rFonts w:ascii="Arial" w:hAnsi="Arial" w:cs="Arial"/>
          <w:color w:val="000000"/>
          <w:sz w:val="20"/>
          <w:szCs w:val="20"/>
        </w:rPr>
        <w:t xml:space="preserve">, </w:t>
      </w:r>
      <w:hyperlink r:id="rId9" w:tgtFrame="_blank" w:tooltip="Zakon o spremembah in dopolnitvah Zakona o trgu finančnih instrumentov"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ZTFI-A, </w:t>
      </w:r>
      <w:hyperlink r:id="rId10" w:tgtFrame="_blank" w:tooltip="Zakon o spremembah in dopolnitvah Zakona o zavarovalništvu"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ZZavar-E, </w:t>
      </w:r>
      <w:hyperlink r:id="rId11" w:tgtFrame="_blank" w:tooltip="Zakon za uravnoteženje javnih financ" w:history="1">
        <w:r w:rsidR="00603474" w:rsidRPr="000B3CD1">
          <w:rPr>
            <w:rFonts w:ascii="Arial" w:hAnsi="Arial" w:cs="Arial"/>
            <w:color w:val="000000"/>
            <w:sz w:val="20"/>
            <w:szCs w:val="20"/>
          </w:rPr>
          <w:t>40/12</w:t>
        </w:r>
      </w:hyperlink>
      <w:r w:rsidR="00603474" w:rsidRPr="000B3CD1">
        <w:rPr>
          <w:rFonts w:ascii="Arial" w:hAnsi="Arial" w:cs="Arial"/>
          <w:color w:val="000000"/>
          <w:sz w:val="20"/>
          <w:szCs w:val="20"/>
        </w:rPr>
        <w:t xml:space="preserve"> – ZUJF, </w:t>
      </w:r>
      <w:hyperlink r:id="rId12" w:tgtFrame="_blank" w:tooltip="Zakon o spremembah in dopolnitvah Zakona o integriteti in preprečevanju korupcije" w:history="1">
        <w:r w:rsidR="00603474" w:rsidRPr="000B3CD1">
          <w:rPr>
            <w:rFonts w:ascii="Arial" w:hAnsi="Arial" w:cs="Arial"/>
            <w:color w:val="000000"/>
            <w:sz w:val="20"/>
            <w:szCs w:val="20"/>
          </w:rPr>
          <w:t>158/20</w:t>
        </w:r>
      </w:hyperlink>
      <w:r w:rsidR="00603474" w:rsidRPr="000B3CD1">
        <w:rPr>
          <w:rFonts w:ascii="Arial" w:hAnsi="Arial" w:cs="Arial"/>
          <w:color w:val="000000"/>
          <w:sz w:val="20"/>
          <w:szCs w:val="20"/>
        </w:rPr>
        <w:t xml:space="preserve"> – </w:t>
      </w:r>
      <w:proofErr w:type="spellStart"/>
      <w:r w:rsidR="00603474" w:rsidRPr="000B3CD1">
        <w:rPr>
          <w:rFonts w:ascii="Arial" w:hAnsi="Arial" w:cs="Arial"/>
          <w:color w:val="000000"/>
          <w:sz w:val="20"/>
          <w:szCs w:val="20"/>
        </w:rPr>
        <w:t>ZIntPK</w:t>
      </w:r>
      <w:proofErr w:type="spellEnd"/>
      <w:r w:rsidR="00603474" w:rsidRPr="000B3CD1">
        <w:rPr>
          <w:rFonts w:ascii="Arial" w:hAnsi="Arial" w:cs="Arial"/>
          <w:color w:val="000000"/>
          <w:sz w:val="20"/>
          <w:szCs w:val="20"/>
        </w:rPr>
        <w:t xml:space="preserve">-C, </w:t>
      </w:r>
      <w:hyperlink r:id="rId13" w:tgtFrame="_blank" w:tooltip="Zakon o interventnih ukrepih za pomoč pri omilitvi posledic drugega vala epidemije COVID-19" w:history="1">
        <w:r w:rsidR="00603474" w:rsidRPr="000B3CD1">
          <w:rPr>
            <w:rFonts w:ascii="Arial" w:hAnsi="Arial" w:cs="Arial"/>
            <w:color w:val="000000"/>
            <w:sz w:val="20"/>
            <w:szCs w:val="20"/>
          </w:rPr>
          <w:t>203/20</w:t>
        </w:r>
      </w:hyperlink>
      <w:r w:rsidR="00603474" w:rsidRPr="000B3CD1">
        <w:rPr>
          <w:rFonts w:ascii="Arial" w:hAnsi="Arial" w:cs="Arial"/>
          <w:color w:val="000000"/>
          <w:sz w:val="20"/>
          <w:szCs w:val="20"/>
        </w:rPr>
        <w:t xml:space="preserve"> – ZIUPOPDVE in </w:t>
      </w:r>
      <w:hyperlink r:id="rId14" w:tgtFrame="_blank" w:tooltip="Odločba o razveljavitvi tretjega, četrtega in petega odstavka 89. člena Zakona o delovnih razmerjih ter 156.a člena Zakona o javnih uslužbencih" w:history="1">
        <w:r w:rsidR="00603474" w:rsidRPr="000B3CD1">
          <w:rPr>
            <w:rFonts w:ascii="Arial" w:hAnsi="Arial" w:cs="Arial"/>
            <w:color w:val="000000"/>
            <w:sz w:val="20"/>
            <w:szCs w:val="20"/>
          </w:rPr>
          <w:t>202/21</w:t>
        </w:r>
      </w:hyperlink>
      <w:r w:rsidR="00603474" w:rsidRPr="000B3CD1">
        <w:rPr>
          <w:rFonts w:ascii="Arial" w:hAnsi="Arial" w:cs="Arial"/>
          <w:color w:val="000000"/>
          <w:sz w:val="20"/>
          <w:szCs w:val="20"/>
        </w:rPr>
        <w:t xml:space="preserve"> – </w:t>
      </w:r>
      <w:proofErr w:type="spellStart"/>
      <w:r w:rsidR="00603474" w:rsidRPr="000B3CD1">
        <w:rPr>
          <w:rFonts w:ascii="Arial" w:hAnsi="Arial" w:cs="Arial"/>
          <w:color w:val="000000"/>
          <w:sz w:val="20"/>
          <w:szCs w:val="20"/>
        </w:rPr>
        <w:t>odl</w:t>
      </w:r>
      <w:proofErr w:type="spellEnd"/>
      <w:r w:rsidR="00603474" w:rsidRPr="000B3CD1">
        <w:rPr>
          <w:rFonts w:ascii="Arial" w:hAnsi="Arial" w:cs="Arial"/>
          <w:color w:val="000000"/>
          <w:sz w:val="20"/>
          <w:szCs w:val="20"/>
        </w:rPr>
        <w:t>. US</w:t>
      </w:r>
      <w:r w:rsidRPr="00682E29">
        <w:rPr>
          <w:rFonts w:ascii="Arial" w:hAnsi="Arial" w:cs="Arial"/>
          <w:noProof/>
          <w:sz w:val="20"/>
          <w:szCs w:val="20"/>
          <w:lang w:eastAsia="sl-SI"/>
        </w:rPr>
        <w:t xml:space="preserve">, </w:t>
      </w:r>
      <w:hyperlink r:id="rId15" w:tgtFrame="_blank" w:tooltip="Zakon o debirokratizaciji" w:history="1">
        <w:r w:rsidR="000A7155" w:rsidRPr="000A7155">
          <w:rPr>
            <w:rFonts w:ascii="Arial" w:hAnsi="Arial" w:cs="Arial"/>
            <w:sz w:val="20"/>
            <w:szCs w:val="20"/>
          </w:rPr>
          <w:t>3/22</w:t>
        </w:r>
      </w:hyperlink>
      <w:r w:rsidR="000A7155" w:rsidRPr="000A7155">
        <w:rPr>
          <w:rFonts w:ascii="Arial" w:hAnsi="Arial" w:cs="Arial"/>
          <w:sz w:val="20"/>
          <w:szCs w:val="20"/>
        </w:rPr>
        <w:t xml:space="preserve"> – </w:t>
      </w:r>
      <w:proofErr w:type="spellStart"/>
      <w:r w:rsidR="000A7155" w:rsidRPr="000A7155">
        <w:rPr>
          <w:rFonts w:ascii="Arial" w:hAnsi="Arial" w:cs="Arial"/>
          <w:sz w:val="20"/>
          <w:szCs w:val="20"/>
        </w:rPr>
        <w:t>ZDeb</w:t>
      </w:r>
      <w:proofErr w:type="spellEnd"/>
      <w:r w:rsidR="000A7155">
        <w:rPr>
          <w:rFonts w:ascii="Arial" w:hAnsi="Arial" w:cs="Arial"/>
          <w:noProof/>
          <w:sz w:val="20"/>
          <w:szCs w:val="20"/>
        </w:rPr>
        <w:t xml:space="preserve">, </w:t>
      </w:r>
      <w:r w:rsidRPr="00682E29">
        <w:rPr>
          <w:rFonts w:ascii="Arial" w:hAnsi="Arial" w:cs="Arial"/>
          <w:noProof/>
          <w:sz w:val="20"/>
          <w:szCs w:val="20"/>
        </w:rPr>
        <w:t>v nadaljevanju:</w:t>
      </w:r>
      <w:r>
        <w:rPr>
          <w:rFonts w:ascii="Arial" w:hAnsi="Arial" w:cs="Arial"/>
          <w:noProof/>
          <w:sz w:val="20"/>
          <w:szCs w:val="20"/>
        </w:rPr>
        <w:t xml:space="preserve"> </w:t>
      </w:r>
      <w:r w:rsidRPr="00682E29">
        <w:rPr>
          <w:rFonts w:ascii="Arial" w:hAnsi="Arial" w:cs="Arial"/>
          <w:noProof/>
          <w:sz w:val="20"/>
          <w:szCs w:val="20"/>
        </w:rPr>
        <w:t>ZJU</w:t>
      </w:r>
      <w:r w:rsidRPr="00682E29">
        <w:rPr>
          <w:rFonts w:ascii="Arial" w:hAnsi="Arial" w:cs="Arial"/>
          <w:noProof/>
          <w:sz w:val="20"/>
          <w:szCs w:val="20"/>
          <w:lang w:eastAsia="sl-SI"/>
        </w:rPr>
        <w:t>) </w:t>
      </w:r>
      <w:r w:rsidRPr="00603474">
        <w:rPr>
          <w:rFonts w:ascii="Arial" w:hAnsi="Arial" w:cs="Arial"/>
          <w:bCs/>
          <w:noProof/>
          <w:sz w:val="20"/>
          <w:szCs w:val="20"/>
          <w:lang w:eastAsia="sl-SI"/>
        </w:rPr>
        <w:t xml:space="preserve">Upravna enota </w:t>
      </w:r>
      <w:r w:rsidR="00603474" w:rsidRPr="00603474">
        <w:rPr>
          <w:rFonts w:ascii="Arial" w:hAnsi="Arial" w:cs="Arial"/>
          <w:bCs/>
          <w:noProof/>
          <w:sz w:val="20"/>
          <w:szCs w:val="20"/>
          <w:lang w:eastAsia="sl-SI"/>
        </w:rPr>
        <w:t xml:space="preserve">Kočevje, Ljubljanska cesta 26, </w:t>
      </w:r>
      <w:r w:rsidR="00603474" w:rsidRPr="00C67382">
        <w:rPr>
          <w:rFonts w:ascii="Arial" w:hAnsi="Arial" w:cs="Arial"/>
          <w:bCs/>
          <w:noProof/>
          <w:sz w:val="20"/>
          <w:szCs w:val="20"/>
          <w:lang w:eastAsia="sl-SI"/>
        </w:rPr>
        <w:t>Kočevje</w:t>
      </w:r>
      <w:r w:rsidRPr="00C67382">
        <w:rPr>
          <w:rFonts w:ascii="Arial" w:hAnsi="Arial" w:cs="Arial"/>
          <w:bCs/>
          <w:noProof/>
          <w:sz w:val="20"/>
          <w:szCs w:val="20"/>
          <w:lang w:eastAsia="sl-SI"/>
        </w:rPr>
        <w:t>,</w:t>
      </w:r>
      <w:r w:rsidRPr="00682E29">
        <w:rPr>
          <w:rFonts w:ascii="Arial" w:hAnsi="Arial" w:cs="Arial"/>
          <w:noProof/>
          <w:sz w:val="20"/>
          <w:szCs w:val="20"/>
          <w:lang w:eastAsia="sl-SI"/>
        </w:rPr>
        <w:t xml:space="preserve"> objavlja javni natečaj za zasedbo prostega uradniškega delovnega mesta za </w:t>
      </w:r>
      <w:r w:rsidRPr="00603474">
        <w:rPr>
          <w:rFonts w:ascii="Arial" w:hAnsi="Arial" w:cs="Arial"/>
          <w:noProof/>
          <w:sz w:val="20"/>
          <w:szCs w:val="20"/>
          <w:lang w:eastAsia="sl-SI"/>
        </w:rPr>
        <w:t>nedoločen čas</w:t>
      </w:r>
      <w:r w:rsidR="00DA3BA9">
        <w:rPr>
          <w:rFonts w:ascii="Arial" w:hAnsi="Arial" w:cs="Arial"/>
          <w:noProof/>
          <w:sz w:val="20"/>
          <w:szCs w:val="20"/>
          <w:lang w:eastAsia="sl-SI"/>
        </w:rPr>
        <w:t>, za delovno mesto</w:t>
      </w:r>
      <w:r w:rsidRPr="00603474">
        <w:rPr>
          <w:rFonts w:ascii="Arial" w:hAnsi="Arial" w:cs="Arial"/>
          <w:noProof/>
          <w:sz w:val="20"/>
          <w:szCs w:val="20"/>
          <w:lang w:eastAsia="sl-SI"/>
        </w:rPr>
        <w:t>: </w:t>
      </w:r>
    </w:p>
    <w:p w14:paraId="554B4CCC" w14:textId="04079EBC" w:rsidR="000C004F" w:rsidRPr="007A2F71" w:rsidRDefault="000C004F" w:rsidP="000C004F">
      <w:pPr>
        <w:pStyle w:val="Brezrazmikov1"/>
        <w:spacing w:line="260" w:lineRule="exact"/>
        <w:jc w:val="both"/>
        <w:rPr>
          <w:rFonts w:ascii="Arial" w:hAnsi="Arial" w:cs="Arial"/>
          <w:b/>
          <w:noProof/>
          <w:sz w:val="20"/>
          <w:szCs w:val="20"/>
          <w:lang w:eastAsia="sl-SI"/>
        </w:rPr>
      </w:pPr>
      <w:r w:rsidRPr="00682E29">
        <w:rPr>
          <w:rFonts w:ascii="Arial" w:hAnsi="Arial" w:cs="Arial"/>
          <w:noProof/>
          <w:sz w:val="20"/>
          <w:szCs w:val="20"/>
          <w:lang w:eastAsia="sl-SI"/>
        </w:rPr>
        <w:t> </w:t>
      </w:r>
      <w:r w:rsidRPr="00682E29">
        <w:rPr>
          <w:rFonts w:ascii="Arial" w:hAnsi="Arial" w:cs="Arial"/>
          <w:noProof/>
          <w:sz w:val="20"/>
          <w:szCs w:val="20"/>
          <w:lang w:eastAsia="sl-SI"/>
        </w:rPr>
        <w:br/>
      </w:r>
      <w:r w:rsidRPr="007A2F71">
        <w:rPr>
          <w:rFonts w:ascii="Arial" w:hAnsi="Arial" w:cs="Arial"/>
          <w:b/>
          <w:noProof/>
          <w:sz w:val="20"/>
          <w:szCs w:val="20"/>
          <w:lang w:eastAsia="sl-SI"/>
        </w:rPr>
        <w:t>REFERENT</w:t>
      </w:r>
      <w:r w:rsidR="00603474" w:rsidRPr="007A2F71">
        <w:rPr>
          <w:rFonts w:ascii="Arial" w:hAnsi="Arial" w:cs="Arial"/>
          <w:b/>
          <w:noProof/>
          <w:sz w:val="20"/>
          <w:szCs w:val="20"/>
          <w:lang w:eastAsia="sl-SI"/>
        </w:rPr>
        <w:t>,</w:t>
      </w:r>
      <w:r w:rsidRPr="007A2F71">
        <w:rPr>
          <w:rFonts w:ascii="Arial" w:hAnsi="Arial" w:cs="Arial"/>
          <w:b/>
          <w:noProof/>
          <w:sz w:val="20"/>
          <w:szCs w:val="20"/>
          <w:lang w:eastAsia="sl-SI"/>
        </w:rPr>
        <w:t xml:space="preserve"> v </w:t>
      </w:r>
      <w:r w:rsidR="00603474" w:rsidRPr="007A2F71">
        <w:rPr>
          <w:rFonts w:ascii="Arial" w:hAnsi="Arial" w:cs="Arial"/>
          <w:b/>
          <w:noProof/>
          <w:sz w:val="20"/>
          <w:szCs w:val="20"/>
          <w:lang w:eastAsia="sl-SI"/>
        </w:rPr>
        <w:t xml:space="preserve">Službi za skupne zadeve, </w:t>
      </w:r>
      <w:r w:rsidR="007A2F71" w:rsidRPr="007A2F71">
        <w:rPr>
          <w:rFonts w:ascii="Arial" w:hAnsi="Arial" w:cs="Arial"/>
          <w:b/>
          <w:noProof/>
          <w:sz w:val="20"/>
          <w:szCs w:val="20"/>
          <w:lang w:eastAsia="sl-SI"/>
        </w:rPr>
        <w:t xml:space="preserve">(šifra </w:t>
      </w:r>
      <w:r w:rsidR="00603474" w:rsidRPr="007A2F71">
        <w:rPr>
          <w:rFonts w:ascii="Arial" w:hAnsi="Arial" w:cs="Arial"/>
          <w:b/>
          <w:noProof/>
          <w:sz w:val="20"/>
          <w:szCs w:val="20"/>
          <w:lang w:eastAsia="sl-SI"/>
        </w:rPr>
        <w:t xml:space="preserve">DM </w:t>
      </w:r>
      <w:r w:rsidR="007A2F71" w:rsidRPr="007A2F71">
        <w:rPr>
          <w:rFonts w:ascii="Arial" w:hAnsi="Arial" w:cs="Arial"/>
          <w:b/>
          <w:noProof/>
          <w:sz w:val="20"/>
          <w:szCs w:val="20"/>
          <w:lang w:eastAsia="sl-SI"/>
        </w:rPr>
        <w:t>61)</w:t>
      </w:r>
    </w:p>
    <w:p w14:paraId="44CE0C98"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2FC5FEEF" w14:textId="77777777" w:rsidR="000C004F" w:rsidRPr="00603474" w:rsidRDefault="000C004F" w:rsidP="000C004F">
      <w:pPr>
        <w:pStyle w:val="Brezrazmikov1"/>
        <w:spacing w:line="260" w:lineRule="exact"/>
        <w:jc w:val="both"/>
        <w:rPr>
          <w:rFonts w:ascii="Arial" w:hAnsi="Arial" w:cs="Arial"/>
          <w:bCs/>
          <w:noProof/>
          <w:sz w:val="20"/>
          <w:szCs w:val="20"/>
          <w:lang w:eastAsia="sl-SI"/>
        </w:rPr>
      </w:pPr>
      <w:r w:rsidRPr="00682E29">
        <w:rPr>
          <w:rFonts w:ascii="Arial" w:hAnsi="Arial" w:cs="Arial"/>
          <w:noProof/>
          <w:sz w:val="20"/>
          <w:szCs w:val="20"/>
          <w:lang w:eastAsia="sl-SI"/>
        </w:rPr>
        <w:t xml:space="preserve">Kandidati, ki se bodo prijavili na prosto delovno mesto, morajo </w:t>
      </w:r>
      <w:r w:rsidRPr="00603474">
        <w:rPr>
          <w:rFonts w:ascii="Arial" w:hAnsi="Arial" w:cs="Arial"/>
          <w:bCs/>
          <w:noProof/>
          <w:sz w:val="20"/>
          <w:szCs w:val="20"/>
          <w:lang w:eastAsia="sl-SI"/>
        </w:rPr>
        <w:t>izpolnjevati naslednje pogoje:</w:t>
      </w:r>
    </w:p>
    <w:p w14:paraId="59D1D6E3" w14:textId="77777777" w:rsidR="000C004F" w:rsidRPr="00682E29" w:rsidRDefault="000C004F" w:rsidP="000C004F">
      <w:pPr>
        <w:pStyle w:val="Brezrazmikov1"/>
        <w:spacing w:line="260" w:lineRule="exact"/>
        <w:rPr>
          <w:rFonts w:ascii="Arial" w:hAnsi="Arial" w:cs="Arial"/>
          <w:noProof/>
          <w:sz w:val="20"/>
          <w:szCs w:val="20"/>
          <w:lang w:eastAsia="sl-SI"/>
        </w:rPr>
      </w:pPr>
    </w:p>
    <w:p w14:paraId="00DDF92C" w14:textId="687BAADA" w:rsidR="000C004F" w:rsidRPr="0062296B" w:rsidRDefault="0062296B" w:rsidP="000C004F">
      <w:pPr>
        <w:numPr>
          <w:ilvl w:val="0"/>
          <w:numId w:val="10"/>
        </w:numPr>
        <w:spacing w:line="260" w:lineRule="exact"/>
        <w:jc w:val="both"/>
        <w:rPr>
          <w:rFonts w:cs="Arial"/>
          <w:noProof/>
          <w:szCs w:val="20"/>
          <w:lang w:val="sl-SI"/>
        </w:rPr>
      </w:pPr>
      <w:r>
        <w:rPr>
          <w:rFonts w:cs="Arial"/>
          <w:noProof/>
          <w:szCs w:val="20"/>
          <w:lang w:val="sl-SI"/>
        </w:rPr>
        <w:t xml:space="preserve">najmanj </w:t>
      </w:r>
      <w:r w:rsidR="000C004F" w:rsidRPr="007B70D7">
        <w:rPr>
          <w:rFonts w:cs="Arial"/>
          <w:noProof/>
          <w:szCs w:val="20"/>
          <w:lang w:val="sl-SI"/>
        </w:rPr>
        <w:t>srednje tehniško in drugo strokovno izobraževanje/srednja strokovna izobrazba</w:t>
      </w:r>
      <w:r w:rsidR="005C5002">
        <w:rPr>
          <w:rFonts w:cs="Arial"/>
          <w:noProof/>
          <w:szCs w:val="20"/>
          <w:lang w:val="sl-SI"/>
        </w:rPr>
        <w:t xml:space="preserve"> ali</w:t>
      </w:r>
      <w:r w:rsidR="000C004F" w:rsidRPr="007B70D7">
        <w:rPr>
          <w:rFonts w:cs="Arial"/>
          <w:noProof/>
          <w:szCs w:val="20"/>
          <w:lang w:val="sl-SI"/>
        </w:rPr>
        <w:t xml:space="preserve"> </w:t>
      </w:r>
      <w:r>
        <w:rPr>
          <w:rFonts w:cs="Arial"/>
          <w:noProof/>
          <w:szCs w:val="20"/>
          <w:lang w:val="sl-SI"/>
        </w:rPr>
        <w:t xml:space="preserve">najmanj </w:t>
      </w:r>
      <w:r w:rsidR="000C004F" w:rsidRPr="0062296B">
        <w:rPr>
          <w:rFonts w:cs="Arial"/>
          <w:noProof/>
          <w:szCs w:val="20"/>
          <w:lang w:val="sl-SI"/>
        </w:rPr>
        <w:t>srednje splošno izobraževanje/srednja splošna izobrazba,</w:t>
      </w:r>
    </w:p>
    <w:p w14:paraId="5EACC88D" w14:textId="77777777" w:rsidR="000C004F" w:rsidRPr="00682E29" w:rsidRDefault="000C004F" w:rsidP="000C004F">
      <w:pPr>
        <w:pStyle w:val="Navadensplet"/>
        <w:numPr>
          <w:ilvl w:val="0"/>
          <w:numId w:val="10"/>
        </w:numPr>
        <w:spacing w:after="0" w:line="260" w:lineRule="exact"/>
        <w:jc w:val="both"/>
        <w:rPr>
          <w:rFonts w:ascii="Arial" w:hAnsi="Arial" w:cs="Arial"/>
          <w:noProof/>
          <w:sz w:val="20"/>
          <w:szCs w:val="20"/>
        </w:rPr>
      </w:pPr>
      <w:r w:rsidRPr="00682E29">
        <w:rPr>
          <w:rFonts w:ascii="Arial" w:hAnsi="Arial" w:cs="Arial"/>
          <w:noProof/>
          <w:sz w:val="20"/>
          <w:szCs w:val="20"/>
        </w:rPr>
        <w:t>najmanj 1 leto delovnih izkušenj,</w:t>
      </w:r>
    </w:p>
    <w:p w14:paraId="2596B293"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opravljen strokovni izpit iz upravnega postopka,</w:t>
      </w:r>
    </w:p>
    <w:p w14:paraId="214D7F2E"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obvezno usposabljanje za imenovanje v naziv,</w:t>
      </w:r>
    </w:p>
    <w:p w14:paraId="3514D005" w14:textId="6B3F1016" w:rsidR="000C004F" w:rsidRPr="00490764" w:rsidRDefault="000C004F" w:rsidP="000C004F">
      <w:pPr>
        <w:pStyle w:val="Brezrazmikov1"/>
        <w:numPr>
          <w:ilvl w:val="0"/>
          <w:numId w:val="10"/>
        </w:numPr>
        <w:spacing w:line="260" w:lineRule="exact"/>
        <w:jc w:val="both"/>
        <w:rPr>
          <w:rFonts w:ascii="Arial" w:hAnsi="Arial" w:cs="Arial"/>
          <w:noProof/>
          <w:sz w:val="20"/>
          <w:szCs w:val="20"/>
          <w:lang w:eastAsia="sl-SI"/>
        </w:rPr>
      </w:pPr>
      <w:r w:rsidRPr="00490764">
        <w:rPr>
          <w:rFonts w:ascii="Arial" w:hAnsi="Arial" w:cs="Arial"/>
          <w:noProof/>
          <w:sz w:val="20"/>
          <w:szCs w:val="20"/>
          <w:lang w:eastAsia="sl-SI"/>
        </w:rPr>
        <w:t>znanje slovenskega jezika,</w:t>
      </w:r>
    </w:p>
    <w:p w14:paraId="7A7D0E27"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državljanstvo Republike Slovenije,</w:t>
      </w:r>
    </w:p>
    <w:p w14:paraId="2A94F32B"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2F417BFC" w14:textId="779C9E7D" w:rsidR="000C004F"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zoper njih ne sme biti vložena pravnomočna obtožnica zaradi naklepnega kaznivega dejanja, ki se preganja po uradni dolžnosti.</w:t>
      </w:r>
    </w:p>
    <w:p w14:paraId="4E7916BF" w14:textId="166A889D" w:rsidR="0062296B" w:rsidRDefault="0062296B" w:rsidP="0062296B">
      <w:pPr>
        <w:pStyle w:val="Brezrazmikov1"/>
        <w:spacing w:line="260" w:lineRule="exact"/>
        <w:jc w:val="both"/>
        <w:rPr>
          <w:rFonts w:ascii="Arial" w:hAnsi="Arial" w:cs="Arial"/>
          <w:noProof/>
          <w:sz w:val="20"/>
          <w:szCs w:val="20"/>
          <w:lang w:eastAsia="sl-SI"/>
        </w:rPr>
      </w:pPr>
    </w:p>
    <w:p w14:paraId="0F87F20D" w14:textId="77777777" w:rsidR="0062296B" w:rsidRPr="000B3CD1" w:rsidRDefault="0062296B" w:rsidP="0062296B">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14B74713"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vodenje enostavnih upravnih postopkov na I.</w:t>
      </w:r>
      <w:r>
        <w:rPr>
          <w:rFonts w:cs="Arial"/>
          <w:szCs w:val="20"/>
          <w:lang w:val="sl-SI"/>
        </w:rPr>
        <w:t xml:space="preserve"> stopnji</w:t>
      </w:r>
    </w:p>
    <w:p w14:paraId="2F1DC64D"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izdajanje odločb na predpisanih obrazcih na I. stopnji</w:t>
      </w:r>
    </w:p>
    <w:p w14:paraId="57FA84B5"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opravljanje enostavnih upravnih nalog</w:t>
      </w:r>
    </w:p>
    <w:p w14:paraId="725B5CDC"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opravljanje dejanj v zvezi z izdajanjem potrdil iz enostavnih evidenc</w:t>
      </w:r>
    </w:p>
    <w:p w14:paraId="534EBAE8"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urejanje dokumentarnega in arhivskega gradiva (zavarovanje gradiva pred poškodbami, uničenjem in n izgubo ter onemogočanjem uporabe gradiva)</w:t>
      </w:r>
    </w:p>
    <w:p w14:paraId="63898BCA"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izvajanje nalog pisarniškega poslovanja</w:t>
      </w:r>
    </w:p>
    <w:p w14:paraId="6D5D8EC6" w14:textId="5892F50D" w:rsidR="0062296B" w:rsidRPr="0062296B" w:rsidRDefault="0062296B" w:rsidP="0062296B">
      <w:pPr>
        <w:numPr>
          <w:ilvl w:val="0"/>
          <w:numId w:val="11"/>
        </w:numPr>
        <w:spacing w:line="240" w:lineRule="auto"/>
        <w:jc w:val="both"/>
        <w:rPr>
          <w:rFonts w:cs="Arial"/>
          <w:szCs w:val="20"/>
          <w:lang w:val="sl-SI"/>
        </w:rPr>
      </w:pPr>
      <w:r w:rsidRPr="0062296B">
        <w:rPr>
          <w:rFonts w:cs="Arial"/>
          <w:szCs w:val="20"/>
          <w:lang w:val="sl-SI"/>
        </w:rPr>
        <w:t xml:space="preserve">razvrščanje, klasifikacija in odprava dokumentarnega gradiva </w:t>
      </w:r>
    </w:p>
    <w:p w14:paraId="7E3E3155"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5D433634" w14:textId="45A63954" w:rsidR="000C004F" w:rsidRPr="00A665A6" w:rsidRDefault="000C004F" w:rsidP="000C004F">
      <w:pPr>
        <w:pStyle w:val="Brezrazmikov1"/>
        <w:spacing w:line="260" w:lineRule="exact"/>
        <w:jc w:val="both"/>
        <w:rPr>
          <w:rFonts w:ascii="Arial" w:hAnsi="Arial" w:cs="Arial"/>
          <w:noProof/>
          <w:sz w:val="20"/>
          <w:szCs w:val="20"/>
        </w:rPr>
      </w:pPr>
      <w:r w:rsidRPr="00682E29">
        <w:rPr>
          <w:rFonts w:ascii="Arial" w:hAnsi="Arial" w:cs="Arial"/>
          <w:noProof/>
          <w:sz w:val="20"/>
          <w:szCs w:val="20"/>
          <w:lang w:eastAsia="sl-SI"/>
        </w:rPr>
        <w:t xml:space="preserve">Pri izbranem kandidatu se bo preverjalo, ali ima opravljen strokovni izpit iz upravnega postopka. </w:t>
      </w:r>
      <w:r w:rsidRPr="00A665A6">
        <w:rPr>
          <w:rFonts w:ascii="Arial" w:hAnsi="Arial" w:cs="Arial"/>
          <w:noProof/>
          <w:sz w:val="20"/>
          <w:szCs w:val="20"/>
          <w:lang w:eastAsia="sl-SI"/>
        </w:rPr>
        <w:t>V nasprotnem primeru bo moral izbrani kandidat strokovni izpit iz upravnega postopka opraviti najkasneje v treh mesecih od sklenitve delovnega razmerja, kar določa 31. člen Zakona o splošnem upravnem postopku (Uradni list RS, št. 24/06-uradno prečiščeno besedilo, 105/06-ZUS-1, 126/07, 65/08, 8/10</w:t>
      </w:r>
      <w:r w:rsidR="000A7155" w:rsidRPr="00A665A6">
        <w:rPr>
          <w:rFonts w:ascii="Arial" w:hAnsi="Arial" w:cs="Arial"/>
          <w:noProof/>
          <w:sz w:val="20"/>
          <w:szCs w:val="20"/>
          <w:lang w:eastAsia="sl-SI"/>
        </w:rPr>
        <w:t>,</w:t>
      </w:r>
      <w:r w:rsidRPr="00A665A6">
        <w:rPr>
          <w:rFonts w:ascii="Arial" w:hAnsi="Arial" w:cs="Arial"/>
          <w:noProof/>
          <w:sz w:val="20"/>
          <w:szCs w:val="20"/>
          <w:lang w:eastAsia="sl-SI"/>
        </w:rPr>
        <w:t xml:space="preserve"> 82/13</w:t>
      </w:r>
      <w:r w:rsidR="000A7155" w:rsidRPr="00A665A6">
        <w:rPr>
          <w:rFonts w:ascii="Arial" w:hAnsi="Arial" w:cs="Arial"/>
          <w:noProof/>
          <w:sz w:val="20"/>
          <w:szCs w:val="20"/>
          <w:lang w:eastAsia="sl-SI"/>
        </w:rPr>
        <w:t xml:space="preserve">, </w:t>
      </w:r>
      <w:hyperlink r:id="rId16" w:tgtFrame="_blank" w:tooltip="Zakon o interventnih ukrepih za omilitev posledic drugega vala epidemije COVID-19" w:history="1">
        <w:r w:rsidR="000A7155" w:rsidRPr="00A665A6">
          <w:rPr>
            <w:rFonts w:ascii="Arial" w:hAnsi="Arial" w:cs="Arial"/>
            <w:sz w:val="20"/>
            <w:szCs w:val="20"/>
          </w:rPr>
          <w:t>175/20</w:t>
        </w:r>
      </w:hyperlink>
      <w:r w:rsidR="000A7155" w:rsidRPr="00A665A6">
        <w:rPr>
          <w:rFonts w:ascii="Arial" w:hAnsi="Arial" w:cs="Arial"/>
          <w:sz w:val="20"/>
          <w:szCs w:val="20"/>
        </w:rPr>
        <w:t xml:space="preserve"> – ZIUOPDVE in </w:t>
      </w:r>
      <w:hyperlink r:id="rId17" w:tgtFrame="_blank" w:tooltip="Zakon o debirokratizaciji" w:history="1">
        <w:r w:rsidR="000A7155" w:rsidRPr="00A665A6">
          <w:rPr>
            <w:rFonts w:ascii="Arial" w:hAnsi="Arial" w:cs="Arial"/>
            <w:sz w:val="20"/>
            <w:szCs w:val="20"/>
          </w:rPr>
          <w:t>3/22</w:t>
        </w:r>
      </w:hyperlink>
      <w:r w:rsidR="000A7155" w:rsidRPr="00A665A6">
        <w:rPr>
          <w:rFonts w:ascii="Arial" w:hAnsi="Arial" w:cs="Arial"/>
          <w:sz w:val="20"/>
          <w:szCs w:val="20"/>
        </w:rPr>
        <w:t xml:space="preserve"> – </w:t>
      </w:r>
      <w:proofErr w:type="spellStart"/>
      <w:r w:rsidR="000A7155" w:rsidRPr="00A665A6">
        <w:rPr>
          <w:rFonts w:ascii="Arial" w:hAnsi="Arial" w:cs="Arial"/>
          <w:sz w:val="20"/>
          <w:szCs w:val="20"/>
        </w:rPr>
        <w:t>ZDeb</w:t>
      </w:r>
      <w:proofErr w:type="spellEnd"/>
      <w:r w:rsidRPr="00A665A6">
        <w:rPr>
          <w:rFonts w:ascii="Arial" w:hAnsi="Arial" w:cs="Arial"/>
          <w:noProof/>
          <w:sz w:val="20"/>
          <w:szCs w:val="20"/>
          <w:lang w:eastAsia="sl-SI"/>
        </w:rPr>
        <w:t>). </w:t>
      </w:r>
    </w:p>
    <w:p w14:paraId="768357B5" w14:textId="77777777" w:rsidR="000C004F" w:rsidRPr="00682E29" w:rsidRDefault="000C004F" w:rsidP="000C004F">
      <w:pPr>
        <w:pStyle w:val="Brezrazmikov1"/>
        <w:spacing w:line="260" w:lineRule="exact"/>
        <w:jc w:val="both"/>
        <w:rPr>
          <w:rFonts w:ascii="Arial" w:hAnsi="Arial" w:cs="Arial"/>
          <w:noProof/>
          <w:sz w:val="20"/>
          <w:szCs w:val="20"/>
          <w:lang w:eastAsia="sl-SI"/>
        </w:rPr>
      </w:pPr>
      <w:r w:rsidRPr="00A665A6">
        <w:rPr>
          <w:rFonts w:ascii="Arial" w:hAnsi="Arial" w:cs="Arial"/>
          <w:noProof/>
          <w:sz w:val="20"/>
          <w:szCs w:val="20"/>
          <w:lang w:eastAsia="sl-SI"/>
        </w:rPr>
        <w:br/>
      </w:r>
      <w:r w:rsidRPr="00682E29">
        <w:rPr>
          <w:rFonts w:ascii="Arial" w:hAnsi="Arial" w:cs="Arial"/>
          <w:noProof/>
          <w:sz w:val="20"/>
          <w:szCs w:val="20"/>
          <w:lang w:eastAsia="sl-SI"/>
        </w:rPr>
        <w:t>Prav tako se bo pri izbranem kandidatu preverjalo, ali ima opravljeno obvezno usposabljanje za imenovanje v naziv. V  nasprotnem primeru bo moral izbrani kandidat,  obvezno usposabljanje za naziv, opraviti najpozneje v enem letu od sklenitve pogodbe o zaposlitvi, na katerega ga bo napotil predstojnik, v skladu s prvim odstavkom 89. člena ZJU. Kot opravljeno usposabljanje šteje opravljen strokovni izpit za imenovanje v naziv ali udeležba na pripravah za imenovanje v naziv v skladu z določbami ZJU.</w:t>
      </w:r>
    </w:p>
    <w:p w14:paraId="27C8AD65"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6DBC4FD9" w14:textId="1BB29802" w:rsidR="000C004F" w:rsidRDefault="000C004F" w:rsidP="0062296B">
      <w:pPr>
        <w:pStyle w:val="Navadensplet"/>
        <w:spacing w:after="240" w:line="260" w:lineRule="exact"/>
        <w:contextualSpacing/>
        <w:jc w:val="both"/>
        <w:rPr>
          <w:rFonts w:ascii="Arial" w:hAnsi="Arial" w:cs="Arial"/>
          <w:noProof/>
          <w:sz w:val="20"/>
          <w:szCs w:val="20"/>
        </w:rPr>
      </w:pPr>
    </w:p>
    <w:p w14:paraId="2D7E36EE" w14:textId="5E0E16C2" w:rsidR="0062296B" w:rsidRDefault="0062296B" w:rsidP="0062296B">
      <w:pPr>
        <w:pStyle w:val="Navadensplet"/>
        <w:spacing w:after="240" w:line="260" w:lineRule="exact"/>
        <w:contextualSpacing/>
        <w:jc w:val="both"/>
        <w:rPr>
          <w:rFonts w:ascii="Arial" w:hAnsi="Arial" w:cs="Arial"/>
          <w:noProof/>
          <w:sz w:val="20"/>
          <w:szCs w:val="20"/>
        </w:rPr>
      </w:pPr>
    </w:p>
    <w:p w14:paraId="5D8C098F" w14:textId="77777777" w:rsidR="0062296B" w:rsidRDefault="0062296B" w:rsidP="0062296B">
      <w:pPr>
        <w:pStyle w:val="Navadensplet"/>
        <w:spacing w:after="240" w:line="260" w:lineRule="exact"/>
        <w:contextualSpacing/>
        <w:jc w:val="both"/>
        <w:rPr>
          <w:rFonts w:ascii="Arial" w:hAnsi="Arial" w:cs="Arial"/>
          <w:noProof/>
          <w:sz w:val="20"/>
          <w:szCs w:val="20"/>
        </w:rPr>
      </w:pPr>
    </w:p>
    <w:p w14:paraId="00DAD4DD" w14:textId="77777777" w:rsidR="00597EFA" w:rsidRDefault="00597EFA" w:rsidP="0062296B">
      <w:pPr>
        <w:pStyle w:val="Navadensplet"/>
        <w:spacing w:after="240" w:line="260" w:lineRule="exact"/>
        <w:contextualSpacing/>
        <w:jc w:val="both"/>
        <w:rPr>
          <w:rFonts w:ascii="Arial" w:hAnsi="Arial" w:cs="Arial"/>
          <w:noProof/>
          <w:sz w:val="20"/>
          <w:szCs w:val="20"/>
        </w:rPr>
      </w:pPr>
    </w:p>
    <w:p w14:paraId="2AFBF01D" w14:textId="77777777" w:rsidR="00597EFA" w:rsidRDefault="00597EFA" w:rsidP="0062296B">
      <w:pPr>
        <w:pStyle w:val="Navadensplet"/>
        <w:spacing w:after="240" w:line="260" w:lineRule="exact"/>
        <w:contextualSpacing/>
        <w:jc w:val="both"/>
        <w:rPr>
          <w:rFonts w:ascii="Arial" w:hAnsi="Arial" w:cs="Arial"/>
          <w:noProof/>
          <w:sz w:val="20"/>
          <w:szCs w:val="20"/>
        </w:rPr>
      </w:pPr>
    </w:p>
    <w:p w14:paraId="4BF9E33D" w14:textId="77777777" w:rsidR="00597EFA" w:rsidRDefault="00597EFA" w:rsidP="0062296B">
      <w:pPr>
        <w:pStyle w:val="Navadensplet"/>
        <w:spacing w:after="240" w:line="260" w:lineRule="exact"/>
        <w:contextualSpacing/>
        <w:jc w:val="both"/>
        <w:rPr>
          <w:rFonts w:ascii="Arial" w:hAnsi="Arial" w:cs="Arial"/>
          <w:noProof/>
          <w:sz w:val="20"/>
          <w:szCs w:val="20"/>
        </w:rPr>
      </w:pPr>
    </w:p>
    <w:p w14:paraId="378B0709" w14:textId="77777777" w:rsidR="00597EFA" w:rsidRPr="00682E29" w:rsidRDefault="00597EFA" w:rsidP="0062296B">
      <w:pPr>
        <w:pStyle w:val="Navadensplet"/>
        <w:spacing w:after="240" w:line="260" w:lineRule="exact"/>
        <w:contextualSpacing/>
        <w:jc w:val="both"/>
        <w:rPr>
          <w:rFonts w:ascii="Arial" w:hAnsi="Arial" w:cs="Arial"/>
          <w:noProof/>
          <w:sz w:val="20"/>
          <w:szCs w:val="20"/>
        </w:rPr>
      </w:pPr>
    </w:p>
    <w:p w14:paraId="6C503329" w14:textId="77777777" w:rsidR="000C004F" w:rsidRDefault="000C004F" w:rsidP="000C004F">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lastRenderedPageBreak/>
        <w:t>Prijava mora vsebovati: </w:t>
      </w:r>
    </w:p>
    <w:p w14:paraId="637F17D7" w14:textId="77777777" w:rsidR="00597EFA" w:rsidRDefault="00597EFA" w:rsidP="000C004F">
      <w:pPr>
        <w:pStyle w:val="Brezrazmikov1"/>
        <w:spacing w:line="260" w:lineRule="exact"/>
        <w:rPr>
          <w:rFonts w:ascii="Arial" w:hAnsi="Arial" w:cs="Arial"/>
          <w:b/>
          <w:noProof/>
          <w:sz w:val="20"/>
          <w:szCs w:val="20"/>
          <w:lang w:eastAsia="sl-SI"/>
        </w:rPr>
      </w:pPr>
    </w:p>
    <w:p w14:paraId="0EFAA994" w14:textId="77777777" w:rsidR="00597EFA" w:rsidRPr="0062296B" w:rsidRDefault="00597EFA" w:rsidP="00597EFA">
      <w:pPr>
        <w:pStyle w:val="Brezrazmikov1"/>
        <w:numPr>
          <w:ilvl w:val="0"/>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414848B7" w14:textId="77777777" w:rsidR="00597EFA" w:rsidRDefault="00597EFA" w:rsidP="00597EFA">
      <w:pPr>
        <w:pStyle w:val="Brezrazmikov1"/>
        <w:numPr>
          <w:ilvl w:val="0"/>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opis delovnih izkušenj, iz katerega je razvidno izpolnjevanje pogoja glede zahtevanih delovnih izkušenj (datum sklenitve in datum prekinitve delovnega razmerja pri posameznem delodajalcu ter stopnja zahtevnosti posameznega delovnega mesta), </w:t>
      </w:r>
    </w:p>
    <w:p w14:paraId="0D1A65EE" w14:textId="77777777" w:rsidR="00597EFA" w:rsidRDefault="00597EFA" w:rsidP="00597EFA">
      <w:pPr>
        <w:pStyle w:val="Brezrazmikov1"/>
        <w:numPr>
          <w:ilvl w:val="0"/>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da</w:t>
      </w:r>
      <w:r>
        <w:rPr>
          <w:rFonts w:ascii="Arial" w:hAnsi="Arial" w:cs="Arial"/>
          <w:noProof/>
          <w:sz w:val="20"/>
          <w:szCs w:val="20"/>
          <w:lang w:eastAsia="sl-SI"/>
        </w:rPr>
        <w:t xml:space="preserve"> :</w:t>
      </w:r>
    </w:p>
    <w:p w14:paraId="48C51FF2" w14:textId="77777777" w:rsidR="00597EFA" w:rsidRPr="0033691E" w:rsidRDefault="00597EFA" w:rsidP="00597EFA">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Pr="0033691E">
        <w:rPr>
          <w:rFonts w:ascii="Arial" w:hAnsi="Arial" w:cs="Arial"/>
          <w:noProof/>
          <w:sz w:val="20"/>
          <w:szCs w:val="20"/>
          <w:lang w:eastAsia="sl-SI"/>
        </w:rPr>
        <w:t>je državljan Republike Slovenije,</w:t>
      </w:r>
    </w:p>
    <w:p w14:paraId="4D676180" w14:textId="77777777" w:rsidR="00597EFA" w:rsidRPr="00682E29" w:rsidRDefault="00597EFA" w:rsidP="00597EFA">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12145C7F" w14:textId="77777777" w:rsidR="00597EFA" w:rsidRPr="00682E29" w:rsidRDefault="00597EFA" w:rsidP="00597EFA">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Pr="00682E29">
        <w:rPr>
          <w:rFonts w:ascii="Arial" w:hAnsi="Arial" w:cs="Arial"/>
          <w:noProof/>
          <w:sz w:val="20"/>
          <w:szCs w:val="20"/>
          <w:lang w:eastAsia="sl-SI"/>
        </w:rPr>
        <w:t>da zoper njega ni vložena pravnomočna obtožnica zaradi naklepnega kaznivega dejanja, ki se preganja po uradni dolžnosti, </w:t>
      </w:r>
    </w:p>
    <w:p w14:paraId="322D2451" w14:textId="77777777" w:rsidR="00597EFA" w:rsidRDefault="00597EFA" w:rsidP="00597EFA">
      <w:pPr>
        <w:pStyle w:val="Brezrazmikov1"/>
        <w:numPr>
          <w:ilvl w:val="0"/>
          <w:numId w:val="12"/>
        </w:numPr>
        <w:tabs>
          <w:tab w:val="left" w:pos="360"/>
        </w:tabs>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xml:space="preserve">izjavo, da za namen tega natečajnega postopka dovoljuje Upravni enoti </w:t>
      </w:r>
      <w:r>
        <w:rPr>
          <w:rFonts w:ascii="Arial" w:hAnsi="Arial" w:cs="Arial"/>
          <w:noProof/>
          <w:sz w:val="20"/>
          <w:szCs w:val="20"/>
          <w:lang w:eastAsia="sl-SI"/>
        </w:rPr>
        <w:t>Kočevje</w:t>
      </w:r>
      <w:r w:rsidRPr="00682E29">
        <w:rPr>
          <w:rFonts w:ascii="Arial" w:hAnsi="Arial" w:cs="Arial"/>
          <w:noProof/>
          <w:sz w:val="20"/>
          <w:szCs w:val="20"/>
          <w:lang w:eastAsia="sl-SI"/>
        </w:rPr>
        <w:t xml:space="preserve"> pridobitev podatkov iz 3. točke iz uradne evidence</w:t>
      </w:r>
      <w:r>
        <w:rPr>
          <w:rFonts w:ascii="Arial" w:hAnsi="Arial" w:cs="Arial"/>
          <w:noProof/>
          <w:sz w:val="20"/>
          <w:szCs w:val="20"/>
          <w:lang w:eastAsia="sl-SI"/>
        </w:rPr>
        <w:t>,</w:t>
      </w:r>
    </w:p>
    <w:p w14:paraId="08D70967" w14:textId="77777777" w:rsidR="00597EFA" w:rsidRPr="0023644F" w:rsidRDefault="00597EFA" w:rsidP="00597EFA">
      <w:pPr>
        <w:pStyle w:val="Odstavekseznama"/>
        <w:numPr>
          <w:ilvl w:val="0"/>
          <w:numId w:val="12"/>
        </w:numPr>
        <w:autoSpaceDE w:val="0"/>
        <w:autoSpaceDN w:val="0"/>
        <w:adjustRightInd w:val="0"/>
        <w:spacing w:line="240" w:lineRule="atLeast"/>
        <w:jc w:val="both"/>
        <w:rPr>
          <w:rFonts w:cs="Arial"/>
          <w:szCs w:val="20"/>
          <w:lang w:val="sl-SI"/>
        </w:rPr>
      </w:pPr>
      <w:r w:rsidRPr="0023644F">
        <w:rPr>
          <w:rFonts w:cs="Arial"/>
          <w:szCs w:val="20"/>
          <w:lang w:val="sl-SI"/>
        </w:rPr>
        <w:t>izjavo kandidata, da je seznanjen in dovoljuje, da bo Upravna enota Kočevje podatke, ki jih je navedel v prijavi na prosto delovno mesto, obdelovala za namen izvedbe javne objave.</w:t>
      </w:r>
    </w:p>
    <w:p w14:paraId="03AC96B1" w14:textId="6057A12B" w:rsidR="000C004F" w:rsidRDefault="000C004F" w:rsidP="000C004F">
      <w:pPr>
        <w:pStyle w:val="Brezrazmikov1"/>
        <w:spacing w:line="260" w:lineRule="exact"/>
        <w:jc w:val="both"/>
        <w:rPr>
          <w:rFonts w:ascii="Arial" w:hAnsi="Arial" w:cs="Arial"/>
          <w:noProof/>
          <w:sz w:val="20"/>
          <w:szCs w:val="20"/>
        </w:rPr>
      </w:pPr>
    </w:p>
    <w:p w14:paraId="5C86596C" w14:textId="0919EDA4" w:rsidR="00100BA2" w:rsidRPr="002239C2" w:rsidRDefault="00100BA2" w:rsidP="00100BA2">
      <w:pPr>
        <w:autoSpaceDE w:val="0"/>
        <w:autoSpaceDN w:val="0"/>
        <w:adjustRightInd w:val="0"/>
        <w:jc w:val="both"/>
        <w:rPr>
          <w:rFonts w:cs="Arial"/>
          <w:szCs w:val="20"/>
          <w:lang w:val="sl-SI"/>
        </w:rPr>
      </w:pPr>
      <w:r w:rsidRPr="00100BA2">
        <w:rPr>
          <w:rFonts w:cs="Arial"/>
          <w:szCs w:val="20"/>
          <w:lang w:val="sl-SI"/>
        </w:rPr>
        <w:t xml:space="preserve">Zaželeno je, da prijava vsebuje tudi kratek življenjepis ter da kandidat v njej poleg formalne </w:t>
      </w:r>
      <w:r w:rsidRPr="002239C2">
        <w:rPr>
          <w:rFonts w:cs="Arial"/>
          <w:szCs w:val="20"/>
          <w:lang w:val="sl-SI"/>
        </w:rPr>
        <w:t>izobrazbe navede tudi druga znanja in veščine, ki jih je pridobil.</w:t>
      </w:r>
    </w:p>
    <w:p w14:paraId="5598A888" w14:textId="77777777" w:rsidR="00100BA2" w:rsidRPr="002239C2" w:rsidRDefault="00100BA2" w:rsidP="0062296B">
      <w:pPr>
        <w:pStyle w:val="Brezrazmikov1"/>
        <w:spacing w:line="260" w:lineRule="exact"/>
        <w:jc w:val="both"/>
        <w:rPr>
          <w:rFonts w:ascii="Arial" w:hAnsi="Arial" w:cs="Arial"/>
          <w:noProof/>
          <w:sz w:val="20"/>
          <w:szCs w:val="20"/>
        </w:rPr>
      </w:pPr>
    </w:p>
    <w:p w14:paraId="7A9859FA" w14:textId="112060C9" w:rsidR="0062296B" w:rsidRPr="002239C2" w:rsidRDefault="0062296B" w:rsidP="0062296B">
      <w:pPr>
        <w:pStyle w:val="Brezrazmikov1"/>
        <w:spacing w:line="260" w:lineRule="exact"/>
        <w:jc w:val="both"/>
        <w:rPr>
          <w:rFonts w:ascii="Arial" w:hAnsi="Arial" w:cs="Arial"/>
          <w:noProof/>
          <w:sz w:val="20"/>
          <w:szCs w:val="20"/>
        </w:rPr>
      </w:pPr>
      <w:r w:rsidRPr="002239C2">
        <w:rPr>
          <w:rFonts w:ascii="Arial" w:hAnsi="Arial" w:cs="Arial"/>
          <w:noProof/>
          <w:sz w:val="20"/>
          <w:szCs w:val="20"/>
        </w:rPr>
        <w:t>Kot d</w:t>
      </w:r>
      <w:r w:rsidR="00100BA2" w:rsidRPr="002239C2">
        <w:rPr>
          <w:rFonts w:ascii="Arial" w:hAnsi="Arial" w:cs="Arial"/>
          <w:noProof/>
          <w:sz w:val="20"/>
          <w:szCs w:val="20"/>
        </w:rPr>
        <w:t>e</w:t>
      </w:r>
      <w:r w:rsidRPr="002239C2">
        <w:rPr>
          <w:rFonts w:ascii="Arial" w:hAnsi="Arial" w:cs="Arial"/>
          <w:noProof/>
          <w:sz w:val="20"/>
          <w:szCs w:val="20"/>
        </w:rPr>
        <w:t xml:space="preserve">lovne izkušnje se šteje </w:t>
      </w:r>
      <w:r w:rsidR="009864C1" w:rsidRPr="002239C2">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1FDA085" w14:textId="77777777" w:rsidR="000C004F" w:rsidRDefault="000C004F" w:rsidP="000C004F">
      <w:pPr>
        <w:pStyle w:val="Brezrazmikov1"/>
        <w:spacing w:line="260" w:lineRule="exact"/>
        <w:jc w:val="both"/>
        <w:rPr>
          <w:rFonts w:ascii="Arial" w:hAnsi="Arial" w:cs="Arial"/>
          <w:noProof/>
          <w:sz w:val="20"/>
          <w:szCs w:val="20"/>
        </w:rPr>
      </w:pPr>
    </w:p>
    <w:p w14:paraId="77E36FA8" w14:textId="77B9CCB3" w:rsidR="006C394A" w:rsidRDefault="006C394A" w:rsidP="006C394A">
      <w:pPr>
        <w:pStyle w:val="Navadensplet"/>
        <w:spacing w:after="0" w:line="260" w:lineRule="exact"/>
        <w:jc w:val="both"/>
        <w:rPr>
          <w:rFonts w:ascii="Arial" w:hAnsi="Arial" w:cs="Arial"/>
          <w:sz w:val="20"/>
          <w:szCs w:val="20"/>
        </w:rPr>
      </w:pPr>
      <w:r w:rsidRPr="00C31B2B">
        <w:rPr>
          <w:rFonts w:ascii="Arial" w:hAnsi="Arial" w:cs="Arial"/>
          <w:sz w:val="20"/>
          <w:szCs w:val="20"/>
        </w:rPr>
        <w:t xml:space="preserve">Ustreznost kandidatov se bo presojala na podlagi priloženih izjav. Lahko pa tudi na podlagi razgovora s kandidati ali s pisnim preverjanjem, oziroma s pomočjo morebitnih drugih metod preverjanja primernosti kandidatov. </w:t>
      </w:r>
    </w:p>
    <w:p w14:paraId="7B5E6F9D" w14:textId="77777777" w:rsidR="006C394A" w:rsidRPr="00100BA2" w:rsidRDefault="006C394A" w:rsidP="000C004F">
      <w:pPr>
        <w:pStyle w:val="Brezrazmikov1"/>
        <w:spacing w:line="260" w:lineRule="exact"/>
        <w:jc w:val="both"/>
        <w:rPr>
          <w:rFonts w:ascii="Arial" w:hAnsi="Arial" w:cs="Arial"/>
          <w:noProof/>
          <w:sz w:val="20"/>
          <w:szCs w:val="20"/>
        </w:rPr>
      </w:pPr>
    </w:p>
    <w:p w14:paraId="7A03CC6E" w14:textId="4B9113C3" w:rsidR="000C004F" w:rsidRPr="00100BA2" w:rsidRDefault="000C004F" w:rsidP="000C004F">
      <w:pPr>
        <w:jc w:val="both"/>
        <w:rPr>
          <w:rFonts w:cs="Arial"/>
          <w:noProof/>
          <w:szCs w:val="20"/>
          <w:lang w:val="sl-SI" w:eastAsia="sl-SI"/>
        </w:rPr>
      </w:pPr>
      <w:r w:rsidRPr="00100BA2">
        <w:rPr>
          <w:rFonts w:cs="Arial"/>
          <w:noProof/>
          <w:szCs w:val="20"/>
          <w:lang w:val="sl-SI"/>
        </w:rPr>
        <w:t>V skladu z 21. členom Uredbe o postopku za zasedbo delovnega mesta v organih državne uprave in v pravosodnih organih (Uradni list RS, št. 139/06</w:t>
      </w:r>
      <w:r w:rsidR="001555B4">
        <w:rPr>
          <w:rFonts w:cs="Arial"/>
          <w:noProof/>
          <w:szCs w:val="20"/>
          <w:lang w:val="sl-SI"/>
        </w:rPr>
        <w:t>,</w:t>
      </w:r>
      <w:r w:rsidRPr="00100BA2">
        <w:rPr>
          <w:rFonts w:cs="Arial"/>
          <w:noProof/>
          <w:szCs w:val="20"/>
          <w:lang w:val="sl-SI"/>
        </w:rPr>
        <w:t xml:space="preserve"> 104/10), se v izbirni postopek ne uvrsti kandidat, ki ne izpolnjuje natečajnih pogojev. </w:t>
      </w:r>
    </w:p>
    <w:p w14:paraId="08073B40" w14:textId="75F22592" w:rsidR="00597EFA" w:rsidRPr="00100BA2" w:rsidRDefault="000C004F" w:rsidP="00597EFA">
      <w:pPr>
        <w:jc w:val="both"/>
        <w:rPr>
          <w:rFonts w:cs="Arial"/>
          <w:noProof/>
          <w:szCs w:val="20"/>
          <w:lang w:val="sl-SI" w:eastAsia="sl-SI"/>
        </w:rPr>
      </w:pPr>
      <w:r w:rsidRPr="00100BA2">
        <w:rPr>
          <w:rFonts w:cs="Arial"/>
          <w:noProof/>
          <w:szCs w:val="20"/>
          <w:lang w:val="sl-SI" w:eastAsia="sl-SI"/>
        </w:rPr>
        <w:br/>
      </w:r>
      <w:r w:rsidR="00597EFA" w:rsidRPr="00100BA2">
        <w:rPr>
          <w:rFonts w:cs="Arial"/>
          <w:noProof/>
          <w:szCs w:val="20"/>
          <w:lang w:val="sl-SI" w:eastAsia="sl-SI"/>
        </w:rPr>
        <w:t xml:space="preserve">Izbrani kandidat bo delo na delovnem mestu </w:t>
      </w:r>
      <w:r w:rsidR="00597EFA">
        <w:rPr>
          <w:rFonts w:cs="Arial"/>
          <w:noProof/>
          <w:szCs w:val="20"/>
          <w:lang w:val="sl-SI" w:eastAsia="sl-SI"/>
        </w:rPr>
        <w:t>svetovalec</w:t>
      </w:r>
      <w:r w:rsidR="00597EFA" w:rsidRPr="00100BA2">
        <w:rPr>
          <w:rFonts w:cs="Arial"/>
          <w:noProof/>
          <w:szCs w:val="20"/>
          <w:lang w:val="sl-SI" w:eastAsia="sl-SI"/>
        </w:rPr>
        <w:t xml:space="preserve"> opravljal v uradniškem nazivu </w:t>
      </w:r>
      <w:r w:rsidR="00597EFA">
        <w:rPr>
          <w:rFonts w:cs="Arial"/>
          <w:noProof/>
          <w:szCs w:val="20"/>
          <w:lang w:val="sl-SI" w:eastAsia="sl-SI"/>
        </w:rPr>
        <w:t xml:space="preserve">referent </w:t>
      </w:r>
      <w:r w:rsidR="00597EFA" w:rsidRPr="00100BA2">
        <w:rPr>
          <w:rFonts w:cs="Arial"/>
          <w:noProof/>
          <w:szCs w:val="20"/>
          <w:lang w:val="sl-SI" w:eastAsia="sl-SI"/>
        </w:rPr>
        <w:t>III</w:t>
      </w:r>
      <w:r w:rsidR="00597EFA">
        <w:rPr>
          <w:rFonts w:cs="Arial"/>
          <w:noProof/>
          <w:szCs w:val="20"/>
          <w:lang w:val="sl-SI" w:eastAsia="sl-SI"/>
        </w:rPr>
        <w:t xml:space="preserve"> </w:t>
      </w:r>
      <w:r w:rsidR="00597EFA" w:rsidRPr="003B2DC9">
        <w:rPr>
          <w:rFonts w:cs="Arial"/>
          <w:szCs w:val="20"/>
          <w:lang w:val="sl-SI"/>
        </w:rPr>
        <w:t>(</w:t>
      </w:r>
      <w:bookmarkStart w:id="0" w:name="_Hlk167278532"/>
      <w:r w:rsidR="00597EFA" w:rsidRPr="00A0274B">
        <w:rPr>
          <w:rFonts w:cs="Arial"/>
          <w:szCs w:val="20"/>
          <w:lang w:val="sl-SI"/>
        </w:rPr>
        <w:t xml:space="preserve">izhodiščni plačni razred: </w:t>
      </w:r>
      <w:r w:rsidR="00597EFA">
        <w:rPr>
          <w:rFonts w:cs="Arial"/>
          <w:szCs w:val="20"/>
          <w:lang w:val="sl-SI"/>
        </w:rPr>
        <w:t>23</w:t>
      </w:r>
      <w:r w:rsidR="00597EFA" w:rsidRPr="00A0274B">
        <w:rPr>
          <w:rFonts w:cs="Arial"/>
          <w:szCs w:val="20"/>
          <w:lang w:val="sl-SI"/>
        </w:rPr>
        <w:t xml:space="preserve"> oz. 1.</w:t>
      </w:r>
      <w:r w:rsidR="00597EFA">
        <w:rPr>
          <w:rFonts w:cs="Arial"/>
          <w:szCs w:val="20"/>
          <w:lang w:val="sl-SI"/>
        </w:rPr>
        <w:t>127,30</w:t>
      </w:r>
      <w:r w:rsidR="00597EFA" w:rsidRPr="00A0274B">
        <w:rPr>
          <w:rFonts w:cs="Arial"/>
          <w:szCs w:val="20"/>
          <w:lang w:val="sl-SI"/>
        </w:rPr>
        <w:t xml:space="preserve"> € bruto</w:t>
      </w:r>
      <w:bookmarkEnd w:id="0"/>
      <w:r w:rsidR="00597EFA" w:rsidRPr="003B2DC9">
        <w:rPr>
          <w:rFonts w:cs="Arial"/>
          <w:szCs w:val="20"/>
          <w:lang w:val="sl-SI"/>
        </w:rPr>
        <w:t>)</w:t>
      </w:r>
      <w:r w:rsidR="00597EFA" w:rsidRPr="00100BA2">
        <w:rPr>
          <w:rFonts w:cs="Arial"/>
          <w:noProof/>
          <w:szCs w:val="20"/>
          <w:lang w:val="sl-SI" w:eastAsia="sl-SI"/>
        </w:rPr>
        <w:t xml:space="preserve">, z možnostjo napredovanja v višji naziv </w:t>
      </w:r>
      <w:r w:rsidR="00597EFA">
        <w:rPr>
          <w:rFonts w:cs="Arial"/>
          <w:noProof/>
          <w:szCs w:val="20"/>
          <w:lang w:val="sl-SI" w:eastAsia="sl-SI"/>
        </w:rPr>
        <w:t xml:space="preserve">referent </w:t>
      </w:r>
      <w:r w:rsidR="00597EFA" w:rsidRPr="00100BA2">
        <w:rPr>
          <w:rFonts w:cs="Arial"/>
          <w:noProof/>
          <w:szCs w:val="20"/>
          <w:lang w:val="sl-SI" w:eastAsia="sl-SI"/>
        </w:rPr>
        <w:t xml:space="preserve">II in </w:t>
      </w:r>
      <w:r w:rsidR="00597EFA">
        <w:rPr>
          <w:rFonts w:cs="Arial"/>
          <w:noProof/>
          <w:szCs w:val="20"/>
          <w:lang w:val="sl-SI" w:eastAsia="sl-SI"/>
        </w:rPr>
        <w:t>referent</w:t>
      </w:r>
      <w:r w:rsidR="00597EFA" w:rsidRPr="00100BA2">
        <w:rPr>
          <w:rFonts w:cs="Arial"/>
          <w:noProof/>
          <w:szCs w:val="20"/>
          <w:lang w:val="sl-SI" w:eastAsia="sl-SI"/>
        </w:rPr>
        <w:t xml:space="preserve"> I. </w:t>
      </w:r>
      <w:r w:rsidR="00597EFA" w:rsidRPr="00100BA2">
        <w:rPr>
          <w:rFonts w:cs="Arial"/>
          <w:noProof/>
          <w:szCs w:val="20"/>
          <w:lang w:val="sl-SI"/>
        </w:rPr>
        <w:t xml:space="preserve">Z izbranim kandidatom bo sklenjena pogodba o zaposlitvi za  nedoločen čas, </w:t>
      </w:r>
      <w:r w:rsidR="00597EFA">
        <w:rPr>
          <w:rFonts w:cs="Arial"/>
          <w:noProof/>
          <w:szCs w:val="20"/>
          <w:lang w:val="sl-SI"/>
        </w:rPr>
        <w:t>s polnim delovnim časom, in tri</w:t>
      </w:r>
      <w:r w:rsidR="00597EFA" w:rsidRPr="0023644F">
        <w:rPr>
          <w:rFonts w:cs="Arial"/>
          <w:noProof/>
          <w:szCs w:val="20"/>
          <w:lang w:val="sl-SI"/>
        </w:rPr>
        <w:t xml:space="preserve"> mesečnim poskusnim delom. Delo </w:t>
      </w:r>
      <w:r w:rsidR="00597EFA" w:rsidRPr="00100BA2">
        <w:rPr>
          <w:rFonts w:cs="Arial"/>
          <w:noProof/>
          <w:szCs w:val="20"/>
          <w:lang w:val="sl-SI"/>
        </w:rPr>
        <w:t xml:space="preserve">se bo opravljalo v prostorih </w:t>
      </w:r>
      <w:r w:rsidR="00597EFA">
        <w:rPr>
          <w:rFonts w:cs="Arial"/>
          <w:noProof/>
          <w:szCs w:val="20"/>
          <w:lang w:val="sl-SI"/>
        </w:rPr>
        <w:t>upravne enote Kočevje, Ljubljanska cesta 26, Kočevje.</w:t>
      </w:r>
    </w:p>
    <w:p w14:paraId="66F176FE" w14:textId="6B853A36" w:rsidR="000C004F" w:rsidRPr="00100BA2" w:rsidRDefault="000C004F" w:rsidP="00597EFA">
      <w:pPr>
        <w:jc w:val="both"/>
        <w:rPr>
          <w:rFonts w:cs="Arial"/>
          <w:noProof/>
          <w:szCs w:val="20"/>
          <w:lang w:val="sl-SI"/>
        </w:rPr>
      </w:pPr>
    </w:p>
    <w:p w14:paraId="427C1AD5" w14:textId="1570DE91" w:rsidR="006C394A" w:rsidRPr="00656DB5" w:rsidRDefault="006C394A" w:rsidP="006C394A">
      <w:pPr>
        <w:jc w:val="both"/>
        <w:rPr>
          <w:rFonts w:cs="Arial"/>
          <w:szCs w:val="20"/>
          <w:lang w:val="sl-SI"/>
        </w:rPr>
      </w:pPr>
      <w:r w:rsidRPr="00656DB5">
        <w:rPr>
          <w:rFonts w:cs="Arial"/>
          <w:noProof/>
          <w:szCs w:val="20"/>
          <w:lang w:val="sl-SI" w:eastAsia="sl-SI"/>
        </w:rPr>
        <w:t xml:space="preserve">Kandidat obvezno vloži prijave na priloženem obrazcu vloga za zaposlitev, ki je sestavni del tega razpisa in ga pošljejo v zaprti ovojnici z označbo: »za javni natečaj </w:t>
      </w:r>
      <w:r w:rsidR="00EB2204">
        <w:rPr>
          <w:rFonts w:cs="Arial"/>
          <w:noProof/>
          <w:szCs w:val="20"/>
          <w:lang w:val="sl-SI" w:eastAsia="sl-SI"/>
        </w:rPr>
        <w:t xml:space="preserve">referent </w:t>
      </w:r>
      <w:r>
        <w:rPr>
          <w:rFonts w:cs="Arial"/>
          <w:noProof/>
          <w:szCs w:val="20"/>
          <w:lang w:val="sl-SI" w:eastAsia="sl-SI"/>
        </w:rPr>
        <w:t>DM 61</w:t>
      </w:r>
      <w:r w:rsidRPr="00656DB5">
        <w:rPr>
          <w:rFonts w:cs="Arial"/>
          <w:noProof/>
          <w:szCs w:val="20"/>
          <w:lang w:val="sl-SI" w:eastAsia="sl-SI"/>
        </w:rPr>
        <w:t>” na naslov: Upravna enota Kočevje, Ljubljan</w:t>
      </w:r>
      <w:r>
        <w:rPr>
          <w:rFonts w:cs="Arial"/>
          <w:noProof/>
          <w:szCs w:val="20"/>
          <w:lang w:val="sl-SI" w:eastAsia="sl-SI"/>
        </w:rPr>
        <w:t>s</w:t>
      </w:r>
      <w:r w:rsidRPr="00656DB5">
        <w:rPr>
          <w:rFonts w:cs="Arial"/>
          <w:noProof/>
          <w:szCs w:val="20"/>
          <w:lang w:val="sl-SI" w:eastAsia="sl-SI"/>
        </w:rPr>
        <w:t xml:space="preserve">ka cesta 26, 1330 Kočevje, v roku 8 dni po objavi </w:t>
      </w:r>
      <w:r w:rsidRPr="00656DB5">
        <w:rPr>
          <w:rFonts w:cs="Arial"/>
          <w:szCs w:val="20"/>
          <w:lang w:val="sl-SI"/>
        </w:rPr>
        <w:t xml:space="preserve">na </w:t>
      </w:r>
      <w:bookmarkStart w:id="1" w:name="_Hlk77589758"/>
      <w:r w:rsidRPr="00656DB5">
        <w:rPr>
          <w:rFonts w:cs="Arial"/>
          <w:szCs w:val="20"/>
          <w:lang w:val="sl-SI"/>
        </w:rPr>
        <w:t xml:space="preserve">osrednjem </w:t>
      </w:r>
      <w:bookmarkEnd w:id="1"/>
      <w:r w:rsidRPr="00656DB5">
        <w:rPr>
          <w:rFonts w:cs="Arial"/>
          <w:szCs w:val="20"/>
          <w:lang w:val="sl-SI"/>
        </w:rPr>
        <w:t>spletnem mestu državne uprave Republike Slovenije, https://www.gov.si/zbirke/delovna-mesta/</w:t>
      </w:r>
      <w:r>
        <w:rPr>
          <w:rFonts w:cs="Arial"/>
          <w:szCs w:val="20"/>
          <w:lang w:val="sl-SI"/>
        </w:rPr>
        <w:t>,</w:t>
      </w:r>
      <w:r w:rsidRPr="00656DB5">
        <w:rPr>
          <w:rFonts w:cs="Arial"/>
          <w:szCs w:val="20"/>
          <w:lang w:val="sl-SI"/>
        </w:rPr>
        <w:t xml:space="preserve"> in na Zavodu RS za zaposlovanje. Za pisno obliko prijave se šteje tudi elektronska oblika, poslana na elektronski naslov: ue.</w:t>
      </w:r>
      <w:r>
        <w:rPr>
          <w:rFonts w:cs="Arial"/>
          <w:szCs w:val="20"/>
          <w:lang w:val="sl-SI"/>
        </w:rPr>
        <w:t>kocevje</w:t>
      </w:r>
      <w:r w:rsidRPr="00656DB5">
        <w:rPr>
          <w:rFonts w:cs="Arial"/>
          <w:szCs w:val="20"/>
          <w:lang w:val="sl-SI"/>
        </w:rPr>
        <w:t>@gov.si, pri čemer veljavnost prijave ni pogojena z elektronskim podpisom</w:t>
      </w:r>
      <w:hyperlink r:id="rId18" w:history="1"/>
      <w:r w:rsidRPr="00656DB5">
        <w:rPr>
          <w:rFonts w:cs="Arial"/>
          <w:szCs w:val="20"/>
          <w:lang w:val="sl-SI"/>
        </w:rPr>
        <w:t xml:space="preserve">. </w:t>
      </w:r>
    </w:p>
    <w:p w14:paraId="31E7F9B1" w14:textId="14BC6E1B" w:rsidR="000C004F" w:rsidRPr="00100BA2" w:rsidRDefault="000C004F" w:rsidP="00656DB5">
      <w:pPr>
        <w:jc w:val="both"/>
        <w:rPr>
          <w:rFonts w:cs="Arial"/>
          <w:noProof/>
          <w:szCs w:val="20"/>
          <w:lang w:val="sl-SI" w:eastAsia="sl-SI"/>
        </w:rPr>
      </w:pPr>
    </w:p>
    <w:p w14:paraId="4A918AA3" w14:textId="77777777" w:rsidR="006C394A" w:rsidRPr="009C6631" w:rsidRDefault="006C394A" w:rsidP="006C394A">
      <w:pPr>
        <w:jc w:val="both"/>
        <w:rPr>
          <w:rFonts w:cs="Arial"/>
          <w:szCs w:val="20"/>
          <w:lang w:val="sl-SI"/>
        </w:rPr>
      </w:pPr>
      <w:r w:rsidRPr="009C6631">
        <w:rPr>
          <w:rFonts w:cs="Arial"/>
          <w:szCs w:val="20"/>
          <w:lang w:val="sl-SI"/>
        </w:rPr>
        <w:lastRenderedPageBreak/>
        <w:t>Obvestilo o končanem izbirnem postopku bo objavljeno na spletišču državne uprave, portalu GOV.SI, https://www.gov.si/zbirke/delovna-mesta/. Kandidati bodo o izbiri obveščeni najkasneje v roku 60 dni po izbiri. O izbiri uradnika bo izdan sklep, ki bo vročen izbranemu kandidatu, ostalim kandidatom pa bo vročen sklep, da niso bili izbrani.</w:t>
      </w:r>
    </w:p>
    <w:p w14:paraId="4C806036" w14:textId="77777777" w:rsidR="006C394A" w:rsidRPr="00C31B2B" w:rsidRDefault="006C394A" w:rsidP="006C394A">
      <w:pPr>
        <w:jc w:val="both"/>
        <w:rPr>
          <w:rFonts w:cs="Arial"/>
          <w:szCs w:val="20"/>
          <w:lang w:val="sl-SI"/>
        </w:rPr>
      </w:pPr>
    </w:p>
    <w:p w14:paraId="73F7DF04" w14:textId="37F1D974" w:rsidR="006C394A" w:rsidRPr="00100BA2" w:rsidRDefault="006C394A" w:rsidP="006C394A">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Informacije o delovnem področju daje </w:t>
      </w:r>
      <w:r>
        <w:rPr>
          <w:rFonts w:ascii="Arial" w:hAnsi="Arial" w:cs="Arial"/>
          <w:noProof/>
          <w:sz w:val="20"/>
          <w:szCs w:val="20"/>
          <w:lang w:eastAsia="sl-SI"/>
        </w:rPr>
        <w:t>Anica Kralj Štimec</w:t>
      </w:r>
      <w:r w:rsidRPr="00100BA2">
        <w:rPr>
          <w:rFonts w:ascii="Arial" w:hAnsi="Arial" w:cs="Arial"/>
          <w:noProof/>
          <w:sz w:val="20"/>
          <w:szCs w:val="20"/>
          <w:lang w:eastAsia="sl-SI"/>
        </w:rPr>
        <w:t xml:space="preserve">, vodja </w:t>
      </w:r>
      <w:r>
        <w:rPr>
          <w:rFonts w:ascii="Arial" w:hAnsi="Arial" w:cs="Arial"/>
          <w:noProof/>
          <w:sz w:val="20"/>
          <w:szCs w:val="20"/>
          <w:lang w:eastAsia="sl-SI"/>
        </w:rPr>
        <w:t>Službe za skupne zadeve</w:t>
      </w:r>
      <w:r w:rsidRPr="00100BA2">
        <w:rPr>
          <w:rFonts w:ascii="Arial" w:hAnsi="Arial" w:cs="Arial"/>
          <w:noProof/>
          <w:sz w:val="20"/>
          <w:szCs w:val="20"/>
          <w:lang w:eastAsia="sl-SI"/>
        </w:rPr>
        <w:t>,</w:t>
      </w:r>
      <w:r>
        <w:rPr>
          <w:rFonts w:ascii="Arial" w:hAnsi="Arial" w:cs="Arial"/>
          <w:noProof/>
          <w:sz w:val="20"/>
          <w:szCs w:val="20"/>
          <w:lang w:eastAsia="sl-SI"/>
        </w:rPr>
        <w:t xml:space="preserve"> na </w:t>
      </w:r>
      <w:r w:rsidRPr="00100BA2">
        <w:rPr>
          <w:rFonts w:ascii="Arial" w:hAnsi="Arial" w:cs="Arial"/>
          <w:noProof/>
          <w:sz w:val="20"/>
          <w:szCs w:val="20"/>
          <w:lang w:eastAsia="sl-SI"/>
        </w:rPr>
        <w:t xml:space="preserve"> telefon</w:t>
      </w:r>
      <w:r>
        <w:rPr>
          <w:rFonts w:ascii="Arial" w:hAnsi="Arial" w:cs="Arial"/>
          <w:noProof/>
          <w:sz w:val="20"/>
          <w:szCs w:val="20"/>
          <w:lang w:eastAsia="sl-SI"/>
        </w:rPr>
        <w:t>ski številki 01/8938-3</w:t>
      </w:r>
      <w:r w:rsidR="00843FBD">
        <w:rPr>
          <w:rFonts w:ascii="Arial" w:hAnsi="Arial" w:cs="Arial"/>
          <w:noProof/>
          <w:sz w:val="20"/>
          <w:szCs w:val="20"/>
          <w:lang w:eastAsia="sl-SI"/>
        </w:rPr>
        <w:t>24</w:t>
      </w:r>
      <w:r w:rsidRPr="00100BA2">
        <w:rPr>
          <w:rFonts w:ascii="Arial" w:hAnsi="Arial" w:cs="Arial"/>
          <w:noProof/>
          <w:sz w:val="20"/>
          <w:szCs w:val="20"/>
          <w:lang w:eastAsia="sl-SI"/>
        </w:rPr>
        <w:t xml:space="preserve"> </w:t>
      </w:r>
      <w:r>
        <w:rPr>
          <w:rFonts w:ascii="Arial" w:hAnsi="Arial" w:cs="Arial"/>
          <w:noProof/>
          <w:sz w:val="20"/>
          <w:szCs w:val="20"/>
          <w:lang w:eastAsia="sl-SI"/>
        </w:rPr>
        <w:t xml:space="preserve">vsak dan med </w:t>
      </w:r>
      <w:r w:rsidRPr="00100BA2">
        <w:rPr>
          <w:rFonts w:ascii="Arial" w:hAnsi="Arial" w:cs="Arial"/>
          <w:noProof/>
          <w:sz w:val="20"/>
          <w:szCs w:val="20"/>
          <w:lang w:eastAsia="sl-SI"/>
        </w:rPr>
        <w:t xml:space="preserve">med </w:t>
      </w:r>
      <w:r>
        <w:rPr>
          <w:rFonts w:ascii="Arial" w:hAnsi="Arial" w:cs="Arial"/>
          <w:noProof/>
          <w:sz w:val="20"/>
          <w:szCs w:val="20"/>
          <w:lang w:eastAsia="sl-SI"/>
        </w:rPr>
        <w:t>9</w:t>
      </w:r>
      <w:r w:rsidRPr="00100BA2">
        <w:rPr>
          <w:rFonts w:ascii="Arial" w:hAnsi="Arial" w:cs="Arial"/>
          <w:noProof/>
          <w:sz w:val="20"/>
          <w:szCs w:val="20"/>
          <w:lang w:eastAsia="sl-SI"/>
        </w:rPr>
        <w:t xml:space="preserve">.00 in </w:t>
      </w:r>
      <w:r>
        <w:rPr>
          <w:rFonts w:ascii="Arial" w:hAnsi="Arial" w:cs="Arial"/>
          <w:noProof/>
          <w:sz w:val="20"/>
          <w:szCs w:val="20"/>
          <w:lang w:eastAsia="sl-SI"/>
        </w:rPr>
        <w:t>10</w:t>
      </w:r>
      <w:r w:rsidRPr="00100BA2">
        <w:rPr>
          <w:rFonts w:ascii="Arial" w:hAnsi="Arial" w:cs="Arial"/>
          <w:noProof/>
          <w:sz w:val="20"/>
          <w:szCs w:val="20"/>
          <w:lang w:eastAsia="sl-SI"/>
        </w:rPr>
        <w:t>.00 uro, informacije o izvedbi javne</w:t>
      </w:r>
      <w:r>
        <w:rPr>
          <w:rFonts w:ascii="Arial" w:hAnsi="Arial" w:cs="Arial"/>
          <w:noProof/>
          <w:sz w:val="20"/>
          <w:szCs w:val="20"/>
          <w:lang w:eastAsia="sl-SI"/>
        </w:rPr>
        <w:t>ga natečaja</w:t>
      </w:r>
      <w:r w:rsidRPr="00100BA2">
        <w:rPr>
          <w:rFonts w:ascii="Arial" w:hAnsi="Arial" w:cs="Arial"/>
          <w:noProof/>
          <w:sz w:val="20"/>
          <w:szCs w:val="20"/>
          <w:lang w:eastAsia="sl-SI"/>
        </w:rPr>
        <w:t xml:space="preserve"> daje </w:t>
      </w:r>
      <w:r>
        <w:rPr>
          <w:rFonts w:ascii="Arial" w:hAnsi="Arial" w:cs="Arial"/>
          <w:noProof/>
          <w:sz w:val="20"/>
          <w:szCs w:val="20"/>
          <w:lang w:eastAsia="sl-SI"/>
        </w:rPr>
        <w:t>Milanka Kitić</w:t>
      </w:r>
      <w:r w:rsidRPr="00100BA2">
        <w:rPr>
          <w:rFonts w:ascii="Arial" w:hAnsi="Arial" w:cs="Arial"/>
          <w:noProof/>
          <w:sz w:val="20"/>
          <w:szCs w:val="20"/>
          <w:lang w:eastAsia="sl-SI"/>
        </w:rPr>
        <w:t xml:space="preserve">, </w:t>
      </w:r>
      <w:r>
        <w:rPr>
          <w:rFonts w:ascii="Arial" w:hAnsi="Arial" w:cs="Arial"/>
          <w:noProof/>
          <w:sz w:val="20"/>
          <w:szCs w:val="20"/>
          <w:lang w:eastAsia="sl-SI"/>
        </w:rPr>
        <w:t>na telefonski številki 01/8938-3</w:t>
      </w:r>
      <w:r w:rsidR="00843FBD">
        <w:rPr>
          <w:rFonts w:ascii="Arial" w:hAnsi="Arial" w:cs="Arial"/>
          <w:noProof/>
          <w:sz w:val="20"/>
          <w:szCs w:val="20"/>
          <w:lang w:eastAsia="sl-SI"/>
        </w:rPr>
        <w:t>26 ali Anica Kralj Štimec, na telefonski številki 01/8938-324</w:t>
      </w:r>
      <w:r w:rsidRPr="00100BA2">
        <w:rPr>
          <w:rFonts w:ascii="Arial" w:hAnsi="Arial" w:cs="Arial"/>
          <w:noProof/>
          <w:sz w:val="20"/>
          <w:szCs w:val="20"/>
          <w:lang w:eastAsia="sl-SI"/>
        </w:rPr>
        <w:t xml:space="preserve">. </w:t>
      </w:r>
    </w:p>
    <w:p w14:paraId="07338FC6" w14:textId="77777777" w:rsidR="006C394A" w:rsidRPr="00100BA2" w:rsidRDefault="006C394A" w:rsidP="006C394A">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w:t>
      </w:r>
      <w:r w:rsidRPr="00100BA2">
        <w:rPr>
          <w:rFonts w:ascii="Arial" w:hAnsi="Arial" w:cs="Arial"/>
          <w:noProof/>
          <w:sz w:val="20"/>
          <w:szCs w:val="20"/>
          <w:lang w:eastAsia="sl-SI"/>
        </w:rPr>
        <w:br/>
        <w:t>V besedilu javnega natečaja uporabljeni izrazi, zapisani v moški spolni slovnični obliki, so uporabljeni kot nevtralni za moške in ženske. </w:t>
      </w:r>
    </w:p>
    <w:p w14:paraId="601F4105" w14:textId="77777777" w:rsidR="006C394A" w:rsidRPr="00100BA2" w:rsidRDefault="006C394A" w:rsidP="006C394A">
      <w:pPr>
        <w:rPr>
          <w:rFonts w:cs="Arial"/>
          <w:noProof/>
          <w:szCs w:val="20"/>
          <w:lang w:val="sl-SI"/>
        </w:rPr>
      </w:pPr>
    </w:p>
    <w:p w14:paraId="200C9A0E" w14:textId="77777777" w:rsidR="000C004F" w:rsidRPr="00100BA2" w:rsidRDefault="000C004F" w:rsidP="000C004F">
      <w:pPr>
        <w:rPr>
          <w:rFonts w:cs="Arial"/>
          <w:noProof/>
          <w:szCs w:val="20"/>
          <w:lang w:val="sl-SI"/>
        </w:rPr>
      </w:pPr>
    </w:p>
    <w:p w14:paraId="1E7EC65B" w14:textId="77777777" w:rsidR="000C004F" w:rsidRPr="00100BA2" w:rsidRDefault="000C004F" w:rsidP="000C004F">
      <w:pPr>
        <w:rPr>
          <w:rFonts w:cs="Arial"/>
          <w:noProof/>
          <w:szCs w:val="20"/>
          <w:lang w:val="sl-SI"/>
        </w:rPr>
      </w:pPr>
    </w:p>
    <w:p w14:paraId="008C5E8A" w14:textId="77777777" w:rsidR="000C004F" w:rsidRPr="00100BA2" w:rsidRDefault="000C004F" w:rsidP="000C004F">
      <w:pPr>
        <w:rPr>
          <w:rFonts w:cs="Arial"/>
          <w:noProof/>
          <w:szCs w:val="20"/>
          <w:lang w:val="sl-SI"/>
        </w:rPr>
      </w:pPr>
    </w:p>
    <w:p w14:paraId="24138091" w14:textId="77777777" w:rsidR="000C004F" w:rsidRPr="00100BA2" w:rsidRDefault="000C004F" w:rsidP="000C004F">
      <w:pPr>
        <w:rPr>
          <w:rFonts w:cs="Arial"/>
          <w:noProof/>
          <w:szCs w:val="20"/>
          <w:lang w:val="sl-SI"/>
        </w:rPr>
      </w:pPr>
    </w:p>
    <w:p w14:paraId="72ECD1C3" w14:textId="77777777" w:rsidR="000A6C12" w:rsidRPr="00100BA2" w:rsidRDefault="000A6C12" w:rsidP="007D75CF">
      <w:pPr>
        <w:rPr>
          <w:lang w:val="sl-SI"/>
        </w:rPr>
      </w:pPr>
    </w:p>
    <w:p w14:paraId="02380AFF" w14:textId="77777777" w:rsidR="00BB0E9C" w:rsidRPr="00100BA2" w:rsidRDefault="00BB0E9C" w:rsidP="007D75CF">
      <w:pPr>
        <w:rPr>
          <w:lang w:val="sl-SI"/>
        </w:rPr>
      </w:pPr>
    </w:p>
    <w:p w14:paraId="3B0A9481" w14:textId="77777777" w:rsidR="00BB0E9C" w:rsidRPr="00100BA2" w:rsidRDefault="00BB0E9C" w:rsidP="007D75CF">
      <w:pPr>
        <w:rPr>
          <w:lang w:val="sl-SI"/>
        </w:rPr>
      </w:pPr>
    </w:p>
    <w:p w14:paraId="1FEFF7BA" w14:textId="77777777" w:rsidR="00BB0E9C" w:rsidRPr="00100BA2" w:rsidRDefault="00BB0E9C" w:rsidP="007D75CF">
      <w:pPr>
        <w:rPr>
          <w:lang w:val="sl-SI"/>
        </w:rPr>
      </w:pPr>
    </w:p>
    <w:p w14:paraId="53FF6366" w14:textId="77777777" w:rsidR="00BB0E9C" w:rsidRPr="00100BA2" w:rsidRDefault="00BB0E9C" w:rsidP="007D75CF">
      <w:pPr>
        <w:rPr>
          <w:lang w:val="sl-SI"/>
        </w:rPr>
      </w:pPr>
    </w:p>
    <w:p w14:paraId="07952F2D" w14:textId="77777777" w:rsidR="00BB0E9C" w:rsidRPr="00100BA2" w:rsidRDefault="00BB0E9C" w:rsidP="007D75CF">
      <w:pPr>
        <w:rPr>
          <w:lang w:val="sl-SI"/>
        </w:rPr>
      </w:pPr>
    </w:p>
    <w:p w14:paraId="013F9324" w14:textId="77777777" w:rsidR="00BB0E9C" w:rsidRPr="00100BA2" w:rsidRDefault="00BB0E9C" w:rsidP="007D75CF">
      <w:pPr>
        <w:rPr>
          <w:lang w:val="sl-SI"/>
        </w:rPr>
      </w:pPr>
    </w:p>
    <w:p w14:paraId="7EFC6B9F" w14:textId="77777777" w:rsidR="00BB0E9C" w:rsidRPr="00100BA2" w:rsidRDefault="00BB0E9C" w:rsidP="007D75CF">
      <w:pPr>
        <w:rPr>
          <w:lang w:val="sl-SI"/>
        </w:rPr>
      </w:pPr>
    </w:p>
    <w:p w14:paraId="34B99EA9" w14:textId="77777777" w:rsidR="00BB0E9C" w:rsidRPr="00100BA2" w:rsidRDefault="00BB0E9C" w:rsidP="007D75CF">
      <w:pPr>
        <w:rPr>
          <w:lang w:val="sl-SI"/>
        </w:rPr>
      </w:pPr>
    </w:p>
    <w:p w14:paraId="50088DFD" w14:textId="77777777" w:rsidR="00BB0E9C" w:rsidRPr="00100BA2" w:rsidRDefault="00BB0E9C" w:rsidP="007D75CF">
      <w:pPr>
        <w:rPr>
          <w:lang w:val="sl-SI"/>
        </w:rPr>
      </w:pPr>
    </w:p>
    <w:p w14:paraId="733BFF85" w14:textId="77777777" w:rsidR="00BB0E9C" w:rsidRPr="00100BA2" w:rsidRDefault="00BB0E9C" w:rsidP="007D75CF">
      <w:pPr>
        <w:rPr>
          <w:lang w:val="sl-SI"/>
        </w:rPr>
      </w:pPr>
    </w:p>
    <w:p w14:paraId="5FC67EA3" w14:textId="77777777" w:rsidR="00BB0E9C" w:rsidRPr="00100BA2" w:rsidRDefault="00BB0E9C" w:rsidP="007D75CF">
      <w:pPr>
        <w:rPr>
          <w:lang w:val="sl-SI"/>
        </w:rPr>
      </w:pPr>
    </w:p>
    <w:p w14:paraId="5CF50DA7" w14:textId="77777777" w:rsidR="00BB0E9C" w:rsidRPr="00100BA2" w:rsidRDefault="00BB0E9C" w:rsidP="007D75CF">
      <w:pPr>
        <w:rPr>
          <w:lang w:val="sl-SI"/>
        </w:rPr>
      </w:pPr>
    </w:p>
    <w:p w14:paraId="4019A2B9" w14:textId="77777777" w:rsidR="00BB0E9C" w:rsidRPr="00100BA2" w:rsidRDefault="00BB0E9C" w:rsidP="007D75CF">
      <w:pPr>
        <w:rPr>
          <w:lang w:val="sl-SI"/>
        </w:rPr>
      </w:pPr>
    </w:p>
    <w:p w14:paraId="328471FE" w14:textId="77777777" w:rsidR="00BB0E9C" w:rsidRPr="00100BA2" w:rsidRDefault="00BB0E9C" w:rsidP="007D75CF">
      <w:pPr>
        <w:rPr>
          <w:lang w:val="sl-SI"/>
        </w:rPr>
      </w:pPr>
    </w:p>
    <w:p w14:paraId="1E15EE80" w14:textId="77777777" w:rsidR="00BB0E9C" w:rsidRPr="00100BA2" w:rsidRDefault="00BB0E9C" w:rsidP="007D75CF">
      <w:pPr>
        <w:rPr>
          <w:lang w:val="sl-SI"/>
        </w:rPr>
      </w:pPr>
    </w:p>
    <w:p w14:paraId="4A6B5414" w14:textId="77777777" w:rsidR="00BB0E9C" w:rsidRPr="00100BA2" w:rsidRDefault="00BB0E9C" w:rsidP="007D75CF">
      <w:pPr>
        <w:rPr>
          <w:lang w:val="sl-SI"/>
        </w:rPr>
      </w:pPr>
    </w:p>
    <w:p w14:paraId="12856A38" w14:textId="77777777" w:rsidR="00BB0E9C" w:rsidRPr="00100BA2" w:rsidRDefault="00BB0E9C" w:rsidP="007D75CF">
      <w:pPr>
        <w:rPr>
          <w:lang w:val="sl-SI"/>
        </w:rPr>
      </w:pPr>
    </w:p>
    <w:p w14:paraId="2348AFDA" w14:textId="77777777" w:rsidR="00BB0E9C" w:rsidRPr="00100BA2" w:rsidRDefault="00BB0E9C" w:rsidP="007D75CF">
      <w:pPr>
        <w:rPr>
          <w:lang w:val="sl-SI"/>
        </w:rPr>
      </w:pPr>
    </w:p>
    <w:p w14:paraId="368EF8F1" w14:textId="77777777" w:rsidR="00BB0E9C" w:rsidRPr="00100BA2" w:rsidRDefault="00BB0E9C" w:rsidP="007D75CF">
      <w:pPr>
        <w:rPr>
          <w:lang w:val="sl-SI"/>
        </w:rPr>
      </w:pPr>
    </w:p>
    <w:p w14:paraId="25F0F89D" w14:textId="77777777" w:rsidR="00BB0E9C" w:rsidRPr="00100BA2" w:rsidRDefault="00BB0E9C" w:rsidP="007D75CF">
      <w:pPr>
        <w:rPr>
          <w:lang w:val="sl-SI"/>
        </w:rPr>
      </w:pPr>
    </w:p>
    <w:p w14:paraId="287E6851" w14:textId="77777777" w:rsidR="00BB0E9C" w:rsidRPr="00100BA2" w:rsidRDefault="00BB0E9C" w:rsidP="007D75CF">
      <w:pPr>
        <w:rPr>
          <w:lang w:val="sl-SI"/>
        </w:rPr>
      </w:pPr>
    </w:p>
    <w:p w14:paraId="1474B7A1" w14:textId="77777777" w:rsidR="00BB0E9C" w:rsidRPr="00100BA2" w:rsidRDefault="00BB0E9C"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4"/>
        <w:gridCol w:w="5044"/>
      </w:tblGrid>
      <w:tr w:rsidR="00BB0E9C" w:rsidRPr="00EB2204" w14:paraId="01321240" w14:textId="77777777">
        <w:tc>
          <w:tcPr>
            <w:tcW w:w="3510" w:type="dxa"/>
          </w:tcPr>
          <w:p w14:paraId="432E9A0E" w14:textId="77777777" w:rsidR="00BB0E9C" w:rsidRDefault="00BB0E9C" w:rsidP="007D75CF">
            <w:pPr>
              <w:rPr>
                <w:lang w:val="sl-SI"/>
              </w:rPr>
            </w:pPr>
          </w:p>
        </w:tc>
        <w:tc>
          <w:tcPr>
            <w:tcW w:w="5128" w:type="dxa"/>
          </w:tcPr>
          <w:p w14:paraId="5087B4DB" w14:textId="77777777" w:rsidR="00BB0E9C" w:rsidRDefault="00BB0E9C" w:rsidP="007D75CF">
            <w:pPr>
              <w:rPr>
                <w:lang w:val="sl-SI"/>
              </w:rPr>
            </w:pPr>
          </w:p>
        </w:tc>
      </w:tr>
    </w:tbl>
    <w:p w14:paraId="78F2C8CF" w14:textId="77777777" w:rsidR="00BB0E9C" w:rsidRPr="00202A77" w:rsidRDefault="00BB0E9C" w:rsidP="00BB0E9C">
      <w:pPr>
        <w:rPr>
          <w:lang w:val="sl-SI"/>
        </w:rPr>
      </w:pPr>
    </w:p>
    <w:sectPr w:rsidR="00BB0E9C" w:rsidRPr="00202A77" w:rsidSect="000A6C12">
      <w:headerReference w:type="default" r:id="rId19"/>
      <w:footerReference w:type="default" r:id="rId20"/>
      <w:headerReference w:type="first" r:id="rId21"/>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7E95" w14:textId="77777777" w:rsidR="00BA29AC" w:rsidRDefault="00BA29AC">
      <w:r>
        <w:separator/>
      </w:r>
    </w:p>
  </w:endnote>
  <w:endnote w:type="continuationSeparator" w:id="0">
    <w:p w14:paraId="01F58C49" w14:textId="77777777" w:rsidR="00BA29AC" w:rsidRDefault="00BA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BD6" w14:textId="4521840B"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A76246">
      <w:rPr>
        <w:rStyle w:val="tevilkastrani"/>
        <w:noProof/>
      </w:rPr>
      <w:t>2</w:t>
    </w:r>
    <w:r w:rsidRPr="00245165">
      <w:rPr>
        <w:rStyle w:val="tevilkastrani"/>
      </w:rPr>
      <w:fldChar w:fldCharType="end"/>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A76246">
      <w:rPr>
        <w:rStyle w:val="tevilkastrani"/>
        <w:noProof/>
      </w:rPr>
      <w:t>2</w:t>
    </w:r>
    <w:r w:rsidRPr="00245165">
      <w:rPr>
        <w:rStyle w:val="tevilkastrani"/>
      </w:rPr>
      <w:fldChar w:fldCharType="end"/>
    </w:r>
  </w:p>
  <w:p w14:paraId="19E72BF0" w14:textId="77777777" w:rsidR="000A6C12" w:rsidRDefault="000A6C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9CF" w14:textId="77777777" w:rsidR="00BA29AC" w:rsidRDefault="00BA29AC">
      <w:r>
        <w:separator/>
      </w:r>
    </w:p>
  </w:footnote>
  <w:footnote w:type="continuationSeparator" w:id="0">
    <w:p w14:paraId="6BC26EF2" w14:textId="77777777" w:rsidR="00BA29AC" w:rsidRDefault="00BA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32D" w14:textId="77777777" w:rsidR="003B3970" w:rsidRPr="00110CBD" w:rsidRDefault="003B397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B3970" w:rsidRPr="008F3500" w14:paraId="70F52442" w14:textId="77777777">
      <w:trPr>
        <w:cantSplit/>
        <w:trHeight w:hRule="exact" w:val="847"/>
      </w:trPr>
      <w:tc>
        <w:tcPr>
          <w:tcW w:w="649" w:type="dxa"/>
        </w:tcPr>
        <w:p w14:paraId="39D8F594" w14:textId="0E05F511" w:rsidR="003B3970" w:rsidRPr="007A2F71" w:rsidRDefault="003B3970" w:rsidP="000A50AB">
          <w:pPr>
            <w:rPr>
              <w:rFonts w:cs="Arial"/>
              <w:szCs w:val="20"/>
              <w:lang w:val="sl-SI"/>
            </w:rPr>
          </w:pPr>
        </w:p>
        <w:p w14:paraId="53520F6C" w14:textId="77777777" w:rsidR="003B3970" w:rsidRPr="006D42D9" w:rsidRDefault="003B3970" w:rsidP="000A50AB">
          <w:pPr>
            <w:rPr>
              <w:rFonts w:ascii="Republika" w:hAnsi="Republika"/>
              <w:sz w:val="60"/>
              <w:szCs w:val="60"/>
              <w:lang w:val="sl-SI"/>
            </w:rPr>
          </w:pPr>
        </w:p>
        <w:p w14:paraId="0E268837" w14:textId="77777777" w:rsidR="003B3970" w:rsidRPr="006D42D9" w:rsidRDefault="003B3970" w:rsidP="000A50AB">
          <w:pPr>
            <w:rPr>
              <w:rFonts w:ascii="Republika" w:hAnsi="Republika"/>
              <w:sz w:val="60"/>
              <w:szCs w:val="60"/>
              <w:lang w:val="sl-SI"/>
            </w:rPr>
          </w:pPr>
        </w:p>
        <w:p w14:paraId="7744619F" w14:textId="77777777" w:rsidR="003B3970" w:rsidRPr="006D42D9" w:rsidRDefault="003B3970" w:rsidP="000A50AB">
          <w:pPr>
            <w:rPr>
              <w:rFonts w:ascii="Republika" w:hAnsi="Republika"/>
              <w:sz w:val="60"/>
              <w:szCs w:val="60"/>
              <w:lang w:val="sl-SI"/>
            </w:rPr>
          </w:pPr>
        </w:p>
        <w:p w14:paraId="15620115" w14:textId="77777777" w:rsidR="003B3970" w:rsidRPr="006D42D9" w:rsidRDefault="003B3970" w:rsidP="000A50AB">
          <w:pPr>
            <w:rPr>
              <w:rFonts w:ascii="Republika" w:hAnsi="Republika"/>
              <w:sz w:val="60"/>
              <w:szCs w:val="60"/>
              <w:lang w:val="sl-SI"/>
            </w:rPr>
          </w:pPr>
        </w:p>
        <w:p w14:paraId="6BD040E4" w14:textId="77777777" w:rsidR="003B3970" w:rsidRPr="006D42D9" w:rsidRDefault="003B3970" w:rsidP="000A50AB">
          <w:pPr>
            <w:rPr>
              <w:rFonts w:ascii="Republika" w:hAnsi="Republika"/>
              <w:sz w:val="60"/>
              <w:szCs w:val="60"/>
              <w:lang w:val="sl-SI"/>
            </w:rPr>
          </w:pPr>
        </w:p>
        <w:p w14:paraId="2F5668DC" w14:textId="77777777" w:rsidR="003B3970" w:rsidRPr="006D42D9" w:rsidRDefault="003B3970" w:rsidP="000A50AB">
          <w:pPr>
            <w:rPr>
              <w:rFonts w:ascii="Republika" w:hAnsi="Republika"/>
              <w:sz w:val="60"/>
              <w:szCs w:val="60"/>
              <w:lang w:val="sl-SI"/>
            </w:rPr>
          </w:pPr>
        </w:p>
        <w:p w14:paraId="2101877B" w14:textId="77777777" w:rsidR="003B3970" w:rsidRPr="006D42D9" w:rsidRDefault="003B3970" w:rsidP="000A50AB">
          <w:pPr>
            <w:rPr>
              <w:rFonts w:ascii="Republika" w:hAnsi="Republika"/>
              <w:sz w:val="60"/>
              <w:szCs w:val="60"/>
              <w:lang w:val="sl-SI"/>
            </w:rPr>
          </w:pPr>
        </w:p>
        <w:p w14:paraId="52B73F11" w14:textId="77777777" w:rsidR="003B3970" w:rsidRPr="006D42D9" w:rsidRDefault="003B3970" w:rsidP="000A50AB">
          <w:pPr>
            <w:rPr>
              <w:rFonts w:ascii="Republika" w:hAnsi="Republika"/>
              <w:sz w:val="60"/>
              <w:szCs w:val="60"/>
              <w:lang w:val="sl-SI"/>
            </w:rPr>
          </w:pPr>
        </w:p>
        <w:p w14:paraId="5AFB50A8" w14:textId="77777777" w:rsidR="003B3970" w:rsidRPr="006D42D9" w:rsidRDefault="003B3970" w:rsidP="000A50AB">
          <w:pPr>
            <w:rPr>
              <w:rFonts w:ascii="Republika" w:hAnsi="Republika"/>
              <w:sz w:val="60"/>
              <w:szCs w:val="60"/>
              <w:lang w:val="sl-SI"/>
            </w:rPr>
          </w:pPr>
        </w:p>
        <w:p w14:paraId="765222EE" w14:textId="77777777" w:rsidR="003B3970" w:rsidRPr="006D42D9" w:rsidRDefault="003B3970" w:rsidP="000A50AB">
          <w:pPr>
            <w:rPr>
              <w:rFonts w:ascii="Republika" w:hAnsi="Republika"/>
              <w:sz w:val="60"/>
              <w:szCs w:val="60"/>
              <w:lang w:val="sl-SI"/>
            </w:rPr>
          </w:pPr>
        </w:p>
        <w:p w14:paraId="481305DD" w14:textId="77777777" w:rsidR="003B3970" w:rsidRPr="006D42D9" w:rsidRDefault="003B3970" w:rsidP="000A50AB">
          <w:pPr>
            <w:rPr>
              <w:rFonts w:ascii="Republika" w:hAnsi="Republika"/>
              <w:sz w:val="60"/>
              <w:szCs w:val="60"/>
              <w:lang w:val="sl-SI"/>
            </w:rPr>
          </w:pPr>
        </w:p>
        <w:p w14:paraId="1CD4BD70" w14:textId="77777777" w:rsidR="003B3970" w:rsidRPr="006D42D9" w:rsidRDefault="003B3970" w:rsidP="000A50AB">
          <w:pPr>
            <w:rPr>
              <w:rFonts w:ascii="Republika" w:hAnsi="Republika"/>
              <w:sz w:val="60"/>
              <w:szCs w:val="60"/>
              <w:lang w:val="sl-SI"/>
            </w:rPr>
          </w:pPr>
        </w:p>
        <w:p w14:paraId="28743679" w14:textId="77777777" w:rsidR="003B3970" w:rsidRPr="006D42D9" w:rsidRDefault="003B3970" w:rsidP="000A50AB">
          <w:pPr>
            <w:rPr>
              <w:rFonts w:ascii="Republika" w:hAnsi="Republika"/>
              <w:sz w:val="60"/>
              <w:szCs w:val="60"/>
              <w:lang w:val="sl-SI"/>
            </w:rPr>
          </w:pPr>
        </w:p>
        <w:p w14:paraId="0D5A900F" w14:textId="77777777" w:rsidR="003B3970" w:rsidRPr="006D42D9" w:rsidRDefault="003B3970" w:rsidP="000A50AB">
          <w:pPr>
            <w:rPr>
              <w:rFonts w:ascii="Republika" w:hAnsi="Republika"/>
              <w:sz w:val="60"/>
              <w:szCs w:val="60"/>
              <w:lang w:val="sl-SI"/>
            </w:rPr>
          </w:pPr>
        </w:p>
        <w:p w14:paraId="66554997" w14:textId="77777777" w:rsidR="003B3970" w:rsidRPr="006D42D9" w:rsidRDefault="003B3970" w:rsidP="000A50AB">
          <w:pPr>
            <w:rPr>
              <w:rFonts w:ascii="Republika" w:hAnsi="Republika"/>
              <w:sz w:val="60"/>
              <w:szCs w:val="60"/>
              <w:lang w:val="sl-SI"/>
            </w:rPr>
          </w:pPr>
        </w:p>
      </w:tc>
    </w:tr>
  </w:tbl>
  <w:p w14:paraId="1FCA9ABE" w14:textId="3AECB6CC" w:rsidR="003B3970" w:rsidRDefault="007A2F71" w:rsidP="007D75CF">
    <w:pPr>
      <w:pStyle w:val="Glava"/>
      <w:tabs>
        <w:tab w:val="clear" w:pos="4320"/>
        <w:tab w:val="clear" w:pos="8640"/>
        <w:tab w:val="left" w:pos="5112"/>
      </w:tabs>
      <w:rPr>
        <w:lang w:val="sl-SI"/>
      </w:rPr>
    </w:pPr>
    <w:r>
      <w:rPr>
        <w:lang w:val="sl-SI"/>
      </w:rPr>
      <w:t>Številka: 100-10/2024-6216</w:t>
    </w:r>
  </w:p>
  <w:p w14:paraId="3C627D54" w14:textId="05AC1147" w:rsidR="007A2F71" w:rsidRPr="008F3500" w:rsidRDefault="007A2F71" w:rsidP="007D75CF">
    <w:pPr>
      <w:pStyle w:val="Glava"/>
      <w:tabs>
        <w:tab w:val="clear" w:pos="4320"/>
        <w:tab w:val="clear" w:pos="8640"/>
        <w:tab w:val="left" w:pos="5112"/>
      </w:tabs>
      <w:rPr>
        <w:lang w:val="sl-SI"/>
      </w:rPr>
    </w:pPr>
    <w:r>
      <w:rPr>
        <w:lang w:val="sl-SI"/>
      </w:rPr>
      <w:t>Datum: 11. 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AEF1AF2"/>
    <w:multiLevelType w:val="hybridMultilevel"/>
    <w:tmpl w:val="DF94B934"/>
    <w:lvl w:ilvl="0" w:tplc="7BEEF56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D36AE"/>
    <w:multiLevelType w:val="hybridMultilevel"/>
    <w:tmpl w:val="EAE63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04951714">
    <w:abstractNumId w:val="8"/>
  </w:num>
  <w:num w:numId="2" w16cid:durableId="1451169263">
    <w:abstractNumId w:val="4"/>
  </w:num>
  <w:num w:numId="3" w16cid:durableId="619266567">
    <w:abstractNumId w:val="5"/>
  </w:num>
  <w:num w:numId="4" w16cid:durableId="2015641620">
    <w:abstractNumId w:val="0"/>
  </w:num>
  <w:num w:numId="5" w16cid:durableId="1442845463">
    <w:abstractNumId w:val="2"/>
  </w:num>
  <w:num w:numId="6" w16cid:durableId="1893493541">
    <w:abstractNumId w:val="1"/>
  </w:num>
  <w:num w:numId="7" w16cid:durableId="1168254784">
    <w:abstractNumId w:val="1"/>
    <w:lvlOverride w:ilvl="0">
      <w:lvl w:ilvl="0">
        <w:start w:val="1"/>
        <w:numFmt w:val="decimal"/>
        <w:lvlText w:val="%1."/>
        <w:legacy w:legacy="1" w:legacySpace="0" w:legacyIndent="283"/>
        <w:lvlJc w:val="left"/>
        <w:pPr>
          <w:ind w:left="283" w:hanging="283"/>
        </w:pPr>
        <w:rPr>
          <w:b/>
          <w:i w:val="0"/>
        </w:rPr>
      </w:lvl>
    </w:lvlOverride>
  </w:num>
  <w:num w:numId="8" w16cid:durableId="1229653393">
    <w:abstractNumId w:val="7"/>
  </w:num>
  <w:num w:numId="9" w16cid:durableId="603000404">
    <w:abstractNumId w:val="3"/>
  </w:num>
  <w:num w:numId="10" w16cid:durableId="1838643347">
    <w:abstractNumId w:val="9"/>
  </w:num>
  <w:num w:numId="11" w16cid:durableId="372849230">
    <w:abstractNumId w:val="6"/>
  </w:num>
  <w:num w:numId="12" w16cid:durableId="1703897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602C"/>
    <w:rsid w:val="000A50AB"/>
    <w:rsid w:val="000A6C12"/>
    <w:rsid w:val="000A7155"/>
    <w:rsid w:val="000A7238"/>
    <w:rsid w:val="000C004F"/>
    <w:rsid w:val="000F7ECB"/>
    <w:rsid w:val="00100BA2"/>
    <w:rsid w:val="001357B2"/>
    <w:rsid w:val="001555B4"/>
    <w:rsid w:val="00202A77"/>
    <w:rsid w:val="002239C2"/>
    <w:rsid w:val="00271CE5"/>
    <w:rsid w:val="00282020"/>
    <w:rsid w:val="002E1C3A"/>
    <w:rsid w:val="003071D9"/>
    <w:rsid w:val="003636BF"/>
    <w:rsid w:val="0037479F"/>
    <w:rsid w:val="003845B4"/>
    <w:rsid w:val="00387B1A"/>
    <w:rsid w:val="003B3970"/>
    <w:rsid w:val="003E1C74"/>
    <w:rsid w:val="004819AE"/>
    <w:rsid w:val="00490764"/>
    <w:rsid w:val="00526246"/>
    <w:rsid w:val="00567106"/>
    <w:rsid w:val="00597EFA"/>
    <w:rsid w:val="005C5002"/>
    <w:rsid w:val="005E1D3C"/>
    <w:rsid w:val="00603474"/>
    <w:rsid w:val="0062296B"/>
    <w:rsid w:val="00632253"/>
    <w:rsid w:val="00642714"/>
    <w:rsid w:val="006455CE"/>
    <w:rsid w:val="00646905"/>
    <w:rsid w:val="00656DB5"/>
    <w:rsid w:val="006727E8"/>
    <w:rsid w:val="006C394A"/>
    <w:rsid w:val="006D42D9"/>
    <w:rsid w:val="006E6E23"/>
    <w:rsid w:val="00733017"/>
    <w:rsid w:val="00783310"/>
    <w:rsid w:val="007A2F71"/>
    <w:rsid w:val="007A4A6D"/>
    <w:rsid w:val="007D1BCF"/>
    <w:rsid w:val="007D75CF"/>
    <w:rsid w:val="007E6DC5"/>
    <w:rsid w:val="008165FB"/>
    <w:rsid w:val="00836907"/>
    <w:rsid w:val="00843FBD"/>
    <w:rsid w:val="0088043C"/>
    <w:rsid w:val="008906C9"/>
    <w:rsid w:val="00896260"/>
    <w:rsid w:val="008C5738"/>
    <w:rsid w:val="008D04F0"/>
    <w:rsid w:val="008E4866"/>
    <w:rsid w:val="008F3500"/>
    <w:rsid w:val="00924E3C"/>
    <w:rsid w:val="009612BB"/>
    <w:rsid w:val="009864C1"/>
    <w:rsid w:val="00A07862"/>
    <w:rsid w:val="00A125C5"/>
    <w:rsid w:val="00A5039D"/>
    <w:rsid w:val="00A65EE7"/>
    <w:rsid w:val="00A665A6"/>
    <w:rsid w:val="00A70133"/>
    <w:rsid w:val="00A76246"/>
    <w:rsid w:val="00B17141"/>
    <w:rsid w:val="00B31575"/>
    <w:rsid w:val="00B8547D"/>
    <w:rsid w:val="00BA29AC"/>
    <w:rsid w:val="00BB0E9C"/>
    <w:rsid w:val="00BD4DEA"/>
    <w:rsid w:val="00BE2212"/>
    <w:rsid w:val="00C250D5"/>
    <w:rsid w:val="00C67382"/>
    <w:rsid w:val="00C82A0D"/>
    <w:rsid w:val="00C92898"/>
    <w:rsid w:val="00CD44B7"/>
    <w:rsid w:val="00CE7514"/>
    <w:rsid w:val="00D04605"/>
    <w:rsid w:val="00D248DE"/>
    <w:rsid w:val="00D8542D"/>
    <w:rsid w:val="00DA3BA9"/>
    <w:rsid w:val="00DC6A71"/>
    <w:rsid w:val="00DE27D4"/>
    <w:rsid w:val="00DE5B46"/>
    <w:rsid w:val="00E0357D"/>
    <w:rsid w:val="00E11CDF"/>
    <w:rsid w:val="00E24EC2"/>
    <w:rsid w:val="00EB2204"/>
    <w:rsid w:val="00F240BB"/>
    <w:rsid w:val="00F4351C"/>
    <w:rsid w:val="00F46724"/>
    <w:rsid w:val="00F515B4"/>
    <w:rsid w:val="00F57FED"/>
    <w:rsid w:val="00FD43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4:docId w14:val="7D4A32DB"/>
  <w15:chartTrackingRefBased/>
  <w15:docId w15:val="{4B32E77C-27D3-44DE-9E93-DBA40EF2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Navadensplet">
    <w:name w:val="Normal (Web)"/>
    <w:basedOn w:val="Navaden"/>
    <w:rsid w:val="000C004F"/>
    <w:pPr>
      <w:spacing w:after="68" w:line="240" w:lineRule="auto"/>
    </w:pPr>
    <w:rPr>
      <w:rFonts w:ascii="Verdana" w:hAnsi="Verdana"/>
      <w:sz w:val="15"/>
      <w:szCs w:val="15"/>
      <w:lang w:val="sl-SI" w:eastAsia="sl-SI"/>
    </w:rPr>
  </w:style>
  <w:style w:type="paragraph" w:customStyle="1" w:styleId="Brezrazmikov1">
    <w:name w:val="Brez razmikov1"/>
    <w:rsid w:val="000C004F"/>
    <w:rPr>
      <w:rFonts w:ascii="Calibri" w:hAnsi="Calibri" w:cs="Calibri"/>
      <w:sz w:val="22"/>
      <w:szCs w:val="22"/>
      <w:lang w:eastAsia="en-US"/>
    </w:rPr>
  </w:style>
  <w:style w:type="paragraph" w:styleId="Telobesedila">
    <w:name w:val="Body Text"/>
    <w:basedOn w:val="Navaden"/>
    <w:link w:val="TelobesedilaZnak"/>
    <w:rsid w:val="000C004F"/>
    <w:pPr>
      <w:spacing w:line="240" w:lineRule="auto"/>
      <w:jc w:val="both"/>
    </w:pPr>
    <w:rPr>
      <w:rFonts w:ascii="Calibri" w:hAnsi="Calibri"/>
      <w:sz w:val="22"/>
      <w:szCs w:val="22"/>
      <w:lang w:val="x-none"/>
    </w:rPr>
  </w:style>
  <w:style w:type="character" w:customStyle="1" w:styleId="TelobesedilaZnak">
    <w:name w:val="Telo besedila Znak"/>
    <w:basedOn w:val="Privzetapisavaodstavka"/>
    <w:link w:val="Telobesedila"/>
    <w:rsid w:val="000C004F"/>
    <w:rPr>
      <w:rFonts w:ascii="Calibri" w:hAnsi="Calibri"/>
      <w:sz w:val="22"/>
      <w:szCs w:val="22"/>
      <w:lang w:val="x-none" w:eastAsia="en-US"/>
    </w:rPr>
  </w:style>
  <w:style w:type="character" w:styleId="SledenaHiperpovezava">
    <w:name w:val="FollowedHyperlink"/>
    <w:basedOn w:val="Privzetapisavaodstavka"/>
    <w:uiPriority w:val="99"/>
    <w:semiHidden/>
    <w:unhideWhenUsed/>
    <w:rsid w:val="00BE2212"/>
    <w:rPr>
      <w:color w:val="954F72" w:themeColor="followedHyperlink"/>
      <w:u w:val="single"/>
    </w:rPr>
  </w:style>
  <w:style w:type="paragraph" w:styleId="Odstavekseznama">
    <w:name w:val="List Paragraph"/>
    <w:basedOn w:val="Navaden"/>
    <w:uiPriority w:val="34"/>
    <w:qFormat/>
    <w:rsid w:val="00597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jozica.papez@gov.s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37</TotalTime>
  <Pages>3</Pages>
  <Words>1015</Words>
  <Characters>7745</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Milanka Kitić</cp:lastModifiedBy>
  <cp:revision>10</cp:revision>
  <cp:lastPrinted>2010-12-27T12:52:00Z</cp:lastPrinted>
  <dcterms:created xsi:type="dcterms:W3CDTF">2024-06-10T05:19:00Z</dcterms:created>
  <dcterms:modified xsi:type="dcterms:W3CDTF">2024-06-10T08:53:00Z</dcterms:modified>
</cp:coreProperties>
</file>