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C34DD" w14:textId="77777777" w:rsidR="00770B9A" w:rsidRDefault="00770B9A" w:rsidP="00497843"/>
    <w:p w14:paraId="0E34E378" w14:textId="77777777" w:rsidR="00770B9A" w:rsidRDefault="00770B9A" w:rsidP="00497843"/>
    <w:p w14:paraId="1E073CB3" w14:textId="77777777" w:rsidR="00D23C59" w:rsidRDefault="00D23C59" w:rsidP="00D23C59">
      <w:pPr>
        <w:rPr>
          <w:lang w:val="sl-SI"/>
        </w:rPr>
      </w:pPr>
    </w:p>
    <w:p w14:paraId="16B06B28" w14:textId="77777777" w:rsidR="00D23C59" w:rsidRDefault="00D23C59" w:rsidP="00D23C59">
      <w:pPr>
        <w:rPr>
          <w:lang w:val="sl-SI"/>
        </w:rPr>
      </w:pPr>
    </w:p>
    <w:p w14:paraId="090BA5FE" w14:textId="77777777" w:rsidR="00D23C59" w:rsidRDefault="00D23C59" w:rsidP="00D23C59">
      <w:pPr>
        <w:rPr>
          <w:lang w:val="sl-SI"/>
        </w:rPr>
      </w:pPr>
    </w:p>
    <w:p w14:paraId="1EEBA731" w14:textId="77777777" w:rsidR="00D23C59" w:rsidRDefault="00D23C59" w:rsidP="00D23C59">
      <w:pPr>
        <w:rPr>
          <w:lang w:val="sl-SI"/>
        </w:rPr>
      </w:pPr>
    </w:p>
    <w:p w14:paraId="5179B2D4" w14:textId="77777777" w:rsidR="00D23C59" w:rsidRDefault="00D23C59" w:rsidP="00D23C59">
      <w:pPr>
        <w:rPr>
          <w:lang w:val="sl-SI"/>
        </w:rPr>
      </w:pPr>
    </w:p>
    <w:p w14:paraId="44CE596A" w14:textId="77777777" w:rsidR="00D23C59" w:rsidRDefault="00D23C59" w:rsidP="00D23C59">
      <w:pPr>
        <w:rPr>
          <w:lang w:val="sl-SI"/>
        </w:rPr>
      </w:pPr>
    </w:p>
    <w:p w14:paraId="3B490EA6" w14:textId="7816967D" w:rsidR="00D23C59" w:rsidRPr="00202A77" w:rsidRDefault="00D23C59" w:rsidP="00D23C59">
      <w:pPr>
        <w:rPr>
          <w:lang w:val="sl-SI"/>
        </w:rPr>
      </w:pPr>
      <w:r w:rsidRPr="00202A77">
        <w:rPr>
          <w:lang w:val="sl-SI"/>
        </w:rPr>
        <w:t xml:space="preserve">Številka: </w:t>
      </w:r>
      <w:r w:rsidRPr="00202A77">
        <w:rPr>
          <w:lang w:val="sl-SI"/>
        </w:rPr>
        <w:tab/>
      </w:r>
      <w:r>
        <w:rPr>
          <w:lang w:val="sl-SI"/>
        </w:rPr>
        <w:t>110-</w:t>
      </w:r>
      <w:r w:rsidR="00714F42">
        <w:rPr>
          <w:lang w:val="sl-SI"/>
        </w:rPr>
        <w:t>9</w:t>
      </w:r>
      <w:r>
        <w:rPr>
          <w:lang w:val="sl-SI"/>
        </w:rPr>
        <w:t>/20</w:t>
      </w:r>
      <w:r w:rsidR="001F59E0">
        <w:rPr>
          <w:lang w:val="sl-SI"/>
        </w:rPr>
        <w:t>2</w:t>
      </w:r>
      <w:r w:rsidR="007C6049">
        <w:rPr>
          <w:lang w:val="sl-SI"/>
        </w:rPr>
        <w:t>3-6212-</w:t>
      </w:r>
      <w:r w:rsidR="00714F42">
        <w:rPr>
          <w:lang w:val="sl-SI"/>
        </w:rPr>
        <w:t>64</w:t>
      </w:r>
    </w:p>
    <w:p w14:paraId="7CC3D9A8" w14:textId="34329584" w:rsidR="00D23C59" w:rsidRPr="00202A77" w:rsidRDefault="00D23C59" w:rsidP="00D23C59">
      <w:pPr>
        <w:rPr>
          <w:lang w:val="sl-SI"/>
        </w:rPr>
      </w:pPr>
      <w:r w:rsidRPr="00202A77">
        <w:rPr>
          <w:lang w:val="sl-SI"/>
        </w:rPr>
        <w:t xml:space="preserve">Datum: </w:t>
      </w:r>
      <w:r w:rsidRPr="00202A77">
        <w:rPr>
          <w:lang w:val="sl-SI"/>
        </w:rPr>
        <w:tab/>
      </w:r>
      <w:r w:rsidR="001F59E0">
        <w:rPr>
          <w:lang w:val="sl-SI"/>
        </w:rPr>
        <w:t>2</w:t>
      </w:r>
      <w:r w:rsidR="00714F42">
        <w:rPr>
          <w:lang w:val="sl-SI"/>
        </w:rPr>
        <w:t>2</w:t>
      </w:r>
      <w:r>
        <w:rPr>
          <w:lang w:val="sl-SI"/>
        </w:rPr>
        <w:t xml:space="preserve">. </w:t>
      </w:r>
      <w:r w:rsidR="00FF29F0">
        <w:rPr>
          <w:lang w:val="sl-SI"/>
        </w:rPr>
        <w:t>1</w:t>
      </w:r>
      <w:r>
        <w:rPr>
          <w:lang w:val="sl-SI"/>
        </w:rPr>
        <w:t>. 20</w:t>
      </w:r>
      <w:r w:rsidR="00A70A71">
        <w:rPr>
          <w:lang w:val="sl-SI"/>
        </w:rPr>
        <w:t>2</w:t>
      </w:r>
      <w:r w:rsidR="00714F42">
        <w:rPr>
          <w:lang w:val="sl-SI"/>
        </w:rPr>
        <w:t>4</w:t>
      </w:r>
    </w:p>
    <w:p w14:paraId="0081FCB1" w14:textId="77777777" w:rsidR="00D23C59" w:rsidRDefault="00D23C59" w:rsidP="00D23C59">
      <w:pPr>
        <w:rPr>
          <w:lang w:val="sl-SI"/>
        </w:rPr>
      </w:pPr>
    </w:p>
    <w:p w14:paraId="15C7D31E" w14:textId="77777777" w:rsidR="00D23C59" w:rsidRDefault="00D23C59" w:rsidP="00D23C59">
      <w:pPr>
        <w:rPr>
          <w:lang w:val="sl-SI"/>
        </w:rPr>
      </w:pPr>
    </w:p>
    <w:p w14:paraId="2DFADDF3" w14:textId="77777777" w:rsidR="00D23C59" w:rsidRDefault="00D23C59" w:rsidP="00D23C59">
      <w:pPr>
        <w:rPr>
          <w:lang w:val="sl-SI"/>
        </w:rPr>
      </w:pPr>
    </w:p>
    <w:p w14:paraId="0C216D2A" w14:textId="77777777" w:rsidR="00D23C59" w:rsidRDefault="00D23C59" w:rsidP="00D23C59">
      <w:pPr>
        <w:rPr>
          <w:lang w:val="sl-SI"/>
        </w:rPr>
      </w:pPr>
    </w:p>
    <w:p w14:paraId="796590B9" w14:textId="77777777" w:rsidR="00D23C59" w:rsidRDefault="00D23C59" w:rsidP="00D23C59">
      <w:pPr>
        <w:rPr>
          <w:lang w:val="sl-SI"/>
        </w:rPr>
      </w:pPr>
    </w:p>
    <w:p w14:paraId="486E150F" w14:textId="77777777" w:rsidR="00D23C59" w:rsidRPr="0001274A" w:rsidRDefault="00D23C59" w:rsidP="00D23C59">
      <w:pPr>
        <w:rPr>
          <w:b/>
          <w:lang w:val="sl-SI"/>
        </w:rPr>
      </w:pPr>
      <w:r w:rsidRPr="0001274A">
        <w:rPr>
          <w:b/>
          <w:lang w:val="sl-SI"/>
        </w:rPr>
        <w:t xml:space="preserve">ZADEVA: </w:t>
      </w:r>
      <w:r w:rsidRPr="0001274A">
        <w:rPr>
          <w:b/>
          <w:lang w:val="sl-SI"/>
        </w:rPr>
        <w:tab/>
        <w:t xml:space="preserve">Obvestilo o končanem postopku </w:t>
      </w:r>
      <w:r>
        <w:rPr>
          <w:b/>
          <w:lang w:val="sl-SI"/>
        </w:rPr>
        <w:t>javnega natečaja</w:t>
      </w:r>
    </w:p>
    <w:p w14:paraId="422ACED2" w14:textId="77777777" w:rsidR="00D23C59" w:rsidRDefault="00D23C59" w:rsidP="00D23C59">
      <w:pPr>
        <w:rPr>
          <w:lang w:val="sl-SI"/>
        </w:rPr>
      </w:pPr>
    </w:p>
    <w:p w14:paraId="7F4D171E" w14:textId="77777777" w:rsidR="00D23C59" w:rsidRPr="00202A77" w:rsidRDefault="00D23C59" w:rsidP="00D23C59">
      <w:pPr>
        <w:rPr>
          <w:lang w:val="sl-SI"/>
        </w:rPr>
      </w:pPr>
    </w:p>
    <w:p w14:paraId="4B7CC904" w14:textId="006C84B1" w:rsidR="005D1FE7" w:rsidRDefault="00D23C59" w:rsidP="005D1FE7">
      <w:pPr>
        <w:jc w:val="both"/>
        <w:rPr>
          <w:lang w:val="sl-SI"/>
        </w:rPr>
      </w:pPr>
      <w:r>
        <w:rPr>
          <w:lang w:val="sl-SI"/>
        </w:rPr>
        <w:t xml:space="preserve">Na podlagi </w:t>
      </w:r>
      <w:r w:rsidR="00A70A71">
        <w:rPr>
          <w:lang w:val="sl-SI"/>
        </w:rPr>
        <w:t>25</w:t>
      </w:r>
      <w:r>
        <w:rPr>
          <w:lang w:val="sl-SI"/>
        </w:rPr>
        <w:t xml:space="preserve">. člena </w:t>
      </w:r>
      <w:r w:rsidRPr="00A06552">
        <w:rPr>
          <w:lang w:val="sl-SI"/>
        </w:rPr>
        <w:t>Uredbe o postopku za zasedbo delovnega mesta v organih državne uprave in v pravosodnih organih (Uradni list RS, št. 139/06</w:t>
      </w:r>
      <w:r>
        <w:rPr>
          <w:lang w:val="sl-SI"/>
        </w:rPr>
        <w:t xml:space="preserve"> in 104/10</w:t>
      </w:r>
      <w:r w:rsidRPr="00A06552">
        <w:rPr>
          <w:lang w:val="sl-SI"/>
        </w:rPr>
        <w:t xml:space="preserve">) </w:t>
      </w:r>
      <w:r>
        <w:rPr>
          <w:lang w:val="sl-SI"/>
        </w:rPr>
        <w:t>vas obveščamo, da je bil</w:t>
      </w:r>
      <w:r w:rsidR="007C6049">
        <w:rPr>
          <w:lang w:val="sl-SI"/>
        </w:rPr>
        <w:t>a</w:t>
      </w:r>
      <w:r>
        <w:rPr>
          <w:lang w:val="sl-SI"/>
        </w:rPr>
        <w:t xml:space="preserve"> v postopku</w:t>
      </w:r>
      <w:r w:rsidR="00A70A71">
        <w:rPr>
          <w:lang w:val="sl-SI"/>
        </w:rPr>
        <w:t xml:space="preserve"> javnega </w:t>
      </w:r>
      <w:r>
        <w:rPr>
          <w:lang w:val="sl-SI"/>
        </w:rPr>
        <w:t>natečaja za zasedbo prostega delovnega mesta</w:t>
      </w:r>
      <w:r w:rsidR="00A70A71">
        <w:rPr>
          <w:lang w:val="sl-SI"/>
        </w:rPr>
        <w:t xml:space="preserve"> </w:t>
      </w:r>
      <w:r w:rsidR="00714F42">
        <w:rPr>
          <w:lang w:val="sl-SI"/>
        </w:rPr>
        <w:t>svetovalec</w:t>
      </w:r>
      <w:r>
        <w:rPr>
          <w:lang w:val="sl-SI"/>
        </w:rPr>
        <w:t xml:space="preserve"> v Oddelku za </w:t>
      </w:r>
      <w:r w:rsidR="00FF29F0">
        <w:rPr>
          <w:lang w:val="sl-SI"/>
        </w:rPr>
        <w:t xml:space="preserve">okolje in prostor pri </w:t>
      </w:r>
      <w:r>
        <w:rPr>
          <w:lang w:val="sl-SI"/>
        </w:rPr>
        <w:t>Upravn</w:t>
      </w:r>
      <w:r w:rsidR="00FF29F0">
        <w:rPr>
          <w:lang w:val="sl-SI"/>
        </w:rPr>
        <w:t>i</w:t>
      </w:r>
      <w:r>
        <w:rPr>
          <w:lang w:val="sl-SI"/>
        </w:rPr>
        <w:t xml:space="preserve"> </w:t>
      </w:r>
      <w:r w:rsidRPr="00A06552">
        <w:rPr>
          <w:lang w:val="sl-SI"/>
        </w:rPr>
        <w:t>enot</w:t>
      </w:r>
      <w:r w:rsidR="00FF29F0">
        <w:rPr>
          <w:lang w:val="sl-SI"/>
        </w:rPr>
        <w:t>i</w:t>
      </w:r>
      <w:r w:rsidRPr="00A06552">
        <w:rPr>
          <w:lang w:val="sl-SI"/>
        </w:rPr>
        <w:t xml:space="preserve"> Ilirska Bistrica</w:t>
      </w:r>
      <w:r w:rsidR="000C1A77">
        <w:rPr>
          <w:lang w:val="sl-SI"/>
        </w:rPr>
        <w:t xml:space="preserve"> (DM </w:t>
      </w:r>
      <w:r w:rsidR="00ED1CB9">
        <w:rPr>
          <w:lang w:val="sl-SI"/>
        </w:rPr>
        <w:t xml:space="preserve">št. </w:t>
      </w:r>
      <w:r w:rsidR="000C1A77">
        <w:rPr>
          <w:lang w:val="sl-SI"/>
        </w:rPr>
        <w:t>7</w:t>
      </w:r>
      <w:r w:rsidR="00714F42">
        <w:rPr>
          <w:lang w:val="sl-SI"/>
        </w:rPr>
        <w:t>4</w:t>
      </w:r>
      <w:r w:rsidR="000C1A77">
        <w:rPr>
          <w:lang w:val="sl-SI"/>
        </w:rPr>
        <w:t>)</w:t>
      </w:r>
      <w:r>
        <w:rPr>
          <w:lang w:val="sl-SI"/>
        </w:rPr>
        <w:t xml:space="preserve">, </w:t>
      </w:r>
      <w:r w:rsidR="00FF29F0">
        <w:rPr>
          <w:lang w:val="sl-SI"/>
        </w:rPr>
        <w:t xml:space="preserve">za nedoločen čas, s </w:t>
      </w:r>
      <w:r w:rsidR="00714F42">
        <w:rPr>
          <w:lang w:val="sl-SI"/>
        </w:rPr>
        <w:t>polnim</w:t>
      </w:r>
      <w:r w:rsidR="00FF29F0">
        <w:rPr>
          <w:lang w:val="sl-SI"/>
        </w:rPr>
        <w:t xml:space="preserve"> delovnim časom, </w:t>
      </w:r>
      <w:r>
        <w:rPr>
          <w:lang w:val="sl-SI"/>
        </w:rPr>
        <w:t xml:space="preserve">ki je bil </w:t>
      </w:r>
      <w:r w:rsidR="00714F42">
        <w:rPr>
          <w:lang w:val="sl-SI"/>
        </w:rPr>
        <w:t>15</w:t>
      </w:r>
      <w:r>
        <w:rPr>
          <w:lang w:val="sl-SI"/>
        </w:rPr>
        <w:t xml:space="preserve">. </w:t>
      </w:r>
      <w:r w:rsidR="00714F42">
        <w:rPr>
          <w:lang w:val="sl-SI"/>
        </w:rPr>
        <w:t>11</w:t>
      </w:r>
      <w:r>
        <w:rPr>
          <w:lang w:val="sl-SI"/>
        </w:rPr>
        <w:t>. 20</w:t>
      </w:r>
      <w:r w:rsidR="001F59E0">
        <w:rPr>
          <w:lang w:val="sl-SI"/>
        </w:rPr>
        <w:t>2</w:t>
      </w:r>
      <w:r w:rsidR="007C6049">
        <w:rPr>
          <w:lang w:val="sl-SI"/>
        </w:rPr>
        <w:t>3</w:t>
      </w:r>
      <w:r>
        <w:rPr>
          <w:lang w:val="sl-SI"/>
        </w:rPr>
        <w:t xml:space="preserve"> objavljen na spletni strani Ministrstva za javno upravo</w:t>
      </w:r>
      <w:r w:rsidR="00A70A71">
        <w:rPr>
          <w:lang w:val="sl-SI"/>
        </w:rPr>
        <w:t xml:space="preserve"> in Zavoda Republike Slovenije za zaposlovanje</w:t>
      </w:r>
      <w:r w:rsidR="005D1FE7">
        <w:rPr>
          <w:lang w:val="sl-SI"/>
        </w:rPr>
        <w:t>,</w:t>
      </w:r>
      <w:r w:rsidR="005D1FE7" w:rsidRPr="005D1FE7">
        <w:rPr>
          <w:lang w:val="sl-SI"/>
        </w:rPr>
        <w:t xml:space="preserve"> </w:t>
      </w:r>
      <w:r w:rsidR="005D1FE7">
        <w:rPr>
          <w:lang w:val="sl-SI"/>
        </w:rPr>
        <w:t>izbrana kandidatka.</w:t>
      </w:r>
    </w:p>
    <w:p w14:paraId="0D3886AF" w14:textId="77777777" w:rsidR="005D1FE7" w:rsidRDefault="005D1FE7" w:rsidP="005D1FE7">
      <w:pPr>
        <w:jc w:val="both"/>
        <w:rPr>
          <w:lang w:val="sl-SI"/>
        </w:rPr>
      </w:pPr>
    </w:p>
    <w:p w14:paraId="4C938E16" w14:textId="77777777" w:rsidR="005D1FE7" w:rsidRPr="00E6126A" w:rsidRDefault="005D1FE7" w:rsidP="005D1FE7">
      <w:pPr>
        <w:jc w:val="both"/>
        <w:rPr>
          <w:lang w:val="sl-SI"/>
        </w:rPr>
      </w:pPr>
      <w:r w:rsidRPr="00E6126A">
        <w:rPr>
          <w:lang w:val="sl-SI"/>
        </w:rPr>
        <w:t>Neizbrani kandidati imajo pravico do vpogleda v vse podatke, ki jih je izbrana kandidatka navedla v prijavi na javni natečaj in dokazujejo izpolnjevanje natečajnih pogojev in v gradiva izbirnega postopka.</w:t>
      </w:r>
    </w:p>
    <w:p w14:paraId="53BEC9C4" w14:textId="77777777" w:rsidR="005D1FE7" w:rsidRPr="00E6126A" w:rsidRDefault="005D1FE7" w:rsidP="005D1FE7">
      <w:pPr>
        <w:jc w:val="both"/>
        <w:rPr>
          <w:lang w:val="sl-SI"/>
        </w:rPr>
      </w:pPr>
    </w:p>
    <w:p w14:paraId="594F53FF" w14:textId="77777777" w:rsidR="005D1FE7" w:rsidRPr="00E6126A" w:rsidRDefault="005D1FE7" w:rsidP="005D1FE7">
      <w:pPr>
        <w:jc w:val="both"/>
        <w:rPr>
          <w:lang w:val="sl-SI"/>
        </w:rPr>
      </w:pPr>
      <w:r>
        <w:rPr>
          <w:lang w:val="sl-SI"/>
        </w:rPr>
        <w:t>I</w:t>
      </w:r>
      <w:r w:rsidRPr="00E6126A">
        <w:rPr>
          <w:lang w:val="sl-SI"/>
        </w:rPr>
        <w:t>nformacije o natečajnem postopku dobite pri Tanji R</w:t>
      </w:r>
      <w:r>
        <w:rPr>
          <w:lang w:val="sl-SI"/>
        </w:rPr>
        <w:t>ant</w:t>
      </w:r>
      <w:r w:rsidRPr="00E6126A">
        <w:rPr>
          <w:lang w:val="sl-SI"/>
        </w:rPr>
        <w:t xml:space="preserve"> M</w:t>
      </w:r>
      <w:r>
        <w:rPr>
          <w:lang w:val="sl-SI"/>
        </w:rPr>
        <w:t>ežnar,</w:t>
      </w:r>
      <w:r w:rsidRPr="00E6126A">
        <w:rPr>
          <w:lang w:val="sl-SI"/>
        </w:rPr>
        <w:t xml:space="preserve"> telefon 05 711 22 06.</w:t>
      </w:r>
    </w:p>
    <w:p w14:paraId="535637C6" w14:textId="77777777" w:rsidR="005D1FE7" w:rsidRDefault="005D1FE7" w:rsidP="005D1FE7">
      <w:pPr>
        <w:jc w:val="both"/>
        <w:rPr>
          <w:lang w:val="sl-SI"/>
        </w:rPr>
      </w:pPr>
    </w:p>
    <w:p w14:paraId="2DA6947A" w14:textId="77777777" w:rsidR="005D1FE7" w:rsidRDefault="005D1FE7" w:rsidP="005D1FE7">
      <w:pPr>
        <w:rPr>
          <w:lang w:val="sl-SI"/>
        </w:rPr>
      </w:pPr>
    </w:p>
    <w:p w14:paraId="6A9AD539" w14:textId="77777777" w:rsidR="00A70A71" w:rsidRDefault="00A70A71" w:rsidP="00D23C59">
      <w:pPr>
        <w:jc w:val="both"/>
        <w:rPr>
          <w:lang w:val="sl-SI"/>
        </w:rPr>
      </w:pPr>
    </w:p>
    <w:p w14:paraId="50F2E1CB" w14:textId="77777777" w:rsidR="00D23C59" w:rsidRDefault="00D23C59" w:rsidP="00D23C59">
      <w:pPr>
        <w:rPr>
          <w:lang w:val="sl-SI"/>
        </w:rPr>
      </w:pPr>
    </w:p>
    <w:p w14:paraId="10CD0CC7" w14:textId="77777777" w:rsidR="00A70A71" w:rsidRDefault="00A70A71" w:rsidP="00D23C59">
      <w:pPr>
        <w:rPr>
          <w:lang w:val="sl-SI"/>
        </w:rPr>
      </w:pPr>
    </w:p>
    <w:p w14:paraId="256FF494" w14:textId="77777777" w:rsidR="00D23C59" w:rsidRDefault="00D23C59" w:rsidP="00D23C59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530693C7" w14:textId="77777777" w:rsidR="00D23C59" w:rsidRDefault="00D23C59" w:rsidP="00D23C59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p w14:paraId="3E60141B" w14:textId="77777777" w:rsidR="00D23C59" w:rsidRDefault="00D23C59" w:rsidP="00D23C59">
      <w:pPr>
        <w:rPr>
          <w:lang w:val="sl-SI"/>
        </w:rPr>
      </w:pPr>
    </w:p>
    <w:p w14:paraId="06F02F59" w14:textId="77777777" w:rsidR="00D23C59" w:rsidRDefault="00D23C59" w:rsidP="00D23C59">
      <w:pPr>
        <w:rPr>
          <w:lang w:val="sl-SI"/>
        </w:rPr>
      </w:pPr>
    </w:p>
    <w:p w14:paraId="47550D26" w14:textId="77777777" w:rsidR="00D23C59" w:rsidRDefault="00D23C59" w:rsidP="00D23C59">
      <w:pPr>
        <w:rPr>
          <w:lang w:val="sl-SI"/>
        </w:rPr>
      </w:pPr>
    </w:p>
    <w:p w14:paraId="24E63DE7" w14:textId="77777777" w:rsidR="00D23C59" w:rsidRDefault="00D23C59" w:rsidP="00D23C59">
      <w:pPr>
        <w:rPr>
          <w:lang w:val="sl-SI"/>
        </w:rPr>
      </w:pPr>
    </w:p>
    <w:p w14:paraId="2FE18B41" w14:textId="77777777" w:rsidR="00D23C59" w:rsidRDefault="00D23C59" w:rsidP="00D23C59">
      <w:pPr>
        <w:rPr>
          <w:lang w:val="sl-SI"/>
        </w:rPr>
      </w:pPr>
    </w:p>
    <w:p w14:paraId="7AA80943" w14:textId="77777777" w:rsidR="004C5C34" w:rsidRPr="00A70A71" w:rsidRDefault="004C5C34" w:rsidP="00D23C59">
      <w:pPr>
        <w:rPr>
          <w:lang w:val="it-IT"/>
        </w:rPr>
      </w:pPr>
    </w:p>
    <w:sectPr w:rsidR="004C5C34" w:rsidRPr="00A70A71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E4F02" w14:textId="77777777" w:rsidR="00D23C59" w:rsidRDefault="00D23C59">
      <w:r>
        <w:separator/>
      </w:r>
    </w:p>
  </w:endnote>
  <w:endnote w:type="continuationSeparator" w:id="0">
    <w:p w14:paraId="134614AD" w14:textId="77777777" w:rsidR="00D23C59" w:rsidRDefault="00D23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62C149B-9575-4F05-B1FF-87AD1B2966A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2627105-D68F-4E45-BD3D-0B74F84A9536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F068665C-CCB9-466B-9159-0B4653F8A6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285F75C-7E35-4FCF-9F82-8FF38030C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ACB2F" w14:textId="77777777" w:rsidR="007C6049" w:rsidRDefault="007C604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B4E80" w14:textId="77777777" w:rsidR="007C6049" w:rsidRDefault="007C604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CE86" w14:textId="77777777" w:rsidR="007C6049" w:rsidRDefault="007C604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84894" w14:textId="77777777" w:rsidR="00D23C59" w:rsidRDefault="00D23C59">
      <w:r>
        <w:separator/>
      </w:r>
    </w:p>
  </w:footnote>
  <w:footnote w:type="continuationSeparator" w:id="0">
    <w:p w14:paraId="3A2AE7EC" w14:textId="77777777" w:rsidR="00D23C59" w:rsidRDefault="00D23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114B3" w14:textId="77777777" w:rsidR="007C6049" w:rsidRDefault="007C604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1774F" w14:textId="77777777" w:rsidR="00B93DF9" w:rsidRPr="00110CBD" w:rsidRDefault="00B93D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3389C" w:rsidRPr="006D42D9" w14:paraId="00F4501A" w14:textId="77777777">
      <w:trPr>
        <w:cantSplit/>
        <w:trHeight w:hRule="exact" w:val="847"/>
      </w:trPr>
      <w:tc>
        <w:tcPr>
          <w:tcW w:w="567" w:type="dxa"/>
        </w:tcPr>
        <w:p w14:paraId="0C349013" w14:textId="77777777" w:rsidR="0033389C" w:rsidRDefault="0033389C" w:rsidP="00FB6E9B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5787E55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1375C77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8719FEF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A1151CB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57B948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0FE4A07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66AA49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4382717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9408416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B17F49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10F325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F0A827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13B6FFC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043FA3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6AE266B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A8A914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7B199DC" w14:textId="77777777" w:rsidR="00EF4BB4" w:rsidRDefault="00EF4BB4" w:rsidP="00EF4BB4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</w:rPr>
    </w:pPr>
    <w:r w:rsidRPr="00EF4BB4">
      <w:rPr>
        <w:rFonts w:ascii="Republika" w:hAnsi="Republika"/>
        <w:caps/>
      </w:rPr>
      <w:t>REPUBLIKA  SLOVENIJA</w:t>
    </w:r>
  </w:p>
  <w:p w14:paraId="33687167" w14:textId="77777777" w:rsidR="00B93DF9" w:rsidRPr="00230F97" w:rsidRDefault="00230F97" w:rsidP="00230F9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Ilirska Bistrica</w:t>
    </w:r>
  </w:p>
  <w:p w14:paraId="48D3519C" w14:textId="77777777" w:rsidR="00B93DF9" w:rsidRPr="001F59E0" w:rsidRDefault="007D79F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it-IT"/>
      </w:rPr>
    </w:pPr>
    <w:r w:rsidRPr="001F59E0">
      <w:rPr>
        <w:rFonts w:cs="Arial"/>
        <w:sz w:val="16"/>
        <w:lang w:val="it-IT"/>
      </w:rPr>
      <w:t>Gregorčičeva cesta 2</w:t>
    </w:r>
    <w:r w:rsidR="00B93DF9" w:rsidRPr="001F59E0">
      <w:rPr>
        <w:rFonts w:cs="Arial"/>
        <w:sz w:val="16"/>
        <w:lang w:val="it-IT"/>
      </w:rPr>
      <w:t xml:space="preserve">, </w:t>
    </w:r>
    <w:r w:rsidR="00230F97" w:rsidRPr="001F59E0">
      <w:rPr>
        <w:rFonts w:cs="Arial"/>
        <w:sz w:val="16"/>
        <w:lang w:val="it-IT"/>
      </w:rPr>
      <w:t>6250 Ilirska Bistrica</w:t>
    </w:r>
    <w:r w:rsidR="00B93DF9" w:rsidRPr="001F59E0">
      <w:rPr>
        <w:rFonts w:cs="Arial"/>
        <w:sz w:val="16"/>
        <w:lang w:val="it-IT"/>
      </w:rPr>
      <w:tab/>
      <w:t xml:space="preserve">T: </w:t>
    </w:r>
    <w:r w:rsidR="00230F97" w:rsidRPr="001F59E0">
      <w:rPr>
        <w:rFonts w:cs="Arial"/>
        <w:sz w:val="16"/>
        <w:lang w:val="it-IT"/>
      </w:rPr>
      <w:t>05 71</w:t>
    </w:r>
    <w:r w:rsidR="009A613D" w:rsidRPr="001F59E0">
      <w:rPr>
        <w:rFonts w:cs="Arial"/>
        <w:sz w:val="16"/>
        <w:lang w:val="it-IT"/>
      </w:rPr>
      <w:t>1 22 00</w:t>
    </w:r>
  </w:p>
  <w:p w14:paraId="7AA25B78" w14:textId="3698E8C4" w:rsidR="00B93DF9" w:rsidRPr="001F59E0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1F59E0">
      <w:rPr>
        <w:rFonts w:cs="Arial"/>
        <w:sz w:val="16"/>
        <w:lang w:val="it-IT"/>
      </w:rPr>
      <w:tab/>
      <w:t xml:space="preserve">E: </w:t>
    </w:r>
    <w:r w:rsidR="00230F97" w:rsidRPr="001F59E0">
      <w:rPr>
        <w:rFonts w:cs="Arial"/>
        <w:sz w:val="16"/>
        <w:lang w:val="it-IT"/>
      </w:rPr>
      <w:t>ue.ilirskabistrica@gov.si</w:t>
    </w:r>
  </w:p>
  <w:p w14:paraId="419C0E65" w14:textId="77777777" w:rsidR="00B93DF9" w:rsidRPr="001F59E0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1F59E0">
      <w:rPr>
        <w:rFonts w:cs="Arial"/>
        <w:sz w:val="16"/>
        <w:lang w:val="it-IT"/>
      </w:rPr>
      <w:tab/>
    </w:r>
    <w:r w:rsidR="00230F97" w:rsidRPr="001F59E0">
      <w:rPr>
        <w:rFonts w:cs="Arial"/>
        <w:sz w:val="16"/>
        <w:lang w:val="it-IT"/>
      </w:rPr>
      <w:t>www.upravneenote.gov.si/ilirska_bistrica/</w:t>
    </w:r>
  </w:p>
  <w:p w14:paraId="1AE0FFA7" w14:textId="77777777" w:rsidR="00B93DF9" w:rsidRPr="001F59E0" w:rsidRDefault="00B93DF9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2488331">
    <w:abstractNumId w:val="4"/>
  </w:num>
  <w:num w:numId="2" w16cid:durableId="1223710307">
    <w:abstractNumId w:val="2"/>
  </w:num>
  <w:num w:numId="3" w16cid:durableId="1786609238">
    <w:abstractNumId w:val="3"/>
  </w:num>
  <w:num w:numId="4" w16cid:durableId="1874657332">
    <w:abstractNumId w:val="0"/>
  </w:num>
  <w:num w:numId="5" w16cid:durableId="1083182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22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C59"/>
    <w:rsid w:val="00023A88"/>
    <w:rsid w:val="0006138E"/>
    <w:rsid w:val="0007511A"/>
    <w:rsid w:val="000A7238"/>
    <w:rsid w:val="000C1A77"/>
    <w:rsid w:val="001357B2"/>
    <w:rsid w:val="00155256"/>
    <w:rsid w:val="001F59E0"/>
    <w:rsid w:val="00202A77"/>
    <w:rsid w:val="00230F97"/>
    <w:rsid w:val="00271CE5"/>
    <w:rsid w:val="00282020"/>
    <w:rsid w:val="0033389C"/>
    <w:rsid w:val="003636BF"/>
    <w:rsid w:val="0037479F"/>
    <w:rsid w:val="003845B4"/>
    <w:rsid w:val="00387B1A"/>
    <w:rsid w:val="003E1C74"/>
    <w:rsid w:val="00497843"/>
    <w:rsid w:val="004B384B"/>
    <w:rsid w:val="004C498F"/>
    <w:rsid w:val="004C5C34"/>
    <w:rsid w:val="0051366A"/>
    <w:rsid w:val="00526246"/>
    <w:rsid w:val="005634F8"/>
    <w:rsid w:val="00567106"/>
    <w:rsid w:val="005C7A14"/>
    <w:rsid w:val="005D1FE7"/>
    <w:rsid w:val="005E1D3C"/>
    <w:rsid w:val="0061026E"/>
    <w:rsid w:val="006108DC"/>
    <w:rsid w:val="00632253"/>
    <w:rsid w:val="00642714"/>
    <w:rsid w:val="006455CE"/>
    <w:rsid w:val="00674491"/>
    <w:rsid w:val="006A579E"/>
    <w:rsid w:val="006D42D9"/>
    <w:rsid w:val="00714F42"/>
    <w:rsid w:val="00733017"/>
    <w:rsid w:val="0076518E"/>
    <w:rsid w:val="00770B9A"/>
    <w:rsid w:val="00783310"/>
    <w:rsid w:val="007A4A6D"/>
    <w:rsid w:val="007C6049"/>
    <w:rsid w:val="007D1BCF"/>
    <w:rsid w:val="007D75CF"/>
    <w:rsid w:val="007D79FD"/>
    <w:rsid w:val="007E6DC5"/>
    <w:rsid w:val="00801305"/>
    <w:rsid w:val="0088043C"/>
    <w:rsid w:val="008906C9"/>
    <w:rsid w:val="008965AF"/>
    <w:rsid w:val="008C5738"/>
    <w:rsid w:val="008D04F0"/>
    <w:rsid w:val="008F3500"/>
    <w:rsid w:val="00924E3C"/>
    <w:rsid w:val="009612BB"/>
    <w:rsid w:val="00972490"/>
    <w:rsid w:val="00981930"/>
    <w:rsid w:val="009A613D"/>
    <w:rsid w:val="009A61E2"/>
    <w:rsid w:val="009A74D1"/>
    <w:rsid w:val="009C6146"/>
    <w:rsid w:val="00A125C5"/>
    <w:rsid w:val="00A5039D"/>
    <w:rsid w:val="00A65EE7"/>
    <w:rsid w:val="00A70133"/>
    <w:rsid w:val="00A70A71"/>
    <w:rsid w:val="00B10375"/>
    <w:rsid w:val="00B11CDF"/>
    <w:rsid w:val="00B17141"/>
    <w:rsid w:val="00B31575"/>
    <w:rsid w:val="00B40AF7"/>
    <w:rsid w:val="00B50393"/>
    <w:rsid w:val="00B8547D"/>
    <w:rsid w:val="00B93DF9"/>
    <w:rsid w:val="00C2358D"/>
    <w:rsid w:val="00C250D5"/>
    <w:rsid w:val="00C92898"/>
    <w:rsid w:val="00CE7514"/>
    <w:rsid w:val="00D031A0"/>
    <w:rsid w:val="00D226A2"/>
    <w:rsid w:val="00D23C59"/>
    <w:rsid w:val="00D248DE"/>
    <w:rsid w:val="00D8542D"/>
    <w:rsid w:val="00DB051F"/>
    <w:rsid w:val="00DC6A71"/>
    <w:rsid w:val="00DE5B46"/>
    <w:rsid w:val="00E0357D"/>
    <w:rsid w:val="00E1327B"/>
    <w:rsid w:val="00E14654"/>
    <w:rsid w:val="00E24EC2"/>
    <w:rsid w:val="00E869D5"/>
    <w:rsid w:val="00E95218"/>
    <w:rsid w:val="00EB5CF4"/>
    <w:rsid w:val="00ED1CB9"/>
    <w:rsid w:val="00ED6254"/>
    <w:rsid w:val="00EF4BB4"/>
    <w:rsid w:val="00F240BB"/>
    <w:rsid w:val="00F34DC3"/>
    <w:rsid w:val="00F46724"/>
    <w:rsid w:val="00F57FED"/>
    <w:rsid w:val="00FB6E9B"/>
    <w:rsid w:val="00FE064A"/>
    <w:rsid w:val="00FF29F0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F3526BD"/>
  <w15:chartTrackingRefBased/>
  <w15:docId w15:val="{8C875163-3E3A-433D-AE83-37D69BED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23C59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4C5C34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igov.si\DAT\UE\Ilirska%20Bistrica\Predloge\Glava%20Videm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Videm</Template>
  <TotalTime>2</TotalTime>
  <Pages>1</Pages>
  <Words>144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Tanja Rant Mežnar</dc:creator>
  <cp:keywords/>
  <dc:description/>
  <cp:lastModifiedBy>Tanja Rant Mežnar</cp:lastModifiedBy>
  <cp:revision>3</cp:revision>
  <cp:lastPrinted>2010-07-05T09:38:00Z</cp:lastPrinted>
  <dcterms:created xsi:type="dcterms:W3CDTF">2024-01-22T10:29:00Z</dcterms:created>
  <dcterms:modified xsi:type="dcterms:W3CDTF">2024-01-22T10:31:00Z</dcterms:modified>
</cp:coreProperties>
</file>