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E57" w:rsidRPr="00733E2F" w:rsidRDefault="00D71045" w:rsidP="00E15E57">
      <w:pPr>
        <w:pStyle w:val="Naslov1"/>
        <w:rPr>
          <w:b w:val="0"/>
          <w:bCs w:val="0"/>
        </w:rPr>
      </w:pPr>
      <w:r w:rsidRPr="00733E2F">
        <w:rPr>
          <w:b w:val="0"/>
          <w:bCs w:val="0"/>
        </w:rPr>
        <w:t>REPUBLIKA SLOVENIJA</w:t>
      </w:r>
    </w:p>
    <w:p w:rsidR="00D71045" w:rsidRPr="00733E2F" w:rsidRDefault="00D71045" w:rsidP="00D71045">
      <w:pPr>
        <w:rPr>
          <w:rFonts w:ascii="Arial" w:hAnsi="Arial" w:cs="Arial"/>
        </w:rPr>
      </w:pPr>
      <w:r w:rsidRPr="00733E2F">
        <w:rPr>
          <w:rFonts w:ascii="Arial" w:hAnsi="Arial" w:cs="Arial"/>
        </w:rPr>
        <w:t xml:space="preserve">UPRAVNA ENOTA </w:t>
      </w:r>
      <w:r w:rsidR="000F7FF4">
        <w:rPr>
          <w:rFonts w:ascii="Arial" w:hAnsi="Arial" w:cs="Arial"/>
        </w:rPr>
        <w:t>HRASTNIK</w:t>
      </w:r>
    </w:p>
    <w:p w:rsidR="00D71045" w:rsidRPr="00733E2F" w:rsidRDefault="000F7FF4" w:rsidP="00D71045">
      <w:pPr>
        <w:rPr>
          <w:rFonts w:ascii="Arial" w:hAnsi="Arial" w:cs="Arial"/>
        </w:rPr>
      </w:pPr>
      <w:r>
        <w:rPr>
          <w:rFonts w:ascii="Arial" w:hAnsi="Arial" w:cs="Arial"/>
        </w:rPr>
        <w:t>Pot Vitka Pavliča 5, 1430 Hrastnik</w:t>
      </w:r>
    </w:p>
    <w:p w:rsidR="00D71045" w:rsidRDefault="00D71045" w:rsidP="00D71045"/>
    <w:p w:rsidR="00D71045" w:rsidRPr="00D71045" w:rsidRDefault="00D71045" w:rsidP="00D71045">
      <w:pPr>
        <w:rPr>
          <w:rFonts w:ascii="Arial" w:eastAsia="Arial" w:hAnsi="Arial" w:cs="Arial"/>
          <w:b/>
          <w:bCs/>
          <w:color w:val="auto"/>
        </w:rPr>
      </w:pPr>
      <w:r w:rsidRPr="00D71045">
        <w:rPr>
          <w:rFonts w:ascii="Arial" w:eastAsia="Arial" w:hAnsi="Arial" w:cs="Arial"/>
          <w:b/>
          <w:bCs/>
          <w:color w:val="auto"/>
        </w:rPr>
        <w:t>SKLICNE ŠTEVILKE (REFERENC</w:t>
      </w:r>
      <w:r w:rsidR="00D545EE">
        <w:rPr>
          <w:rFonts w:ascii="Arial" w:eastAsia="Arial" w:hAnsi="Arial" w:cs="Arial"/>
          <w:b/>
          <w:bCs/>
          <w:color w:val="auto"/>
        </w:rPr>
        <w:t>E</w:t>
      </w:r>
      <w:r w:rsidRPr="00D71045">
        <w:rPr>
          <w:rFonts w:ascii="Arial" w:eastAsia="Arial" w:hAnsi="Arial" w:cs="Arial"/>
          <w:b/>
          <w:bCs/>
          <w:color w:val="auto"/>
        </w:rPr>
        <w:t xml:space="preserve"> PREJEMNIKA) ZA VPLAČILA NA PODRAČUN UPRAVNE ENOT</w:t>
      </w:r>
      <w:r w:rsidR="000F7FF4">
        <w:rPr>
          <w:rFonts w:ascii="Arial" w:eastAsia="Arial" w:hAnsi="Arial" w:cs="Arial"/>
          <w:b/>
          <w:bCs/>
          <w:color w:val="auto"/>
        </w:rPr>
        <w:t>E HRASTNIK</w:t>
      </w:r>
    </w:p>
    <w:p w:rsidR="00D71045" w:rsidRPr="00D71045" w:rsidRDefault="00D71045" w:rsidP="00D71045">
      <w:pPr>
        <w:rPr>
          <w:rFonts w:ascii="Arial" w:eastAsia="Arial" w:hAnsi="Arial" w:cs="Arial"/>
          <w:color w:val="auto"/>
        </w:rPr>
      </w:pPr>
      <w:r w:rsidRPr="00D71045">
        <w:rPr>
          <w:rFonts w:ascii="Arial" w:eastAsia="Arial" w:hAnsi="Arial" w:cs="Arial"/>
          <w:color w:val="auto"/>
        </w:rPr>
        <w:t xml:space="preserve">Številka računa (IBAN): </w:t>
      </w:r>
      <w:r w:rsidRPr="00733E2F">
        <w:rPr>
          <w:rFonts w:ascii="Arial" w:eastAsia="Arial" w:hAnsi="Arial" w:cs="Arial"/>
          <w:b/>
          <w:bCs/>
          <w:color w:val="auto"/>
        </w:rPr>
        <w:t>SI56 0110 0845 001</w:t>
      </w:r>
      <w:r w:rsidR="000F7FF4">
        <w:rPr>
          <w:rFonts w:ascii="Arial" w:eastAsia="Arial" w:hAnsi="Arial" w:cs="Arial"/>
          <w:b/>
          <w:bCs/>
          <w:color w:val="auto"/>
        </w:rPr>
        <w:t>4</w:t>
      </w:r>
      <w:r w:rsidRPr="00733E2F">
        <w:rPr>
          <w:rFonts w:ascii="Arial" w:eastAsia="Arial" w:hAnsi="Arial" w:cs="Arial"/>
          <w:b/>
          <w:bCs/>
          <w:color w:val="auto"/>
        </w:rPr>
        <w:t xml:space="preserve"> 1</w:t>
      </w:r>
      <w:r w:rsidR="000F7FF4">
        <w:rPr>
          <w:rFonts w:ascii="Arial" w:eastAsia="Arial" w:hAnsi="Arial" w:cs="Arial"/>
          <w:b/>
          <w:bCs/>
          <w:color w:val="auto"/>
        </w:rPr>
        <w:t>89</w:t>
      </w:r>
    </w:p>
    <w:p w:rsidR="00D71045" w:rsidRPr="00D71045" w:rsidRDefault="00D71045" w:rsidP="00D71045">
      <w:pPr>
        <w:rPr>
          <w:rFonts w:ascii="Arial" w:eastAsia="Arial" w:hAnsi="Arial" w:cs="Arial"/>
          <w:color w:val="auto"/>
        </w:rPr>
      </w:pPr>
      <w:r w:rsidRPr="00D71045">
        <w:rPr>
          <w:rFonts w:ascii="Arial" w:eastAsia="Arial" w:hAnsi="Arial" w:cs="Arial"/>
          <w:color w:val="auto"/>
        </w:rPr>
        <w:t>BIC banke prejemnika: BCLJSI2X</w:t>
      </w:r>
    </w:p>
    <w:p w:rsidR="00E27113" w:rsidRDefault="00E27113" w:rsidP="00E15E57">
      <w:pPr>
        <w:pStyle w:val="Naslov1"/>
      </w:pPr>
    </w:p>
    <w:p w:rsidR="00E15E57" w:rsidRPr="003D522E" w:rsidRDefault="00E15E57" w:rsidP="00E15E57">
      <w:pPr>
        <w:pStyle w:val="Naslov1"/>
      </w:pPr>
      <w:r w:rsidRPr="003D522E">
        <w:t>SKLICNE ŠTEVILKE ZA:</w:t>
      </w:r>
    </w:p>
    <w:p w:rsidR="00E15E57" w:rsidRDefault="00E15E57" w:rsidP="00E15E57">
      <w:pPr>
        <w:spacing w:after="139"/>
      </w:pPr>
    </w:p>
    <w:p w:rsidR="00E15E57" w:rsidRPr="00D877AF" w:rsidRDefault="00E15E57" w:rsidP="00E15E57">
      <w:pPr>
        <w:pStyle w:val="Naslov2"/>
      </w:pPr>
      <w:r w:rsidRPr="00D877AF">
        <w:t>UPRAVNE TAKSE:</w:t>
      </w:r>
    </w:p>
    <w:tbl>
      <w:tblPr>
        <w:tblStyle w:val="Tabelasvetlamrea1"/>
        <w:tblW w:w="9064" w:type="dxa"/>
        <w:tblLook w:val="0420" w:firstRow="1" w:lastRow="0" w:firstColumn="0" w:lastColumn="0" w:noHBand="0" w:noVBand="1"/>
      </w:tblPr>
      <w:tblGrid>
        <w:gridCol w:w="4532"/>
        <w:gridCol w:w="4532"/>
      </w:tblGrid>
      <w:tr w:rsidR="00E15E57" w:rsidRPr="000436B1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tblHeader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Vrsta takse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Sklicna številka</w:t>
            </w:r>
          </w:p>
        </w:tc>
      </w:tr>
      <w:tr w:rsidR="00E15E57" w:rsidRPr="000436B1" w:rsidTr="00673E7A">
        <w:trPr>
          <w:trHeight w:val="768"/>
        </w:trPr>
        <w:tc>
          <w:tcPr>
            <w:tcW w:w="4532" w:type="dxa"/>
          </w:tcPr>
          <w:p w:rsidR="00E15E57" w:rsidRPr="000436B1" w:rsidRDefault="000F7FF4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sz w:val="22"/>
                <w:szCs w:val="22"/>
              </w:rPr>
              <w:t>ifna številka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AB1328">
              <w:rPr>
                <w:rFonts w:ascii="Arial" w:eastAsia="Arial" w:hAnsi="Arial" w:cs="Arial"/>
                <w:sz w:val="22"/>
                <w:szCs w:val="22"/>
              </w:rPr>
              <w:t xml:space="preserve">od 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AB1328">
              <w:rPr>
                <w:rFonts w:ascii="Arial" w:eastAsia="Arial" w:hAnsi="Arial" w:cs="Arial"/>
                <w:sz w:val="22"/>
                <w:szCs w:val="22"/>
              </w:rPr>
              <w:t xml:space="preserve"> do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11 zakona o upravnih taksah: vloge, odločbe, sklepi, potrdila. overitve, pritožbe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0F7FF4">
              <w:rPr>
                <w:rFonts w:ascii="Arial" w:eastAsia="Arial" w:hAnsi="Arial" w:cs="Arial"/>
                <w:sz w:val="22"/>
                <w:szCs w:val="22"/>
              </w:rPr>
              <w:t>103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-7111002</w:t>
            </w:r>
          </w:p>
        </w:tc>
      </w:tr>
      <w:tr w:rsidR="00E15E57" w:rsidRPr="000436B1" w:rsidTr="00673E7A"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tar</w:t>
            </w:r>
            <w:r w:rsidR="000F7FF4">
              <w:rPr>
                <w:rFonts w:ascii="Arial" w:eastAsia="Arial" w:hAnsi="Arial" w:cs="Arial"/>
                <w:sz w:val="22"/>
                <w:szCs w:val="22"/>
              </w:rPr>
              <w:t>ifna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 št</w:t>
            </w:r>
            <w:r w:rsidR="000F7FF4">
              <w:rPr>
                <w:rFonts w:ascii="Arial" w:eastAsia="Arial" w:hAnsi="Arial" w:cs="Arial"/>
                <w:sz w:val="22"/>
                <w:szCs w:val="22"/>
              </w:rPr>
              <w:t>evilka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AB1328">
              <w:rPr>
                <w:rFonts w:ascii="Arial" w:eastAsia="Arial" w:hAnsi="Arial" w:cs="Arial"/>
                <w:sz w:val="22"/>
                <w:szCs w:val="22"/>
              </w:rPr>
              <w:t xml:space="preserve">od 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12</w:t>
            </w:r>
            <w:r w:rsidR="00AB1328">
              <w:rPr>
                <w:rFonts w:ascii="Arial" w:eastAsia="Arial" w:hAnsi="Arial" w:cs="Arial"/>
                <w:sz w:val="22"/>
                <w:szCs w:val="22"/>
              </w:rPr>
              <w:t xml:space="preserve"> do 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27 zakona o upravnih taksah: tujci, društva, eksplozivne snovi in orožje, sprememba osebnega imena, dopolnilna dejavnost na kmetiji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0F7FF4">
              <w:rPr>
                <w:rFonts w:ascii="Arial" w:eastAsia="Arial" w:hAnsi="Arial" w:cs="Arial"/>
                <w:sz w:val="22"/>
                <w:szCs w:val="22"/>
              </w:rPr>
              <w:t>103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-7111010</w:t>
            </w:r>
          </w:p>
        </w:tc>
      </w:tr>
      <w:tr w:rsidR="00E15E57" w:rsidRPr="000436B1" w:rsidTr="00673E7A">
        <w:trPr>
          <w:trHeight w:val="516"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tar</w:t>
            </w:r>
            <w:r w:rsidR="000F7FF4">
              <w:rPr>
                <w:rFonts w:ascii="Arial" w:eastAsia="Arial" w:hAnsi="Arial" w:cs="Arial"/>
                <w:sz w:val="22"/>
                <w:szCs w:val="22"/>
              </w:rPr>
              <w:t>ifna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 št</w:t>
            </w:r>
            <w:r w:rsidR="000F7FF4">
              <w:rPr>
                <w:rFonts w:ascii="Arial" w:eastAsia="Arial" w:hAnsi="Arial" w:cs="Arial"/>
                <w:sz w:val="22"/>
                <w:szCs w:val="22"/>
              </w:rPr>
              <w:t>evilka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AB1328">
              <w:rPr>
                <w:rFonts w:ascii="Arial" w:eastAsia="Arial" w:hAnsi="Arial" w:cs="Arial"/>
                <w:sz w:val="22"/>
                <w:szCs w:val="22"/>
              </w:rPr>
              <w:t xml:space="preserve">od 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37</w:t>
            </w:r>
            <w:r w:rsidR="00AB1328">
              <w:rPr>
                <w:rFonts w:ascii="Arial" w:eastAsia="Arial" w:hAnsi="Arial" w:cs="Arial"/>
                <w:sz w:val="22"/>
                <w:szCs w:val="22"/>
              </w:rPr>
              <w:t xml:space="preserve"> do </w:t>
            </w:r>
            <w:bookmarkStart w:id="0" w:name="_GoBack"/>
            <w:bookmarkEnd w:id="0"/>
            <w:r w:rsidRPr="000436B1">
              <w:rPr>
                <w:rFonts w:ascii="Arial" w:eastAsia="Arial" w:hAnsi="Arial" w:cs="Arial"/>
                <w:sz w:val="22"/>
                <w:szCs w:val="22"/>
              </w:rPr>
              <w:t>43 zakona o upravnih taksah: gradbeno dovoljenje, uporabno dovoljenje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0F7FF4">
              <w:rPr>
                <w:rFonts w:ascii="Arial" w:eastAsia="Arial" w:hAnsi="Arial" w:cs="Arial"/>
                <w:sz w:val="22"/>
                <w:szCs w:val="22"/>
              </w:rPr>
              <w:t>103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-7111215</w:t>
            </w:r>
          </w:p>
        </w:tc>
      </w:tr>
    </w:tbl>
    <w:p w:rsidR="00E15E57" w:rsidRPr="000436B1" w:rsidRDefault="00E15E57" w:rsidP="00E15E57">
      <w:pPr>
        <w:spacing w:after="139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LETNA DAJATEV ZA UPORABO VOZIL V CESTNEM PROMETU:</w:t>
      </w:r>
    </w:p>
    <w:tbl>
      <w:tblPr>
        <w:tblStyle w:val="Tabelasvetlamrea1"/>
        <w:tblW w:w="9065" w:type="dxa"/>
        <w:tblLook w:val="0420" w:firstRow="1" w:lastRow="0" w:firstColumn="0" w:lastColumn="0" w:noHBand="0" w:noVBand="1"/>
      </w:tblPr>
      <w:tblGrid>
        <w:gridCol w:w="4533"/>
        <w:gridCol w:w="4532"/>
      </w:tblGrid>
      <w:tr w:rsidR="00E15E57" w:rsidRPr="000436B1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  <w:tblHeader/>
        </w:trPr>
        <w:tc>
          <w:tcPr>
            <w:tcW w:w="4533" w:type="dxa"/>
          </w:tcPr>
          <w:p w:rsidR="00E15E57" w:rsidRPr="000436B1" w:rsidRDefault="00E15E57" w:rsidP="00673E7A">
            <w:pPr>
              <w:ind w:left="112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Vrsta osebe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Sklicna številka</w:t>
            </w:r>
          </w:p>
        </w:tc>
      </w:tr>
      <w:tr w:rsidR="00E15E57" w:rsidRPr="000436B1" w:rsidTr="00673E7A">
        <w:trPr>
          <w:trHeight w:val="264"/>
        </w:trPr>
        <w:tc>
          <w:tcPr>
            <w:tcW w:w="4533" w:type="dxa"/>
          </w:tcPr>
          <w:p w:rsidR="00E15E57" w:rsidRPr="000436B1" w:rsidRDefault="00E15E57" w:rsidP="00673E7A">
            <w:pPr>
              <w:ind w:left="11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Pravne osebe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0F7FF4">
              <w:rPr>
                <w:rFonts w:ascii="Arial" w:eastAsia="Arial" w:hAnsi="Arial" w:cs="Arial"/>
                <w:sz w:val="22"/>
                <w:szCs w:val="22"/>
              </w:rPr>
              <w:t>103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-7046049</w:t>
            </w:r>
          </w:p>
        </w:tc>
      </w:tr>
      <w:tr w:rsidR="00E15E57" w:rsidRPr="000436B1" w:rsidTr="00673E7A">
        <w:trPr>
          <w:trHeight w:val="264"/>
        </w:trPr>
        <w:tc>
          <w:tcPr>
            <w:tcW w:w="4533" w:type="dxa"/>
          </w:tcPr>
          <w:p w:rsidR="00E15E57" w:rsidRPr="000436B1" w:rsidRDefault="00E15E57" w:rsidP="00673E7A">
            <w:pPr>
              <w:ind w:left="11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Fizične osebe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0F7FF4">
              <w:rPr>
                <w:rFonts w:ascii="Arial" w:eastAsia="Arial" w:hAnsi="Arial" w:cs="Arial"/>
                <w:sz w:val="22"/>
                <w:szCs w:val="22"/>
              </w:rPr>
              <w:t>103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-7046057</w:t>
            </w:r>
          </w:p>
        </w:tc>
      </w:tr>
    </w:tbl>
    <w:p w:rsidR="00E15E57" w:rsidRPr="000436B1" w:rsidRDefault="00E15E57" w:rsidP="00E15E57">
      <w:pPr>
        <w:spacing w:after="161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PRISTOJBINE ZA VOZNIŠKE IZPITE:</w:t>
      </w:r>
    </w:p>
    <w:p w:rsidR="00E15E57" w:rsidRDefault="00E15E57" w:rsidP="00E15E57">
      <w:pPr>
        <w:spacing w:after="139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Sklicna številka: SI11 62</w:t>
      </w:r>
      <w:r w:rsidR="000F7FF4">
        <w:rPr>
          <w:rFonts w:ascii="Arial" w:eastAsia="Arial" w:hAnsi="Arial" w:cs="Arial"/>
        </w:rPr>
        <w:t>103</w:t>
      </w:r>
      <w:r w:rsidRPr="000436B1">
        <w:rPr>
          <w:rFonts w:ascii="Arial" w:eastAsia="Arial" w:hAnsi="Arial" w:cs="Arial"/>
        </w:rPr>
        <w:t>-7141009</w:t>
      </w:r>
    </w:p>
    <w:p w:rsidR="000436B1" w:rsidRPr="000436B1" w:rsidRDefault="000436B1" w:rsidP="00E15E57">
      <w:pPr>
        <w:spacing w:after="139"/>
        <w:rPr>
          <w:rFonts w:ascii="Arial" w:eastAsia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NADOMESTILO ZA DEGRADACIJO IN UZURPACIJO:</w:t>
      </w:r>
    </w:p>
    <w:p w:rsidR="00E15E57" w:rsidRDefault="00E15E57" w:rsidP="00E15E57">
      <w:pPr>
        <w:spacing w:after="177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>: SI11 62</w:t>
      </w:r>
      <w:r w:rsidR="000F7FF4">
        <w:rPr>
          <w:rFonts w:ascii="Arial" w:eastAsia="Arial" w:hAnsi="Arial" w:cs="Arial"/>
        </w:rPr>
        <w:t>103</w:t>
      </w:r>
      <w:r w:rsidRPr="000436B1">
        <w:rPr>
          <w:rFonts w:ascii="Arial" w:eastAsia="Arial" w:hAnsi="Arial" w:cs="Arial"/>
        </w:rPr>
        <w:t>-7120079-št</w:t>
      </w:r>
      <w:r w:rsidR="000F7FF4">
        <w:rPr>
          <w:rFonts w:ascii="Arial" w:eastAsia="Arial" w:hAnsi="Arial" w:cs="Arial"/>
        </w:rPr>
        <w:t xml:space="preserve">evilka </w:t>
      </w:r>
      <w:r w:rsidRPr="000436B1">
        <w:rPr>
          <w:rFonts w:ascii="Arial" w:eastAsia="Arial" w:hAnsi="Arial" w:cs="Arial"/>
        </w:rPr>
        <w:t>odločbe</w:t>
      </w:r>
    </w:p>
    <w:p w:rsidR="000436B1" w:rsidRPr="000436B1" w:rsidRDefault="000436B1" w:rsidP="00E15E57">
      <w:pPr>
        <w:spacing w:after="177"/>
        <w:rPr>
          <w:rFonts w:ascii="Arial" w:eastAsia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ODŠKODNINA ZA SPREMEMBO NAMEMBNOSTI KMETIJSKEGA ZEMLJIŠČA:</w:t>
      </w:r>
    </w:p>
    <w:p w:rsidR="00E15E57" w:rsidRPr="000436B1" w:rsidRDefault="00E15E57" w:rsidP="00E15E57">
      <w:pPr>
        <w:spacing w:after="139"/>
        <w:rPr>
          <w:rFonts w:ascii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>: SI11 62</w:t>
      </w:r>
      <w:r w:rsidR="000F7FF4">
        <w:rPr>
          <w:rFonts w:ascii="Arial" w:eastAsia="Arial" w:hAnsi="Arial" w:cs="Arial"/>
        </w:rPr>
        <w:t>103</w:t>
      </w:r>
      <w:r w:rsidRPr="000436B1">
        <w:rPr>
          <w:rFonts w:ascii="Arial" w:eastAsia="Arial" w:hAnsi="Arial" w:cs="Arial"/>
        </w:rPr>
        <w:t>-7047100-št</w:t>
      </w:r>
      <w:r w:rsidR="000F7FF4">
        <w:rPr>
          <w:rFonts w:ascii="Arial" w:eastAsia="Arial" w:hAnsi="Arial" w:cs="Arial"/>
        </w:rPr>
        <w:t xml:space="preserve">evilka </w:t>
      </w:r>
      <w:r w:rsidRPr="000436B1">
        <w:rPr>
          <w:rFonts w:ascii="Arial" w:eastAsia="Arial" w:hAnsi="Arial" w:cs="Arial"/>
        </w:rPr>
        <w:t>odločbe</w:t>
      </w:r>
    </w:p>
    <w:p w:rsidR="00E15E57" w:rsidRPr="000436B1" w:rsidRDefault="00E15E57" w:rsidP="00E15E57">
      <w:pPr>
        <w:spacing w:after="0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 xml:space="preserve">GLOBE ZA PREKRŠKE: </w:t>
      </w:r>
    </w:p>
    <w:p w:rsidR="00E15E57" w:rsidRPr="000436B1" w:rsidRDefault="00E15E57" w:rsidP="00E15E57">
      <w:pPr>
        <w:spacing w:after="139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>: SI11 62</w:t>
      </w:r>
      <w:r w:rsidR="00547F64">
        <w:rPr>
          <w:rFonts w:ascii="Arial" w:eastAsia="Arial" w:hAnsi="Arial" w:cs="Arial"/>
        </w:rPr>
        <w:t>103</w:t>
      </w:r>
      <w:r w:rsidRPr="000436B1">
        <w:rPr>
          <w:rFonts w:ascii="Arial" w:eastAsia="Arial" w:hAnsi="Arial" w:cs="Arial"/>
        </w:rPr>
        <w:t>-7120010</w:t>
      </w:r>
    </w:p>
    <w:p w:rsidR="00E15E57" w:rsidRPr="000436B1" w:rsidRDefault="00E15E57" w:rsidP="00E15E57">
      <w:pPr>
        <w:spacing w:after="139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 xml:space="preserve">VREDNOTNICE ZA OSEBNO DOPOLNILNO DELO: </w:t>
      </w:r>
    </w:p>
    <w:p w:rsidR="00E15E57" w:rsidRPr="000436B1" w:rsidRDefault="00E15E57" w:rsidP="00E15E57">
      <w:pPr>
        <w:spacing w:after="177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>: SI11 62</w:t>
      </w:r>
      <w:r w:rsidR="00547F64">
        <w:rPr>
          <w:rFonts w:ascii="Arial" w:eastAsia="Arial" w:hAnsi="Arial" w:cs="Arial"/>
        </w:rPr>
        <w:t>103</w:t>
      </w:r>
      <w:r w:rsidRPr="000436B1">
        <w:rPr>
          <w:rFonts w:ascii="Arial" w:eastAsia="Arial" w:hAnsi="Arial" w:cs="Arial"/>
        </w:rPr>
        <w:t>-2403005</w:t>
      </w:r>
    </w:p>
    <w:p w:rsidR="00E15E57" w:rsidRPr="000436B1" w:rsidRDefault="00E15E57" w:rsidP="00E15E57">
      <w:pPr>
        <w:spacing w:after="177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 xml:space="preserve">PLAČLJIVE TISKOVINE: </w:t>
      </w:r>
    </w:p>
    <w:tbl>
      <w:tblPr>
        <w:tblStyle w:val="Tabelasvetlamrea1"/>
        <w:tblW w:w="9064" w:type="dxa"/>
        <w:tblLook w:val="0420" w:firstRow="1" w:lastRow="0" w:firstColumn="0" w:lastColumn="0" w:noHBand="0" w:noVBand="1"/>
      </w:tblPr>
      <w:tblGrid>
        <w:gridCol w:w="4532"/>
        <w:gridCol w:w="4532"/>
      </w:tblGrid>
      <w:tr w:rsidR="00E15E57" w:rsidRPr="000436B1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  <w:tblHeader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Vrsta tiskovine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Sklicna številka</w:t>
            </w:r>
          </w:p>
        </w:tc>
      </w:tr>
      <w:tr w:rsidR="00E15E57" w:rsidRPr="000436B1" w:rsidTr="00673E7A">
        <w:trPr>
          <w:trHeight w:val="264"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Potni list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547F64">
              <w:rPr>
                <w:rFonts w:ascii="Arial" w:eastAsia="Arial" w:hAnsi="Arial" w:cs="Arial"/>
                <w:sz w:val="22"/>
                <w:szCs w:val="22"/>
              </w:rPr>
              <w:t>103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-7141114</w:t>
            </w:r>
          </w:p>
        </w:tc>
      </w:tr>
      <w:tr w:rsidR="00E15E57" w:rsidRPr="000436B1" w:rsidTr="00673E7A">
        <w:trPr>
          <w:trHeight w:val="262"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Osebna izkaznica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547F64">
              <w:rPr>
                <w:rFonts w:ascii="Arial" w:eastAsia="Arial" w:hAnsi="Arial" w:cs="Arial"/>
                <w:sz w:val="22"/>
                <w:szCs w:val="22"/>
              </w:rPr>
              <w:t>103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-7141122</w:t>
            </w:r>
          </w:p>
        </w:tc>
      </w:tr>
      <w:tr w:rsidR="00E15E57" w:rsidRPr="000436B1" w:rsidTr="00673E7A">
        <w:trPr>
          <w:trHeight w:val="264"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Registrske tablice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547F64">
              <w:rPr>
                <w:rFonts w:ascii="Arial" w:eastAsia="Arial" w:hAnsi="Arial" w:cs="Arial"/>
                <w:sz w:val="22"/>
                <w:szCs w:val="22"/>
              </w:rPr>
              <w:t>103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-7141130</w:t>
            </w:r>
          </w:p>
        </w:tc>
      </w:tr>
      <w:tr w:rsidR="00E15E57" w:rsidRPr="000436B1" w:rsidTr="00673E7A">
        <w:trPr>
          <w:trHeight w:val="264"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Ostale tiskovine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547F64">
              <w:rPr>
                <w:rFonts w:ascii="Arial" w:eastAsia="Arial" w:hAnsi="Arial" w:cs="Arial"/>
                <w:sz w:val="22"/>
                <w:szCs w:val="22"/>
              </w:rPr>
              <w:t>103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-7141149</w:t>
            </w:r>
          </w:p>
        </w:tc>
      </w:tr>
    </w:tbl>
    <w:p w:rsidR="00E15E57" w:rsidRPr="000436B1" w:rsidRDefault="00E15E57" w:rsidP="00E15E57">
      <w:pPr>
        <w:spacing w:after="178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PRISTOJBINE OD REGISTRSKIH TABLIC PO POSEBNEM NAROČILU:</w:t>
      </w:r>
    </w:p>
    <w:p w:rsidR="00E15E57" w:rsidRPr="000436B1" w:rsidRDefault="00E15E57" w:rsidP="00E15E57">
      <w:pPr>
        <w:spacing w:after="0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>: SI11 62</w:t>
      </w:r>
      <w:r w:rsidR="00547F64">
        <w:rPr>
          <w:rFonts w:ascii="Arial" w:eastAsia="Arial" w:hAnsi="Arial" w:cs="Arial"/>
        </w:rPr>
        <w:t>103</w:t>
      </w:r>
      <w:r w:rsidRPr="000436B1">
        <w:rPr>
          <w:rFonts w:ascii="Arial" w:eastAsia="Arial" w:hAnsi="Arial" w:cs="Arial"/>
        </w:rPr>
        <w:t>-7046030</w:t>
      </w:r>
    </w:p>
    <w:p w:rsidR="00DB636E" w:rsidRDefault="008C4910"/>
    <w:sectPr w:rsidR="00DB636E">
      <w:pgSz w:w="11906" w:h="16838"/>
      <w:pgMar w:top="1423" w:right="1417" w:bottom="149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C33BA"/>
    <w:multiLevelType w:val="hybridMultilevel"/>
    <w:tmpl w:val="11F2B142"/>
    <w:lvl w:ilvl="0" w:tplc="BBB45C30">
      <w:start w:val="1"/>
      <w:numFmt w:val="decimal"/>
      <w:pStyle w:val="Naslov2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57"/>
    <w:rsid w:val="000436B1"/>
    <w:rsid w:val="000F7FF4"/>
    <w:rsid w:val="00243055"/>
    <w:rsid w:val="0049708F"/>
    <w:rsid w:val="00547F64"/>
    <w:rsid w:val="00733E2F"/>
    <w:rsid w:val="00764F87"/>
    <w:rsid w:val="007E751B"/>
    <w:rsid w:val="008C4910"/>
    <w:rsid w:val="00996665"/>
    <w:rsid w:val="009B7E88"/>
    <w:rsid w:val="00A021DD"/>
    <w:rsid w:val="00AB1328"/>
    <w:rsid w:val="00D545EE"/>
    <w:rsid w:val="00D71045"/>
    <w:rsid w:val="00E15E57"/>
    <w:rsid w:val="00E2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F2580"/>
  <w15:chartTrackingRefBased/>
  <w15:docId w15:val="{051B4540-0F48-4E00-94A1-372B510C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E15E57"/>
    <w:rPr>
      <w:rFonts w:ascii="Calibri" w:eastAsia="Calibri" w:hAnsi="Calibri" w:cs="Calibri"/>
      <w:color w:val="000000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E15E57"/>
    <w:pPr>
      <w:keepNext/>
      <w:keepLines/>
      <w:spacing w:before="240" w:after="0"/>
      <w:outlineLvl w:val="0"/>
    </w:pPr>
    <w:rPr>
      <w:rFonts w:ascii="Arial" w:eastAsia="Arial" w:hAnsi="Arial" w:cs="Arial"/>
      <w:b/>
      <w:bCs/>
      <w:color w:val="auto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15E57"/>
    <w:pPr>
      <w:keepNext/>
      <w:keepLines/>
      <w:numPr>
        <w:numId w:val="1"/>
      </w:numPr>
      <w:spacing w:before="40" w:after="240"/>
      <w:ind w:left="425" w:hanging="357"/>
      <w:outlineLvl w:val="1"/>
    </w:pPr>
    <w:rPr>
      <w:rFonts w:ascii="Arial" w:eastAsia="Arial" w:hAnsi="Arial" w:cs="Arial"/>
      <w:b/>
      <w:bCs/>
      <w:color w:val="auto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15E57"/>
    <w:rPr>
      <w:rFonts w:ascii="Arial" w:eastAsia="Arial" w:hAnsi="Arial" w:cs="Arial"/>
      <w:b/>
      <w:bCs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E15E57"/>
    <w:rPr>
      <w:rFonts w:ascii="Arial" w:eastAsia="Arial" w:hAnsi="Arial" w:cs="Arial"/>
      <w:b/>
      <w:bCs/>
      <w:lang w:eastAsia="sl-SI"/>
    </w:rPr>
  </w:style>
  <w:style w:type="table" w:styleId="Tabelasvetlamrea1">
    <w:name w:val="Grid Table 1 Light"/>
    <w:basedOn w:val="Navadnatabela"/>
    <w:uiPriority w:val="46"/>
    <w:rsid w:val="00E15E5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71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71045"/>
    <w:rPr>
      <w:rFonts w:ascii="Segoe UI" w:eastAsia="Calibri" w:hAnsi="Segoe UI" w:cs="Segoe UI"/>
      <w:color w:val="000000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C103A61-1132-4944-9683-35A29F661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Verbič</dc:creator>
  <cp:keywords/>
  <dc:description/>
  <cp:lastModifiedBy>Nuša Rotar Mastikosa</cp:lastModifiedBy>
  <cp:revision>2</cp:revision>
  <cp:lastPrinted>2020-09-23T14:26:00Z</cp:lastPrinted>
  <dcterms:created xsi:type="dcterms:W3CDTF">2020-09-23T14:41:00Z</dcterms:created>
  <dcterms:modified xsi:type="dcterms:W3CDTF">2020-09-23T14:41:00Z</dcterms:modified>
</cp:coreProperties>
</file>