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BD99D" w14:textId="37E8EBF2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115E45">
        <w:rPr>
          <w:rFonts w:cs="Arial"/>
        </w:rPr>
        <w:t>02</w:t>
      </w:r>
      <w:r w:rsidR="00820784">
        <w:rPr>
          <w:rFonts w:cs="Arial"/>
        </w:rPr>
        <w:t>0</w:t>
      </w:r>
      <w:r w:rsidR="00115E45">
        <w:rPr>
          <w:rFonts w:cs="Arial"/>
        </w:rPr>
        <w:t>-</w:t>
      </w:r>
      <w:r w:rsidR="00820784">
        <w:rPr>
          <w:rFonts w:cs="Arial"/>
        </w:rPr>
        <w:t>11/2016-</w:t>
      </w:r>
      <w:r w:rsidR="00F116F8">
        <w:rPr>
          <w:rFonts w:cs="Arial"/>
        </w:rPr>
        <w:t>1</w:t>
      </w:r>
      <w:r w:rsidR="008A12FE">
        <w:rPr>
          <w:rFonts w:cs="Arial"/>
        </w:rPr>
        <w:t>4</w:t>
      </w:r>
    </w:p>
    <w:p w14:paraId="63A83A85" w14:textId="1AB4FB00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8A12FE">
        <w:rPr>
          <w:rFonts w:cs="Arial"/>
        </w:rPr>
        <w:t>4</w:t>
      </w:r>
      <w:r w:rsidR="000C704A">
        <w:rPr>
          <w:rFonts w:cs="Arial"/>
        </w:rPr>
        <w:t xml:space="preserve">. </w:t>
      </w:r>
      <w:r w:rsidR="008A12FE">
        <w:rPr>
          <w:rFonts w:cs="Arial"/>
        </w:rPr>
        <w:t>11</w:t>
      </w:r>
      <w:r w:rsidR="000C704A">
        <w:rPr>
          <w:rFonts w:cs="Arial"/>
        </w:rPr>
        <w:t>.</w:t>
      </w:r>
      <w:r w:rsidR="007C5E17">
        <w:rPr>
          <w:rFonts w:cs="Arial"/>
        </w:rPr>
        <w:t xml:space="preserve"> 202</w:t>
      </w:r>
      <w:r w:rsidR="001A7AF5">
        <w:rPr>
          <w:rFonts w:cs="Arial"/>
        </w:rPr>
        <w:t>1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325D646E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820784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820784">
        <w:rPr>
          <w:rFonts w:cs="Arial"/>
          <w:szCs w:val="20"/>
          <w:lang w:val="sl-SI"/>
        </w:rPr>
        <w:t>Gornja Radgona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648E8E4B" w14:textId="77777777" w:rsidR="00313E95" w:rsidRDefault="00313E95" w:rsidP="00AB05FF">
      <w:pPr>
        <w:rPr>
          <w:rFonts w:cs="Arial"/>
          <w:b/>
          <w:szCs w:val="20"/>
          <w:lang w:val="sl-SI"/>
        </w:rPr>
      </w:pPr>
    </w:p>
    <w:p w14:paraId="3B7E9F1F" w14:textId="31BB6E48" w:rsidR="00AB05FF" w:rsidRDefault="001A7AF5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    </w:t>
      </w:r>
      <w:r w:rsidR="00AB05FF"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693"/>
        <w:gridCol w:w="2552"/>
        <w:gridCol w:w="8215"/>
      </w:tblGrid>
      <w:tr w:rsidR="00901DD5" w:rsidRPr="0073216F" w14:paraId="1B164D1C" w14:textId="77777777" w:rsidTr="001A7AF5">
        <w:trPr>
          <w:trHeight w:val="70"/>
          <w:tblHeader/>
        </w:trPr>
        <w:tc>
          <w:tcPr>
            <w:tcW w:w="2693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910811" w14:paraId="1671823A" w14:textId="77777777" w:rsidTr="001A7AF5">
        <w:tc>
          <w:tcPr>
            <w:tcW w:w="2693" w:type="dxa"/>
          </w:tcPr>
          <w:p w14:paraId="4198FAAC" w14:textId="77E7C096" w:rsidR="00901DD5" w:rsidRPr="00732823" w:rsidRDefault="00820784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Sašo Norčič</w:t>
            </w:r>
          </w:p>
        </w:tc>
        <w:tc>
          <w:tcPr>
            <w:tcW w:w="2552" w:type="dxa"/>
          </w:tcPr>
          <w:p w14:paraId="24D5679C" w14:textId="0A79D846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</w:t>
            </w:r>
            <w:r w:rsidR="00820784">
              <w:rPr>
                <w:rFonts w:cs="Arial"/>
                <w:noProof/>
                <w:szCs w:val="20"/>
                <w:lang w:val="sl-SI"/>
              </w:rPr>
              <w:t>k</w:t>
            </w:r>
          </w:p>
        </w:tc>
        <w:tc>
          <w:tcPr>
            <w:tcW w:w="8215" w:type="dxa"/>
          </w:tcPr>
          <w:p w14:paraId="286A70AE" w14:textId="40CC6402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820784">
              <w:rPr>
                <w:rFonts w:cs="Arial"/>
                <w:noProof/>
                <w:szCs w:val="20"/>
                <w:lang w:val="sl-SI"/>
              </w:rPr>
              <w:t>Gornja Radgona</w:t>
            </w:r>
          </w:p>
        </w:tc>
      </w:tr>
    </w:tbl>
    <w:p w14:paraId="1DBFD13D" w14:textId="62CAE0F5" w:rsidR="00901DD5" w:rsidRPr="00313E9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34B8C1A5" w14:textId="63BC7FF0" w:rsidR="00901DD5" w:rsidRPr="00594610" w:rsidRDefault="001A7AF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594610" w:rsidRPr="00594610">
        <w:rPr>
          <w:b/>
          <w:bCs/>
          <w:lang w:val="sl-SI"/>
        </w:rPr>
        <w:t>ODDELEK ZA UPRAVN</w:t>
      </w:r>
      <w:r w:rsidR="009058CF">
        <w:rPr>
          <w:b/>
          <w:bCs/>
          <w:lang w:val="sl-SI"/>
        </w:rPr>
        <w:t>E</w:t>
      </w:r>
      <w:r w:rsidR="00594610" w:rsidRPr="00594610">
        <w:rPr>
          <w:b/>
          <w:bCs/>
          <w:lang w:val="sl-SI"/>
        </w:rPr>
        <w:t xml:space="preserve"> NOTRANJE ZADEVE</w:t>
      </w:r>
    </w:p>
    <w:tbl>
      <w:tblPr>
        <w:tblStyle w:val="Tabelamrea"/>
        <w:tblW w:w="13460" w:type="dxa"/>
        <w:tblInd w:w="279" w:type="dxa"/>
        <w:tblLayout w:type="fixed"/>
        <w:tblLook w:val="0420" w:firstRow="1" w:lastRow="0" w:firstColumn="0" w:lastColumn="0" w:noHBand="0" w:noVBand="1"/>
      </w:tblPr>
      <w:tblGrid>
        <w:gridCol w:w="2834"/>
        <w:gridCol w:w="2550"/>
        <w:gridCol w:w="8076"/>
      </w:tblGrid>
      <w:tr w:rsidR="00594610" w:rsidRPr="005038E2" w14:paraId="7CE49793" w14:textId="77777777" w:rsidTr="001A7AF5">
        <w:trPr>
          <w:tblHeader/>
        </w:trPr>
        <w:tc>
          <w:tcPr>
            <w:tcW w:w="283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0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6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910811" w14:paraId="73C379E3" w14:textId="77777777" w:rsidTr="001A7AF5">
        <w:tc>
          <w:tcPr>
            <w:tcW w:w="2834" w:type="dxa"/>
          </w:tcPr>
          <w:p w14:paraId="6897DC75" w14:textId="52DB0EC6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Gašparič</w:t>
            </w:r>
          </w:p>
        </w:tc>
        <w:tc>
          <w:tcPr>
            <w:tcW w:w="2550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6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910811" w14:paraId="3A6FC983" w14:textId="77777777" w:rsidTr="001A7AF5">
        <w:tc>
          <w:tcPr>
            <w:tcW w:w="2834" w:type="dxa"/>
          </w:tcPr>
          <w:p w14:paraId="2D280030" w14:textId="6124C71F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Marija Potrč</w:t>
            </w:r>
          </w:p>
        </w:tc>
        <w:tc>
          <w:tcPr>
            <w:tcW w:w="2550" w:type="dxa"/>
          </w:tcPr>
          <w:p w14:paraId="729BFBB0" w14:textId="56A62011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</w:t>
            </w:r>
            <w:r w:rsidR="0056676F">
              <w:rPr>
                <w:noProof/>
                <w:lang w:val="sl-SI"/>
              </w:rPr>
              <w:t>a</w:t>
            </w:r>
            <w:r>
              <w:rPr>
                <w:noProof/>
                <w:lang w:val="sl-SI"/>
              </w:rPr>
              <w:t xml:space="preserve"> svetoval</w:t>
            </w:r>
            <w:r w:rsidR="0056676F">
              <w:rPr>
                <w:noProof/>
                <w:lang w:val="sl-SI"/>
              </w:rPr>
              <w:t>ka</w:t>
            </w:r>
            <w:r>
              <w:rPr>
                <w:noProof/>
                <w:lang w:val="sl-SI"/>
              </w:rPr>
              <w:t xml:space="preserve"> I</w:t>
            </w:r>
          </w:p>
        </w:tc>
        <w:tc>
          <w:tcPr>
            <w:tcW w:w="8076" w:type="dxa"/>
          </w:tcPr>
          <w:p w14:paraId="65138F5D" w14:textId="3C96BC72" w:rsidR="00594610" w:rsidRPr="00121AD2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910811" w14:paraId="228540AA" w14:textId="77777777" w:rsidTr="001A7AF5">
        <w:tc>
          <w:tcPr>
            <w:tcW w:w="2834" w:type="dxa"/>
          </w:tcPr>
          <w:p w14:paraId="6D92818D" w14:textId="4F2EB1FC" w:rsidR="00594610" w:rsidRPr="002B313E" w:rsidRDefault="00820784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Stanka Kralj</w:t>
            </w:r>
          </w:p>
        </w:tc>
        <w:tc>
          <w:tcPr>
            <w:tcW w:w="2550" w:type="dxa"/>
          </w:tcPr>
          <w:p w14:paraId="2880EBB2" w14:textId="6776D186" w:rsidR="00594610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</w:t>
            </w:r>
            <w:r w:rsidR="00820784">
              <w:rPr>
                <w:noProof/>
                <w:lang w:val="sl-SI"/>
              </w:rPr>
              <w:t>vetovalka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6" w:type="dxa"/>
          </w:tcPr>
          <w:p w14:paraId="74DECDAC" w14:textId="2E4AD0C5" w:rsidR="00594610" w:rsidRPr="0095704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910811" w14:paraId="0FEDCCED" w14:textId="77777777" w:rsidTr="001A7AF5">
        <w:tc>
          <w:tcPr>
            <w:tcW w:w="2834" w:type="dxa"/>
          </w:tcPr>
          <w:p w14:paraId="6D0E72ED" w14:textId="346817EA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Mirko Ferenc</w:t>
            </w:r>
          </w:p>
        </w:tc>
        <w:tc>
          <w:tcPr>
            <w:tcW w:w="2550" w:type="dxa"/>
          </w:tcPr>
          <w:p w14:paraId="5E5BDEA3" w14:textId="6A52611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076" w:type="dxa"/>
          </w:tcPr>
          <w:p w14:paraId="05790CD4" w14:textId="584D46B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910811" w14:paraId="26D04D5D" w14:textId="77777777" w:rsidTr="001A7AF5">
        <w:tblPrEx>
          <w:tblLook w:val="01E0" w:firstRow="1" w:lastRow="1" w:firstColumn="1" w:lastColumn="1" w:noHBand="0" w:noVBand="0"/>
        </w:tblPrEx>
        <w:tc>
          <w:tcPr>
            <w:tcW w:w="2834" w:type="dxa"/>
          </w:tcPr>
          <w:p w14:paraId="4C8CD2FA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Brigita Padovnik</w:t>
            </w:r>
          </w:p>
        </w:tc>
        <w:tc>
          <w:tcPr>
            <w:tcW w:w="2550" w:type="dxa"/>
          </w:tcPr>
          <w:p w14:paraId="51869B7C" w14:textId="77777777" w:rsidR="001A7AF5" w:rsidRPr="002B313E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76" w:type="dxa"/>
          </w:tcPr>
          <w:p w14:paraId="3407B5A5" w14:textId="77777777" w:rsidR="001A7AF5" w:rsidRPr="00E917B8" w:rsidRDefault="001A7AF5" w:rsidP="00652665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910811" w14:paraId="5348835F" w14:textId="77777777" w:rsidTr="001A7AF5">
        <w:tc>
          <w:tcPr>
            <w:tcW w:w="2834" w:type="dxa"/>
          </w:tcPr>
          <w:p w14:paraId="30DB6482" w14:textId="64F9C5BE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Lea Vrečič Lehner</w:t>
            </w:r>
          </w:p>
        </w:tc>
        <w:tc>
          <w:tcPr>
            <w:tcW w:w="2550" w:type="dxa"/>
          </w:tcPr>
          <w:p w14:paraId="6BABA2D8" w14:textId="41351E34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</w:p>
        </w:tc>
        <w:tc>
          <w:tcPr>
            <w:tcW w:w="8076" w:type="dxa"/>
          </w:tcPr>
          <w:p w14:paraId="32932D95" w14:textId="3FC662AF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910811" w14:paraId="47E8B022" w14:textId="77777777" w:rsidTr="001A7AF5">
        <w:tc>
          <w:tcPr>
            <w:tcW w:w="2834" w:type="dxa"/>
          </w:tcPr>
          <w:p w14:paraId="518605E1" w14:textId="4C07445D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Muhič</w:t>
            </w:r>
          </w:p>
        </w:tc>
        <w:tc>
          <w:tcPr>
            <w:tcW w:w="2550" w:type="dxa"/>
          </w:tcPr>
          <w:p w14:paraId="1D9C56E4" w14:textId="04082573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III</w:t>
            </w:r>
          </w:p>
        </w:tc>
        <w:tc>
          <w:tcPr>
            <w:tcW w:w="8076" w:type="dxa"/>
          </w:tcPr>
          <w:p w14:paraId="11BE2D9E" w14:textId="2C8E6D29" w:rsidR="001A7AF5" w:rsidRDefault="001A7AF5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910811" w14:paraId="29AFE575" w14:textId="77777777" w:rsidTr="001A7AF5">
        <w:tc>
          <w:tcPr>
            <w:tcW w:w="2834" w:type="dxa"/>
          </w:tcPr>
          <w:p w14:paraId="1FE4AFFA" w14:textId="0CAAE168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Bračko</w:t>
            </w:r>
          </w:p>
        </w:tc>
        <w:tc>
          <w:tcPr>
            <w:tcW w:w="2550" w:type="dxa"/>
          </w:tcPr>
          <w:p w14:paraId="233FC2D8" w14:textId="3684637D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602294B6" w14:textId="477E3D88" w:rsidR="00594610" w:rsidRPr="00121AD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910811" w14:paraId="6355D018" w14:textId="77777777" w:rsidTr="001A7AF5">
        <w:tc>
          <w:tcPr>
            <w:tcW w:w="2834" w:type="dxa"/>
          </w:tcPr>
          <w:p w14:paraId="5C027D16" w14:textId="2FFBAA59" w:rsidR="0059461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Emilija Stajnko</w:t>
            </w:r>
          </w:p>
        </w:tc>
        <w:tc>
          <w:tcPr>
            <w:tcW w:w="2550" w:type="dxa"/>
          </w:tcPr>
          <w:p w14:paraId="6685AF0C" w14:textId="79E9734B" w:rsidR="0059461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076" w:type="dxa"/>
          </w:tcPr>
          <w:p w14:paraId="31995B71" w14:textId="7E4755A6" w:rsidR="00594610" w:rsidRPr="009972A2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Pr="00313E95" w:rsidRDefault="00594610" w:rsidP="00400C53">
      <w:pPr>
        <w:pStyle w:val="podpisi"/>
        <w:jc w:val="both"/>
        <w:rPr>
          <w:sz w:val="16"/>
          <w:szCs w:val="16"/>
          <w:lang w:val="sl-SI"/>
        </w:rPr>
      </w:pPr>
    </w:p>
    <w:p w14:paraId="2E8AA5BC" w14:textId="691C6E87" w:rsidR="0059461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</w:t>
      </w:r>
      <w:r w:rsidR="001A7AF5"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 w:rsidR="00F41BCE">
        <w:rPr>
          <w:b/>
          <w:bCs/>
          <w:lang w:val="sl-SI"/>
        </w:rPr>
        <w:t>OKOLJE, PROSTOR IN KMETIJSTVO</w:t>
      </w:r>
    </w:p>
    <w:tbl>
      <w:tblPr>
        <w:tblStyle w:val="Tabelamrea"/>
        <w:tblW w:w="13466" w:type="dxa"/>
        <w:tblInd w:w="421" w:type="dxa"/>
        <w:tblLayout w:type="fixed"/>
        <w:tblLook w:val="01E0" w:firstRow="1" w:lastRow="1" w:firstColumn="1" w:lastColumn="1" w:noHBand="0" w:noVBand="0"/>
      </w:tblPr>
      <w:tblGrid>
        <w:gridCol w:w="2693"/>
        <w:gridCol w:w="2546"/>
        <w:gridCol w:w="8227"/>
      </w:tblGrid>
      <w:tr w:rsidR="00E025BB" w:rsidRPr="005038E2" w14:paraId="63EEBF67" w14:textId="77777777" w:rsidTr="001A7AF5">
        <w:trPr>
          <w:tblHeader/>
        </w:trPr>
        <w:tc>
          <w:tcPr>
            <w:tcW w:w="2693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7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910811" w14:paraId="2C650BC4" w14:textId="77777777" w:rsidTr="001A7AF5">
        <w:tc>
          <w:tcPr>
            <w:tcW w:w="2693" w:type="dxa"/>
          </w:tcPr>
          <w:p w14:paraId="5931B925" w14:textId="7C5454DA" w:rsidR="00E025BB" w:rsidRPr="002B313E" w:rsidRDefault="008A12F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Erika Zadravec</w:t>
            </w:r>
          </w:p>
        </w:tc>
        <w:tc>
          <w:tcPr>
            <w:tcW w:w="2546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7" w:type="dxa"/>
          </w:tcPr>
          <w:p w14:paraId="708EABE3" w14:textId="5070BB58" w:rsidR="00E025BB" w:rsidRPr="009972A2" w:rsidRDefault="00F41BCE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F41BCE" w:rsidRPr="00910811" w14:paraId="20B3DB99" w14:textId="77777777" w:rsidTr="001A7AF5">
        <w:tc>
          <w:tcPr>
            <w:tcW w:w="2693" w:type="dxa"/>
          </w:tcPr>
          <w:p w14:paraId="3B81320C" w14:textId="762A551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Lovrec</w:t>
            </w:r>
          </w:p>
        </w:tc>
        <w:tc>
          <w:tcPr>
            <w:tcW w:w="2546" w:type="dxa"/>
          </w:tcPr>
          <w:p w14:paraId="6669DA03" w14:textId="4ABDF86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05DD9543" w14:textId="47BCD429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910811" w14:paraId="5F7F0E73" w14:textId="77777777" w:rsidTr="001A7AF5">
        <w:tc>
          <w:tcPr>
            <w:tcW w:w="2693" w:type="dxa"/>
          </w:tcPr>
          <w:p w14:paraId="15637B85" w14:textId="79E4F206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Kurbus</w:t>
            </w:r>
          </w:p>
        </w:tc>
        <w:tc>
          <w:tcPr>
            <w:tcW w:w="2546" w:type="dxa"/>
          </w:tcPr>
          <w:p w14:paraId="24865417" w14:textId="440E7557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7" w:type="dxa"/>
          </w:tcPr>
          <w:p w14:paraId="5054C7BA" w14:textId="03832A08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F41BCE" w:rsidRPr="00910811" w14:paraId="439DE2DE" w14:textId="77777777" w:rsidTr="001A7AF5">
        <w:tc>
          <w:tcPr>
            <w:tcW w:w="2693" w:type="dxa"/>
          </w:tcPr>
          <w:p w14:paraId="285A307D" w14:textId="065C8F58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Tomislav Žnuderl</w:t>
            </w:r>
          </w:p>
        </w:tc>
        <w:tc>
          <w:tcPr>
            <w:tcW w:w="2546" w:type="dxa"/>
          </w:tcPr>
          <w:p w14:paraId="2702F5AA" w14:textId="2F06253F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8227" w:type="dxa"/>
          </w:tcPr>
          <w:p w14:paraId="379754D3" w14:textId="19B8CC15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910811" w14:paraId="3F23E0CF" w14:textId="77777777" w:rsidTr="001A7AF5">
        <w:tc>
          <w:tcPr>
            <w:tcW w:w="2693" w:type="dxa"/>
          </w:tcPr>
          <w:p w14:paraId="5F11DBA6" w14:textId="5F7F3E82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Alenka Horvat Kuhar</w:t>
            </w:r>
          </w:p>
        </w:tc>
        <w:tc>
          <w:tcPr>
            <w:tcW w:w="2546" w:type="dxa"/>
          </w:tcPr>
          <w:p w14:paraId="4B245BBA" w14:textId="38300925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4CDFC20A" w14:textId="77EC74A5" w:rsidR="00F41BCE" w:rsidRPr="00E917B8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910811" w14:paraId="361F632A" w14:textId="77777777" w:rsidTr="001A7AF5">
        <w:tc>
          <w:tcPr>
            <w:tcW w:w="2693" w:type="dxa"/>
          </w:tcPr>
          <w:p w14:paraId="5E74439B" w14:textId="2B22D831" w:rsidR="00F41BCE" w:rsidRPr="002B313E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Ana Božič</w:t>
            </w:r>
          </w:p>
        </w:tc>
        <w:tc>
          <w:tcPr>
            <w:tcW w:w="2546" w:type="dxa"/>
          </w:tcPr>
          <w:p w14:paraId="2D528C6B" w14:textId="67D4E805" w:rsidR="00F41BCE" w:rsidRPr="002B313E" w:rsidRDefault="00F41BCE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8227" w:type="dxa"/>
          </w:tcPr>
          <w:p w14:paraId="52E1A90E" w14:textId="421EF19E" w:rsidR="00F41BCE" w:rsidRPr="009972A2" w:rsidRDefault="00F41BCE" w:rsidP="00F41BCE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1A7AF5" w:rsidRPr="00910811" w14:paraId="63010E43" w14:textId="77777777" w:rsidTr="001A7AF5">
        <w:tc>
          <w:tcPr>
            <w:tcW w:w="2693" w:type="dxa"/>
          </w:tcPr>
          <w:p w14:paraId="3548FD82" w14:textId="63DFA9C3" w:rsidR="001A7AF5" w:rsidRDefault="001A7AF5" w:rsidP="00F41BCE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Šadl</w:t>
            </w:r>
          </w:p>
        </w:tc>
        <w:tc>
          <w:tcPr>
            <w:tcW w:w="2546" w:type="dxa"/>
          </w:tcPr>
          <w:p w14:paraId="4C32367F" w14:textId="74419CEA" w:rsidR="001A7AF5" w:rsidRDefault="001A7AF5" w:rsidP="00F41BCE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8227" w:type="dxa"/>
          </w:tcPr>
          <w:p w14:paraId="3D6190E9" w14:textId="368D574C" w:rsidR="001A7AF5" w:rsidRDefault="001A7AF5" w:rsidP="00F41BCE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4A48231C" w:rsidR="00901DD5" w:rsidRDefault="00901DD5" w:rsidP="00400C53">
      <w:pPr>
        <w:pStyle w:val="podpisi"/>
        <w:jc w:val="both"/>
        <w:rPr>
          <w:sz w:val="16"/>
          <w:szCs w:val="16"/>
          <w:lang w:val="sl-SI"/>
        </w:rPr>
      </w:pPr>
    </w:p>
    <w:p w14:paraId="4C77C303" w14:textId="77777777" w:rsidR="008A12FE" w:rsidRPr="00313E95" w:rsidRDefault="008A12FE" w:rsidP="00400C53">
      <w:pPr>
        <w:pStyle w:val="podpisi"/>
        <w:jc w:val="both"/>
        <w:rPr>
          <w:sz w:val="16"/>
          <w:szCs w:val="16"/>
          <w:lang w:val="sl-SI"/>
        </w:rPr>
      </w:pPr>
    </w:p>
    <w:p w14:paraId="6C57A316" w14:textId="25DD95E6" w:rsidR="00901DD5" w:rsidRPr="00616F70" w:rsidRDefault="00313E95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</w:t>
      </w:r>
      <w:r w:rsidR="001A7AF5">
        <w:rPr>
          <w:b/>
          <w:bCs/>
          <w:lang w:val="sl-SI"/>
        </w:rPr>
        <w:t xml:space="preserve">      </w:t>
      </w:r>
      <w:r w:rsidR="001E76A6" w:rsidRPr="001E76A6">
        <w:rPr>
          <w:b/>
          <w:bCs/>
          <w:lang w:val="sl-SI"/>
        </w:rPr>
        <w:t>ODDELEK ZA OBČO UPRAVO</w:t>
      </w:r>
    </w:p>
    <w:tbl>
      <w:tblPr>
        <w:tblStyle w:val="Tabelamrea"/>
        <w:tblW w:w="13466" w:type="dxa"/>
        <w:tblInd w:w="421" w:type="dxa"/>
        <w:tblLayout w:type="fixed"/>
        <w:tblLook w:val="0420" w:firstRow="1" w:lastRow="0" w:firstColumn="0" w:lastColumn="0" w:noHBand="0" w:noVBand="1"/>
      </w:tblPr>
      <w:tblGrid>
        <w:gridCol w:w="2693"/>
        <w:gridCol w:w="2551"/>
        <w:gridCol w:w="8222"/>
      </w:tblGrid>
      <w:tr w:rsidR="00616F70" w:rsidRPr="005038E2" w14:paraId="77AE4207" w14:textId="77777777" w:rsidTr="001A7AF5">
        <w:trPr>
          <w:tblHeader/>
        </w:trPr>
        <w:tc>
          <w:tcPr>
            <w:tcW w:w="2693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910811" w14:paraId="4F9CF763" w14:textId="77777777" w:rsidTr="001A7AF5">
        <w:tc>
          <w:tcPr>
            <w:tcW w:w="2693" w:type="dxa"/>
          </w:tcPr>
          <w:p w14:paraId="732803E5" w14:textId="3123720A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Franc Hofman</w:t>
            </w:r>
          </w:p>
        </w:tc>
        <w:tc>
          <w:tcPr>
            <w:tcW w:w="2551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910811" w14:paraId="3BF5040F" w14:textId="77777777" w:rsidTr="001A7AF5">
        <w:tc>
          <w:tcPr>
            <w:tcW w:w="2693" w:type="dxa"/>
          </w:tcPr>
          <w:p w14:paraId="53CB6BB4" w14:textId="319B3CC7" w:rsidR="00616F70" w:rsidRPr="002B313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Hermina Kovačič</w:t>
            </w:r>
          </w:p>
        </w:tc>
        <w:tc>
          <w:tcPr>
            <w:tcW w:w="2551" w:type="dxa"/>
          </w:tcPr>
          <w:p w14:paraId="3DEFB0F5" w14:textId="4B8591F9" w:rsidR="00616F70" w:rsidRPr="002B313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2F64754E" w14:textId="6D69A7D9" w:rsidR="00616F70" w:rsidRPr="002D282D" w:rsidRDefault="00F41BCE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F41BCE">
              <w:rPr>
                <w:rFonts w:ascii="Arial" w:hAnsi="Arial" w:cs="Arial"/>
                <w:bCs/>
                <w:noProof/>
                <w:sz w:val="20"/>
                <w:szCs w:val="20"/>
                <w:lang w:eastAsia="en-US"/>
              </w:rPr>
              <w:t>Vodi in odloča v zahtevnih upravnih postopkih in vodi najzahtevnejše upravne postopke pred izdajo odločbe</w:t>
            </w:r>
          </w:p>
        </w:tc>
      </w:tr>
      <w:tr w:rsidR="00F116F8" w:rsidRPr="00910811" w14:paraId="6617C1C4" w14:textId="77777777" w:rsidTr="001A7AF5">
        <w:tc>
          <w:tcPr>
            <w:tcW w:w="2693" w:type="dxa"/>
          </w:tcPr>
          <w:p w14:paraId="7F0A2D88" w14:textId="3EF15773" w:rsidR="00F116F8" w:rsidRDefault="00F116F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Mitja Makoter</w:t>
            </w:r>
          </w:p>
        </w:tc>
        <w:tc>
          <w:tcPr>
            <w:tcW w:w="2551" w:type="dxa"/>
          </w:tcPr>
          <w:p w14:paraId="4481B60A" w14:textId="7E404486" w:rsidR="00F116F8" w:rsidRDefault="00F116F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3F316C62" w14:textId="25C299E6" w:rsidR="00F116F8" w:rsidRDefault="00F116F8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F41BCE" w:rsidRPr="00910811" w14:paraId="42523576" w14:textId="77777777" w:rsidTr="001A7AF5">
        <w:tc>
          <w:tcPr>
            <w:tcW w:w="2693" w:type="dxa"/>
          </w:tcPr>
          <w:p w14:paraId="6DB3C25E" w14:textId="0B86B8B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Olga Lovrec</w:t>
            </w:r>
          </w:p>
        </w:tc>
        <w:tc>
          <w:tcPr>
            <w:tcW w:w="2551" w:type="dxa"/>
          </w:tcPr>
          <w:p w14:paraId="24347FDE" w14:textId="31D88EB8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D1A3AE6" w14:textId="587A7BEC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F41BCE" w:rsidRPr="00910811" w14:paraId="19B48A65" w14:textId="77777777" w:rsidTr="001A7AF5">
        <w:tc>
          <w:tcPr>
            <w:tcW w:w="2693" w:type="dxa"/>
          </w:tcPr>
          <w:p w14:paraId="0CA9E2D1" w14:textId="6D5286DE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Kocbek</w:t>
            </w:r>
          </w:p>
        </w:tc>
        <w:tc>
          <w:tcPr>
            <w:tcW w:w="2551" w:type="dxa"/>
          </w:tcPr>
          <w:p w14:paraId="6C6F1835" w14:textId="0C5E9247" w:rsidR="00F41BCE" w:rsidRDefault="00F41BCE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D009080" w14:textId="231E5E20" w:rsidR="00F41BCE" w:rsidRDefault="00F41BCE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A7AF5">
      <w:headerReference w:type="default" r:id="rId7"/>
      <w:headerReference w:type="first" r:id="rId8"/>
      <w:pgSz w:w="16840" w:h="11900" w:orient="landscape" w:code="9"/>
      <w:pgMar w:top="1701" w:right="1701" w:bottom="1418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DD099F58-CCE5-44DA-BE5B-F9C2594867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16AAD6F-7795-4D53-A8F0-7E7BFD6ED9B1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F92C22C9-355F-421E-9B85-AF9FD7A5DF2A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6A0A814C-F1ED-4BEC-A6B6-406CEE88DB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F221770E-6121-494F-B6B3-013C4936080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8B82E14C-8157-4FE4-9B4A-0F907009A11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321399">
      <w:trPr>
        <w:cantSplit/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14C0816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1363F5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013D3180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820784">
      <w:rPr>
        <w:rFonts w:ascii="Republika Bold" w:hAnsi="Republika Bold"/>
        <w:b/>
        <w:caps/>
        <w:lang w:val="sl-SI"/>
      </w:rPr>
      <w:t>GORNJA RADGONA</w:t>
    </w:r>
  </w:p>
  <w:p w14:paraId="44459FD7" w14:textId="6FB58115" w:rsidR="00D24585" w:rsidRPr="008F3500" w:rsidRDefault="00820784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Partizanska cesta 13, 9250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Gornja Radgona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564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38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88</w:t>
    </w:r>
  </w:p>
  <w:p w14:paraId="3E11D133" w14:textId="3ECB8F72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820784">
      <w:rPr>
        <w:rFonts w:cs="Arial"/>
        <w:sz w:val="16"/>
        <w:lang w:val="sl-SI"/>
      </w:rPr>
      <w:t>goradgona</w:t>
    </w:r>
    <w:r>
      <w:rPr>
        <w:rFonts w:cs="Arial"/>
        <w:sz w:val="16"/>
        <w:lang w:val="sl-SI"/>
      </w:rPr>
      <w:t>@gov.si</w:t>
    </w:r>
  </w:p>
  <w:p w14:paraId="4C93600D" w14:textId="10F82170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20784">
      <w:rPr>
        <w:rFonts w:cs="Arial"/>
        <w:sz w:val="16"/>
        <w:lang w:val="sl-SI"/>
      </w:rPr>
      <w:t>www.upravneenote.gov.si/gornja-radgona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A7AF5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13E95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676F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74DC9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2078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A12FE"/>
    <w:rsid w:val="008B6EA7"/>
    <w:rsid w:val="008C1230"/>
    <w:rsid w:val="008C5738"/>
    <w:rsid w:val="008D04F0"/>
    <w:rsid w:val="008F3500"/>
    <w:rsid w:val="008F52ED"/>
    <w:rsid w:val="00901DD5"/>
    <w:rsid w:val="009058CF"/>
    <w:rsid w:val="00910811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3A9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116F8"/>
    <w:rsid w:val="00F240BB"/>
    <w:rsid w:val="00F310EB"/>
    <w:rsid w:val="00F327C4"/>
    <w:rsid w:val="00F35B17"/>
    <w:rsid w:val="00F41BCE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Franc Hofman</cp:lastModifiedBy>
  <cp:revision>4</cp:revision>
  <cp:lastPrinted>2020-09-23T07:50:00Z</cp:lastPrinted>
  <dcterms:created xsi:type="dcterms:W3CDTF">2021-11-04T07:16:00Z</dcterms:created>
  <dcterms:modified xsi:type="dcterms:W3CDTF">2021-11-15T09:07:00Z</dcterms:modified>
</cp:coreProperties>
</file>