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BC85" w14:textId="77777777" w:rsidR="00FA6D86" w:rsidRDefault="009F1092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  <w:r w:rsidRPr="00AD370A">
        <w:rPr>
          <w:noProof/>
        </w:rPr>
        <w:drawing>
          <wp:anchor distT="0" distB="0" distL="114300" distR="114300" simplePos="0" relativeHeight="251657728" behindDoc="0" locked="0" layoutInCell="1" allowOverlap="1" wp14:anchorId="13C37470" wp14:editId="4C56AE40">
            <wp:simplePos x="0" y="0"/>
            <wp:positionH relativeFrom="page">
              <wp:posOffset>59216</wp:posOffset>
            </wp:positionH>
            <wp:positionV relativeFrom="page">
              <wp:posOffset>-635</wp:posOffset>
            </wp:positionV>
            <wp:extent cx="4321810" cy="972185"/>
            <wp:effectExtent l="0" t="0" r="2540" b="0"/>
            <wp:wrapSquare wrapText="bothSides"/>
            <wp:docPr id="18" name="Slika 18" descr="0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09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1ECE4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6919D7F8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1F7F29BA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tbl>
      <w:tblPr>
        <w:tblStyle w:val="Tabelamrea"/>
        <w:tblW w:w="83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3455"/>
      </w:tblGrid>
      <w:tr w:rsidR="00FA6D86" w:rsidRPr="00BD11B4" w14:paraId="51BDAB8A" w14:textId="77777777">
        <w:trPr>
          <w:trHeight w:hRule="exact" w:val="113"/>
        </w:trPr>
        <w:tc>
          <w:tcPr>
            <w:tcW w:w="4900" w:type="dxa"/>
          </w:tcPr>
          <w:p w14:paraId="6C7075DF" w14:textId="77777777" w:rsidR="00FA6D86" w:rsidRPr="00BD11B4" w:rsidRDefault="00FA6D86" w:rsidP="00E701BE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3455" w:type="dxa"/>
          </w:tcPr>
          <w:p w14:paraId="3166D9C8" w14:textId="77777777" w:rsidR="00FA6D86" w:rsidRPr="00BD11B4" w:rsidRDefault="00FA6D86" w:rsidP="00E701BE">
            <w:pPr>
              <w:pStyle w:val="datumtevilka"/>
              <w:rPr>
                <w:sz w:val="16"/>
                <w:szCs w:val="16"/>
              </w:rPr>
            </w:pPr>
          </w:p>
        </w:tc>
      </w:tr>
      <w:tr w:rsidR="00FA6D86" w:rsidRPr="00BD11B4" w14:paraId="4D82A41B" w14:textId="77777777">
        <w:trPr>
          <w:trHeight w:val="285"/>
        </w:trPr>
        <w:tc>
          <w:tcPr>
            <w:tcW w:w="4900" w:type="dxa"/>
          </w:tcPr>
          <w:p w14:paraId="746ABDD2" w14:textId="77777777" w:rsidR="00FA6D86" w:rsidRPr="00BD11B4" w:rsidRDefault="00FA6D86" w:rsidP="007D0B08">
            <w:pPr>
              <w:pStyle w:val="datumtevilka"/>
              <w:ind w:left="-208" w:firstLine="208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Ljubljanska cesta 1, 3000 Celje</w:t>
            </w:r>
          </w:p>
        </w:tc>
        <w:tc>
          <w:tcPr>
            <w:tcW w:w="3455" w:type="dxa"/>
          </w:tcPr>
          <w:p w14:paraId="3E0128AF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T: 03 426 5</w:t>
            </w:r>
            <w:r w:rsidR="009B6DC2">
              <w:rPr>
                <w:sz w:val="16"/>
                <w:szCs w:val="16"/>
              </w:rPr>
              <w:t>3</w:t>
            </w:r>
            <w:r w:rsidRPr="00BD11B4">
              <w:rPr>
                <w:sz w:val="16"/>
                <w:szCs w:val="16"/>
              </w:rPr>
              <w:t xml:space="preserve"> </w:t>
            </w:r>
            <w:r w:rsidR="00244E3A">
              <w:rPr>
                <w:sz w:val="16"/>
                <w:szCs w:val="16"/>
              </w:rPr>
              <w:t>02</w:t>
            </w:r>
          </w:p>
        </w:tc>
      </w:tr>
      <w:tr w:rsidR="00FA6D86" w:rsidRPr="00BD11B4" w14:paraId="72176C30" w14:textId="77777777">
        <w:trPr>
          <w:trHeight w:val="267"/>
        </w:trPr>
        <w:tc>
          <w:tcPr>
            <w:tcW w:w="4900" w:type="dxa"/>
            <w:vAlign w:val="center"/>
          </w:tcPr>
          <w:p w14:paraId="27DE742E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1C1BD06B" w14:textId="77777777" w:rsidR="00FA6D86" w:rsidRPr="00BD11B4" w:rsidRDefault="004D2B09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FA6D86" w:rsidRPr="00BD11B4">
              <w:rPr>
                <w:sz w:val="16"/>
                <w:szCs w:val="16"/>
              </w:rPr>
              <w:t>: 03 426 5</w:t>
            </w:r>
            <w:r w:rsidR="00244E3A">
              <w:rPr>
                <w:sz w:val="16"/>
                <w:szCs w:val="16"/>
              </w:rPr>
              <w:t>3 04</w:t>
            </w:r>
          </w:p>
        </w:tc>
      </w:tr>
      <w:tr w:rsidR="00FA6D86" w:rsidRPr="00CD00B1" w14:paraId="57564762" w14:textId="77777777">
        <w:trPr>
          <w:trHeight w:val="278"/>
        </w:trPr>
        <w:tc>
          <w:tcPr>
            <w:tcW w:w="4900" w:type="dxa"/>
            <w:vAlign w:val="center"/>
          </w:tcPr>
          <w:p w14:paraId="079E6D0B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63C9FF5C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E: ue.celje@gov.si</w:t>
            </w:r>
          </w:p>
        </w:tc>
      </w:tr>
      <w:tr w:rsidR="00FA6D86" w:rsidRPr="00CD00B1" w14:paraId="3072A5F4" w14:textId="77777777">
        <w:trPr>
          <w:trHeight w:val="213"/>
        </w:trPr>
        <w:tc>
          <w:tcPr>
            <w:tcW w:w="4900" w:type="dxa"/>
            <w:vAlign w:val="center"/>
          </w:tcPr>
          <w:p w14:paraId="23FD6813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4B8E62D7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www.upravneenote.gov.si/celje/</w:t>
            </w:r>
          </w:p>
        </w:tc>
      </w:tr>
    </w:tbl>
    <w:p w14:paraId="39553EEF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165C20A2" w14:textId="77777777" w:rsidR="008E7756" w:rsidRDefault="008E775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675C971A" w14:textId="77777777" w:rsidR="00026854" w:rsidRDefault="00026854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661DBFBF" w14:textId="77777777" w:rsidR="00026854" w:rsidRDefault="00026854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1E51F388" w14:textId="3C83302D" w:rsidR="00026854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Številka: </w:t>
      </w:r>
      <w:r w:rsidR="00C02014">
        <w:rPr>
          <w:rFonts w:cs="Arial"/>
          <w:szCs w:val="20"/>
          <w:lang w:val="sl-SI"/>
        </w:rPr>
        <w:t>1</w:t>
      </w:r>
      <w:r w:rsidR="00DA7024">
        <w:rPr>
          <w:rFonts w:cs="Arial"/>
          <w:szCs w:val="20"/>
          <w:lang w:val="sl-SI"/>
        </w:rPr>
        <w:t>10-</w:t>
      </w:r>
      <w:r w:rsidR="008C0F1A">
        <w:rPr>
          <w:rFonts w:cs="Arial"/>
          <w:szCs w:val="20"/>
          <w:lang w:val="sl-SI"/>
        </w:rPr>
        <w:t>3</w:t>
      </w:r>
      <w:r w:rsidR="00CD00B1">
        <w:rPr>
          <w:rFonts w:cs="Arial"/>
          <w:szCs w:val="20"/>
          <w:lang w:val="sl-SI"/>
        </w:rPr>
        <w:t>90</w:t>
      </w:r>
      <w:r w:rsidR="00DA7024">
        <w:rPr>
          <w:rFonts w:cs="Arial"/>
          <w:szCs w:val="20"/>
          <w:lang w:val="sl-SI"/>
        </w:rPr>
        <w:t>/2024-6203-</w:t>
      </w:r>
      <w:r w:rsidR="00CD00B1">
        <w:rPr>
          <w:rFonts w:cs="Arial"/>
          <w:szCs w:val="20"/>
          <w:lang w:val="sl-SI"/>
        </w:rPr>
        <w:t>8</w:t>
      </w:r>
    </w:p>
    <w:p w14:paraId="48F86686" w14:textId="6C7291CE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Datum:   </w:t>
      </w:r>
      <w:r w:rsidR="00CD00B1">
        <w:rPr>
          <w:rFonts w:cs="Arial"/>
          <w:szCs w:val="20"/>
          <w:lang w:val="sl-SI"/>
        </w:rPr>
        <w:t>3. 2. 2025</w:t>
      </w:r>
    </w:p>
    <w:p w14:paraId="7C81EC68" w14:textId="77777777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1F5747CC" w14:textId="77777777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726A13E1" w14:textId="77777777" w:rsidR="00D176AB" w:rsidRPr="00026854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6A899679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B5E83FD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3FA4732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238A0B2E" w14:textId="77777777" w:rsidR="00241816" w:rsidRPr="00F764ED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>
        <w:rPr>
          <w:rFonts w:cs="Arial"/>
          <w:szCs w:val="20"/>
          <w:lang w:val="sl-SI"/>
        </w:rPr>
        <w:t xml:space="preserve">Zadeva: </w:t>
      </w:r>
      <w:r w:rsidRPr="00F764ED">
        <w:rPr>
          <w:rFonts w:cs="Arial"/>
          <w:b/>
          <w:bCs/>
          <w:szCs w:val="20"/>
          <w:lang w:val="sl-SI"/>
        </w:rPr>
        <w:t>OBVESTILO O KONČANEM POSTOPKU JAVNEGA NATEČAJA</w:t>
      </w:r>
    </w:p>
    <w:p w14:paraId="01DB982A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60693C6D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40401225" w14:textId="77777777" w:rsidR="00241816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I.</w:t>
      </w:r>
    </w:p>
    <w:p w14:paraId="7504D92C" w14:textId="0D5E310B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 skladu s 16.  členom Uredbe o postopku za zasedbo delovnega mesta v organih državne uprave in v pravosodnih organih (Uradni list RS,  štev. 139/06 in 104/10) obveščamo, da je javni natečaj za zasedbo prostega uradniškega delovnega mesta</w:t>
      </w:r>
      <w:r w:rsidR="00CF1413">
        <w:rPr>
          <w:rFonts w:cs="Arial"/>
          <w:szCs w:val="20"/>
          <w:lang w:val="sl-SI"/>
        </w:rPr>
        <w:t xml:space="preserve"> SVETOVALEC v </w:t>
      </w:r>
      <w:r w:rsidR="00DA7024">
        <w:rPr>
          <w:rFonts w:cs="Arial"/>
          <w:szCs w:val="20"/>
          <w:lang w:val="sl-SI"/>
        </w:rPr>
        <w:t xml:space="preserve">Oddelku za občo upravo in skupne zadeve, </w:t>
      </w:r>
      <w:proofErr w:type="spellStart"/>
      <w:r w:rsidR="00DA7024">
        <w:rPr>
          <w:rFonts w:cs="Arial"/>
          <w:szCs w:val="20"/>
          <w:lang w:val="sl-SI"/>
        </w:rPr>
        <w:t>šif</w:t>
      </w:r>
      <w:proofErr w:type="spellEnd"/>
      <w:r w:rsidR="00DA7024">
        <w:rPr>
          <w:rFonts w:cs="Arial"/>
          <w:szCs w:val="20"/>
          <w:lang w:val="sl-SI"/>
        </w:rPr>
        <w:t>. DM 2</w:t>
      </w:r>
      <w:r w:rsidR="00CD00B1">
        <w:rPr>
          <w:rFonts w:cs="Arial"/>
          <w:szCs w:val="20"/>
          <w:lang w:val="sl-SI"/>
        </w:rPr>
        <w:t>94</w:t>
      </w:r>
      <w:r w:rsidR="00DA7024">
        <w:rPr>
          <w:rFonts w:cs="Arial"/>
          <w:szCs w:val="20"/>
          <w:lang w:val="sl-SI"/>
        </w:rPr>
        <w:t xml:space="preserve">, ki je bil dne </w:t>
      </w:r>
      <w:r w:rsidR="00CD00B1">
        <w:rPr>
          <w:rFonts w:cs="Arial"/>
          <w:szCs w:val="20"/>
          <w:lang w:val="sl-SI"/>
        </w:rPr>
        <w:t>21.11.</w:t>
      </w:r>
      <w:r w:rsidR="008C0F1A">
        <w:rPr>
          <w:rFonts w:cs="Arial"/>
          <w:szCs w:val="20"/>
          <w:lang w:val="sl-SI"/>
        </w:rPr>
        <w:t>.2024</w:t>
      </w:r>
      <w:r w:rsidR="00DA7024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objavljen na spletni strani državnega portala GOV.SI, </w:t>
      </w:r>
      <w:r w:rsidRPr="00C84DFC">
        <w:rPr>
          <w:rFonts w:cs="Arial"/>
          <w:b/>
          <w:bCs/>
          <w:i/>
          <w:iCs/>
          <w:szCs w:val="20"/>
          <w:lang w:val="sl-SI"/>
        </w:rPr>
        <w:t>končan</w:t>
      </w:r>
      <w:r w:rsidR="00F764ED" w:rsidRPr="00C84DFC">
        <w:rPr>
          <w:rFonts w:cs="Arial"/>
          <w:b/>
          <w:bCs/>
          <w:i/>
          <w:iCs/>
          <w:szCs w:val="20"/>
          <w:lang w:val="sl-SI"/>
        </w:rPr>
        <w:t xml:space="preserve"> z izbiro kandidata</w:t>
      </w:r>
      <w:r w:rsidR="00C02014">
        <w:rPr>
          <w:rFonts w:cs="Arial"/>
          <w:b/>
          <w:bCs/>
          <w:i/>
          <w:iCs/>
          <w:szCs w:val="20"/>
          <w:lang w:val="sl-SI"/>
        </w:rPr>
        <w:t>.</w:t>
      </w:r>
    </w:p>
    <w:p w14:paraId="560C74FA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6F08EBC" w14:textId="77777777" w:rsidR="00F764ED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II.</w:t>
      </w:r>
    </w:p>
    <w:p w14:paraId="45A09C10" w14:textId="77777777" w:rsidR="00F764ED" w:rsidRPr="002D5D99" w:rsidRDefault="00F764ED" w:rsidP="00F764ED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2D5D99">
        <w:rPr>
          <w:rFonts w:cs="Arial"/>
          <w:szCs w:val="20"/>
          <w:lang w:val="sl-SI" w:eastAsia="sl-SI"/>
        </w:rPr>
        <w:t>V skladu z določilom tretjega odstavka 30. člena Zakona o delovni</w:t>
      </w:r>
      <w:r>
        <w:rPr>
          <w:rFonts w:cs="Arial"/>
          <w:szCs w:val="20"/>
          <w:lang w:val="sl-SI" w:eastAsia="sl-SI"/>
        </w:rPr>
        <w:t xml:space="preserve">h </w:t>
      </w:r>
      <w:r w:rsidRPr="002D5D99">
        <w:rPr>
          <w:rFonts w:cs="Arial"/>
          <w:szCs w:val="20"/>
          <w:lang w:val="sl-SI" w:eastAsia="sl-SI"/>
        </w:rPr>
        <w:t>razmerjih (ZDR-1; Uradni list RS, št. 21/13</w:t>
      </w:r>
      <w:r w:rsidRPr="00F764ED"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 xml:space="preserve">in </w:t>
      </w:r>
      <w:proofErr w:type="spellStart"/>
      <w:r w:rsidRPr="002D5D99">
        <w:rPr>
          <w:rFonts w:cs="Arial"/>
          <w:szCs w:val="20"/>
          <w:lang w:val="sl-SI" w:eastAsia="sl-SI"/>
        </w:rPr>
        <w:t>nasl</w:t>
      </w:r>
      <w:proofErr w:type="spellEnd"/>
      <w:r w:rsidRPr="002D5D99">
        <w:rPr>
          <w:rFonts w:cs="Arial"/>
          <w:szCs w:val="20"/>
          <w:lang w:val="sl-SI" w:eastAsia="sl-SI"/>
        </w:rPr>
        <w:t>.), imajo neizbrani kandidati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pravico zahtevati vrnitev vseh dokumentov, ki so jih predložili kot dokaz za izpolnjevanje zahtevanih pogojev za opravljanje dela. Slednje v roku 30 dni od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prejema / vročitve obvestila</w:t>
      </w:r>
      <w:r>
        <w:rPr>
          <w:rFonts w:cs="Arial"/>
          <w:szCs w:val="20"/>
          <w:lang w:val="sl-SI" w:eastAsia="sl-SI"/>
        </w:rPr>
        <w:t xml:space="preserve">  </w:t>
      </w:r>
      <w:r w:rsidRPr="002D5D99">
        <w:rPr>
          <w:rFonts w:cs="Arial"/>
          <w:szCs w:val="20"/>
          <w:lang w:val="sl-SI" w:eastAsia="sl-SI"/>
        </w:rPr>
        <w:t>o ne-izbiri. Po preteku tega roka bodo dokumenti, v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skladu z Zakonom o varstvu osebnih podatkov (ZVOP-1; Uradni list RS, št. 94/07 - UPB), uničeni.</w:t>
      </w:r>
    </w:p>
    <w:p w14:paraId="3D8FDC84" w14:textId="77777777" w:rsidR="00F764ED" w:rsidRPr="00F764ED" w:rsidRDefault="00F764ED" w:rsidP="00F764ED">
      <w:pPr>
        <w:rPr>
          <w:lang w:val="sl-SI"/>
        </w:rPr>
      </w:pPr>
    </w:p>
    <w:p w14:paraId="530B9176" w14:textId="77777777" w:rsidR="00F764ED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DD85014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6E8504E7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019F2A8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E7EB752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5E4BD001" w14:textId="77777777" w:rsidR="00026854" w:rsidRPr="00F764ED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F764ED">
        <w:rPr>
          <w:rFonts w:cs="Arial"/>
          <w:b/>
          <w:bCs/>
          <w:szCs w:val="20"/>
          <w:lang w:val="sl-SI"/>
        </w:rPr>
        <w:t xml:space="preserve">                                                                                                               Damjan Vrečko</w:t>
      </w:r>
    </w:p>
    <w:p w14:paraId="1D77B0B9" w14:textId="77777777" w:rsidR="00026854" w:rsidRPr="00F764ED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F764ED">
        <w:rPr>
          <w:rFonts w:cs="Arial"/>
          <w:b/>
          <w:bCs/>
          <w:szCs w:val="20"/>
          <w:lang w:val="sl-SI"/>
        </w:rPr>
        <w:t xml:space="preserve">                                                                                                                  načelnik</w:t>
      </w:r>
    </w:p>
    <w:sectPr w:rsidR="00026854" w:rsidRPr="00F764ED" w:rsidSect="00BF27B5">
      <w:headerReference w:type="default" r:id="rId8"/>
      <w:headerReference w:type="first" r:id="rId9"/>
      <w:pgSz w:w="11900" w:h="16840" w:code="9"/>
      <w:pgMar w:top="567" w:right="1701" w:bottom="1134" w:left="1701" w:header="28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CF674" w14:textId="77777777" w:rsidR="007F2E1E" w:rsidRDefault="007F2E1E">
      <w:r>
        <w:separator/>
      </w:r>
    </w:p>
  </w:endnote>
  <w:endnote w:type="continuationSeparator" w:id="0">
    <w:p w14:paraId="1EFA472A" w14:textId="77777777" w:rsidR="007F2E1E" w:rsidRDefault="007F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8AA0D" w14:textId="77777777" w:rsidR="007F2E1E" w:rsidRDefault="007F2E1E">
      <w:r>
        <w:separator/>
      </w:r>
    </w:p>
  </w:footnote>
  <w:footnote w:type="continuationSeparator" w:id="0">
    <w:p w14:paraId="46732274" w14:textId="77777777" w:rsidR="007F2E1E" w:rsidRDefault="007F2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A290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2F1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8784434">
    <w:abstractNumId w:val="4"/>
  </w:num>
  <w:num w:numId="2" w16cid:durableId="832373281">
    <w:abstractNumId w:val="2"/>
  </w:num>
  <w:num w:numId="3" w16cid:durableId="1804229480">
    <w:abstractNumId w:val="3"/>
  </w:num>
  <w:num w:numId="4" w16cid:durableId="543713185">
    <w:abstractNumId w:val="0"/>
  </w:num>
  <w:num w:numId="5" w16cid:durableId="1753041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54"/>
    <w:rsid w:val="00023A88"/>
    <w:rsid w:val="00026854"/>
    <w:rsid w:val="0008231C"/>
    <w:rsid w:val="0009539D"/>
    <w:rsid w:val="000A7238"/>
    <w:rsid w:val="000B0D9D"/>
    <w:rsid w:val="000C44C7"/>
    <w:rsid w:val="0013491A"/>
    <w:rsid w:val="001357B2"/>
    <w:rsid w:val="00144898"/>
    <w:rsid w:val="0017478F"/>
    <w:rsid w:val="00182D52"/>
    <w:rsid w:val="001A1D6F"/>
    <w:rsid w:val="001C4784"/>
    <w:rsid w:val="00202A77"/>
    <w:rsid w:val="00241816"/>
    <w:rsid w:val="00244E3A"/>
    <w:rsid w:val="00271CE5"/>
    <w:rsid w:val="00282020"/>
    <w:rsid w:val="002A2B69"/>
    <w:rsid w:val="002B2B25"/>
    <w:rsid w:val="002E5553"/>
    <w:rsid w:val="002E5983"/>
    <w:rsid w:val="00314BAA"/>
    <w:rsid w:val="003155FC"/>
    <w:rsid w:val="003636BF"/>
    <w:rsid w:val="00371442"/>
    <w:rsid w:val="003845B4"/>
    <w:rsid w:val="00387B1A"/>
    <w:rsid w:val="003A0A2C"/>
    <w:rsid w:val="003B0DF3"/>
    <w:rsid w:val="003C5EE5"/>
    <w:rsid w:val="003E0FC4"/>
    <w:rsid w:val="003E1C74"/>
    <w:rsid w:val="00434C31"/>
    <w:rsid w:val="004657EE"/>
    <w:rsid w:val="004C2953"/>
    <w:rsid w:val="004C5A58"/>
    <w:rsid w:val="004D2B09"/>
    <w:rsid w:val="004D4149"/>
    <w:rsid w:val="004F4CAA"/>
    <w:rsid w:val="005109E8"/>
    <w:rsid w:val="00526246"/>
    <w:rsid w:val="005604C5"/>
    <w:rsid w:val="00567106"/>
    <w:rsid w:val="00576224"/>
    <w:rsid w:val="005E1D3C"/>
    <w:rsid w:val="00624BE0"/>
    <w:rsid w:val="00625AE6"/>
    <w:rsid w:val="00632253"/>
    <w:rsid w:val="00642714"/>
    <w:rsid w:val="006455CE"/>
    <w:rsid w:val="00655841"/>
    <w:rsid w:val="00657535"/>
    <w:rsid w:val="00663C8A"/>
    <w:rsid w:val="006A68AC"/>
    <w:rsid w:val="006B1233"/>
    <w:rsid w:val="006C6D2D"/>
    <w:rsid w:val="006F313A"/>
    <w:rsid w:val="006F64EE"/>
    <w:rsid w:val="00706BCC"/>
    <w:rsid w:val="00712C69"/>
    <w:rsid w:val="00733017"/>
    <w:rsid w:val="00783310"/>
    <w:rsid w:val="007A4A6D"/>
    <w:rsid w:val="007D0B08"/>
    <w:rsid w:val="007D1BCF"/>
    <w:rsid w:val="007D75CF"/>
    <w:rsid w:val="007E0440"/>
    <w:rsid w:val="007E6DC5"/>
    <w:rsid w:val="007F2E1E"/>
    <w:rsid w:val="0086640D"/>
    <w:rsid w:val="00875D2C"/>
    <w:rsid w:val="0088043C"/>
    <w:rsid w:val="00884889"/>
    <w:rsid w:val="00884AD3"/>
    <w:rsid w:val="008906C9"/>
    <w:rsid w:val="008B67AD"/>
    <w:rsid w:val="008C0F1A"/>
    <w:rsid w:val="008C5563"/>
    <w:rsid w:val="008C5738"/>
    <w:rsid w:val="008D04F0"/>
    <w:rsid w:val="008E7756"/>
    <w:rsid w:val="008F3500"/>
    <w:rsid w:val="00924E3C"/>
    <w:rsid w:val="009612BB"/>
    <w:rsid w:val="009B4BCC"/>
    <w:rsid w:val="009B6DC2"/>
    <w:rsid w:val="009C740A"/>
    <w:rsid w:val="009D7887"/>
    <w:rsid w:val="009F1092"/>
    <w:rsid w:val="009F7452"/>
    <w:rsid w:val="00A125C5"/>
    <w:rsid w:val="00A2451C"/>
    <w:rsid w:val="00A65EE7"/>
    <w:rsid w:val="00A70133"/>
    <w:rsid w:val="00A770A6"/>
    <w:rsid w:val="00A80004"/>
    <w:rsid w:val="00A813B1"/>
    <w:rsid w:val="00AB36C4"/>
    <w:rsid w:val="00AB6662"/>
    <w:rsid w:val="00AC082D"/>
    <w:rsid w:val="00AC1D01"/>
    <w:rsid w:val="00AC32B2"/>
    <w:rsid w:val="00AD370A"/>
    <w:rsid w:val="00AE5305"/>
    <w:rsid w:val="00B06E42"/>
    <w:rsid w:val="00B17141"/>
    <w:rsid w:val="00B31575"/>
    <w:rsid w:val="00B57720"/>
    <w:rsid w:val="00B8547D"/>
    <w:rsid w:val="00BD11B4"/>
    <w:rsid w:val="00BE41D2"/>
    <w:rsid w:val="00BF27B5"/>
    <w:rsid w:val="00C02014"/>
    <w:rsid w:val="00C250D5"/>
    <w:rsid w:val="00C35666"/>
    <w:rsid w:val="00C6152F"/>
    <w:rsid w:val="00C737C5"/>
    <w:rsid w:val="00C73810"/>
    <w:rsid w:val="00C84DFC"/>
    <w:rsid w:val="00C92898"/>
    <w:rsid w:val="00CA4340"/>
    <w:rsid w:val="00CB4AEC"/>
    <w:rsid w:val="00CD00B1"/>
    <w:rsid w:val="00CE5238"/>
    <w:rsid w:val="00CE7514"/>
    <w:rsid w:val="00CF1413"/>
    <w:rsid w:val="00D176AB"/>
    <w:rsid w:val="00D248DE"/>
    <w:rsid w:val="00D758D2"/>
    <w:rsid w:val="00D76D58"/>
    <w:rsid w:val="00D8542D"/>
    <w:rsid w:val="00DA7024"/>
    <w:rsid w:val="00DC6A71"/>
    <w:rsid w:val="00DD1FD3"/>
    <w:rsid w:val="00E0357D"/>
    <w:rsid w:val="00E57998"/>
    <w:rsid w:val="00E701BE"/>
    <w:rsid w:val="00E8257B"/>
    <w:rsid w:val="00ED1C3E"/>
    <w:rsid w:val="00EE60AD"/>
    <w:rsid w:val="00F13E0E"/>
    <w:rsid w:val="00F240BB"/>
    <w:rsid w:val="00F5152F"/>
    <w:rsid w:val="00F52DB3"/>
    <w:rsid w:val="00F57FED"/>
    <w:rsid w:val="00F75C82"/>
    <w:rsid w:val="00F764ED"/>
    <w:rsid w:val="00FA6D86"/>
    <w:rsid w:val="00FB6D4D"/>
    <w:rsid w:val="00FC26D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7CE5441"/>
  <w15:chartTrackingRefBased/>
  <w15:docId w15:val="{E7AB298C-01AC-43E5-9450-B414460B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D370A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76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76A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edloge\UE_Celj_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UE_Celj_Glava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Andreja Ulaga</dc:creator>
  <cp:keywords/>
  <cp:lastModifiedBy>Sebastjan Landekar</cp:lastModifiedBy>
  <cp:revision>2</cp:revision>
  <cp:lastPrinted>2023-04-17T12:29:00Z</cp:lastPrinted>
  <dcterms:created xsi:type="dcterms:W3CDTF">2025-02-12T15:38:00Z</dcterms:created>
  <dcterms:modified xsi:type="dcterms:W3CDTF">2025-02-12T15:38:00Z</dcterms:modified>
</cp:coreProperties>
</file>