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98C" w14:textId="77777777" w:rsidR="00397AA9" w:rsidRDefault="00397AA9" w:rsidP="008E0D92">
      <w:pPr>
        <w:pStyle w:val="datumtevilka"/>
        <w:rPr>
          <w:rFonts w:eastAsia="Arial" w:cs="Arial"/>
        </w:rPr>
      </w:pPr>
    </w:p>
    <w:p w14:paraId="06D1FC24" w14:textId="77777777" w:rsidR="004F50E6" w:rsidRDefault="004F50E6" w:rsidP="008E0D92">
      <w:pPr>
        <w:pStyle w:val="datumtevilka"/>
      </w:pPr>
      <w:bookmarkStart w:id="0" w:name="SubjektIme"/>
      <w:bookmarkEnd w:id="0"/>
    </w:p>
    <w:p w14:paraId="40C2A11C" w14:textId="77777777" w:rsidR="004F50E6" w:rsidRDefault="004F50E6" w:rsidP="008E0D92">
      <w:pPr>
        <w:pStyle w:val="datumtevilka"/>
      </w:pPr>
    </w:p>
    <w:p w14:paraId="05AB733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436A5" w14:paraId="474B15A7" w14:textId="77777777" w:rsidTr="00A16AD6">
        <w:tc>
          <w:tcPr>
            <w:tcW w:w="1843" w:type="dxa"/>
          </w:tcPr>
          <w:p w14:paraId="1D6F8F66" w14:textId="77777777" w:rsidR="00463235" w:rsidRDefault="00840DC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BDCF90C" w14:textId="57104148" w:rsidR="00463235" w:rsidRDefault="00840DCD" w:rsidP="008E0D92">
            <w:pPr>
              <w:pStyle w:val="datumtevilka"/>
            </w:pPr>
            <w:bookmarkStart w:id="1" w:name="KlasSt"/>
            <w:r>
              <w:t>110-</w:t>
            </w:r>
            <w:r w:rsidR="00DF4CDB">
              <w:t>6</w:t>
            </w:r>
            <w:r>
              <w:t>/202</w:t>
            </w:r>
            <w:r w:rsidR="00DF4CDB">
              <w:t>3</w:t>
            </w:r>
            <w:r>
              <w:t>-6201-</w:t>
            </w:r>
            <w:r w:rsidR="00DF4CDB">
              <w:t>33</w:t>
            </w:r>
            <w:bookmarkEnd w:id="1"/>
          </w:p>
        </w:tc>
      </w:tr>
      <w:tr w:rsidR="00D436A5" w14:paraId="42DE6C97" w14:textId="77777777" w:rsidTr="00A16AD6">
        <w:tc>
          <w:tcPr>
            <w:tcW w:w="1843" w:type="dxa"/>
          </w:tcPr>
          <w:p w14:paraId="268A8EC5" w14:textId="77777777" w:rsidR="00463235" w:rsidRDefault="00840DC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C93F302" w14:textId="7D7001B7" w:rsidR="00463235" w:rsidRDefault="00DF4CDB" w:rsidP="008E0D92">
            <w:pPr>
              <w:pStyle w:val="datumtevilka"/>
            </w:pPr>
            <w:bookmarkStart w:id="2" w:name="DatumDokumenta"/>
            <w:r>
              <w:t>31</w:t>
            </w:r>
            <w:r w:rsidR="00840DCD">
              <w:t xml:space="preserve">. </w:t>
            </w:r>
            <w:r>
              <w:t>5</w:t>
            </w:r>
            <w:r w:rsidR="00840DCD">
              <w:t>. 202</w:t>
            </w:r>
            <w:bookmarkEnd w:id="2"/>
            <w:r>
              <w:t>3</w:t>
            </w:r>
          </w:p>
        </w:tc>
      </w:tr>
    </w:tbl>
    <w:p w14:paraId="69F8C707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436A5" w14:paraId="72762947" w14:textId="77777777" w:rsidTr="00A30913">
        <w:tc>
          <w:tcPr>
            <w:tcW w:w="1843" w:type="dxa"/>
          </w:tcPr>
          <w:p w14:paraId="07F84026" w14:textId="77777777" w:rsidR="00473B5D" w:rsidRDefault="00473B5D" w:rsidP="00A30913">
            <w:pPr>
              <w:pStyle w:val="datumtevilka"/>
            </w:pPr>
          </w:p>
        </w:tc>
        <w:tc>
          <w:tcPr>
            <w:tcW w:w="6645" w:type="dxa"/>
          </w:tcPr>
          <w:p w14:paraId="59C194CC" w14:textId="77777777" w:rsidR="00473B5D" w:rsidRDefault="00473B5D" w:rsidP="00E12E4A">
            <w:pPr>
              <w:pStyle w:val="datumtevilka"/>
              <w:jc w:val="both"/>
            </w:pPr>
          </w:p>
        </w:tc>
      </w:tr>
    </w:tbl>
    <w:p w14:paraId="3A1A7A76" w14:textId="77777777" w:rsidR="00A16AD6" w:rsidRPr="00E72FAF" w:rsidRDefault="00A16AD6" w:rsidP="008E0D92">
      <w:pPr>
        <w:pStyle w:val="datumtevilka"/>
        <w:rPr>
          <w:b/>
          <w:bCs/>
        </w:rPr>
      </w:pPr>
    </w:p>
    <w:p w14:paraId="24D8C97A" w14:textId="77777777" w:rsidR="00E72FAF" w:rsidRPr="00043F9F" w:rsidRDefault="00840DCD" w:rsidP="00E72FAF">
      <w:pPr>
        <w:jc w:val="both"/>
        <w:rPr>
          <w:rFonts w:cs="Arial"/>
        </w:rPr>
      </w:pPr>
      <w:r w:rsidRPr="00D429EB">
        <w:rPr>
          <w:szCs w:val="20"/>
          <w:lang w:val="sl-SI"/>
        </w:rPr>
        <w:t xml:space="preserve">Na podlagi 1. odstavka 33. člena Zakona o javnih uslužbencih </w:t>
      </w:r>
      <w:r w:rsidR="008A50CD"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="008A50CD" w:rsidRPr="00F526E2">
          <w:rPr>
            <w:rFonts w:cs="Arial"/>
            <w:shd w:val="clear" w:color="auto" w:fill="FFFFFF"/>
          </w:rPr>
          <w:t>63/07</w:t>
        </w:r>
      </w:hyperlink>
      <w:r w:rsidR="008A50CD" w:rsidRPr="00F526E2">
        <w:rPr>
          <w:rFonts w:cs="Arial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="008A50CD" w:rsidRPr="00F526E2">
          <w:rPr>
            <w:rFonts w:cs="Arial"/>
            <w:shd w:val="clear" w:color="auto" w:fill="FFFFFF"/>
          </w:rPr>
          <w:t>65/08</w:t>
        </w:r>
      </w:hyperlink>
      <w:r w:rsidR="008A50CD"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="008A50CD" w:rsidRPr="00F526E2">
          <w:rPr>
            <w:rFonts w:cs="Arial"/>
            <w:shd w:val="clear" w:color="auto" w:fill="FFFFFF"/>
          </w:rPr>
          <w:t>69/08</w:t>
        </w:r>
      </w:hyperlink>
      <w:r w:rsidR="008A50CD" w:rsidRPr="00F526E2">
        <w:rPr>
          <w:rFonts w:cs="Arial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="008A50CD" w:rsidRPr="00F526E2">
          <w:rPr>
            <w:rFonts w:cs="Arial"/>
            <w:shd w:val="clear" w:color="auto" w:fill="FFFFFF"/>
          </w:rPr>
          <w:t>69/08</w:t>
        </w:r>
      </w:hyperlink>
      <w:r w:rsidR="008A50CD" w:rsidRPr="00F526E2">
        <w:rPr>
          <w:rFonts w:cs="Arial"/>
          <w:shd w:val="clear" w:color="auto" w:fill="FFFFFF"/>
        </w:rPr>
        <w:t> – ZZavar-E, </w:t>
      </w:r>
      <w:hyperlink r:id="rId12" w:tgtFrame="_blank" w:tooltip="Zakon za uravnoteženje javnih financ" w:history="1">
        <w:r w:rsidR="008A50CD" w:rsidRPr="00F526E2">
          <w:rPr>
            <w:rFonts w:cs="Arial"/>
            <w:shd w:val="clear" w:color="auto" w:fill="FFFFFF"/>
          </w:rPr>
          <w:t>40/12</w:t>
        </w:r>
      </w:hyperlink>
      <w:r w:rsidR="008A50CD" w:rsidRPr="00F526E2">
        <w:rPr>
          <w:rFonts w:cs="Arial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="008A50CD" w:rsidRPr="00F526E2">
          <w:rPr>
            <w:rFonts w:cs="Arial"/>
            <w:shd w:val="clear" w:color="auto" w:fill="FFFFFF"/>
          </w:rPr>
          <w:t>158/20</w:t>
        </w:r>
      </w:hyperlink>
      <w:r w:rsidR="008A50CD" w:rsidRPr="00F526E2">
        <w:rPr>
          <w:rFonts w:cs="Arial"/>
          <w:shd w:val="clear" w:color="auto" w:fill="FFFFFF"/>
        </w:rPr>
        <w:t> – ZIntPK-C, </w:t>
      </w:r>
      <w:hyperlink r:id="rId14" w:tgtFrame="_blank" w:tooltip="Zakon o interventnih ukrepih za pomoč pri omilitvi posledic drugega vala epidemije COVID-19" w:history="1">
        <w:r w:rsidR="008A50CD" w:rsidRPr="00F526E2">
          <w:rPr>
            <w:rFonts w:cs="Arial"/>
            <w:shd w:val="clear" w:color="auto" w:fill="FFFFFF"/>
          </w:rPr>
          <w:t>203/20</w:t>
        </w:r>
      </w:hyperlink>
      <w:r w:rsidR="008A50CD" w:rsidRPr="00F526E2">
        <w:rPr>
          <w:rFonts w:cs="Arial"/>
          <w:shd w:val="clear" w:color="auto" w:fill="FFFFFF"/>
        </w:rPr>
        <w:t> – ZIUPOPDVE, </w:t>
      </w:r>
      <w:hyperlink r:id="rId15" w:tgtFrame="_blank" w:tooltip="Odločba o razveljavitvi tretjega, četrtega in petega odstavka 89. člena Zakona o delovnih razmerjih ter 156.a člena Zakona o javnih uslužbencih" w:history="1">
        <w:r w:rsidR="008A50CD" w:rsidRPr="00F526E2">
          <w:rPr>
            <w:rFonts w:cs="Arial"/>
            <w:shd w:val="clear" w:color="auto" w:fill="FFFFFF"/>
          </w:rPr>
          <w:t>202/21</w:t>
        </w:r>
      </w:hyperlink>
      <w:r w:rsidR="008A50CD" w:rsidRPr="00F526E2">
        <w:rPr>
          <w:rFonts w:cs="Arial"/>
          <w:shd w:val="clear" w:color="auto" w:fill="FFFFFF"/>
        </w:rPr>
        <w:t> – odl. US in </w:t>
      </w:r>
      <w:hyperlink r:id="rId16" w:tgtFrame="_blank" w:tooltip="Zakon o debirokratizaciji" w:history="1">
        <w:r w:rsidR="008A50CD" w:rsidRPr="00F526E2">
          <w:rPr>
            <w:rFonts w:cs="Arial"/>
            <w:shd w:val="clear" w:color="auto" w:fill="FFFFFF"/>
          </w:rPr>
          <w:t>3/22</w:t>
        </w:r>
      </w:hyperlink>
      <w:r w:rsidR="008A50CD" w:rsidRPr="00F526E2">
        <w:rPr>
          <w:rFonts w:cs="Arial"/>
          <w:shd w:val="clear" w:color="auto" w:fill="FFFFFF"/>
        </w:rPr>
        <w:t> – ZDeb -</w:t>
      </w:r>
      <w:r w:rsidR="008A50CD" w:rsidRPr="00BE16AA">
        <w:rPr>
          <w:rFonts w:cs="Arial"/>
        </w:rPr>
        <w:t>v nadaljevanju ZJU</w:t>
      </w:r>
      <w:r w:rsidR="008A50CD"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 xml:space="preserve">er 2. in 3. odstavka 25. člena (Uradni list RS, št. 139/06, 104/10) objavlja Upravna enota Ajdovščina naslednje </w:t>
      </w:r>
    </w:p>
    <w:p w14:paraId="2BB6012C" w14:textId="77777777" w:rsidR="004C326A" w:rsidRDefault="004C326A" w:rsidP="00E72FAF">
      <w:pPr>
        <w:jc w:val="center"/>
        <w:rPr>
          <w:b/>
          <w:szCs w:val="20"/>
          <w:lang w:val="sl-SI"/>
        </w:rPr>
      </w:pPr>
    </w:p>
    <w:p w14:paraId="0057C324" w14:textId="77777777" w:rsidR="00E72FAF" w:rsidRPr="00D429EB" w:rsidRDefault="00840DCD" w:rsidP="00E72FAF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41E5DA80" w14:textId="77777777" w:rsidR="00E72FAF" w:rsidRPr="00D429EB" w:rsidRDefault="00E72FAF" w:rsidP="00E72FAF">
      <w:pPr>
        <w:rPr>
          <w:szCs w:val="20"/>
          <w:lang w:val="sl-SI"/>
        </w:rPr>
      </w:pPr>
    </w:p>
    <w:p w14:paraId="29FC309A" w14:textId="77777777" w:rsidR="00E72FAF" w:rsidRPr="00D429EB" w:rsidRDefault="00E72FAF" w:rsidP="00E72FAF">
      <w:pPr>
        <w:rPr>
          <w:szCs w:val="20"/>
          <w:lang w:val="sl-SI"/>
        </w:rPr>
      </w:pPr>
    </w:p>
    <w:p w14:paraId="4AE14C7A" w14:textId="4955ED23" w:rsidR="00E72FAF" w:rsidRPr="00D429EB" w:rsidRDefault="00840DCD" w:rsidP="00E72FAF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svetovalec v Oddelku za upravne </w:t>
      </w:r>
      <w:r w:rsidR="008A50CD">
        <w:rPr>
          <w:szCs w:val="20"/>
          <w:lang w:val="sl-SI"/>
        </w:rPr>
        <w:t>notranje</w:t>
      </w:r>
      <w:r>
        <w:rPr>
          <w:szCs w:val="20"/>
          <w:lang w:val="sl-SI"/>
        </w:rPr>
        <w:t xml:space="preserve"> </w:t>
      </w:r>
      <w:r w:rsidRPr="00D429EB">
        <w:rPr>
          <w:szCs w:val="20"/>
          <w:lang w:val="sl-SI"/>
        </w:rPr>
        <w:t xml:space="preserve">zadeve Upravne enote Ajdovščina, ki je bil dne </w:t>
      </w:r>
      <w:r>
        <w:rPr>
          <w:szCs w:val="20"/>
          <w:lang w:val="sl-SI"/>
        </w:rPr>
        <w:t>20</w:t>
      </w:r>
      <w:r w:rsidR="008A50CD">
        <w:rPr>
          <w:szCs w:val="20"/>
          <w:lang w:val="sl-SI"/>
        </w:rPr>
        <w:t xml:space="preserve">. </w:t>
      </w:r>
      <w:r>
        <w:rPr>
          <w:szCs w:val="20"/>
          <w:lang w:val="sl-SI"/>
        </w:rPr>
        <w:t>4</w:t>
      </w:r>
      <w:r w:rsidR="008A50CD">
        <w:rPr>
          <w:szCs w:val="20"/>
          <w:lang w:val="sl-SI"/>
        </w:rPr>
        <w:t>.</w:t>
      </w:r>
      <w:r w:rsidRPr="00D429EB">
        <w:rPr>
          <w:szCs w:val="20"/>
          <w:lang w:val="sl-SI"/>
        </w:rPr>
        <w:t xml:space="preserve"> 202</w:t>
      </w:r>
      <w:r>
        <w:rPr>
          <w:szCs w:val="20"/>
          <w:lang w:val="sl-SI"/>
        </w:rPr>
        <w:t>3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 xml:space="preserve">na spletišču državne uprave, portalu GOV.SI in Zavodu RS za zaposlovanje, končan. Izbrana je bila </w:t>
      </w:r>
      <w:r w:rsidRPr="00D429EB">
        <w:rPr>
          <w:szCs w:val="20"/>
          <w:lang w:val="sl-SI"/>
        </w:rPr>
        <w:t>strokovno najbolj usposobljena kandidatka.</w:t>
      </w:r>
    </w:p>
    <w:p w14:paraId="403FB791" w14:textId="77777777" w:rsidR="00E72FAF" w:rsidRPr="00D429EB" w:rsidRDefault="00E72FAF" w:rsidP="00E72FAF">
      <w:pPr>
        <w:rPr>
          <w:szCs w:val="20"/>
          <w:lang w:val="sl-SI"/>
        </w:rPr>
      </w:pPr>
    </w:p>
    <w:p w14:paraId="677207F2" w14:textId="77777777" w:rsidR="00E72FAF" w:rsidRPr="00D429EB" w:rsidRDefault="00840DCD" w:rsidP="00E72FAF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Neizbrani kandidati, ki so sodelovali v izbirnem postopku, imajo v osmih dneh od vročitve sklepa, pod nadzorom uradne osebe organa, pravico do vpogleda v vse podatke, ki jih je izbrana kandidatka navedla v prijavi na javni natečaj in dokazujejo izpolnjevanje natečajnih pogojev in v gradiva izbirnega postopka.  Informacije o 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telefon št. 05 36 43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1CA7B9B0" w14:textId="77777777" w:rsidR="00E72FAF" w:rsidRPr="00D429EB" w:rsidRDefault="00E72FAF" w:rsidP="00E72FAF">
      <w:pPr>
        <w:rPr>
          <w:szCs w:val="20"/>
          <w:lang w:val="sl-SI"/>
        </w:rPr>
      </w:pPr>
    </w:p>
    <w:p w14:paraId="698B688E" w14:textId="77777777" w:rsidR="00A16AD6" w:rsidRDefault="00A16AD6" w:rsidP="008E0D92">
      <w:pPr>
        <w:pStyle w:val="datumtevilka"/>
      </w:pPr>
    </w:p>
    <w:p w14:paraId="243704B3" w14:textId="77777777" w:rsidR="00843E42" w:rsidRDefault="00840DCD" w:rsidP="00843E42">
      <w:pPr>
        <w:pStyle w:val="datumtevilka"/>
      </w:pPr>
      <w:r w:rsidRPr="00202A77">
        <w:t>S spoštovanjem,</w:t>
      </w:r>
    </w:p>
    <w:p w14:paraId="6DBC1D31" w14:textId="77777777" w:rsidR="008E0D92" w:rsidRPr="00202A77" w:rsidRDefault="008E0D92" w:rsidP="008E0D92">
      <w:pPr>
        <w:rPr>
          <w:lang w:val="sl-SI"/>
        </w:rPr>
      </w:pPr>
    </w:p>
    <w:p w14:paraId="64B8DCA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436A5" w14:paraId="7946EC50" w14:textId="77777777" w:rsidTr="00FC465C">
        <w:tc>
          <w:tcPr>
            <w:tcW w:w="2689" w:type="dxa"/>
          </w:tcPr>
          <w:p w14:paraId="22F5FC9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1E8D5DF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C61A6BF" w14:textId="77777777" w:rsidR="00FC465C" w:rsidRDefault="00840DCD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Karmen Ražem</w:t>
            </w:r>
            <w:bookmarkEnd w:id="3"/>
          </w:p>
        </w:tc>
      </w:tr>
      <w:tr w:rsidR="00D436A5" w14:paraId="5764C4FF" w14:textId="77777777" w:rsidTr="00FC465C">
        <w:tc>
          <w:tcPr>
            <w:tcW w:w="2689" w:type="dxa"/>
          </w:tcPr>
          <w:p w14:paraId="30E4ADE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FEF4B1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A2137C2" w14:textId="77777777" w:rsidR="00FC465C" w:rsidRDefault="00840DC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D436A5" w14:paraId="61A56FD3" w14:textId="77777777" w:rsidTr="00FC465C">
        <w:tc>
          <w:tcPr>
            <w:tcW w:w="2689" w:type="dxa"/>
          </w:tcPr>
          <w:p w14:paraId="4FE65B5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34A868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D188B5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2BFE3EC" w14:textId="77777777" w:rsidR="008E0D92" w:rsidRPr="00202A77" w:rsidRDefault="008E0D92" w:rsidP="008E0D92">
      <w:pPr>
        <w:pStyle w:val="podpisi"/>
        <w:rPr>
          <w:lang w:val="sl-SI"/>
        </w:rPr>
      </w:pPr>
    </w:p>
    <w:p w14:paraId="36978849" w14:textId="77777777" w:rsidR="008E0D92" w:rsidRDefault="00840DCD" w:rsidP="008E0D92">
      <w:pPr>
        <w:pStyle w:val="podpisi"/>
        <w:rPr>
          <w:lang w:val="sl-SI"/>
        </w:rPr>
      </w:pPr>
      <w:r>
        <w:rPr>
          <w:lang w:val="sl-SI"/>
        </w:rPr>
        <w:t>Poslati:</w:t>
      </w:r>
    </w:p>
    <w:p w14:paraId="6E543128" w14:textId="77777777" w:rsidR="00990115" w:rsidRDefault="00840DCD" w:rsidP="008E0D92">
      <w:pPr>
        <w:pStyle w:val="podpisi"/>
        <w:rPr>
          <w:lang w:val="sl-SI"/>
        </w:rPr>
      </w:pPr>
      <w:r>
        <w:rPr>
          <w:lang w:val="sl-SI"/>
        </w:rPr>
        <w:t>Spletna stran</w:t>
      </w:r>
    </w:p>
    <w:p w14:paraId="2EEEC72A" w14:textId="77777777" w:rsidR="00737D65" w:rsidRDefault="00737D65" w:rsidP="008E0D92">
      <w:pPr>
        <w:pStyle w:val="podpisi"/>
        <w:rPr>
          <w:lang w:val="sl-SI"/>
        </w:rPr>
      </w:pPr>
    </w:p>
    <w:p w14:paraId="195B6503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623ED3E4" w14:textId="77777777" w:rsidR="00473B5D" w:rsidRDefault="00473B5D">
      <w:pPr>
        <w:spacing w:line="240" w:lineRule="auto"/>
        <w:rPr>
          <w:lang w:val="sl-SI"/>
        </w:rPr>
      </w:pPr>
    </w:p>
    <w:p w14:paraId="1F53CDB0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87BB" w14:textId="77777777" w:rsidR="00D10FC3" w:rsidRDefault="00840DCD">
      <w:pPr>
        <w:spacing w:line="240" w:lineRule="auto"/>
      </w:pPr>
      <w:r>
        <w:separator/>
      </w:r>
    </w:p>
  </w:endnote>
  <w:endnote w:type="continuationSeparator" w:id="0">
    <w:p w14:paraId="1AB769C4" w14:textId="77777777" w:rsidR="00D10FC3" w:rsidRDefault="00840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82E3" w14:textId="77777777" w:rsidR="009E6202" w:rsidRDefault="00840DCD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7FBBF" w14:textId="77777777" w:rsidR="00A30CAE" w:rsidRDefault="00840DCD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28172F3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9614" w14:textId="77777777" w:rsidR="00D10FC3" w:rsidRDefault="00840DCD">
      <w:pPr>
        <w:spacing w:line="240" w:lineRule="auto"/>
      </w:pPr>
      <w:r>
        <w:separator/>
      </w:r>
    </w:p>
  </w:footnote>
  <w:footnote w:type="continuationSeparator" w:id="0">
    <w:p w14:paraId="2C346A13" w14:textId="77777777" w:rsidR="00D10FC3" w:rsidRDefault="00840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5F5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BE9C" w14:textId="77777777" w:rsidR="009658CC" w:rsidRDefault="00840DC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00F484" wp14:editId="60B11E74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7BC6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3A6DFE" w:tentative="1">
      <w:start w:val="1"/>
      <w:numFmt w:val="lowerLetter"/>
      <w:lvlText w:val="%2."/>
      <w:lvlJc w:val="left"/>
      <w:pPr>
        <w:ind w:left="1800" w:hanging="360"/>
      </w:pPr>
    </w:lvl>
    <w:lvl w:ilvl="2" w:tplc="27FE9F8C" w:tentative="1">
      <w:start w:val="1"/>
      <w:numFmt w:val="lowerRoman"/>
      <w:lvlText w:val="%3."/>
      <w:lvlJc w:val="right"/>
      <w:pPr>
        <w:ind w:left="2520" w:hanging="180"/>
      </w:pPr>
    </w:lvl>
    <w:lvl w:ilvl="3" w:tplc="4FD65DB4" w:tentative="1">
      <w:start w:val="1"/>
      <w:numFmt w:val="decimal"/>
      <w:lvlText w:val="%4."/>
      <w:lvlJc w:val="left"/>
      <w:pPr>
        <w:ind w:left="3240" w:hanging="360"/>
      </w:pPr>
    </w:lvl>
    <w:lvl w:ilvl="4" w:tplc="5352EFC0" w:tentative="1">
      <w:start w:val="1"/>
      <w:numFmt w:val="lowerLetter"/>
      <w:lvlText w:val="%5."/>
      <w:lvlJc w:val="left"/>
      <w:pPr>
        <w:ind w:left="3960" w:hanging="360"/>
      </w:pPr>
    </w:lvl>
    <w:lvl w:ilvl="5" w:tplc="591CF672" w:tentative="1">
      <w:start w:val="1"/>
      <w:numFmt w:val="lowerRoman"/>
      <w:lvlText w:val="%6."/>
      <w:lvlJc w:val="right"/>
      <w:pPr>
        <w:ind w:left="4680" w:hanging="180"/>
      </w:pPr>
    </w:lvl>
    <w:lvl w:ilvl="6" w:tplc="13FC2478" w:tentative="1">
      <w:start w:val="1"/>
      <w:numFmt w:val="decimal"/>
      <w:lvlText w:val="%7."/>
      <w:lvlJc w:val="left"/>
      <w:pPr>
        <w:ind w:left="5400" w:hanging="360"/>
      </w:pPr>
    </w:lvl>
    <w:lvl w:ilvl="7" w:tplc="60701056" w:tentative="1">
      <w:start w:val="1"/>
      <w:numFmt w:val="lowerLetter"/>
      <w:lvlText w:val="%8."/>
      <w:lvlJc w:val="left"/>
      <w:pPr>
        <w:ind w:left="6120" w:hanging="360"/>
      </w:pPr>
    </w:lvl>
    <w:lvl w:ilvl="8" w:tplc="393AB3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4F26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3070E4" w:tentative="1">
      <w:start w:val="1"/>
      <w:numFmt w:val="lowerLetter"/>
      <w:lvlText w:val="%2."/>
      <w:lvlJc w:val="left"/>
      <w:pPr>
        <w:ind w:left="1080" w:hanging="360"/>
      </w:pPr>
    </w:lvl>
    <w:lvl w:ilvl="2" w:tplc="77B82BCC" w:tentative="1">
      <w:start w:val="1"/>
      <w:numFmt w:val="lowerRoman"/>
      <w:lvlText w:val="%3."/>
      <w:lvlJc w:val="right"/>
      <w:pPr>
        <w:ind w:left="1800" w:hanging="180"/>
      </w:pPr>
    </w:lvl>
    <w:lvl w:ilvl="3" w:tplc="ADDC518C" w:tentative="1">
      <w:start w:val="1"/>
      <w:numFmt w:val="decimal"/>
      <w:lvlText w:val="%4."/>
      <w:lvlJc w:val="left"/>
      <w:pPr>
        <w:ind w:left="2520" w:hanging="360"/>
      </w:pPr>
    </w:lvl>
    <w:lvl w:ilvl="4" w:tplc="CEBA4B4C" w:tentative="1">
      <w:start w:val="1"/>
      <w:numFmt w:val="lowerLetter"/>
      <w:lvlText w:val="%5."/>
      <w:lvlJc w:val="left"/>
      <w:pPr>
        <w:ind w:left="3240" w:hanging="360"/>
      </w:pPr>
    </w:lvl>
    <w:lvl w:ilvl="5" w:tplc="F93ACB4E" w:tentative="1">
      <w:start w:val="1"/>
      <w:numFmt w:val="lowerRoman"/>
      <w:lvlText w:val="%6."/>
      <w:lvlJc w:val="right"/>
      <w:pPr>
        <w:ind w:left="3960" w:hanging="180"/>
      </w:pPr>
    </w:lvl>
    <w:lvl w:ilvl="6" w:tplc="EA1E1990" w:tentative="1">
      <w:start w:val="1"/>
      <w:numFmt w:val="decimal"/>
      <w:lvlText w:val="%7."/>
      <w:lvlJc w:val="left"/>
      <w:pPr>
        <w:ind w:left="4680" w:hanging="360"/>
      </w:pPr>
    </w:lvl>
    <w:lvl w:ilvl="7" w:tplc="EC82F668" w:tentative="1">
      <w:start w:val="1"/>
      <w:numFmt w:val="lowerLetter"/>
      <w:lvlText w:val="%8."/>
      <w:lvlJc w:val="left"/>
      <w:pPr>
        <w:ind w:left="5400" w:hanging="360"/>
      </w:pPr>
    </w:lvl>
    <w:lvl w:ilvl="8" w:tplc="8A9E65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B4C3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C2C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43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A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03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0C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4B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C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7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6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2D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CD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6E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88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E6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4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CE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0A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553056">
    <w:abstractNumId w:val="4"/>
  </w:num>
  <w:num w:numId="2" w16cid:durableId="339116016">
    <w:abstractNumId w:val="2"/>
  </w:num>
  <w:num w:numId="3" w16cid:durableId="1948731726">
    <w:abstractNumId w:val="3"/>
  </w:num>
  <w:num w:numId="4" w16cid:durableId="446042027">
    <w:abstractNumId w:val="0"/>
  </w:num>
  <w:num w:numId="5" w16cid:durableId="141821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43F9F"/>
    <w:rsid w:val="00055D1C"/>
    <w:rsid w:val="00072AE0"/>
    <w:rsid w:val="00093F1D"/>
    <w:rsid w:val="000A7238"/>
    <w:rsid w:val="000B0E8C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31EA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C326A"/>
    <w:rsid w:val="004F50E6"/>
    <w:rsid w:val="00525F1A"/>
    <w:rsid w:val="00526246"/>
    <w:rsid w:val="005348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09EE"/>
    <w:rsid w:val="007E6DC5"/>
    <w:rsid w:val="008006C9"/>
    <w:rsid w:val="00803124"/>
    <w:rsid w:val="00820450"/>
    <w:rsid w:val="00840DCD"/>
    <w:rsid w:val="00843E42"/>
    <w:rsid w:val="0088043C"/>
    <w:rsid w:val="00884889"/>
    <w:rsid w:val="008906C9"/>
    <w:rsid w:val="00896C84"/>
    <w:rsid w:val="008A50CD"/>
    <w:rsid w:val="008B2796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0115"/>
    <w:rsid w:val="009950D5"/>
    <w:rsid w:val="009A2D89"/>
    <w:rsid w:val="009A38BB"/>
    <w:rsid w:val="009C13AF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97331"/>
    <w:rsid w:val="00BA09E4"/>
    <w:rsid w:val="00BD7970"/>
    <w:rsid w:val="00BE16AA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7FDD"/>
    <w:rsid w:val="00D06988"/>
    <w:rsid w:val="00D10FC3"/>
    <w:rsid w:val="00D248DE"/>
    <w:rsid w:val="00D429EB"/>
    <w:rsid w:val="00D436A5"/>
    <w:rsid w:val="00D762B3"/>
    <w:rsid w:val="00D8542D"/>
    <w:rsid w:val="00DC6A71"/>
    <w:rsid w:val="00DF4CDB"/>
    <w:rsid w:val="00E0357D"/>
    <w:rsid w:val="00E12E4A"/>
    <w:rsid w:val="00E21C86"/>
    <w:rsid w:val="00E24259"/>
    <w:rsid w:val="00E55943"/>
    <w:rsid w:val="00E654E4"/>
    <w:rsid w:val="00E72FAF"/>
    <w:rsid w:val="00E85C17"/>
    <w:rsid w:val="00E85CB5"/>
    <w:rsid w:val="00ED1C3E"/>
    <w:rsid w:val="00ED7350"/>
    <w:rsid w:val="00EE5430"/>
    <w:rsid w:val="00F0698C"/>
    <w:rsid w:val="00F240BB"/>
    <w:rsid w:val="00F526E2"/>
    <w:rsid w:val="00F57FED"/>
    <w:rsid w:val="00FA24B6"/>
    <w:rsid w:val="00FA7A03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90FA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4</cp:revision>
  <cp:lastPrinted>2019-04-10T12:46:00Z</cp:lastPrinted>
  <dcterms:created xsi:type="dcterms:W3CDTF">2023-05-29T12:28:00Z</dcterms:created>
  <dcterms:modified xsi:type="dcterms:W3CDTF">2023-05-31T11:45:00Z</dcterms:modified>
</cp:coreProperties>
</file>