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F5D59" w14:textId="51AEA936" w:rsidR="00ED79D3" w:rsidRPr="00182A45" w:rsidRDefault="00A41A38" w:rsidP="00ED79D3">
      <w:pPr>
        <w:pStyle w:val="datumtevilka"/>
      </w:pPr>
      <w:r>
        <w:rPr>
          <w:noProof/>
        </w:rPr>
        <mc:AlternateContent>
          <mc:Choice Requires="wps">
            <w:drawing>
              <wp:anchor distT="360045" distB="540385" distL="0" distR="0" simplePos="0" relativeHeight="251657728" behindDoc="0" locked="0" layoutInCell="1" allowOverlap="0" wp14:anchorId="22ED3514" wp14:editId="0119FBF6">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99228" w14:textId="77777777"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D3514"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" o:allowoverlap="f" filled="f" stroked="f">
                <v:textbox inset="0,0,0,0">
                  <w:txbxContent>
                    <w:p w14:paraId="5D299228" w14:textId="77777777" w:rsidR="00ED79D3" w:rsidRPr="003E1C74" w:rsidRDefault="00ED79D3" w:rsidP="00ED79D3">
                      <w:pPr>
                        <w:rPr>
                          <w:lang w:val="sl-SI"/>
                        </w:rPr>
                      </w:pPr>
                    </w:p>
                  </w:txbxContent>
                </v:textbox>
                <w10:wrap type="topAndBottom" anchorx="page" anchory="page"/>
              </v:shape>
            </w:pict>
          </mc:Fallback>
        </mc:AlternateContent>
      </w:r>
      <w:r w:rsidR="00ED79D3" w:rsidRPr="00182A45">
        <w:t xml:space="preserve">Številka: </w:t>
      </w:r>
      <w:r w:rsidR="00ED79D3" w:rsidRPr="00182A45">
        <w:tab/>
        <w:t>35409-</w:t>
      </w:r>
      <w:r w:rsidR="005B0BE7">
        <w:t>36</w:t>
      </w:r>
      <w:r w:rsidR="00874F71">
        <w:t>4</w:t>
      </w:r>
      <w:r w:rsidR="00ED79D3" w:rsidRPr="00182A45">
        <w:t>/20</w:t>
      </w:r>
      <w:r w:rsidR="00D0107E">
        <w:t>2</w:t>
      </w:r>
      <w:r w:rsidR="00544684">
        <w:t>1</w:t>
      </w:r>
      <w:r w:rsidR="009A3BD8">
        <w:t>-2550-</w:t>
      </w:r>
      <w:r w:rsidR="00874F71" w:rsidRPr="00573E25">
        <w:t>5</w:t>
      </w:r>
    </w:p>
    <w:p w14:paraId="69CCF114" w14:textId="7EBBE1BD" w:rsidR="00ED79D3" w:rsidRPr="00202A77" w:rsidRDefault="00ED79D3" w:rsidP="00ED79D3">
      <w:pPr>
        <w:pStyle w:val="datumtevilka"/>
        <w:tabs>
          <w:tab w:val="left" w:pos="1667"/>
        </w:tabs>
      </w:pPr>
      <w:r w:rsidRPr="00224E91">
        <w:t xml:space="preserve">Datum: </w:t>
      </w:r>
      <w:r w:rsidRPr="00224E91">
        <w:tab/>
      </w:r>
      <w:r w:rsidR="00C52B36">
        <w:t>11</w:t>
      </w:r>
      <w:r w:rsidRPr="00224E91">
        <w:t xml:space="preserve">. </w:t>
      </w:r>
      <w:r w:rsidR="005B0BE7">
        <w:t>10</w:t>
      </w:r>
      <w:r w:rsidRPr="00224E91">
        <w:t>. 20</w:t>
      </w:r>
      <w:r w:rsidR="00A346DD" w:rsidRPr="00224E91">
        <w:t>2</w:t>
      </w:r>
      <w:r w:rsidR="00B828D6" w:rsidRPr="00224E91">
        <w:t>1</w:t>
      </w:r>
    </w:p>
    <w:p w14:paraId="76496C9F" w14:textId="77777777" w:rsidR="00ED79D3" w:rsidRDefault="00ED79D3" w:rsidP="00ED79D3">
      <w:pPr>
        <w:rPr>
          <w:lang w:val="sl-SI"/>
        </w:rPr>
      </w:pPr>
    </w:p>
    <w:p w14:paraId="79D9003A" w14:textId="2A571333" w:rsidR="00ED79D3" w:rsidRPr="00530925"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3</w:t>
      </w:r>
      <w:r w:rsidR="00677943">
        <w:rPr>
          <w:bCs/>
          <w:lang w:val="sl-SI"/>
        </w:rPr>
        <w:t>8</w:t>
      </w:r>
      <w:r w:rsidR="004C0A57">
        <w:rPr>
          <w:bCs/>
          <w:lang w:val="sl-SI"/>
        </w:rPr>
        <w:t>.</w:t>
      </w:r>
      <w:r w:rsidR="00677943">
        <w:rPr>
          <w:bCs/>
          <w:lang w:val="sl-SI"/>
        </w:rPr>
        <w:t>a</w:t>
      </w:r>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40. člena Zakona o varstvu </w:t>
      </w:r>
      <w:r w:rsidRPr="009A3BD8">
        <w:rPr>
          <w:bCs/>
          <w:lang w:val="sl-SI"/>
        </w:rPr>
        <w:t>okolja (</w:t>
      </w:r>
      <w:r w:rsidR="00DF66EB" w:rsidRPr="009A3BD8">
        <w:rPr>
          <w:lang w:val="sl-SI"/>
        </w:rPr>
        <w:t>Uradni</w:t>
      </w:r>
      <w:r w:rsidR="00DF66EB" w:rsidRPr="00B67F12">
        <w:rPr>
          <w:lang w:val="sl-SI"/>
        </w:rPr>
        <w:t xml:space="preserve"> list RS, št. 39/2006-ZVO-1-UPB1, 49/06-ZMetD, 66/06-odl.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Pr>
          <w:bCs/>
          <w:lang w:val="sl-SI"/>
        </w:rPr>
        <w:t>),</w:t>
      </w:r>
      <w:r w:rsidR="003B00F6" w:rsidRPr="003B00F6">
        <w:rPr>
          <w:bCs/>
          <w:lang w:val="sl-SI"/>
        </w:rPr>
        <w:t xml:space="preserve"> </w:t>
      </w:r>
      <w:r w:rsidR="00867BFF">
        <w:rPr>
          <w:lang w:val="sl-SI"/>
        </w:rPr>
        <w:t>110. in 119. člena Zakona o urejanju prostora (ZUreP-2) (Uradni list RS, št. 61/17)</w:t>
      </w:r>
      <w:r w:rsidR="00B828D6" w:rsidRPr="005266C9">
        <w:rPr>
          <w:bCs/>
          <w:lang w:val="sl-SI"/>
        </w:rPr>
        <w:t>, prvega odstavka 101. a člena Zakona o</w:t>
      </w:r>
      <w:r w:rsidR="00B828D6" w:rsidRPr="00E3788E">
        <w:rPr>
          <w:bCs/>
          <w:lang w:val="sl-SI"/>
        </w:rPr>
        <w:t xml:space="preserve"> ohranjanju narave (</w:t>
      </w:r>
      <w:r w:rsidR="00B828D6" w:rsidRPr="00AE6A43">
        <w:rPr>
          <w:bCs/>
          <w:lang w:val="sl-SI"/>
        </w:rPr>
        <w:t>Uradni list RS, št. 96/04-ZON-UPB2, 61/06-ZDru-1, 8/10 ZSKZ-B, 46/14, 21/18-ZNOrg, 31/18 in 82/20</w:t>
      </w:r>
      <w:r w:rsidR="00B828D6" w:rsidRPr="00E3788E">
        <w:rPr>
          <w:bCs/>
          <w:lang w:val="sl-SI"/>
        </w:rPr>
        <w:t xml:space="preserve">) </w:t>
      </w:r>
      <w:r w:rsidRPr="00E3788E">
        <w:rPr>
          <w:bCs/>
          <w:lang w:val="sl-SI"/>
        </w:rPr>
        <w:t>in 14</w:t>
      </w:r>
      <w:r w:rsidR="00EF2AC7">
        <w:rPr>
          <w:bCs/>
          <w:lang w:val="sl-SI"/>
        </w:rPr>
        <w:t>5</w:t>
      </w:r>
      <w:r w:rsidRPr="00E3788E">
        <w:rPr>
          <w:bCs/>
          <w:lang w:val="sl-SI"/>
        </w:rPr>
        <w:t>. člena Zakona o splošnem upravnem postopku (Uradni list RS, št. 24/06-ZUP-UP</w:t>
      </w:r>
      <w:r>
        <w:rPr>
          <w:bCs/>
          <w:lang w:val="sl-SI"/>
        </w:rPr>
        <w:t>B2, 105/06-ZUS-1, 126/07, 65/08</w:t>
      </w:r>
      <w:r w:rsidR="00C25D8E">
        <w:rPr>
          <w:bCs/>
          <w:lang w:val="sl-SI"/>
        </w:rPr>
        <w:t>,</w:t>
      </w:r>
      <w:r w:rsidR="00162153">
        <w:rPr>
          <w:bCs/>
          <w:lang w:val="sl-SI"/>
        </w:rPr>
        <w:t xml:space="preserve"> 8/</w:t>
      </w:r>
      <w:r w:rsidRPr="00E3788E">
        <w:rPr>
          <w:bCs/>
          <w:lang w:val="sl-SI"/>
        </w:rPr>
        <w:t>10</w:t>
      </w:r>
      <w:r w:rsidR="00544684">
        <w:rPr>
          <w:bCs/>
          <w:lang w:val="sl-SI"/>
        </w:rPr>
        <w:t>,</w:t>
      </w:r>
      <w:r w:rsidR="00C25D8E" w:rsidRPr="00C25D8E">
        <w:rPr>
          <w:bCs/>
          <w:lang w:val="sl-SI"/>
        </w:rPr>
        <w:t xml:space="preserve"> </w:t>
      </w:r>
      <w:r w:rsidR="00C25D8E">
        <w:rPr>
          <w:bCs/>
          <w:lang w:val="sl-SI"/>
        </w:rPr>
        <w:t>82/13</w:t>
      </w:r>
      <w:r w:rsidR="00544684" w:rsidRPr="00544684">
        <w:rPr>
          <w:bCs/>
          <w:lang w:val="sl-SI"/>
        </w:rPr>
        <w:t xml:space="preserve"> </w:t>
      </w:r>
      <w:r w:rsidR="00544684">
        <w:rPr>
          <w:bCs/>
          <w:lang w:val="sl-SI"/>
        </w:rPr>
        <w:t xml:space="preserve">in </w:t>
      </w:r>
      <w:r w:rsidR="00544684" w:rsidRPr="00544684">
        <w:rPr>
          <w:bCs/>
          <w:lang w:val="sl-SI"/>
        </w:rPr>
        <w:t>175/20 – ZIUOPDVE</w:t>
      </w:r>
      <w:r w:rsidRPr="00E3788E">
        <w:rPr>
          <w:bCs/>
          <w:lang w:val="sl-SI"/>
        </w:rPr>
        <w:t xml:space="preserve">) v upravni zadevi določitve planov, za katere je treba izvesti postopek celovite presoje njihovih vplivov na okolje, </w:t>
      </w:r>
      <w:r w:rsidRPr="00B02663">
        <w:rPr>
          <w:bCs/>
          <w:lang w:val="sl-SI"/>
        </w:rPr>
        <w:t>za</w:t>
      </w:r>
      <w:r w:rsidR="00507373" w:rsidRPr="00B02663">
        <w:rPr>
          <w:bCs/>
          <w:lang w:val="sl-SI"/>
        </w:rPr>
        <w:t xml:space="preserve"> </w:t>
      </w:r>
      <w:r w:rsidR="00CF3D14">
        <w:rPr>
          <w:bCs/>
          <w:lang w:val="sl-SI"/>
        </w:rPr>
        <w:t>Spremembe in dopolnitve občinskega podrobnega prostorskega načrta Teharje sever</w:t>
      </w:r>
      <w:r w:rsidRPr="00B02663">
        <w:rPr>
          <w:szCs w:val="20"/>
          <w:lang w:val="sl-SI"/>
        </w:rPr>
        <w:t>,</w:t>
      </w:r>
      <w:r w:rsidRPr="00B02663">
        <w:rPr>
          <w:bCs/>
          <w:lang w:val="sl-SI"/>
        </w:rPr>
        <w:t xml:space="preserve"> pripravljavcu plana, </w:t>
      </w:r>
      <w:r w:rsidR="00CF3D14">
        <w:rPr>
          <w:bCs/>
          <w:lang w:val="sl-SI"/>
        </w:rPr>
        <w:t>Mestni o</w:t>
      </w:r>
      <w:r w:rsidR="003A71DE" w:rsidRPr="00B02663">
        <w:rPr>
          <w:bCs/>
          <w:szCs w:val="20"/>
          <w:lang w:val="sl-SI"/>
        </w:rPr>
        <w:t xml:space="preserve">bčini </w:t>
      </w:r>
      <w:r w:rsidR="00CF3D14">
        <w:rPr>
          <w:lang w:val="sl-SI"/>
        </w:rPr>
        <w:t>Celje</w:t>
      </w:r>
      <w:r w:rsidR="00AC1845" w:rsidRPr="00B02663">
        <w:rPr>
          <w:bCs/>
          <w:szCs w:val="20"/>
          <w:lang w:val="sl-SI"/>
        </w:rPr>
        <w:t>,</w:t>
      </w:r>
      <w:r w:rsidR="009028F5" w:rsidRPr="00B02663">
        <w:rPr>
          <w:bCs/>
          <w:szCs w:val="20"/>
          <w:lang w:val="sl-SI"/>
        </w:rPr>
        <w:t xml:space="preserve"> </w:t>
      </w:r>
      <w:r w:rsidR="00B02663" w:rsidRPr="00B02663">
        <w:rPr>
          <w:bCs/>
          <w:szCs w:val="20"/>
          <w:lang w:val="sl-SI"/>
        </w:rPr>
        <w:t xml:space="preserve">Trg </w:t>
      </w:r>
      <w:r w:rsidR="00CF3D14">
        <w:rPr>
          <w:bCs/>
          <w:szCs w:val="20"/>
          <w:lang w:val="sl-SI"/>
        </w:rPr>
        <w:t>celjskih</w:t>
      </w:r>
      <w:r w:rsidR="00B02663" w:rsidRPr="00B02663">
        <w:rPr>
          <w:bCs/>
          <w:szCs w:val="20"/>
          <w:lang w:val="sl-SI"/>
        </w:rPr>
        <w:t xml:space="preserve"> </w:t>
      </w:r>
      <w:r w:rsidR="00CF3D14">
        <w:rPr>
          <w:bCs/>
          <w:szCs w:val="20"/>
          <w:lang w:val="sl-SI"/>
        </w:rPr>
        <w:t>knezov</w:t>
      </w:r>
      <w:r w:rsidR="00B02663" w:rsidRPr="00B02663">
        <w:rPr>
          <w:bCs/>
          <w:szCs w:val="20"/>
          <w:lang w:val="sl-SI"/>
        </w:rPr>
        <w:t xml:space="preserve"> </w:t>
      </w:r>
      <w:r w:rsidR="00CF3D14">
        <w:rPr>
          <w:bCs/>
          <w:szCs w:val="20"/>
          <w:lang w:val="sl-SI"/>
        </w:rPr>
        <w:t>9</w:t>
      </w:r>
      <w:r w:rsidR="009028F5" w:rsidRPr="00B02663">
        <w:rPr>
          <w:bCs/>
          <w:szCs w:val="20"/>
          <w:lang w:val="sl-SI"/>
        </w:rPr>
        <w:t xml:space="preserve">, </w:t>
      </w:r>
      <w:r w:rsidR="00CF3D14">
        <w:rPr>
          <w:bCs/>
          <w:szCs w:val="20"/>
          <w:lang w:val="sl-SI"/>
        </w:rPr>
        <w:t>3000</w:t>
      </w:r>
      <w:r w:rsidR="009028F5" w:rsidRPr="00B02663">
        <w:rPr>
          <w:rFonts w:cs="Arial"/>
          <w:szCs w:val="20"/>
          <w:lang w:val="sl-SI"/>
        </w:rPr>
        <w:t xml:space="preserve"> </w:t>
      </w:r>
      <w:r w:rsidR="00CF3D14">
        <w:rPr>
          <w:bCs/>
          <w:szCs w:val="20"/>
          <w:lang w:val="sl-SI"/>
        </w:rPr>
        <w:t>Celje</w:t>
      </w:r>
      <w:r w:rsidR="00B02663" w:rsidRPr="00B02663">
        <w:rPr>
          <w:bCs/>
          <w:szCs w:val="20"/>
          <w:lang w:val="sl-SI"/>
        </w:rPr>
        <w:t>,</w:t>
      </w:r>
      <w:r w:rsidR="00CF3D14">
        <w:rPr>
          <w:bCs/>
          <w:szCs w:val="20"/>
          <w:lang w:val="sl-SI"/>
        </w:rPr>
        <w:t xml:space="preserve"> ki ga zastopa podjetje Razvojni center </w:t>
      </w:r>
      <w:r w:rsidR="00D21BD2">
        <w:rPr>
          <w:bCs/>
          <w:szCs w:val="20"/>
          <w:lang w:val="sl-SI"/>
        </w:rPr>
        <w:t xml:space="preserve">PLANIRANJE </w:t>
      </w:r>
      <w:proofErr w:type="spellStart"/>
      <w:r w:rsidR="00CF3D14">
        <w:rPr>
          <w:bCs/>
          <w:szCs w:val="20"/>
          <w:lang w:val="sl-SI"/>
        </w:rPr>
        <w:t>d.o.o</w:t>
      </w:r>
      <w:proofErr w:type="spellEnd"/>
      <w:r w:rsidR="00CF3D14">
        <w:rPr>
          <w:bCs/>
          <w:szCs w:val="20"/>
          <w:lang w:val="sl-SI"/>
        </w:rPr>
        <w:t>. Celje, Ulica XIV. divizije 14, 3000 Celje,</w:t>
      </w:r>
      <w:r w:rsidR="00926C23">
        <w:rPr>
          <w:lang w:val="sl-SI"/>
        </w:rPr>
        <w:t xml:space="preserve"> </w:t>
      </w:r>
      <w:r w:rsidR="005B2DBE" w:rsidRPr="009A3BD8">
        <w:rPr>
          <w:bCs/>
          <w:lang w:val="sl-SI"/>
        </w:rPr>
        <w:t>n</w:t>
      </w:r>
      <w:r w:rsidRPr="009A3BD8">
        <w:rPr>
          <w:bCs/>
          <w:lang w:val="sl-SI"/>
        </w:rPr>
        <w:t>aslednjo</w:t>
      </w:r>
    </w:p>
    <w:p w14:paraId="14EAA3A3" w14:textId="77777777" w:rsidR="00ED79D3" w:rsidRPr="00530925" w:rsidRDefault="00ED79D3" w:rsidP="00ED79D3">
      <w:pPr>
        <w:jc w:val="both"/>
        <w:rPr>
          <w:lang w:val="sl-SI"/>
        </w:rPr>
      </w:pPr>
    </w:p>
    <w:p w14:paraId="089473B8" w14:textId="77777777" w:rsidR="00ED79D3" w:rsidRPr="00DD2F92" w:rsidRDefault="00ED79D3" w:rsidP="00DD2F92">
      <w:pPr>
        <w:pStyle w:val="Naslov1"/>
      </w:pPr>
      <w:r w:rsidRPr="00DD2F92">
        <w:t>ODLOČBO</w:t>
      </w:r>
    </w:p>
    <w:p w14:paraId="4228029B" w14:textId="77777777" w:rsidR="00516D4F" w:rsidRPr="00530925" w:rsidRDefault="00516D4F" w:rsidP="00ED79D3">
      <w:pPr>
        <w:jc w:val="both"/>
        <w:rPr>
          <w:lang w:val="sl-SI"/>
        </w:rPr>
      </w:pPr>
    </w:p>
    <w:p w14:paraId="13F8C6F5" w14:textId="018B93F8" w:rsidR="00530925" w:rsidRPr="00867BFF" w:rsidRDefault="00ED79D3" w:rsidP="00914BE8">
      <w:pPr>
        <w:numPr>
          <w:ilvl w:val="0"/>
          <w:numId w:val="6"/>
        </w:numPr>
        <w:spacing w:line="260" w:lineRule="exact"/>
        <w:jc w:val="both"/>
        <w:rPr>
          <w:lang w:val="sl-SI"/>
        </w:rPr>
      </w:pPr>
      <w:r w:rsidRPr="00867BFF">
        <w:rPr>
          <w:lang w:val="sl-SI"/>
        </w:rPr>
        <w:t xml:space="preserve">V postopku priprave </w:t>
      </w:r>
      <w:r w:rsidR="00CF3D14">
        <w:rPr>
          <w:lang w:val="sl-SI"/>
        </w:rPr>
        <w:t>Sprememb in dopolnitev o</w:t>
      </w:r>
      <w:r w:rsidR="009028F5" w:rsidRPr="00867BFF">
        <w:rPr>
          <w:bCs/>
          <w:lang w:val="sl-SI"/>
        </w:rPr>
        <w:t xml:space="preserve">bčinskega podrobnega prostorskega načrta </w:t>
      </w:r>
      <w:r w:rsidR="00CF3D14">
        <w:rPr>
          <w:bCs/>
          <w:lang w:val="sl-SI"/>
        </w:rPr>
        <w:t>Teharje sever</w:t>
      </w:r>
      <w:r w:rsidR="00CF3D14" w:rsidRPr="00867BFF">
        <w:rPr>
          <w:bCs/>
          <w:lang w:val="sl-SI"/>
        </w:rPr>
        <w:t xml:space="preserve"> </w:t>
      </w:r>
      <w:r w:rsidR="001206B4" w:rsidRPr="00867BFF">
        <w:rPr>
          <w:bCs/>
          <w:lang w:val="sl-SI"/>
        </w:rPr>
        <w:t>ni</w:t>
      </w:r>
      <w:r w:rsidR="00EF2AC7" w:rsidRPr="00867BFF">
        <w:rPr>
          <w:lang w:val="sl-SI"/>
        </w:rPr>
        <w:t xml:space="preserve"> </w:t>
      </w:r>
      <w:r w:rsidR="00EF2AC7" w:rsidRPr="00867BFF">
        <w:rPr>
          <w:bCs/>
          <w:lang w:val="sl-SI"/>
        </w:rPr>
        <w:t>treba izvesti</w:t>
      </w:r>
      <w:r w:rsidR="00EF2AC7" w:rsidRPr="00867BFF">
        <w:rPr>
          <w:lang w:val="sl-SI"/>
        </w:rPr>
        <w:t xml:space="preserve"> celovit</w:t>
      </w:r>
      <w:r w:rsidR="009B53E8" w:rsidRPr="00867BFF">
        <w:rPr>
          <w:lang w:val="sl-SI"/>
        </w:rPr>
        <w:t>e</w:t>
      </w:r>
      <w:r w:rsidRPr="00867BFF">
        <w:rPr>
          <w:lang w:val="sl-SI"/>
        </w:rPr>
        <w:t xml:space="preserve"> presoj</w:t>
      </w:r>
      <w:r w:rsidR="009B53E8" w:rsidRPr="00867BFF">
        <w:rPr>
          <w:lang w:val="sl-SI"/>
        </w:rPr>
        <w:t>e</w:t>
      </w:r>
      <w:r w:rsidRPr="00867BFF">
        <w:rPr>
          <w:lang w:val="sl-SI"/>
        </w:rPr>
        <w:t xml:space="preserve"> vplivov na okolje. </w:t>
      </w:r>
    </w:p>
    <w:p w14:paraId="49F565E4" w14:textId="7B2499F4" w:rsidR="00ED79D3" w:rsidRPr="00EB706E" w:rsidRDefault="00EB706E" w:rsidP="00914BE8">
      <w:pPr>
        <w:numPr>
          <w:ilvl w:val="0"/>
          <w:numId w:val="6"/>
        </w:numPr>
        <w:spacing w:line="260" w:lineRule="exact"/>
        <w:jc w:val="both"/>
        <w:rPr>
          <w:lang w:val="sl-SI"/>
        </w:rPr>
      </w:pPr>
      <w:r w:rsidRPr="00867BFF">
        <w:rPr>
          <w:lang w:val="sl-SI"/>
        </w:rPr>
        <w:t xml:space="preserve">V postopku priprave </w:t>
      </w:r>
      <w:r w:rsidR="009028F5" w:rsidRPr="00867BFF">
        <w:rPr>
          <w:bCs/>
          <w:lang w:val="sl-SI"/>
        </w:rPr>
        <w:t xml:space="preserve">Občinskega podrobnega prostorskega načrta </w:t>
      </w:r>
      <w:r w:rsidR="00CF3D14">
        <w:rPr>
          <w:bCs/>
          <w:lang w:val="sl-SI"/>
        </w:rPr>
        <w:t>Teharje sever</w:t>
      </w:r>
      <w:r w:rsidR="00CF3D14" w:rsidRPr="00144D79">
        <w:rPr>
          <w:bCs/>
          <w:lang w:val="sl-SI"/>
        </w:rPr>
        <w:t xml:space="preserve"> </w:t>
      </w:r>
      <w:r w:rsidR="001206B4" w:rsidRPr="00144D79">
        <w:rPr>
          <w:bCs/>
          <w:lang w:val="sl-SI"/>
        </w:rPr>
        <w:t>ni</w:t>
      </w:r>
      <w:r w:rsidRPr="00144D79">
        <w:rPr>
          <w:bCs/>
          <w:lang w:val="sl-SI"/>
        </w:rPr>
        <w:t xml:space="preserve"> treba </w:t>
      </w:r>
      <w:r w:rsidR="00914BE8" w:rsidRPr="00144D79">
        <w:rPr>
          <w:lang w:val="sl-SI"/>
        </w:rPr>
        <w:t>izve</w:t>
      </w:r>
      <w:r w:rsidRPr="00144D79">
        <w:rPr>
          <w:lang w:val="sl-SI"/>
        </w:rPr>
        <w:t xml:space="preserve">sti </w:t>
      </w:r>
      <w:r w:rsidR="00914BE8" w:rsidRPr="00144D79">
        <w:rPr>
          <w:lang w:val="sl-SI"/>
        </w:rPr>
        <w:t>presoj</w:t>
      </w:r>
      <w:r w:rsidR="00CC73AE" w:rsidRPr="00144D79">
        <w:rPr>
          <w:lang w:val="sl-SI"/>
        </w:rPr>
        <w:t>e</w:t>
      </w:r>
      <w:r w:rsidR="00914BE8" w:rsidRPr="00144D79">
        <w:rPr>
          <w:lang w:val="sl-SI"/>
        </w:rPr>
        <w:t xml:space="preserve"> sprejemljivosti vplivov izvedbe plana v naravo</w:t>
      </w:r>
      <w:r w:rsidR="00914BE8" w:rsidRPr="00EB706E">
        <w:rPr>
          <w:lang w:val="sl-SI"/>
        </w:rPr>
        <w:t xml:space="preserve"> na varovana območja.</w:t>
      </w:r>
    </w:p>
    <w:p w14:paraId="6652C134" w14:textId="77777777"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14:paraId="0FCADEE1" w14:textId="7CFEE99F" w:rsidR="007F5F11" w:rsidRDefault="007F5F11" w:rsidP="00ED79D3">
      <w:pPr>
        <w:jc w:val="both"/>
        <w:rPr>
          <w:lang w:val="sl-SI"/>
        </w:rPr>
      </w:pPr>
    </w:p>
    <w:p w14:paraId="5A556DB9" w14:textId="77777777" w:rsidR="00F81D3A" w:rsidRDefault="00F81D3A" w:rsidP="00ED79D3">
      <w:pPr>
        <w:jc w:val="both"/>
        <w:rPr>
          <w:lang w:val="sl-SI"/>
        </w:rPr>
      </w:pPr>
    </w:p>
    <w:p w14:paraId="2F919F2B" w14:textId="77777777" w:rsidR="00ED79D3" w:rsidRPr="00D86D2F" w:rsidRDefault="00ED79D3" w:rsidP="00DD2F92">
      <w:pPr>
        <w:pStyle w:val="Naslov1"/>
      </w:pPr>
      <w:r w:rsidRPr="00D86D2F">
        <w:t>Obrazložitev</w:t>
      </w:r>
    </w:p>
    <w:p w14:paraId="0093FB48" w14:textId="77777777" w:rsidR="00ED79D3" w:rsidRPr="00D86D2F" w:rsidRDefault="00ED79D3" w:rsidP="00ED79D3">
      <w:pPr>
        <w:jc w:val="both"/>
        <w:rPr>
          <w:lang w:val="sl-SI"/>
        </w:rPr>
      </w:pPr>
    </w:p>
    <w:p w14:paraId="481BB7A5" w14:textId="30BF77A8" w:rsidR="00144D79" w:rsidRDefault="00D05BBF" w:rsidP="005A270B">
      <w:pPr>
        <w:jc w:val="both"/>
        <w:rPr>
          <w:szCs w:val="22"/>
          <w:lang w:val="sl-SI"/>
        </w:rPr>
      </w:pPr>
      <w:r w:rsidRPr="00A10C8F">
        <w:rPr>
          <w:lang w:val="sl-SI"/>
        </w:rPr>
        <w:t xml:space="preserve">Pripravljavec plana, </w:t>
      </w:r>
      <w:r w:rsidR="00CF3D14">
        <w:rPr>
          <w:lang w:val="sl-SI"/>
        </w:rPr>
        <w:t>Mestna o</w:t>
      </w:r>
      <w:r w:rsidR="00C94434" w:rsidRPr="00B02663">
        <w:rPr>
          <w:lang w:val="sl-SI"/>
        </w:rPr>
        <w:t xml:space="preserve">bčina </w:t>
      </w:r>
      <w:r w:rsidR="00CF3D14">
        <w:rPr>
          <w:lang w:val="sl-SI"/>
        </w:rPr>
        <w:t>Celje</w:t>
      </w:r>
      <w:r w:rsidR="00CF3D14" w:rsidRPr="00B02663">
        <w:rPr>
          <w:bCs/>
          <w:szCs w:val="20"/>
          <w:lang w:val="sl-SI"/>
        </w:rPr>
        <w:t xml:space="preserve">, Trg </w:t>
      </w:r>
      <w:r w:rsidR="00CF3D14">
        <w:rPr>
          <w:bCs/>
          <w:szCs w:val="20"/>
          <w:lang w:val="sl-SI"/>
        </w:rPr>
        <w:t>celjskih</w:t>
      </w:r>
      <w:r w:rsidR="00CF3D14" w:rsidRPr="00B02663">
        <w:rPr>
          <w:bCs/>
          <w:szCs w:val="20"/>
          <w:lang w:val="sl-SI"/>
        </w:rPr>
        <w:t xml:space="preserve"> </w:t>
      </w:r>
      <w:r w:rsidR="00CF3D14">
        <w:rPr>
          <w:bCs/>
          <w:szCs w:val="20"/>
          <w:lang w:val="sl-SI"/>
        </w:rPr>
        <w:t>knezov</w:t>
      </w:r>
      <w:r w:rsidR="00CF3D14" w:rsidRPr="00B02663">
        <w:rPr>
          <w:bCs/>
          <w:szCs w:val="20"/>
          <w:lang w:val="sl-SI"/>
        </w:rPr>
        <w:t xml:space="preserve"> </w:t>
      </w:r>
      <w:r w:rsidR="00CF3D14">
        <w:rPr>
          <w:bCs/>
          <w:szCs w:val="20"/>
          <w:lang w:val="sl-SI"/>
        </w:rPr>
        <w:t>9</w:t>
      </w:r>
      <w:r w:rsidR="00CF3D14" w:rsidRPr="00B02663">
        <w:rPr>
          <w:bCs/>
          <w:szCs w:val="20"/>
          <w:lang w:val="sl-SI"/>
        </w:rPr>
        <w:t xml:space="preserve">, </w:t>
      </w:r>
      <w:r w:rsidR="00CF3D14">
        <w:rPr>
          <w:bCs/>
          <w:szCs w:val="20"/>
          <w:lang w:val="sl-SI"/>
        </w:rPr>
        <w:t>3000</w:t>
      </w:r>
      <w:r w:rsidR="00CF3D14" w:rsidRPr="00B02663">
        <w:rPr>
          <w:rFonts w:cs="Arial"/>
          <w:szCs w:val="20"/>
          <w:lang w:val="sl-SI"/>
        </w:rPr>
        <w:t xml:space="preserve"> </w:t>
      </w:r>
      <w:r w:rsidR="00CF3D14">
        <w:rPr>
          <w:bCs/>
          <w:szCs w:val="20"/>
          <w:lang w:val="sl-SI"/>
        </w:rPr>
        <w:t>Celje</w:t>
      </w:r>
      <w:r w:rsidR="00C45639">
        <w:rPr>
          <w:bCs/>
          <w:szCs w:val="20"/>
          <w:lang w:val="sl-SI"/>
        </w:rPr>
        <w:t>,</w:t>
      </w:r>
      <w:r w:rsidR="00CF3D14">
        <w:rPr>
          <w:bCs/>
          <w:szCs w:val="20"/>
          <w:lang w:val="sl-SI"/>
        </w:rPr>
        <w:t xml:space="preserve"> ki jo zastopa</w:t>
      </w:r>
      <w:r w:rsidR="00CF3D14" w:rsidRPr="00CF3D14">
        <w:rPr>
          <w:bCs/>
          <w:szCs w:val="20"/>
          <w:lang w:val="sl-SI"/>
        </w:rPr>
        <w:t xml:space="preserve"> </w:t>
      </w:r>
      <w:r w:rsidR="00CF3D14">
        <w:rPr>
          <w:bCs/>
          <w:szCs w:val="20"/>
          <w:lang w:val="sl-SI"/>
        </w:rPr>
        <w:t xml:space="preserve">podjetje Razvojni center </w:t>
      </w:r>
      <w:r w:rsidR="00D21BD2">
        <w:rPr>
          <w:bCs/>
          <w:szCs w:val="20"/>
          <w:lang w:val="sl-SI"/>
        </w:rPr>
        <w:t xml:space="preserve">PLANIRANJE </w:t>
      </w:r>
      <w:proofErr w:type="spellStart"/>
      <w:r w:rsidR="00CF3D14">
        <w:rPr>
          <w:bCs/>
          <w:szCs w:val="20"/>
          <w:lang w:val="sl-SI"/>
        </w:rPr>
        <w:t>d.o.o</w:t>
      </w:r>
      <w:proofErr w:type="spellEnd"/>
      <w:r w:rsidR="00CF3D14">
        <w:rPr>
          <w:bCs/>
          <w:szCs w:val="20"/>
          <w:lang w:val="sl-SI"/>
        </w:rPr>
        <w:t>. Celje, Ulica XIV. divizije 14, 3000 Celje,</w:t>
      </w:r>
      <w:r w:rsidR="00926C23">
        <w:rPr>
          <w:lang w:val="sl-SI"/>
        </w:rPr>
        <w:t xml:space="preserve"> </w:t>
      </w:r>
      <w:r w:rsidR="00CC73AE">
        <w:rPr>
          <w:bCs/>
          <w:szCs w:val="20"/>
          <w:lang w:val="sl-SI"/>
        </w:rPr>
        <w:t xml:space="preserve">je </w:t>
      </w:r>
      <w:r w:rsidR="00530925" w:rsidRPr="00A10C8F">
        <w:rPr>
          <w:bCs/>
          <w:szCs w:val="20"/>
          <w:lang w:val="sl-SI"/>
        </w:rPr>
        <w:t xml:space="preserve">na </w:t>
      </w:r>
      <w:r w:rsidR="00C94434" w:rsidRPr="00B02663">
        <w:rPr>
          <w:lang w:val="sl-SI"/>
        </w:rPr>
        <w:t xml:space="preserve">Ministrstvo za okolje in prostor (v nadaljnjem besedilu </w:t>
      </w:r>
      <w:r w:rsidR="00DD2F92" w:rsidRPr="00B02663">
        <w:rPr>
          <w:lang w:val="sl-SI"/>
        </w:rPr>
        <w:t>M</w:t>
      </w:r>
      <w:r w:rsidR="00C94434" w:rsidRPr="00B02663">
        <w:rPr>
          <w:lang w:val="sl-SI"/>
        </w:rPr>
        <w:t xml:space="preserve">inistrstvo) </w:t>
      </w:r>
      <w:r w:rsidR="000B5F22" w:rsidRPr="00B02663">
        <w:rPr>
          <w:lang w:val="sl-SI"/>
        </w:rPr>
        <w:t>podal</w:t>
      </w:r>
      <w:r w:rsidR="009A4373" w:rsidRPr="00B02663">
        <w:rPr>
          <w:lang w:val="sl-SI"/>
        </w:rPr>
        <w:t xml:space="preserve"> vlogo</w:t>
      </w:r>
      <w:r w:rsidR="00750CBC" w:rsidRPr="00B02663">
        <w:rPr>
          <w:lang w:val="sl-SI"/>
        </w:rPr>
        <w:t>,</w:t>
      </w:r>
      <w:r w:rsidR="00CC73AE" w:rsidRPr="00B02663">
        <w:rPr>
          <w:lang w:val="sl-SI"/>
        </w:rPr>
        <w:t xml:space="preserve"> </w:t>
      </w:r>
      <w:r w:rsidR="00C45639" w:rsidRPr="00B02663">
        <w:rPr>
          <w:lang w:val="sl-SI"/>
        </w:rPr>
        <w:t xml:space="preserve">št. </w:t>
      </w:r>
      <w:r w:rsidR="00CF3D14">
        <w:rPr>
          <w:lang w:val="sl-SI"/>
        </w:rPr>
        <w:t>AGP/RC</w:t>
      </w:r>
      <w:r w:rsidR="00C45639" w:rsidRPr="00B02663">
        <w:rPr>
          <w:lang w:val="sl-SI"/>
        </w:rPr>
        <w:t>-</w:t>
      </w:r>
      <w:r w:rsidR="00CF3D14">
        <w:rPr>
          <w:lang w:val="sl-SI"/>
        </w:rPr>
        <w:t>2009</w:t>
      </w:r>
      <w:r w:rsidR="00C45639" w:rsidRPr="00B02663">
        <w:rPr>
          <w:lang w:val="sl-SI"/>
        </w:rPr>
        <w:t xml:space="preserve">, </w:t>
      </w:r>
      <w:r w:rsidR="001206B4" w:rsidRPr="00B02663">
        <w:rPr>
          <w:lang w:val="sl-SI"/>
        </w:rPr>
        <w:t xml:space="preserve">z dne </w:t>
      </w:r>
      <w:r w:rsidR="00E11FEA">
        <w:rPr>
          <w:lang w:val="sl-SI"/>
        </w:rPr>
        <w:t>20</w:t>
      </w:r>
      <w:r w:rsidR="001206B4" w:rsidRPr="00B02663">
        <w:rPr>
          <w:lang w:val="sl-SI"/>
        </w:rPr>
        <w:t xml:space="preserve">. </w:t>
      </w:r>
      <w:r w:rsidR="00E11FEA">
        <w:rPr>
          <w:lang w:val="sl-SI"/>
        </w:rPr>
        <w:t>9</w:t>
      </w:r>
      <w:r w:rsidR="00192EB6" w:rsidRPr="00B02663">
        <w:rPr>
          <w:lang w:val="sl-SI"/>
        </w:rPr>
        <w:t xml:space="preserve">. </w:t>
      </w:r>
      <w:r w:rsidR="001206B4" w:rsidRPr="00B02663">
        <w:rPr>
          <w:lang w:val="sl-SI"/>
        </w:rPr>
        <w:t>20</w:t>
      </w:r>
      <w:r w:rsidR="00D67C15" w:rsidRPr="00B02663">
        <w:rPr>
          <w:lang w:val="sl-SI"/>
        </w:rPr>
        <w:t>21</w:t>
      </w:r>
      <w:r w:rsidR="00CC73AE" w:rsidRPr="00B02663">
        <w:rPr>
          <w:szCs w:val="22"/>
          <w:lang w:val="sl-SI" w:eastAsia="sl-SI"/>
        </w:rPr>
        <w:t xml:space="preserve">, prejeto </w:t>
      </w:r>
      <w:r w:rsidR="00325C25" w:rsidRPr="00B02663">
        <w:rPr>
          <w:szCs w:val="22"/>
          <w:lang w:val="sl-SI"/>
        </w:rPr>
        <w:t xml:space="preserve">dne </w:t>
      </w:r>
      <w:r w:rsidR="00E11FEA">
        <w:rPr>
          <w:szCs w:val="22"/>
          <w:lang w:val="sl-SI"/>
        </w:rPr>
        <w:t>20</w:t>
      </w:r>
      <w:r w:rsidR="001206B4" w:rsidRPr="00B02663">
        <w:rPr>
          <w:lang w:val="sl-SI"/>
        </w:rPr>
        <w:t xml:space="preserve">. </w:t>
      </w:r>
      <w:r w:rsidR="00E11FEA">
        <w:rPr>
          <w:lang w:val="sl-SI"/>
        </w:rPr>
        <w:t>9</w:t>
      </w:r>
      <w:r w:rsidR="00BD7A7A" w:rsidRPr="00B02663">
        <w:rPr>
          <w:lang w:val="sl-SI"/>
        </w:rPr>
        <w:t>. 202</w:t>
      </w:r>
      <w:r w:rsidR="00D67C15" w:rsidRPr="00B02663">
        <w:rPr>
          <w:lang w:val="sl-SI"/>
        </w:rPr>
        <w:t>1</w:t>
      </w:r>
      <w:r w:rsidR="007C7B32" w:rsidRPr="00B02663">
        <w:rPr>
          <w:szCs w:val="22"/>
          <w:lang w:val="sl-SI" w:eastAsia="sl-SI"/>
        </w:rPr>
        <w:t>,</w:t>
      </w:r>
      <w:r w:rsidR="00863DDF" w:rsidRPr="00B02663">
        <w:rPr>
          <w:szCs w:val="22"/>
          <w:lang w:val="sl-SI" w:eastAsia="sl-SI"/>
        </w:rPr>
        <w:t xml:space="preserve"> </w:t>
      </w:r>
      <w:r w:rsidR="00530925" w:rsidRPr="00B02663">
        <w:rPr>
          <w:szCs w:val="22"/>
          <w:lang w:val="sl-SI"/>
        </w:rPr>
        <w:t>za izdajo odločitve o obveznosti</w:t>
      </w:r>
      <w:r w:rsidR="00530925" w:rsidRPr="00F3492F">
        <w:rPr>
          <w:szCs w:val="22"/>
          <w:lang w:val="sl-SI"/>
        </w:rPr>
        <w:t xml:space="preserve"> izvedbe celovite </w:t>
      </w:r>
      <w:r w:rsidR="00530925" w:rsidRPr="00B02663">
        <w:rPr>
          <w:szCs w:val="22"/>
          <w:lang w:val="sl-SI"/>
        </w:rPr>
        <w:t xml:space="preserve">presoje vplivov na okolje za </w:t>
      </w:r>
      <w:r w:rsidR="00E11FEA">
        <w:rPr>
          <w:bCs/>
          <w:lang w:val="sl-SI"/>
        </w:rPr>
        <w:t>Spremembe in dopolnitve občinskega podrobnega prostorskega načrta Teharje sever</w:t>
      </w:r>
      <w:r w:rsidR="00C45639">
        <w:rPr>
          <w:bCs/>
          <w:lang w:val="sl-SI"/>
        </w:rPr>
        <w:t>,</w:t>
      </w:r>
      <w:r w:rsidR="00E06EC1">
        <w:rPr>
          <w:bCs/>
          <w:lang w:val="sl-SI"/>
        </w:rPr>
        <w:t xml:space="preserve"> (identifikacijska št. 25</w:t>
      </w:r>
      <w:r w:rsidR="00E11FEA">
        <w:rPr>
          <w:bCs/>
          <w:lang w:val="sl-SI"/>
        </w:rPr>
        <w:t>19</w:t>
      </w:r>
      <w:r w:rsidR="00E06EC1">
        <w:rPr>
          <w:bCs/>
          <w:lang w:val="sl-SI"/>
        </w:rPr>
        <w:t>),</w:t>
      </w:r>
      <w:r w:rsidR="00E04D6F" w:rsidRPr="00144D79">
        <w:rPr>
          <w:lang w:val="sl-SI"/>
        </w:rPr>
        <w:t xml:space="preserve"> </w:t>
      </w:r>
      <w:r w:rsidR="00530925" w:rsidRPr="00144D79">
        <w:rPr>
          <w:lang w:val="sl-SI"/>
        </w:rPr>
        <w:t xml:space="preserve">(v nadaljnjem besedilu </w:t>
      </w:r>
      <w:r w:rsidR="00E11FEA">
        <w:rPr>
          <w:lang w:val="sl-SI"/>
        </w:rPr>
        <w:t xml:space="preserve">SD </w:t>
      </w:r>
      <w:r w:rsidR="00C45639">
        <w:rPr>
          <w:bCs/>
          <w:lang w:val="sl-SI"/>
        </w:rPr>
        <w:t>OPPN</w:t>
      </w:r>
      <w:r w:rsidR="00530925" w:rsidRPr="00144D79">
        <w:rPr>
          <w:lang w:val="sl-SI"/>
        </w:rPr>
        <w:t>)</w:t>
      </w:r>
      <w:r w:rsidR="00530925" w:rsidRPr="00144D79">
        <w:rPr>
          <w:szCs w:val="22"/>
          <w:lang w:val="sl-SI"/>
        </w:rPr>
        <w:t>.</w:t>
      </w:r>
    </w:p>
    <w:p w14:paraId="6A612183" w14:textId="77777777" w:rsidR="00940737" w:rsidRDefault="00940737" w:rsidP="005A270B">
      <w:pPr>
        <w:jc w:val="both"/>
        <w:rPr>
          <w:szCs w:val="22"/>
          <w:lang w:val="sl-SI"/>
        </w:rPr>
      </w:pPr>
    </w:p>
    <w:p w14:paraId="2B4F8B76" w14:textId="79D695D5" w:rsidR="00BD7A7A" w:rsidRPr="00B84F5D" w:rsidRDefault="00940737" w:rsidP="005A270B">
      <w:pPr>
        <w:jc w:val="both"/>
        <w:rPr>
          <w:szCs w:val="22"/>
          <w:lang w:val="sl-SI"/>
        </w:rPr>
      </w:pPr>
      <w:r w:rsidRPr="00B84F5D">
        <w:rPr>
          <w:szCs w:val="22"/>
          <w:lang w:val="sl-SI"/>
        </w:rPr>
        <w:t xml:space="preserve">Vlogi </w:t>
      </w:r>
      <w:r w:rsidR="00EF50CC">
        <w:rPr>
          <w:szCs w:val="22"/>
          <w:lang w:val="sl-SI"/>
        </w:rPr>
        <w:t>je</w:t>
      </w:r>
      <w:r w:rsidR="00BD7A7A" w:rsidRPr="00B84F5D">
        <w:rPr>
          <w:szCs w:val="22"/>
          <w:lang w:val="sl-SI"/>
        </w:rPr>
        <w:t xml:space="preserve"> bil</w:t>
      </w:r>
      <w:r w:rsidR="00EF50CC">
        <w:rPr>
          <w:szCs w:val="22"/>
          <w:lang w:val="sl-SI"/>
        </w:rPr>
        <w:t>o</w:t>
      </w:r>
      <w:r w:rsidR="00BD7A7A" w:rsidRPr="00B84F5D">
        <w:rPr>
          <w:szCs w:val="22"/>
          <w:lang w:val="sl-SI"/>
        </w:rPr>
        <w:t xml:space="preserve"> priložen</w:t>
      </w:r>
      <w:r w:rsidR="00EF50CC">
        <w:rPr>
          <w:szCs w:val="22"/>
          <w:lang w:val="sl-SI"/>
        </w:rPr>
        <w:t>o</w:t>
      </w:r>
      <w:r w:rsidR="00BD7A7A" w:rsidRPr="00B84F5D">
        <w:rPr>
          <w:szCs w:val="22"/>
          <w:lang w:val="sl-SI"/>
        </w:rPr>
        <w:t xml:space="preserve">: </w:t>
      </w:r>
    </w:p>
    <w:p w14:paraId="70CCC17A" w14:textId="690BB54D" w:rsidR="00EF50CC" w:rsidRDefault="00E04D6F" w:rsidP="00F3492F">
      <w:pPr>
        <w:tabs>
          <w:tab w:val="left" w:pos="284"/>
        </w:tabs>
        <w:ind w:left="284" w:hanging="284"/>
        <w:jc w:val="both"/>
        <w:rPr>
          <w:szCs w:val="22"/>
          <w:lang w:val="sl-SI"/>
        </w:rPr>
      </w:pPr>
      <w:r w:rsidRPr="0072465B">
        <w:rPr>
          <w:szCs w:val="22"/>
          <w:lang w:val="sl-SI"/>
        </w:rPr>
        <w:t>-</w:t>
      </w:r>
      <w:r w:rsidRPr="0072465B">
        <w:rPr>
          <w:szCs w:val="22"/>
          <w:lang w:val="sl-SI"/>
        </w:rPr>
        <w:tab/>
      </w:r>
      <w:r w:rsidR="00EF50CC">
        <w:rPr>
          <w:szCs w:val="22"/>
          <w:lang w:val="sl-SI"/>
        </w:rPr>
        <w:t>pooblastilo, št. 3503-4/2021, z dne 3. 8. 2021;</w:t>
      </w:r>
    </w:p>
    <w:p w14:paraId="25A604C9" w14:textId="5565CC4E" w:rsidR="00F3492F" w:rsidRPr="0072465B" w:rsidRDefault="00EF50CC" w:rsidP="00F3492F">
      <w:pPr>
        <w:tabs>
          <w:tab w:val="left" w:pos="284"/>
        </w:tabs>
        <w:ind w:left="284" w:hanging="284"/>
        <w:jc w:val="both"/>
        <w:rPr>
          <w:szCs w:val="22"/>
          <w:lang w:val="sl-SI"/>
        </w:rPr>
      </w:pPr>
      <w:r>
        <w:rPr>
          <w:szCs w:val="22"/>
          <w:lang w:val="sl-SI"/>
        </w:rPr>
        <w:t>-</w:t>
      </w:r>
      <w:r>
        <w:rPr>
          <w:szCs w:val="22"/>
          <w:lang w:val="sl-SI"/>
        </w:rPr>
        <w:tab/>
      </w:r>
      <w:r w:rsidR="00F3492F" w:rsidRPr="0072465B">
        <w:rPr>
          <w:szCs w:val="22"/>
          <w:lang w:val="sl-SI"/>
        </w:rPr>
        <w:t>mnenje Za</w:t>
      </w:r>
      <w:r w:rsidR="00E04D6F" w:rsidRPr="0072465B">
        <w:rPr>
          <w:szCs w:val="22"/>
          <w:lang w:val="sl-SI"/>
        </w:rPr>
        <w:t xml:space="preserve">voda RS za varstvo narave, št. </w:t>
      </w:r>
      <w:r w:rsidR="00B84F5D" w:rsidRPr="0072465B">
        <w:rPr>
          <w:szCs w:val="22"/>
          <w:lang w:val="sl-SI"/>
        </w:rPr>
        <w:t>3563-</w:t>
      </w:r>
      <w:r w:rsidR="00E06EC1" w:rsidRPr="0072465B">
        <w:rPr>
          <w:szCs w:val="22"/>
          <w:lang w:val="sl-SI"/>
        </w:rPr>
        <w:t>00</w:t>
      </w:r>
      <w:r w:rsidR="0072465B" w:rsidRPr="0072465B">
        <w:rPr>
          <w:szCs w:val="22"/>
          <w:lang w:val="sl-SI"/>
        </w:rPr>
        <w:t>50</w:t>
      </w:r>
      <w:r w:rsidR="00B84F5D" w:rsidRPr="0072465B">
        <w:rPr>
          <w:szCs w:val="22"/>
          <w:lang w:val="sl-SI"/>
        </w:rPr>
        <w:t>/2021-</w:t>
      </w:r>
      <w:r w:rsidR="0072465B" w:rsidRPr="0072465B">
        <w:rPr>
          <w:szCs w:val="22"/>
          <w:lang w:val="sl-SI"/>
        </w:rPr>
        <w:t>2</w:t>
      </w:r>
      <w:r w:rsidR="00F3492F" w:rsidRPr="0072465B">
        <w:rPr>
          <w:szCs w:val="22"/>
          <w:lang w:val="sl-SI"/>
        </w:rPr>
        <w:t>;</w:t>
      </w:r>
    </w:p>
    <w:p w14:paraId="6D126178" w14:textId="57BC152C" w:rsidR="00C9228B" w:rsidRPr="0072465B" w:rsidRDefault="00E73779" w:rsidP="00045A7B">
      <w:pPr>
        <w:tabs>
          <w:tab w:val="left" w:pos="284"/>
        </w:tabs>
        <w:ind w:left="284" w:hanging="284"/>
        <w:jc w:val="both"/>
        <w:rPr>
          <w:szCs w:val="22"/>
          <w:lang w:val="sl-SI"/>
        </w:rPr>
      </w:pPr>
      <w:r w:rsidRPr="0072465B">
        <w:rPr>
          <w:szCs w:val="22"/>
          <w:lang w:val="sl-SI"/>
        </w:rPr>
        <w:t>-</w:t>
      </w:r>
      <w:r w:rsidRPr="0072465B">
        <w:rPr>
          <w:szCs w:val="22"/>
          <w:lang w:val="sl-SI"/>
        </w:rPr>
        <w:tab/>
        <w:t xml:space="preserve">mnenje Ministrstva za zdravje s prilogo št. </w:t>
      </w:r>
      <w:r w:rsidR="00B84F5D" w:rsidRPr="0072465B">
        <w:rPr>
          <w:szCs w:val="22"/>
          <w:lang w:val="sl-SI"/>
        </w:rPr>
        <w:t>212b</w:t>
      </w:r>
      <w:r w:rsidR="00C9228B" w:rsidRPr="0072465B">
        <w:rPr>
          <w:szCs w:val="22"/>
          <w:lang w:val="sl-SI"/>
        </w:rPr>
        <w:t>-</w:t>
      </w:r>
      <w:r w:rsidR="00B84F5D" w:rsidRPr="0072465B">
        <w:rPr>
          <w:szCs w:val="22"/>
          <w:lang w:val="sl-SI"/>
        </w:rPr>
        <w:t>09</w:t>
      </w:r>
      <w:r w:rsidR="003B77A8" w:rsidRPr="0072465B">
        <w:rPr>
          <w:szCs w:val="22"/>
          <w:lang w:val="sl-SI"/>
        </w:rPr>
        <w:t>/</w:t>
      </w:r>
      <w:r w:rsidR="00B84F5D" w:rsidRPr="0072465B">
        <w:rPr>
          <w:szCs w:val="22"/>
          <w:lang w:val="sl-SI"/>
        </w:rPr>
        <w:t>1649-21/NP</w:t>
      </w:r>
      <w:r w:rsidR="00135EB3" w:rsidRPr="0072465B">
        <w:rPr>
          <w:szCs w:val="22"/>
          <w:lang w:val="sl-SI"/>
        </w:rPr>
        <w:t>-</w:t>
      </w:r>
      <w:r w:rsidR="0072465B" w:rsidRPr="0072465B">
        <w:rPr>
          <w:szCs w:val="22"/>
          <w:lang w:val="sl-SI"/>
        </w:rPr>
        <w:t>3274452</w:t>
      </w:r>
      <w:r w:rsidR="00C9228B" w:rsidRPr="0072465B">
        <w:rPr>
          <w:szCs w:val="22"/>
          <w:lang w:val="sl-SI"/>
        </w:rPr>
        <w:t>;</w:t>
      </w:r>
    </w:p>
    <w:p w14:paraId="75321940" w14:textId="43D7E19C" w:rsidR="00F3492F" w:rsidRPr="0072465B" w:rsidRDefault="00F3492F" w:rsidP="00045A7B">
      <w:pPr>
        <w:tabs>
          <w:tab w:val="left" w:pos="284"/>
        </w:tabs>
        <w:ind w:left="284" w:hanging="284"/>
        <w:jc w:val="both"/>
        <w:rPr>
          <w:szCs w:val="22"/>
          <w:lang w:val="sl-SI"/>
        </w:rPr>
      </w:pPr>
      <w:r w:rsidRPr="0072465B">
        <w:rPr>
          <w:szCs w:val="22"/>
          <w:lang w:val="sl-SI"/>
        </w:rPr>
        <w:t>-</w:t>
      </w:r>
      <w:r w:rsidRPr="0072465B">
        <w:rPr>
          <w:szCs w:val="22"/>
          <w:lang w:val="sl-SI"/>
        </w:rPr>
        <w:tab/>
        <w:t>mnenje Ministrstva za kulturo, št. 35012-</w:t>
      </w:r>
      <w:r w:rsidR="00FE51C4" w:rsidRPr="0072465B">
        <w:rPr>
          <w:szCs w:val="22"/>
          <w:lang w:val="sl-SI"/>
        </w:rPr>
        <w:t>16</w:t>
      </w:r>
      <w:r w:rsidR="0072465B" w:rsidRPr="0072465B">
        <w:rPr>
          <w:szCs w:val="22"/>
          <w:lang w:val="sl-SI"/>
        </w:rPr>
        <w:t>3</w:t>
      </w:r>
      <w:r w:rsidRPr="0072465B">
        <w:rPr>
          <w:szCs w:val="22"/>
          <w:lang w:val="sl-SI"/>
        </w:rPr>
        <w:t>/202</w:t>
      </w:r>
      <w:r w:rsidR="00B84F5D" w:rsidRPr="0072465B">
        <w:rPr>
          <w:szCs w:val="22"/>
          <w:lang w:val="sl-SI"/>
        </w:rPr>
        <w:t>1</w:t>
      </w:r>
      <w:r w:rsidRPr="0072465B">
        <w:rPr>
          <w:szCs w:val="22"/>
          <w:lang w:val="sl-SI"/>
        </w:rPr>
        <w:t>;</w:t>
      </w:r>
    </w:p>
    <w:p w14:paraId="0967BB85" w14:textId="33CB3368" w:rsidR="00FE51C4" w:rsidRPr="0072465B" w:rsidRDefault="003657CF" w:rsidP="003B77A8">
      <w:pPr>
        <w:tabs>
          <w:tab w:val="left" w:pos="284"/>
        </w:tabs>
        <w:ind w:left="284" w:hanging="284"/>
        <w:jc w:val="both"/>
        <w:rPr>
          <w:szCs w:val="22"/>
          <w:lang w:val="sl-SI"/>
        </w:rPr>
      </w:pPr>
      <w:r w:rsidRPr="0072465B">
        <w:rPr>
          <w:szCs w:val="22"/>
          <w:lang w:val="sl-SI"/>
        </w:rPr>
        <w:t>-</w:t>
      </w:r>
      <w:r w:rsidRPr="0072465B">
        <w:rPr>
          <w:szCs w:val="22"/>
          <w:lang w:val="sl-SI"/>
        </w:rPr>
        <w:tab/>
      </w:r>
      <w:r w:rsidR="00F3492F" w:rsidRPr="0072465B">
        <w:rPr>
          <w:szCs w:val="22"/>
          <w:lang w:val="sl-SI"/>
        </w:rPr>
        <w:t>smernice</w:t>
      </w:r>
      <w:r w:rsidRPr="0072465B">
        <w:rPr>
          <w:szCs w:val="22"/>
          <w:lang w:val="sl-SI"/>
        </w:rPr>
        <w:t xml:space="preserve"> Direkcije RS za vode, št. </w:t>
      </w:r>
      <w:r w:rsidR="00144D79" w:rsidRPr="0072465B">
        <w:rPr>
          <w:szCs w:val="22"/>
          <w:lang w:val="sl-SI"/>
        </w:rPr>
        <w:t>35020</w:t>
      </w:r>
      <w:r w:rsidR="003B77A8" w:rsidRPr="0072465B">
        <w:rPr>
          <w:szCs w:val="22"/>
          <w:lang w:val="sl-SI"/>
        </w:rPr>
        <w:t>-</w:t>
      </w:r>
      <w:r w:rsidR="0072465B" w:rsidRPr="0072465B">
        <w:rPr>
          <w:szCs w:val="22"/>
          <w:lang w:val="sl-SI"/>
        </w:rPr>
        <w:t>148</w:t>
      </w:r>
      <w:r w:rsidRPr="0072465B">
        <w:rPr>
          <w:szCs w:val="22"/>
          <w:lang w:val="sl-SI"/>
        </w:rPr>
        <w:t>/202</w:t>
      </w:r>
      <w:r w:rsidR="00144D79" w:rsidRPr="0072465B">
        <w:rPr>
          <w:szCs w:val="22"/>
          <w:lang w:val="sl-SI"/>
        </w:rPr>
        <w:t>1</w:t>
      </w:r>
      <w:r w:rsidRPr="0072465B">
        <w:rPr>
          <w:szCs w:val="22"/>
          <w:lang w:val="sl-SI"/>
        </w:rPr>
        <w:t>-</w:t>
      </w:r>
      <w:r w:rsidR="0072465B" w:rsidRPr="0072465B">
        <w:rPr>
          <w:szCs w:val="22"/>
          <w:lang w:val="sl-SI"/>
        </w:rPr>
        <w:t>3</w:t>
      </w:r>
      <w:r w:rsidR="00FE51C4" w:rsidRPr="0072465B">
        <w:rPr>
          <w:szCs w:val="22"/>
          <w:lang w:val="sl-SI"/>
        </w:rPr>
        <w:t>;</w:t>
      </w:r>
    </w:p>
    <w:p w14:paraId="702C5406" w14:textId="77777777" w:rsidR="0072465B" w:rsidRDefault="00FE51C4" w:rsidP="003B77A8">
      <w:pPr>
        <w:tabs>
          <w:tab w:val="left" w:pos="284"/>
        </w:tabs>
        <w:ind w:left="284" w:hanging="284"/>
        <w:jc w:val="both"/>
        <w:rPr>
          <w:szCs w:val="22"/>
          <w:lang w:val="sl-SI"/>
        </w:rPr>
      </w:pPr>
      <w:r w:rsidRPr="0072465B">
        <w:rPr>
          <w:szCs w:val="22"/>
          <w:lang w:val="sl-SI"/>
        </w:rPr>
        <w:t>-</w:t>
      </w:r>
      <w:r w:rsidRPr="0072465B">
        <w:rPr>
          <w:szCs w:val="22"/>
          <w:lang w:val="sl-SI"/>
        </w:rPr>
        <w:tab/>
        <w:t>Zavod za gozdove Slovenije</w:t>
      </w:r>
      <w:r w:rsidR="00E06EC1" w:rsidRPr="0072465B">
        <w:rPr>
          <w:szCs w:val="22"/>
          <w:lang w:val="sl-SI"/>
        </w:rPr>
        <w:t>, št. 350-</w:t>
      </w:r>
      <w:r w:rsidR="0072465B" w:rsidRPr="0072465B">
        <w:rPr>
          <w:szCs w:val="22"/>
          <w:lang w:val="sl-SI"/>
        </w:rPr>
        <w:t>179</w:t>
      </w:r>
      <w:r w:rsidR="00E06EC1" w:rsidRPr="0072465B">
        <w:rPr>
          <w:szCs w:val="22"/>
          <w:lang w:val="sl-SI"/>
        </w:rPr>
        <w:t>/2021-</w:t>
      </w:r>
      <w:r w:rsidR="0072465B" w:rsidRPr="0072465B">
        <w:rPr>
          <w:szCs w:val="22"/>
          <w:lang w:val="sl-SI"/>
        </w:rPr>
        <w:t>2</w:t>
      </w:r>
      <w:r w:rsidR="0072465B">
        <w:rPr>
          <w:szCs w:val="22"/>
          <w:lang w:val="sl-SI"/>
        </w:rPr>
        <w:t>;</w:t>
      </w:r>
    </w:p>
    <w:p w14:paraId="1DFF9261" w14:textId="73BADFAB" w:rsidR="00144D79" w:rsidRPr="00B84F5D" w:rsidRDefault="0072465B" w:rsidP="003B77A8">
      <w:pPr>
        <w:tabs>
          <w:tab w:val="left" w:pos="284"/>
        </w:tabs>
        <w:ind w:left="284" w:hanging="284"/>
        <w:jc w:val="both"/>
        <w:rPr>
          <w:szCs w:val="22"/>
          <w:lang w:val="sl-SI"/>
        </w:rPr>
      </w:pPr>
      <w:r>
        <w:rPr>
          <w:szCs w:val="22"/>
          <w:lang w:val="sl-SI"/>
        </w:rPr>
        <w:t>-</w:t>
      </w:r>
      <w:r>
        <w:rPr>
          <w:szCs w:val="22"/>
          <w:lang w:val="sl-SI"/>
        </w:rPr>
        <w:tab/>
        <w:t>Ministrstvo za kmetijstvo, gozdarstvo in prehrano, št. 3504-142/2021/2</w:t>
      </w:r>
      <w:r w:rsidR="00B84F5D" w:rsidRPr="0072465B">
        <w:rPr>
          <w:szCs w:val="22"/>
          <w:lang w:val="sl-SI"/>
        </w:rPr>
        <w:t>.</w:t>
      </w:r>
    </w:p>
    <w:p w14:paraId="5348B614" w14:textId="77777777" w:rsidR="00F81D3A" w:rsidRDefault="00F81D3A" w:rsidP="005A270B">
      <w:pPr>
        <w:jc w:val="both"/>
        <w:rPr>
          <w:bCs/>
          <w:highlight w:val="yellow"/>
          <w:lang w:val="sl-SI"/>
        </w:rPr>
      </w:pPr>
    </w:p>
    <w:p w14:paraId="2CBB85E0" w14:textId="3C030315" w:rsidR="00086321" w:rsidRPr="00486B35" w:rsidRDefault="008E538D" w:rsidP="009971AF">
      <w:pPr>
        <w:jc w:val="both"/>
        <w:rPr>
          <w:szCs w:val="22"/>
          <w:lang w:val="sl-SI"/>
        </w:rPr>
      </w:pPr>
      <w:r w:rsidRPr="00E06EC1">
        <w:rPr>
          <w:szCs w:val="22"/>
          <w:lang w:val="sl-SI"/>
        </w:rPr>
        <w:lastRenderedPageBreak/>
        <w:t>G</w:t>
      </w:r>
      <w:r w:rsidR="00DC0905" w:rsidRPr="00E06EC1">
        <w:rPr>
          <w:szCs w:val="22"/>
          <w:lang w:val="sl-SI"/>
        </w:rPr>
        <w:t>radivo je bilo objavljeno</w:t>
      </w:r>
      <w:r w:rsidR="00635AF0" w:rsidRPr="00E06EC1">
        <w:rPr>
          <w:szCs w:val="22"/>
          <w:lang w:val="sl-SI"/>
        </w:rPr>
        <w:t xml:space="preserve"> </w:t>
      </w:r>
      <w:r w:rsidR="00DC0905" w:rsidRPr="00E06EC1">
        <w:rPr>
          <w:szCs w:val="22"/>
          <w:lang w:val="sl-SI"/>
        </w:rPr>
        <w:t>na</w:t>
      </w:r>
      <w:r w:rsidR="00086321" w:rsidRPr="00E06EC1">
        <w:rPr>
          <w:szCs w:val="22"/>
          <w:lang w:val="sl-SI"/>
        </w:rPr>
        <w:t xml:space="preserve"> spletn</w:t>
      </w:r>
      <w:r w:rsidRPr="00E06EC1">
        <w:rPr>
          <w:szCs w:val="22"/>
          <w:lang w:val="sl-SI"/>
        </w:rPr>
        <w:t xml:space="preserve">i strani </w:t>
      </w:r>
      <w:r w:rsidR="00E11FEA">
        <w:rPr>
          <w:szCs w:val="22"/>
          <w:lang w:val="sl-SI"/>
        </w:rPr>
        <w:t>Mestne o</w:t>
      </w:r>
      <w:r w:rsidRPr="00E11FEA">
        <w:rPr>
          <w:szCs w:val="22"/>
          <w:lang w:val="sl-SI"/>
        </w:rPr>
        <w:t xml:space="preserve">bčine </w:t>
      </w:r>
      <w:r w:rsidR="00E11FEA">
        <w:rPr>
          <w:szCs w:val="22"/>
          <w:lang w:val="sl-SI"/>
        </w:rPr>
        <w:t>Celje</w:t>
      </w:r>
      <w:r w:rsidR="00B84F5D" w:rsidRPr="00E06EC1">
        <w:rPr>
          <w:szCs w:val="22"/>
          <w:lang w:val="sl-SI"/>
        </w:rPr>
        <w:t>, in sicer</w:t>
      </w:r>
      <w:r w:rsidR="00635AF0" w:rsidRPr="00E06EC1">
        <w:rPr>
          <w:szCs w:val="22"/>
          <w:lang w:val="sl-SI"/>
        </w:rPr>
        <w:t>.</w:t>
      </w:r>
    </w:p>
    <w:p w14:paraId="310B9D58" w14:textId="628DC631" w:rsidR="00B84F5D" w:rsidRPr="00D21BD2" w:rsidRDefault="00B84F5D" w:rsidP="00B84F5D">
      <w:pPr>
        <w:tabs>
          <w:tab w:val="left" w:pos="284"/>
        </w:tabs>
        <w:ind w:left="284" w:hanging="284"/>
        <w:jc w:val="both"/>
        <w:rPr>
          <w:lang w:val="sl-SI"/>
        </w:rPr>
      </w:pPr>
      <w:r w:rsidRPr="00D21BD2">
        <w:rPr>
          <w:szCs w:val="22"/>
          <w:lang w:val="sl-SI"/>
        </w:rPr>
        <w:t>-</w:t>
      </w:r>
      <w:r w:rsidRPr="00D21BD2">
        <w:rPr>
          <w:szCs w:val="22"/>
          <w:lang w:val="sl-SI"/>
        </w:rPr>
        <w:tab/>
      </w:r>
      <w:r w:rsidR="00D21BD2" w:rsidRPr="00D21BD2">
        <w:rPr>
          <w:bCs/>
          <w:lang w:val="sl-SI"/>
        </w:rPr>
        <w:t>Spremembe in dopolnitve občinskega podrobnega prostorskega načrta Teharje sever, Pobuda za pripravo OPPN</w:t>
      </w:r>
      <w:r w:rsidR="00E06EC1" w:rsidRPr="00D21BD2">
        <w:rPr>
          <w:bCs/>
          <w:lang w:val="sl-SI"/>
        </w:rPr>
        <w:t>,</w:t>
      </w:r>
      <w:r w:rsidR="00214C59" w:rsidRPr="00D21BD2">
        <w:rPr>
          <w:lang w:val="sl-SI"/>
        </w:rPr>
        <w:t xml:space="preserve"> </w:t>
      </w:r>
      <w:r w:rsidRPr="00D21BD2">
        <w:rPr>
          <w:lang w:val="sl-SI"/>
        </w:rPr>
        <w:t>(</w:t>
      </w:r>
      <w:r w:rsidR="00D21BD2" w:rsidRPr="00D21BD2">
        <w:rPr>
          <w:lang w:val="sl-SI"/>
        </w:rPr>
        <w:t xml:space="preserve">RC PLANIRANJE </w:t>
      </w:r>
      <w:proofErr w:type="spellStart"/>
      <w:r w:rsidRPr="00D21BD2">
        <w:rPr>
          <w:lang w:val="sl-SI"/>
        </w:rPr>
        <w:t>d.o.o</w:t>
      </w:r>
      <w:proofErr w:type="spellEnd"/>
      <w:r w:rsidRPr="00D21BD2">
        <w:rPr>
          <w:lang w:val="sl-SI"/>
        </w:rPr>
        <w:t>.</w:t>
      </w:r>
      <w:r w:rsidR="00D21BD2" w:rsidRPr="00D21BD2">
        <w:rPr>
          <w:lang w:val="sl-SI"/>
        </w:rPr>
        <w:t xml:space="preserve"> Celje</w:t>
      </w:r>
      <w:r w:rsidRPr="00D21BD2">
        <w:rPr>
          <w:lang w:val="sl-SI"/>
        </w:rPr>
        <w:t>,</w:t>
      </w:r>
      <w:r w:rsidR="00214C59" w:rsidRPr="00D21BD2">
        <w:rPr>
          <w:lang w:val="sl-SI"/>
        </w:rPr>
        <w:t xml:space="preserve"> št. </w:t>
      </w:r>
      <w:r w:rsidR="00E06EC1" w:rsidRPr="00D21BD2">
        <w:rPr>
          <w:lang w:val="sl-SI"/>
        </w:rPr>
        <w:t>proj.</w:t>
      </w:r>
      <w:r w:rsidR="00D21BD2" w:rsidRPr="00D21BD2">
        <w:rPr>
          <w:lang w:val="sl-SI"/>
        </w:rPr>
        <w:t xml:space="preserve"> 23/</w:t>
      </w:r>
      <w:r w:rsidR="00E06EC1" w:rsidRPr="00D21BD2">
        <w:rPr>
          <w:lang w:val="sl-SI"/>
        </w:rPr>
        <w:t>21</w:t>
      </w:r>
      <w:r w:rsidR="00214C59" w:rsidRPr="00D21BD2">
        <w:rPr>
          <w:lang w:val="sl-SI"/>
        </w:rPr>
        <w:t>,</w:t>
      </w:r>
      <w:r w:rsidRPr="00D21BD2">
        <w:rPr>
          <w:lang w:val="sl-SI"/>
        </w:rPr>
        <w:t xml:space="preserve"> </w:t>
      </w:r>
      <w:r w:rsidR="00214C59" w:rsidRPr="00D21BD2">
        <w:rPr>
          <w:lang w:val="sl-SI"/>
        </w:rPr>
        <w:t>junij</w:t>
      </w:r>
      <w:r w:rsidRPr="00D21BD2">
        <w:rPr>
          <w:lang w:val="sl-SI"/>
        </w:rPr>
        <w:t xml:space="preserve"> 2021);</w:t>
      </w:r>
    </w:p>
    <w:p w14:paraId="08B6841C" w14:textId="08347DAC" w:rsidR="00B84F5D" w:rsidRPr="00B84F5D" w:rsidRDefault="00B84F5D" w:rsidP="00B84F5D">
      <w:pPr>
        <w:tabs>
          <w:tab w:val="left" w:pos="284"/>
        </w:tabs>
        <w:ind w:left="284" w:hanging="284"/>
        <w:jc w:val="both"/>
        <w:rPr>
          <w:szCs w:val="22"/>
          <w:lang w:val="sl-SI"/>
        </w:rPr>
      </w:pPr>
      <w:r w:rsidRPr="00D21BD2">
        <w:rPr>
          <w:lang w:val="sl-SI"/>
        </w:rPr>
        <w:t>-</w:t>
      </w:r>
      <w:r w:rsidRPr="00D21BD2">
        <w:rPr>
          <w:lang w:val="sl-SI"/>
        </w:rPr>
        <w:tab/>
        <w:t xml:space="preserve">Sklep o začetku priprave </w:t>
      </w:r>
      <w:r w:rsidR="00D21BD2" w:rsidRPr="00D21BD2">
        <w:rPr>
          <w:lang w:val="sl-SI"/>
        </w:rPr>
        <w:t>s</w:t>
      </w:r>
      <w:r w:rsidR="00D21BD2" w:rsidRPr="00D21BD2">
        <w:rPr>
          <w:bCs/>
          <w:lang w:val="sl-SI"/>
        </w:rPr>
        <w:t>prememb in dopolnitev občinskega podrobnega prostorskega načrta Teharje sever</w:t>
      </w:r>
      <w:r w:rsidR="00664AFA" w:rsidRPr="00D21BD2">
        <w:rPr>
          <w:bCs/>
          <w:lang w:val="sl-SI"/>
        </w:rPr>
        <w:t>,</w:t>
      </w:r>
      <w:r w:rsidRPr="00D21BD2">
        <w:rPr>
          <w:lang w:val="sl-SI"/>
        </w:rPr>
        <w:t xml:space="preserve"> (št. </w:t>
      </w:r>
      <w:r w:rsidR="00D21BD2" w:rsidRPr="00D21BD2">
        <w:rPr>
          <w:lang w:val="sl-SI"/>
        </w:rPr>
        <w:t>3503-4/2021</w:t>
      </w:r>
      <w:r w:rsidRPr="00D21BD2">
        <w:rPr>
          <w:lang w:val="sl-SI"/>
        </w:rPr>
        <w:t xml:space="preserve">, </w:t>
      </w:r>
      <w:r w:rsidR="00D21BD2" w:rsidRPr="00D21BD2">
        <w:rPr>
          <w:lang w:val="sl-SI"/>
        </w:rPr>
        <w:t>16</w:t>
      </w:r>
      <w:r w:rsidRPr="00D21BD2">
        <w:rPr>
          <w:lang w:val="sl-SI"/>
        </w:rPr>
        <w:t xml:space="preserve">. </w:t>
      </w:r>
      <w:r w:rsidR="00D21BD2" w:rsidRPr="00D21BD2">
        <w:rPr>
          <w:lang w:val="sl-SI"/>
        </w:rPr>
        <w:t>6</w:t>
      </w:r>
      <w:r w:rsidRPr="00D21BD2">
        <w:rPr>
          <w:lang w:val="sl-SI"/>
        </w:rPr>
        <w:t>. 20</w:t>
      </w:r>
      <w:r w:rsidR="00FE51C4" w:rsidRPr="00D21BD2">
        <w:rPr>
          <w:lang w:val="sl-SI"/>
        </w:rPr>
        <w:t>2</w:t>
      </w:r>
      <w:r w:rsidRPr="00D21BD2">
        <w:rPr>
          <w:lang w:val="sl-SI"/>
        </w:rPr>
        <w:t>1)</w:t>
      </w:r>
      <w:r w:rsidR="00214C59" w:rsidRPr="00D21BD2">
        <w:rPr>
          <w:lang w:val="sl-SI"/>
        </w:rPr>
        <w:t>.</w:t>
      </w:r>
    </w:p>
    <w:p w14:paraId="5CF6CD22" w14:textId="77777777" w:rsidR="00144D79" w:rsidRDefault="00144D79" w:rsidP="00ED79D3">
      <w:pPr>
        <w:jc w:val="both"/>
        <w:rPr>
          <w:lang w:val="sl-SI"/>
        </w:rPr>
      </w:pPr>
    </w:p>
    <w:p w14:paraId="03287C94" w14:textId="77777777" w:rsidR="00ED79D3" w:rsidRDefault="00ED79D3" w:rsidP="00ED79D3">
      <w:pPr>
        <w:jc w:val="both"/>
        <w:rPr>
          <w:lang w:val="sl-SI"/>
        </w:rPr>
      </w:pPr>
      <w:r w:rsidRPr="00B67F12">
        <w:rPr>
          <w:lang w:val="sl-SI"/>
        </w:rPr>
        <w:t>Po 40. členu Zakona o varstvu okolja (</w:t>
      </w:r>
      <w:r w:rsidR="00DF66EB" w:rsidRPr="00B67F12">
        <w:rPr>
          <w:lang w:val="sl-SI"/>
        </w:rPr>
        <w:t xml:space="preserve">Uradni list RS, št. 39/2006-ZVO-1-UPB1, 49/06-ZMetD, 66/06-odl.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sidR="00086321" w:rsidRPr="00B67F12">
        <w:rPr>
          <w:bCs/>
          <w:lang w:val="sl-SI"/>
        </w:rPr>
        <w:t>, v nadaljevanju</w:t>
      </w:r>
      <w:r w:rsidR="00086321" w:rsidRPr="00B67F12">
        <w:rPr>
          <w:szCs w:val="22"/>
          <w:lang w:val="sl-SI"/>
        </w:rPr>
        <w:t xml:space="preserve"> ZVO-1</w:t>
      </w:r>
      <w:r w:rsidRPr="00B67F12">
        <w:rPr>
          <w:lang w:val="sl-SI"/>
        </w:rPr>
        <w:t>) je</w:t>
      </w:r>
      <w:r w:rsidRPr="00605960">
        <w:rPr>
          <w:lang w:val="sl-SI"/>
        </w:rPr>
        <w:t xml:space="preserv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w:t>
      </w:r>
      <w:r>
        <w:rPr>
          <w:lang w:val="sl-SI"/>
        </w:rPr>
        <w:t>ja in kulturne dediščine v plan</w:t>
      </w:r>
      <w:r w:rsidRPr="00605960">
        <w:rPr>
          <w:lang w:val="sl-SI"/>
        </w:rPr>
        <w:t xml:space="preserve"> </w:t>
      </w:r>
      <w:r>
        <w:rPr>
          <w:lang w:val="sl-SI"/>
        </w:rPr>
        <w:t>ter</w:t>
      </w:r>
      <w:r w:rsidRPr="00605960">
        <w:rPr>
          <w:lang w:val="sl-SI"/>
        </w:rPr>
        <w:t xml:space="preserve"> pridobiti potrdilo ministrstva o sprejemljivosti njegove izvedbe na okolje. ZVO</w:t>
      </w:r>
      <w:r>
        <w:rPr>
          <w:lang w:val="sl-SI"/>
        </w:rPr>
        <w:t>-1</w:t>
      </w:r>
      <w:r w:rsidRPr="00605960">
        <w:rPr>
          <w:lang w:val="sl-SI"/>
        </w:rPr>
        <w:t xml:space="preserve"> v drugem odstavku 40. člena določa, da se za plan izvede celovita presoja vplivov na okolje, če se s planom določa ali načrtuje poseg v okolje, za katerega je treba izvesti presojo vplivov na okolje skladno z določbami 51. člena ZVO</w:t>
      </w:r>
      <w:r>
        <w:rPr>
          <w:lang w:val="sl-SI"/>
        </w:rPr>
        <w:t>-1</w:t>
      </w:r>
      <w:r w:rsidRPr="00605960">
        <w:rPr>
          <w:lang w:val="sl-SI"/>
        </w:rPr>
        <w:t xml:space="preserve"> ali</w:t>
      </w:r>
      <w:r>
        <w:rPr>
          <w:lang w:val="sl-SI"/>
        </w:rPr>
        <w:t>,</w:t>
      </w:r>
      <w:r w:rsidRPr="00605960">
        <w:rPr>
          <w:lang w:val="sl-SI"/>
        </w:rPr>
        <w:t xml:space="preserve"> če je zanj zahtevana presoja sprejemljivosti po predpisih o ohranjanju narave. ZVO</w:t>
      </w:r>
      <w:r>
        <w:rPr>
          <w:lang w:val="sl-SI"/>
        </w:rPr>
        <w:t>-1</w:t>
      </w:r>
      <w:r w:rsidRPr="00605960">
        <w:rPr>
          <w:lang w:val="sl-SI"/>
        </w:rPr>
        <w:t xml:space="preserve"> v tretjem odstavku 40. člena določa, da se celovita presoja vplivov na okolje izvede tudi za drug plan, če ministrstvo oceni, da bi njegova izvedba lahko pomembneje vplivala na okolje. </w:t>
      </w:r>
    </w:p>
    <w:p w14:paraId="433FEA78" w14:textId="77777777" w:rsidR="00F431DF" w:rsidRDefault="00F431DF" w:rsidP="00ED79D3">
      <w:pPr>
        <w:jc w:val="both"/>
        <w:rPr>
          <w:lang w:val="sl-SI"/>
        </w:rPr>
      </w:pPr>
    </w:p>
    <w:p w14:paraId="134A2E9C" w14:textId="61A7138A" w:rsidR="00E02703" w:rsidRDefault="00867BFF" w:rsidP="003B00F6">
      <w:pPr>
        <w:jc w:val="both"/>
        <w:rPr>
          <w:lang w:val="sl-SI"/>
        </w:rPr>
      </w:pPr>
      <w:r>
        <w:rPr>
          <w:lang w:val="sl-SI"/>
        </w:rPr>
        <w:t>Po 119. členu Zakona o urejanju prostora (Uradni list RS, št. 61/17-ZUreP-2; v nadaljnjem besedilu: ZUreP-2), se za postopek priprave in sprejetja OPPN smiselno uporabljajo določbe, ki veljajo za postopek priprave in sprejetja OPN. Na ugotovitveni postopek o obveznosti izvedbe celovite presoje vplivov na okolje za OPN se nanašajo določbe tretjega in četrtega odstavka 110. člena ZUreP-2. Skladno s tretjim odstavkom 110. člena ZUreP-2 občina pozove državne nosilce urejanja prostora, ki sodelujejo v postopku celovite presoje vplivov na okolje, da v 30 dneh podajo mnenje o verjetnosti pomembnejših vplivov izvedbe OPN na okolje. Skladno s četrtim odstavkom 110. člena ZUreP-2 ministrstvo, pristojno za okolje, na podlagi mnenj državnih nosilcev urejanja prostora iz prejšnjega odstavka, v 21 dneh odloči, ali je za OPN ali njegovo spremembo treba izvesti celovito presojo vplivov na okolje.</w:t>
      </w:r>
    </w:p>
    <w:p w14:paraId="1FEACC19" w14:textId="77777777" w:rsidR="00E02703" w:rsidRDefault="00E02703" w:rsidP="00E02703">
      <w:pPr>
        <w:jc w:val="both"/>
        <w:rPr>
          <w:lang w:val="sl-SI"/>
        </w:rPr>
      </w:pPr>
    </w:p>
    <w:p w14:paraId="0DA4A21E" w14:textId="77777777" w:rsidR="00C03CA1" w:rsidRDefault="00E02703" w:rsidP="00E02703">
      <w:pPr>
        <w:jc w:val="both"/>
        <w:rPr>
          <w:lang w:val="sl-SI"/>
        </w:rPr>
      </w:pPr>
      <w:r>
        <w:rPr>
          <w:lang w:val="sl-SI"/>
        </w:rPr>
        <w:t>Po določilu drugega odstavka 51. člena ZVO-1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in 105/20; v nadaljevanju: Uredba).</w:t>
      </w:r>
    </w:p>
    <w:p w14:paraId="7FEC13DD" w14:textId="77777777" w:rsidR="00E02703" w:rsidRDefault="00E02703" w:rsidP="00E02703">
      <w:pPr>
        <w:jc w:val="both"/>
        <w:rPr>
          <w:lang w:val="sl-SI"/>
        </w:rPr>
      </w:pPr>
    </w:p>
    <w:p w14:paraId="1EC3039E" w14:textId="23222D6C" w:rsidR="00F136EE" w:rsidRPr="00F136EE" w:rsidRDefault="00814FB1" w:rsidP="00A22946">
      <w:pPr>
        <w:jc w:val="both"/>
        <w:rPr>
          <w:lang w:val="sl-SI"/>
        </w:rPr>
      </w:pPr>
      <w:bookmarkStart w:id="0" w:name="OLE_LINK1"/>
      <w:r w:rsidRPr="00DC50FC">
        <w:rPr>
          <w:lang w:val="sl-SI"/>
        </w:rPr>
        <w:t>Ministrstvo je gradivo preučilo in ugotovilo, da se</w:t>
      </w:r>
      <w:r w:rsidR="000C696B" w:rsidRPr="00DC50FC">
        <w:rPr>
          <w:lang w:val="sl-SI"/>
        </w:rPr>
        <w:t xml:space="preserve"> </w:t>
      </w:r>
      <w:r w:rsidR="00DC50FC" w:rsidRPr="00DC50FC">
        <w:rPr>
          <w:lang w:val="sl-SI"/>
        </w:rPr>
        <w:t>s</w:t>
      </w:r>
      <w:r w:rsidR="00B6546F" w:rsidRPr="00DC50FC">
        <w:rPr>
          <w:lang w:val="sl-SI"/>
        </w:rPr>
        <w:t xml:space="preserve"> </w:t>
      </w:r>
      <w:r w:rsidR="00A1084A" w:rsidRPr="00DC50FC">
        <w:rPr>
          <w:lang w:val="sl-SI"/>
        </w:rPr>
        <w:t>SD OPPN</w:t>
      </w:r>
      <w:r w:rsidR="00B6546F" w:rsidRPr="00DC50FC">
        <w:rPr>
          <w:lang w:val="sl-SI"/>
        </w:rPr>
        <w:t xml:space="preserve"> </w:t>
      </w:r>
      <w:r w:rsidR="004671AB" w:rsidRPr="00DC50FC">
        <w:rPr>
          <w:lang w:val="sl-SI"/>
        </w:rPr>
        <w:t xml:space="preserve">ureja območje v </w:t>
      </w:r>
      <w:r w:rsidR="000B609C" w:rsidRPr="00DC50FC">
        <w:rPr>
          <w:lang w:val="sl-SI"/>
        </w:rPr>
        <w:t>zaselku</w:t>
      </w:r>
      <w:r w:rsidR="004671AB" w:rsidRPr="00DC50FC">
        <w:rPr>
          <w:lang w:val="sl-SI"/>
        </w:rPr>
        <w:t xml:space="preserve"> </w:t>
      </w:r>
      <w:r w:rsidR="000B609C" w:rsidRPr="00DC50FC">
        <w:rPr>
          <w:lang w:val="sl-SI"/>
        </w:rPr>
        <w:t>Slance v bližini Teharij</w:t>
      </w:r>
      <w:r w:rsidR="00F81D3A" w:rsidRPr="00DC50FC">
        <w:rPr>
          <w:lang w:val="sl-SI"/>
        </w:rPr>
        <w:t>.</w:t>
      </w:r>
      <w:r w:rsidR="004671AB" w:rsidRPr="00DC50FC">
        <w:rPr>
          <w:lang w:val="sl-SI"/>
        </w:rPr>
        <w:t xml:space="preserve"> Območje obsega </w:t>
      </w:r>
      <w:r w:rsidR="000B609C" w:rsidRPr="00DC50FC">
        <w:rPr>
          <w:lang w:val="sl-SI"/>
        </w:rPr>
        <w:t xml:space="preserve">zemljišča s </w:t>
      </w:r>
      <w:r w:rsidR="004671AB" w:rsidRPr="00DC50FC">
        <w:rPr>
          <w:lang w:val="sl-SI"/>
        </w:rPr>
        <w:t>parcel</w:t>
      </w:r>
      <w:r w:rsidR="0012556C" w:rsidRPr="00DC50FC">
        <w:rPr>
          <w:lang w:val="sl-SI"/>
        </w:rPr>
        <w:t>nimi št. 1047/14, 1047/8, 1047/21, 1047/22, 1047/23,</w:t>
      </w:r>
      <w:r w:rsidR="004671AB" w:rsidRPr="00DC50FC">
        <w:rPr>
          <w:lang w:val="sl-SI"/>
        </w:rPr>
        <w:t xml:space="preserve"> v</w:t>
      </w:r>
      <w:r w:rsidR="0012556C" w:rsidRPr="00DC50FC">
        <w:rPr>
          <w:lang w:val="sl-SI"/>
        </w:rPr>
        <w:t>se</w:t>
      </w:r>
      <w:r w:rsidR="004671AB" w:rsidRPr="00DC50FC">
        <w:rPr>
          <w:lang w:val="sl-SI"/>
        </w:rPr>
        <w:t xml:space="preserve"> </w:t>
      </w:r>
      <w:proofErr w:type="spellStart"/>
      <w:r w:rsidR="004671AB" w:rsidRPr="00DC50FC">
        <w:rPr>
          <w:lang w:val="sl-SI"/>
        </w:rPr>
        <w:t>k.o</w:t>
      </w:r>
      <w:proofErr w:type="spellEnd"/>
      <w:r w:rsidR="004671AB" w:rsidRPr="00DC50FC">
        <w:rPr>
          <w:lang w:val="sl-SI"/>
        </w:rPr>
        <w:t xml:space="preserve">. </w:t>
      </w:r>
      <w:r w:rsidR="0012556C" w:rsidRPr="00DC50FC">
        <w:rPr>
          <w:lang w:val="sl-SI"/>
        </w:rPr>
        <w:t>Bukovžlak</w:t>
      </w:r>
      <w:r w:rsidR="0032798F" w:rsidRPr="00DC50FC">
        <w:rPr>
          <w:lang w:val="sl-SI"/>
        </w:rPr>
        <w:t>,</w:t>
      </w:r>
      <w:r w:rsidR="004671AB" w:rsidRPr="00DC50FC">
        <w:rPr>
          <w:lang w:val="sl-SI"/>
        </w:rPr>
        <w:t xml:space="preserve"> v skupni izmeri približno </w:t>
      </w:r>
      <w:r w:rsidR="0012556C" w:rsidRPr="00DC50FC">
        <w:rPr>
          <w:lang w:val="sl-SI"/>
        </w:rPr>
        <w:t>8.400 m</w:t>
      </w:r>
      <w:r w:rsidR="0012556C" w:rsidRPr="00DC50FC">
        <w:rPr>
          <w:vertAlign w:val="superscript"/>
          <w:lang w:val="sl-SI"/>
        </w:rPr>
        <w:t>2</w:t>
      </w:r>
      <w:r w:rsidR="004671AB" w:rsidRPr="00DC50FC">
        <w:rPr>
          <w:lang w:val="sl-SI"/>
        </w:rPr>
        <w:t>.</w:t>
      </w:r>
      <w:r w:rsidR="00F81D3A" w:rsidRPr="00DC50FC">
        <w:rPr>
          <w:lang w:val="sl-SI"/>
        </w:rPr>
        <w:t xml:space="preserve"> </w:t>
      </w:r>
      <w:r w:rsidR="00573E25">
        <w:rPr>
          <w:lang w:val="sl-SI"/>
        </w:rPr>
        <w:t xml:space="preserve">V skladu z veljavnim prostorskim planskim aktom Mestne občine Celje je območje namenjeno površinam za stanovanjsko gradnjo in spremljajoče dejavnosti. </w:t>
      </w:r>
      <w:r w:rsidR="0012556C" w:rsidRPr="00DC50FC">
        <w:rPr>
          <w:lang w:val="sl-SI"/>
        </w:rPr>
        <w:t>S</w:t>
      </w:r>
      <w:r w:rsidR="004671AB" w:rsidRPr="00DC50FC">
        <w:rPr>
          <w:lang w:val="sl-SI"/>
        </w:rPr>
        <w:t xml:space="preserve"> </w:t>
      </w:r>
      <w:r w:rsidR="00A1084A" w:rsidRPr="00DC50FC">
        <w:rPr>
          <w:lang w:val="sl-SI"/>
        </w:rPr>
        <w:t>SD OPPN</w:t>
      </w:r>
      <w:r w:rsidR="004671AB" w:rsidRPr="00DC50FC">
        <w:rPr>
          <w:lang w:val="sl-SI"/>
        </w:rPr>
        <w:t xml:space="preserve"> se načrtuje gradnja </w:t>
      </w:r>
      <w:r w:rsidR="0012556C" w:rsidRPr="00DC50FC">
        <w:rPr>
          <w:lang w:val="sl-SI"/>
        </w:rPr>
        <w:t>objektov za</w:t>
      </w:r>
      <w:r w:rsidR="004671AB" w:rsidRPr="00DC50FC">
        <w:rPr>
          <w:lang w:val="sl-SI"/>
        </w:rPr>
        <w:t xml:space="preserve"> </w:t>
      </w:r>
      <w:r w:rsidR="0012556C" w:rsidRPr="00DC50FC">
        <w:rPr>
          <w:lang w:val="sl-SI"/>
        </w:rPr>
        <w:t xml:space="preserve">poslovne, trgovske in storitvene dejavnosti. </w:t>
      </w:r>
      <w:r w:rsidR="00DC50FC" w:rsidRPr="00DC50FC">
        <w:rPr>
          <w:lang w:val="sl-SI"/>
        </w:rPr>
        <w:t>Območje je umeščeno med glavno cesto G2-107 na zahodu in regionalno cesto R3-758 na severu, na katero se priključuje preko obstoječe dovozne poti in cestnega priključka. Investitor želi na območju zgraditi poslovno-trgovski in skladiščni objekt za prodajo avtomobilov. S SD OPPN je p</w:t>
      </w:r>
      <w:r w:rsidR="0012556C" w:rsidRPr="00DC50FC">
        <w:rPr>
          <w:lang w:val="sl-SI"/>
        </w:rPr>
        <w:t xml:space="preserve">redvidena gradnja 3 objektov, maksimalne </w:t>
      </w:r>
      <w:proofErr w:type="spellStart"/>
      <w:r w:rsidR="0012556C" w:rsidRPr="00DC50FC">
        <w:rPr>
          <w:lang w:val="sl-SI"/>
        </w:rPr>
        <w:t>etažnosti</w:t>
      </w:r>
      <w:proofErr w:type="spellEnd"/>
      <w:r w:rsidR="0012556C" w:rsidRPr="00DC50FC">
        <w:rPr>
          <w:lang w:val="sl-SI"/>
        </w:rPr>
        <w:t xml:space="preserve"> P+1, s parkirnimi in manipulacijskimi površinami ter ureditvijo zelenih površin in postavitvijo protihrupne ograje na južnem robu območja.</w:t>
      </w:r>
    </w:p>
    <w:p w14:paraId="3A6E8177" w14:textId="07621569" w:rsidR="003F681E" w:rsidRPr="002D17C6" w:rsidRDefault="00666334" w:rsidP="00814FB1">
      <w:pPr>
        <w:jc w:val="both"/>
        <w:rPr>
          <w:lang w:val="sl-SI"/>
        </w:rPr>
      </w:pPr>
      <w:r w:rsidRPr="009F568E">
        <w:rPr>
          <w:lang w:val="sl-SI"/>
        </w:rPr>
        <w:t xml:space="preserve">Ministrstvo na podlagi podatkov iz predloženega gradiva ugotavlja, da </w:t>
      </w:r>
      <w:r w:rsidR="00367F6D" w:rsidRPr="009F568E">
        <w:rPr>
          <w:lang w:val="sl-SI"/>
        </w:rPr>
        <w:t>za</w:t>
      </w:r>
      <w:r w:rsidRPr="009F568E">
        <w:rPr>
          <w:lang w:val="sl-SI"/>
        </w:rPr>
        <w:t xml:space="preserve"> </w:t>
      </w:r>
      <w:r w:rsidR="00A1084A">
        <w:rPr>
          <w:lang w:val="sl-SI"/>
        </w:rPr>
        <w:t>SD OPPN</w:t>
      </w:r>
      <w:r w:rsidR="00A040E7">
        <w:rPr>
          <w:lang w:val="sl-SI"/>
        </w:rPr>
        <w:t xml:space="preserve"> </w:t>
      </w:r>
      <w:r w:rsidR="00367F6D" w:rsidRPr="009F568E">
        <w:rPr>
          <w:lang w:val="sl-SI"/>
        </w:rPr>
        <w:t>ni treba izvesti presoje</w:t>
      </w:r>
      <w:r w:rsidRPr="009F568E">
        <w:rPr>
          <w:lang w:val="sl-SI"/>
        </w:rPr>
        <w:t xml:space="preserve"> vplivov na okolje po določbah 51. člena ZVO-1.</w:t>
      </w:r>
    </w:p>
    <w:p w14:paraId="3C698D7E" w14:textId="77777777" w:rsidR="006D73F3" w:rsidRPr="002D17C6" w:rsidRDefault="006D73F3" w:rsidP="00945B6E">
      <w:pPr>
        <w:jc w:val="both"/>
        <w:rPr>
          <w:lang w:val="sl-SI"/>
        </w:rPr>
      </w:pPr>
    </w:p>
    <w:bookmarkEnd w:id="0"/>
    <w:p w14:paraId="3865FDC1" w14:textId="77777777" w:rsidR="00945B6E" w:rsidRPr="00C85384" w:rsidRDefault="00945B6E" w:rsidP="00945B6E">
      <w:pPr>
        <w:jc w:val="both"/>
        <w:rPr>
          <w:i/>
          <w:lang w:val="sl-SI"/>
        </w:rPr>
      </w:pPr>
      <w:r w:rsidRPr="002D17C6">
        <w:rPr>
          <w:lang w:val="sl-SI"/>
        </w:rPr>
        <w:t>Na podlagi 101. člena Zakona o ohranjanju narave (</w:t>
      </w:r>
      <w:r w:rsidR="00E02703" w:rsidRPr="002D17C6">
        <w:rPr>
          <w:bCs/>
          <w:lang w:val="sl-SI"/>
        </w:rPr>
        <w:t>Uradni list RS, št. 96/04-ZON-UPB2, 61/06-</w:t>
      </w:r>
      <w:r w:rsidR="00E02703">
        <w:rPr>
          <w:bCs/>
          <w:lang w:val="sl-SI"/>
        </w:rPr>
        <w:t>ZDru-1, 8/10 ZSKZ-B, 46/14, 21/18-ZNOrg, 31/18 in 82/20</w:t>
      </w:r>
      <w:r w:rsidRPr="00C85384">
        <w:rPr>
          <w:lang w:val="sl-SI"/>
        </w:rPr>
        <w:t xml:space="preserve">; v nadaljevanju ZON) se celovita </w:t>
      </w:r>
      <w:r w:rsidRPr="00C85384">
        <w:rPr>
          <w:lang w:val="sl-SI"/>
        </w:rPr>
        <w:lastRenderedPageBreak/>
        <w:t>presoja vplivov na okolje izvede za plane, ki bi lahko pomembno vplivali na zavarovano območje, posebno varstveno območje ali potencialno posebno ohranitveno območje sami po sebi ali v povezavi z drugimi plani.</w:t>
      </w:r>
      <w:r w:rsidRPr="00C85384">
        <w:rPr>
          <w:i/>
          <w:lang w:val="sl-SI"/>
        </w:rPr>
        <w:t xml:space="preserve"> </w:t>
      </w:r>
    </w:p>
    <w:p w14:paraId="3BC4ACEE" w14:textId="77777777" w:rsidR="00BD4C9F" w:rsidRDefault="00BD4C9F" w:rsidP="00510B36">
      <w:pPr>
        <w:jc w:val="both"/>
        <w:rPr>
          <w:lang w:val="sl-SI"/>
        </w:rPr>
      </w:pPr>
    </w:p>
    <w:p w14:paraId="032AFBCF" w14:textId="27AD0A55" w:rsidR="00E67508" w:rsidRPr="007C789C" w:rsidRDefault="00DF5C40" w:rsidP="00510B36">
      <w:pPr>
        <w:jc w:val="both"/>
        <w:rPr>
          <w:lang w:val="sl-SI"/>
        </w:rPr>
      </w:pPr>
      <w:r w:rsidRPr="008A17B9">
        <w:rPr>
          <w:lang w:val="sl-SI"/>
        </w:rPr>
        <w:t xml:space="preserve">V postopku je </w:t>
      </w:r>
      <w:r w:rsidRPr="008A17B9">
        <w:rPr>
          <w:szCs w:val="22"/>
          <w:lang w:val="sl-SI"/>
        </w:rPr>
        <w:t>Zavod RS za varstvo narave (v nadaljnjem be</w:t>
      </w:r>
      <w:r w:rsidR="00E73779" w:rsidRPr="008A17B9">
        <w:rPr>
          <w:szCs w:val="22"/>
          <w:lang w:val="sl-SI"/>
        </w:rPr>
        <w:t>sedilu ZRSVN) podal mnenje</w:t>
      </w:r>
      <w:r w:rsidR="004F6BF2" w:rsidRPr="008A17B9">
        <w:rPr>
          <w:szCs w:val="22"/>
          <w:lang w:val="sl-SI"/>
        </w:rPr>
        <w:t>,</w:t>
      </w:r>
      <w:r w:rsidR="00E73779" w:rsidRPr="008A17B9">
        <w:rPr>
          <w:szCs w:val="22"/>
          <w:lang w:val="sl-SI"/>
        </w:rPr>
        <w:t xml:space="preserve"> št. </w:t>
      </w:r>
      <w:r w:rsidR="00955CDC" w:rsidRPr="008A17B9">
        <w:rPr>
          <w:szCs w:val="22"/>
          <w:lang w:val="sl-SI"/>
        </w:rPr>
        <w:t>3563-</w:t>
      </w:r>
      <w:r w:rsidR="008A17B9" w:rsidRPr="008A17B9">
        <w:rPr>
          <w:szCs w:val="22"/>
          <w:lang w:val="sl-SI"/>
        </w:rPr>
        <w:t>0050</w:t>
      </w:r>
      <w:r w:rsidR="00955CDC" w:rsidRPr="008A17B9">
        <w:rPr>
          <w:szCs w:val="22"/>
          <w:lang w:val="sl-SI"/>
        </w:rPr>
        <w:t>/2021-</w:t>
      </w:r>
      <w:r w:rsidR="008A17B9" w:rsidRPr="008A17B9">
        <w:rPr>
          <w:szCs w:val="22"/>
          <w:lang w:val="sl-SI"/>
        </w:rPr>
        <w:t>2</w:t>
      </w:r>
      <w:r w:rsidRPr="008A17B9">
        <w:rPr>
          <w:szCs w:val="22"/>
          <w:lang w:val="sl-SI"/>
        </w:rPr>
        <w:t xml:space="preserve">, z dne </w:t>
      </w:r>
      <w:r w:rsidR="008A17B9" w:rsidRPr="008A17B9">
        <w:rPr>
          <w:szCs w:val="22"/>
          <w:lang w:val="sl-SI"/>
        </w:rPr>
        <w:t>4</w:t>
      </w:r>
      <w:r w:rsidRPr="008A17B9">
        <w:rPr>
          <w:szCs w:val="22"/>
          <w:lang w:val="sl-SI"/>
        </w:rPr>
        <w:t xml:space="preserve">. </w:t>
      </w:r>
      <w:r w:rsidR="00B34BD3" w:rsidRPr="008A17B9">
        <w:rPr>
          <w:szCs w:val="22"/>
          <w:lang w:val="sl-SI"/>
        </w:rPr>
        <w:t>8</w:t>
      </w:r>
      <w:r w:rsidRPr="008A17B9">
        <w:rPr>
          <w:szCs w:val="22"/>
          <w:lang w:val="sl-SI"/>
        </w:rPr>
        <w:t>. 202</w:t>
      </w:r>
      <w:r w:rsidR="007A759E" w:rsidRPr="008A17B9">
        <w:rPr>
          <w:szCs w:val="22"/>
          <w:lang w:val="sl-SI"/>
        </w:rPr>
        <w:t>1</w:t>
      </w:r>
      <w:r w:rsidRPr="008A17B9">
        <w:rPr>
          <w:szCs w:val="22"/>
          <w:lang w:val="sl-SI"/>
        </w:rPr>
        <w:t xml:space="preserve">, v katerem je navedel, da </w:t>
      </w:r>
      <w:r w:rsidR="00A1084A" w:rsidRPr="008A17B9">
        <w:rPr>
          <w:szCs w:val="22"/>
          <w:lang w:val="sl-SI"/>
        </w:rPr>
        <w:t>SD OPPN</w:t>
      </w:r>
      <w:r w:rsidR="00955CDC" w:rsidRPr="008A17B9">
        <w:rPr>
          <w:szCs w:val="22"/>
          <w:lang w:val="sl-SI"/>
        </w:rPr>
        <w:t xml:space="preserve"> in njegov daljinski vpliv ne segata v </w:t>
      </w:r>
      <w:r w:rsidR="00B34BD3" w:rsidRPr="008A17B9">
        <w:rPr>
          <w:szCs w:val="22"/>
          <w:lang w:val="sl-SI"/>
        </w:rPr>
        <w:t xml:space="preserve">posebna </w:t>
      </w:r>
      <w:r w:rsidR="00955CDC" w:rsidRPr="008A17B9">
        <w:rPr>
          <w:szCs w:val="22"/>
          <w:lang w:val="sl-SI"/>
        </w:rPr>
        <w:t>var</w:t>
      </w:r>
      <w:r w:rsidR="00B34BD3" w:rsidRPr="008A17B9">
        <w:rPr>
          <w:szCs w:val="22"/>
          <w:lang w:val="sl-SI"/>
        </w:rPr>
        <w:t>stvena območja (območja Natura 2000)</w:t>
      </w:r>
      <w:r w:rsidR="00955CDC" w:rsidRPr="008A17B9">
        <w:rPr>
          <w:szCs w:val="22"/>
          <w:lang w:val="sl-SI"/>
        </w:rPr>
        <w:t xml:space="preserve"> ali zavarovana</w:t>
      </w:r>
      <w:r w:rsidR="009F568E" w:rsidRPr="008A17B9">
        <w:rPr>
          <w:szCs w:val="22"/>
          <w:lang w:val="sl-SI"/>
        </w:rPr>
        <w:t xml:space="preserve"> območj</w:t>
      </w:r>
      <w:r w:rsidR="00955CDC" w:rsidRPr="008A17B9">
        <w:rPr>
          <w:szCs w:val="22"/>
          <w:lang w:val="sl-SI"/>
        </w:rPr>
        <w:t>a narave</w:t>
      </w:r>
      <w:r w:rsidR="009F568E" w:rsidRPr="008A17B9">
        <w:rPr>
          <w:szCs w:val="22"/>
          <w:lang w:val="sl-SI"/>
        </w:rPr>
        <w:t xml:space="preserve">. </w:t>
      </w:r>
      <w:r w:rsidRPr="008A17B9">
        <w:rPr>
          <w:szCs w:val="22"/>
          <w:lang w:val="sl-SI"/>
        </w:rPr>
        <w:t>ZRSVN zato meni</w:t>
      </w:r>
      <w:r w:rsidRPr="008A17B9">
        <w:rPr>
          <w:lang w:val="sl-SI"/>
        </w:rPr>
        <w:t xml:space="preserve">, da za </w:t>
      </w:r>
      <w:r w:rsidR="00A1084A" w:rsidRPr="008A17B9">
        <w:rPr>
          <w:lang w:val="sl-SI"/>
        </w:rPr>
        <w:t>SD OPPN</w:t>
      </w:r>
      <w:r w:rsidRPr="008A17B9">
        <w:rPr>
          <w:lang w:val="sl-SI"/>
        </w:rPr>
        <w:t xml:space="preserve"> ni treba izvesti presoje sprejemljivosti vplivov izvedbe plan</w:t>
      </w:r>
      <w:r w:rsidR="00B34BD3" w:rsidRPr="008A17B9">
        <w:rPr>
          <w:lang w:val="sl-SI"/>
        </w:rPr>
        <w:t>a</w:t>
      </w:r>
      <w:r w:rsidRPr="008A17B9">
        <w:rPr>
          <w:lang w:val="sl-SI"/>
        </w:rPr>
        <w:t xml:space="preserve"> na varovana območja, kot to določa 101. člen ZON.</w:t>
      </w:r>
      <w:r w:rsidR="00A94585" w:rsidRPr="007C789C">
        <w:rPr>
          <w:szCs w:val="22"/>
          <w:lang w:val="sl-SI"/>
        </w:rPr>
        <w:t xml:space="preserve"> </w:t>
      </w:r>
    </w:p>
    <w:p w14:paraId="230AE368" w14:textId="77777777" w:rsidR="00DC0905" w:rsidRPr="007C789C" w:rsidRDefault="00DC0905" w:rsidP="00510B36">
      <w:pPr>
        <w:jc w:val="both"/>
        <w:rPr>
          <w:lang w:val="sl-SI"/>
        </w:rPr>
      </w:pPr>
    </w:p>
    <w:p w14:paraId="73C2D0E4" w14:textId="6E49E49C" w:rsidR="00E67508" w:rsidRPr="0014376F" w:rsidRDefault="00510B36" w:rsidP="00E67508">
      <w:pPr>
        <w:jc w:val="both"/>
        <w:rPr>
          <w:lang w:val="sl-SI"/>
        </w:rPr>
      </w:pPr>
      <w:r w:rsidRPr="0014376F">
        <w:rPr>
          <w:szCs w:val="22"/>
          <w:lang w:val="sl-SI"/>
        </w:rPr>
        <w:t xml:space="preserve">Ministrstvo je v postopku preučilo tudi obstoj drugih </w:t>
      </w:r>
      <w:proofErr w:type="spellStart"/>
      <w:r w:rsidRPr="0014376F">
        <w:rPr>
          <w:szCs w:val="22"/>
          <w:lang w:val="sl-SI"/>
        </w:rPr>
        <w:t>okoljskih</w:t>
      </w:r>
      <w:proofErr w:type="spellEnd"/>
      <w:r w:rsidRPr="0014376F">
        <w:rPr>
          <w:szCs w:val="22"/>
          <w:lang w:val="sl-SI"/>
        </w:rPr>
        <w:t xml:space="preserve"> razlogov za uvedbo celovite presoje vplivov na okolje po določilu tretjega odstavka 40. člena ZVO-1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w:t>
      </w:r>
      <w:r w:rsidR="00A10C8F" w:rsidRPr="0014376F">
        <w:rPr>
          <w:szCs w:val="22"/>
          <w:lang w:val="sl-SI"/>
        </w:rPr>
        <w:t>Skladno s 3. členom Uredbe o merilih je v postopku prejelo mnenja</w:t>
      </w:r>
      <w:r w:rsidR="00814FB1" w:rsidRPr="0014376F">
        <w:rPr>
          <w:szCs w:val="22"/>
          <w:lang w:val="sl-SI"/>
        </w:rPr>
        <w:t xml:space="preserve"> </w:t>
      </w:r>
      <w:r w:rsidR="003B4AE3" w:rsidRPr="0014376F">
        <w:rPr>
          <w:szCs w:val="22"/>
          <w:lang w:val="sl-SI"/>
        </w:rPr>
        <w:t>ZRSVN</w:t>
      </w:r>
      <w:r w:rsidR="00D048A5" w:rsidRPr="0014376F">
        <w:rPr>
          <w:szCs w:val="22"/>
          <w:lang w:val="sl-SI"/>
        </w:rPr>
        <w:t xml:space="preserve">, </w:t>
      </w:r>
      <w:r w:rsidR="00814FB1" w:rsidRPr="0014376F">
        <w:rPr>
          <w:szCs w:val="22"/>
          <w:lang w:val="sl-SI"/>
        </w:rPr>
        <w:t>Ministrstva za kulturo</w:t>
      </w:r>
      <w:r w:rsidR="00852B9A" w:rsidRPr="0014376F">
        <w:rPr>
          <w:szCs w:val="22"/>
          <w:lang w:val="sl-SI"/>
        </w:rPr>
        <w:t>,</w:t>
      </w:r>
      <w:r w:rsidR="00BB6069" w:rsidRPr="0014376F">
        <w:rPr>
          <w:szCs w:val="22"/>
          <w:lang w:val="sl-SI"/>
        </w:rPr>
        <w:t xml:space="preserve"> </w:t>
      </w:r>
      <w:r w:rsidR="00C9228B" w:rsidRPr="0014376F">
        <w:rPr>
          <w:szCs w:val="22"/>
          <w:lang w:val="sl-SI"/>
        </w:rPr>
        <w:t>Direkcije RS za vode</w:t>
      </w:r>
      <w:r w:rsidR="0014376F" w:rsidRPr="0014376F">
        <w:rPr>
          <w:szCs w:val="22"/>
          <w:lang w:val="sl-SI"/>
        </w:rPr>
        <w:t>, Zavoda za gozdove Slovenije</w:t>
      </w:r>
      <w:r w:rsidR="00265FF7">
        <w:rPr>
          <w:szCs w:val="22"/>
          <w:lang w:val="sl-SI"/>
        </w:rPr>
        <w:t>,</w:t>
      </w:r>
      <w:r w:rsidR="00C53039">
        <w:rPr>
          <w:szCs w:val="22"/>
          <w:lang w:val="sl-SI"/>
        </w:rPr>
        <w:t xml:space="preserve"> </w:t>
      </w:r>
      <w:r w:rsidR="00C9228B" w:rsidRPr="0014376F">
        <w:rPr>
          <w:szCs w:val="22"/>
          <w:lang w:val="sl-SI"/>
        </w:rPr>
        <w:t>Ministrstva za zdravje</w:t>
      </w:r>
      <w:r w:rsidR="00265FF7" w:rsidRPr="00265FF7">
        <w:rPr>
          <w:szCs w:val="22"/>
          <w:lang w:val="sl-SI"/>
        </w:rPr>
        <w:t xml:space="preserve"> </w:t>
      </w:r>
      <w:r w:rsidR="00265FF7">
        <w:rPr>
          <w:szCs w:val="22"/>
          <w:lang w:val="sl-SI"/>
        </w:rPr>
        <w:t>in Ministrstva za kmetijstvo, gozdarstvo in prehrano s področja kmetijstva</w:t>
      </w:r>
      <w:r w:rsidR="00A10C8F" w:rsidRPr="0014376F">
        <w:rPr>
          <w:szCs w:val="22"/>
          <w:lang w:val="sl-SI"/>
        </w:rPr>
        <w:t>.</w:t>
      </w:r>
      <w:r w:rsidRPr="0014376F">
        <w:rPr>
          <w:szCs w:val="22"/>
          <w:lang w:val="sl-SI"/>
        </w:rPr>
        <w:t xml:space="preserve"> </w:t>
      </w:r>
      <w:r w:rsidR="00E67508" w:rsidRPr="0014376F">
        <w:rPr>
          <w:lang w:val="sl-SI"/>
        </w:rPr>
        <w:t xml:space="preserve"> </w:t>
      </w:r>
    </w:p>
    <w:p w14:paraId="13D4AFF2" w14:textId="77777777" w:rsidR="00E67508" w:rsidRPr="008A17B9" w:rsidRDefault="00E67508" w:rsidP="00E67508">
      <w:pPr>
        <w:jc w:val="both"/>
        <w:rPr>
          <w:lang w:val="sl-SI"/>
        </w:rPr>
      </w:pPr>
    </w:p>
    <w:p w14:paraId="616E86CB" w14:textId="7C1877E9" w:rsidR="00E77B47" w:rsidRPr="008A17B9" w:rsidRDefault="00D26C9A" w:rsidP="00814FB1">
      <w:pPr>
        <w:tabs>
          <w:tab w:val="left" w:pos="960"/>
        </w:tabs>
        <w:jc w:val="both"/>
        <w:rPr>
          <w:szCs w:val="22"/>
          <w:lang w:val="sl-SI"/>
        </w:rPr>
      </w:pPr>
      <w:r w:rsidRPr="008A17B9">
        <w:rPr>
          <w:szCs w:val="22"/>
          <w:lang w:val="sl-SI"/>
        </w:rPr>
        <w:t>Z</w:t>
      </w:r>
      <w:r w:rsidR="00E77B47" w:rsidRPr="008A17B9">
        <w:rPr>
          <w:szCs w:val="22"/>
          <w:lang w:val="sl-SI"/>
        </w:rPr>
        <w:t>RS</w:t>
      </w:r>
      <w:r w:rsidRPr="008A17B9">
        <w:rPr>
          <w:szCs w:val="22"/>
          <w:lang w:val="sl-SI"/>
        </w:rPr>
        <w:t>VN</w:t>
      </w:r>
      <w:r w:rsidR="00BE412A" w:rsidRPr="008A17B9">
        <w:rPr>
          <w:szCs w:val="22"/>
          <w:lang w:val="sl-SI"/>
        </w:rPr>
        <w:t xml:space="preserve"> je v mnenju, št</w:t>
      </w:r>
      <w:r w:rsidR="0014376F" w:rsidRPr="008A17B9">
        <w:rPr>
          <w:szCs w:val="22"/>
          <w:lang w:val="sl-SI"/>
        </w:rPr>
        <w:t>. 3563-</w:t>
      </w:r>
      <w:r w:rsidR="008A17B9" w:rsidRPr="008A17B9">
        <w:rPr>
          <w:szCs w:val="22"/>
          <w:lang w:val="sl-SI"/>
        </w:rPr>
        <w:t>0050</w:t>
      </w:r>
      <w:r w:rsidR="0014376F" w:rsidRPr="008A17B9">
        <w:rPr>
          <w:szCs w:val="22"/>
          <w:lang w:val="sl-SI"/>
        </w:rPr>
        <w:t>/2021-</w:t>
      </w:r>
      <w:r w:rsidR="008A17B9" w:rsidRPr="008A17B9">
        <w:rPr>
          <w:szCs w:val="22"/>
          <w:lang w:val="sl-SI"/>
        </w:rPr>
        <w:t>2</w:t>
      </w:r>
      <w:r w:rsidR="0014376F" w:rsidRPr="008A17B9">
        <w:rPr>
          <w:szCs w:val="22"/>
          <w:lang w:val="sl-SI"/>
        </w:rPr>
        <w:t xml:space="preserve">, z dne </w:t>
      </w:r>
      <w:r w:rsidR="008A17B9" w:rsidRPr="008A17B9">
        <w:rPr>
          <w:szCs w:val="22"/>
          <w:lang w:val="sl-SI"/>
        </w:rPr>
        <w:t>4</w:t>
      </w:r>
      <w:r w:rsidR="0014376F" w:rsidRPr="008A17B9">
        <w:rPr>
          <w:szCs w:val="22"/>
          <w:lang w:val="sl-SI"/>
        </w:rPr>
        <w:t>. 8. 2021</w:t>
      </w:r>
      <w:r w:rsidR="00E77B47" w:rsidRPr="008A17B9">
        <w:rPr>
          <w:szCs w:val="22"/>
          <w:lang w:val="sl-SI"/>
        </w:rPr>
        <w:t xml:space="preserve">, ugotovil, da </w:t>
      </w:r>
      <w:r w:rsidR="00A1084A" w:rsidRPr="008A17B9">
        <w:rPr>
          <w:szCs w:val="22"/>
          <w:lang w:val="sl-SI"/>
        </w:rPr>
        <w:t>SD OPPN</w:t>
      </w:r>
      <w:r w:rsidR="0014376F" w:rsidRPr="008A17B9">
        <w:rPr>
          <w:szCs w:val="22"/>
          <w:lang w:val="sl-SI"/>
        </w:rPr>
        <w:t xml:space="preserve"> ne sega na območja</w:t>
      </w:r>
      <w:r w:rsidR="00BE412A" w:rsidRPr="008A17B9">
        <w:rPr>
          <w:szCs w:val="22"/>
          <w:lang w:val="sl-SI"/>
        </w:rPr>
        <w:t xml:space="preserve"> naravnih vrednot</w:t>
      </w:r>
      <w:r w:rsidRPr="008A17B9">
        <w:rPr>
          <w:szCs w:val="22"/>
          <w:lang w:val="sl-SI"/>
        </w:rPr>
        <w:t xml:space="preserve"> </w:t>
      </w:r>
      <w:r w:rsidR="007A759E" w:rsidRPr="008A17B9">
        <w:rPr>
          <w:szCs w:val="22"/>
          <w:lang w:val="sl-SI"/>
        </w:rPr>
        <w:t xml:space="preserve">in </w:t>
      </w:r>
      <w:r w:rsidR="003B4AE3" w:rsidRPr="008A17B9">
        <w:rPr>
          <w:szCs w:val="22"/>
          <w:lang w:val="sl-SI"/>
        </w:rPr>
        <w:t>ekološko pomembn</w:t>
      </w:r>
      <w:r w:rsidR="0014376F" w:rsidRPr="008A17B9">
        <w:rPr>
          <w:szCs w:val="22"/>
          <w:lang w:val="sl-SI"/>
        </w:rPr>
        <w:t>a</w:t>
      </w:r>
      <w:r w:rsidR="003B4AE3" w:rsidRPr="008A17B9">
        <w:rPr>
          <w:szCs w:val="22"/>
          <w:lang w:val="sl-SI"/>
        </w:rPr>
        <w:t xml:space="preserve"> </w:t>
      </w:r>
      <w:r w:rsidR="007A759E" w:rsidRPr="008A17B9">
        <w:rPr>
          <w:szCs w:val="22"/>
          <w:lang w:val="sl-SI"/>
        </w:rPr>
        <w:t>območj</w:t>
      </w:r>
      <w:r w:rsidR="0014376F" w:rsidRPr="008A17B9">
        <w:rPr>
          <w:szCs w:val="22"/>
          <w:lang w:val="sl-SI"/>
        </w:rPr>
        <w:t xml:space="preserve">a. </w:t>
      </w:r>
      <w:r w:rsidRPr="008A17B9">
        <w:rPr>
          <w:szCs w:val="22"/>
          <w:lang w:val="sl-SI"/>
        </w:rPr>
        <w:t>ZRSVN</w:t>
      </w:r>
      <w:r w:rsidR="007A759E" w:rsidRPr="008A17B9">
        <w:rPr>
          <w:szCs w:val="22"/>
          <w:lang w:val="sl-SI"/>
        </w:rPr>
        <w:t xml:space="preserve"> zato</w:t>
      </w:r>
      <w:r w:rsidRPr="008A17B9">
        <w:rPr>
          <w:szCs w:val="22"/>
          <w:lang w:val="sl-SI"/>
        </w:rPr>
        <w:t xml:space="preserve"> meni, da </w:t>
      </w:r>
      <w:r w:rsidR="00A1084A" w:rsidRPr="008A17B9">
        <w:rPr>
          <w:szCs w:val="22"/>
          <w:lang w:val="sl-SI"/>
        </w:rPr>
        <w:t>SD OPPN</w:t>
      </w:r>
      <w:r w:rsidRPr="008A17B9">
        <w:rPr>
          <w:szCs w:val="22"/>
          <w:lang w:val="sl-SI"/>
        </w:rPr>
        <w:t xml:space="preserve"> </w:t>
      </w:r>
      <w:r w:rsidR="003B4AE3" w:rsidRPr="008A17B9">
        <w:rPr>
          <w:szCs w:val="22"/>
          <w:lang w:val="sl-SI"/>
        </w:rPr>
        <w:t>verjetno ne bo pomembno vplival na naravne vrednote in biotsko raznovrstnost</w:t>
      </w:r>
      <w:r w:rsidR="00E77B47" w:rsidRPr="008A17B9">
        <w:rPr>
          <w:szCs w:val="22"/>
          <w:lang w:val="sl-SI"/>
        </w:rPr>
        <w:t>.</w:t>
      </w:r>
    </w:p>
    <w:p w14:paraId="6835F635" w14:textId="77777777" w:rsidR="00E77B47" w:rsidRPr="008A17B9" w:rsidRDefault="00E77B47" w:rsidP="00814FB1">
      <w:pPr>
        <w:tabs>
          <w:tab w:val="left" w:pos="960"/>
        </w:tabs>
        <w:jc w:val="both"/>
        <w:rPr>
          <w:szCs w:val="22"/>
          <w:lang w:val="sl-SI"/>
        </w:rPr>
      </w:pPr>
    </w:p>
    <w:p w14:paraId="79332EA2" w14:textId="5ACEC6DD" w:rsidR="00D048A5" w:rsidRPr="00A1084A" w:rsidRDefault="00D048A5" w:rsidP="00D048A5">
      <w:pPr>
        <w:tabs>
          <w:tab w:val="left" w:pos="960"/>
        </w:tabs>
        <w:jc w:val="both"/>
        <w:rPr>
          <w:szCs w:val="22"/>
          <w:lang w:val="sl-SI"/>
        </w:rPr>
      </w:pPr>
      <w:r w:rsidRPr="00A1084A">
        <w:rPr>
          <w:szCs w:val="22"/>
          <w:lang w:val="sl-SI"/>
        </w:rPr>
        <w:t xml:space="preserve">Ministrstvo za zdravje je posredovalo mnenje Nacionalnega </w:t>
      </w:r>
      <w:r w:rsidR="003B4AE3" w:rsidRPr="00A1084A">
        <w:rPr>
          <w:szCs w:val="22"/>
          <w:lang w:val="sl-SI"/>
        </w:rPr>
        <w:t xml:space="preserve">laboratorija </w:t>
      </w:r>
      <w:r w:rsidRPr="00A1084A">
        <w:rPr>
          <w:szCs w:val="22"/>
          <w:lang w:val="sl-SI"/>
        </w:rPr>
        <w:t xml:space="preserve">za </w:t>
      </w:r>
      <w:r w:rsidR="009F568E" w:rsidRPr="00A1084A">
        <w:rPr>
          <w:szCs w:val="22"/>
          <w:lang w:val="sl-SI"/>
        </w:rPr>
        <w:t>zdravje</w:t>
      </w:r>
      <w:r w:rsidR="003B4AE3" w:rsidRPr="00A1084A">
        <w:rPr>
          <w:szCs w:val="22"/>
          <w:lang w:val="sl-SI"/>
        </w:rPr>
        <w:t>, okolje in hrano</w:t>
      </w:r>
      <w:r w:rsidRPr="00A1084A">
        <w:rPr>
          <w:szCs w:val="22"/>
          <w:lang w:val="sl-SI"/>
        </w:rPr>
        <w:t xml:space="preserve"> (v nadaljnjem besedilu </w:t>
      </w:r>
      <w:r w:rsidR="009F568E" w:rsidRPr="00A1084A">
        <w:rPr>
          <w:szCs w:val="22"/>
          <w:lang w:val="sl-SI"/>
        </w:rPr>
        <w:t>N</w:t>
      </w:r>
      <w:r w:rsidR="003B4AE3" w:rsidRPr="00A1084A">
        <w:rPr>
          <w:szCs w:val="22"/>
          <w:lang w:val="sl-SI"/>
        </w:rPr>
        <w:t>L</w:t>
      </w:r>
      <w:r w:rsidR="009F568E" w:rsidRPr="00A1084A">
        <w:rPr>
          <w:szCs w:val="22"/>
          <w:lang w:val="sl-SI"/>
        </w:rPr>
        <w:t>Z</w:t>
      </w:r>
      <w:r w:rsidR="003B4AE3" w:rsidRPr="00A1084A">
        <w:rPr>
          <w:szCs w:val="22"/>
          <w:lang w:val="sl-SI"/>
        </w:rPr>
        <w:t>OH</w:t>
      </w:r>
      <w:r w:rsidRPr="00A1084A">
        <w:rPr>
          <w:szCs w:val="22"/>
          <w:lang w:val="sl-SI"/>
        </w:rPr>
        <w:t xml:space="preserve">), št. </w:t>
      </w:r>
      <w:r w:rsidR="003B4AE3" w:rsidRPr="00A1084A">
        <w:rPr>
          <w:szCs w:val="22"/>
          <w:lang w:val="sl-SI"/>
        </w:rPr>
        <w:t>212b-09/1649-21/NP-</w:t>
      </w:r>
      <w:r w:rsidR="00A1084A" w:rsidRPr="00A1084A">
        <w:rPr>
          <w:szCs w:val="22"/>
          <w:lang w:val="sl-SI"/>
        </w:rPr>
        <w:t>3274452</w:t>
      </w:r>
      <w:r w:rsidRPr="00A1084A">
        <w:rPr>
          <w:szCs w:val="22"/>
          <w:lang w:val="sl-SI"/>
        </w:rPr>
        <w:t xml:space="preserve">, z dne </w:t>
      </w:r>
      <w:r w:rsidR="00A1084A" w:rsidRPr="00A1084A">
        <w:rPr>
          <w:szCs w:val="22"/>
          <w:lang w:val="sl-SI"/>
        </w:rPr>
        <w:t>27</w:t>
      </w:r>
      <w:r w:rsidRPr="00A1084A">
        <w:rPr>
          <w:szCs w:val="22"/>
          <w:lang w:val="sl-SI"/>
        </w:rPr>
        <w:t xml:space="preserve">. </w:t>
      </w:r>
      <w:r w:rsidR="00A1084A" w:rsidRPr="00A1084A">
        <w:rPr>
          <w:szCs w:val="22"/>
          <w:lang w:val="sl-SI"/>
        </w:rPr>
        <w:t>8</w:t>
      </w:r>
      <w:r w:rsidRPr="00A1084A">
        <w:rPr>
          <w:szCs w:val="22"/>
          <w:lang w:val="sl-SI"/>
        </w:rPr>
        <w:t xml:space="preserve">. 2021, s katerim soglaša. </w:t>
      </w:r>
      <w:r w:rsidR="005E0E64" w:rsidRPr="00A1084A">
        <w:rPr>
          <w:szCs w:val="22"/>
          <w:lang w:val="sl-SI"/>
        </w:rPr>
        <w:t xml:space="preserve">NLZOH </w:t>
      </w:r>
      <w:r w:rsidRPr="00A1084A">
        <w:rPr>
          <w:szCs w:val="22"/>
          <w:lang w:val="sl-SI"/>
        </w:rPr>
        <w:t xml:space="preserve">je </w:t>
      </w:r>
      <w:r w:rsidR="005E0E64" w:rsidRPr="00A1084A">
        <w:rPr>
          <w:szCs w:val="22"/>
          <w:lang w:val="sl-SI"/>
        </w:rPr>
        <w:t xml:space="preserve">v mnenju </w:t>
      </w:r>
      <w:r w:rsidR="0014376F" w:rsidRPr="00A1084A">
        <w:rPr>
          <w:szCs w:val="22"/>
          <w:lang w:val="sl-SI"/>
        </w:rPr>
        <w:t>navede</w:t>
      </w:r>
      <w:r w:rsidR="005E0E64" w:rsidRPr="00A1084A">
        <w:rPr>
          <w:szCs w:val="22"/>
          <w:lang w:val="sl-SI"/>
        </w:rPr>
        <w:t>l</w:t>
      </w:r>
      <w:r w:rsidRPr="00A1084A">
        <w:rPr>
          <w:szCs w:val="22"/>
          <w:lang w:val="sl-SI"/>
        </w:rPr>
        <w:t xml:space="preserve">, da </w:t>
      </w:r>
      <w:r w:rsidR="00A1084A" w:rsidRPr="00A1084A">
        <w:rPr>
          <w:szCs w:val="22"/>
          <w:lang w:val="sl-SI"/>
        </w:rPr>
        <w:t>SD OPPN</w:t>
      </w:r>
      <w:r w:rsidR="0014376F" w:rsidRPr="00A1084A">
        <w:rPr>
          <w:szCs w:val="22"/>
          <w:lang w:val="sl-SI"/>
        </w:rPr>
        <w:t xml:space="preserve"> ne ustvarja novih konfliktnih območij</w:t>
      </w:r>
      <w:r w:rsidR="003B4AE3" w:rsidRPr="00A1084A">
        <w:rPr>
          <w:szCs w:val="22"/>
          <w:lang w:val="sl-SI"/>
        </w:rPr>
        <w:t>,</w:t>
      </w:r>
      <w:r w:rsidR="00AC11B4" w:rsidRPr="00A1084A">
        <w:rPr>
          <w:szCs w:val="22"/>
          <w:lang w:val="sl-SI"/>
        </w:rPr>
        <w:t xml:space="preserve"> </w:t>
      </w:r>
      <w:r w:rsidR="00A1084A" w:rsidRPr="00A1084A">
        <w:rPr>
          <w:szCs w:val="22"/>
          <w:lang w:val="sl-SI"/>
        </w:rPr>
        <w:t xml:space="preserve">prav tako se </w:t>
      </w:r>
      <w:r w:rsidR="00AC11B4" w:rsidRPr="00A1084A">
        <w:rPr>
          <w:szCs w:val="22"/>
          <w:lang w:val="sl-SI"/>
        </w:rPr>
        <w:t xml:space="preserve">obstoječa namenska raba prostora ne spreminja, </w:t>
      </w:r>
      <w:r w:rsidR="003B4AE3" w:rsidRPr="00A1084A">
        <w:rPr>
          <w:szCs w:val="22"/>
          <w:lang w:val="sl-SI"/>
        </w:rPr>
        <w:t>zato zanj ni treba izvesti celovite presoje vplivov na okolje</w:t>
      </w:r>
      <w:r w:rsidRPr="00A1084A">
        <w:rPr>
          <w:szCs w:val="22"/>
          <w:lang w:val="sl-SI"/>
        </w:rPr>
        <w:t xml:space="preserve">. </w:t>
      </w:r>
    </w:p>
    <w:p w14:paraId="3B9105D2" w14:textId="77777777" w:rsidR="00D048A5" w:rsidRPr="00B63649" w:rsidRDefault="00D048A5" w:rsidP="00D048A5">
      <w:pPr>
        <w:tabs>
          <w:tab w:val="left" w:pos="960"/>
        </w:tabs>
        <w:jc w:val="both"/>
        <w:rPr>
          <w:szCs w:val="22"/>
          <w:highlight w:val="yellow"/>
          <w:lang w:val="sl-SI"/>
        </w:rPr>
      </w:pPr>
    </w:p>
    <w:p w14:paraId="41F423D0" w14:textId="4E0EB552" w:rsidR="007F72A9" w:rsidRPr="007F72A9" w:rsidRDefault="00814FB1" w:rsidP="00814FB1">
      <w:pPr>
        <w:tabs>
          <w:tab w:val="left" w:pos="960"/>
        </w:tabs>
        <w:jc w:val="both"/>
        <w:rPr>
          <w:szCs w:val="22"/>
          <w:lang w:val="sl-SI"/>
        </w:rPr>
      </w:pPr>
      <w:r w:rsidRPr="007F72A9">
        <w:rPr>
          <w:szCs w:val="22"/>
          <w:lang w:val="sl-SI"/>
        </w:rPr>
        <w:t>Min</w:t>
      </w:r>
      <w:r w:rsidR="00BE4443" w:rsidRPr="007F72A9">
        <w:rPr>
          <w:szCs w:val="22"/>
          <w:lang w:val="sl-SI"/>
        </w:rPr>
        <w:t>istrstvo za kulturo je v mnenju</w:t>
      </w:r>
      <w:r w:rsidR="00BE4443" w:rsidRPr="007F72A9">
        <w:rPr>
          <w:lang w:val="sl-SI"/>
        </w:rPr>
        <w:t xml:space="preserve">, št. </w:t>
      </w:r>
      <w:r w:rsidR="003C43C1" w:rsidRPr="007F72A9">
        <w:rPr>
          <w:szCs w:val="22"/>
          <w:lang w:val="sl-SI"/>
        </w:rPr>
        <w:t>35012-</w:t>
      </w:r>
      <w:r w:rsidR="00A1084A" w:rsidRPr="007F72A9">
        <w:rPr>
          <w:szCs w:val="22"/>
          <w:lang w:val="sl-SI"/>
        </w:rPr>
        <w:t>163</w:t>
      </w:r>
      <w:r w:rsidR="003C43C1" w:rsidRPr="007F72A9">
        <w:rPr>
          <w:szCs w:val="22"/>
          <w:lang w:val="sl-SI"/>
        </w:rPr>
        <w:t>/2021</w:t>
      </w:r>
      <w:r w:rsidR="00BE4443" w:rsidRPr="007F72A9">
        <w:rPr>
          <w:lang w:val="sl-SI"/>
        </w:rPr>
        <w:t xml:space="preserve">, z dne </w:t>
      </w:r>
      <w:r w:rsidR="00A1084A" w:rsidRPr="007F72A9">
        <w:rPr>
          <w:lang w:val="sl-SI"/>
        </w:rPr>
        <w:t>17</w:t>
      </w:r>
      <w:r w:rsidR="00BE4443" w:rsidRPr="007F72A9">
        <w:rPr>
          <w:lang w:val="sl-SI"/>
        </w:rPr>
        <w:t xml:space="preserve">. </w:t>
      </w:r>
      <w:r w:rsidR="00A1084A" w:rsidRPr="007F72A9">
        <w:rPr>
          <w:lang w:val="sl-SI"/>
        </w:rPr>
        <w:t>8</w:t>
      </w:r>
      <w:r w:rsidR="00BE4443" w:rsidRPr="007F72A9">
        <w:rPr>
          <w:lang w:val="sl-SI"/>
        </w:rPr>
        <w:t>. 2021</w:t>
      </w:r>
      <w:r w:rsidR="00E05A5B" w:rsidRPr="007F72A9">
        <w:rPr>
          <w:szCs w:val="22"/>
          <w:lang w:val="sl-SI"/>
        </w:rPr>
        <w:t>,</w:t>
      </w:r>
      <w:r w:rsidR="00701199" w:rsidRPr="007F72A9">
        <w:rPr>
          <w:szCs w:val="22"/>
          <w:lang w:val="sl-SI"/>
        </w:rPr>
        <w:t xml:space="preserve"> </w:t>
      </w:r>
      <w:r w:rsidR="006F4557" w:rsidRPr="007F72A9">
        <w:rPr>
          <w:szCs w:val="22"/>
          <w:lang w:val="sl-SI"/>
        </w:rPr>
        <w:t>ugotovilo</w:t>
      </w:r>
      <w:r w:rsidR="00657E0B" w:rsidRPr="007F72A9">
        <w:rPr>
          <w:szCs w:val="22"/>
          <w:lang w:val="sl-SI"/>
        </w:rPr>
        <w:t>, da</w:t>
      </w:r>
      <w:r w:rsidR="009B24D0" w:rsidRPr="007F72A9">
        <w:rPr>
          <w:szCs w:val="22"/>
          <w:lang w:val="sl-SI"/>
        </w:rPr>
        <w:t xml:space="preserve"> </w:t>
      </w:r>
      <w:r w:rsidR="00BE4443" w:rsidRPr="007F72A9">
        <w:rPr>
          <w:szCs w:val="22"/>
          <w:lang w:val="sl-SI"/>
        </w:rPr>
        <w:t xml:space="preserve">v območju </w:t>
      </w:r>
      <w:r w:rsidR="001A32D5" w:rsidRPr="007F72A9">
        <w:rPr>
          <w:szCs w:val="22"/>
          <w:lang w:val="sl-SI"/>
        </w:rPr>
        <w:t xml:space="preserve">urejanja </w:t>
      </w:r>
      <w:r w:rsidR="00A1084A" w:rsidRPr="007F72A9">
        <w:rPr>
          <w:szCs w:val="22"/>
          <w:lang w:val="sl-SI"/>
        </w:rPr>
        <w:t>SD OPPN</w:t>
      </w:r>
      <w:r w:rsidR="00BE4443" w:rsidRPr="007F72A9">
        <w:rPr>
          <w:szCs w:val="22"/>
          <w:lang w:val="sl-SI"/>
        </w:rPr>
        <w:t xml:space="preserve"> </w:t>
      </w:r>
      <w:r w:rsidR="003C43C1" w:rsidRPr="007F72A9">
        <w:rPr>
          <w:szCs w:val="22"/>
          <w:lang w:val="sl-SI"/>
        </w:rPr>
        <w:t>ni</w:t>
      </w:r>
      <w:r w:rsidR="001A32D5" w:rsidRPr="007F72A9">
        <w:rPr>
          <w:szCs w:val="22"/>
          <w:lang w:val="sl-SI"/>
        </w:rPr>
        <w:t xml:space="preserve"> </w:t>
      </w:r>
      <w:r w:rsidR="00B31F2E" w:rsidRPr="007F72A9">
        <w:rPr>
          <w:szCs w:val="22"/>
          <w:lang w:val="sl-SI"/>
        </w:rPr>
        <w:t xml:space="preserve">registriranih </w:t>
      </w:r>
      <w:r w:rsidR="00A1084A" w:rsidRPr="007F72A9">
        <w:rPr>
          <w:szCs w:val="22"/>
          <w:lang w:val="sl-SI"/>
        </w:rPr>
        <w:t>enot</w:t>
      </w:r>
      <w:r w:rsidR="001A32D5" w:rsidRPr="007F72A9">
        <w:rPr>
          <w:szCs w:val="22"/>
          <w:lang w:val="sl-SI"/>
        </w:rPr>
        <w:t xml:space="preserve"> kulturne dediščine</w:t>
      </w:r>
      <w:r w:rsidR="00A1084A" w:rsidRPr="007F72A9">
        <w:rPr>
          <w:szCs w:val="22"/>
          <w:lang w:val="sl-SI"/>
        </w:rPr>
        <w:t>, v območju vpliva</w:t>
      </w:r>
      <w:r w:rsidR="00A50EC2" w:rsidRPr="007F72A9">
        <w:rPr>
          <w:szCs w:val="22"/>
          <w:lang w:val="sl-SI"/>
        </w:rPr>
        <w:t xml:space="preserve"> s SD OPPN načrtovanih posegov pa se nahajata enoti registrirane kulturne dediščine Teharje – Trško naselje</w:t>
      </w:r>
      <w:r w:rsidR="007F72A9" w:rsidRPr="007F72A9">
        <w:rPr>
          <w:szCs w:val="22"/>
          <w:lang w:val="sl-SI"/>
        </w:rPr>
        <w:t xml:space="preserve"> (EŠD 27129) in Teharje – Cerkev sv. Martina (EŠD 3440)</w:t>
      </w:r>
      <w:r w:rsidR="00B31F2E" w:rsidRPr="007F72A9">
        <w:rPr>
          <w:szCs w:val="22"/>
          <w:lang w:val="sl-SI"/>
        </w:rPr>
        <w:t xml:space="preserve">. </w:t>
      </w:r>
      <w:r w:rsidR="007F72A9" w:rsidRPr="007F72A9">
        <w:rPr>
          <w:szCs w:val="22"/>
          <w:lang w:val="sl-SI"/>
        </w:rPr>
        <w:t xml:space="preserve">Glede na načrtovane ureditve in prikazane rešitve ter varstveni režim in stanje dediščine na območju Ministrstvo za </w:t>
      </w:r>
      <w:r w:rsidR="00660AA2" w:rsidRPr="007F72A9">
        <w:rPr>
          <w:szCs w:val="22"/>
          <w:lang w:val="sl-SI"/>
        </w:rPr>
        <w:t>kulturo meni, da</w:t>
      </w:r>
      <w:r w:rsidR="007F72A9" w:rsidRPr="007F72A9">
        <w:rPr>
          <w:szCs w:val="22"/>
          <w:lang w:val="sl-SI"/>
        </w:rPr>
        <w:t xml:space="preserve"> je verjetnost pomembnejših vplivov izvedbe</w:t>
      </w:r>
      <w:r w:rsidR="00660AA2" w:rsidRPr="007F72A9">
        <w:rPr>
          <w:szCs w:val="22"/>
          <w:lang w:val="sl-SI"/>
        </w:rPr>
        <w:t xml:space="preserve"> </w:t>
      </w:r>
      <w:r w:rsidR="00A1084A" w:rsidRPr="007F72A9">
        <w:rPr>
          <w:szCs w:val="22"/>
          <w:lang w:val="sl-SI"/>
        </w:rPr>
        <w:t>SD OPPN</w:t>
      </w:r>
      <w:r w:rsidR="00AC11B4" w:rsidRPr="007F72A9">
        <w:rPr>
          <w:szCs w:val="22"/>
          <w:lang w:val="sl-SI"/>
        </w:rPr>
        <w:t xml:space="preserve"> </w:t>
      </w:r>
      <w:r w:rsidR="007F72A9" w:rsidRPr="007F72A9">
        <w:rPr>
          <w:szCs w:val="22"/>
          <w:lang w:val="sl-SI"/>
        </w:rPr>
        <w:t>na kulturno dediščino, vpisano v register nepremične kulturne dediščine, majhna.</w:t>
      </w:r>
    </w:p>
    <w:p w14:paraId="1F1EF813" w14:textId="6D2BC8E9" w:rsidR="00B10145" w:rsidRPr="007F72A9" w:rsidRDefault="00B10145" w:rsidP="00814FB1">
      <w:pPr>
        <w:tabs>
          <w:tab w:val="left" w:pos="960"/>
        </w:tabs>
        <w:jc w:val="both"/>
        <w:rPr>
          <w:szCs w:val="22"/>
          <w:lang w:val="sl-SI"/>
        </w:rPr>
      </w:pPr>
    </w:p>
    <w:p w14:paraId="43C78728" w14:textId="62B333B1" w:rsidR="0014376F" w:rsidRDefault="0014376F" w:rsidP="00814FB1">
      <w:pPr>
        <w:tabs>
          <w:tab w:val="left" w:pos="960"/>
        </w:tabs>
        <w:jc w:val="both"/>
        <w:rPr>
          <w:szCs w:val="22"/>
          <w:lang w:val="sl-SI"/>
        </w:rPr>
      </w:pPr>
      <w:r w:rsidRPr="008A17B9">
        <w:rPr>
          <w:szCs w:val="22"/>
          <w:lang w:val="sl-SI"/>
        </w:rPr>
        <w:t xml:space="preserve">Zavod za gozdove Slovenije je v mnenju, št. </w:t>
      </w:r>
      <w:r w:rsidR="007F72A9" w:rsidRPr="008A17B9">
        <w:rPr>
          <w:szCs w:val="22"/>
          <w:lang w:val="sl-SI"/>
        </w:rPr>
        <w:t>3407</w:t>
      </w:r>
      <w:r w:rsidRPr="008A17B9">
        <w:rPr>
          <w:szCs w:val="22"/>
          <w:lang w:val="sl-SI"/>
        </w:rPr>
        <w:t>-</w:t>
      </w:r>
      <w:r w:rsidR="007F72A9" w:rsidRPr="008A17B9">
        <w:rPr>
          <w:szCs w:val="22"/>
          <w:lang w:val="sl-SI"/>
        </w:rPr>
        <w:t>179</w:t>
      </w:r>
      <w:r w:rsidRPr="008A17B9">
        <w:rPr>
          <w:szCs w:val="22"/>
          <w:lang w:val="sl-SI"/>
        </w:rPr>
        <w:t>/25021-</w:t>
      </w:r>
      <w:r w:rsidR="007F72A9" w:rsidRPr="008A17B9">
        <w:rPr>
          <w:szCs w:val="22"/>
          <w:lang w:val="sl-SI"/>
        </w:rPr>
        <w:t>2</w:t>
      </w:r>
      <w:r w:rsidRPr="008A17B9">
        <w:rPr>
          <w:szCs w:val="22"/>
          <w:lang w:val="sl-SI"/>
        </w:rPr>
        <w:t xml:space="preserve">, z dne </w:t>
      </w:r>
      <w:r w:rsidR="007F72A9" w:rsidRPr="008A17B9">
        <w:rPr>
          <w:szCs w:val="22"/>
          <w:lang w:val="sl-SI"/>
        </w:rPr>
        <w:t>10</w:t>
      </w:r>
      <w:r w:rsidRPr="008A17B9">
        <w:rPr>
          <w:szCs w:val="22"/>
          <w:lang w:val="sl-SI"/>
        </w:rPr>
        <w:t xml:space="preserve">. </w:t>
      </w:r>
      <w:r w:rsidR="007F72A9" w:rsidRPr="008A17B9">
        <w:rPr>
          <w:szCs w:val="22"/>
          <w:lang w:val="sl-SI"/>
        </w:rPr>
        <w:t>8</w:t>
      </w:r>
      <w:r w:rsidRPr="008A17B9">
        <w:rPr>
          <w:szCs w:val="22"/>
          <w:lang w:val="sl-SI"/>
        </w:rPr>
        <w:t xml:space="preserve">. 2021 navedel, da </w:t>
      </w:r>
      <w:r w:rsidR="007F72A9" w:rsidRPr="008A17B9">
        <w:rPr>
          <w:szCs w:val="22"/>
          <w:lang w:val="sl-SI"/>
        </w:rPr>
        <w:t>območje</w:t>
      </w:r>
      <w:r w:rsidRPr="008A17B9">
        <w:rPr>
          <w:szCs w:val="22"/>
          <w:lang w:val="sl-SI"/>
        </w:rPr>
        <w:t xml:space="preserve"> </w:t>
      </w:r>
      <w:r w:rsidR="00A1084A" w:rsidRPr="008A17B9">
        <w:rPr>
          <w:szCs w:val="22"/>
          <w:lang w:val="sl-SI"/>
        </w:rPr>
        <w:t>SD OPPN</w:t>
      </w:r>
      <w:r w:rsidRPr="008A17B9">
        <w:rPr>
          <w:szCs w:val="22"/>
          <w:lang w:val="sl-SI"/>
        </w:rPr>
        <w:t xml:space="preserve"> </w:t>
      </w:r>
      <w:r w:rsidR="007F72A9" w:rsidRPr="008A17B9">
        <w:rPr>
          <w:szCs w:val="22"/>
          <w:lang w:val="sl-SI"/>
        </w:rPr>
        <w:t xml:space="preserve">ne zajema gozdnih površin, zato </w:t>
      </w:r>
      <w:r w:rsidR="008A17B9" w:rsidRPr="008A17B9">
        <w:rPr>
          <w:szCs w:val="22"/>
          <w:lang w:val="sl-SI"/>
        </w:rPr>
        <w:t xml:space="preserve">ni pričakovati pomembnejših vplivov </w:t>
      </w:r>
      <w:r w:rsidRPr="008A17B9">
        <w:rPr>
          <w:szCs w:val="22"/>
          <w:lang w:val="sl-SI"/>
        </w:rPr>
        <w:t>na gozd, zagotavljanje funkcij gozdov in gospodarjenje z gozdovi.</w:t>
      </w:r>
    </w:p>
    <w:p w14:paraId="0FD2E98A" w14:textId="29561D9D" w:rsidR="00265FF7" w:rsidRDefault="00265FF7" w:rsidP="00814FB1">
      <w:pPr>
        <w:tabs>
          <w:tab w:val="left" w:pos="960"/>
        </w:tabs>
        <w:jc w:val="both"/>
        <w:rPr>
          <w:szCs w:val="22"/>
          <w:lang w:val="sl-SI"/>
        </w:rPr>
      </w:pPr>
    </w:p>
    <w:p w14:paraId="67BAD8A3" w14:textId="166F0123" w:rsidR="00265FF7" w:rsidRPr="008A17B9" w:rsidRDefault="00265FF7" w:rsidP="00814FB1">
      <w:pPr>
        <w:tabs>
          <w:tab w:val="left" w:pos="960"/>
        </w:tabs>
        <w:jc w:val="both"/>
        <w:rPr>
          <w:szCs w:val="22"/>
          <w:lang w:val="sl-SI"/>
        </w:rPr>
      </w:pPr>
      <w:r>
        <w:rPr>
          <w:szCs w:val="22"/>
          <w:lang w:val="sl-SI"/>
        </w:rPr>
        <w:t>Ministrstvo za kmetijstvo, gozdarstvo in prehrano je podalo mnenje s področja kmetijstva, št. 3504-142/2021/2, z dne 6. 8. 2021, v katerem je navedlo, da SD OPPN ne sega na območja kmetijskih zemljišč, zato se do predlaganih ureditev ne bo opredelilo.</w:t>
      </w:r>
    </w:p>
    <w:p w14:paraId="7EF2672D" w14:textId="77777777" w:rsidR="0014376F" w:rsidRPr="008A17B9" w:rsidRDefault="0014376F" w:rsidP="00814FB1">
      <w:pPr>
        <w:tabs>
          <w:tab w:val="left" w:pos="960"/>
        </w:tabs>
        <w:jc w:val="both"/>
        <w:rPr>
          <w:szCs w:val="22"/>
          <w:lang w:val="sl-SI"/>
        </w:rPr>
      </w:pPr>
    </w:p>
    <w:p w14:paraId="3A350B44" w14:textId="69CAFEB5" w:rsidR="0014376F" w:rsidRPr="00B63649" w:rsidRDefault="00F83AD0" w:rsidP="00814FB1">
      <w:pPr>
        <w:tabs>
          <w:tab w:val="left" w:pos="960"/>
        </w:tabs>
        <w:jc w:val="both"/>
        <w:rPr>
          <w:szCs w:val="22"/>
          <w:highlight w:val="yellow"/>
          <w:lang w:val="sl-SI"/>
        </w:rPr>
      </w:pPr>
      <w:r w:rsidRPr="00EF50CC">
        <w:rPr>
          <w:szCs w:val="22"/>
          <w:lang w:val="sl-SI"/>
        </w:rPr>
        <w:t xml:space="preserve">Direkcija RS za vode je podala </w:t>
      </w:r>
      <w:r w:rsidR="001D2A7A" w:rsidRPr="00EF50CC">
        <w:rPr>
          <w:szCs w:val="22"/>
          <w:lang w:val="sl-SI"/>
        </w:rPr>
        <w:t>smernice</w:t>
      </w:r>
      <w:r w:rsidRPr="00EF50CC">
        <w:rPr>
          <w:szCs w:val="22"/>
          <w:lang w:val="sl-SI"/>
        </w:rPr>
        <w:t>, št. 3502</w:t>
      </w:r>
      <w:r w:rsidR="00260649" w:rsidRPr="00EF50CC">
        <w:rPr>
          <w:szCs w:val="22"/>
          <w:lang w:val="sl-SI"/>
        </w:rPr>
        <w:t>0</w:t>
      </w:r>
      <w:r w:rsidRPr="00EF50CC">
        <w:rPr>
          <w:szCs w:val="22"/>
          <w:lang w:val="sl-SI"/>
        </w:rPr>
        <w:t>-</w:t>
      </w:r>
      <w:r w:rsidR="00EF50CC" w:rsidRPr="00EF50CC">
        <w:rPr>
          <w:szCs w:val="22"/>
          <w:lang w:val="sl-SI"/>
        </w:rPr>
        <w:t>148</w:t>
      </w:r>
      <w:r w:rsidR="0004142D" w:rsidRPr="00EF50CC">
        <w:rPr>
          <w:szCs w:val="22"/>
          <w:lang w:val="sl-SI"/>
        </w:rPr>
        <w:t>/202</w:t>
      </w:r>
      <w:r w:rsidR="00260649" w:rsidRPr="00EF50CC">
        <w:rPr>
          <w:szCs w:val="22"/>
          <w:lang w:val="sl-SI"/>
        </w:rPr>
        <w:t>1</w:t>
      </w:r>
      <w:r w:rsidR="0004142D" w:rsidRPr="00EF50CC">
        <w:rPr>
          <w:szCs w:val="22"/>
          <w:lang w:val="sl-SI"/>
        </w:rPr>
        <w:t>-</w:t>
      </w:r>
      <w:r w:rsidR="00EF50CC" w:rsidRPr="00EF50CC">
        <w:rPr>
          <w:szCs w:val="22"/>
          <w:lang w:val="sl-SI"/>
        </w:rPr>
        <w:t>3</w:t>
      </w:r>
      <w:r w:rsidRPr="00EF50CC">
        <w:rPr>
          <w:szCs w:val="22"/>
          <w:lang w:val="sl-SI"/>
        </w:rPr>
        <w:t xml:space="preserve">, z dne </w:t>
      </w:r>
      <w:r w:rsidR="00EF50CC" w:rsidRPr="00EF50CC">
        <w:rPr>
          <w:szCs w:val="22"/>
          <w:lang w:val="sl-SI"/>
        </w:rPr>
        <w:t>6</w:t>
      </w:r>
      <w:r w:rsidRPr="00EF50CC">
        <w:rPr>
          <w:szCs w:val="22"/>
          <w:lang w:val="sl-SI"/>
        </w:rPr>
        <w:t xml:space="preserve">. </w:t>
      </w:r>
      <w:r w:rsidR="00F12D29" w:rsidRPr="00EF50CC">
        <w:rPr>
          <w:szCs w:val="22"/>
          <w:lang w:val="sl-SI"/>
        </w:rPr>
        <w:t>9</w:t>
      </w:r>
      <w:r w:rsidRPr="00EF50CC">
        <w:rPr>
          <w:szCs w:val="22"/>
          <w:lang w:val="sl-SI"/>
        </w:rPr>
        <w:t>. 202</w:t>
      </w:r>
      <w:r w:rsidR="00260649" w:rsidRPr="00EF50CC">
        <w:rPr>
          <w:szCs w:val="22"/>
          <w:lang w:val="sl-SI"/>
        </w:rPr>
        <w:t>1</w:t>
      </w:r>
      <w:r w:rsidRPr="00EF50CC">
        <w:rPr>
          <w:szCs w:val="22"/>
          <w:lang w:val="sl-SI"/>
        </w:rPr>
        <w:t>, v kater</w:t>
      </w:r>
      <w:r w:rsidR="0032798F" w:rsidRPr="00EF50CC">
        <w:rPr>
          <w:szCs w:val="22"/>
          <w:lang w:val="sl-SI"/>
        </w:rPr>
        <w:t xml:space="preserve">ih se je opredelila tudi do verjetnosti pomembnejših vplivov </w:t>
      </w:r>
      <w:r w:rsidR="00A1084A">
        <w:rPr>
          <w:szCs w:val="22"/>
          <w:lang w:val="sl-SI"/>
        </w:rPr>
        <w:t>SD OPPN</w:t>
      </w:r>
      <w:r w:rsidR="0032798F" w:rsidRPr="00EF50CC">
        <w:rPr>
          <w:szCs w:val="22"/>
          <w:lang w:val="sl-SI"/>
        </w:rPr>
        <w:t xml:space="preserve"> na upravljanje z vodami</w:t>
      </w:r>
      <w:r w:rsidR="0032798F" w:rsidRPr="00A1084A">
        <w:rPr>
          <w:szCs w:val="22"/>
          <w:lang w:val="sl-SI"/>
        </w:rPr>
        <w:t xml:space="preserve">. Navedla </w:t>
      </w:r>
      <w:r w:rsidRPr="00A1084A">
        <w:rPr>
          <w:szCs w:val="22"/>
          <w:lang w:val="sl-SI"/>
        </w:rPr>
        <w:t xml:space="preserve">je, da </w:t>
      </w:r>
      <w:r w:rsidR="00A1084A">
        <w:rPr>
          <w:szCs w:val="22"/>
          <w:lang w:val="sl-SI"/>
        </w:rPr>
        <w:t>SD OPPN</w:t>
      </w:r>
      <w:r w:rsidR="0004142D" w:rsidRPr="00A1084A">
        <w:rPr>
          <w:szCs w:val="22"/>
          <w:lang w:val="sl-SI"/>
        </w:rPr>
        <w:t xml:space="preserve"> ne </w:t>
      </w:r>
      <w:r w:rsidR="00B31F2E" w:rsidRPr="00A1084A">
        <w:rPr>
          <w:szCs w:val="22"/>
          <w:lang w:val="sl-SI"/>
        </w:rPr>
        <w:t>sega na</w:t>
      </w:r>
      <w:r w:rsidR="0004142D" w:rsidRPr="00A1084A">
        <w:rPr>
          <w:szCs w:val="22"/>
          <w:lang w:val="sl-SI"/>
        </w:rPr>
        <w:t xml:space="preserve"> vod</w:t>
      </w:r>
      <w:r w:rsidR="00DA0F67" w:rsidRPr="00A1084A">
        <w:rPr>
          <w:szCs w:val="22"/>
          <w:lang w:val="sl-SI"/>
        </w:rPr>
        <w:t>ovarstve</w:t>
      </w:r>
      <w:r w:rsidR="00534C82" w:rsidRPr="00A1084A">
        <w:rPr>
          <w:szCs w:val="22"/>
          <w:lang w:val="sl-SI"/>
        </w:rPr>
        <w:t>n</w:t>
      </w:r>
      <w:r w:rsidR="00B31F2E" w:rsidRPr="00A1084A">
        <w:rPr>
          <w:szCs w:val="22"/>
          <w:lang w:val="sl-SI"/>
        </w:rPr>
        <w:t>a območja virov pitne vode</w:t>
      </w:r>
      <w:r w:rsidR="00A1084A" w:rsidRPr="00A1084A">
        <w:rPr>
          <w:szCs w:val="22"/>
          <w:lang w:val="sl-SI"/>
        </w:rPr>
        <w:t xml:space="preserve">, na območju ni vodotokov. </w:t>
      </w:r>
      <w:r w:rsidR="005B6EB6" w:rsidRPr="00A1084A">
        <w:rPr>
          <w:szCs w:val="22"/>
          <w:lang w:val="sl-SI"/>
        </w:rPr>
        <w:t xml:space="preserve">Direkcija RS za vode meni, da </w:t>
      </w:r>
      <w:r w:rsidR="00A1084A">
        <w:rPr>
          <w:szCs w:val="22"/>
          <w:lang w:val="sl-SI"/>
        </w:rPr>
        <w:t>SD OPPN</w:t>
      </w:r>
      <w:r w:rsidR="00CB3A2D" w:rsidRPr="00A1084A">
        <w:rPr>
          <w:szCs w:val="22"/>
          <w:lang w:val="sl-SI"/>
        </w:rPr>
        <w:t xml:space="preserve"> </w:t>
      </w:r>
      <w:r w:rsidR="00B31F2E" w:rsidRPr="00A1084A">
        <w:rPr>
          <w:szCs w:val="22"/>
          <w:lang w:val="sl-SI"/>
        </w:rPr>
        <w:t xml:space="preserve">ne bo pomembno vplival na okolje </w:t>
      </w:r>
      <w:r w:rsidR="005B6EB6" w:rsidRPr="00A1084A">
        <w:rPr>
          <w:szCs w:val="22"/>
          <w:lang w:val="sl-SI"/>
        </w:rPr>
        <w:t>z vidika upravljanja z vodami.</w:t>
      </w:r>
    </w:p>
    <w:p w14:paraId="17C5F74E" w14:textId="77777777" w:rsidR="00F83AD0" w:rsidRPr="00B63649" w:rsidRDefault="00F83AD0" w:rsidP="00814FB1">
      <w:pPr>
        <w:tabs>
          <w:tab w:val="left" w:pos="960"/>
        </w:tabs>
        <w:jc w:val="both"/>
        <w:rPr>
          <w:szCs w:val="22"/>
          <w:highlight w:val="yellow"/>
          <w:lang w:val="sl-SI"/>
        </w:rPr>
      </w:pPr>
    </w:p>
    <w:p w14:paraId="20AD1706" w14:textId="77777777" w:rsidR="00814FB1" w:rsidRPr="00DC50FC" w:rsidRDefault="00814FB1" w:rsidP="00814FB1">
      <w:pPr>
        <w:tabs>
          <w:tab w:val="left" w:pos="960"/>
        </w:tabs>
        <w:jc w:val="both"/>
        <w:rPr>
          <w:szCs w:val="22"/>
          <w:lang w:val="sl-SI"/>
        </w:rPr>
      </w:pPr>
      <w:r w:rsidRPr="00DC50FC">
        <w:rPr>
          <w:szCs w:val="22"/>
          <w:lang w:val="sl-SI"/>
        </w:rPr>
        <w:lastRenderedPageBreak/>
        <w:t xml:space="preserve">Ministrstvo je po pregledu gradiva in mnenj, na podlagi meril iz 2. člena Uredbe o merilih, ki se nanašajo na značilnosti plana, značilnosti vplivov ter </w:t>
      </w:r>
      <w:r w:rsidRPr="00DC50FC">
        <w:rPr>
          <w:rFonts w:cs="Arial"/>
          <w:lang w:val="sl-SI"/>
        </w:rPr>
        <w:t>pomen in ranljivost območij, ki bodo verjetno prizadeta,</w:t>
      </w:r>
      <w:r w:rsidRPr="00DC50FC">
        <w:rPr>
          <w:szCs w:val="22"/>
          <w:lang w:val="sl-SI"/>
        </w:rPr>
        <w:t xml:space="preserve"> ugotovilo, da:</w:t>
      </w:r>
    </w:p>
    <w:p w14:paraId="2B5907B0" w14:textId="37CA18E1" w:rsidR="00814FB1" w:rsidRPr="00DC50FC" w:rsidRDefault="00814FB1" w:rsidP="00814FB1">
      <w:pPr>
        <w:tabs>
          <w:tab w:val="left" w:pos="284"/>
        </w:tabs>
        <w:ind w:left="284" w:hanging="284"/>
        <w:jc w:val="both"/>
        <w:rPr>
          <w:szCs w:val="22"/>
          <w:lang w:val="sl-SI"/>
        </w:rPr>
      </w:pPr>
      <w:r w:rsidRPr="00DC50FC">
        <w:rPr>
          <w:szCs w:val="22"/>
          <w:lang w:val="sl-SI"/>
        </w:rPr>
        <w:t>-</w:t>
      </w:r>
      <w:r w:rsidRPr="00DC50FC">
        <w:rPr>
          <w:szCs w:val="22"/>
          <w:lang w:val="sl-SI"/>
        </w:rPr>
        <w:tab/>
        <w:t xml:space="preserve">se </w:t>
      </w:r>
      <w:r w:rsidR="00DC50FC" w:rsidRPr="00DC50FC">
        <w:rPr>
          <w:szCs w:val="22"/>
          <w:lang w:val="sl-SI"/>
        </w:rPr>
        <w:t>s</w:t>
      </w:r>
      <w:r w:rsidRPr="00DC50FC">
        <w:rPr>
          <w:szCs w:val="22"/>
          <w:lang w:val="sl-SI"/>
        </w:rPr>
        <w:t xml:space="preserve"> </w:t>
      </w:r>
      <w:r w:rsidR="00A1084A" w:rsidRPr="00DC50FC">
        <w:rPr>
          <w:szCs w:val="22"/>
          <w:lang w:val="sl-SI"/>
        </w:rPr>
        <w:t>SD OPPN</w:t>
      </w:r>
      <w:r w:rsidRPr="00DC50FC">
        <w:rPr>
          <w:lang w:val="sl-SI"/>
        </w:rPr>
        <w:t xml:space="preserve"> </w:t>
      </w:r>
      <w:r w:rsidR="00A53C78" w:rsidRPr="00DC50FC">
        <w:rPr>
          <w:lang w:val="sl-SI"/>
        </w:rPr>
        <w:t xml:space="preserve">načrtuje </w:t>
      </w:r>
      <w:r w:rsidR="005F528B" w:rsidRPr="00DC50FC">
        <w:rPr>
          <w:lang w:val="sl-SI"/>
        </w:rPr>
        <w:t xml:space="preserve">gradnja </w:t>
      </w:r>
      <w:r w:rsidR="00DC50FC" w:rsidRPr="00DC50FC">
        <w:rPr>
          <w:lang w:val="sl-SI"/>
        </w:rPr>
        <w:t>3</w:t>
      </w:r>
      <w:r w:rsidR="009A0345" w:rsidRPr="00DC50FC">
        <w:rPr>
          <w:lang w:val="sl-SI"/>
        </w:rPr>
        <w:t xml:space="preserve"> </w:t>
      </w:r>
      <w:r w:rsidR="00DC50FC" w:rsidRPr="00DC50FC">
        <w:rPr>
          <w:lang w:val="sl-SI"/>
        </w:rPr>
        <w:t>poslovno-trgovsko-storitvenih objektov</w:t>
      </w:r>
      <w:r w:rsidR="009A0345" w:rsidRPr="00DC50FC">
        <w:rPr>
          <w:lang w:val="sl-SI"/>
        </w:rPr>
        <w:t xml:space="preserve"> z </w:t>
      </w:r>
      <w:r w:rsidR="004643FA" w:rsidRPr="00DC50FC">
        <w:rPr>
          <w:lang w:val="sl-SI"/>
        </w:rPr>
        <w:t xml:space="preserve">ureditvijo </w:t>
      </w:r>
      <w:r w:rsidR="00DC50FC" w:rsidRPr="00DC50FC">
        <w:rPr>
          <w:lang w:val="sl-SI"/>
        </w:rPr>
        <w:t xml:space="preserve">parkirnih, manipulacijskih in </w:t>
      </w:r>
      <w:r w:rsidR="004643FA" w:rsidRPr="00DC50FC">
        <w:rPr>
          <w:lang w:val="sl-SI"/>
        </w:rPr>
        <w:t>zelenih površin</w:t>
      </w:r>
      <w:r w:rsidR="009A0345" w:rsidRPr="00DC50FC">
        <w:rPr>
          <w:lang w:val="sl-SI"/>
        </w:rPr>
        <w:t xml:space="preserve"> </w:t>
      </w:r>
      <w:r w:rsidR="00DC50FC" w:rsidRPr="00DC50FC">
        <w:rPr>
          <w:lang w:val="sl-SI"/>
        </w:rPr>
        <w:t>ter</w:t>
      </w:r>
      <w:r w:rsidR="009A0345" w:rsidRPr="00DC50FC">
        <w:rPr>
          <w:lang w:val="sl-SI"/>
        </w:rPr>
        <w:t xml:space="preserve"> gradnjo pripadajoče gospodarske javne infrastrukture</w:t>
      </w:r>
      <w:r w:rsidRPr="00DC50FC">
        <w:rPr>
          <w:szCs w:val="22"/>
          <w:lang w:val="sl-SI"/>
        </w:rPr>
        <w:t>;</w:t>
      </w:r>
    </w:p>
    <w:p w14:paraId="1188C1DC" w14:textId="4D9C8893" w:rsidR="00814FB1" w:rsidRPr="00DC50FC" w:rsidRDefault="00814FB1" w:rsidP="00814FB1">
      <w:pPr>
        <w:tabs>
          <w:tab w:val="left" w:pos="284"/>
        </w:tabs>
        <w:ind w:left="284" w:hanging="284"/>
        <w:jc w:val="both"/>
        <w:rPr>
          <w:szCs w:val="22"/>
          <w:lang w:val="sl-SI"/>
        </w:rPr>
      </w:pPr>
      <w:r w:rsidRPr="00DC50FC">
        <w:rPr>
          <w:szCs w:val="22"/>
          <w:lang w:val="sl-SI"/>
        </w:rPr>
        <w:t>-</w:t>
      </w:r>
      <w:r w:rsidRPr="00DC50FC">
        <w:rPr>
          <w:szCs w:val="22"/>
          <w:lang w:val="sl-SI"/>
        </w:rPr>
        <w:tab/>
        <w:t xml:space="preserve">se </w:t>
      </w:r>
      <w:r w:rsidR="00DC50FC" w:rsidRPr="00DC50FC">
        <w:rPr>
          <w:szCs w:val="22"/>
          <w:lang w:val="sl-SI"/>
        </w:rPr>
        <w:t>s</w:t>
      </w:r>
      <w:r w:rsidRPr="00DC50FC">
        <w:rPr>
          <w:szCs w:val="22"/>
          <w:lang w:val="sl-SI"/>
        </w:rPr>
        <w:t xml:space="preserve"> </w:t>
      </w:r>
      <w:r w:rsidR="00A1084A" w:rsidRPr="00DC50FC">
        <w:rPr>
          <w:lang w:val="sl-SI"/>
        </w:rPr>
        <w:t>SD OPPN</w:t>
      </w:r>
      <w:r w:rsidR="00DA0F67" w:rsidRPr="00DC50FC">
        <w:rPr>
          <w:lang w:val="sl-SI"/>
        </w:rPr>
        <w:t xml:space="preserve"> ne</w:t>
      </w:r>
      <w:r w:rsidRPr="00DC50FC">
        <w:rPr>
          <w:lang w:val="sl-SI"/>
        </w:rPr>
        <w:t xml:space="preserve"> </w:t>
      </w:r>
      <w:r w:rsidR="00A53C78" w:rsidRPr="00DC50FC">
        <w:rPr>
          <w:lang w:val="sl-SI"/>
        </w:rPr>
        <w:t>sprem</w:t>
      </w:r>
      <w:r w:rsidR="00DA0F67" w:rsidRPr="00DC50FC">
        <w:rPr>
          <w:lang w:val="sl-SI"/>
        </w:rPr>
        <w:t>inja</w:t>
      </w:r>
      <w:r w:rsidR="00A53C78" w:rsidRPr="00DC50FC">
        <w:rPr>
          <w:lang w:val="sl-SI"/>
        </w:rPr>
        <w:t xml:space="preserve"> namenska raba prostora</w:t>
      </w:r>
      <w:r w:rsidR="005F528B" w:rsidRPr="00DC50FC">
        <w:rPr>
          <w:lang w:val="sl-SI"/>
        </w:rPr>
        <w:t>;</w:t>
      </w:r>
      <w:r w:rsidRPr="00DC50FC">
        <w:rPr>
          <w:szCs w:val="22"/>
          <w:lang w:val="sl-SI"/>
        </w:rPr>
        <w:t xml:space="preserve"> </w:t>
      </w:r>
    </w:p>
    <w:p w14:paraId="4681BD02" w14:textId="1EE94501" w:rsidR="00002256" w:rsidRPr="00DC50FC" w:rsidRDefault="00814FB1" w:rsidP="00814FB1">
      <w:pPr>
        <w:tabs>
          <w:tab w:val="left" w:pos="284"/>
        </w:tabs>
        <w:ind w:left="284" w:hanging="284"/>
        <w:jc w:val="both"/>
        <w:rPr>
          <w:lang w:val="sl-SI"/>
        </w:rPr>
      </w:pPr>
      <w:r w:rsidRPr="00DC50FC">
        <w:rPr>
          <w:lang w:val="sl-SI"/>
        </w:rPr>
        <w:t>-</w:t>
      </w:r>
      <w:r w:rsidRPr="00DC50FC">
        <w:rPr>
          <w:lang w:val="sl-SI"/>
        </w:rPr>
        <w:tab/>
      </w:r>
      <w:r w:rsidR="0016386F" w:rsidRPr="00DC50FC">
        <w:rPr>
          <w:lang w:val="sl-SI"/>
        </w:rPr>
        <w:t xml:space="preserve">na podlagi javno dostopnih podatkov (vir: Atlas okolja, Agencija RS za okolje) </w:t>
      </w:r>
      <w:r w:rsidR="00DC50FC" w:rsidRPr="00DC50FC">
        <w:rPr>
          <w:lang w:val="sl-SI"/>
        </w:rPr>
        <w:t>s</w:t>
      </w:r>
      <w:r w:rsidRPr="00DC50FC">
        <w:rPr>
          <w:lang w:val="sl-SI"/>
        </w:rPr>
        <w:t xml:space="preserve"> </w:t>
      </w:r>
      <w:r w:rsidR="00A1084A" w:rsidRPr="00DC50FC">
        <w:rPr>
          <w:lang w:val="sl-SI"/>
        </w:rPr>
        <w:t>SD OPPN</w:t>
      </w:r>
      <w:r w:rsidRPr="00DC50FC">
        <w:rPr>
          <w:lang w:val="sl-SI"/>
        </w:rPr>
        <w:t xml:space="preserve"> načrtovane ureditve</w:t>
      </w:r>
      <w:r w:rsidR="004E2EDE" w:rsidRPr="00DC50FC">
        <w:rPr>
          <w:lang w:val="sl-SI"/>
        </w:rPr>
        <w:t xml:space="preserve"> </w:t>
      </w:r>
      <w:r w:rsidR="00A6072D" w:rsidRPr="00DC50FC">
        <w:rPr>
          <w:lang w:val="sl-SI"/>
        </w:rPr>
        <w:t>ne</w:t>
      </w:r>
      <w:r w:rsidR="004C0820" w:rsidRPr="00DC50FC">
        <w:rPr>
          <w:lang w:val="sl-SI"/>
        </w:rPr>
        <w:t xml:space="preserve"> </w:t>
      </w:r>
      <w:r w:rsidR="00FC6F57" w:rsidRPr="00DC50FC">
        <w:rPr>
          <w:lang w:val="sl-SI"/>
        </w:rPr>
        <w:t xml:space="preserve">segajo </w:t>
      </w:r>
      <w:r w:rsidR="001872E4" w:rsidRPr="00DC50FC">
        <w:rPr>
          <w:lang w:val="sl-SI"/>
        </w:rPr>
        <w:t>v</w:t>
      </w:r>
      <w:r w:rsidR="004C0820" w:rsidRPr="00DC50FC">
        <w:rPr>
          <w:lang w:val="sl-SI"/>
        </w:rPr>
        <w:t xml:space="preserve"> naravne vrednote</w:t>
      </w:r>
      <w:r w:rsidR="00002256" w:rsidRPr="00DC50FC">
        <w:rPr>
          <w:lang w:val="sl-SI"/>
        </w:rPr>
        <w:t xml:space="preserve"> in območja, pomembna za biotsko raznovrstnost;</w:t>
      </w:r>
    </w:p>
    <w:p w14:paraId="7A3CD661" w14:textId="66859459" w:rsidR="00814FB1" w:rsidRPr="00DC50FC" w:rsidRDefault="00002256" w:rsidP="00814FB1">
      <w:pPr>
        <w:tabs>
          <w:tab w:val="left" w:pos="284"/>
        </w:tabs>
        <w:ind w:left="284" w:hanging="284"/>
        <w:jc w:val="both"/>
        <w:rPr>
          <w:szCs w:val="22"/>
          <w:lang w:val="sl-SI"/>
        </w:rPr>
      </w:pPr>
      <w:r w:rsidRPr="00DC50FC">
        <w:rPr>
          <w:lang w:val="sl-SI"/>
        </w:rPr>
        <w:t>-</w:t>
      </w:r>
      <w:r w:rsidRPr="00DC50FC">
        <w:rPr>
          <w:lang w:val="sl-SI"/>
        </w:rPr>
        <w:tab/>
      </w:r>
      <w:r w:rsidR="00A1084A" w:rsidRPr="00DC50FC">
        <w:rPr>
          <w:lang w:val="sl-SI"/>
        </w:rPr>
        <w:t>SD OPPN</w:t>
      </w:r>
      <w:r w:rsidRPr="00DC50FC">
        <w:rPr>
          <w:lang w:val="sl-SI"/>
        </w:rPr>
        <w:t xml:space="preserve"> ne sega </w:t>
      </w:r>
      <w:r w:rsidR="00AA7100" w:rsidRPr="00DC50FC">
        <w:rPr>
          <w:lang w:val="sl-SI"/>
        </w:rPr>
        <w:t xml:space="preserve">na </w:t>
      </w:r>
      <w:r w:rsidR="00AF72C9" w:rsidRPr="00DC50FC">
        <w:rPr>
          <w:lang w:val="sl-SI"/>
        </w:rPr>
        <w:t>vodovarstvena in poplavna območja ter vodna</w:t>
      </w:r>
      <w:r w:rsidRPr="00DC50FC">
        <w:rPr>
          <w:lang w:val="sl-SI"/>
        </w:rPr>
        <w:t xml:space="preserve"> in priobalna zemljišča</w:t>
      </w:r>
      <w:r w:rsidR="00C72FF3" w:rsidRPr="00DC50FC">
        <w:rPr>
          <w:lang w:val="sl-SI"/>
        </w:rPr>
        <w:t>;</w:t>
      </w:r>
    </w:p>
    <w:p w14:paraId="0AF95395" w14:textId="61601C32" w:rsidR="007E24D7" w:rsidRPr="00DC50FC" w:rsidRDefault="00C72FF3" w:rsidP="00814FB1">
      <w:pPr>
        <w:tabs>
          <w:tab w:val="left" w:pos="284"/>
        </w:tabs>
        <w:ind w:left="284" w:hanging="284"/>
        <w:jc w:val="both"/>
        <w:rPr>
          <w:lang w:val="sl-SI"/>
        </w:rPr>
      </w:pPr>
      <w:r w:rsidRPr="00DC50FC">
        <w:rPr>
          <w:lang w:val="sl-SI"/>
        </w:rPr>
        <w:t>-</w:t>
      </w:r>
      <w:r w:rsidRPr="00DC50FC">
        <w:rPr>
          <w:lang w:val="sl-SI"/>
        </w:rPr>
        <w:tab/>
      </w:r>
      <w:r w:rsidR="00A1084A" w:rsidRPr="00DC50FC">
        <w:rPr>
          <w:lang w:val="sl-SI"/>
        </w:rPr>
        <w:t>SD OPPN</w:t>
      </w:r>
      <w:r w:rsidR="00AF72C9" w:rsidRPr="00DC50FC">
        <w:rPr>
          <w:lang w:val="sl-SI"/>
        </w:rPr>
        <w:t xml:space="preserve"> </w:t>
      </w:r>
      <w:r w:rsidR="00153617" w:rsidRPr="00DC50FC">
        <w:rPr>
          <w:lang w:val="sl-SI"/>
        </w:rPr>
        <w:t>ne sega na območja</w:t>
      </w:r>
      <w:r w:rsidR="007E24D7" w:rsidRPr="00DC50FC">
        <w:rPr>
          <w:lang w:val="sl-SI"/>
        </w:rPr>
        <w:t xml:space="preserve"> kmetijskih </w:t>
      </w:r>
      <w:r w:rsidR="00A20B56" w:rsidRPr="00DC50FC">
        <w:rPr>
          <w:lang w:val="sl-SI"/>
        </w:rPr>
        <w:t xml:space="preserve">in gozdnih </w:t>
      </w:r>
      <w:r w:rsidR="007E24D7" w:rsidRPr="00DC50FC">
        <w:rPr>
          <w:lang w:val="sl-SI"/>
        </w:rPr>
        <w:t xml:space="preserve">zemljišč; </w:t>
      </w:r>
    </w:p>
    <w:p w14:paraId="1A0836D9" w14:textId="239C149E" w:rsidR="009A0345" w:rsidRPr="00DC50FC" w:rsidRDefault="00153617" w:rsidP="00814FB1">
      <w:pPr>
        <w:tabs>
          <w:tab w:val="left" w:pos="284"/>
        </w:tabs>
        <w:ind w:left="284" w:hanging="284"/>
        <w:jc w:val="both"/>
        <w:rPr>
          <w:lang w:val="sl-SI"/>
        </w:rPr>
      </w:pPr>
      <w:r w:rsidRPr="00DC50FC">
        <w:rPr>
          <w:lang w:val="sl-SI"/>
        </w:rPr>
        <w:t>-</w:t>
      </w:r>
      <w:r w:rsidRPr="00DC50FC">
        <w:rPr>
          <w:lang w:val="sl-SI"/>
        </w:rPr>
        <w:tab/>
      </w:r>
      <w:r w:rsidR="00DC52D8">
        <w:rPr>
          <w:lang w:val="sl-SI"/>
        </w:rPr>
        <w:t>na podlagi javno dostopnih podatkov (</w:t>
      </w:r>
      <w:r w:rsidR="00190972">
        <w:rPr>
          <w:lang w:val="sl-SI"/>
        </w:rPr>
        <w:t xml:space="preserve">vir: Pravni režimi varstva kulturne dediščine </w:t>
      </w:r>
      <w:proofErr w:type="spellStart"/>
      <w:r w:rsidR="00190972">
        <w:rPr>
          <w:lang w:val="sl-SI"/>
        </w:rPr>
        <w:t>eVRD</w:t>
      </w:r>
      <w:proofErr w:type="spellEnd"/>
      <w:r w:rsidR="00DC52D8">
        <w:rPr>
          <w:lang w:val="sl-SI"/>
        </w:rPr>
        <w:t xml:space="preserve">) </w:t>
      </w:r>
      <w:r w:rsidR="00A1084A" w:rsidRPr="00DC50FC">
        <w:rPr>
          <w:lang w:val="sl-SI"/>
        </w:rPr>
        <w:t>SD OPPN</w:t>
      </w:r>
      <w:r w:rsidR="00AF72C9" w:rsidRPr="00DC50FC">
        <w:rPr>
          <w:lang w:val="sl-SI"/>
        </w:rPr>
        <w:t xml:space="preserve"> </w:t>
      </w:r>
      <w:r w:rsidR="00B31F2E" w:rsidRPr="00DC50FC">
        <w:rPr>
          <w:lang w:val="sl-SI"/>
        </w:rPr>
        <w:t xml:space="preserve">ne </w:t>
      </w:r>
      <w:r w:rsidR="00CB3A2D" w:rsidRPr="00DC50FC">
        <w:rPr>
          <w:lang w:val="sl-SI"/>
        </w:rPr>
        <w:t xml:space="preserve">sega na območje </w:t>
      </w:r>
      <w:r w:rsidR="00660AA2" w:rsidRPr="00DC50FC">
        <w:rPr>
          <w:lang w:val="sl-SI"/>
        </w:rPr>
        <w:t>kulturn</w:t>
      </w:r>
      <w:r w:rsidR="00AF72C9" w:rsidRPr="00DC50FC">
        <w:rPr>
          <w:lang w:val="sl-SI"/>
        </w:rPr>
        <w:t>e</w:t>
      </w:r>
      <w:r w:rsidR="00660AA2" w:rsidRPr="00DC50FC">
        <w:rPr>
          <w:lang w:val="sl-SI"/>
        </w:rPr>
        <w:t xml:space="preserve"> dediščin</w:t>
      </w:r>
      <w:r w:rsidR="00AF72C9" w:rsidRPr="00DC50FC">
        <w:rPr>
          <w:lang w:val="sl-SI"/>
        </w:rPr>
        <w:t>e</w:t>
      </w:r>
      <w:r w:rsidR="009A0345" w:rsidRPr="00DC50FC">
        <w:rPr>
          <w:lang w:val="sl-SI"/>
        </w:rPr>
        <w:t xml:space="preserve"> ali kulturne krajine s priznanim varstvenim statusom;</w:t>
      </w:r>
    </w:p>
    <w:p w14:paraId="482CF3C1" w14:textId="526D6603" w:rsidR="00814FB1" w:rsidRPr="00DC50FC" w:rsidRDefault="007E24D7" w:rsidP="00814FB1">
      <w:pPr>
        <w:tabs>
          <w:tab w:val="left" w:pos="284"/>
        </w:tabs>
        <w:ind w:left="284" w:hanging="284"/>
        <w:jc w:val="both"/>
        <w:rPr>
          <w:lang w:val="sl-SI"/>
        </w:rPr>
      </w:pPr>
      <w:r w:rsidRPr="00DC50FC">
        <w:rPr>
          <w:lang w:val="sl-SI"/>
        </w:rPr>
        <w:t>-</w:t>
      </w:r>
      <w:r w:rsidRPr="00DC50FC">
        <w:rPr>
          <w:lang w:val="sl-SI"/>
        </w:rPr>
        <w:tab/>
      </w:r>
      <w:r w:rsidR="00C72FF3" w:rsidRPr="00DC50FC">
        <w:rPr>
          <w:lang w:val="sl-SI"/>
        </w:rPr>
        <w:t xml:space="preserve">se </w:t>
      </w:r>
      <w:r w:rsidR="00DC50FC" w:rsidRPr="00DC50FC">
        <w:rPr>
          <w:lang w:val="sl-SI"/>
        </w:rPr>
        <w:t>s</w:t>
      </w:r>
      <w:r w:rsidR="00C72FF3" w:rsidRPr="00DC50FC">
        <w:rPr>
          <w:lang w:val="sl-SI"/>
        </w:rPr>
        <w:t xml:space="preserve"> </w:t>
      </w:r>
      <w:r w:rsidR="00A1084A" w:rsidRPr="00DC50FC">
        <w:rPr>
          <w:lang w:val="sl-SI"/>
        </w:rPr>
        <w:t>SD OPPN</w:t>
      </w:r>
      <w:r w:rsidR="00AF72C9" w:rsidRPr="00DC50FC">
        <w:rPr>
          <w:lang w:val="sl-SI"/>
        </w:rPr>
        <w:t xml:space="preserve"> </w:t>
      </w:r>
      <w:r w:rsidR="00C72FF3" w:rsidRPr="00DC50FC">
        <w:rPr>
          <w:lang w:val="sl-SI"/>
        </w:rPr>
        <w:t xml:space="preserve">ne bodo načrtovale ureditve, ki bi lahko same ali v povezavi z drugimi ureditvami pomembno vplivale na </w:t>
      </w:r>
      <w:r w:rsidR="00153617" w:rsidRPr="00DC50FC">
        <w:rPr>
          <w:lang w:val="sl-SI"/>
        </w:rPr>
        <w:t xml:space="preserve">okolje ali </w:t>
      </w:r>
      <w:r w:rsidR="00C72FF3" w:rsidRPr="00DC50FC">
        <w:rPr>
          <w:lang w:val="sl-SI"/>
        </w:rPr>
        <w:t>zdravje ljud</w:t>
      </w:r>
      <w:r w:rsidR="00A61F62" w:rsidRPr="00DC50FC">
        <w:rPr>
          <w:lang w:val="sl-SI"/>
        </w:rPr>
        <w:t>i</w:t>
      </w:r>
      <w:r w:rsidR="00C72FF3" w:rsidRPr="00DC50FC">
        <w:rPr>
          <w:lang w:val="sl-SI"/>
        </w:rPr>
        <w:t>.</w:t>
      </w:r>
    </w:p>
    <w:p w14:paraId="7F90138B" w14:textId="0219F9A3" w:rsidR="00980883" w:rsidRPr="00A348D7" w:rsidRDefault="00814FB1" w:rsidP="00814FB1">
      <w:pPr>
        <w:jc w:val="both"/>
        <w:rPr>
          <w:szCs w:val="22"/>
          <w:lang w:val="sl-SI"/>
        </w:rPr>
      </w:pPr>
      <w:r w:rsidRPr="00190972">
        <w:rPr>
          <w:szCs w:val="22"/>
          <w:lang w:val="sl-SI"/>
        </w:rPr>
        <w:t xml:space="preserve">Upoštevajoč merila iz 2. člena Uredbe o merilih in mnenj iz 3. člena te uredbe je ministrstvo ocenilo, da </w:t>
      </w:r>
      <w:r w:rsidR="00A1084A" w:rsidRPr="00190972">
        <w:rPr>
          <w:lang w:val="sl-SI"/>
        </w:rPr>
        <w:t>SD OPPN</w:t>
      </w:r>
      <w:r w:rsidR="00AF72C9" w:rsidRPr="00190972">
        <w:rPr>
          <w:lang w:val="sl-SI"/>
        </w:rPr>
        <w:t xml:space="preserve"> </w:t>
      </w:r>
      <w:r w:rsidR="00A348D7" w:rsidRPr="00190972">
        <w:rPr>
          <w:szCs w:val="22"/>
          <w:lang w:val="sl-SI"/>
        </w:rPr>
        <w:t xml:space="preserve">ne bo </w:t>
      </w:r>
      <w:r w:rsidRPr="00190972">
        <w:rPr>
          <w:szCs w:val="22"/>
          <w:lang w:val="sl-SI"/>
        </w:rPr>
        <w:t xml:space="preserve">pomembno vplival na okolje in zanj </w:t>
      </w:r>
      <w:r w:rsidR="00A348D7" w:rsidRPr="00190972">
        <w:rPr>
          <w:szCs w:val="22"/>
          <w:lang w:val="sl-SI"/>
        </w:rPr>
        <w:t xml:space="preserve">ni </w:t>
      </w:r>
      <w:r w:rsidRPr="00190972">
        <w:rPr>
          <w:szCs w:val="22"/>
          <w:lang w:val="sl-SI"/>
        </w:rPr>
        <w:t>treba izvesti celovit</w:t>
      </w:r>
      <w:r w:rsidR="00A348D7" w:rsidRPr="00190972">
        <w:rPr>
          <w:szCs w:val="22"/>
          <w:lang w:val="sl-SI"/>
        </w:rPr>
        <w:t>e</w:t>
      </w:r>
      <w:r w:rsidRPr="00190972">
        <w:rPr>
          <w:szCs w:val="22"/>
          <w:lang w:val="sl-SI"/>
        </w:rPr>
        <w:t xml:space="preserve"> presoj</w:t>
      </w:r>
      <w:r w:rsidR="00A348D7" w:rsidRPr="00190972">
        <w:rPr>
          <w:szCs w:val="22"/>
          <w:lang w:val="sl-SI"/>
        </w:rPr>
        <w:t>e</w:t>
      </w:r>
      <w:r w:rsidRPr="00190972">
        <w:rPr>
          <w:szCs w:val="22"/>
          <w:lang w:val="sl-SI"/>
        </w:rPr>
        <w:t xml:space="preserve"> vplivov na okolje.</w:t>
      </w:r>
      <w:r w:rsidR="008C0B42" w:rsidRPr="00A348D7">
        <w:rPr>
          <w:szCs w:val="22"/>
          <w:lang w:val="sl-SI"/>
        </w:rPr>
        <w:t xml:space="preserve"> </w:t>
      </w:r>
    </w:p>
    <w:p w14:paraId="554AB2EE" w14:textId="77777777" w:rsidR="00980883" w:rsidRPr="00A348D7" w:rsidRDefault="00980883" w:rsidP="008F7996">
      <w:pPr>
        <w:jc w:val="both"/>
        <w:rPr>
          <w:szCs w:val="22"/>
          <w:lang w:val="sl-SI"/>
        </w:rPr>
      </w:pPr>
    </w:p>
    <w:p w14:paraId="2DBF42FB" w14:textId="16948259" w:rsidR="00325C25" w:rsidRPr="00DC5134" w:rsidRDefault="00325C25" w:rsidP="00AE7AFC">
      <w:pPr>
        <w:jc w:val="both"/>
        <w:rPr>
          <w:szCs w:val="22"/>
          <w:lang w:val="sl-SI"/>
        </w:rPr>
      </w:pPr>
      <w:r w:rsidRPr="00276E83">
        <w:rPr>
          <w:lang w:val="sl-SI"/>
        </w:rPr>
        <w:t>Po pregledu prejet</w:t>
      </w:r>
      <w:r w:rsidR="008E13F3">
        <w:rPr>
          <w:lang w:val="sl-SI"/>
        </w:rPr>
        <w:t>ega</w:t>
      </w:r>
      <w:r w:rsidRPr="00276E83">
        <w:rPr>
          <w:lang w:val="sl-SI"/>
        </w:rPr>
        <w:t xml:space="preserve"> gradiv</w:t>
      </w:r>
      <w:r w:rsidR="008E13F3">
        <w:rPr>
          <w:lang w:val="sl-SI"/>
        </w:rPr>
        <w:t>a</w:t>
      </w:r>
      <w:r w:rsidRPr="00276E83">
        <w:rPr>
          <w:lang w:val="sl-SI"/>
        </w:rPr>
        <w:t xml:space="preserve"> in mnenj je ministrstvo ugotovilo, da</w:t>
      </w:r>
      <w:r w:rsidR="00754331" w:rsidRPr="00276E83">
        <w:rPr>
          <w:lang w:val="sl-SI"/>
        </w:rPr>
        <w:t xml:space="preserve"> </w:t>
      </w:r>
      <w:r w:rsidRPr="00276E83">
        <w:rPr>
          <w:lang w:val="sl-SI"/>
        </w:rPr>
        <w:t xml:space="preserve">v postopku </w:t>
      </w:r>
      <w:r w:rsidR="00C9228B">
        <w:rPr>
          <w:lang w:val="sl-SI"/>
        </w:rPr>
        <w:t xml:space="preserve">priprave in </w:t>
      </w:r>
      <w:r w:rsidRPr="00276E83">
        <w:rPr>
          <w:lang w:val="sl-SI"/>
        </w:rPr>
        <w:t xml:space="preserve">sprejemanja </w:t>
      </w:r>
      <w:r w:rsidR="00A1084A">
        <w:rPr>
          <w:lang w:val="sl-SI"/>
        </w:rPr>
        <w:t>SD OPPN</w:t>
      </w:r>
      <w:r w:rsidR="00AF72C9">
        <w:rPr>
          <w:lang w:val="sl-SI"/>
        </w:rPr>
        <w:t xml:space="preserve"> </w:t>
      </w:r>
      <w:r w:rsidR="00F40092" w:rsidRPr="00276E83">
        <w:rPr>
          <w:lang w:val="sl-SI"/>
        </w:rPr>
        <w:t xml:space="preserve">ni </w:t>
      </w:r>
      <w:r w:rsidRPr="00276E83">
        <w:rPr>
          <w:lang w:val="sl-SI"/>
        </w:rPr>
        <w:t>treba izvesti celovite presoje vplivov na okolje</w:t>
      </w:r>
      <w:r w:rsidR="00276E83" w:rsidRPr="00276E83">
        <w:rPr>
          <w:lang w:val="sl-SI"/>
        </w:rPr>
        <w:t xml:space="preserve"> po 40. členu ZVO-1</w:t>
      </w:r>
      <w:r w:rsidR="00F40092" w:rsidRPr="00276E83">
        <w:rPr>
          <w:lang w:val="sl-SI"/>
        </w:rPr>
        <w:t>, zato je odločilo, kot izhaja iz izreka te odločbe.</w:t>
      </w:r>
    </w:p>
    <w:p w14:paraId="1D796DF4" w14:textId="245104DA" w:rsidR="00CC73AE" w:rsidRDefault="00CC73AE" w:rsidP="00ED79D3">
      <w:pPr>
        <w:jc w:val="both"/>
        <w:rPr>
          <w:lang w:val="sl-SI"/>
        </w:rPr>
      </w:pPr>
    </w:p>
    <w:p w14:paraId="5333F643" w14:textId="77777777" w:rsidR="000B7ABA" w:rsidRDefault="000B7ABA" w:rsidP="00ED79D3">
      <w:pPr>
        <w:jc w:val="both"/>
        <w:rPr>
          <w:lang w:val="sl-SI"/>
        </w:rPr>
      </w:pPr>
    </w:p>
    <w:p w14:paraId="567BEA27" w14:textId="77777777" w:rsidR="00ED79D3" w:rsidRPr="00243457" w:rsidRDefault="00ED79D3" w:rsidP="00ED79D3">
      <w:pPr>
        <w:jc w:val="both"/>
        <w:rPr>
          <w:lang w:val="sl-SI"/>
        </w:rPr>
      </w:pPr>
      <w:r w:rsidRPr="00243457">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6AD2C311" w14:textId="77777777" w:rsidR="0059697C" w:rsidRDefault="0059697C" w:rsidP="00ED79D3">
      <w:pPr>
        <w:jc w:val="both"/>
        <w:rPr>
          <w:lang w:val="sl-SI"/>
        </w:rPr>
      </w:pPr>
    </w:p>
    <w:p w14:paraId="32924868" w14:textId="77777777" w:rsidR="00322193" w:rsidRDefault="00322193" w:rsidP="00ED79D3">
      <w:pPr>
        <w:jc w:val="both"/>
        <w:rPr>
          <w:lang w:val="sl-SI"/>
        </w:rPr>
      </w:pPr>
    </w:p>
    <w:p w14:paraId="30F0808B" w14:textId="77777777" w:rsidR="00ED79D3" w:rsidRDefault="00ED79D3" w:rsidP="00ED79D3">
      <w:pPr>
        <w:jc w:val="both"/>
        <w:rPr>
          <w:lang w:val="sl-SI"/>
        </w:rPr>
      </w:pPr>
      <w:r w:rsidRPr="00243457">
        <w:rPr>
          <w:lang w:val="sl-SI"/>
        </w:rPr>
        <w:t>Postopek vodila:</w:t>
      </w:r>
    </w:p>
    <w:p w14:paraId="15802845" w14:textId="77777777" w:rsidR="007C39C3" w:rsidRDefault="007C39C3" w:rsidP="00ED79D3">
      <w:pPr>
        <w:jc w:val="both"/>
        <w:rPr>
          <w:lang w:val="sl-SI"/>
        </w:rPr>
      </w:pPr>
    </w:p>
    <w:p w14:paraId="70959563" w14:textId="77777777" w:rsidR="001F300B" w:rsidRDefault="001F300B" w:rsidP="004E2EDE">
      <w:pPr>
        <w:tabs>
          <w:tab w:val="center" w:pos="6237"/>
        </w:tabs>
        <w:jc w:val="both"/>
        <w:rPr>
          <w:lang w:val="sl-SI"/>
        </w:rPr>
      </w:pPr>
      <w:r w:rsidRPr="0041164E">
        <w:rPr>
          <w:lang w:val="sl-SI"/>
        </w:rPr>
        <w:t>Mojca Lenardič</w:t>
      </w:r>
      <w:r w:rsidR="004E2EDE">
        <w:rPr>
          <w:lang w:val="sl-SI"/>
        </w:rPr>
        <w:tab/>
        <w:t>mag. Vesna Kolar Planinšič</w:t>
      </w:r>
    </w:p>
    <w:p w14:paraId="3590EB41" w14:textId="77777777" w:rsidR="004E2EDE" w:rsidRDefault="004E2EDE" w:rsidP="004E2EDE">
      <w:pPr>
        <w:tabs>
          <w:tab w:val="center" w:pos="6237"/>
        </w:tabs>
        <w:jc w:val="both"/>
        <w:rPr>
          <w:lang w:val="sl-SI"/>
        </w:rPr>
      </w:pPr>
      <w:r w:rsidRPr="0041164E">
        <w:rPr>
          <w:lang w:val="sl-SI"/>
        </w:rPr>
        <w:t>Podsekretarka</w:t>
      </w:r>
      <w:r>
        <w:rPr>
          <w:lang w:val="sl-SI"/>
        </w:rPr>
        <w:tab/>
        <w:t xml:space="preserve">Vodja Sektorja za </w:t>
      </w:r>
      <w:proofErr w:type="spellStart"/>
      <w:r w:rsidR="004671AB">
        <w:rPr>
          <w:lang w:val="sl-SI"/>
        </w:rPr>
        <w:t>okoljske</w:t>
      </w:r>
      <w:proofErr w:type="spellEnd"/>
      <w:r>
        <w:rPr>
          <w:lang w:val="sl-SI"/>
        </w:rPr>
        <w:t xml:space="preserve"> presoj</w:t>
      </w:r>
      <w:r w:rsidR="004671AB">
        <w:rPr>
          <w:lang w:val="sl-SI"/>
        </w:rPr>
        <w:t>e</w:t>
      </w:r>
    </w:p>
    <w:p w14:paraId="139DF2DC" w14:textId="77777777" w:rsidR="000712B8" w:rsidRDefault="000712B8" w:rsidP="00ED79D3">
      <w:pPr>
        <w:jc w:val="both"/>
        <w:rPr>
          <w:lang w:val="sl-SI"/>
        </w:rPr>
      </w:pPr>
    </w:p>
    <w:p w14:paraId="2D7A9806" w14:textId="77777777" w:rsidR="00E20E9A" w:rsidRDefault="00E20E9A" w:rsidP="00ED79D3">
      <w:pPr>
        <w:jc w:val="both"/>
        <w:rPr>
          <w:lang w:val="sl-SI"/>
        </w:rPr>
      </w:pPr>
    </w:p>
    <w:p w14:paraId="5326D733" w14:textId="77777777" w:rsidR="008E13F3" w:rsidRDefault="008E13F3" w:rsidP="00ED79D3">
      <w:pPr>
        <w:jc w:val="both"/>
        <w:rPr>
          <w:lang w:val="sl-SI"/>
        </w:rPr>
      </w:pPr>
    </w:p>
    <w:p w14:paraId="141AA223" w14:textId="77777777" w:rsidR="009A0345" w:rsidRDefault="009A0345" w:rsidP="00ED79D3">
      <w:pPr>
        <w:jc w:val="both"/>
        <w:rPr>
          <w:lang w:val="sl-SI"/>
        </w:rPr>
      </w:pPr>
    </w:p>
    <w:p w14:paraId="5CCACDB0" w14:textId="77777777" w:rsidR="009A0345" w:rsidRDefault="009A0345" w:rsidP="00ED79D3">
      <w:pPr>
        <w:jc w:val="both"/>
        <w:rPr>
          <w:lang w:val="sl-SI"/>
        </w:rPr>
      </w:pPr>
    </w:p>
    <w:p w14:paraId="6B41C2E2" w14:textId="77777777" w:rsidR="00E20E9A" w:rsidRDefault="00E20E9A" w:rsidP="00ED79D3">
      <w:pPr>
        <w:jc w:val="both"/>
        <w:rPr>
          <w:lang w:val="sl-SI"/>
        </w:rPr>
      </w:pPr>
    </w:p>
    <w:p w14:paraId="54DE5229" w14:textId="7F78578B" w:rsidR="00ED79D3" w:rsidRPr="00B60C0C" w:rsidRDefault="00ED79D3" w:rsidP="00ED79D3">
      <w:pPr>
        <w:jc w:val="both"/>
        <w:rPr>
          <w:b/>
          <w:lang w:val="sl-SI"/>
        </w:rPr>
      </w:pPr>
      <w:r w:rsidRPr="00B60C0C">
        <w:rPr>
          <w:lang w:val="sl-SI"/>
        </w:rPr>
        <w:t>Vročiti:</w:t>
      </w:r>
    </w:p>
    <w:p w14:paraId="7002C4AF" w14:textId="512D7A06" w:rsidR="000C4A03" w:rsidRPr="00C53039" w:rsidRDefault="001F300B" w:rsidP="00B60C0C">
      <w:pPr>
        <w:spacing w:line="260" w:lineRule="exact"/>
        <w:rPr>
          <w:rFonts w:cs="Arial"/>
          <w:szCs w:val="20"/>
          <w:lang w:val="sl-SI"/>
        </w:rPr>
      </w:pPr>
      <w:r w:rsidRPr="00C53039">
        <w:rPr>
          <w:rFonts w:cs="Arial"/>
          <w:szCs w:val="20"/>
          <w:lang w:val="sl-SI"/>
        </w:rPr>
        <w:t>-</w:t>
      </w:r>
      <w:r w:rsidR="007D1A62" w:rsidRPr="00C53039">
        <w:rPr>
          <w:lang w:val="sl-SI"/>
        </w:rPr>
        <w:t xml:space="preserve"> </w:t>
      </w:r>
      <w:r w:rsidR="00190972" w:rsidRPr="00C53039">
        <w:rPr>
          <w:bCs/>
          <w:szCs w:val="20"/>
          <w:lang w:val="sl-SI"/>
        </w:rPr>
        <w:t xml:space="preserve">Razvojni center Planiranje </w:t>
      </w:r>
      <w:proofErr w:type="spellStart"/>
      <w:r w:rsidR="00190972" w:rsidRPr="00C53039">
        <w:rPr>
          <w:bCs/>
          <w:szCs w:val="20"/>
          <w:lang w:val="sl-SI"/>
        </w:rPr>
        <w:t>d.o.o</w:t>
      </w:r>
      <w:proofErr w:type="spellEnd"/>
      <w:r w:rsidR="00190972" w:rsidRPr="00C53039">
        <w:rPr>
          <w:bCs/>
          <w:szCs w:val="20"/>
          <w:lang w:val="sl-SI"/>
        </w:rPr>
        <w:t>. Celje, Ulica XIV. divizije 14, 3000 Celje,</w:t>
      </w:r>
      <w:r w:rsidR="00E55F79" w:rsidRPr="00C53039">
        <w:rPr>
          <w:bCs/>
          <w:szCs w:val="20"/>
          <w:lang w:val="sl-SI"/>
        </w:rPr>
        <w:t xml:space="preserve"> </w:t>
      </w:r>
      <w:r w:rsidR="00214C59" w:rsidRPr="00C53039">
        <w:rPr>
          <w:lang w:val="sl-SI"/>
        </w:rPr>
        <w:t xml:space="preserve"> </w:t>
      </w:r>
    </w:p>
    <w:p w14:paraId="35406CF4" w14:textId="77777777" w:rsidR="00A348D7" w:rsidRPr="00C53039" w:rsidRDefault="00A348D7" w:rsidP="000F0DC9">
      <w:pPr>
        <w:rPr>
          <w:lang w:val="sl-SI"/>
        </w:rPr>
      </w:pPr>
    </w:p>
    <w:p w14:paraId="03A09E64" w14:textId="77777777" w:rsidR="003965EF" w:rsidRPr="00C53039" w:rsidRDefault="00EF1DA1" w:rsidP="000F0DC9">
      <w:pPr>
        <w:rPr>
          <w:lang w:val="sl-SI"/>
        </w:rPr>
      </w:pPr>
      <w:r w:rsidRPr="00C53039">
        <w:rPr>
          <w:lang w:val="sl-SI"/>
        </w:rPr>
        <w:t>V vednost (elektronsko):</w:t>
      </w:r>
    </w:p>
    <w:p w14:paraId="4D817070" w14:textId="1020AC4A" w:rsidR="00190972" w:rsidRPr="00C53039" w:rsidRDefault="00D67C15" w:rsidP="001F300B">
      <w:pPr>
        <w:rPr>
          <w:rFonts w:cs="Arial"/>
          <w:szCs w:val="20"/>
          <w:lang w:val="sl-SI"/>
        </w:rPr>
      </w:pPr>
      <w:r w:rsidRPr="00C53039">
        <w:rPr>
          <w:rFonts w:cs="Arial"/>
          <w:szCs w:val="20"/>
          <w:lang w:val="sl-SI"/>
        </w:rPr>
        <w:t xml:space="preserve">- </w:t>
      </w:r>
      <w:r w:rsidR="00190972" w:rsidRPr="00C53039">
        <w:rPr>
          <w:rFonts w:cs="Arial"/>
          <w:szCs w:val="20"/>
          <w:lang w:val="sl-SI"/>
        </w:rPr>
        <w:t xml:space="preserve">Mestna občina Celje, </w:t>
      </w:r>
      <w:hyperlink r:id="rId8" w:history="1">
        <w:r w:rsidR="00190972" w:rsidRPr="00C53039">
          <w:rPr>
            <w:rStyle w:val="Hiperpovezava"/>
            <w:rFonts w:cs="Arial"/>
            <w:szCs w:val="20"/>
            <w:lang w:val="sl-SI"/>
          </w:rPr>
          <w:t>mestna.obcina@celje.si</w:t>
        </w:r>
      </w:hyperlink>
      <w:r w:rsidR="00190972" w:rsidRPr="00C53039">
        <w:rPr>
          <w:rFonts w:cs="Arial"/>
          <w:szCs w:val="20"/>
          <w:lang w:val="sl-SI"/>
        </w:rPr>
        <w:t xml:space="preserve"> </w:t>
      </w:r>
    </w:p>
    <w:p w14:paraId="60F06641" w14:textId="5780BCD9" w:rsidR="000F4B77" w:rsidRPr="00C53039" w:rsidRDefault="00190972" w:rsidP="001F300B">
      <w:pPr>
        <w:rPr>
          <w:lang w:val="sl-SI"/>
        </w:rPr>
      </w:pPr>
      <w:r w:rsidRPr="00C53039">
        <w:rPr>
          <w:rFonts w:cs="Arial"/>
          <w:szCs w:val="20"/>
          <w:lang w:val="sl-SI"/>
        </w:rPr>
        <w:t xml:space="preserve">- </w:t>
      </w:r>
      <w:r w:rsidR="000F4B77" w:rsidRPr="00C53039">
        <w:rPr>
          <w:rFonts w:cs="Arial"/>
          <w:szCs w:val="20"/>
          <w:lang w:val="sl-SI"/>
        </w:rPr>
        <w:t xml:space="preserve">Ministrstvo za kulturo, Direktorat za kulturno dediščino, </w:t>
      </w:r>
      <w:hyperlink r:id="rId9" w:history="1">
        <w:r w:rsidR="000F4B77" w:rsidRPr="00C53039">
          <w:rPr>
            <w:rStyle w:val="Hiperpovezava"/>
            <w:rFonts w:cs="Arial"/>
            <w:szCs w:val="20"/>
            <w:lang w:val="sl-SI"/>
          </w:rPr>
          <w:t>gp.mk@gov.si</w:t>
        </w:r>
      </w:hyperlink>
      <w:r w:rsidR="000F4B77" w:rsidRPr="00C53039">
        <w:rPr>
          <w:rFonts w:cs="Arial"/>
          <w:szCs w:val="20"/>
          <w:lang w:val="sl-SI"/>
        </w:rPr>
        <w:t xml:space="preserve"> </w:t>
      </w:r>
    </w:p>
    <w:p w14:paraId="018FBE1C" w14:textId="5725EFF5" w:rsidR="00F437E2" w:rsidRPr="00C53039" w:rsidRDefault="00F437E2" w:rsidP="001F300B">
      <w:pPr>
        <w:rPr>
          <w:rFonts w:cs="Arial"/>
          <w:szCs w:val="20"/>
          <w:lang w:val="sl-SI"/>
        </w:rPr>
      </w:pPr>
      <w:r w:rsidRPr="00C53039">
        <w:rPr>
          <w:rFonts w:cs="Arial"/>
          <w:szCs w:val="20"/>
          <w:lang w:val="sl-SI"/>
        </w:rPr>
        <w:t xml:space="preserve">- Direkcija RS za vode, Sektor območja </w:t>
      </w:r>
      <w:r w:rsidR="005C67AB">
        <w:rPr>
          <w:rFonts w:cs="Arial"/>
          <w:szCs w:val="20"/>
          <w:lang w:val="sl-SI"/>
        </w:rPr>
        <w:t>Savinje</w:t>
      </w:r>
      <w:r w:rsidRPr="00C53039">
        <w:rPr>
          <w:rFonts w:cs="Arial"/>
          <w:szCs w:val="20"/>
          <w:lang w:val="sl-SI"/>
        </w:rPr>
        <w:t xml:space="preserve">, </w:t>
      </w:r>
      <w:hyperlink r:id="rId10" w:history="1">
        <w:r w:rsidR="005C67AB" w:rsidRPr="007B22FA">
          <w:rPr>
            <w:rStyle w:val="Hiperpovezava"/>
            <w:rFonts w:cs="Arial"/>
            <w:szCs w:val="20"/>
            <w:lang w:val="sl-SI"/>
          </w:rPr>
          <w:t>gp.drsv-ce@gov.si</w:t>
        </w:r>
      </w:hyperlink>
      <w:r w:rsidRPr="00C53039">
        <w:rPr>
          <w:rFonts w:cs="Arial"/>
          <w:szCs w:val="20"/>
          <w:lang w:val="sl-SI"/>
        </w:rPr>
        <w:t xml:space="preserve"> </w:t>
      </w:r>
    </w:p>
    <w:p w14:paraId="027CDA45" w14:textId="77777777" w:rsidR="00F437E2" w:rsidRPr="00C53039" w:rsidRDefault="00F437E2" w:rsidP="001F300B">
      <w:pPr>
        <w:rPr>
          <w:rFonts w:cs="Arial"/>
          <w:szCs w:val="20"/>
          <w:lang w:val="sl-SI"/>
        </w:rPr>
      </w:pPr>
      <w:r w:rsidRPr="00C53039">
        <w:rPr>
          <w:rFonts w:cs="Arial"/>
          <w:szCs w:val="20"/>
          <w:lang w:val="sl-SI"/>
        </w:rPr>
        <w:t xml:space="preserve">- Ministrstvo za zdravje, Direktorat za javno zdravje, </w:t>
      </w:r>
      <w:hyperlink r:id="rId11" w:history="1">
        <w:r w:rsidRPr="00C53039">
          <w:rPr>
            <w:rStyle w:val="Hiperpovezava"/>
            <w:rFonts w:cs="Arial"/>
            <w:szCs w:val="20"/>
            <w:lang w:val="sl-SI"/>
          </w:rPr>
          <w:t>gp.mz@gov.si</w:t>
        </w:r>
      </w:hyperlink>
      <w:r w:rsidRPr="00C53039">
        <w:rPr>
          <w:rFonts w:cs="Arial"/>
          <w:szCs w:val="20"/>
          <w:lang w:val="sl-SI"/>
        </w:rPr>
        <w:t xml:space="preserve"> </w:t>
      </w:r>
    </w:p>
    <w:p w14:paraId="0ACE2EFC" w14:textId="10D107CD" w:rsidR="00F437E2" w:rsidRPr="00C53039" w:rsidRDefault="00F437E2" w:rsidP="001F300B">
      <w:pPr>
        <w:rPr>
          <w:rFonts w:cs="Arial"/>
          <w:szCs w:val="20"/>
          <w:lang w:val="sl-SI"/>
        </w:rPr>
      </w:pPr>
      <w:r w:rsidRPr="00C53039">
        <w:rPr>
          <w:rFonts w:cs="Arial"/>
          <w:szCs w:val="20"/>
          <w:lang w:val="sl-SI"/>
        </w:rPr>
        <w:t xml:space="preserve">- Zavod RS za varstvo narave, OE </w:t>
      </w:r>
      <w:r w:rsidR="005C67AB">
        <w:rPr>
          <w:rFonts w:cs="Arial"/>
          <w:szCs w:val="20"/>
          <w:lang w:val="sl-SI"/>
        </w:rPr>
        <w:t>Celje</w:t>
      </w:r>
      <w:r w:rsidRPr="00C53039">
        <w:rPr>
          <w:rFonts w:cs="Arial"/>
          <w:szCs w:val="20"/>
          <w:lang w:val="sl-SI"/>
        </w:rPr>
        <w:t xml:space="preserve">, </w:t>
      </w:r>
      <w:hyperlink r:id="rId12" w:history="1">
        <w:r w:rsidR="005C67AB" w:rsidRPr="007B22FA">
          <w:rPr>
            <w:rStyle w:val="Hiperpovezava"/>
            <w:rFonts w:cs="Arial"/>
            <w:szCs w:val="20"/>
            <w:lang w:val="sl-SI"/>
          </w:rPr>
          <w:t>zrsvn.oece@zrsvn.si</w:t>
        </w:r>
      </w:hyperlink>
      <w:r w:rsidRPr="00C53039">
        <w:rPr>
          <w:rFonts w:cs="Arial"/>
          <w:szCs w:val="20"/>
          <w:lang w:val="sl-SI"/>
        </w:rPr>
        <w:t xml:space="preserve"> </w:t>
      </w:r>
    </w:p>
    <w:p w14:paraId="66257778" w14:textId="799CC9B3" w:rsidR="00265FF7" w:rsidRDefault="00265FF7" w:rsidP="00265FF7">
      <w:pPr>
        <w:rPr>
          <w:rStyle w:val="Hiperpovezava"/>
          <w:rFonts w:cs="Arial"/>
          <w:szCs w:val="20"/>
          <w:lang w:val="sl-SI"/>
        </w:rPr>
      </w:pPr>
      <w:r w:rsidRPr="00C53039">
        <w:rPr>
          <w:rFonts w:cs="Arial"/>
          <w:szCs w:val="20"/>
          <w:lang w:val="sl-SI"/>
        </w:rPr>
        <w:t xml:space="preserve">- Zavod za gozdove Slovenije, OE </w:t>
      </w:r>
      <w:r w:rsidR="005C67AB">
        <w:rPr>
          <w:rFonts w:cs="Arial"/>
          <w:szCs w:val="20"/>
          <w:lang w:val="sl-SI"/>
        </w:rPr>
        <w:t>Celje</w:t>
      </w:r>
      <w:r w:rsidRPr="00C53039">
        <w:rPr>
          <w:rFonts w:cs="Arial"/>
          <w:szCs w:val="20"/>
          <w:lang w:val="sl-SI"/>
        </w:rPr>
        <w:t xml:space="preserve">, </w:t>
      </w:r>
      <w:hyperlink r:id="rId13" w:history="1">
        <w:r w:rsidRPr="00C53039">
          <w:rPr>
            <w:rStyle w:val="Hiperpovezava"/>
            <w:rFonts w:cs="Arial"/>
            <w:szCs w:val="20"/>
            <w:lang w:val="sl-SI"/>
          </w:rPr>
          <w:t>oe</w:t>
        </w:r>
        <w:r w:rsidR="005C67AB">
          <w:rPr>
            <w:rStyle w:val="Hiperpovezava"/>
            <w:rFonts w:cs="Arial"/>
            <w:szCs w:val="20"/>
            <w:lang w:val="sl-SI"/>
          </w:rPr>
          <w:t>celje</w:t>
        </w:r>
        <w:r w:rsidRPr="00C53039">
          <w:rPr>
            <w:rStyle w:val="Hiperpovezava"/>
            <w:rFonts w:cs="Arial"/>
            <w:szCs w:val="20"/>
            <w:lang w:val="sl-SI"/>
          </w:rPr>
          <w:t>@zgs.si</w:t>
        </w:r>
      </w:hyperlink>
    </w:p>
    <w:p w14:paraId="6DA558D5" w14:textId="7E582941" w:rsidR="00265FF7" w:rsidRDefault="00265FF7" w:rsidP="001F300B">
      <w:pPr>
        <w:rPr>
          <w:rFonts w:cs="Arial"/>
          <w:szCs w:val="20"/>
          <w:lang w:val="sl-SI"/>
        </w:rPr>
      </w:pPr>
      <w:r>
        <w:rPr>
          <w:rFonts w:cs="Arial"/>
          <w:szCs w:val="20"/>
          <w:lang w:val="sl-SI"/>
        </w:rPr>
        <w:t xml:space="preserve">- Ministrstvo za kmetijstvo, gozdarstvo in prehrano, Direktorat za kmetijstvo, </w:t>
      </w:r>
      <w:hyperlink r:id="rId14" w:history="1">
        <w:r w:rsidRPr="009D0541">
          <w:rPr>
            <w:rStyle w:val="Hiperpovezava"/>
            <w:rFonts w:cs="Arial"/>
            <w:szCs w:val="20"/>
            <w:lang w:val="sl-SI"/>
          </w:rPr>
          <w:t>gp.mkgp@gov.si</w:t>
        </w:r>
      </w:hyperlink>
      <w:r>
        <w:rPr>
          <w:rFonts w:cs="Arial"/>
          <w:szCs w:val="20"/>
          <w:lang w:val="sl-SI"/>
        </w:rPr>
        <w:t xml:space="preserve"> </w:t>
      </w:r>
    </w:p>
    <w:sectPr w:rsidR="00265FF7" w:rsidSect="00783310">
      <w:head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1B8E0" w14:textId="77777777" w:rsidR="005C3263" w:rsidRDefault="005C3263">
      <w:r>
        <w:separator/>
      </w:r>
    </w:p>
  </w:endnote>
  <w:endnote w:type="continuationSeparator" w:id="0">
    <w:p w14:paraId="3B9D5A20" w14:textId="77777777" w:rsidR="005C3263" w:rsidRDefault="005C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AC50A563-086F-4BE1-81A0-B27CC55D1A2F}"/>
  </w:font>
  <w:font w:name="Republika">
    <w:panose1 w:val="02000506040000020004"/>
    <w:charset w:val="EE"/>
    <w:family w:val="auto"/>
    <w:pitch w:val="variable"/>
    <w:sig w:usb0="A00000FF" w:usb1="4000205B" w:usb2="00000000" w:usb3="00000000" w:csb0="00000093" w:csb1="00000000"/>
    <w:embedRegular r:id="rId2" w:fontKey="{2FB37998-58CE-48DE-AE55-069762111E62}"/>
    <w:embedBold r:id="rId3" w:fontKey="{FE1C1AE2-760B-4134-9FD7-5D5EB4BC72FD}"/>
  </w:font>
  <w:font w:name="Cambria">
    <w:panose1 w:val="02040503050406030204"/>
    <w:charset w:val="EE"/>
    <w:family w:val="roman"/>
    <w:pitch w:val="variable"/>
    <w:sig w:usb0="E00006FF" w:usb1="420024FF" w:usb2="02000000" w:usb3="00000000" w:csb0="0000019F" w:csb1="00000000"/>
    <w:embedRegular r:id="rId4" w:fontKey="{2A97F7A4-5192-40E2-8564-34C7ED556B82}"/>
  </w:font>
  <w:font w:name="Calibri">
    <w:panose1 w:val="020F0502020204030204"/>
    <w:charset w:val="EE"/>
    <w:family w:val="swiss"/>
    <w:pitch w:val="variable"/>
    <w:sig w:usb0="E0002AFF" w:usb1="4000ACFF" w:usb2="00000001" w:usb3="00000000" w:csb0="000001FF" w:csb1="00000000"/>
    <w:embedRegular r:id="rId5" w:fontKey="{9BA1320E-E103-4878-A35C-B24E3C4CFDF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3AF82" w14:textId="77777777" w:rsidR="005C3263" w:rsidRDefault="005C3263">
      <w:r>
        <w:separator/>
      </w:r>
    </w:p>
  </w:footnote>
  <w:footnote w:type="continuationSeparator" w:id="0">
    <w:p w14:paraId="5B7A84C4" w14:textId="77777777" w:rsidR="005C3263" w:rsidRDefault="005C3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A4B46" w14:textId="77777777"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14:paraId="0AC90564" w14:textId="77777777">
      <w:trPr>
        <w:cantSplit/>
        <w:trHeight w:hRule="exact" w:val="847"/>
      </w:trPr>
      <w:tc>
        <w:tcPr>
          <w:tcW w:w="567" w:type="dxa"/>
        </w:tcPr>
        <w:p w14:paraId="17B6BC69" w14:textId="77777777"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5866D16C" w14:textId="77777777" w:rsidR="00164BE3" w:rsidRPr="006D42D9" w:rsidRDefault="00164BE3" w:rsidP="006D42D9">
          <w:pPr>
            <w:rPr>
              <w:rFonts w:ascii="Republika" w:hAnsi="Republika"/>
              <w:sz w:val="60"/>
              <w:szCs w:val="60"/>
              <w:lang w:val="sl-SI"/>
            </w:rPr>
          </w:pPr>
        </w:p>
        <w:p w14:paraId="7B7D0ECC" w14:textId="77777777" w:rsidR="00164BE3" w:rsidRPr="006D42D9" w:rsidRDefault="00164BE3" w:rsidP="006D42D9">
          <w:pPr>
            <w:rPr>
              <w:rFonts w:ascii="Republika" w:hAnsi="Republika"/>
              <w:sz w:val="60"/>
              <w:szCs w:val="60"/>
              <w:lang w:val="sl-SI"/>
            </w:rPr>
          </w:pPr>
        </w:p>
        <w:p w14:paraId="07AD9DE7" w14:textId="77777777" w:rsidR="00164BE3" w:rsidRPr="006D42D9" w:rsidRDefault="00164BE3" w:rsidP="006D42D9">
          <w:pPr>
            <w:rPr>
              <w:rFonts w:ascii="Republika" w:hAnsi="Republika"/>
              <w:sz w:val="60"/>
              <w:szCs w:val="60"/>
              <w:lang w:val="sl-SI"/>
            </w:rPr>
          </w:pPr>
        </w:p>
        <w:p w14:paraId="2A8F48B6" w14:textId="77777777" w:rsidR="00164BE3" w:rsidRPr="006D42D9" w:rsidRDefault="00164BE3" w:rsidP="006D42D9">
          <w:pPr>
            <w:rPr>
              <w:rFonts w:ascii="Republika" w:hAnsi="Republika"/>
              <w:sz w:val="60"/>
              <w:szCs w:val="60"/>
              <w:lang w:val="sl-SI"/>
            </w:rPr>
          </w:pPr>
        </w:p>
        <w:p w14:paraId="55E544E2" w14:textId="77777777" w:rsidR="00164BE3" w:rsidRPr="006D42D9" w:rsidRDefault="00164BE3" w:rsidP="006D42D9">
          <w:pPr>
            <w:rPr>
              <w:rFonts w:ascii="Republika" w:hAnsi="Republika"/>
              <w:sz w:val="60"/>
              <w:szCs w:val="60"/>
              <w:lang w:val="sl-SI"/>
            </w:rPr>
          </w:pPr>
        </w:p>
        <w:p w14:paraId="579078FA" w14:textId="77777777" w:rsidR="00164BE3" w:rsidRPr="006D42D9" w:rsidRDefault="00164BE3" w:rsidP="006D42D9">
          <w:pPr>
            <w:rPr>
              <w:rFonts w:ascii="Republika" w:hAnsi="Republika"/>
              <w:sz w:val="60"/>
              <w:szCs w:val="60"/>
              <w:lang w:val="sl-SI"/>
            </w:rPr>
          </w:pPr>
        </w:p>
        <w:p w14:paraId="5C7DF7B8" w14:textId="77777777" w:rsidR="00164BE3" w:rsidRPr="006D42D9" w:rsidRDefault="00164BE3" w:rsidP="006D42D9">
          <w:pPr>
            <w:rPr>
              <w:rFonts w:ascii="Republika" w:hAnsi="Republika"/>
              <w:sz w:val="60"/>
              <w:szCs w:val="60"/>
              <w:lang w:val="sl-SI"/>
            </w:rPr>
          </w:pPr>
        </w:p>
        <w:p w14:paraId="67953312" w14:textId="77777777" w:rsidR="00164BE3" w:rsidRPr="006D42D9" w:rsidRDefault="00164BE3" w:rsidP="006D42D9">
          <w:pPr>
            <w:rPr>
              <w:rFonts w:ascii="Republika" w:hAnsi="Republika"/>
              <w:sz w:val="60"/>
              <w:szCs w:val="60"/>
              <w:lang w:val="sl-SI"/>
            </w:rPr>
          </w:pPr>
        </w:p>
        <w:p w14:paraId="61D52296" w14:textId="77777777" w:rsidR="00164BE3" w:rsidRPr="006D42D9" w:rsidRDefault="00164BE3" w:rsidP="006D42D9">
          <w:pPr>
            <w:rPr>
              <w:rFonts w:ascii="Republika" w:hAnsi="Republika"/>
              <w:sz w:val="60"/>
              <w:szCs w:val="60"/>
              <w:lang w:val="sl-SI"/>
            </w:rPr>
          </w:pPr>
        </w:p>
        <w:p w14:paraId="489CC7A8" w14:textId="77777777" w:rsidR="00164BE3" w:rsidRPr="006D42D9" w:rsidRDefault="00164BE3" w:rsidP="006D42D9">
          <w:pPr>
            <w:rPr>
              <w:rFonts w:ascii="Republika" w:hAnsi="Republika"/>
              <w:sz w:val="60"/>
              <w:szCs w:val="60"/>
              <w:lang w:val="sl-SI"/>
            </w:rPr>
          </w:pPr>
        </w:p>
        <w:p w14:paraId="41A458D7" w14:textId="77777777" w:rsidR="00164BE3" w:rsidRPr="006D42D9" w:rsidRDefault="00164BE3" w:rsidP="006D42D9">
          <w:pPr>
            <w:rPr>
              <w:rFonts w:ascii="Republika" w:hAnsi="Republika"/>
              <w:sz w:val="60"/>
              <w:szCs w:val="60"/>
              <w:lang w:val="sl-SI"/>
            </w:rPr>
          </w:pPr>
        </w:p>
        <w:p w14:paraId="58F0FDA8" w14:textId="77777777" w:rsidR="00164BE3" w:rsidRPr="006D42D9" w:rsidRDefault="00164BE3" w:rsidP="006D42D9">
          <w:pPr>
            <w:rPr>
              <w:rFonts w:ascii="Republika" w:hAnsi="Republika"/>
              <w:sz w:val="60"/>
              <w:szCs w:val="60"/>
              <w:lang w:val="sl-SI"/>
            </w:rPr>
          </w:pPr>
        </w:p>
        <w:p w14:paraId="303FEFCC" w14:textId="77777777" w:rsidR="00164BE3" w:rsidRPr="006D42D9" w:rsidRDefault="00164BE3" w:rsidP="006D42D9">
          <w:pPr>
            <w:rPr>
              <w:rFonts w:ascii="Republika" w:hAnsi="Republika"/>
              <w:sz w:val="60"/>
              <w:szCs w:val="60"/>
              <w:lang w:val="sl-SI"/>
            </w:rPr>
          </w:pPr>
        </w:p>
        <w:p w14:paraId="1FDF2FD1" w14:textId="77777777" w:rsidR="00164BE3" w:rsidRPr="006D42D9" w:rsidRDefault="00164BE3" w:rsidP="006D42D9">
          <w:pPr>
            <w:rPr>
              <w:rFonts w:ascii="Republika" w:hAnsi="Republika"/>
              <w:sz w:val="60"/>
              <w:szCs w:val="60"/>
              <w:lang w:val="sl-SI"/>
            </w:rPr>
          </w:pPr>
        </w:p>
        <w:p w14:paraId="503A1C13" w14:textId="77777777" w:rsidR="00164BE3" w:rsidRPr="006D42D9" w:rsidRDefault="00164BE3" w:rsidP="006D42D9">
          <w:pPr>
            <w:rPr>
              <w:rFonts w:ascii="Republika" w:hAnsi="Republika"/>
              <w:sz w:val="60"/>
              <w:szCs w:val="60"/>
              <w:lang w:val="sl-SI"/>
            </w:rPr>
          </w:pPr>
        </w:p>
        <w:p w14:paraId="6053D2C0" w14:textId="77777777" w:rsidR="00164BE3" w:rsidRPr="006D42D9" w:rsidRDefault="00164BE3" w:rsidP="006D42D9">
          <w:pPr>
            <w:rPr>
              <w:rFonts w:ascii="Republika" w:hAnsi="Republika"/>
              <w:sz w:val="60"/>
              <w:szCs w:val="60"/>
              <w:lang w:val="sl-SI"/>
            </w:rPr>
          </w:pPr>
        </w:p>
      </w:tc>
    </w:tr>
  </w:tbl>
  <w:p w14:paraId="5CE0878C" w14:textId="77777777" w:rsidR="00164BE3" w:rsidRPr="008F3500" w:rsidRDefault="00A41A3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70DD2BCA" wp14:editId="6FE5C7A9">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A674A"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164BE3" w:rsidRPr="008F3500">
      <w:rPr>
        <w:rFonts w:ascii="Republika" w:hAnsi="Republika"/>
        <w:lang w:val="sl-SI"/>
      </w:rPr>
      <w:t>REPUBLIKA SLOVENIJA</w:t>
    </w:r>
  </w:p>
  <w:p w14:paraId="2CBCE4DF" w14:textId="77777777" w:rsidR="00164BE3" w:rsidRPr="00BC09EE" w:rsidRDefault="00F23209" w:rsidP="00924E3C">
    <w:pPr>
      <w:pStyle w:val="Glava"/>
      <w:tabs>
        <w:tab w:val="clear" w:pos="4320"/>
        <w:tab w:val="clear" w:pos="8640"/>
        <w:tab w:val="left" w:pos="5112"/>
      </w:tabs>
      <w:spacing w:after="120" w:line="240" w:lineRule="exact"/>
      <w:rPr>
        <w:rFonts w:ascii="Republika" w:hAnsi="Republika"/>
        <w:b/>
        <w:caps/>
        <w:lang w:val="sl-SI"/>
      </w:rPr>
    </w:pPr>
    <w:r w:rsidRPr="00BC09EE">
      <w:rPr>
        <w:rFonts w:ascii="Republika" w:hAnsi="Republika"/>
        <w:b/>
        <w:caps/>
        <w:lang w:val="sl-SI"/>
      </w:rPr>
      <w:t xml:space="preserve">Ministrstvo za </w:t>
    </w:r>
    <w:r w:rsidR="00E96041" w:rsidRPr="00BC09EE">
      <w:rPr>
        <w:rFonts w:ascii="Republika" w:hAnsi="Republika"/>
        <w:b/>
        <w:caps/>
        <w:lang w:val="sl-SI"/>
      </w:rPr>
      <w:t>okolje</w:t>
    </w:r>
    <w:r w:rsidR="00936D23" w:rsidRPr="00BC09EE">
      <w:rPr>
        <w:rFonts w:ascii="Republika" w:hAnsi="Republika"/>
        <w:b/>
        <w:caps/>
        <w:lang w:val="sl-SI"/>
      </w:rPr>
      <w:t xml:space="preserve"> in PROSTOR</w:t>
    </w:r>
  </w:p>
  <w:p w14:paraId="65A4FEC6" w14:textId="77777777"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14:paraId="05CEE1E0" w14:textId="77777777"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14:paraId="6CBC1016" w14:textId="77777777"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14:paraId="05C2014D" w14:textId="77777777"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
  <w:p w14:paraId="7EB88A43" w14:textId="77777777"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4" w15:restartNumberingAfterBreak="0">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1"/>
  </w:num>
  <w:num w:numId="5">
    <w:abstractNumId w:val="2"/>
  </w:num>
  <w:num w:numId="6">
    <w:abstractNumId w:val="13"/>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14"/>
  </w:num>
  <w:num w:numId="12">
    <w:abstractNumId w:val="0"/>
  </w:num>
  <w:num w:numId="13">
    <w:abstractNumId w:val="10"/>
  </w:num>
  <w:num w:numId="14">
    <w:abstractNumId w:val="4"/>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433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38"/>
    <w:rsid w:val="00002256"/>
    <w:rsid w:val="00003B3C"/>
    <w:rsid w:val="00003F03"/>
    <w:rsid w:val="00005EE7"/>
    <w:rsid w:val="00023A88"/>
    <w:rsid w:val="00030C30"/>
    <w:rsid w:val="00031FE3"/>
    <w:rsid w:val="00033722"/>
    <w:rsid w:val="0004009D"/>
    <w:rsid w:val="0004142D"/>
    <w:rsid w:val="00041440"/>
    <w:rsid w:val="00045A7B"/>
    <w:rsid w:val="000464CF"/>
    <w:rsid w:val="00054557"/>
    <w:rsid w:val="000551F1"/>
    <w:rsid w:val="00057FFB"/>
    <w:rsid w:val="0006075C"/>
    <w:rsid w:val="00063561"/>
    <w:rsid w:val="00063AA9"/>
    <w:rsid w:val="00067FD8"/>
    <w:rsid w:val="00070576"/>
    <w:rsid w:val="000706F1"/>
    <w:rsid w:val="000712B8"/>
    <w:rsid w:val="00071B56"/>
    <w:rsid w:val="00071C1F"/>
    <w:rsid w:val="00072017"/>
    <w:rsid w:val="00080AF7"/>
    <w:rsid w:val="000821E9"/>
    <w:rsid w:val="00082E04"/>
    <w:rsid w:val="00086321"/>
    <w:rsid w:val="00091F6C"/>
    <w:rsid w:val="000926AB"/>
    <w:rsid w:val="00092752"/>
    <w:rsid w:val="00094E91"/>
    <w:rsid w:val="000958AA"/>
    <w:rsid w:val="000A039D"/>
    <w:rsid w:val="000A38B7"/>
    <w:rsid w:val="000A5663"/>
    <w:rsid w:val="000A5BB9"/>
    <w:rsid w:val="000A7238"/>
    <w:rsid w:val="000A77AA"/>
    <w:rsid w:val="000B0456"/>
    <w:rsid w:val="000B5F22"/>
    <w:rsid w:val="000B609C"/>
    <w:rsid w:val="000B7ABA"/>
    <w:rsid w:val="000C01BA"/>
    <w:rsid w:val="000C1121"/>
    <w:rsid w:val="000C4985"/>
    <w:rsid w:val="000C4A03"/>
    <w:rsid w:val="000C696B"/>
    <w:rsid w:val="000C6A58"/>
    <w:rsid w:val="000E1C25"/>
    <w:rsid w:val="000E6656"/>
    <w:rsid w:val="000F0DC9"/>
    <w:rsid w:val="000F1519"/>
    <w:rsid w:val="000F1BB0"/>
    <w:rsid w:val="000F4B77"/>
    <w:rsid w:val="000F6B97"/>
    <w:rsid w:val="000F74D1"/>
    <w:rsid w:val="00102239"/>
    <w:rsid w:val="001074B2"/>
    <w:rsid w:val="00114344"/>
    <w:rsid w:val="00116D2E"/>
    <w:rsid w:val="001206B4"/>
    <w:rsid w:val="001224D2"/>
    <w:rsid w:val="00124F0D"/>
    <w:rsid w:val="0012556C"/>
    <w:rsid w:val="00130983"/>
    <w:rsid w:val="00132649"/>
    <w:rsid w:val="00132A2E"/>
    <w:rsid w:val="0013466B"/>
    <w:rsid w:val="00135403"/>
    <w:rsid w:val="001357B2"/>
    <w:rsid w:val="00135EB3"/>
    <w:rsid w:val="00137209"/>
    <w:rsid w:val="00140361"/>
    <w:rsid w:val="00141108"/>
    <w:rsid w:val="0014376F"/>
    <w:rsid w:val="00144D79"/>
    <w:rsid w:val="0014685C"/>
    <w:rsid w:val="00151D18"/>
    <w:rsid w:val="00153617"/>
    <w:rsid w:val="00155995"/>
    <w:rsid w:val="00157F46"/>
    <w:rsid w:val="00162153"/>
    <w:rsid w:val="00162238"/>
    <w:rsid w:val="0016386F"/>
    <w:rsid w:val="0016497F"/>
    <w:rsid w:val="00164BE3"/>
    <w:rsid w:val="00164C50"/>
    <w:rsid w:val="00165D3A"/>
    <w:rsid w:val="001671D0"/>
    <w:rsid w:val="00172F14"/>
    <w:rsid w:val="0017642F"/>
    <w:rsid w:val="0018101B"/>
    <w:rsid w:val="00181A4C"/>
    <w:rsid w:val="00182A45"/>
    <w:rsid w:val="001872E4"/>
    <w:rsid w:val="00187CA9"/>
    <w:rsid w:val="00190972"/>
    <w:rsid w:val="00192573"/>
    <w:rsid w:val="00192650"/>
    <w:rsid w:val="00192E4B"/>
    <w:rsid w:val="00192EB6"/>
    <w:rsid w:val="001A32D5"/>
    <w:rsid w:val="001A4C8D"/>
    <w:rsid w:val="001A50A4"/>
    <w:rsid w:val="001A7C4D"/>
    <w:rsid w:val="001B0C56"/>
    <w:rsid w:val="001B1182"/>
    <w:rsid w:val="001B464D"/>
    <w:rsid w:val="001B500E"/>
    <w:rsid w:val="001B59A4"/>
    <w:rsid w:val="001B79F5"/>
    <w:rsid w:val="001C7076"/>
    <w:rsid w:val="001D0089"/>
    <w:rsid w:val="001D2A7A"/>
    <w:rsid w:val="001D4192"/>
    <w:rsid w:val="001D6191"/>
    <w:rsid w:val="001D7479"/>
    <w:rsid w:val="001E7987"/>
    <w:rsid w:val="001F300B"/>
    <w:rsid w:val="001F4719"/>
    <w:rsid w:val="00202A77"/>
    <w:rsid w:val="00203BCB"/>
    <w:rsid w:val="00205195"/>
    <w:rsid w:val="0021370B"/>
    <w:rsid w:val="00214C59"/>
    <w:rsid w:val="0021599F"/>
    <w:rsid w:val="002215BE"/>
    <w:rsid w:val="00223599"/>
    <w:rsid w:val="00224E91"/>
    <w:rsid w:val="002260A9"/>
    <w:rsid w:val="00231837"/>
    <w:rsid w:val="002352E3"/>
    <w:rsid w:val="00235DAE"/>
    <w:rsid w:val="00236E74"/>
    <w:rsid w:val="00243457"/>
    <w:rsid w:val="00250542"/>
    <w:rsid w:val="00260649"/>
    <w:rsid w:val="002608E7"/>
    <w:rsid w:val="00265FF7"/>
    <w:rsid w:val="00271CE5"/>
    <w:rsid w:val="00276E83"/>
    <w:rsid w:val="002774FD"/>
    <w:rsid w:val="002812FB"/>
    <w:rsid w:val="00282020"/>
    <w:rsid w:val="0028788D"/>
    <w:rsid w:val="0029529E"/>
    <w:rsid w:val="00296474"/>
    <w:rsid w:val="002A34C1"/>
    <w:rsid w:val="002A473F"/>
    <w:rsid w:val="002A55B5"/>
    <w:rsid w:val="002A6C04"/>
    <w:rsid w:val="002A7E4B"/>
    <w:rsid w:val="002B3FA9"/>
    <w:rsid w:val="002B50B2"/>
    <w:rsid w:val="002B7A82"/>
    <w:rsid w:val="002C1669"/>
    <w:rsid w:val="002C2945"/>
    <w:rsid w:val="002C70BD"/>
    <w:rsid w:val="002D17C6"/>
    <w:rsid w:val="002F36B2"/>
    <w:rsid w:val="002F3B95"/>
    <w:rsid w:val="002F7EAC"/>
    <w:rsid w:val="00303048"/>
    <w:rsid w:val="003075A6"/>
    <w:rsid w:val="003077AB"/>
    <w:rsid w:val="003103DA"/>
    <w:rsid w:val="003107D7"/>
    <w:rsid w:val="003140C2"/>
    <w:rsid w:val="003151E7"/>
    <w:rsid w:val="00322193"/>
    <w:rsid w:val="00325C25"/>
    <w:rsid w:val="0032798F"/>
    <w:rsid w:val="00336579"/>
    <w:rsid w:val="003368CF"/>
    <w:rsid w:val="00340B50"/>
    <w:rsid w:val="003451F4"/>
    <w:rsid w:val="003452F9"/>
    <w:rsid w:val="00350EA8"/>
    <w:rsid w:val="00357D59"/>
    <w:rsid w:val="00360191"/>
    <w:rsid w:val="00361DB6"/>
    <w:rsid w:val="003636BF"/>
    <w:rsid w:val="003657CF"/>
    <w:rsid w:val="00366DAC"/>
    <w:rsid w:val="00367CE9"/>
    <w:rsid w:val="00367F6D"/>
    <w:rsid w:val="00371EB9"/>
    <w:rsid w:val="0037479F"/>
    <w:rsid w:val="003749BB"/>
    <w:rsid w:val="003756FE"/>
    <w:rsid w:val="003765A0"/>
    <w:rsid w:val="00376F53"/>
    <w:rsid w:val="003813EA"/>
    <w:rsid w:val="003845B4"/>
    <w:rsid w:val="00385D3F"/>
    <w:rsid w:val="00386FFA"/>
    <w:rsid w:val="00387A1E"/>
    <w:rsid w:val="00387B1A"/>
    <w:rsid w:val="003904D8"/>
    <w:rsid w:val="00392BA9"/>
    <w:rsid w:val="003930CA"/>
    <w:rsid w:val="00395FB5"/>
    <w:rsid w:val="003965EF"/>
    <w:rsid w:val="00397CB5"/>
    <w:rsid w:val="003A21C1"/>
    <w:rsid w:val="003A3FA0"/>
    <w:rsid w:val="003A71DE"/>
    <w:rsid w:val="003B00F6"/>
    <w:rsid w:val="003B05C6"/>
    <w:rsid w:val="003B3DC9"/>
    <w:rsid w:val="003B4AE3"/>
    <w:rsid w:val="003B77A8"/>
    <w:rsid w:val="003C43C1"/>
    <w:rsid w:val="003D5CF1"/>
    <w:rsid w:val="003E1C74"/>
    <w:rsid w:val="003E4AA8"/>
    <w:rsid w:val="003F05F4"/>
    <w:rsid w:val="003F1194"/>
    <w:rsid w:val="003F64C4"/>
    <w:rsid w:val="003F681E"/>
    <w:rsid w:val="00405C69"/>
    <w:rsid w:val="0041164E"/>
    <w:rsid w:val="00411ED1"/>
    <w:rsid w:val="00412D89"/>
    <w:rsid w:val="0042117D"/>
    <w:rsid w:val="00424B0F"/>
    <w:rsid w:val="00425146"/>
    <w:rsid w:val="00434949"/>
    <w:rsid w:val="00441129"/>
    <w:rsid w:val="004442F4"/>
    <w:rsid w:val="004457E6"/>
    <w:rsid w:val="0044592F"/>
    <w:rsid w:val="0045317F"/>
    <w:rsid w:val="00455229"/>
    <w:rsid w:val="00462114"/>
    <w:rsid w:val="0046245F"/>
    <w:rsid w:val="004643FA"/>
    <w:rsid w:val="004671AB"/>
    <w:rsid w:val="00472A2A"/>
    <w:rsid w:val="004762B9"/>
    <w:rsid w:val="00480783"/>
    <w:rsid w:val="00483DF9"/>
    <w:rsid w:val="0048548F"/>
    <w:rsid w:val="00486B35"/>
    <w:rsid w:val="00495B8C"/>
    <w:rsid w:val="004978CD"/>
    <w:rsid w:val="004B3DE1"/>
    <w:rsid w:val="004B6348"/>
    <w:rsid w:val="004C0820"/>
    <w:rsid w:val="004C0A57"/>
    <w:rsid w:val="004D698D"/>
    <w:rsid w:val="004D6CA6"/>
    <w:rsid w:val="004E12D5"/>
    <w:rsid w:val="004E2C69"/>
    <w:rsid w:val="004E2EDE"/>
    <w:rsid w:val="004E4D9B"/>
    <w:rsid w:val="004F33AA"/>
    <w:rsid w:val="004F6430"/>
    <w:rsid w:val="004F6BF2"/>
    <w:rsid w:val="004F7E7F"/>
    <w:rsid w:val="005023C7"/>
    <w:rsid w:val="00502C44"/>
    <w:rsid w:val="00505345"/>
    <w:rsid w:val="00505AC8"/>
    <w:rsid w:val="00505B43"/>
    <w:rsid w:val="00507373"/>
    <w:rsid w:val="00510B36"/>
    <w:rsid w:val="00511401"/>
    <w:rsid w:val="00514B5D"/>
    <w:rsid w:val="00516D4F"/>
    <w:rsid w:val="005245AE"/>
    <w:rsid w:val="00526246"/>
    <w:rsid w:val="00527915"/>
    <w:rsid w:val="00530925"/>
    <w:rsid w:val="00534B7B"/>
    <w:rsid w:val="00534C82"/>
    <w:rsid w:val="00536AA4"/>
    <w:rsid w:val="00537AA8"/>
    <w:rsid w:val="00540D3E"/>
    <w:rsid w:val="00542192"/>
    <w:rsid w:val="00544684"/>
    <w:rsid w:val="0054515A"/>
    <w:rsid w:val="0055272C"/>
    <w:rsid w:val="005616B6"/>
    <w:rsid w:val="00561AB1"/>
    <w:rsid w:val="00567106"/>
    <w:rsid w:val="00570284"/>
    <w:rsid w:val="00572C56"/>
    <w:rsid w:val="00573E25"/>
    <w:rsid w:val="00581BB0"/>
    <w:rsid w:val="00583EDF"/>
    <w:rsid w:val="00591FF0"/>
    <w:rsid w:val="0059697C"/>
    <w:rsid w:val="00596FBE"/>
    <w:rsid w:val="005A07E9"/>
    <w:rsid w:val="005A270B"/>
    <w:rsid w:val="005A4433"/>
    <w:rsid w:val="005A7524"/>
    <w:rsid w:val="005B0BE7"/>
    <w:rsid w:val="005B0F3A"/>
    <w:rsid w:val="005B2DBE"/>
    <w:rsid w:val="005B4CF7"/>
    <w:rsid w:val="005B6EB6"/>
    <w:rsid w:val="005C3263"/>
    <w:rsid w:val="005C3315"/>
    <w:rsid w:val="005C3A84"/>
    <w:rsid w:val="005C564F"/>
    <w:rsid w:val="005C5AB5"/>
    <w:rsid w:val="005C6411"/>
    <w:rsid w:val="005C67AB"/>
    <w:rsid w:val="005C6C53"/>
    <w:rsid w:val="005D0E9E"/>
    <w:rsid w:val="005D1550"/>
    <w:rsid w:val="005D1ABC"/>
    <w:rsid w:val="005D52D7"/>
    <w:rsid w:val="005E0E64"/>
    <w:rsid w:val="005E1D3C"/>
    <w:rsid w:val="005E2415"/>
    <w:rsid w:val="005E2D12"/>
    <w:rsid w:val="005E56D7"/>
    <w:rsid w:val="005E7F9C"/>
    <w:rsid w:val="005F528B"/>
    <w:rsid w:val="00606254"/>
    <w:rsid w:val="00606BA2"/>
    <w:rsid w:val="00621E8B"/>
    <w:rsid w:val="00624468"/>
    <w:rsid w:val="00632253"/>
    <w:rsid w:val="00635AF0"/>
    <w:rsid w:val="00636253"/>
    <w:rsid w:val="006376DC"/>
    <w:rsid w:val="00637816"/>
    <w:rsid w:val="00640D79"/>
    <w:rsid w:val="00640DB8"/>
    <w:rsid w:val="00641A0D"/>
    <w:rsid w:val="00642714"/>
    <w:rsid w:val="006432A3"/>
    <w:rsid w:val="006455CE"/>
    <w:rsid w:val="0064694C"/>
    <w:rsid w:val="00652299"/>
    <w:rsid w:val="00657E0B"/>
    <w:rsid w:val="00660AA2"/>
    <w:rsid w:val="00664AFA"/>
    <w:rsid w:val="00666079"/>
    <w:rsid w:val="00666334"/>
    <w:rsid w:val="00671ADC"/>
    <w:rsid w:val="0067236E"/>
    <w:rsid w:val="00672509"/>
    <w:rsid w:val="00677943"/>
    <w:rsid w:val="006817A6"/>
    <w:rsid w:val="006844DD"/>
    <w:rsid w:val="00686BC9"/>
    <w:rsid w:val="006928A5"/>
    <w:rsid w:val="00692AEC"/>
    <w:rsid w:val="006948C3"/>
    <w:rsid w:val="006A1675"/>
    <w:rsid w:val="006A6E80"/>
    <w:rsid w:val="006A7B35"/>
    <w:rsid w:val="006B00F4"/>
    <w:rsid w:val="006B5ED5"/>
    <w:rsid w:val="006C0BC0"/>
    <w:rsid w:val="006C46DC"/>
    <w:rsid w:val="006D04CA"/>
    <w:rsid w:val="006D1354"/>
    <w:rsid w:val="006D15AA"/>
    <w:rsid w:val="006D22F3"/>
    <w:rsid w:val="006D42D9"/>
    <w:rsid w:val="006D73F3"/>
    <w:rsid w:val="006E5BD1"/>
    <w:rsid w:val="006E756C"/>
    <w:rsid w:val="006F0F5C"/>
    <w:rsid w:val="006F2FBC"/>
    <w:rsid w:val="006F33E6"/>
    <w:rsid w:val="006F4557"/>
    <w:rsid w:val="006F7D19"/>
    <w:rsid w:val="00700390"/>
    <w:rsid w:val="00701199"/>
    <w:rsid w:val="007037D6"/>
    <w:rsid w:val="007040BF"/>
    <w:rsid w:val="00704701"/>
    <w:rsid w:val="00706B7C"/>
    <w:rsid w:val="0072062C"/>
    <w:rsid w:val="00722D4F"/>
    <w:rsid w:val="00723665"/>
    <w:rsid w:val="0072465B"/>
    <w:rsid w:val="007258BE"/>
    <w:rsid w:val="00733017"/>
    <w:rsid w:val="0073355D"/>
    <w:rsid w:val="00736206"/>
    <w:rsid w:val="00742284"/>
    <w:rsid w:val="00743006"/>
    <w:rsid w:val="00746825"/>
    <w:rsid w:val="00746F39"/>
    <w:rsid w:val="00750CBC"/>
    <w:rsid w:val="00752970"/>
    <w:rsid w:val="007540AD"/>
    <w:rsid w:val="00754331"/>
    <w:rsid w:val="0075704A"/>
    <w:rsid w:val="00757D6A"/>
    <w:rsid w:val="00757E9D"/>
    <w:rsid w:val="007621BB"/>
    <w:rsid w:val="007645B0"/>
    <w:rsid w:val="00764823"/>
    <w:rsid w:val="0076523B"/>
    <w:rsid w:val="007670B4"/>
    <w:rsid w:val="00777334"/>
    <w:rsid w:val="00783310"/>
    <w:rsid w:val="00783E2C"/>
    <w:rsid w:val="007856CC"/>
    <w:rsid w:val="007863D3"/>
    <w:rsid w:val="00787B75"/>
    <w:rsid w:val="007901FF"/>
    <w:rsid w:val="00792BE2"/>
    <w:rsid w:val="00794BEA"/>
    <w:rsid w:val="00796439"/>
    <w:rsid w:val="007A02E6"/>
    <w:rsid w:val="007A4A6D"/>
    <w:rsid w:val="007A759E"/>
    <w:rsid w:val="007B14C6"/>
    <w:rsid w:val="007B24CD"/>
    <w:rsid w:val="007B3925"/>
    <w:rsid w:val="007C39C3"/>
    <w:rsid w:val="007C789C"/>
    <w:rsid w:val="007C7B32"/>
    <w:rsid w:val="007C7F4D"/>
    <w:rsid w:val="007D0FBE"/>
    <w:rsid w:val="007D1A62"/>
    <w:rsid w:val="007D1BCF"/>
    <w:rsid w:val="007D1FA0"/>
    <w:rsid w:val="007D1FB6"/>
    <w:rsid w:val="007D4377"/>
    <w:rsid w:val="007D668C"/>
    <w:rsid w:val="007D75CF"/>
    <w:rsid w:val="007E220F"/>
    <w:rsid w:val="007E24D7"/>
    <w:rsid w:val="007E274C"/>
    <w:rsid w:val="007E4D8E"/>
    <w:rsid w:val="007E6DC5"/>
    <w:rsid w:val="007F2AA6"/>
    <w:rsid w:val="007F3035"/>
    <w:rsid w:val="007F4466"/>
    <w:rsid w:val="007F5F11"/>
    <w:rsid w:val="007F72A9"/>
    <w:rsid w:val="007F7E83"/>
    <w:rsid w:val="00807F71"/>
    <w:rsid w:val="00810FAE"/>
    <w:rsid w:val="008119B5"/>
    <w:rsid w:val="0081322D"/>
    <w:rsid w:val="00813EBE"/>
    <w:rsid w:val="00814FB1"/>
    <w:rsid w:val="008151FF"/>
    <w:rsid w:val="00826C61"/>
    <w:rsid w:val="008273DA"/>
    <w:rsid w:val="00831B4A"/>
    <w:rsid w:val="0083413B"/>
    <w:rsid w:val="00843550"/>
    <w:rsid w:val="00845E7C"/>
    <w:rsid w:val="00846198"/>
    <w:rsid w:val="008474C2"/>
    <w:rsid w:val="008526B7"/>
    <w:rsid w:val="00852B9A"/>
    <w:rsid w:val="00862728"/>
    <w:rsid w:val="00863DDF"/>
    <w:rsid w:val="00864018"/>
    <w:rsid w:val="0086503A"/>
    <w:rsid w:val="00866A2A"/>
    <w:rsid w:val="00867BFF"/>
    <w:rsid w:val="0087472D"/>
    <w:rsid w:val="00874F71"/>
    <w:rsid w:val="0088043C"/>
    <w:rsid w:val="00881993"/>
    <w:rsid w:val="0088363A"/>
    <w:rsid w:val="008906C9"/>
    <w:rsid w:val="008A17B9"/>
    <w:rsid w:val="008A4173"/>
    <w:rsid w:val="008A564A"/>
    <w:rsid w:val="008A6DF8"/>
    <w:rsid w:val="008B3FE1"/>
    <w:rsid w:val="008B5EFD"/>
    <w:rsid w:val="008C0B42"/>
    <w:rsid w:val="008C14C9"/>
    <w:rsid w:val="008C14CB"/>
    <w:rsid w:val="008C28D3"/>
    <w:rsid w:val="008C5738"/>
    <w:rsid w:val="008C6EAF"/>
    <w:rsid w:val="008D04F0"/>
    <w:rsid w:val="008D2CDF"/>
    <w:rsid w:val="008D6755"/>
    <w:rsid w:val="008E0CA5"/>
    <w:rsid w:val="008E13F3"/>
    <w:rsid w:val="008E2580"/>
    <w:rsid w:val="008E3E1A"/>
    <w:rsid w:val="008E4BB7"/>
    <w:rsid w:val="008E538D"/>
    <w:rsid w:val="008E72C4"/>
    <w:rsid w:val="008F3500"/>
    <w:rsid w:val="008F5401"/>
    <w:rsid w:val="008F7996"/>
    <w:rsid w:val="009028F5"/>
    <w:rsid w:val="00910B3D"/>
    <w:rsid w:val="00912CA0"/>
    <w:rsid w:val="00913764"/>
    <w:rsid w:val="00914BE8"/>
    <w:rsid w:val="00915D96"/>
    <w:rsid w:val="00924E3C"/>
    <w:rsid w:val="00926C23"/>
    <w:rsid w:val="00930B35"/>
    <w:rsid w:val="00936D23"/>
    <w:rsid w:val="00940264"/>
    <w:rsid w:val="00940737"/>
    <w:rsid w:val="00941DA7"/>
    <w:rsid w:val="00942F22"/>
    <w:rsid w:val="00945041"/>
    <w:rsid w:val="009457F5"/>
    <w:rsid w:val="00945B6E"/>
    <w:rsid w:val="00946348"/>
    <w:rsid w:val="00950A76"/>
    <w:rsid w:val="00950F7A"/>
    <w:rsid w:val="00951DC1"/>
    <w:rsid w:val="00955CDC"/>
    <w:rsid w:val="00957D8E"/>
    <w:rsid w:val="009612BB"/>
    <w:rsid w:val="00963B17"/>
    <w:rsid w:val="00964736"/>
    <w:rsid w:val="00964870"/>
    <w:rsid w:val="009713DE"/>
    <w:rsid w:val="00972DAB"/>
    <w:rsid w:val="00973FE7"/>
    <w:rsid w:val="0097483B"/>
    <w:rsid w:val="00975EC8"/>
    <w:rsid w:val="00977B39"/>
    <w:rsid w:val="00980883"/>
    <w:rsid w:val="00983FD5"/>
    <w:rsid w:val="0099227A"/>
    <w:rsid w:val="009971AF"/>
    <w:rsid w:val="00997FEE"/>
    <w:rsid w:val="009A0345"/>
    <w:rsid w:val="009A1861"/>
    <w:rsid w:val="009A3BD8"/>
    <w:rsid w:val="009A4373"/>
    <w:rsid w:val="009A538C"/>
    <w:rsid w:val="009A6A07"/>
    <w:rsid w:val="009B24D0"/>
    <w:rsid w:val="009B490E"/>
    <w:rsid w:val="009B53E8"/>
    <w:rsid w:val="009B5846"/>
    <w:rsid w:val="009C0BFF"/>
    <w:rsid w:val="009C0E3F"/>
    <w:rsid w:val="009C565C"/>
    <w:rsid w:val="009C5B3C"/>
    <w:rsid w:val="009C5E76"/>
    <w:rsid w:val="009C7926"/>
    <w:rsid w:val="009D18B8"/>
    <w:rsid w:val="009D4CBB"/>
    <w:rsid w:val="009D5F3B"/>
    <w:rsid w:val="009E7976"/>
    <w:rsid w:val="009F2B34"/>
    <w:rsid w:val="009F3E80"/>
    <w:rsid w:val="009F568E"/>
    <w:rsid w:val="009F7CB6"/>
    <w:rsid w:val="00A00C60"/>
    <w:rsid w:val="00A034AD"/>
    <w:rsid w:val="00A040E7"/>
    <w:rsid w:val="00A1084A"/>
    <w:rsid w:val="00A10ADA"/>
    <w:rsid w:val="00A10C8F"/>
    <w:rsid w:val="00A112E8"/>
    <w:rsid w:val="00A125C5"/>
    <w:rsid w:val="00A17F97"/>
    <w:rsid w:val="00A20B56"/>
    <w:rsid w:val="00A22946"/>
    <w:rsid w:val="00A272C9"/>
    <w:rsid w:val="00A2758B"/>
    <w:rsid w:val="00A33EBF"/>
    <w:rsid w:val="00A3444C"/>
    <w:rsid w:val="00A346DD"/>
    <w:rsid w:val="00A348D7"/>
    <w:rsid w:val="00A34D33"/>
    <w:rsid w:val="00A36334"/>
    <w:rsid w:val="00A41A38"/>
    <w:rsid w:val="00A425C5"/>
    <w:rsid w:val="00A44505"/>
    <w:rsid w:val="00A4690D"/>
    <w:rsid w:val="00A5039D"/>
    <w:rsid w:val="00A50EC2"/>
    <w:rsid w:val="00A51437"/>
    <w:rsid w:val="00A53C78"/>
    <w:rsid w:val="00A56893"/>
    <w:rsid w:val="00A6072D"/>
    <w:rsid w:val="00A61303"/>
    <w:rsid w:val="00A61F62"/>
    <w:rsid w:val="00A63396"/>
    <w:rsid w:val="00A65EE7"/>
    <w:rsid w:val="00A70133"/>
    <w:rsid w:val="00A70558"/>
    <w:rsid w:val="00A7726B"/>
    <w:rsid w:val="00A836F5"/>
    <w:rsid w:val="00A87E2A"/>
    <w:rsid w:val="00A94585"/>
    <w:rsid w:val="00AA06AA"/>
    <w:rsid w:val="00AA7100"/>
    <w:rsid w:val="00AB1BD5"/>
    <w:rsid w:val="00AB2531"/>
    <w:rsid w:val="00AB51F1"/>
    <w:rsid w:val="00AC11B4"/>
    <w:rsid w:val="00AC1845"/>
    <w:rsid w:val="00AC1D97"/>
    <w:rsid w:val="00AC23E0"/>
    <w:rsid w:val="00AC3709"/>
    <w:rsid w:val="00AC3903"/>
    <w:rsid w:val="00AC3BD6"/>
    <w:rsid w:val="00AD2020"/>
    <w:rsid w:val="00AD36D6"/>
    <w:rsid w:val="00AD5BF9"/>
    <w:rsid w:val="00AD6356"/>
    <w:rsid w:val="00AE75EA"/>
    <w:rsid w:val="00AE7942"/>
    <w:rsid w:val="00AE7AFC"/>
    <w:rsid w:val="00AF1EEF"/>
    <w:rsid w:val="00AF6D69"/>
    <w:rsid w:val="00AF7002"/>
    <w:rsid w:val="00AF72C9"/>
    <w:rsid w:val="00AF7DE9"/>
    <w:rsid w:val="00B008A2"/>
    <w:rsid w:val="00B01258"/>
    <w:rsid w:val="00B02663"/>
    <w:rsid w:val="00B0563C"/>
    <w:rsid w:val="00B10145"/>
    <w:rsid w:val="00B12E84"/>
    <w:rsid w:val="00B17141"/>
    <w:rsid w:val="00B21797"/>
    <w:rsid w:val="00B225EE"/>
    <w:rsid w:val="00B263F9"/>
    <w:rsid w:val="00B27B26"/>
    <w:rsid w:val="00B310F2"/>
    <w:rsid w:val="00B31575"/>
    <w:rsid w:val="00B31DF6"/>
    <w:rsid w:val="00B31F2E"/>
    <w:rsid w:val="00B34BD3"/>
    <w:rsid w:val="00B377C4"/>
    <w:rsid w:val="00B41F0B"/>
    <w:rsid w:val="00B4574B"/>
    <w:rsid w:val="00B474AD"/>
    <w:rsid w:val="00B5015F"/>
    <w:rsid w:val="00B51644"/>
    <w:rsid w:val="00B54048"/>
    <w:rsid w:val="00B563ED"/>
    <w:rsid w:val="00B607A0"/>
    <w:rsid w:val="00B60C0C"/>
    <w:rsid w:val="00B62845"/>
    <w:rsid w:val="00B63649"/>
    <w:rsid w:val="00B64A3E"/>
    <w:rsid w:val="00B6546F"/>
    <w:rsid w:val="00B66CA1"/>
    <w:rsid w:val="00B67036"/>
    <w:rsid w:val="00B6751E"/>
    <w:rsid w:val="00B67F12"/>
    <w:rsid w:val="00B73E15"/>
    <w:rsid w:val="00B755D9"/>
    <w:rsid w:val="00B828D6"/>
    <w:rsid w:val="00B84F5D"/>
    <w:rsid w:val="00B8547D"/>
    <w:rsid w:val="00B90D6F"/>
    <w:rsid w:val="00B91302"/>
    <w:rsid w:val="00B92526"/>
    <w:rsid w:val="00BA1883"/>
    <w:rsid w:val="00BB6069"/>
    <w:rsid w:val="00BC09EE"/>
    <w:rsid w:val="00BC11D0"/>
    <w:rsid w:val="00BC1C5E"/>
    <w:rsid w:val="00BC5F7F"/>
    <w:rsid w:val="00BC78E6"/>
    <w:rsid w:val="00BC7E3E"/>
    <w:rsid w:val="00BD4C9F"/>
    <w:rsid w:val="00BD7A7A"/>
    <w:rsid w:val="00BE3A68"/>
    <w:rsid w:val="00BE412A"/>
    <w:rsid w:val="00BE4443"/>
    <w:rsid w:val="00BE79B3"/>
    <w:rsid w:val="00BF76B6"/>
    <w:rsid w:val="00C00FDC"/>
    <w:rsid w:val="00C010EC"/>
    <w:rsid w:val="00C01CE8"/>
    <w:rsid w:val="00C03CA1"/>
    <w:rsid w:val="00C13AB0"/>
    <w:rsid w:val="00C15A4B"/>
    <w:rsid w:val="00C15F7B"/>
    <w:rsid w:val="00C2054F"/>
    <w:rsid w:val="00C2107D"/>
    <w:rsid w:val="00C2209D"/>
    <w:rsid w:val="00C2403E"/>
    <w:rsid w:val="00C250D5"/>
    <w:rsid w:val="00C25458"/>
    <w:rsid w:val="00C25D8E"/>
    <w:rsid w:val="00C25F65"/>
    <w:rsid w:val="00C2734C"/>
    <w:rsid w:val="00C37521"/>
    <w:rsid w:val="00C4021D"/>
    <w:rsid w:val="00C406AF"/>
    <w:rsid w:val="00C45639"/>
    <w:rsid w:val="00C45849"/>
    <w:rsid w:val="00C51979"/>
    <w:rsid w:val="00C52B36"/>
    <w:rsid w:val="00C53039"/>
    <w:rsid w:val="00C621B9"/>
    <w:rsid w:val="00C62705"/>
    <w:rsid w:val="00C63C7C"/>
    <w:rsid w:val="00C63E46"/>
    <w:rsid w:val="00C7170D"/>
    <w:rsid w:val="00C72FF3"/>
    <w:rsid w:val="00C82E7C"/>
    <w:rsid w:val="00C834F4"/>
    <w:rsid w:val="00C84F2A"/>
    <w:rsid w:val="00C85384"/>
    <w:rsid w:val="00C9074D"/>
    <w:rsid w:val="00C9228B"/>
    <w:rsid w:val="00C92296"/>
    <w:rsid w:val="00C92898"/>
    <w:rsid w:val="00C92EDC"/>
    <w:rsid w:val="00C93333"/>
    <w:rsid w:val="00C94434"/>
    <w:rsid w:val="00CA1335"/>
    <w:rsid w:val="00CA4337"/>
    <w:rsid w:val="00CA773D"/>
    <w:rsid w:val="00CB04F6"/>
    <w:rsid w:val="00CB21ED"/>
    <w:rsid w:val="00CB28BD"/>
    <w:rsid w:val="00CB3A2D"/>
    <w:rsid w:val="00CB464F"/>
    <w:rsid w:val="00CB795E"/>
    <w:rsid w:val="00CC1C94"/>
    <w:rsid w:val="00CC4E0D"/>
    <w:rsid w:val="00CC73AE"/>
    <w:rsid w:val="00CD3F76"/>
    <w:rsid w:val="00CD75A9"/>
    <w:rsid w:val="00CE7514"/>
    <w:rsid w:val="00CF341B"/>
    <w:rsid w:val="00CF3D14"/>
    <w:rsid w:val="00CF4C01"/>
    <w:rsid w:val="00D0107E"/>
    <w:rsid w:val="00D02295"/>
    <w:rsid w:val="00D04605"/>
    <w:rsid w:val="00D048A5"/>
    <w:rsid w:val="00D05BBF"/>
    <w:rsid w:val="00D15F36"/>
    <w:rsid w:val="00D21BD2"/>
    <w:rsid w:val="00D24052"/>
    <w:rsid w:val="00D248DE"/>
    <w:rsid w:val="00D24D4C"/>
    <w:rsid w:val="00D26C9A"/>
    <w:rsid w:val="00D35474"/>
    <w:rsid w:val="00D361B5"/>
    <w:rsid w:val="00D36898"/>
    <w:rsid w:val="00D42325"/>
    <w:rsid w:val="00D42565"/>
    <w:rsid w:val="00D44F3B"/>
    <w:rsid w:val="00D476E7"/>
    <w:rsid w:val="00D50D3E"/>
    <w:rsid w:val="00D54381"/>
    <w:rsid w:val="00D554A1"/>
    <w:rsid w:val="00D569F3"/>
    <w:rsid w:val="00D56D18"/>
    <w:rsid w:val="00D575E8"/>
    <w:rsid w:val="00D675B8"/>
    <w:rsid w:val="00D67C15"/>
    <w:rsid w:val="00D71EEC"/>
    <w:rsid w:val="00D726F0"/>
    <w:rsid w:val="00D7726F"/>
    <w:rsid w:val="00D77A3E"/>
    <w:rsid w:val="00D81965"/>
    <w:rsid w:val="00D8252A"/>
    <w:rsid w:val="00D84966"/>
    <w:rsid w:val="00D8542D"/>
    <w:rsid w:val="00D861BE"/>
    <w:rsid w:val="00D86D2F"/>
    <w:rsid w:val="00D870FC"/>
    <w:rsid w:val="00D8739D"/>
    <w:rsid w:val="00D913E3"/>
    <w:rsid w:val="00D91961"/>
    <w:rsid w:val="00D93753"/>
    <w:rsid w:val="00D966B8"/>
    <w:rsid w:val="00DA0F67"/>
    <w:rsid w:val="00DA4617"/>
    <w:rsid w:val="00DA5F09"/>
    <w:rsid w:val="00DC0905"/>
    <w:rsid w:val="00DC221C"/>
    <w:rsid w:val="00DC3FDA"/>
    <w:rsid w:val="00DC50FC"/>
    <w:rsid w:val="00DC5134"/>
    <w:rsid w:val="00DC52D8"/>
    <w:rsid w:val="00DC5961"/>
    <w:rsid w:val="00DC6A71"/>
    <w:rsid w:val="00DD0D70"/>
    <w:rsid w:val="00DD2F92"/>
    <w:rsid w:val="00DE0F75"/>
    <w:rsid w:val="00DE5B46"/>
    <w:rsid w:val="00DF5C40"/>
    <w:rsid w:val="00DF66EB"/>
    <w:rsid w:val="00E000EC"/>
    <w:rsid w:val="00E009EA"/>
    <w:rsid w:val="00E02703"/>
    <w:rsid w:val="00E032D2"/>
    <w:rsid w:val="00E0357D"/>
    <w:rsid w:val="00E04D6F"/>
    <w:rsid w:val="00E05A5B"/>
    <w:rsid w:val="00E06EC1"/>
    <w:rsid w:val="00E102DA"/>
    <w:rsid w:val="00E11FEA"/>
    <w:rsid w:val="00E149F5"/>
    <w:rsid w:val="00E17AAE"/>
    <w:rsid w:val="00E20E9A"/>
    <w:rsid w:val="00E24EC2"/>
    <w:rsid w:val="00E267A0"/>
    <w:rsid w:val="00E2775B"/>
    <w:rsid w:val="00E3449F"/>
    <w:rsid w:val="00E36648"/>
    <w:rsid w:val="00E3687A"/>
    <w:rsid w:val="00E41A43"/>
    <w:rsid w:val="00E433A5"/>
    <w:rsid w:val="00E4499E"/>
    <w:rsid w:val="00E45B17"/>
    <w:rsid w:val="00E47653"/>
    <w:rsid w:val="00E503D1"/>
    <w:rsid w:val="00E532B4"/>
    <w:rsid w:val="00E55229"/>
    <w:rsid w:val="00E55F79"/>
    <w:rsid w:val="00E56114"/>
    <w:rsid w:val="00E56A93"/>
    <w:rsid w:val="00E67508"/>
    <w:rsid w:val="00E70B3E"/>
    <w:rsid w:val="00E70CD3"/>
    <w:rsid w:val="00E73779"/>
    <w:rsid w:val="00E773F3"/>
    <w:rsid w:val="00E774E2"/>
    <w:rsid w:val="00E77B47"/>
    <w:rsid w:val="00E803A4"/>
    <w:rsid w:val="00E80AFD"/>
    <w:rsid w:val="00E83D46"/>
    <w:rsid w:val="00E866A6"/>
    <w:rsid w:val="00E8683E"/>
    <w:rsid w:val="00E873F5"/>
    <w:rsid w:val="00E93D19"/>
    <w:rsid w:val="00E945E8"/>
    <w:rsid w:val="00E94D0B"/>
    <w:rsid w:val="00E96041"/>
    <w:rsid w:val="00EB0C70"/>
    <w:rsid w:val="00EB4645"/>
    <w:rsid w:val="00EB706E"/>
    <w:rsid w:val="00EC376A"/>
    <w:rsid w:val="00EC4861"/>
    <w:rsid w:val="00EC7388"/>
    <w:rsid w:val="00ED2742"/>
    <w:rsid w:val="00ED79D3"/>
    <w:rsid w:val="00EE351F"/>
    <w:rsid w:val="00EE4F6C"/>
    <w:rsid w:val="00EE5B6A"/>
    <w:rsid w:val="00EF1DA1"/>
    <w:rsid w:val="00EF2AC7"/>
    <w:rsid w:val="00EF50CC"/>
    <w:rsid w:val="00F00412"/>
    <w:rsid w:val="00F00B3D"/>
    <w:rsid w:val="00F00B9B"/>
    <w:rsid w:val="00F031EB"/>
    <w:rsid w:val="00F10F02"/>
    <w:rsid w:val="00F12D29"/>
    <w:rsid w:val="00F136EE"/>
    <w:rsid w:val="00F15F48"/>
    <w:rsid w:val="00F16AC9"/>
    <w:rsid w:val="00F206F9"/>
    <w:rsid w:val="00F23209"/>
    <w:rsid w:val="00F240BB"/>
    <w:rsid w:val="00F25603"/>
    <w:rsid w:val="00F31584"/>
    <w:rsid w:val="00F335D8"/>
    <w:rsid w:val="00F3382D"/>
    <w:rsid w:val="00F3492F"/>
    <w:rsid w:val="00F40092"/>
    <w:rsid w:val="00F431DF"/>
    <w:rsid w:val="00F437E2"/>
    <w:rsid w:val="00F46651"/>
    <w:rsid w:val="00F46724"/>
    <w:rsid w:val="00F46B86"/>
    <w:rsid w:val="00F57FED"/>
    <w:rsid w:val="00F666FE"/>
    <w:rsid w:val="00F73490"/>
    <w:rsid w:val="00F81D3A"/>
    <w:rsid w:val="00F83AD0"/>
    <w:rsid w:val="00F83E30"/>
    <w:rsid w:val="00F87401"/>
    <w:rsid w:val="00FA1309"/>
    <w:rsid w:val="00FA2796"/>
    <w:rsid w:val="00FB00DB"/>
    <w:rsid w:val="00FB5266"/>
    <w:rsid w:val="00FB7A5F"/>
    <w:rsid w:val="00FC04A8"/>
    <w:rsid w:val="00FC5DFB"/>
    <w:rsid w:val="00FC6F57"/>
    <w:rsid w:val="00FD24D7"/>
    <w:rsid w:val="00FE3200"/>
    <w:rsid w:val="00FE4F0F"/>
    <w:rsid w:val="00FE51C4"/>
    <w:rsid w:val="00FF008B"/>
    <w:rsid w:val="00FF08AA"/>
    <w:rsid w:val="00FF655C"/>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428299"/>
    </o:shapedefaults>
    <o:shapelayout v:ext="edit">
      <o:idmap v:ext="edit" data="1"/>
    </o:shapelayout>
  </w:shapeDefaults>
  <w:doNotEmbedSmartTags/>
  <w:decimalSymbol w:val=","/>
  <w:listSeparator w:val=";"/>
  <w14:docId w14:val="1CBF018F"/>
  <w15:docId w15:val="{E03E5B68-8BF0-4F62-A1ED-36519CD7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 w:type="character" w:styleId="Nerazreenaomemba">
    <w:name w:val="Unresolved Mention"/>
    <w:basedOn w:val="Privzetapisavaodstavka"/>
    <w:uiPriority w:val="99"/>
    <w:semiHidden/>
    <w:unhideWhenUsed/>
    <w:rsid w:val="00867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915748486">
      <w:bodyDiv w:val="1"/>
      <w:marLeft w:val="0"/>
      <w:marRight w:val="0"/>
      <w:marTop w:val="0"/>
      <w:marBottom w:val="0"/>
      <w:divBdr>
        <w:top w:val="none" w:sz="0" w:space="0" w:color="auto"/>
        <w:left w:val="none" w:sz="0" w:space="0" w:color="auto"/>
        <w:bottom w:val="none" w:sz="0" w:space="0" w:color="auto"/>
        <w:right w:val="none" w:sz="0" w:space="0" w:color="auto"/>
      </w:divBdr>
      <w:divsChild>
        <w:div w:id="1489325218">
          <w:marLeft w:val="-150"/>
          <w:marRight w:val="0"/>
          <w:marTop w:val="0"/>
          <w:marBottom w:val="0"/>
          <w:divBdr>
            <w:top w:val="none" w:sz="0" w:space="0" w:color="auto"/>
            <w:left w:val="none" w:sz="0" w:space="0" w:color="auto"/>
            <w:bottom w:val="none" w:sz="0" w:space="0" w:color="auto"/>
            <w:right w:val="none" w:sz="0" w:space="0" w:color="auto"/>
          </w:divBdr>
        </w:div>
        <w:div w:id="2016415813">
          <w:marLeft w:val="-150"/>
          <w:marRight w:val="0"/>
          <w:marTop w:val="0"/>
          <w:marBottom w:val="0"/>
          <w:divBdr>
            <w:top w:val="none" w:sz="0" w:space="0" w:color="auto"/>
            <w:left w:val="none" w:sz="0" w:space="0" w:color="auto"/>
            <w:bottom w:val="none" w:sz="0" w:space="0" w:color="auto"/>
            <w:right w:val="none" w:sz="0" w:space="0" w:color="auto"/>
          </w:divBdr>
        </w:div>
        <w:div w:id="803083120">
          <w:marLeft w:val="-150"/>
          <w:marRight w:val="0"/>
          <w:marTop w:val="0"/>
          <w:marBottom w:val="0"/>
          <w:divBdr>
            <w:top w:val="none" w:sz="0" w:space="0" w:color="auto"/>
            <w:left w:val="none" w:sz="0" w:space="0" w:color="auto"/>
            <w:bottom w:val="none" w:sz="0" w:space="0" w:color="auto"/>
            <w:right w:val="none" w:sz="0" w:space="0" w:color="auto"/>
          </w:divBdr>
        </w:div>
        <w:div w:id="925727928">
          <w:marLeft w:val="-150"/>
          <w:marRight w:val="0"/>
          <w:marTop w:val="0"/>
          <w:marBottom w:val="0"/>
          <w:divBdr>
            <w:top w:val="none" w:sz="0" w:space="0" w:color="auto"/>
            <w:left w:val="none" w:sz="0" w:space="0" w:color="auto"/>
            <w:bottom w:val="none" w:sz="0" w:space="0" w:color="auto"/>
            <w:right w:val="none" w:sz="0" w:space="0" w:color="auto"/>
          </w:divBdr>
        </w:div>
        <w:div w:id="1507554427">
          <w:marLeft w:val="-150"/>
          <w:marRight w:val="0"/>
          <w:marTop w:val="0"/>
          <w:marBottom w:val="0"/>
          <w:divBdr>
            <w:top w:val="none" w:sz="0" w:space="0" w:color="auto"/>
            <w:left w:val="none" w:sz="0" w:space="0" w:color="auto"/>
            <w:bottom w:val="none" w:sz="0" w:space="0" w:color="auto"/>
            <w:right w:val="none" w:sz="0" w:space="0" w:color="auto"/>
          </w:divBdr>
        </w:div>
      </w:divsChild>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823620">
      <w:bodyDiv w:val="1"/>
      <w:marLeft w:val="0"/>
      <w:marRight w:val="0"/>
      <w:marTop w:val="0"/>
      <w:marBottom w:val="0"/>
      <w:divBdr>
        <w:top w:val="none" w:sz="0" w:space="0" w:color="auto"/>
        <w:left w:val="none" w:sz="0" w:space="0" w:color="auto"/>
        <w:bottom w:val="none" w:sz="0" w:space="0" w:color="auto"/>
        <w:right w:val="none" w:sz="0" w:space="0" w:color="auto"/>
      </w:divBdr>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274828184">
      <w:bodyDiv w:val="1"/>
      <w:marLeft w:val="0"/>
      <w:marRight w:val="0"/>
      <w:marTop w:val="0"/>
      <w:marBottom w:val="0"/>
      <w:divBdr>
        <w:top w:val="none" w:sz="0" w:space="0" w:color="auto"/>
        <w:left w:val="none" w:sz="0" w:space="0" w:color="auto"/>
        <w:bottom w:val="none" w:sz="0" w:space="0" w:color="auto"/>
        <w:right w:val="none" w:sz="0" w:space="0" w:color="auto"/>
      </w:divBdr>
      <w:divsChild>
        <w:div w:id="826746846">
          <w:marLeft w:val="-150"/>
          <w:marRight w:val="0"/>
          <w:marTop w:val="0"/>
          <w:marBottom w:val="0"/>
          <w:divBdr>
            <w:top w:val="none" w:sz="0" w:space="0" w:color="auto"/>
            <w:left w:val="none" w:sz="0" w:space="0" w:color="auto"/>
            <w:bottom w:val="none" w:sz="0" w:space="0" w:color="auto"/>
            <w:right w:val="none" w:sz="0" w:space="0" w:color="auto"/>
          </w:divBdr>
        </w:div>
        <w:div w:id="2120055829">
          <w:marLeft w:val="-150"/>
          <w:marRight w:val="0"/>
          <w:marTop w:val="0"/>
          <w:marBottom w:val="0"/>
          <w:divBdr>
            <w:top w:val="none" w:sz="0" w:space="0" w:color="auto"/>
            <w:left w:val="none" w:sz="0" w:space="0" w:color="auto"/>
            <w:bottom w:val="none" w:sz="0" w:space="0" w:color="auto"/>
            <w:right w:val="none" w:sz="0" w:space="0" w:color="auto"/>
          </w:divBdr>
        </w:div>
        <w:div w:id="1437939494">
          <w:marLeft w:val="-150"/>
          <w:marRight w:val="0"/>
          <w:marTop w:val="0"/>
          <w:marBottom w:val="0"/>
          <w:divBdr>
            <w:top w:val="none" w:sz="0" w:space="0" w:color="auto"/>
            <w:left w:val="none" w:sz="0" w:space="0" w:color="auto"/>
            <w:bottom w:val="none" w:sz="0" w:space="0" w:color="auto"/>
            <w:right w:val="none" w:sz="0" w:space="0" w:color="auto"/>
          </w:divBdr>
        </w:div>
      </w:divsChild>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10429038">
      <w:bodyDiv w:val="1"/>
      <w:marLeft w:val="0"/>
      <w:marRight w:val="0"/>
      <w:marTop w:val="0"/>
      <w:marBottom w:val="0"/>
      <w:divBdr>
        <w:top w:val="none" w:sz="0" w:space="0" w:color="auto"/>
        <w:left w:val="none" w:sz="0" w:space="0" w:color="auto"/>
        <w:bottom w:val="none" w:sz="0" w:space="0" w:color="auto"/>
        <w:right w:val="none" w:sz="0" w:space="0" w:color="auto"/>
      </w:divBdr>
    </w:div>
    <w:div w:id="1645503805">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stna.obcina@celje.si" TargetMode="External"/><Relationship Id="rId13" Type="http://schemas.openxmlformats.org/officeDocument/2006/relationships/hyperlink" Target="mailto:oemaribor@zgs.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rsvn.oece@zrsvn.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z@gov.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p.drsv-ce@gov.si" TargetMode="External"/><Relationship Id="rId4" Type="http://schemas.openxmlformats.org/officeDocument/2006/relationships/settings" Target="settings.xml"/><Relationship Id="rId9" Type="http://schemas.openxmlformats.org/officeDocument/2006/relationships/hyperlink" Target="mailto:gp.mk@gov.si" TargetMode="External"/><Relationship Id="rId14" Type="http://schemas.openxmlformats.org/officeDocument/2006/relationships/hyperlink" Target="mailto:gp.mkgp@gov.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D613C-8220-4419-896F-EBAAB82E7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1917</Words>
  <Characters>11269</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13160</CharactersWithSpaces>
  <SharedDoc>false</SharedDoc>
  <HLinks>
    <vt:vector size="36" baseType="variant">
      <vt:variant>
        <vt:i4>5374001</vt:i4>
      </vt:variant>
      <vt:variant>
        <vt:i4>15</vt:i4>
      </vt:variant>
      <vt:variant>
        <vt:i4>0</vt:i4>
      </vt:variant>
      <vt:variant>
        <vt:i4>5</vt:i4>
      </vt:variant>
      <vt:variant>
        <vt:lpwstr>mailto:gp.mkgp@gov.si</vt:lpwstr>
      </vt:variant>
      <vt:variant>
        <vt:lpwstr/>
      </vt:variant>
      <vt:variant>
        <vt:i4>6946909</vt:i4>
      </vt:variant>
      <vt:variant>
        <vt:i4>12</vt:i4>
      </vt:variant>
      <vt:variant>
        <vt:i4>0</vt:i4>
      </vt:variant>
      <vt:variant>
        <vt:i4>5</vt:i4>
      </vt:variant>
      <vt:variant>
        <vt:lpwstr>mailto:OEBled@zgs.si</vt:lpwstr>
      </vt:variant>
      <vt:variant>
        <vt:lpwstr/>
      </vt:variant>
      <vt:variant>
        <vt:i4>2228310</vt:i4>
      </vt:variant>
      <vt:variant>
        <vt:i4>9</vt:i4>
      </vt:variant>
      <vt:variant>
        <vt:i4>0</vt:i4>
      </vt:variant>
      <vt:variant>
        <vt:i4>5</vt:i4>
      </vt:variant>
      <vt:variant>
        <vt:lpwstr>mailto:gp.mk@gov.si</vt:lpwstr>
      </vt:variant>
      <vt:variant>
        <vt:lpwstr/>
      </vt:variant>
      <vt:variant>
        <vt:i4>2883653</vt:i4>
      </vt:variant>
      <vt:variant>
        <vt:i4>6</vt:i4>
      </vt:variant>
      <vt:variant>
        <vt:i4>0</vt:i4>
      </vt:variant>
      <vt:variant>
        <vt:i4>5</vt:i4>
      </vt:variant>
      <vt:variant>
        <vt:lpwstr>mailto:gp.mop@gov.si</vt:lpwstr>
      </vt:variant>
      <vt:variant>
        <vt:lpwstr/>
      </vt:variant>
      <vt:variant>
        <vt:i4>3866633</vt:i4>
      </vt:variant>
      <vt:variant>
        <vt:i4>3</vt:i4>
      </vt:variant>
      <vt:variant>
        <vt:i4>0</vt:i4>
      </vt:variant>
      <vt:variant>
        <vt:i4>5</vt:i4>
      </vt:variant>
      <vt:variant>
        <vt:lpwstr>mailto:obcina@bled.si</vt:lpwstr>
      </vt:variant>
      <vt:variant>
        <vt:lpwstr/>
      </vt:variant>
      <vt:variant>
        <vt:i4>8126549</vt:i4>
      </vt:variant>
      <vt:variant>
        <vt:i4>0</vt:i4>
      </vt:variant>
      <vt:variant>
        <vt:i4>0</vt:i4>
      </vt:variant>
      <vt:variant>
        <vt:i4>5</vt:i4>
      </vt:variant>
      <vt:variant>
        <vt:lpwstr>http://dokumenti-pis.mop.gov.si/interno/obcinski_akti/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Mojca.Lenardic</dc:creator>
  <cp:lastModifiedBy>Mojca Lenardič</cp:lastModifiedBy>
  <cp:revision>2</cp:revision>
  <cp:lastPrinted>2021-10-11T08:34:00Z</cp:lastPrinted>
  <dcterms:created xsi:type="dcterms:W3CDTF">2021-10-21T13:26:00Z</dcterms:created>
  <dcterms:modified xsi:type="dcterms:W3CDTF">2021-10-21T13:26:00Z</dcterms:modified>
</cp:coreProperties>
</file>