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84CBF" w14:textId="3D6F7B24"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14:anchorId="37052FAF" wp14:editId="5D032E81">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E4EF1"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52FAF"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51FE4EF1" w14:textId="77777777"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7A62AA">
        <w:t>30</w:t>
      </w:r>
      <w:r w:rsidR="00A93B72">
        <w:t>9</w:t>
      </w:r>
      <w:r w:rsidR="00ED79D3" w:rsidRPr="00182A45">
        <w:t>/20</w:t>
      </w:r>
      <w:r w:rsidR="00D0107E">
        <w:t>2</w:t>
      </w:r>
      <w:r w:rsidR="00544684">
        <w:t>1</w:t>
      </w:r>
      <w:r w:rsidR="009A3BD8">
        <w:t>-2550-</w:t>
      </w:r>
      <w:r w:rsidR="004744A3">
        <w:t>6</w:t>
      </w:r>
    </w:p>
    <w:p w14:paraId="1F051E98" w14:textId="6C283480" w:rsidR="00ED79D3" w:rsidRPr="00202A77" w:rsidRDefault="00ED79D3" w:rsidP="00ED79D3">
      <w:pPr>
        <w:pStyle w:val="datumtevilka"/>
        <w:tabs>
          <w:tab w:val="left" w:pos="1667"/>
        </w:tabs>
      </w:pPr>
      <w:r w:rsidRPr="00224E91">
        <w:t xml:space="preserve">Datum: </w:t>
      </w:r>
      <w:r w:rsidRPr="00224E91">
        <w:tab/>
      </w:r>
      <w:r w:rsidR="007A62AA">
        <w:t>2</w:t>
      </w:r>
      <w:r w:rsidR="000B2F88">
        <w:t>4</w:t>
      </w:r>
      <w:r w:rsidRPr="00224E91">
        <w:t xml:space="preserve">. </w:t>
      </w:r>
      <w:r w:rsidR="00F136EE">
        <w:t>9</w:t>
      </w:r>
      <w:r w:rsidRPr="00224E91">
        <w:t>. 20</w:t>
      </w:r>
      <w:r w:rsidR="00A346DD" w:rsidRPr="00224E91">
        <w:t>2</w:t>
      </w:r>
      <w:r w:rsidR="00B828D6" w:rsidRPr="00224E91">
        <w:t>1</w:t>
      </w:r>
    </w:p>
    <w:p w14:paraId="22737394" w14:textId="77777777" w:rsidR="00ED79D3" w:rsidRDefault="00ED79D3" w:rsidP="00ED79D3">
      <w:pPr>
        <w:rPr>
          <w:lang w:val="sl-SI"/>
        </w:rPr>
      </w:pPr>
    </w:p>
    <w:p w14:paraId="4225BDBF" w14:textId="28DEE358"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w:t>
      </w:r>
      <w:r w:rsidR="003B00F6" w:rsidRPr="003B00F6">
        <w:rPr>
          <w:bCs/>
          <w:lang w:val="sl-SI"/>
        </w:rPr>
        <w:t xml:space="preserve"> </w:t>
      </w:r>
      <w:r w:rsidR="000E585E">
        <w:rPr>
          <w:bCs/>
          <w:lang w:val="sl-SI"/>
        </w:rPr>
        <w:t>110. in</w:t>
      </w:r>
      <w:r w:rsidR="003B00F6">
        <w:rPr>
          <w:bCs/>
          <w:lang w:val="sl-SI"/>
        </w:rPr>
        <w:t xml:space="preserve"> </w:t>
      </w:r>
      <w:r w:rsidR="000E585E">
        <w:rPr>
          <w:bCs/>
          <w:lang w:val="sl-SI"/>
        </w:rPr>
        <w:t>119</w:t>
      </w:r>
      <w:r w:rsidR="003B00F6">
        <w:rPr>
          <w:bCs/>
          <w:lang w:val="sl-SI"/>
        </w:rPr>
        <w:t>. člen</w:t>
      </w:r>
      <w:r w:rsidR="000E585E">
        <w:rPr>
          <w:bCs/>
          <w:lang w:val="sl-SI"/>
        </w:rPr>
        <w:t>a</w:t>
      </w:r>
      <w:r w:rsidR="003B00F6">
        <w:rPr>
          <w:bCs/>
          <w:lang w:val="sl-SI"/>
        </w:rPr>
        <w:t xml:space="preserve"> Zakona o urejanju prostora (ZUreP-2) (Uradni list RS, št. 61/2017)</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21/18-ZNOrg,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544684">
        <w:rPr>
          <w:bCs/>
          <w:lang w:val="sl-SI"/>
        </w:rPr>
        <w:t>,</w:t>
      </w:r>
      <w:r w:rsidR="00C25D8E" w:rsidRPr="00C25D8E">
        <w:rPr>
          <w:bCs/>
          <w:lang w:val="sl-SI"/>
        </w:rPr>
        <w:t xml:space="preserve"> </w:t>
      </w:r>
      <w:r w:rsidR="00C25D8E">
        <w:rPr>
          <w:bCs/>
          <w:lang w:val="sl-SI"/>
        </w:rPr>
        <w:t>82/13</w:t>
      </w:r>
      <w:r w:rsidR="00544684" w:rsidRPr="00544684">
        <w:rPr>
          <w:bCs/>
          <w:lang w:val="sl-SI"/>
        </w:rPr>
        <w:t xml:space="preserve"> </w:t>
      </w:r>
      <w:r w:rsidR="00544684">
        <w:rPr>
          <w:bCs/>
          <w:lang w:val="sl-SI"/>
        </w:rPr>
        <w:t xml:space="preserve">in </w:t>
      </w:r>
      <w:r w:rsidR="00544684" w:rsidRPr="00544684">
        <w:rPr>
          <w:bCs/>
          <w:lang w:val="sl-SI"/>
        </w:rPr>
        <w:t>175/20 – ZIUOPDVE</w:t>
      </w:r>
      <w:r w:rsidRPr="00E3788E">
        <w:rPr>
          <w:bCs/>
          <w:lang w:val="sl-SI"/>
        </w:rPr>
        <w:t>) v upravni zadevi določitve planov, za katere je treba izvesti postopek celovite presoje njihovih vplivov na okolje, za</w:t>
      </w:r>
      <w:r w:rsidR="00507373">
        <w:rPr>
          <w:bCs/>
          <w:lang w:val="sl-SI"/>
        </w:rPr>
        <w:t xml:space="preserve"> </w:t>
      </w:r>
      <w:r w:rsidR="003813EA">
        <w:rPr>
          <w:bCs/>
          <w:lang w:val="sl-SI"/>
        </w:rPr>
        <w:t xml:space="preserve">Občinski podrobni prostorski načrt za </w:t>
      </w:r>
      <w:r w:rsidR="007A62AA">
        <w:rPr>
          <w:bCs/>
          <w:lang w:val="sl-SI"/>
        </w:rPr>
        <w:t xml:space="preserve">enoto urejanja prostora </w:t>
      </w:r>
      <w:r w:rsidR="00A93B72">
        <w:rPr>
          <w:bCs/>
          <w:lang w:val="sl-SI"/>
        </w:rPr>
        <w:t>SB</w:t>
      </w:r>
      <w:r w:rsidR="007A62AA">
        <w:rPr>
          <w:bCs/>
          <w:lang w:val="sl-SI"/>
        </w:rPr>
        <w:t xml:space="preserve"> </w:t>
      </w:r>
      <w:r w:rsidR="00A93B72">
        <w:rPr>
          <w:bCs/>
          <w:lang w:val="sl-SI"/>
        </w:rPr>
        <w:t>2</w:t>
      </w:r>
      <w:r w:rsidR="009028F5">
        <w:rPr>
          <w:bCs/>
          <w:lang w:val="sl-SI"/>
        </w:rPr>
        <w:t xml:space="preserve"> (</w:t>
      </w:r>
      <w:r w:rsidR="007A62AA">
        <w:rPr>
          <w:bCs/>
          <w:lang w:val="sl-SI"/>
        </w:rPr>
        <w:t>id. št.</w:t>
      </w:r>
      <w:r w:rsidR="003813EA">
        <w:rPr>
          <w:bCs/>
          <w:lang w:val="sl-SI"/>
        </w:rPr>
        <w:t xml:space="preserve"> </w:t>
      </w:r>
      <w:r w:rsidR="007A62AA">
        <w:rPr>
          <w:bCs/>
          <w:lang w:val="sl-SI"/>
        </w:rPr>
        <w:t>247</w:t>
      </w:r>
      <w:r w:rsidR="00A93B72">
        <w:rPr>
          <w:bCs/>
          <w:lang w:val="sl-SI"/>
        </w:rPr>
        <w:t>3</w:t>
      </w:r>
      <w:r w:rsidR="009028F5">
        <w:rPr>
          <w:bCs/>
          <w:lang w:val="sl-SI"/>
        </w:rPr>
        <w:t>)</w:t>
      </w:r>
      <w:r w:rsidRPr="00144D79">
        <w:rPr>
          <w:szCs w:val="20"/>
          <w:lang w:val="sl-SI"/>
        </w:rPr>
        <w:t>,</w:t>
      </w:r>
      <w:r w:rsidRPr="00144D79">
        <w:rPr>
          <w:bCs/>
          <w:lang w:val="sl-SI"/>
        </w:rPr>
        <w:t xml:space="preserve"> pripravljavcu plana, </w:t>
      </w:r>
      <w:r w:rsidR="009028F5">
        <w:rPr>
          <w:bCs/>
          <w:lang w:val="sl-SI"/>
        </w:rPr>
        <w:t>O</w:t>
      </w:r>
      <w:r w:rsidR="003A71DE" w:rsidRPr="00144D79">
        <w:rPr>
          <w:bCs/>
          <w:szCs w:val="20"/>
          <w:lang w:val="sl-SI"/>
        </w:rPr>
        <w:t xml:space="preserve">bčini </w:t>
      </w:r>
      <w:r w:rsidR="007A62AA">
        <w:rPr>
          <w:lang w:val="sl-SI"/>
        </w:rPr>
        <w:t>Moravske Toplice</w:t>
      </w:r>
      <w:r w:rsidR="00AC1845" w:rsidRPr="00144D79">
        <w:rPr>
          <w:bCs/>
          <w:szCs w:val="20"/>
          <w:lang w:val="sl-SI"/>
        </w:rPr>
        <w:t>,</w:t>
      </w:r>
      <w:r w:rsidR="009028F5">
        <w:rPr>
          <w:bCs/>
          <w:szCs w:val="20"/>
          <w:lang w:val="sl-SI"/>
        </w:rPr>
        <w:t xml:space="preserve"> </w:t>
      </w:r>
      <w:r w:rsidR="007A62AA">
        <w:rPr>
          <w:bCs/>
          <w:szCs w:val="20"/>
          <w:lang w:val="sl-SI"/>
        </w:rPr>
        <w:t>Kranjčeva ulica</w:t>
      </w:r>
      <w:r w:rsidR="009028F5">
        <w:rPr>
          <w:bCs/>
          <w:szCs w:val="20"/>
          <w:lang w:val="sl-SI"/>
        </w:rPr>
        <w:t xml:space="preserve"> 3, </w:t>
      </w:r>
      <w:r w:rsidR="007A62AA">
        <w:rPr>
          <w:bCs/>
          <w:szCs w:val="20"/>
          <w:lang w:val="sl-SI"/>
        </w:rPr>
        <w:t>9226</w:t>
      </w:r>
      <w:r w:rsidR="009028F5">
        <w:rPr>
          <w:rFonts w:cs="Arial"/>
          <w:szCs w:val="20"/>
          <w:lang w:val="sl-SI"/>
        </w:rPr>
        <w:t xml:space="preserve"> </w:t>
      </w:r>
      <w:r w:rsidR="007A62AA">
        <w:rPr>
          <w:bCs/>
          <w:szCs w:val="20"/>
          <w:lang w:val="sl-SI"/>
        </w:rPr>
        <w:t>Moravske Toplice</w:t>
      </w:r>
      <w:r w:rsidR="009028F5">
        <w:rPr>
          <w:bCs/>
          <w:szCs w:val="20"/>
          <w:lang w:val="sl-SI"/>
        </w:rPr>
        <w:t xml:space="preserve">, ki jo zastopa </w:t>
      </w:r>
      <w:r w:rsidR="007A62AA">
        <w:rPr>
          <w:bCs/>
          <w:szCs w:val="20"/>
          <w:lang w:val="sl-SI"/>
        </w:rPr>
        <w:t xml:space="preserve">podjetje ZEU družba za načrtovanje in inženiring </w:t>
      </w:r>
      <w:proofErr w:type="spellStart"/>
      <w:r w:rsidR="007A62AA">
        <w:rPr>
          <w:bCs/>
          <w:szCs w:val="20"/>
          <w:lang w:val="sl-SI"/>
        </w:rPr>
        <w:t>d.o.o</w:t>
      </w:r>
      <w:proofErr w:type="spellEnd"/>
      <w:r w:rsidR="007A62AA">
        <w:rPr>
          <w:bCs/>
          <w:szCs w:val="20"/>
          <w:lang w:val="sl-SI"/>
        </w:rPr>
        <w:t>., Ulica Staneta Rozmana 5, 9000 Murska Sobota</w:t>
      </w:r>
      <w:r w:rsidR="009028F5">
        <w:rPr>
          <w:bCs/>
          <w:szCs w:val="20"/>
          <w:lang w:val="sl-SI"/>
        </w:rPr>
        <w:t>,</w:t>
      </w:r>
      <w:r w:rsidR="00926C23">
        <w:rPr>
          <w:lang w:val="sl-SI"/>
        </w:rPr>
        <w:t xml:space="preserve"> </w:t>
      </w:r>
      <w:r w:rsidR="005B2DBE" w:rsidRPr="009A3BD8">
        <w:rPr>
          <w:bCs/>
          <w:lang w:val="sl-SI"/>
        </w:rPr>
        <w:t>n</w:t>
      </w:r>
      <w:r w:rsidRPr="009A3BD8">
        <w:rPr>
          <w:bCs/>
          <w:lang w:val="sl-SI"/>
        </w:rPr>
        <w:t>aslednjo</w:t>
      </w:r>
    </w:p>
    <w:p w14:paraId="3CED1F14" w14:textId="77777777" w:rsidR="00ED79D3" w:rsidRPr="00530925" w:rsidRDefault="00ED79D3" w:rsidP="00ED79D3">
      <w:pPr>
        <w:jc w:val="both"/>
        <w:rPr>
          <w:lang w:val="sl-SI"/>
        </w:rPr>
      </w:pPr>
    </w:p>
    <w:p w14:paraId="6FCE222C" w14:textId="77777777" w:rsidR="00ED79D3" w:rsidRPr="00DD2F92" w:rsidRDefault="00ED79D3" w:rsidP="00DD2F92">
      <w:pPr>
        <w:pStyle w:val="Naslov1"/>
      </w:pPr>
      <w:r w:rsidRPr="00DD2F92">
        <w:t>ODLOČBO</w:t>
      </w:r>
    </w:p>
    <w:p w14:paraId="5201DF01" w14:textId="77777777" w:rsidR="00516D4F" w:rsidRPr="00530925" w:rsidRDefault="00516D4F" w:rsidP="00ED79D3">
      <w:pPr>
        <w:jc w:val="both"/>
        <w:rPr>
          <w:lang w:val="sl-SI"/>
        </w:rPr>
      </w:pPr>
    </w:p>
    <w:p w14:paraId="2CD50E4B" w14:textId="5D1136D5" w:rsidR="00530925" w:rsidRPr="00144D79" w:rsidRDefault="00ED79D3" w:rsidP="00914BE8">
      <w:pPr>
        <w:numPr>
          <w:ilvl w:val="0"/>
          <w:numId w:val="6"/>
        </w:numPr>
        <w:spacing w:line="260" w:lineRule="exact"/>
        <w:jc w:val="both"/>
        <w:rPr>
          <w:lang w:val="sl-SI"/>
        </w:rPr>
      </w:pPr>
      <w:r w:rsidRPr="00530925">
        <w:rPr>
          <w:lang w:val="sl-SI"/>
        </w:rPr>
        <w:t xml:space="preserve">V postopku priprave </w:t>
      </w:r>
      <w:r w:rsidR="009028F5">
        <w:rPr>
          <w:bCs/>
          <w:lang w:val="sl-SI"/>
        </w:rPr>
        <w:t xml:space="preserve">Občinskega podrobnega prostorskega načrta </w:t>
      </w:r>
      <w:r w:rsidR="007A62AA">
        <w:rPr>
          <w:bCs/>
          <w:lang w:val="sl-SI"/>
        </w:rPr>
        <w:t>za enoto urejanja prostora S</w:t>
      </w:r>
      <w:r w:rsidR="00A93B72">
        <w:rPr>
          <w:bCs/>
          <w:lang w:val="sl-SI"/>
        </w:rPr>
        <w:t>B</w:t>
      </w:r>
      <w:r w:rsidR="007A62AA">
        <w:rPr>
          <w:bCs/>
          <w:lang w:val="sl-SI"/>
        </w:rPr>
        <w:t xml:space="preserve"> </w:t>
      </w:r>
      <w:r w:rsidR="00A93B72">
        <w:rPr>
          <w:bCs/>
          <w:lang w:val="sl-SI"/>
        </w:rPr>
        <w:t>2</w:t>
      </w:r>
      <w:r w:rsidR="009028F5">
        <w:rPr>
          <w:bCs/>
          <w:lang w:val="sl-SI"/>
        </w:rPr>
        <w:t xml:space="preserve"> </w:t>
      </w:r>
      <w:r w:rsidR="001206B4" w:rsidRPr="00144D79">
        <w:rPr>
          <w:bCs/>
          <w:lang w:val="sl-SI"/>
        </w:rPr>
        <w:t>ni</w:t>
      </w:r>
      <w:r w:rsidR="00EF2AC7" w:rsidRPr="00144D79">
        <w:rPr>
          <w:lang w:val="sl-SI"/>
        </w:rPr>
        <w:t xml:space="preserve"> </w:t>
      </w:r>
      <w:r w:rsidR="00EF2AC7" w:rsidRPr="00144D79">
        <w:rPr>
          <w:bCs/>
          <w:lang w:val="sl-SI"/>
        </w:rPr>
        <w:t>treba izvesti</w:t>
      </w:r>
      <w:r w:rsidR="00EF2AC7" w:rsidRPr="00144D79">
        <w:rPr>
          <w:lang w:val="sl-SI"/>
        </w:rPr>
        <w:t xml:space="preserve"> celovit</w:t>
      </w:r>
      <w:r w:rsidR="009B53E8" w:rsidRPr="00144D79">
        <w:rPr>
          <w:lang w:val="sl-SI"/>
        </w:rPr>
        <w:t>e</w:t>
      </w:r>
      <w:r w:rsidRPr="00144D79">
        <w:rPr>
          <w:lang w:val="sl-SI"/>
        </w:rPr>
        <w:t xml:space="preserve"> presoj</w:t>
      </w:r>
      <w:r w:rsidR="009B53E8" w:rsidRPr="00144D79">
        <w:rPr>
          <w:lang w:val="sl-SI"/>
        </w:rPr>
        <w:t>e</w:t>
      </w:r>
      <w:r w:rsidRPr="00144D79">
        <w:rPr>
          <w:lang w:val="sl-SI"/>
        </w:rPr>
        <w:t xml:space="preserve"> vplivov na okolje. </w:t>
      </w:r>
    </w:p>
    <w:p w14:paraId="0492206D" w14:textId="196C6D3D" w:rsidR="00ED79D3" w:rsidRPr="00EB706E" w:rsidRDefault="00EB706E" w:rsidP="00914BE8">
      <w:pPr>
        <w:numPr>
          <w:ilvl w:val="0"/>
          <w:numId w:val="6"/>
        </w:numPr>
        <w:spacing w:line="260" w:lineRule="exact"/>
        <w:jc w:val="both"/>
        <w:rPr>
          <w:lang w:val="sl-SI"/>
        </w:rPr>
      </w:pPr>
      <w:r w:rsidRPr="00144D79">
        <w:rPr>
          <w:lang w:val="sl-SI"/>
        </w:rPr>
        <w:t xml:space="preserve">V postopku priprave </w:t>
      </w:r>
      <w:r w:rsidR="009028F5">
        <w:rPr>
          <w:bCs/>
          <w:lang w:val="sl-SI"/>
        </w:rPr>
        <w:t xml:space="preserve">Občinskega podrobnega prostorskega načrta </w:t>
      </w:r>
      <w:r w:rsidR="007A62AA">
        <w:rPr>
          <w:bCs/>
          <w:lang w:val="sl-SI"/>
        </w:rPr>
        <w:t xml:space="preserve">za enoto urejanja prostora </w:t>
      </w:r>
      <w:r w:rsidR="00A93B72">
        <w:rPr>
          <w:bCs/>
          <w:lang w:val="sl-SI"/>
        </w:rPr>
        <w:t>SB 2</w:t>
      </w:r>
      <w:r w:rsidR="00E04D6F">
        <w:rPr>
          <w:bCs/>
          <w:lang w:val="sl-SI"/>
        </w:rPr>
        <w:t xml:space="preserve"> </w:t>
      </w:r>
      <w:r w:rsidR="001206B4" w:rsidRPr="00144D79">
        <w:rPr>
          <w:bCs/>
          <w:lang w:val="sl-SI"/>
        </w:rPr>
        <w:t>ni</w:t>
      </w:r>
      <w:r w:rsidRPr="00144D79">
        <w:rPr>
          <w:bCs/>
          <w:lang w:val="sl-SI"/>
        </w:rPr>
        <w:t xml:space="preserve"> treba </w:t>
      </w:r>
      <w:r w:rsidR="00914BE8" w:rsidRPr="00144D79">
        <w:rPr>
          <w:lang w:val="sl-SI"/>
        </w:rPr>
        <w:t>izve</w:t>
      </w:r>
      <w:r w:rsidRPr="00144D79">
        <w:rPr>
          <w:lang w:val="sl-SI"/>
        </w:rPr>
        <w:t xml:space="preserve">sti </w:t>
      </w:r>
      <w:r w:rsidR="00914BE8" w:rsidRPr="00144D79">
        <w:rPr>
          <w:lang w:val="sl-SI"/>
        </w:rPr>
        <w:t>presoj</w:t>
      </w:r>
      <w:r w:rsidR="00CC73AE" w:rsidRPr="00144D79">
        <w:rPr>
          <w:lang w:val="sl-SI"/>
        </w:rPr>
        <w:t>e</w:t>
      </w:r>
      <w:r w:rsidR="00914BE8" w:rsidRPr="00144D79">
        <w:rPr>
          <w:lang w:val="sl-SI"/>
        </w:rPr>
        <w:t xml:space="preserve"> sprejemljivosti vplivov izvedbe plana v naravo</w:t>
      </w:r>
      <w:r w:rsidR="00914BE8" w:rsidRPr="00EB706E">
        <w:rPr>
          <w:lang w:val="sl-SI"/>
        </w:rPr>
        <w:t xml:space="preserve"> na varovana območja.</w:t>
      </w:r>
    </w:p>
    <w:p w14:paraId="74F2AC84"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1CD149A1" w14:textId="77777777" w:rsidR="007F5F11" w:rsidRDefault="007F5F11" w:rsidP="00ED79D3">
      <w:pPr>
        <w:jc w:val="both"/>
        <w:rPr>
          <w:lang w:val="sl-SI"/>
        </w:rPr>
      </w:pPr>
    </w:p>
    <w:p w14:paraId="24025AC4" w14:textId="77777777" w:rsidR="00E20E9A" w:rsidRDefault="00E20E9A" w:rsidP="00ED79D3">
      <w:pPr>
        <w:jc w:val="both"/>
        <w:rPr>
          <w:lang w:val="sl-SI"/>
        </w:rPr>
      </w:pPr>
    </w:p>
    <w:p w14:paraId="0960CA4D" w14:textId="77777777" w:rsidR="00ED79D3" w:rsidRPr="00D86D2F" w:rsidRDefault="00ED79D3" w:rsidP="00DD2F92">
      <w:pPr>
        <w:pStyle w:val="Naslov1"/>
      </w:pPr>
      <w:r w:rsidRPr="00D86D2F">
        <w:t>Obrazložitev</w:t>
      </w:r>
    </w:p>
    <w:p w14:paraId="613DAF2E" w14:textId="77777777" w:rsidR="00ED79D3" w:rsidRPr="00D86D2F" w:rsidRDefault="00ED79D3" w:rsidP="00ED79D3">
      <w:pPr>
        <w:jc w:val="both"/>
        <w:rPr>
          <w:lang w:val="sl-SI"/>
        </w:rPr>
      </w:pPr>
    </w:p>
    <w:p w14:paraId="1676754B" w14:textId="49C5A00D" w:rsidR="00144D79" w:rsidRDefault="00D05BBF" w:rsidP="005A270B">
      <w:pPr>
        <w:jc w:val="both"/>
        <w:rPr>
          <w:szCs w:val="22"/>
          <w:lang w:val="sl-SI"/>
        </w:rPr>
      </w:pPr>
      <w:r w:rsidRPr="00A10C8F">
        <w:rPr>
          <w:lang w:val="sl-SI"/>
        </w:rPr>
        <w:t xml:space="preserve">Pripravljavec plana, </w:t>
      </w:r>
      <w:r w:rsidR="00C45639">
        <w:rPr>
          <w:lang w:val="sl-SI"/>
        </w:rPr>
        <w:t>O</w:t>
      </w:r>
      <w:r w:rsidR="00C94434" w:rsidRPr="00A10C8F">
        <w:rPr>
          <w:lang w:val="sl-SI"/>
        </w:rPr>
        <w:t xml:space="preserve">bčina </w:t>
      </w:r>
      <w:r w:rsidR="007A62AA">
        <w:rPr>
          <w:lang w:val="sl-SI"/>
        </w:rPr>
        <w:t>Moravske Toplice</w:t>
      </w:r>
      <w:r w:rsidR="007A62AA">
        <w:rPr>
          <w:bCs/>
          <w:szCs w:val="20"/>
          <w:lang w:val="sl-SI"/>
        </w:rPr>
        <w:t>, Kranjčeva ulica 3, 9226</w:t>
      </w:r>
      <w:r w:rsidR="007A62AA">
        <w:rPr>
          <w:rFonts w:cs="Arial"/>
          <w:szCs w:val="20"/>
          <w:lang w:val="sl-SI"/>
        </w:rPr>
        <w:t xml:space="preserve"> </w:t>
      </w:r>
      <w:r w:rsidR="007A62AA">
        <w:rPr>
          <w:bCs/>
          <w:szCs w:val="20"/>
          <w:lang w:val="sl-SI"/>
        </w:rPr>
        <w:t>Moravske Toplice</w:t>
      </w:r>
      <w:r w:rsidR="00926C23">
        <w:rPr>
          <w:lang w:val="sl-SI"/>
        </w:rPr>
        <w:t>,</w:t>
      </w:r>
      <w:r w:rsidR="00C45639" w:rsidRPr="00C45639">
        <w:rPr>
          <w:bCs/>
          <w:szCs w:val="20"/>
          <w:lang w:val="sl-SI"/>
        </w:rPr>
        <w:t xml:space="preserve"> </w:t>
      </w:r>
      <w:r w:rsidR="00C45639">
        <w:rPr>
          <w:bCs/>
          <w:szCs w:val="20"/>
          <w:lang w:val="sl-SI"/>
        </w:rPr>
        <w:t xml:space="preserve">ki jo zastopa </w:t>
      </w:r>
      <w:r w:rsidR="007A62AA">
        <w:rPr>
          <w:bCs/>
          <w:szCs w:val="20"/>
          <w:lang w:val="sl-SI"/>
        </w:rPr>
        <w:t xml:space="preserve">podjetje ZEU družba za načrtovanje in inženiring </w:t>
      </w:r>
      <w:proofErr w:type="spellStart"/>
      <w:r w:rsidR="007A62AA">
        <w:rPr>
          <w:bCs/>
          <w:szCs w:val="20"/>
          <w:lang w:val="sl-SI"/>
        </w:rPr>
        <w:t>d.o.o</w:t>
      </w:r>
      <w:proofErr w:type="spellEnd"/>
      <w:r w:rsidR="007A62AA">
        <w:rPr>
          <w:bCs/>
          <w:szCs w:val="20"/>
          <w:lang w:val="sl-SI"/>
        </w:rPr>
        <w:t>., Ulica Staneta Rozmana 5, 9000 Murska Sobota</w:t>
      </w:r>
      <w:r w:rsidR="00C45639">
        <w:rPr>
          <w:bCs/>
          <w:szCs w:val="20"/>
          <w:lang w:val="sl-SI"/>
        </w:rPr>
        <w:t>,</w:t>
      </w:r>
      <w:r w:rsidR="00926C23">
        <w:rPr>
          <w:lang w:val="sl-SI"/>
        </w:rPr>
        <w:t xml:space="preserve"> </w:t>
      </w:r>
      <w:r w:rsidR="00CC73AE">
        <w:rPr>
          <w:bCs/>
          <w:szCs w:val="20"/>
          <w:lang w:val="sl-SI"/>
        </w:rPr>
        <w:t xml:space="preserve">je </w:t>
      </w:r>
      <w:r w:rsidR="00530925" w:rsidRPr="00A10C8F">
        <w:rPr>
          <w:bCs/>
          <w:szCs w:val="20"/>
          <w:lang w:val="sl-SI"/>
        </w:rPr>
        <w:t xml:space="preserve">na </w:t>
      </w:r>
      <w:r w:rsidR="00C94434" w:rsidRPr="00A10C8F">
        <w:rPr>
          <w:lang w:val="sl-SI"/>
        </w:rPr>
        <w:t xml:space="preserve">Ministrstvo za </w:t>
      </w:r>
      <w:r w:rsidR="00C94434" w:rsidRPr="00F3492F">
        <w:rPr>
          <w:lang w:val="sl-SI"/>
        </w:rPr>
        <w:t xml:space="preserve">okolje in prostor (v nadaljnjem besedilu </w:t>
      </w:r>
      <w:r w:rsidR="00DD2F92" w:rsidRPr="00F3492F">
        <w:rPr>
          <w:lang w:val="sl-SI"/>
        </w:rPr>
        <w:t>M</w:t>
      </w:r>
      <w:r w:rsidR="00C94434" w:rsidRPr="00F3492F">
        <w:rPr>
          <w:lang w:val="sl-SI"/>
        </w:rPr>
        <w:t xml:space="preserve">inistrstvo) </w:t>
      </w:r>
      <w:r w:rsidR="000B5F22" w:rsidRPr="007A62AA">
        <w:rPr>
          <w:lang w:val="sl-SI"/>
        </w:rPr>
        <w:t>podal</w:t>
      </w:r>
      <w:r w:rsidR="009A4373" w:rsidRPr="007A62AA">
        <w:rPr>
          <w:lang w:val="sl-SI"/>
        </w:rPr>
        <w:t xml:space="preserve"> vlogo</w:t>
      </w:r>
      <w:r w:rsidR="00750CBC" w:rsidRPr="007A62AA">
        <w:rPr>
          <w:lang w:val="sl-SI"/>
        </w:rPr>
        <w:t>,</w:t>
      </w:r>
      <w:r w:rsidR="00CC73AE" w:rsidRPr="007A62AA">
        <w:rPr>
          <w:lang w:val="sl-SI"/>
        </w:rPr>
        <w:t xml:space="preserve"> </w:t>
      </w:r>
      <w:r w:rsidR="00C45639" w:rsidRPr="007A62AA">
        <w:rPr>
          <w:lang w:val="sl-SI"/>
        </w:rPr>
        <w:t xml:space="preserve">št. </w:t>
      </w:r>
      <w:r w:rsidR="007A62AA" w:rsidRPr="007A62AA">
        <w:rPr>
          <w:lang w:val="sl-SI"/>
        </w:rPr>
        <w:t>87318/2</w:t>
      </w:r>
      <w:r w:rsidR="00C45639" w:rsidRPr="007A62AA">
        <w:rPr>
          <w:lang w:val="sl-SI"/>
        </w:rPr>
        <w:t xml:space="preserve">, </w:t>
      </w:r>
      <w:r w:rsidR="001206B4" w:rsidRPr="007A62AA">
        <w:rPr>
          <w:lang w:val="sl-SI"/>
        </w:rPr>
        <w:t xml:space="preserve">z dne </w:t>
      </w:r>
      <w:r w:rsidR="007A62AA" w:rsidRPr="007A62AA">
        <w:rPr>
          <w:lang w:val="sl-SI"/>
        </w:rPr>
        <w:t>13</w:t>
      </w:r>
      <w:r w:rsidR="001206B4" w:rsidRPr="007A62AA">
        <w:rPr>
          <w:lang w:val="sl-SI"/>
        </w:rPr>
        <w:t xml:space="preserve">. </w:t>
      </w:r>
      <w:r w:rsidR="007A62AA" w:rsidRPr="007A62AA">
        <w:rPr>
          <w:lang w:val="sl-SI"/>
        </w:rPr>
        <w:t>9</w:t>
      </w:r>
      <w:r w:rsidR="00192EB6" w:rsidRPr="007A62AA">
        <w:rPr>
          <w:lang w:val="sl-SI"/>
        </w:rPr>
        <w:t xml:space="preserve">. </w:t>
      </w:r>
      <w:r w:rsidR="001206B4" w:rsidRPr="007A62AA">
        <w:rPr>
          <w:lang w:val="sl-SI"/>
        </w:rPr>
        <w:t>20</w:t>
      </w:r>
      <w:r w:rsidR="00D67C15" w:rsidRPr="007A62AA">
        <w:rPr>
          <w:lang w:val="sl-SI"/>
        </w:rPr>
        <w:t>21</w:t>
      </w:r>
      <w:r w:rsidR="00CC73AE" w:rsidRPr="007A62AA">
        <w:rPr>
          <w:szCs w:val="22"/>
          <w:lang w:val="sl-SI" w:eastAsia="sl-SI"/>
        </w:rPr>
        <w:t xml:space="preserve">, prejeto </w:t>
      </w:r>
      <w:r w:rsidR="00325C25" w:rsidRPr="007A62AA">
        <w:rPr>
          <w:szCs w:val="22"/>
          <w:lang w:val="sl-SI"/>
        </w:rPr>
        <w:t xml:space="preserve">dne </w:t>
      </w:r>
      <w:r w:rsidR="007A62AA" w:rsidRPr="007A62AA">
        <w:rPr>
          <w:szCs w:val="22"/>
          <w:lang w:val="sl-SI"/>
        </w:rPr>
        <w:t>14</w:t>
      </w:r>
      <w:r w:rsidR="001206B4" w:rsidRPr="007A62AA">
        <w:rPr>
          <w:lang w:val="sl-SI"/>
        </w:rPr>
        <w:t xml:space="preserve">. </w:t>
      </w:r>
      <w:r w:rsidR="007A62AA" w:rsidRPr="007A62AA">
        <w:rPr>
          <w:lang w:val="sl-SI"/>
        </w:rPr>
        <w:t>9</w:t>
      </w:r>
      <w:r w:rsidR="00BD7A7A" w:rsidRPr="007A62AA">
        <w:rPr>
          <w:lang w:val="sl-SI"/>
        </w:rPr>
        <w:t>. 202</w:t>
      </w:r>
      <w:r w:rsidR="00D67C15" w:rsidRPr="007A62AA">
        <w:rPr>
          <w:lang w:val="sl-SI"/>
        </w:rPr>
        <w:t>1</w:t>
      </w:r>
      <w:r w:rsidR="007C7B32" w:rsidRPr="007A62AA">
        <w:rPr>
          <w:szCs w:val="22"/>
          <w:lang w:val="sl-SI" w:eastAsia="sl-SI"/>
        </w:rPr>
        <w:t>,</w:t>
      </w:r>
      <w:r w:rsidR="00863DDF" w:rsidRPr="007A62AA">
        <w:rPr>
          <w:szCs w:val="22"/>
          <w:lang w:val="sl-SI" w:eastAsia="sl-SI"/>
        </w:rPr>
        <w:t xml:space="preserve"> </w:t>
      </w:r>
      <w:r w:rsidR="00530925" w:rsidRPr="007A62AA">
        <w:rPr>
          <w:szCs w:val="22"/>
          <w:lang w:val="sl-SI"/>
        </w:rPr>
        <w:t>za izdajo odločitve o</w:t>
      </w:r>
      <w:r w:rsidR="00530925" w:rsidRPr="00F3492F">
        <w:rPr>
          <w:szCs w:val="22"/>
          <w:lang w:val="sl-SI"/>
        </w:rPr>
        <w:t xml:space="preserve"> obveznosti izvedbe celovite presoje vplivov na okolje za</w:t>
      </w:r>
      <w:r w:rsidR="00530925">
        <w:rPr>
          <w:szCs w:val="22"/>
          <w:lang w:val="sl-SI"/>
        </w:rPr>
        <w:t xml:space="preserve"> </w:t>
      </w:r>
      <w:r w:rsidR="00C45639">
        <w:rPr>
          <w:bCs/>
          <w:lang w:val="sl-SI"/>
        </w:rPr>
        <w:t xml:space="preserve">Občinski podrobni prostorski načrt </w:t>
      </w:r>
      <w:r w:rsidR="007A62AA">
        <w:rPr>
          <w:bCs/>
          <w:lang w:val="sl-SI"/>
        </w:rPr>
        <w:t xml:space="preserve">za enoto urejanja prostora </w:t>
      </w:r>
      <w:r w:rsidR="00A93B72">
        <w:rPr>
          <w:bCs/>
          <w:lang w:val="sl-SI"/>
        </w:rPr>
        <w:t>SB 2</w:t>
      </w:r>
      <w:r w:rsidR="007A62AA">
        <w:rPr>
          <w:bCs/>
          <w:lang w:val="sl-SI"/>
        </w:rPr>
        <w:t xml:space="preserve"> (id. št. 247</w:t>
      </w:r>
      <w:r w:rsidR="00A93B72">
        <w:rPr>
          <w:bCs/>
          <w:lang w:val="sl-SI"/>
        </w:rPr>
        <w:t>3</w:t>
      </w:r>
      <w:r w:rsidR="007A62AA">
        <w:rPr>
          <w:bCs/>
          <w:lang w:val="sl-SI"/>
        </w:rPr>
        <w:t>)</w:t>
      </w:r>
      <w:r w:rsidR="00C45639">
        <w:rPr>
          <w:bCs/>
          <w:lang w:val="sl-SI"/>
        </w:rPr>
        <w:t>,</w:t>
      </w:r>
      <w:r w:rsidR="00E04D6F" w:rsidRPr="00144D79">
        <w:rPr>
          <w:lang w:val="sl-SI"/>
        </w:rPr>
        <w:t xml:space="preserve"> </w:t>
      </w:r>
      <w:r w:rsidR="00530925" w:rsidRPr="00144D79">
        <w:rPr>
          <w:lang w:val="sl-SI"/>
        </w:rPr>
        <w:t xml:space="preserve">(v nadaljnjem besedilu </w:t>
      </w:r>
      <w:r w:rsidR="00C45639">
        <w:rPr>
          <w:bCs/>
          <w:lang w:val="sl-SI"/>
        </w:rPr>
        <w:t>OPPN</w:t>
      </w:r>
      <w:r w:rsidR="00530925" w:rsidRPr="00144D79">
        <w:rPr>
          <w:lang w:val="sl-SI"/>
        </w:rPr>
        <w:t>)</w:t>
      </w:r>
      <w:r w:rsidR="00530925" w:rsidRPr="00144D79">
        <w:rPr>
          <w:szCs w:val="22"/>
          <w:lang w:val="sl-SI"/>
        </w:rPr>
        <w:t>.</w:t>
      </w:r>
      <w:r w:rsidR="00CC73AE">
        <w:rPr>
          <w:szCs w:val="22"/>
          <w:lang w:val="sl-SI"/>
        </w:rPr>
        <w:t xml:space="preserve"> </w:t>
      </w:r>
    </w:p>
    <w:p w14:paraId="597E8234" w14:textId="77777777" w:rsidR="00940737" w:rsidRDefault="00940737" w:rsidP="005A270B">
      <w:pPr>
        <w:jc w:val="both"/>
        <w:rPr>
          <w:szCs w:val="22"/>
          <w:lang w:val="sl-SI"/>
        </w:rPr>
      </w:pPr>
    </w:p>
    <w:p w14:paraId="6555FB6D" w14:textId="77777777" w:rsidR="00BD7A7A" w:rsidRPr="00B84F5D" w:rsidRDefault="00940737" w:rsidP="005A270B">
      <w:pPr>
        <w:jc w:val="both"/>
        <w:rPr>
          <w:szCs w:val="22"/>
          <w:lang w:val="sl-SI"/>
        </w:rPr>
      </w:pPr>
      <w:r w:rsidRPr="00B84F5D">
        <w:rPr>
          <w:szCs w:val="22"/>
          <w:lang w:val="sl-SI"/>
        </w:rPr>
        <w:t xml:space="preserve">Vlogi </w:t>
      </w:r>
      <w:r w:rsidR="007A62AA">
        <w:rPr>
          <w:szCs w:val="22"/>
          <w:lang w:val="sl-SI"/>
        </w:rPr>
        <w:t>je</w:t>
      </w:r>
      <w:r w:rsidR="00BD7A7A" w:rsidRPr="00B84F5D">
        <w:rPr>
          <w:szCs w:val="22"/>
          <w:lang w:val="sl-SI"/>
        </w:rPr>
        <w:t xml:space="preserve"> bil</w:t>
      </w:r>
      <w:r w:rsidR="007A62AA">
        <w:rPr>
          <w:szCs w:val="22"/>
          <w:lang w:val="sl-SI"/>
        </w:rPr>
        <w:t>o</w:t>
      </w:r>
      <w:r w:rsidR="00BD7A7A" w:rsidRPr="00B84F5D">
        <w:rPr>
          <w:szCs w:val="22"/>
          <w:lang w:val="sl-SI"/>
        </w:rPr>
        <w:t xml:space="preserve"> priložen</w:t>
      </w:r>
      <w:r w:rsidR="007A62AA">
        <w:rPr>
          <w:szCs w:val="22"/>
          <w:lang w:val="sl-SI"/>
        </w:rPr>
        <w:t>o</w:t>
      </w:r>
      <w:r w:rsidR="00BD7A7A" w:rsidRPr="00B84F5D">
        <w:rPr>
          <w:szCs w:val="22"/>
          <w:lang w:val="sl-SI"/>
        </w:rPr>
        <w:t xml:space="preserve"> naslednj</w:t>
      </w:r>
      <w:r w:rsidR="007A62AA">
        <w:rPr>
          <w:szCs w:val="22"/>
          <w:lang w:val="sl-SI"/>
        </w:rPr>
        <w:t>e</w:t>
      </w:r>
      <w:r w:rsidR="00BD7A7A" w:rsidRPr="00B84F5D">
        <w:rPr>
          <w:szCs w:val="22"/>
          <w:lang w:val="sl-SI"/>
        </w:rPr>
        <w:t xml:space="preserve"> </w:t>
      </w:r>
      <w:r w:rsidR="007A62AA">
        <w:rPr>
          <w:szCs w:val="22"/>
          <w:lang w:val="sl-SI"/>
        </w:rPr>
        <w:t>gradivo</w:t>
      </w:r>
      <w:r w:rsidR="00BD7A7A" w:rsidRPr="00B84F5D">
        <w:rPr>
          <w:szCs w:val="22"/>
          <w:lang w:val="sl-SI"/>
        </w:rPr>
        <w:t xml:space="preserve">: </w:t>
      </w:r>
    </w:p>
    <w:p w14:paraId="2E9B6C13" w14:textId="7A4BFCEB" w:rsidR="007A62AA" w:rsidRPr="00A93B72" w:rsidRDefault="00E04D6F" w:rsidP="00F3492F">
      <w:pPr>
        <w:tabs>
          <w:tab w:val="left" w:pos="284"/>
        </w:tabs>
        <w:ind w:left="284" w:hanging="284"/>
        <w:jc w:val="both"/>
        <w:rPr>
          <w:szCs w:val="22"/>
          <w:lang w:val="sl-SI"/>
        </w:rPr>
      </w:pPr>
      <w:r w:rsidRPr="00A93B72">
        <w:rPr>
          <w:szCs w:val="22"/>
          <w:lang w:val="sl-SI"/>
        </w:rPr>
        <w:t>-</w:t>
      </w:r>
      <w:r w:rsidRPr="00A93B72">
        <w:rPr>
          <w:szCs w:val="22"/>
          <w:lang w:val="sl-SI"/>
        </w:rPr>
        <w:tab/>
      </w:r>
      <w:r w:rsidR="007A62AA" w:rsidRPr="00A93B72">
        <w:rPr>
          <w:szCs w:val="22"/>
          <w:lang w:val="sl-SI"/>
        </w:rPr>
        <w:t>pooblastilo, št. 350-00</w:t>
      </w:r>
      <w:r w:rsidR="00A93B72" w:rsidRPr="00A93B72">
        <w:rPr>
          <w:szCs w:val="22"/>
          <w:lang w:val="sl-SI"/>
        </w:rPr>
        <w:t>05</w:t>
      </w:r>
      <w:r w:rsidR="007A62AA" w:rsidRPr="00A93B72">
        <w:rPr>
          <w:szCs w:val="22"/>
          <w:lang w:val="sl-SI"/>
        </w:rPr>
        <w:t>/202</w:t>
      </w:r>
      <w:r w:rsidR="00A93B72" w:rsidRPr="00A93B72">
        <w:rPr>
          <w:szCs w:val="22"/>
          <w:lang w:val="sl-SI"/>
        </w:rPr>
        <w:t>0</w:t>
      </w:r>
      <w:r w:rsidR="007A62AA" w:rsidRPr="00A93B72">
        <w:rPr>
          <w:szCs w:val="22"/>
          <w:lang w:val="sl-SI"/>
        </w:rPr>
        <w:t>-2</w:t>
      </w:r>
      <w:r w:rsidR="00A93B72" w:rsidRPr="00A93B72">
        <w:rPr>
          <w:szCs w:val="22"/>
          <w:lang w:val="sl-SI"/>
        </w:rPr>
        <w:t>8</w:t>
      </w:r>
      <w:r w:rsidR="007A62AA" w:rsidRPr="00A93B72">
        <w:rPr>
          <w:szCs w:val="22"/>
          <w:lang w:val="sl-SI"/>
        </w:rPr>
        <w:t>, z dne 9. 6. 2021;</w:t>
      </w:r>
    </w:p>
    <w:p w14:paraId="1B8DE8D3" w14:textId="1C843478" w:rsidR="00F3492F" w:rsidRPr="00A93B72" w:rsidRDefault="007A62AA" w:rsidP="00F3492F">
      <w:pPr>
        <w:tabs>
          <w:tab w:val="left" w:pos="284"/>
        </w:tabs>
        <w:ind w:left="284" w:hanging="284"/>
        <w:jc w:val="both"/>
        <w:rPr>
          <w:szCs w:val="22"/>
          <w:lang w:val="sl-SI"/>
        </w:rPr>
      </w:pPr>
      <w:r w:rsidRPr="00A93B72">
        <w:rPr>
          <w:szCs w:val="22"/>
          <w:lang w:val="sl-SI"/>
        </w:rPr>
        <w:t>-</w:t>
      </w:r>
      <w:r w:rsidRPr="00A93B72">
        <w:rPr>
          <w:szCs w:val="22"/>
          <w:lang w:val="sl-SI"/>
        </w:rPr>
        <w:tab/>
      </w:r>
      <w:r w:rsidR="00F3492F" w:rsidRPr="00A93B72">
        <w:rPr>
          <w:szCs w:val="22"/>
          <w:lang w:val="sl-SI"/>
        </w:rPr>
        <w:t>mnenje Za</w:t>
      </w:r>
      <w:r w:rsidR="00E04D6F" w:rsidRPr="00A93B72">
        <w:rPr>
          <w:szCs w:val="22"/>
          <w:lang w:val="sl-SI"/>
        </w:rPr>
        <w:t xml:space="preserve">voda RS za varstvo narave, št. </w:t>
      </w:r>
      <w:r w:rsidR="00B84F5D" w:rsidRPr="00A93B72">
        <w:rPr>
          <w:szCs w:val="22"/>
          <w:lang w:val="sl-SI"/>
        </w:rPr>
        <w:t>3563-</w:t>
      </w:r>
      <w:r w:rsidR="00523D8C" w:rsidRPr="00A93B72">
        <w:rPr>
          <w:szCs w:val="22"/>
          <w:lang w:val="sl-SI"/>
        </w:rPr>
        <w:t>007</w:t>
      </w:r>
      <w:r w:rsidR="00A93B72" w:rsidRPr="00A93B72">
        <w:rPr>
          <w:szCs w:val="22"/>
          <w:lang w:val="sl-SI"/>
        </w:rPr>
        <w:t>9</w:t>
      </w:r>
      <w:r w:rsidR="00B84F5D" w:rsidRPr="00A93B72">
        <w:rPr>
          <w:szCs w:val="22"/>
          <w:lang w:val="sl-SI"/>
        </w:rPr>
        <w:t>/2021-</w:t>
      </w:r>
      <w:r w:rsidR="00523D8C" w:rsidRPr="00A93B72">
        <w:rPr>
          <w:szCs w:val="22"/>
          <w:lang w:val="sl-SI"/>
        </w:rPr>
        <w:t>2</w:t>
      </w:r>
      <w:r w:rsidR="004744A3" w:rsidRPr="00A93B72">
        <w:rPr>
          <w:szCs w:val="22"/>
          <w:lang w:val="sl-SI"/>
        </w:rPr>
        <w:t xml:space="preserve">, </w:t>
      </w:r>
      <w:r w:rsidR="00A93B72" w:rsidRPr="00A93B72">
        <w:rPr>
          <w:szCs w:val="22"/>
          <w:lang w:val="sl-SI"/>
        </w:rPr>
        <w:t>11</w:t>
      </w:r>
      <w:r w:rsidR="004744A3" w:rsidRPr="00A93B72">
        <w:rPr>
          <w:szCs w:val="22"/>
          <w:lang w:val="sl-SI"/>
        </w:rPr>
        <w:t>. 8. 2021</w:t>
      </w:r>
      <w:r w:rsidR="00F3492F" w:rsidRPr="00A93B72">
        <w:rPr>
          <w:szCs w:val="22"/>
          <w:lang w:val="sl-SI"/>
        </w:rPr>
        <w:t>;</w:t>
      </w:r>
    </w:p>
    <w:p w14:paraId="2E29AAEA" w14:textId="11FE77DF" w:rsidR="00C9228B" w:rsidRPr="00A93B72" w:rsidRDefault="00E73779" w:rsidP="00045A7B">
      <w:pPr>
        <w:tabs>
          <w:tab w:val="left" w:pos="284"/>
        </w:tabs>
        <w:ind w:left="284" w:hanging="284"/>
        <w:jc w:val="both"/>
        <w:rPr>
          <w:szCs w:val="22"/>
          <w:lang w:val="sl-SI"/>
        </w:rPr>
      </w:pPr>
      <w:r w:rsidRPr="00A93B72">
        <w:rPr>
          <w:szCs w:val="22"/>
          <w:lang w:val="sl-SI"/>
        </w:rPr>
        <w:t>-</w:t>
      </w:r>
      <w:r w:rsidRPr="00A93B72">
        <w:rPr>
          <w:szCs w:val="22"/>
          <w:lang w:val="sl-SI"/>
        </w:rPr>
        <w:tab/>
        <w:t xml:space="preserve">mnenje Ministrstva za zdravje s prilogo št. </w:t>
      </w:r>
      <w:r w:rsidR="00B84F5D" w:rsidRPr="00A93B72">
        <w:rPr>
          <w:szCs w:val="22"/>
          <w:lang w:val="sl-SI"/>
        </w:rPr>
        <w:t>212b</w:t>
      </w:r>
      <w:r w:rsidR="00C9228B" w:rsidRPr="00A93B72">
        <w:rPr>
          <w:szCs w:val="22"/>
          <w:lang w:val="sl-SI"/>
        </w:rPr>
        <w:t>-</w:t>
      </w:r>
      <w:r w:rsidR="00B84F5D" w:rsidRPr="00A93B72">
        <w:rPr>
          <w:szCs w:val="22"/>
          <w:lang w:val="sl-SI"/>
        </w:rPr>
        <w:t>09</w:t>
      </w:r>
      <w:r w:rsidR="003B77A8" w:rsidRPr="00A93B72">
        <w:rPr>
          <w:szCs w:val="22"/>
          <w:lang w:val="sl-SI"/>
        </w:rPr>
        <w:t>/</w:t>
      </w:r>
      <w:r w:rsidR="00B84F5D" w:rsidRPr="00A93B72">
        <w:rPr>
          <w:szCs w:val="22"/>
          <w:lang w:val="sl-SI"/>
        </w:rPr>
        <w:t>1649-21/NP</w:t>
      </w:r>
      <w:r w:rsidR="00135EB3" w:rsidRPr="00A93B72">
        <w:rPr>
          <w:szCs w:val="22"/>
          <w:lang w:val="sl-SI"/>
        </w:rPr>
        <w:t>-</w:t>
      </w:r>
      <w:r w:rsidR="00A93B72" w:rsidRPr="00A93B72">
        <w:rPr>
          <w:szCs w:val="22"/>
          <w:lang w:val="sl-SI"/>
        </w:rPr>
        <w:t>3229233</w:t>
      </w:r>
      <w:r w:rsidR="004744A3" w:rsidRPr="00A93B72">
        <w:rPr>
          <w:szCs w:val="22"/>
          <w:lang w:val="sl-SI"/>
        </w:rPr>
        <w:t>, 12. 8. 2021</w:t>
      </w:r>
      <w:r w:rsidR="00C9228B" w:rsidRPr="00A93B72">
        <w:rPr>
          <w:szCs w:val="22"/>
          <w:lang w:val="sl-SI"/>
        </w:rPr>
        <w:t>;</w:t>
      </w:r>
    </w:p>
    <w:p w14:paraId="0F8E98B2" w14:textId="1C06360F" w:rsidR="00F3492F" w:rsidRPr="00A93B72" w:rsidRDefault="00F3492F" w:rsidP="00045A7B">
      <w:pPr>
        <w:tabs>
          <w:tab w:val="left" w:pos="284"/>
        </w:tabs>
        <w:ind w:left="284" w:hanging="284"/>
        <w:jc w:val="both"/>
        <w:rPr>
          <w:szCs w:val="22"/>
          <w:lang w:val="sl-SI"/>
        </w:rPr>
      </w:pPr>
      <w:r w:rsidRPr="00A93B72">
        <w:rPr>
          <w:szCs w:val="22"/>
          <w:lang w:val="sl-SI"/>
        </w:rPr>
        <w:t>-</w:t>
      </w:r>
      <w:r w:rsidRPr="00A93B72">
        <w:rPr>
          <w:szCs w:val="22"/>
          <w:lang w:val="sl-SI"/>
        </w:rPr>
        <w:tab/>
        <w:t>mnenje Ministrstva za kulturo, št. 35012-</w:t>
      </w:r>
      <w:r w:rsidR="00523D8C" w:rsidRPr="00A93B72">
        <w:rPr>
          <w:szCs w:val="22"/>
          <w:lang w:val="sl-SI"/>
        </w:rPr>
        <w:t>14</w:t>
      </w:r>
      <w:r w:rsidR="00A93B72" w:rsidRPr="00A93B72">
        <w:rPr>
          <w:szCs w:val="22"/>
          <w:lang w:val="sl-SI"/>
        </w:rPr>
        <w:t>5</w:t>
      </w:r>
      <w:r w:rsidRPr="00A93B72">
        <w:rPr>
          <w:szCs w:val="22"/>
          <w:lang w:val="sl-SI"/>
        </w:rPr>
        <w:t>/202</w:t>
      </w:r>
      <w:r w:rsidR="00B84F5D" w:rsidRPr="00A93B72">
        <w:rPr>
          <w:szCs w:val="22"/>
          <w:lang w:val="sl-SI"/>
        </w:rPr>
        <w:t>1</w:t>
      </w:r>
      <w:r w:rsidRPr="00A93B72">
        <w:rPr>
          <w:szCs w:val="22"/>
          <w:lang w:val="sl-SI"/>
        </w:rPr>
        <w:t>/</w:t>
      </w:r>
      <w:r w:rsidR="00B84F5D" w:rsidRPr="00A93B72">
        <w:rPr>
          <w:szCs w:val="22"/>
          <w:lang w:val="sl-SI"/>
        </w:rPr>
        <w:t>5</w:t>
      </w:r>
      <w:r w:rsidR="004744A3" w:rsidRPr="00A93B72">
        <w:rPr>
          <w:szCs w:val="22"/>
          <w:lang w:val="sl-SI"/>
        </w:rPr>
        <w:t>, 16. 8. 2021</w:t>
      </w:r>
      <w:r w:rsidRPr="00A93B72">
        <w:rPr>
          <w:szCs w:val="22"/>
          <w:lang w:val="sl-SI"/>
        </w:rPr>
        <w:t>;</w:t>
      </w:r>
    </w:p>
    <w:p w14:paraId="6C84954A" w14:textId="3CC6C974" w:rsidR="00144D79" w:rsidRPr="00A93B72" w:rsidRDefault="003657CF" w:rsidP="003B77A8">
      <w:pPr>
        <w:tabs>
          <w:tab w:val="left" w:pos="284"/>
        </w:tabs>
        <w:ind w:left="284" w:hanging="284"/>
        <w:jc w:val="both"/>
        <w:rPr>
          <w:szCs w:val="22"/>
          <w:lang w:val="sl-SI"/>
        </w:rPr>
      </w:pPr>
      <w:r w:rsidRPr="00A93B72">
        <w:rPr>
          <w:szCs w:val="22"/>
          <w:lang w:val="sl-SI"/>
        </w:rPr>
        <w:t>-</w:t>
      </w:r>
      <w:r w:rsidRPr="00A93B72">
        <w:rPr>
          <w:szCs w:val="22"/>
          <w:lang w:val="sl-SI"/>
        </w:rPr>
        <w:tab/>
      </w:r>
      <w:r w:rsidR="00F3492F" w:rsidRPr="00A93B72">
        <w:rPr>
          <w:szCs w:val="22"/>
          <w:lang w:val="sl-SI"/>
        </w:rPr>
        <w:t>smernice</w:t>
      </w:r>
      <w:r w:rsidRPr="00A93B72">
        <w:rPr>
          <w:szCs w:val="22"/>
          <w:lang w:val="sl-SI"/>
        </w:rPr>
        <w:t xml:space="preserve"> Direkcije RS za vode, št. </w:t>
      </w:r>
      <w:r w:rsidR="00144D79" w:rsidRPr="00A93B72">
        <w:rPr>
          <w:szCs w:val="22"/>
          <w:lang w:val="sl-SI"/>
        </w:rPr>
        <w:t>35020</w:t>
      </w:r>
      <w:r w:rsidR="003B77A8" w:rsidRPr="00A93B72">
        <w:rPr>
          <w:szCs w:val="22"/>
          <w:lang w:val="sl-SI"/>
        </w:rPr>
        <w:t>-</w:t>
      </w:r>
      <w:r w:rsidR="00A93B72" w:rsidRPr="00A93B72">
        <w:rPr>
          <w:szCs w:val="22"/>
          <w:lang w:val="sl-SI"/>
        </w:rPr>
        <w:t>65</w:t>
      </w:r>
      <w:r w:rsidRPr="00A93B72">
        <w:rPr>
          <w:szCs w:val="22"/>
          <w:lang w:val="sl-SI"/>
        </w:rPr>
        <w:t>/202</w:t>
      </w:r>
      <w:r w:rsidR="00144D79" w:rsidRPr="00A93B72">
        <w:rPr>
          <w:szCs w:val="22"/>
          <w:lang w:val="sl-SI"/>
        </w:rPr>
        <w:t>1</w:t>
      </w:r>
      <w:r w:rsidRPr="00A93B72">
        <w:rPr>
          <w:szCs w:val="22"/>
          <w:lang w:val="sl-SI"/>
        </w:rPr>
        <w:t>-</w:t>
      </w:r>
      <w:r w:rsidR="00E04D6F" w:rsidRPr="00A93B72">
        <w:rPr>
          <w:szCs w:val="22"/>
          <w:lang w:val="sl-SI"/>
        </w:rPr>
        <w:t>2</w:t>
      </w:r>
      <w:r w:rsidR="004744A3" w:rsidRPr="00A93B72">
        <w:rPr>
          <w:szCs w:val="22"/>
          <w:lang w:val="sl-SI"/>
        </w:rPr>
        <w:t xml:space="preserve">, </w:t>
      </w:r>
      <w:r w:rsidR="00A93B72" w:rsidRPr="00A93B72">
        <w:rPr>
          <w:szCs w:val="22"/>
          <w:lang w:val="sl-SI"/>
        </w:rPr>
        <w:t>20</w:t>
      </w:r>
      <w:r w:rsidR="004744A3" w:rsidRPr="00A93B72">
        <w:rPr>
          <w:szCs w:val="22"/>
          <w:lang w:val="sl-SI"/>
        </w:rPr>
        <w:t>. 8. 2021</w:t>
      </w:r>
      <w:r w:rsidR="00523D8C" w:rsidRPr="00A93B72">
        <w:rPr>
          <w:szCs w:val="22"/>
          <w:lang w:val="sl-SI"/>
        </w:rPr>
        <w:t>;</w:t>
      </w:r>
    </w:p>
    <w:p w14:paraId="0E8E3471" w14:textId="31BF6A56" w:rsidR="00523D8C" w:rsidRPr="00B84F5D" w:rsidRDefault="00523D8C" w:rsidP="003B77A8">
      <w:pPr>
        <w:tabs>
          <w:tab w:val="left" w:pos="284"/>
        </w:tabs>
        <w:ind w:left="284" w:hanging="284"/>
        <w:jc w:val="both"/>
        <w:rPr>
          <w:szCs w:val="22"/>
          <w:lang w:val="sl-SI"/>
        </w:rPr>
      </w:pPr>
      <w:r w:rsidRPr="00626299">
        <w:rPr>
          <w:szCs w:val="22"/>
          <w:lang w:val="sl-SI"/>
        </w:rPr>
        <w:t>-</w:t>
      </w:r>
      <w:r w:rsidRPr="00626299">
        <w:rPr>
          <w:szCs w:val="22"/>
          <w:lang w:val="sl-SI"/>
        </w:rPr>
        <w:tab/>
        <w:t>mnenje Ministrstva za kmetijstvo, gozdarstvo in prehrano, št. 3504-12</w:t>
      </w:r>
      <w:r w:rsidR="00626299" w:rsidRPr="00626299">
        <w:rPr>
          <w:szCs w:val="22"/>
          <w:lang w:val="sl-SI"/>
        </w:rPr>
        <w:t>6</w:t>
      </w:r>
      <w:r w:rsidRPr="00626299">
        <w:rPr>
          <w:szCs w:val="22"/>
          <w:lang w:val="sl-SI"/>
        </w:rPr>
        <w:t>/2021/2</w:t>
      </w:r>
      <w:r w:rsidR="004744A3" w:rsidRPr="00626299">
        <w:rPr>
          <w:szCs w:val="22"/>
          <w:lang w:val="sl-SI"/>
        </w:rPr>
        <w:t xml:space="preserve">, </w:t>
      </w:r>
      <w:r w:rsidR="00626299" w:rsidRPr="00626299">
        <w:rPr>
          <w:szCs w:val="22"/>
          <w:lang w:val="sl-SI"/>
        </w:rPr>
        <w:t>10</w:t>
      </w:r>
      <w:r w:rsidR="004744A3" w:rsidRPr="00626299">
        <w:rPr>
          <w:szCs w:val="22"/>
          <w:lang w:val="sl-SI"/>
        </w:rPr>
        <w:t xml:space="preserve">. </w:t>
      </w:r>
      <w:r w:rsidR="00626299" w:rsidRPr="00626299">
        <w:rPr>
          <w:szCs w:val="22"/>
          <w:lang w:val="sl-SI"/>
        </w:rPr>
        <w:t>8</w:t>
      </w:r>
      <w:r w:rsidR="004744A3" w:rsidRPr="00626299">
        <w:rPr>
          <w:szCs w:val="22"/>
          <w:lang w:val="sl-SI"/>
        </w:rPr>
        <w:t>. 2021</w:t>
      </w:r>
      <w:r w:rsidRPr="00626299">
        <w:rPr>
          <w:szCs w:val="22"/>
          <w:lang w:val="sl-SI"/>
        </w:rPr>
        <w:t>;</w:t>
      </w:r>
    </w:p>
    <w:p w14:paraId="356033AA" w14:textId="54A7E6E6" w:rsidR="00B84F5D" w:rsidRPr="00214C59" w:rsidRDefault="00B84F5D" w:rsidP="007A62AA">
      <w:pPr>
        <w:tabs>
          <w:tab w:val="left" w:pos="284"/>
        </w:tabs>
        <w:ind w:left="284" w:hanging="284"/>
        <w:jc w:val="both"/>
        <w:rPr>
          <w:lang w:val="sl-SI"/>
        </w:rPr>
      </w:pPr>
      <w:r w:rsidRPr="00523D8C">
        <w:rPr>
          <w:szCs w:val="22"/>
          <w:lang w:val="sl-SI"/>
        </w:rPr>
        <w:lastRenderedPageBreak/>
        <w:t>-</w:t>
      </w:r>
      <w:r w:rsidRPr="00523D8C">
        <w:rPr>
          <w:szCs w:val="22"/>
          <w:lang w:val="sl-SI"/>
        </w:rPr>
        <w:tab/>
      </w:r>
      <w:r w:rsidR="00523D8C" w:rsidRPr="00523D8C">
        <w:rPr>
          <w:szCs w:val="22"/>
          <w:lang w:val="sl-SI"/>
        </w:rPr>
        <w:t xml:space="preserve">Izhodišča za pripravo </w:t>
      </w:r>
      <w:r w:rsidR="00214C59" w:rsidRPr="00523D8C">
        <w:rPr>
          <w:bCs/>
          <w:lang w:val="sl-SI"/>
        </w:rPr>
        <w:t>Občinsk</w:t>
      </w:r>
      <w:r w:rsidR="00523D8C" w:rsidRPr="00523D8C">
        <w:rPr>
          <w:bCs/>
          <w:lang w:val="sl-SI"/>
        </w:rPr>
        <w:t>ega</w:t>
      </w:r>
      <w:r w:rsidR="00214C59" w:rsidRPr="00523D8C">
        <w:rPr>
          <w:bCs/>
          <w:lang w:val="sl-SI"/>
        </w:rPr>
        <w:t xml:space="preserve"> podrobn</w:t>
      </w:r>
      <w:r w:rsidR="00523D8C" w:rsidRPr="00523D8C">
        <w:rPr>
          <w:bCs/>
          <w:lang w:val="sl-SI"/>
        </w:rPr>
        <w:t>ega</w:t>
      </w:r>
      <w:r w:rsidR="00214C59" w:rsidRPr="00523D8C">
        <w:rPr>
          <w:bCs/>
          <w:lang w:val="sl-SI"/>
        </w:rPr>
        <w:t xml:space="preserve"> prostorsk</w:t>
      </w:r>
      <w:r w:rsidR="00523D8C" w:rsidRPr="00523D8C">
        <w:rPr>
          <w:bCs/>
          <w:lang w:val="sl-SI"/>
        </w:rPr>
        <w:t>ega</w:t>
      </w:r>
      <w:r w:rsidR="00214C59" w:rsidRPr="00523D8C">
        <w:rPr>
          <w:bCs/>
          <w:lang w:val="sl-SI"/>
        </w:rPr>
        <w:t xml:space="preserve"> načrt</w:t>
      </w:r>
      <w:r w:rsidR="00523D8C" w:rsidRPr="00523D8C">
        <w:rPr>
          <w:bCs/>
          <w:lang w:val="sl-SI"/>
        </w:rPr>
        <w:t>a</w:t>
      </w:r>
      <w:r w:rsidR="00214C59" w:rsidRPr="00523D8C">
        <w:rPr>
          <w:bCs/>
          <w:lang w:val="sl-SI"/>
        </w:rPr>
        <w:t xml:space="preserve"> za enoto urejanja prostora </w:t>
      </w:r>
      <w:r w:rsidR="00A93B72">
        <w:rPr>
          <w:bCs/>
          <w:lang w:val="sl-SI"/>
        </w:rPr>
        <w:t>SB 2</w:t>
      </w:r>
      <w:r w:rsidR="00214C59" w:rsidRPr="00523D8C">
        <w:rPr>
          <w:lang w:val="sl-SI"/>
        </w:rPr>
        <w:t xml:space="preserve"> </w:t>
      </w:r>
      <w:r w:rsidRPr="00523D8C">
        <w:rPr>
          <w:lang w:val="sl-SI"/>
        </w:rPr>
        <w:t>(</w:t>
      </w:r>
      <w:r w:rsidR="00523D8C" w:rsidRPr="00523D8C">
        <w:rPr>
          <w:lang w:val="sl-SI"/>
        </w:rPr>
        <w:t>ZEU</w:t>
      </w:r>
      <w:r w:rsidRPr="00523D8C">
        <w:rPr>
          <w:lang w:val="sl-SI"/>
        </w:rPr>
        <w:t xml:space="preserve"> </w:t>
      </w:r>
      <w:proofErr w:type="spellStart"/>
      <w:r w:rsidRPr="00523D8C">
        <w:rPr>
          <w:lang w:val="sl-SI"/>
        </w:rPr>
        <w:t>d.o.o</w:t>
      </w:r>
      <w:proofErr w:type="spellEnd"/>
      <w:r w:rsidRPr="00523D8C">
        <w:rPr>
          <w:lang w:val="sl-SI"/>
        </w:rPr>
        <w:t>.,</w:t>
      </w:r>
      <w:r w:rsidR="00214C59" w:rsidRPr="00523D8C">
        <w:rPr>
          <w:lang w:val="sl-SI"/>
        </w:rPr>
        <w:t xml:space="preserve"> št. </w:t>
      </w:r>
      <w:r w:rsidR="00523D8C" w:rsidRPr="00523D8C">
        <w:rPr>
          <w:lang w:val="sl-SI"/>
        </w:rPr>
        <w:t>OPPN-</w:t>
      </w:r>
      <w:r w:rsidR="00A93B72">
        <w:rPr>
          <w:lang w:val="sl-SI"/>
        </w:rPr>
        <w:t>2</w:t>
      </w:r>
      <w:r w:rsidR="00523D8C" w:rsidRPr="00523D8C">
        <w:rPr>
          <w:lang w:val="sl-SI"/>
        </w:rPr>
        <w:t>/21-I</w:t>
      </w:r>
      <w:r w:rsidR="00214C59" w:rsidRPr="00523D8C">
        <w:rPr>
          <w:lang w:val="sl-SI"/>
        </w:rPr>
        <w:t>,</w:t>
      </w:r>
      <w:r w:rsidRPr="00523D8C">
        <w:rPr>
          <w:lang w:val="sl-SI"/>
        </w:rPr>
        <w:t xml:space="preserve"> </w:t>
      </w:r>
      <w:r w:rsidR="00523D8C" w:rsidRPr="00523D8C">
        <w:rPr>
          <w:lang w:val="sl-SI"/>
        </w:rPr>
        <w:t>maj</w:t>
      </w:r>
      <w:r w:rsidRPr="00523D8C">
        <w:rPr>
          <w:lang w:val="sl-SI"/>
        </w:rPr>
        <w:t xml:space="preserve"> 2021);</w:t>
      </w:r>
    </w:p>
    <w:p w14:paraId="46AADD4B" w14:textId="1DB1334F" w:rsidR="00B84F5D" w:rsidRPr="00B84F5D" w:rsidRDefault="00B84F5D" w:rsidP="00B84F5D">
      <w:pPr>
        <w:tabs>
          <w:tab w:val="left" w:pos="284"/>
        </w:tabs>
        <w:ind w:left="284" w:hanging="284"/>
        <w:jc w:val="both"/>
        <w:rPr>
          <w:szCs w:val="22"/>
          <w:lang w:val="sl-SI"/>
        </w:rPr>
      </w:pPr>
      <w:r w:rsidRPr="00B84F5D">
        <w:rPr>
          <w:lang w:val="sl-SI"/>
        </w:rPr>
        <w:t>-</w:t>
      </w:r>
      <w:r w:rsidRPr="00B84F5D">
        <w:rPr>
          <w:lang w:val="sl-SI"/>
        </w:rPr>
        <w:tab/>
        <w:t xml:space="preserve">Sklep o začetku priprave </w:t>
      </w:r>
      <w:r w:rsidRPr="00B84F5D">
        <w:rPr>
          <w:bCs/>
          <w:lang w:val="sl-SI"/>
        </w:rPr>
        <w:t xml:space="preserve">Občinskega podrobnega prostorskega načrta </w:t>
      </w:r>
      <w:r w:rsidR="007A62AA">
        <w:rPr>
          <w:bCs/>
          <w:lang w:val="sl-SI"/>
        </w:rPr>
        <w:t xml:space="preserve">za enoto urejanja prostora </w:t>
      </w:r>
      <w:r w:rsidR="00A93B72">
        <w:rPr>
          <w:bCs/>
          <w:lang w:val="sl-SI"/>
        </w:rPr>
        <w:t>SB 2</w:t>
      </w:r>
      <w:r w:rsidRPr="00B84F5D">
        <w:rPr>
          <w:lang w:val="sl-SI"/>
        </w:rPr>
        <w:t xml:space="preserve"> (Uradn</w:t>
      </w:r>
      <w:r w:rsidR="007A62AA">
        <w:rPr>
          <w:lang w:val="sl-SI"/>
        </w:rPr>
        <w:t>i list RS,</w:t>
      </w:r>
      <w:r w:rsidRPr="00B84F5D">
        <w:rPr>
          <w:lang w:val="sl-SI"/>
        </w:rPr>
        <w:t xml:space="preserve"> št. </w:t>
      </w:r>
      <w:r w:rsidR="00DD7890">
        <w:rPr>
          <w:lang w:val="sl-SI"/>
        </w:rPr>
        <w:t>90</w:t>
      </w:r>
      <w:r w:rsidR="004744A3">
        <w:rPr>
          <w:lang w:val="sl-SI"/>
        </w:rPr>
        <w:t>/2021</w:t>
      </w:r>
      <w:r w:rsidRPr="00B84F5D">
        <w:rPr>
          <w:lang w:val="sl-SI"/>
        </w:rPr>
        <w:t xml:space="preserve">, </w:t>
      </w:r>
      <w:r w:rsidR="00DD7890">
        <w:rPr>
          <w:lang w:val="sl-SI"/>
        </w:rPr>
        <w:t>4</w:t>
      </w:r>
      <w:r w:rsidRPr="00B84F5D">
        <w:rPr>
          <w:lang w:val="sl-SI"/>
        </w:rPr>
        <w:t xml:space="preserve">. </w:t>
      </w:r>
      <w:r w:rsidR="00DD7890">
        <w:rPr>
          <w:lang w:val="sl-SI"/>
        </w:rPr>
        <w:t>6</w:t>
      </w:r>
      <w:r w:rsidRPr="00B84F5D">
        <w:rPr>
          <w:lang w:val="sl-SI"/>
        </w:rPr>
        <w:t>. 20</w:t>
      </w:r>
      <w:r w:rsidR="00DD7890">
        <w:rPr>
          <w:lang w:val="sl-SI"/>
        </w:rPr>
        <w:t>2</w:t>
      </w:r>
      <w:r w:rsidRPr="00B84F5D">
        <w:rPr>
          <w:lang w:val="sl-SI"/>
        </w:rPr>
        <w:t>1)</w:t>
      </w:r>
      <w:r w:rsidR="00214C59">
        <w:rPr>
          <w:lang w:val="sl-SI"/>
        </w:rPr>
        <w:t>.</w:t>
      </w:r>
    </w:p>
    <w:p w14:paraId="23F86C9A" w14:textId="77777777" w:rsidR="00144D79" w:rsidRDefault="00144D79" w:rsidP="00ED79D3">
      <w:pPr>
        <w:jc w:val="both"/>
        <w:rPr>
          <w:lang w:val="sl-SI"/>
        </w:rPr>
      </w:pPr>
    </w:p>
    <w:p w14:paraId="0C6B0812" w14:textId="77777777" w:rsidR="00ED79D3" w:rsidRDefault="00ED79D3" w:rsidP="00ED79D3">
      <w:pPr>
        <w:jc w:val="both"/>
        <w:rPr>
          <w:lang w:val="sl-SI"/>
        </w:rPr>
      </w:pPr>
      <w:r w:rsidRPr="00B67F12">
        <w:rPr>
          <w:lang w:val="sl-SI"/>
        </w:rPr>
        <w:t>Po 40. členu Zakona o varstvu okolja (</w:t>
      </w:r>
      <w:r w:rsidR="00DF66EB" w:rsidRPr="00B67F12">
        <w:rPr>
          <w:lang w:val="sl-SI"/>
        </w:rPr>
        <w:t xml:space="preserve">Uradni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14:paraId="01214FE4" w14:textId="77777777" w:rsidR="00E0496B" w:rsidRDefault="00E0496B" w:rsidP="004962AA">
      <w:pPr>
        <w:jc w:val="both"/>
        <w:rPr>
          <w:lang w:val="sl-SI"/>
        </w:rPr>
      </w:pPr>
    </w:p>
    <w:p w14:paraId="76029DE4" w14:textId="77777777" w:rsidR="004962AA" w:rsidRDefault="004962AA" w:rsidP="004962AA">
      <w:pPr>
        <w:jc w:val="both"/>
        <w:rPr>
          <w:lang w:val="sl-SI"/>
        </w:rPr>
      </w:pPr>
      <w:r w:rsidRPr="004E4333">
        <w:rPr>
          <w:lang w:val="sl-SI"/>
        </w:rPr>
        <w:t>Skladno s četrtim odstavkom 40. člena ZVO-1 se za plan, izdelan na podlagi plana, za katerega je bila že izvedena celovita presoja vplivov na okolje, ta ne izvede</w:t>
      </w:r>
      <w:r w:rsidR="002D5383">
        <w:rPr>
          <w:lang w:val="sl-SI"/>
        </w:rPr>
        <w:t>, če za planirane posege niso določeni novi ali podrobnejši izvedbeni pogoji, če ne vsebuje novih posegov ali ne zajema novih območij glede na plan, na podlagi katerega je bil pripravljen</w:t>
      </w:r>
      <w:r>
        <w:rPr>
          <w:lang w:val="sl-SI"/>
        </w:rPr>
        <w:t>.</w:t>
      </w:r>
    </w:p>
    <w:p w14:paraId="5D701948" w14:textId="77777777" w:rsidR="00F431DF" w:rsidRDefault="00F431DF" w:rsidP="00ED79D3">
      <w:pPr>
        <w:jc w:val="both"/>
        <w:rPr>
          <w:lang w:val="sl-SI"/>
        </w:rPr>
      </w:pPr>
    </w:p>
    <w:p w14:paraId="3086C24A" w14:textId="77777777" w:rsidR="002D5383" w:rsidRPr="00A743DD" w:rsidRDefault="002D5383" w:rsidP="002D5383">
      <w:pPr>
        <w:jc w:val="both"/>
        <w:rPr>
          <w:lang w:val="sl-SI"/>
        </w:rPr>
      </w:pPr>
      <w:r w:rsidRPr="00A743DD">
        <w:rPr>
          <w:lang w:val="sl-SI"/>
        </w:rPr>
        <w:t>Po 119. členu Zakona o urejanju prostora (Uradni list RS, št. 61/17-ZUreP-2;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3CD85046" w14:textId="77777777" w:rsidR="002D5383" w:rsidRDefault="002D5383" w:rsidP="002D5383">
      <w:pPr>
        <w:jc w:val="both"/>
        <w:rPr>
          <w:lang w:val="sl-SI"/>
        </w:rPr>
      </w:pPr>
    </w:p>
    <w:p w14:paraId="518C5A88" w14:textId="76691D0C" w:rsidR="002D5383" w:rsidRDefault="002D5383" w:rsidP="00E02703">
      <w:pPr>
        <w:jc w:val="both"/>
        <w:rPr>
          <w:lang w:val="sl-SI"/>
        </w:rPr>
      </w:pPr>
      <w:r w:rsidRPr="002D5383">
        <w:rPr>
          <w:lang w:val="sl-SI"/>
        </w:rPr>
        <w:t>OPPN se izdeluje na podlagi nadrejen</w:t>
      </w:r>
      <w:r w:rsidR="000E585E">
        <w:rPr>
          <w:lang w:val="sl-SI"/>
        </w:rPr>
        <w:t>ega</w:t>
      </w:r>
      <w:r w:rsidRPr="002D5383">
        <w:rPr>
          <w:lang w:val="sl-SI"/>
        </w:rPr>
        <w:t xml:space="preserve"> plan</w:t>
      </w:r>
      <w:r w:rsidR="000E585E">
        <w:rPr>
          <w:lang w:val="sl-SI"/>
        </w:rPr>
        <w:t>a,</w:t>
      </w:r>
      <w:r w:rsidRPr="002D5383">
        <w:rPr>
          <w:lang w:val="sl-SI"/>
        </w:rPr>
        <w:t xml:space="preserve"> Odloka o občinskem prostorskem načrtu Občine Moravske </w:t>
      </w:r>
      <w:r w:rsidRPr="00A37F0B">
        <w:rPr>
          <w:lang w:val="sl-SI"/>
        </w:rPr>
        <w:t xml:space="preserve">Toplice (Uradni list RS št. 67/17), (v nadaljnjem besedilu OPN), katerega vplivi so bili presojani, zanj pa sta bila izdelana tudi </w:t>
      </w:r>
      <w:proofErr w:type="spellStart"/>
      <w:r w:rsidRPr="00A37F0B">
        <w:rPr>
          <w:lang w:val="sl-SI"/>
        </w:rPr>
        <w:t>okoljsko</w:t>
      </w:r>
      <w:proofErr w:type="spellEnd"/>
      <w:r w:rsidRPr="00A37F0B">
        <w:rPr>
          <w:lang w:val="sl-SI"/>
        </w:rPr>
        <w:t xml:space="preserve"> poročilo in dodatek za presojo sprejemljivosti na varovana območja narave (</w:t>
      </w:r>
      <w:proofErr w:type="spellStart"/>
      <w:r w:rsidRPr="00A37F0B">
        <w:rPr>
          <w:lang w:val="sl-SI"/>
        </w:rPr>
        <w:t>Oikos</w:t>
      </w:r>
      <w:proofErr w:type="spellEnd"/>
      <w:r w:rsidRPr="00A37F0B">
        <w:rPr>
          <w:lang w:val="sl-SI"/>
        </w:rPr>
        <w:t xml:space="preserve">, </w:t>
      </w:r>
      <w:proofErr w:type="spellStart"/>
      <w:r w:rsidRPr="00A37F0B">
        <w:rPr>
          <w:lang w:val="sl-SI"/>
        </w:rPr>
        <w:t>d.o.o</w:t>
      </w:r>
      <w:proofErr w:type="spellEnd"/>
      <w:r w:rsidRPr="00A37F0B">
        <w:rPr>
          <w:lang w:val="sl-SI"/>
        </w:rPr>
        <w:t xml:space="preserve">.). V postopku celovite presoje vplivov na okolje </w:t>
      </w:r>
      <w:r w:rsidR="00A37F0B" w:rsidRPr="00A37F0B">
        <w:rPr>
          <w:lang w:val="sl-SI"/>
        </w:rPr>
        <w:t>je</w:t>
      </w:r>
      <w:r w:rsidRPr="00A37F0B">
        <w:rPr>
          <w:lang w:val="sl-SI"/>
        </w:rPr>
        <w:t xml:space="preserve"> bil predmetn</w:t>
      </w:r>
      <w:r w:rsidR="00A37F0B" w:rsidRPr="00A37F0B">
        <w:rPr>
          <w:lang w:val="sl-SI"/>
        </w:rPr>
        <w:t>i</w:t>
      </w:r>
      <w:r w:rsidRPr="00A37F0B">
        <w:rPr>
          <w:lang w:val="sl-SI"/>
        </w:rPr>
        <w:t xml:space="preserve"> </w:t>
      </w:r>
      <w:r w:rsidR="00A37F0B" w:rsidRPr="00A37F0B">
        <w:rPr>
          <w:lang w:val="sl-SI"/>
        </w:rPr>
        <w:t>OPN</w:t>
      </w:r>
      <w:r w:rsidRPr="00A37F0B">
        <w:rPr>
          <w:lang w:val="sl-SI"/>
        </w:rPr>
        <w:t xml:space="preserve"> z odločbo</w:t>
      </w:r>
      <w:r w:rsidR="00A37F0B" w:rsidRPr="00A37F0B">
        <w:rPr>
          <w:lang w:val="sl-SI"/>
        </w:rPr>
        <w:t>,</w:t>
      </w:r>
      <w:r w:rsidRPr="00A37F0B">
        <w:rPr>
          <w:lang w:val="sl-SI"/>
        </w:rPr>
        <w:t xml:space="preserve"> št. 35409-</w:t>
      </w:r>
      <w:r w:rsidR="00A37F0B" w:rsidRPr="00A37F0B">
        <w:rPr>
          <w:lang w:val="sl-SI"/>
        </w:rPr>
        <w:t>105</w:t>
      </w:r>
      <w:r w:rsidRPr="00A37F0B">
        <w:rPr>
          <w:lang w:val="sl-SI"/>
        </w:rPr>
        <w:t>/200</w:t>
      </w:r>
      <w:r w:rsidR="00A37F0B" w:rsidRPr="00A37F0B">
        <w:rPr>
          <w:lang w:val="sl-SI"/>
        </w:rPr>
        <w:t>9-MOP/34, z dne 17. 11</w:t>
      </w:r>
      <w:r w:rsidRPr="00A37F0B">
        <w:rPr>
          <w:lang w:val="sl-SI"/>
        </w:rPr>
        <w:t>. 201</w:t>
      </w:r>
      <w:r w:rsidR="00A37F0B" w:rsidRPr="00A37F0B">
        <w:rPr>
          <w:lang w:val="sl-SI"/>
        </w:rPr>
        <w:t>7</w:t>
      </w:r>
      <w:r w:rsidRPr="00A37F0B">
        <w:rPr>
          <w:lang w:val="sl-SI"/>
        </w:rPr>
        <w:t xml:space="preserve"> potrje</w:t>
      </w:r>
      <w:r w:rsidR="00A37F0B" w:rsidRPr="00A37F0B">
        <w:rPr>
          <w:lang w:val="sl-SI"/>
        </w:rPr>
        <w:t>n</w:t>
      </w:r>
      <w:r w:rsidRPr="00A37F0B">
        <w:rPr>
          <w:lang w:val="sl-SI"/>
        </w:rPr>
        <w:t xml:space="preserve"> z vidika sprejemljivosti vplivov</w:t>
      </w:r>
      <w:r w:rsidR="00A37F0B" w:rsidRPr="00A37F0B">
        <w:rPr>
          <w:lang w:val="sl-SI"/>
        </w:rPr>
        <w:t xml:space="preserve"> njegove</w:t>
      </w:r>
      <w:r w:rsidRPr="00A37F0B">
        <w:rPr>
          <w:lang w:val="sl-SI"/>
        </w:rPr>
        <w:t xml:space="preserve"> izvedbe na okolje.</w:t>
      </w:r>
    </w:p>
    <w:p w14:paraId="1079E9BA" w14:textId="77777777" w:rsidR="002D5383" w:rsidRDefault="002D5383" w:rsidP="00E02703">
      <w:pPr>
        <w:jc w:val="both"/>
        <w:rPr>
          <w:lang w:val="sl-SI"/>
        </w:rPr>
      </w:pPr>
    </w:p>
    <w:p w14:paraId="39CB14F9" w14:textId="5CFCBB7B" w:rsidR="002552A8" w:rsidRPr="00F20553" w:rsidRDefault="00B84F5D" w:rsidP="00A22946">
      <w:pPr>
        <w:jc w:val="both"/>
        <w:rPr>
          <w:lang w:val="sl-SI"/>
        </w:rPr>
      </w:pPr>
      <w:bookmarkStart w:id="0" w:name="OLE_LINK1"/>
      <w:r w:rsidRPr="007B5640">
        <w:rPr>
          <w:lang w:val="sl-SI"/>
        </w:rPr>
        <w:t>OPPN</w:t>
      </w:r>
      <w:r w:rsidR="00B6546F" w:rsidRPr="007B5640">
        <w:rPr>
          <w:lang w:val="sl-SI"/>
        </w:rPr>
        <w:t xml:space="preserve"> </w:t>
      </w:r>
      <w:r w:rsidR="004671AB" w:rsidRPr="007B5640">
        <w:rPr>
          <w:lang w:val="sl-SI"/>
        </w:rPr>
        <w:t xml:space="preserve">ureja območje v </w:t>
      </w:r>
      <w:r w:rsidR="00E16126" w:rsidRPr="007B5640">
        <w:rPr>
          <w:lang w:val="sl-SI"/>
        </w:rPr>
        <w:t xml:space="preserve">delu naselja </w:t>
      </w:r>
      <w:r w:rsidR="00DF40E1" w:rsidRPr="007B5640">
        <w:rPr>
          <w:lang w:val="sl-SI"/>
        </w:rPr>
        <w:t>Sebeborci</w:t>
      </w:r>
      <w:r w:rsidR="00E16126" w:rsidRPr="007B5640">
        <w:rPr>
          <w:lang w:val="sl-SI"/>
        </w:rPr>
        <w:t xml:space="preserve">, ki zajema </w:t>
      </w:r>
      <w:r w:rsidR="009C668A" w:rsidRPr="007B5640">
        <w:rPr>
          <w:lang w:val="sl-SI"/>
        </w:rPr>
        <w:t xml:space="preserve">približno </w:t>
      </w:r>
      <w:r w:rsidR="00DF40E1" w:rsidRPr="007B5640">
        <w:rPr>
          <w:lang w:val="sl-SI"/>
        </w:rPr>
        <w:t>25</w:t>
      </w:r>
      <w:r w:rsidR="009C668A" w:rsidRPr="007B5640">
        <w:rPr>
          <w:lang w:val="sl-SI"/>
        </w:rPr>
        <w:t>,</w:t>
      </w:r>
      <w:r w:rsidR="00DF40E1" w:rsidRPr="007B5640">
        <w:rPr>
          <w:lang w:val="sl-SI"/>
        </w:rPr>
        <w:t>6</w:t>
      </w:r>
      <w:r w:rsidR="009C668A" w:rsidRPr="007B5640">
        <w:rPr>
          <w:lang w:val="sl-SI"/>
        </w:rPr>
        <w:t xml:space="preserve"> ha. </w:t>
      </w:r>
      <w:r w:rsidR="002552A8" w:rsidRPr="007B5640">
        <w:rPr>
          <w:lang w:val="sl-SI"/>
        </w:rPr>
        <w:t>Z OPN je bila na pretežnem delu območja urejanja določena namenska raba prostora podeželsko naselje (SK), v manjšem delu pa površine cest (PC)</w:t>
      </w:r>
      <w:r w:rsidR="007B5640" w:rsidRPr="007B5640">
        <w:rPr>
          <w:lang w:val="sl-SI"/>
        </w:rPr>
        <w:t>, druga kmetijska zemljišča (K2)</w:t>
      </w:r>
      <w:r w:rsidR="002552A8" w:rsidRPr="007B5640">
        <w:rPr>
          <w:lang w:val="sl-SI"/>
        </w:rPr>
        <w:t xml:space="preserve"> in gozd (G)</w:t>
      </w:r>
      <w:r w:rsidR="007B5640" w:rsidRPr="007B5640">
        <w:rPr>
          <w:lang w:val="sl-SI"/>
        </w:rPr>
        <w:t>. Za območje je predviden</w:t>
      </w:r>
      <w:r w:rsidR="002552A8" w:rsidRPr="007B5640">
        <w:rPr>
          <w:lang w:val="sl-SI"/>
        </w:rPr>
        <w:t xml:space="preserve"> način urejanja z OPPN. </w:t>
      </w:r>
      <w:r w:rsidR="009C668A" w:rsidRPr="007B5640">
        <w:rPr>
          <w:lang w:val="sl-SI"/>
        </w:rPr>
        <w:t>Območje je delno že pozidano</w:t>
      </w:r>
      <w:r w:rsidR="002552A8" w:rsidRPr="007B5640">
        <w:rPr>
          <w:lang w:val="sl-SI"/>
        </w:rPr>
        <w:t xml:space="preserve"> z individualnimi stanovanjskimi stavbami in kmetijskimi objekti. </w:t>
      </w:r>
      <w:r w:rsidR="002552A8" w:rsidRPr="007F4DC5">
        <w:rPr>
          <w:lang w:val="sl-SI"/>
        </w:rPr>
        <w:t xml:space="preserve">Za potrebe obstoječih objektov </w:t>
      </w:r>
      <w:r w:rsidR="007F4DC5" w:rsidRPr="007F4DC5">
        <w:rPr>
          <w:lang w:val="sl-SI"/>
        </w:rPr>
        <w:t>je</w:t>
      </w:r>
      <w:r w:rsidR="002552A8" w:rsidRPr="007F4DC5">
        <w:rPr>
          <w:lang w:val="sl-SI"/>
        </w:rPr>
        <w:t xml:space="preserve"> na območju</w:t>
      </w:r>
      <w:r w:rsidR="007F4DC5" w:rsidRPr="007F4DC5">
        <w:rPr>
          <w:lang w:val="sl-SI"/>
        </w:rPr>
        <w:t xml:space="preserve"> in v neposredni bližini v večji meri že zgrajena gospodarska javna infrastruktura (</w:t>
      </w:r>
      <w:r w:rsidR="002552A8" w:rsidRPr="007F4DC5">
        <w:rPr>
          <w:lang w:val="sl-SI"/>
        </w:rPr>
        <w:t xml:space="preserve">ceste in </w:t>
      </w:r>
      <w:proofErr w:type="spellStart"/>
      <w:r w:rsidR="002552A8" w:rsidRPr="007F4DC5">
        <w:rPr>
          <w:lang w:val="sl-SI"/>
        </w:rPr>
        <w:t>elektoenergetsko</w:t>
      </w:r>
      <w:proofErr w:type="spellEnd"/>
      <w:r w:rsidR="002552A8" w:rsidRPr="007F4DC5">
        <w:rPr>
          <w:lang w:val="sl-SI"/>
        </w:rPr>
        <w:t xml:space="preserve"> omrežje, vodovod</w:t>
      </w:r>
      <w:r w:rsidR="007F4DC5" w:rsidRPr="007F4DC5">
        <w:rPr>
          <w:lang w:val="sl-SI"/>
        </w:rPr>
        <w:t>, kanalizacijsko omrežje</w:t>
      </w:r>
      <w:r w:rsidR="002552A8" w:rsidRPr="007F4DC5">
        <w:rPr>
          <w:lang w:val="sl-SI"/>
        </w:rPr>
        <w:t xml:space="preserve"> in komunikacijsko omrežje</w:t>
      </w:r>
      <w:r w:rsidR="007F4DC5" w:rsidRPr="007F4DC5">
        <w:rPr>
          <w:lang w:val="sl-SI"/>
        </w:rPr>
        <w:t>)</w:t>
      </w:r>
      <w:r w:rsidR="002552A8" w:rsidRPr="007F4DC5">
        <w:rPr>
          <w:lang w:val="sl-SI"/>
        </w:rPr>
        <w:t>. Z OPPN se bodo določili pogoji za sanacijo razpršene gradnje</w:t>
      </w:r>
      <w:r w:rsidR="00765E53" w:rsidRPr="007F4DC5">
        <w:rPr>
          <w:lang w:val="sl-SI"/>
        </w:rPr>
        <w:t xml:space="preserve"> na območju podeželskega naselja, s katerimi bo zagotovljena racionalnejša izraba prostora, zadostna opremljenost in izraba gospodarske javne infrastrukture ter zmanjšana vizualna degradacija. Določili se bodo tudi pogoji za ureditev prometne infrastrukture in pogoji za posege na</w:t>
      </w:r>
      <w:r w:rsidR="007F4DC5" w:rsidRPr="007F4DC5">
        <w:rPr>
          <w:lang w:val="sl-SI"/>
        </w:rPr>
        <w:t xml:space="preserve"> kmetijskih in</w:t>
      </w:r>
      <w:r w:rsidR="00765E53" w:rsidRPr="007F4DC5">
        <w:rPr>
          <w:lang w:val="sl-SI"/>
        </w:rPr>
        <w:t xml:space="preserve"> gozdnih zemljiščih</w:t>
      </w:r>
      <w:r w:rsidR="007F4DC5" w:rsidRPr="007F4DC5">
        <w:rPr>
          <w:lang w:val="sl-SI"/>
        </w:rPr>
        <w:t xml:space="preserve"> v skladu z </w:t>
      </w:r>
      <w:r w:rsidR="007F4DC5" w:rsidRPr="007F4DC5">
        <w:rPr>
          <w:lang w:val="sl-SI"/>
        </w:rPr>
        <w:lastRenderedPageBreak/>
        <w:t>veljavnimi predpisi s področja kmetijstva in gozdarstva</w:t>
      </w:r>
      <w:r w:rsidR="00765E53" w:rsidRPr="007F4DC5">
        <w:rPr>
          <w:lang w:val="sl-SI"/>
        </w:rPr>
        <w:t>. Predvidena je gradnja enostanovanjskih stavb, stavb za spravilo pridelka, pomožnih objektov in pripadajoče gospodarske javne infrastrukture</w:t>
      </w:r>
      <w:r w:rsidR="00F20553" w:rsidRPr="007F4DC5">
        <w:rPr>
          <w:lang w:val="sl-SI"/>
        </w:rPr>
        <w:t xml:space="preserve"> ter ureditev zunanjih površin.</w:t>
      </w:r>
    </w:p>
    <w:bookmarkEnd w:id="0"/>
    <w:p w14:paraId="27DF6272" w14:textId="77777777" w:rsidR="00F83AD0" w:rsidRPr="00DA0F67" w:rsidRDefault="00F83AD0" w:rsidP="00814FB1">
      <w:pPr>
        <w:tabs>
          <w:tab w:val="left" w:pos="960"/>
        </w:tabs>
        <w:jc w:val="both"/>
        <w:rPr>
          <w:szCs w:val="22"/>
          <w:lang w:val="sl-SI"/>
        </w:rPr>
      </w:pPr>
    </w:p>
    <w:p w14:paraId="3FD06A4F" w14:textId="398C4B13" w:rsidR="00814FB1" w:rsidRPr="007F4DC5" w:rsidRDefault="00814FB1" w:rsidP="00814FB1">
      <w:pPr>
        <w:tabs>
          <w:tab w:val="left" w:pos="960"/>
        </w:tabs>
        <w:jc w:val="both"/>
        <w:rPr>
          <w:szCs w:val="22"/>
          <w:lang w:val="sl-SI"/>
        </w:rPr>
      </w:pPr>
      <w:r w:rsidRPr="007F4DC5">
        <w:rPr>
          <w:szCs w:val="22"/>
          <w:lang w:val="sl-SI"/>
        </w:rPr>
        <w:t>Ministrstvo je po pregledu gradiva in mnenj, ugotovilo, da:</w:t>
      </w:r>
    </w:p>
    <w:p w14:paraId="398B29B3" w14:textId="65E4C7CE" w:rsidR="00814FB1" w:rsidRPr="007F4DC5" w:rsidRDefault="00814FB1" w:rsidP="00814FB1">
      <w:pPr>
        <w:tabs>
          <w:tab w:val="left" w:pos="284"/>
        </w:tabs>
        <w:ind w:left="284" w:hanging="284"/>
        <w:jc w:val="both"/>
        <w:rPr>
          <w:szCs w:val="22"/>
          <w:lang w:val="sl-SI"/>
        </w:rPr>
      </w:pPr>
      <w:r w:rsidRPr="007F4DC5">
        <w:rPr>
          <w:szCs w:val="22"/>
          <w:lang w:val="sl-SI"/>
        </w:rPr>
        <w:t>-</w:t>
      </w:r>
      <w:r w:rsidRPr="007F4DC5">
        <w:rPr>
          <w:szCs w:val="22"/>
          <w:lang w:val="sl-SI"/>
        </w:rPr>
        <w:tab/>
        <w:t xml:space="preserve">se </w:t>
      </w:r>
      <w:r w:rsidR="0032798F" w:rsidRPr="007F4DC5">
        <w:rPr>
          <w:szCs w:val="22"/>
          <w:lang w:val="sl-SI"/>
        </w:rPr>
        <w:t>z</w:t>
      </w:r>
      <w:r w:rsidRPr="007F4DC5">
        <w:rPr>
          <w:szCs w:val="22"/>
          <w:lang w:val="sl-SI"/>
        </w:rPr>
        <w:t xml:space="preserve"> </w:t>
      </w:r>
      <w:r w:rsidR="00B84F5D" w:rsidRPr="007F4DC5">
        <w:rPr>
          <w:szCs w:val="22"/>
          <w:lang w:val="sl-SI"/>
        </w:rPr>
        <w:t>OPPN</w:t>
      </w:r>
      <w:r w:rsidRPr="007F4DC5">
        <w:rPr>
          <w:lang w:val="sl-SI"/>
        </w:rPr>
        <w:t xml:space="preserve"> </w:t>
      </w:r>
      <w:r w:rsidR="00F20553" w:rsidRPr="007F4DC5">
        <w:rPr>
          <w:lang w:val="sl-SI"/>
        </w:rPr>
        <w:t>določijo pogoji za sanacijo razpršene gradnje na območju podeželskega naselja, ki bodo omogočili racionalnejšo izrabo prostora, zadostno opremljenost in izrabo gospodarske javne infrastrukture ter zmanjšali vizualno degradacijo</w:t>
      </w:r>
      <w:r w:rsidRPr="007F4DC5">
        <w:rPr>
          <w:szCs w:val="22"/>
          <w:lang w:val="sl-SI"/>
        </w:rPr>
        <w:t>;</w:t>
      </w:r>
    </w:p>
    <w:p w14:paraId="2ACB7911" w14:textId="369E02C0" w:rsidR="00814FB1" w:rsidRPr="007F4DC5" w:rsidRDefault="00814FB1" w:rsidP="00814FB1">
      <w:pPr>
        <w:tabs>
          <w:tab w:val="left" w:pos="284"/>
        </w:tabs>
        <w:ind w:left="284" w:hanging="284"/>
        <w:jc w:val="both"/>
        <w:rPr>
          <w:szCs w:val="22"/>
          <w:lang w:val="sl-SI"/>
        </w:rPr>
      </w:pPr>
      <w:r w:rsidRPr="007F4DC5">
        <w:rPr>
          <w:szCs w:val="22"/>
          <w:lang w:val="sl-SI"/>
        </w:rPr>
        <w:t>-</w:t>
      </w:r>
      <w:r w:rsidRPr="007F4DC5">
        <w:rPr>
          <w:szCs w:val="22"/>
          <w:lang w:val="sl-SI"/>
        </w:rPr>
        <w:tab/>
        <w:t xml:space="preserve">se </w:t>
      </w:r>
      <w:r w:rsidR="0032798F" w:rsidRPr="007F4DC5">
        <w:rPr>
          <w:szCs w:val="22"/>
          <w:lang w:val="sl-SI"/>
        </w:rPr>
        <w:t>z</w:t>
      </w:r>
      <w:r w:rsidRPr="007F4DC5">
        <w:rPr>
          <w:szCs w:val="22"/>
          <w:lang w:val="sl-SI"/>
        </w:rPr>
        <w:t xml:space="preserve"> </w:t>
      </w:r>
      <w:r w:rsidR="00B84F5D" w:rsidRPr="007F4DC5">
        <w:rPr>
          <w:lang w:val="sl-SI"/>
        </w:rPr>
        <w:t>OPPN</w:t>
      </w:r>
      <w:r w:rsidR="00DA0F67" w:rsidRPr="007F4DC5">
        <w:rPr>
          <w:lang w:val="sl-SI"/>
        </w:rPr>
        <w:t xml:space="preserve"> ne</w:t>
      </w:r>
      <w:r w:rsidRPr="007F4DC5">
        <w:rPr>
          <w:lang w:val="sl-SI"/>
        </w:rPr>
        <w:t xml:space="preserve"> </w:t>
      </w:r>
      <w:r w:rsidR="00A53C78" w:rsidRPr="007F4DC5">
        <w:rPr>
          <w:lang w:val="sl-SI"/>
        </w:rPr>
        <w:t>sprem</w:t>
      </w:r>
      <w:r w:rsidR="00DA0F67" w:rsidRPr="007F4DC5">
        <w:rPr>
          <w:lang w:val="sl-SI"/>
        </w:rPr>
        <w:t>inja</w:t>
      </w:r>
      <w:r w:rsidR="00A53C78" w:rsidRPr="007F4DC5">
        <w:rPr>
          <w:lang w:val="sl-SI"/>
        </w:rPr>
        <w:t xml:space="preserve"> namenska raba prostora</w:t>
      </w:r>
      <w:r w:rsidR="005F528B" w:rsidRPr="007F4DC5">
        <w:rPr>
          <w:lang w:val="sl-SI"/>
        </w:rPr>
        <w:t>;</w:t>
      </w:r>
      <w:r w:rsidRPr="007F4DC5">
        <w:rPr>
          <w:szCs w:val="22"/>
          <w:lang w:val="sl-SI"/>
        </w:rPr>
        <w:t xml:space="preserve"> </w:t>
      </w:r>
    </w:p>
    <w:p w14:paraId="66DC51A5" w14:textId="0609B12C" w:rsidR="00547E8A" w:rsidRPr="007F4DC5" w:rsidRDefault="00547E8A" w:rsidP="00814FB1">
      <w:pPr>
        <w:tabs>
          <w:tab w:val="left" w:pos="284"/>
        </w:tabs>
        <w:ind w:left="284" w:hanging="284"/>
        <w:jc w:val="both"/>
        <w:rPr>
          <w:szCs w:val="22"/>
          <w:lang w:val="sl-SI"/>
        </w:rPr>
      </w:pPr>
      <w:r w:rsidRPr="007F4DC5">
        <w:rPr>
          <w:szCs w:val="22"/>
          <w:lang w:val="sl-SI"/>
        </w:rPr>
        <w:t>-</w:t>
      </w:r>
      <w:r w:rsidRPr="007F4DC5">
        <w:rPr>
          <w:szCs w:val="22"/>
          <w:lang w:val="sl-SI"/>
        </w:rPr>
        <w:tab/>
        <w:t>da OPPN ne obsega novih posegov oziroma ne zajema novih območij glede na plan, na podlagi katerega je bil sprejet;</w:t>
      </w:r>
    </w:p>
    <w:p w14:paraId="3CDE98C3" w14:textId="421D4052" w:rsidR="00547E8A" w:rsidRPr="00AF72C9" w:rsidRDefault="00547E8A" w:rsidP="00814FB1">
      <w:pPr>
        <w:tabs>
          <w:tab w:val="left" w:pos="284"/>
        </w:tabs>
        <w:ind w:left="284" w:hanging="284"/>
        <w:jc w:val="both"/>
        <w:rPr>
          <w:szCs w:val="22"/>
          <w:lang w:val="sl-SI"/>
        </w:rPr>
      </w:pPr>
      <w:r w:rsidRPr="007F4DC5">
        <w:rPr>
          <w:szCs w:val="22"/>
          <w:lang w:val="sl-SI"/>
        </w:rPr>
        <w:t>-</w:t>
      </w:r>
      <w:r w:rsidRPr="007F4DC5">
        <w:rPr>
          <w:szCs w:val="22"/>
          <w:lang w:val="sl-SI"/>
        </w:rPr>
        <w:tab/>
        <w:t>se z OPPN sicer določajo podrobnejši izvedbeni pogoji, ki pa bodo namenjeni sanaciji razpršene gradnje in ureditvi prometne</w:t>
      </w:r>
      <w:r w:rsidR="007F4DC5" w:rsidRPr="007F4DC5">
        <w:rPr>
          <w:szCs w:val="22"/>
          <w:lang w:val="sl-SI"/>
        </w:rPr>
        <w:t>,</w:t>
      </w:r>
      <w:r w:rsidRPr="007F4DC5">
        <w:rPr>
          <w:szCs w:val="22"/>
          <w:lang w:val="sl-SI"/>
        </w:rPr>
        <w:t xml:space="preserve"> </w:t>
      </w:r>
      <w:r w:rsidR="007F4DC5" w:rsidRPr="007F4DC5">
        <w:rPr>
          <w:szCs w:val="22"/>
          <w:lang w:val="sl-SI"/>
        </w:rPr>
        <w:t xml:space="preserve">komunalne </w:t>
      </w:r>
      <w:r w:rsidRPr="007F4DC5">
        <w:rPr>
          <w:szCs w:val="22"/>
          <w:lang w:val="sl-SI"/>
        </w:rPr>
        <w:t>in druge gospodarske javne infrastrukture</w:t>
      </w:r>
      <w:r w:rsidR="00A50716" w:rsidRPr="007F4DC5">
        <w:rPr>
          <w:szCs w:val="22"/>
          <w:lang w:val="sl-SI"/>
        </w:rPr>
        <w:t>, kar bo ugodno vplivalo na okolje;</w:t>
      </w:r>
    </w:p>
    <w:p w14:paraId="087D1C5C" w14:textId="6EB1D99B" w:rsidR="00A50716" w:rsidRPr="00DF635D" w:rsidRDefault="00814FB1" w:rsidP="00814FB1">
      <w:pPr>
        <w:tabs>
          <w:tab w:val="left" w:pos="284"/>
        </w:tabs>
        <w:ind w:left="284" w:hanging="284"/>
        <w:jc w:val="both"/>
        <w:rPr>
          <w:lang w:val="sl-SI"/>
        </w:rPr>
      </w:pPr>
      <w:r w:rsidRPr="00DF635D">
        <w:rPr>
          <w:lang w:val="sl-SI"/>
        </w:rPr>
        <w:t>-</w:t>
      </w:r>
      <w:r w:rsidRPr="00DF635D">
        <w:rPr>
          <w:lang w:val="sl-SI"/>
        </w:rPr>
        <w:tab/>
      </w:r>
      <w:r w:rsidR="00A50716" w:rsidRPr="00DF635D">
        <w:rPr>
          <w:lang w:val="sl-SI"/>
        </w:rPr>
        <w:t>iz mnenj Ministrstva za zdravje, Ministrstva za kulturo, Direkcije RS za vode, Zavoda RS za varstvo narave in Ministrstva za kmetijstvo, gozdarstvo in prehrano s področja kmetijstva izhaja, da OPPN ne bo imel verjetno pomembnih vplivov na zdravje ljudi, kulturno dediščino, upravljanje z vodami, varovana območja narave, naravne vrednote in biotsko raznovrstnost ter</w:t>
      </w:r>
      <w:r w:rsidR="00DF635D" w:rsidRPr="00DF635D">
        <w:rPr>
          <w:lang w:val="sl-SI"/>
        </w:rPr>
        <w:t xml:space="preserve"> na kmetijska zemljišča.</w:t>
      </w:r>
    </w:p>
    <w:p w14:paraId="1DB25065" w14:textId="77777777" w:rsidR="00DF635D" w:rsidRDefault="00DF635D" w:rsidP="00814FB1">
      <w:pPr>
        <w:jc w:val="both"/>
        <w:rPr>
          <w:szCs w:val="22"/>
          <w:lang w:val="sl-SI"/>
        </w:rPr>
      </w:pPr>
    </w:p>
    <w:p w14:paraId="3335B1F6" w14:textId="2BFE3093" w:rsidR="00325C25" w:rsidRDefault="00DF635D" w:rsidP="00AE7AFC">
      <w:pPr>
        <w:jc w:val="both"/>
        <w:rPr>
          <w:lang w:val="sl-SI"/>
        </w:rPr>
      </w:pPr>
      <w:r>
        <w:rPr>
          <w:szCs w:val="22"/>
          <w:lang w:val="sl-SI"/>
        </w:rPr>
        <w:t xml:space="preserve">Na podlagi ugotovljenih dejstev in okoliščin je Ministrstvo v skladu z določili četrtega odstavka 40. člena ZVO-1 ugotovilo, da v postopku priprave OPPN ni treba izvesti celovite presoje vplivov na okolje, </w:t>
      </w:r>
      <w:r w:rsidR="00F40092" w:rsidRPr="00276E83">
        <w:rPr>
          <w:lang w:val="sl-SI"/>
        </w:rPr>
        <w:t>zato je odločilo, kot izhaja iz izreka te odločbe.</w:t>
      </w:r>
      <w:r>
        <w:rPr>
          <w:lang w:val="sl-SI"/>
        </w:rPr>
        <w:t xml:space="preserve"> </w:t>
      </w:r>
    </w:p>
    <w:p w14:paraId="519A4AA6" w14:textId="77777777" w:rsidR="00DF635D" w:rsidRPr="00DC5134" w:rsidRDefault="00DF635D" w:rsidP="00AE7AFC">
      <w:pPr>
        <w:jc w:val="both"/>
        <w:rPr>
          <w:szCs w:val="22"/>
          <w:lang w:val="sl-SI"/>
        </w:rPr>
      </w:pPr>
    </w:p>
    <w:p w14:paraId="2DF8FCB7" w14:textId="77777777" w:rsidR="00CC73AE" w:rsidRDefault="00CC73AE" w:rsidP="00ED79D3">
      <w:pPr>
        <w:jc w:val="both"/>
        <w:rPr>
          <w:lang w:val="sl-SI"/>
        </w:rPr>
      </w:pPr>
    </w:p>
    <w:p w14:paraId="4403C3DC"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5F7D9E6B" w14:textId="77777777" w:rsidR="0059697C" w:rsidRDefault="0059697C" w:rsidP="00ED79D3">
      <w:pPr>
        <w:jc w:val="both"/>
        <w:rPr>
          <w:lang w:val="sl-SI"/>
        </w:rPr>
      </w:pPr>
    </w:p>
    <w:p w14:paraId="7133645B" w14:textId="77777777" w:rsidR="00322193" w:rsidRDefault="00322193" w:rsidP="00ED79D3">
      <w:pPr>
        <w:jc w:val="both"/>
        <w:rPr>
          <w:lang w:val="sl-SI"/>
        </w:rPr>
      </w:pPr>
    </w:p>
    <w:p w14:paraId="5B9DF011" w14:textId="77777777" w:rsidR="00ED79D3" w:rsidRDefault="00ED79D3" w:rsidP="00ED79D3">
      <w:pPr>
        <w:jc w:val="both"/>
        <w:rPr>
          <w:lang w:val="sl-SI"/>
        </w:rPr>
      </w:pPr>
      <w:r w:rsidRPr="00243457">
        <w:rPr>
          <w:lang w:val="sl-SI"/>
        </w:rPr>
        <w:t>Postopek vodila:</w:t>
      </w:r>
    </w:p>
    <w:p w14:paraId="550FA380" w14:textId="77777777" w:rsidR="007C39C3" w:rsidRDefault="007C39C3" w:rsidP="00ED79D3">
      <w:pPr>
        <w:jc w:val="both"/>
        <w:rPr>
          <w:lang w:val="sl-SI"/>
        </w:rPr>
      </w:pPr>
    </w:p>
    <w:p w14:paraId="540051D8" w14:textId="77777777"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14:paraId="2B50BE56" w14:textId="77777777"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roofErr w:type="spellStart"/>
      <w:r w:rsidR="004671AB">
        <w:rPr>
          <w:lang w:val="sl-SI"/>
        </w:rPr>
        <w:t>okoljske</w:t>
      </w:r>
      <w:proofErr w:type="spellEnd"/>
      <w:r>
        <w:rPr>
          <w:lang w:val="sl-SI"/>
        </w:rPr>
        <w:t xml:space="preserve"> presoj</w:t>
      </w:r>
      <w:r w:rsidR="004671AB">
        <w:rPr>
          <w:lang w:val="sl-SI"/>
        </w:rPr>
        <w:t>e</w:t>
      </w:r>
    </w:p>
    <w:p w14:paraId="53A2AE2D" w14:textId="77777777" w:rsidR="000712B8" w:rsidRDefault="000712B8" w:rsidP="00ED79D3">
      <w:pPr>
        <w:jc w:val="both"/>
        <w:rPr>
          <w:lang w:val="sl-SI"/>
        </w:rPr>
      </w:pPr>
    </w:p>
    <w:p w14:paraId="2300D262" w14:textId="77777777" w:rsidR="00E20E9A" w:rsidRDefault="00E20E9A" w:rsidP="00ED79D3">
      <w:pPr>
        <w:jc w:val="both"/>
        <w:rPr>
          <w:lang w:val="sl-SI"/>
        </w:rPr>
      </w:pPr>
    </w:p>
    <w:p w14:paraId="7193D1DD" w14:textId="77777777" w:rsidR="008E13F3" w:rsidRDefault="008E13F3" w:rsidP="00ED79D3">
      <w:pPr>
        <w:jc w:val="both"/>
        <w:rPr>
          <w:lang w:val="sl-SI"/>
        </w:rPr>
      </w:pPr>
    </w:p>
    <w:p w14:paraId="10884DF9" w14:textId="77777777" w:rsidR="009A0345" w:rsidRDefault="009A0345" w:rsidP="00ED79D3">
      <w:pPr>
        <w:jc w:val="both"/>
        <w:rPr>
          <w:lang w:val="sl-SI"/>
        </w:rPr>
      </w:pPr>
    </w:p>
    <w:p w14:paraId="5823F06B" w14:textId="77777777" w:rsidR="00E20E9A" w:rsidRDefault="00E20E9A" w:rsidP="00ED79D3">
      <w:pPr>
        <w:jc w:val="both"/>
        <w:rPr>
          <w:lang w:val="sl-SI"/>
        </w:rPr>
      </w:pPr>
    </w:p>
    <w:p w14:paraId="75CB2417" w14:textId="0E16B905" w:rsidR="00ED79D3" w:rsidRPr="00B60C0C" w:rsidRDefault="00ED79D3" w:rsidP="00ED79D3">
      <w:pPr>
        <w:jc w:val="both"/>
        <w:rPr>
          <w:b/>
          <w:lang w:val="sl-SI"/>
        </w:rPr>
      </w:pPr>
      <w:r w:rsidRPr="00B60C0C">
        <w:rPr>
          <w:lang w:val="sl-SI"/>
        </w:rPr>
        <w:t>Vročiti</w:t>
      </w:r>
      <w:r w:rsidR="001F300B" w:rsidRPr="00B60C0C">
        <w:rPr>
          <w:lang w:val="sl-SI"/>
        </w:rPr>
        <w:t xml:space="preserve"> (</w:t>
      </w:r>
      <w:r w:rsidR="00DF635D">
        <w:rPr>
          <w:lang w:val="sl-SI"/>
        </w:rPr>
        <w:t>osebno ZUP</w:t>
      </w:r>
      <w:r w:rsidR="001F300B" w:rsidRPr="00B60C0C">
        <w:rPr>
          <w:lang w:val="sl-SI"/>
        </w:rPr>
        <w:t>)</w:t>
      </w:r>
      <w:r w:rsidRPr="00B60C0C">
        <w:rPr>
          <w:lang w:val="sl-SI"/>
        </w:rPr>
        <w:t>:</w:t>
      </w:r>
    </w:p>
    <w:p w14:paraId="0D3483CA" w14:textId="532C2261" w:rsidR="000C4A03" w:rsidRPr="00480783" w:rsidRDefault="001F300B" w:rsidP="00B60C0C">
      <w:pPr>
        <w:spacing w:line="260" w:lineRule="exact"/>
        <w:rPr>
          <w:rFonts w:cs="Arial"/>
          <w:szCs w:val="20"/>
          <w:lang w:val="sl-SI"/>
        </w:rPr>
      </w:pPr>
      <w:r w:rsidRPr="00480783">
        <w:rPr>
          <w:rFonts w:cs="Arial"/>
          <w:szCs w:val="20"/>
          <w:lang w:val="sl-SI"/>
        </w:rPr>
        <w:t>-</w:t>
      </w:r>
      <w:r w:rsidR="007D1A62" w:rsidRPr="00480783">
        <w:rPr>
          <w:lang w:val="sl-SI"/>
        </w:rPr>
        <w:t xml:space="preserve"> </w:t>
      </w:r>
      <w:r w:rsidR="00DF635D">
        <w:rPr>
          <w:bCs/>
          <w:szCs w:val="20"/>
          <w:lang w:val="sl-SI"/>
        </w:rPr>
        <w:t xml:space="preserve">ZEU </w:t>
      </w:r>
      <w:proofErr w:type="spellStart"/>
      <w:r w:rsidR="00DF635D">
        <w:rPr>
          <w:bCs/>
          <w:szCs w:val="20"/>
          <w:lang w:val="sl-SI"/>
        </w:rPr>
        <w:t>d.o.o</w:t>
      </w:r>
      <w:proofErr w:type="spellEnd"/>
      <w:r w:rsidR="00DF635D">
        <w:rPr>
          <w:bCs/>
          <w:szCs w:val="20"/>
          <w:lang w:val="sl-SI"/>
        </w:rPr>
        <w:t>.</w:t>
      </w:r>
      <w:r w:rsidR="00214C59">
        <w:rPr>
          <w:bCs/>
          <w:szCs w:val="20"/>
          <w:lang w:val="sl-SI"/>
        </w:rPr>
        <w:t xml:space="preserve">, </w:t>
      </w:r>
      <w:r w:rsidR="00DF635D">
        <w:rPr>
          <w:bCs/>
          <w:szCs w:val="20"/>
          <w:lang w:val="sl-SI"/>
        </w:rPr>
        <w:t>Ulica Staneta Rozmana 5, 9000 Murska Sobota</w:t>
      </w:r>
      <w:r w:rsidR="00214C59">
        <w:rPr>
          <w:lang w:val="sl-SI"/>
        </w:rPr>
        <w:t xml:space="preserve"> </w:t>
      </w:r>
    </w:p>
    <w:p w14:paraId="32B0928F" w14:textId="77777777" w:rsidR="00A348D7" w:rsidRPr="00480783" w:rsidRDefault="00A348D7" w:rsidP="000F0DC9">
      <w:pPr>
        <w:rPr>
          <w:highlight w:val="yellow"/>
          <w:lang w:val="sl-SI"/>
        </w:rPr>
      </w:pPr>
    </w:p>
    <w:p w14:paraId="3AF337F0" w14:textId="77777777" w:rsidR="003965EF" w:rsidRDefault="00EF1DA1" w:rsidP="000F0DC9">
      <w:pPr>
        <w:rPr>
          <w:lang w:val="sl-SI"/>
        </w:rPr>
      </w:pPr>
      <w:r w:rsidRPr="00480783">
        <w:rPr>
          <w:lang w:val="sl-SI"/>
        </w:rPr>
        <w:t>V vednost (elektronsko):</w:t>
      </w:r>
    </w:p>
    <w:p w14:paraId="1FB5D0AD" w14:textId="2EBF40ED" w:rsidR="00214C59" w:rsidRPr="00480783" w:rsidRDefault="00214C59" w:rsidP="000F0DC9">
      <w:pPr>
        <w:rPr>
          <w:lang w:val="sl-SI"/>
        </w:rPr>
      </w:pPr>
      <w:r w:rsidRPr="004744A3">
        <w:rPr>
          <w:lang w:val="sl-SI"/>
        </w:rPr>
        <w:t xml:space="preserve">- Občina </w:t>
      </w:r>
      <w:r w:rsidR="00DF635D" w:rsidRPr="004744A3">
        <w:rPr>
          <w:lang w:val="sl-SI"/>
        </w:rPr>
        <w:t>Moravske Toplice</w:t>
      </w:r>
      <w:r w:rsidRPr="004744A3">
        <w:rPr>
          <w:lang w:val="sl-SI"/>
        </w:rPr>
        <w:t xml:space="preserve">, </w:t>
      </w:r>
      <w:hyperlink r:id="rId8" w:history="1">
        <w:r w:rsidR="004744A3" w:rsidRPr="004744A3">
          <w:rPr>
            <w:rStyle w:val="Hiperpovezava"/>
            <w:lang w:val="sl-SI"/>
          </w:rPr>
          <w:t>obcina@moravske-toplice.si</w:t>
        </w:r>
      </w:hyperlink>
      <w:r w:rsidR="004671AB">
        <w:rPr>
          <w:lang w:val="sl-SI"/>
        </w:rPr>
        <w:t xml:space="preserve"> </w:t>
      </w:r>
    </w:p>
    <w:p w14:paraId="1D133233" w14:textId="77777777" w:rsidR="000F4B77" w:rsidRPr="00EB706E" w:rsidRDefault="00D67C15" w:rsidP="001F300B">
      <w:pPr>
        <w:rPr>
          <w:lang w:val="sl-SI"/>
        </w:rPr>
      </w:pPr>
      <w:r>
        <w:rPr>
          <w:rFonts w:cs="Arial"/>
          <w:szCs w:val="20"/>
          <w:lang w:val="sl-SI"/>
        </w:rPr>
        <w:t xml:space="preserve">- </w:t>
      </w:r>
      <w:r w:rsidR="000F4B77" w:rsidRPr="00EB706E">
        <w:rPr>
          <w:rFonts w:cs="Arial"/>
          <w:szCs w:val="20"/>
          <w:lang w:val="sl-SI"/>
        </w:rPr>
        <w:t xml:space="preserve">Ministrstvo za kulturo, Direktorat za kulturno dediščino, </w:t>
      </w:r>
      <w:hyperlink r:id="rId9" w:history="1">
        <w:r w:rsidR="000F4B77" w:rsidRPr="00EB706E">
          <w:rPr>
            <w:rStyle w:val="Hiperpovezava"/>
            <w:rFonts w:cs="Arial"/>
            <w:szCs w:val="20"/>
            <w:lang w:val="sl-SI"/>
          </w:rPr>
          <w:t>gp.mk@gov.si</w:t>
        </w:r>
      </w:hyperlink>
      <w:r w:rsidR="000F4B77" w:rsidRPr="00EB706E">
        <w:rPr>
          <w:rFonts w:cs="Arial"/>
          <w:szCs w:val="20"/>
          <w:lang w:val="sl-SI"/>
        </w:rPr>
        <w:t xml:space="preserve"> </w:t>
      </w:r>
    </w:p>
    <w:p w14:paraId="04798E98" w14:textId="74FF02CC" w:rsidR="00F437E2" w:rsidRDefault="00F437E2" w:rsidP="001F300B">
      <w:pPr>
        <w:rPr>
          <w:rFonts w:cs="Arial"/>
          <w:szCs w:val="20"/>
          <w:lang w:val="sl-SI"/>
        </w:rPr>
      </w:pPr>
      <w:r w:rsidRPr="00340B50">
        <w:rPr>
          <w:rFonts w:cs="Arial"/>
          <w:szCs w:val="20"/>
          <w:lang w:val="sl-SI"/>
        </w:rPr>
        <w:t xml:space="preserve">- Direkcija RS za vode, Sektor območja </w:t>
      </w:r>
      <w:r w:rsidR="00DF635D">
        <w:rPr>
          <w:rFonts w:cs="Arial"/>
          <w:szCs w:val="20"/>
          <w:lang w:val="sl-SI"/>
        </w:rPr>
        <w:t>Mure</w:t>
      </w:r>
      <w:r w:rsidRPr="00340B50">
        <w:rPr>
          <w:rFonts w:cs="Arial"/>
          <w:szCs w:val="20"/>
          <w:lang w:val="sl-SI"/>
        </w:rPr>
        <w:t xml:space="preserve">, </w:t>
      </w:r>
      <w:hyperlink r:id="rId10" w:history="1">
        <w:r w:rsidR="00DF635D" w:rsidRPr="005570DB">
          <w:rPr>
            <w:rStyle w:val="Hiperpovezava"/>
            <w:rFonts w:cs="Arial"/>
            <w:szCs w:val="20"/>
            <w:lang w:val="sl-SI"/>
          </w:rPr>
          <w:t>gp.drsv-ms@gov.si</w:t>
        </w:r>
      </w:hyperlink>
      <w:r>
        <w:rPr>
          <w:rFonts w:cs="Arial"/>
          <w:szCs w:val="20"/>
          <w:lang w:val="sl-SI"/>
        </w:rPr>
        <w:t xml:space="preserve"> </w:t>
      </w:r>
    </w:p>
    <w:p w14:paraId="46601C4F" w14:textId="77777777" w:rsidR="00F437E2" w:rsidRDefault="00F437E2" w:rsidP="001F300B">
      <w:pPr>
        <w:rPr>
          <w:rFonts w:cs="Arial"/>
          <w:szCs w:val="20"/>
          <w:lang w:val="sl-SI"/>
        </w:rPr>
      </w:pPr>
      <w:r>
        <w:rPr>
          <w:rFonts w:cs="Arial"/>
          <w:szCs w:val="20"/>
          <w:lang w:val="sl-SI"/>
        </w:rPr>
        <w:t xml:space="preserve">- Ministrstvo za zdravje, Direktorat za javno zdravje, </w:t>
      </w:r>
      <w:hyperlink r:id="rId11" w:history="1">
        <w:r w:rsidRPr="00A17FBB">
          <w:rPr>
            <w:rStyle w:val="Hiperpovezava"/>
            <w:rFonts w:cs="Arial"/>
            <w:szCs w:val="20"/>
            <w:lang w:val="sl-SI"/>
          </w:rPr>
          <w:t>gp.mz@gov.si</w:t>
        </w:r>
      </w:hyperlink>
      <w:r>
        <w:rPr>
          <w:rFonts w:cs="Arial"/>
          <w:szCs w:val="20"/>
          <w:lang w:val="sl-SI"/>
        </w:rPr>
        <w:t xml:space="preserve"> </w:t>
      </w:r>
    </w:p>
    <w:p w14:paraId="702ADA4A" w14:textId="423BBF54" w:rsidR="00F437E2" w:rsidRDefault="00F437E2" w:rsidP="001F300B">
      <w:pPr>
        <w:rPr>
          <w:rFonts w:cs="Arial"/>
          <w:szCs w:val="20"/>
          <w:lang w:val="sl-SI"/>
        </w:rPr>
      </w:pPr>
      <w:r>
        <w:rPr>
          <w:rFonts w:cs="Arial"/>
          <w:szCs w:val="20"/>
          <w:lang w:val="sl-SI"/>
        </w:rPr>
        <w:t xml:space="preserve">- Zavod RS za varstvo narave, OE </w:t>
      </w:r>
      <w:r w:rsidR="00214C59">
        <w:rPr>
          <w:rFonts w:cs="Arial"/>
          <w:szCs w:val="20"/>
          <w:lang w:val="sl-SI"/>
        </w:rPr>
        <w:t>Maribor</w:t>
      </w:r>
      <w:r>
        <w:rPr>
          <w:rFonts w:cs="Arial"/>
          <w:szCs w:val="20"/>
          <w:lang w:val="sl-SI"/>
        </w:rPr>
        <w:t xml:space="preserve">, </w:t>
      </w:r>
      <w:hyperlink r:id="rId12" w:history="1">
        <w:r w:rsidR="00214C59" w:rsidRPr="00BF271D">
          <w:rPr>
            <w:rStyle w:val="Hiperpovezava"/>
            <w:rFonts w:cs="Arial"/>
            <w:szCs w:val="20"/>
            <w:lang w:val="sl-SI"/>
          </w:rPr>
          <w:t>zrsvn.oemb@zrsvn.si</w:t>
        </w:r>
      </w:hyperlink>
      <w:r>
        <w:rPr>
          <w:rFonts w:cs="Arial"/>
          <w:szCs w:val="20"/>
          <w:lang w:val="sl-SI"/>
        </w:rPr>
        <w:t xml:space="preserve"> </w:t>
      </w:r>
    </w:p>
    <w:p w14:paraId="0D511686" w14:textId="5D8C2BDD" w:rsidR="00DF635D" w:rsidRDefault="00824878" w:rsidP="001F300B">
      <w:pPr>
        <w:rPr>
          <w:rFonts w:cs="Arial"/>
          <w:szCs w:val="20"/>
          <w:lang w:val="sl-SI"/>
        </w:rPr>
      </w:pPr>
      <w:r>
        <w:rPr>
          <w:rFonts w:cs="Arial"/>
          <w:szCs w:val="20"/>
          <w:lang w:val="sl-SI"/>
        </w:rPr>
        <w:t xml:space="preserve">- Ministrstvo za kmetijstvo, gozdarstvo in prehrano, Direktorat za kmetijstvo, </w:t>
      </w:r>
      <w:hyperlink r:id="rId13" w:history="1">
        <w:r w:rsidRPr="005570DB">
          <w:rPr>
            <w:rStyle w:val="Hiperpovezava"/>
            <w:rFonts w:cs="Arial"/>
            <w:szCs w:val="20"/>
            <w:lang w:val="sl-SI"/>
          </w:rPr>
          <w:t>gp.mkgp@gov.si</w:t>
        </w:r>
      </w:hyperlink>
      <w:r>
        <w:rPr>
          <w:rFonts w:cs="Arial"/>
          <w:szCs w:val="20"/>
          <w:lang w:val="sl-SI"/>
        </w:rPr>
        <w:t xml:space="preserve"> </w:t>
      </w:r>
    </w:p>
    <w:sectPr w:rsidR="00DF635D" w:rsidSect="00783310">
      <w:head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C9708" w14:textId="77777777" w:rsidR="005C3263" w:rsidRDefault="005C3263">
      <w:r>
        <w:separator/>
      </w:r>
    </w:p>
  </w:endnote>
  <w:endnote w:type="continuationSeparator" w:id="0">
    <w:p w14:paraId="4DA9FDCC" w14:textId="77777777" w:rsidR="005C3263" w:rsidRDefault="005C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E5998907-5D2D-4B11-BB69-06331A8978ED}"/>
  </w:font>
  <w:font w:name="Republika">
    <w:panose1 w:val="02000506040000020004"/>
    <w:charset w:val="EE"/>
    <w:family w:val="auto"/>
    <w:pitch w:val="variable"/>
    <w:sig w:usb0="A00000FF" w:usb1="4000205B" w:usb2="00000000" w:usb3="00000000" w:csb0="00000093" w:csb1="00000000"/>
    <w:embedRegular r:id="rId2" w:fontKey="{2634D7B3-3777-4B8B-B77D-730337315F3B}"/>
    <w:embedBold r:id="rId3" w:fontKey="{1B05B22A-25DB-403E-AD48-0F77C2BBF26E}"/>
  </w:font>
  <w:font w:name="Cambria">
    <w:panose1 w:val="02040503050406030204"/>
    <w:charset w:val="EE"/>
    <w:family w:val="roman"/>
    <w:pitch w:val="variable"/>
    <w:sig w:usb0="E00006FF" w:usb1="420024FF" w:usb2="02000000" w:usb3="00000000" w:csb0="0000019F" w:csb1="00000000"/>
    <w:embedRegular r:id="rId4" w:fontKey="{859D1D66-1C7E-41BA-8F27-6D670189D59D}"/>
  </w:font>
  <w:font w:name="Calibri">
    <w:panose1 w:val="020F0502020204030204"/>
    <w:charset w:val="EE"/>
    <w:family w:val="swiss"/>
    <w:pitch w:val="variable"/>
    <w:sig w:usb0="E4002EFF" w:usb1="C000247B" w:usb2="00000009" w:usb3="00000000" w:csb0="000001FF" w:csb1="00000000"/>
    <w:embedRegular r:id="rId5" w:fontKey="{88340FB2-8689-4524-AB77-514F8FA3F8D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BF436" w14:textId="77777777" w:rsidR="005C3263" w:rsidRDefault="005C3263">
      <w:r>
        <w:separator/>
      </w:r>
    </w:p>
  </w:footnote>
  <w:footnote w:type="continuationSeparator" w:id="0">
    <w:p w14:paraId="22CFA192" w14:textId="77777777" w:rsidR="005C3263" w:rsidRDefault="005C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F49C8"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5F8E0F35" w14:textId="77777777">
      <w:trPr>
        <w:cantSplit/>
        <w:trHeight w:hRule="exact" w:val="847"/>
      </w:trPr>
      <w:tc>
        <w:tcPr>
          <w:tcW w:w="567" w:type="dxa"/>
        </w:tcPr>
        <w:p w14:paraId="198FECF0"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1817E0B" w14:textId="77777777" w:rsidR="00164BE3" w:rsidRPr="006D42D9" w:rsidRDefault="00164BE3" w:rsidP="006D42D9">
          <w:pPr>
            <w:rPr>
              <w:rFonts w:ascii="Republika" w:hAnsi="Republika"/>
              <w:sz w:val="60"/>
              <w:szCs w:val="60"/>
              <w:lang w:val="sl-SI"/>
            </w:rPr>
          </w:pPr>
        </w:p>
        <w:p w14:paraId="1FCD3115" w14:textId="77777777" w:rsidR="00164BE3" w:rsidRPr="006D42D9" w:rsidRDefault="00164BE3" w:rsidP="006D42D9">
          <w:pPr>
            <w:rPr>
              <w:rFonts w:ascii="Republika" w:hAnsi="Republika"/>
              <w:sz w:val="60"/>
              <w:szCs w:val="60"/>
              <w:lang w:val="sl-SI"/>
            </w:rPr>
          </w:pPr>
        </w:p>
        <w:p w14:paraId="1DE0B83D" w14:textId="77777777" w:rsidR="00164BE3" w:rsidRPr="006D42D9" w:rsidRDefault="00164BE3" w:rsidP="006D42D9">
          <w:pPr>
            <w:rPr>
              <w:rFonts w:ascii="Republika" w:hAnsi="Republika"/>
              <w:sz w:val="60"/>
              <w:szCs w:val="60"/>
              <w:lang w:val="sl-SI"/>
            </w:rPr>
          </w:pPr>
        </w:p>
        <w:p w14:paraId="5108CC2F" w14:textId="77777777" w:rsidR="00164BE3" w:rsidRPr="006D42D9" w:rsidRDefault="00164BE3" w:rsidP="006D42D9">
          <w:pPr>
            <w:rPr>
              <w:rFonts w:ascii="Republika" w:hAnsi="Republika"/>
              <w:sz w:val="60"/>
              <w:szCs w:val="60"/>
              <w:lang w:val="sl-SI"/>
            </w:rPr>
          </w:pPr>
        </w:p>
        <w:p w14:paraId="598E009D" w14:textId="77777777" w:rsidR="00164BE3" w:rsidRPr="006D42D9" w:rsidRDefault="00164BE3" w:rsidP="006D42D9">
          <w:pPr>
            <w:rPr>
              <w:rFonts w:ascii="Republika" w:hAnsi="Republika"/>
              <w:sz w:val="60"/>
              <w:szCs w:val="60"/>
              <w:lang w:val="sl-SI"/>
            </w:rPr>
          </w:pPr>
        </w:p>
        <w:p w14:paraId="37BA6333" w14:textId="77777777" w:rsidR="00164BE3" w:rsidRPr="006D42D9" w:rsidRDefault="00164BE3" w:rsidP="006D42D9">
          <w:pPr>
            <w:rPr>
              <w:rFonts w:ascii="Republika" w:hAnsi="Republika"/>
              <w:sz w:val="60"/>
              <w:szCs w:val="60"/>
              <w:lang w:val="sl-SI"/>
            </w:rPr>
          </w:pPr>
        </w:p>
        <w:p w14:paraId="047C5F0B" w14:textId="77777777" w:rsidR="00164BE3" w:rsidRPr="006D42D9" w:rsidRDefault="00164BE3" w:rsidP="006D42D9">
          <w:pPr>
            <w:rPr>
              <w:rFonts w:ascii="Republika" w:hAnsi="Republika"/>
              <w:sz w:val="60"/>
              <w:szCs w:val="60"/>
              <w:lang w:val="sl-SI"/>
            </w:rPr>
          </w:pPr>
        </w:p>
        <w:p w14:paraId="3256CF5C" w14:textId="77777777" w:rsidR="00164BE3" w:rsidRPr="006D42D9" w:rsidRDefault="00164BE3" w:rsidP="006D42D9">
          <w:pPr>
            <w:rPr>
              <w:rFonts w:ascii="Republika" w:hAnsi="Republika"/>
              <w:sz w:val="60"/>
              <w:szCs w:val="60"/>
              <w:lang w:val="sl-SI"/>
            </w:rPr>
          </w:pPr>
        </w:p>
        <w:p w14:paraId="475DD643" w14:textId="77777777" w:rsidR="00164BE3" w:rsidRPr="006D42D9" w:rsidRDefault="00164BE3" w:rsidP="006D42D9">
          <w:pPr>
            <w:rPr>
              <w:rFonts w:ascii="Republika" w:hAnsi="Republika"/>
              <w:sz w:val="60"/>
              <w:szCs w:val="60"/>
              <w:lang w:val="sl-SI"/>
            </w:rPr>
          </w:pPr>
        </w:p>
        <w:p w14:paraId="75F19A02" w14:textId="77777777" w:rsidR="00164BE3" w:rsidRPr="006D42D9" w:rsidRDefault="00164BE3" w:rsidP="006D42D9">
          <w:pPr>
            <w:rPr>
              <w:rFonts w:ascii="Republika" w:hAnsi="Republika"/>
              <w:sz w:val="60"/>
              <w:szCs w:val="60"/>
              <w:lang w:val="sl-SI"/>
            </w:rPr>
          </w:pPr>
        </w:p>
        <w:p w14:paraId="50AE3E7B" w14:textId="77777777" w:rsidR="00164BE3" w:rsidRPr="006D42D9" w:rsidRDefault="00164BE3" w:rsidP="006D42D9">
          <w:pPr>
            <w:rPr>
              <w:rFonts w:ascii="Republika" w:hAnsi="Republika"/>
              <w:sz w:val="60"/>
              <w:szCs w:val="60"/>
              <w:lang w:val="sl-SI"/>
            </w:rPr>
          </w:pPr>
        </w:p>
        <w:p w14:paraId="479FC2FC" w14:textId="77777777" w:rsidR="00164BE3" w:rsidRPr="006D42D9" w:rsidRDefault="00164BE3" w:rsidP="006D42D9">
          <w:pPr>
            <w:rPr>
              <w:rFonts w:ascii="Republika" w:hAnsi="Republika"/>
              <w:sz w:val="60"/>
              <w:szCs w:val="60"/>
              <w:lang w:val="sl-SI"/>
            </w:rPr>
          </w:pPr>
        </w:p>
        <w:p w14:paraId="57081044" w14:textId="77777777" w:rsidR="00164BE3" w:rsidRPr="006D42D9" w:rsidRDefault="00164BE3" w:rsidP="006D42D9">
          <w:pPr>
            <w:rPr>
              <w:rFonts w:ascii="Republika" w:hAnsi="Republika"/>
              <w:sz w:val="60"/>
              <w:szCs w:val="60"/>
              <w:lang w:val="sl-SI"/>
            </w:rPr>
          </w:pPr>
        </w:p>
        <w:p w14:paraId="6B64EEEC" w14:textId="77777777" w:rsidR="00164BE3" w:rsidRPr="006D42D9" w:rsidRDefault="00164BE3" w:rsidP="006D42D9">
          <w:pPr>
            <w:rPr>
              <w:rFonts w:ascii="Republika" w:hAnsi="Republika"/>
              <w:sz w:val="60"/>
              <w:szCs w:val="60"/>
              <w:lang w:val="sl-SI"/>
            </w:rPr>
          </w:pPr>
        </w:p>
        <w:p w14:paraId="1A2EB4FE" w14:textId="77777777" w:rsidR="00164BE3" w:rsidRPr="006D42D9" w:rsidRDefault="00164BE3" w:rsidP="006D42D9">
          <w:pPr>
            <w:rPr>
              <w:rFonts w:ascii="Republika" w:hAnsi="Republika"/>
              <w:sz w:val="60"/>
              <w:szCs w:val="60"/>
              <w:lang w:val="sl-SI"/>
            </w:rPr>
          </w:pPr>
        </w:p>
        <w:p w14:paraId="0CE2456D" w14:textId="77777777" w:rsidR="00164BE3" w:rsidRPr="006D42D9" w:rsidRDefault="00164BE3" w:rsidP="006D42D9">
          <w:pPr>
            <w:rPr>
              <w:rFonts w:ascii="Republika" w:hAnsi="Republika"/>
              <w:sz w:val="60"/>
              <w:szCs w:val="60"/>
              <w:lang w:val="sl-SI"/>
            </w:rPr>
          </w:pPr>
        </w:p>
      </w:tc>
    </w:tr>
  </w:tbl>
  <w:p w14:paraId="67EA4F53" w14:textId="77777777"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3B2505C8" wp14:editId="165B920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FC46"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22F212A6" w14:textId="77777777"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14:paraId="3BC22892"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229B40B5"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390E2729"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6F012DB4"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1B433C1E"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43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38"/>
    <w:rsid w:val="00002256"/>
    <w:rsid w:val="00003B3C"/>
    <w:rsid w:val="00003F03"/>
    <w:rsid w:val="00005EE7"/>
    <w:rsid w:val="00023A88"/>
    <w:rsid w:val="00030C30"/>
    <w:rsid w:val="00031FE3"/>
    <w:rsid w:val="00033722"/>
    <w:rsid w:val="0004009D"/>
    <w:rsid w:val="0004142D"/>
    <w:rsid w:val="00041440"/>
    <w:rsid w:val="00045A7B"/>
    <w:rsid w:val="000464CF"/>
    <w:rsid w:val="00052292"/>
    <w:rsid w:val="00054557"/>
    <w:rsid w:val="000551F1"/>
    <w:rsid w:val="00057FFB"/>
    <w:rsid w:val="0006075C"/>
    <w:rsid w:val="00063561"/>
    <w:rsid w:val="00063AA9"/>
    <w:rsid w:val="00067FD8"/>
    <w:rsid w:val="00070576"/>
    <w:rsid w:val="000706F1"/>
    <w:rsid w:val="000712B8"/>
    <w:rsid w:val="00071B56"/>
    <w:rsid w:val="00071C1F"/>
    <w:rsid w:val="00072017"/>
    <w:rsid w:val="00080AF7"/>
    <w:rsid w:val="000821E9"/>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2F88"/>
    <w:rsid w:val="000B5F22"/>
    <w:rsid w:val="000C01BA"/>
    <w:rsid w:val="000C1121"/>
    <w:rsid w:val="000C4985"/>
    <w:rsid w:val="000C4A03"/>
    <w:rsid w:val="000C696B"/>
    <w:rsid w:val="000C6A58"/>
    <w:rsid w:val="000E1C25"/>
    <w:rsid w:val="000E585E"/>
    <w:rsid w:val="000E6656"/>
    <w:rsid w:val="000F0DC9"/>
    <w:rsid w:val="000F1519"/>
    <w:rsid w:val="000F1BB0"/>
    <w:rsid w:val="000F4B77"/>
    <w:rsid w:val="000F6B97"/>
    <w:rsid w:val="000F74D1"/>
    <w:rsid w:val="00102239"/>
    <w:rsid w:val="001074B2"/>
    <w:rsid w:val="00114344"/>
    <w:rsid w:val="00116D2E"/>
    <w:rsid w:val="001206B4"/>
    <w:rsid w:val="001224D2"/>
    <w:rsid w:val="00124F0D"/>
    <w:rsid w:val="00130983"/>
    <w:rsid w:val="00132649"/>
    <w:rsid w:val="00132A2E"/>
    <w:rsid w:val="0013466B"/>
    <w:rsid w:val="00135403"/>
    <w:rsid w:val="001357B2"/>
    <w:rsid w:val="00135EB3"/>
    <w:rsid w:val="00137209"/>
    <w:rsid w:val="00140361"/>
    <w:rsid w:val="00141108"/>
    <w:rsid w:val="00144D79"/>
    <w:rsid w:val="0014685C"/>
    <w:rsid w:val="00151D18"/>
    <w:rsid w:val="00153617"/>
    <w:rsid w:val="00155995"/>
    <w:rsid w:val="00157F46"/>
    <w:rsid w:val="00162153"/>
    <w:rsid w:val="00162238"/>
    <w:rsid w:val="0016386F"/>
    <w:rsid w:val="0016497F"/>
    <w:rsid w:val="00164BE3"/>
    <w:rsid w:val="00164C50"/>
    <w:rsid w:val="00165D3A"/>
    <w:rsid w:val="001671D0"/>
    <w:rsid w:val="00172F14"/>
    <w:rsid w:val="0017642F"/>
    <w:rsid w:val="0018101B"/>
    <w:rsid w:val="00181A4C"/>
    <w:rsid w:val="00182A45"/>
    <w:rsid w:val="001872E4"/>
    <w:rsid w:val="00187CA9"/>
    <w:rsid w:val="00192573"/>
    <w:rsid w:val="00192650"/>
    <w:rsid w:val="00192E4B"/>
    <w:rsid w:val="00192EB6"/>
    <w:rsid w:val="001A32D5"/>
    <w:rsid w:val="001A4C8D"/>
    <w:rsid w:val="001A50A4"/>
    <w:rsid w:val="001A7C4D"/>
    <w:rsid w:val="001B0C56"/>
    <w:rsid w:val="001B1182"/>
    <w:rsid w:val="001B464D"/>
    <w:rsid w:val="001B500E"/>
    <w:rsid w:val="001B59A4"/>
    <w:rsid w:val="001B6D59"/>
    <w:rsid w:val="001B79F5"/>
    <w:rsid w:val="001C7076"/>
    <w:rsid w:val="001D0089"/>
    <w:rsid w:val="001D2A7A"/>
    <w:rsid w:val="001D4192"/>
    <w:rsid w:val="001D6191"/>
    <w:rsid w:val="001D7479"/>
    <w:rsid w:val="001E7987"/>
    <w:rsid w:val="001F300B"/>
    <w:rsid w:val="001F4719"/>
    <w:rsid w:val="00202A77"/>
    <w:rsid w:val="00203BCB"/>
    <w:rsid w:val="00205195"/>
    <w:rsid w:val="0021370B"/>
    <w:rsid w:val="00214C59"/>
    <w:rsid w:val="0021599F"/>
    <w:rsid w:val="002215BE"/>
    <w:rsid w:val="00223599"/>
    <w:rsid w:val="00224E91"/>
    <w:rsid w:val="002260A9"/>
    <w:rsid w:val="00231837"/>
    <w:rsid w:val="002352E3"/>
    <w:rsid w:val="00235DAE"/>
    <w:rsid w:val="00236E74"/>
    <w:rsid w:val="00243457"/>
    <w:rsid w:val="00250542"/>
    <w:rsid w:val="002552A8"/>
    <w:rsid w:val="00260649"/>
    <w:rsid w:val="002608E7"/>
    <w:rsid w:val="00271CE5"/>
    <w:rsid w:val="00276E83"/>
    <w:rsid w:val="002774FD"/>
    <w:rsid w:val="002812FB"/>
    <w:rsid w:val="00282020"/>
    <w:rsid w:val="0028788D"/>
    <w:rsid w:val="0029529E"/>
    <w:rsid w:val="00296474"/>
    <w:rsid w:val="002A34C1"/>
    <w:rsid w:val="002A473F"/>
    <w:rsid w:val="002A55B5"/>
    <w:rsid w:val="002A6C04"/>
    <w:rsid w:val="002A7E4B"/>
    <w:rsid w:val="002B3FA9"/>
    <w:rsid w:val="002B50B2"/>
    <w:rsid w:val="002B7A82"/>
    <w:rsid w:val="002C1669"/>
    <w:rsid w:val="002C2945"/>
    <w:rsid w:val="002C70BD"/>
    <w:rsid w:val="002D17C6"/>
    <w:rsid w:val="002D5383"/>
    <w:rsid w:val="002F36B2"/>
    <w:rsid w:val="002F3B95"/>
    <w:rsid w:val="002F7EAC"/>
    <w:rsid w:val="00303048"/>
    <w:rsid w:val="003075A6"/>
    <w:rsid w:val="003077AB"/>
    <w:rsid w:val="003103DA"/>
    <w:rsid w:val="003107D7"/>
    <w:rsid w:val="003140C2"/>
    <w:rsid w:val="003151E7"/>
    <w:rsid w:val="00322193"/>
    <w:rsid w:val="00325C25"/>
    <w:rsid w:val="0032798F"/>
    <w:rsid w:val="00336579"/>
    <w:rsid w:val="003368CF"/>
    <w:rsid w:val="00340B50"/>
    <w:rsid w:val="003451F4"/>
    <w:rsid w:val="003452F9"/>
    <w:rsid w:val="00350EA8"/>
    <w:rsid w:val="00357D59"/>
    <w:rsid w:val="00360191"/>
    <w:rsid w:val="00361DB6"/>
    <w:rsid w:val="003636BF"/>
    <w:rsid w:val="003657CF"/>
    <w:rsid w:val="00366DAC"/>
    <w:rsid w:val="00367CE9"/>
    <w:rsid w:val="00367F6D"/>
    <w:rsid w:val="00371EB9"/>
    <w:rsid w:val="0037479F"/>
    <w:rsid w:val="003749BB"/>
    <w:rsid w:val="003756FE"/>
    <w:rsid w:val="003765A0"/>
    <w:rsid w:val="00376F53"/>
    <w:rsid w:val="003813EA"/>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0F6"/>
    <w:rsid w:val="003B05C6"/>
    <w:rsid w:val="003B3DC9"/>
    <w:rsid w:val="003B4AE3"/>
    <w:rsid w:val="003B77A8"/>
    <w:rsid w:val="003C43C1"/>
    <w:rsid w:val="003D5CF1"/>
    <w:rsid w:val="003E1C74"/>
    <w:rsid w:val="003E4AA8"/>
    <w:rsid w:val="003F05F4"/>
    <w:rsid w:val="003F1194"/>
    <w:rsid w:val="003F64C4"/>
    <w:rsid w:val="003F681E"/>
    <w:rsid w:val="00405C69"/>
    <w:rsid w:val="0041164E"/>
    <w:rsid w:val="00411ED1"/>
    <w:rsid w:val="00412D89"/>
    <w:rsid w:val="0042117D"/>
    <w:rsid w:val="00424B0F"/>
    <w:rsid w:val="00425146"/>
    <w:rsid w:val="00434949"/>
    <w:rsid w:val="00441129"/>
    <w:rsid w:val="004442F4"/>
    <w:rsid w:val="004457E6"/>
    <w:rsid w:val="0044592F"/>
    <w:rsid w:val="0045317F"/>
    <w:rsid w:val="00455229"/>
    <w:rsid w:val="00462114"/>
    <w:rsid w:val="0046245F"/>
    <w:rsid w:val="004671AB"/>
    <w:rsid w:val="00472A2A"/>
    <w:rsid w:val="004744A3"/>
    <w:rsid w:val="004762B9"/>
    <w:rsid w:val="00480783"/>
    <w:rsid w:val="00483DF9"/>
    <w:rsid w:val="0048548F"/>
    <w:rsid w:val="00486B35"/>
    <w:rsid w:val="00495B8C"/>
    <w:rsid w:val="004962AA"/>
    <w:rsid w:val="004978CD"/>
    <w:rsid w:val="004B3DE1"/>
    <w:rsid w:val="004B6348"/>
    <w:rsid w:val="004C0820"/>
    <w:rsid w:val="004C0A57"/>
    <w:rsid w:val="004D698D"/>
    <w:rsid w:val="004D6CA6"/>
    <w:rsid w:val="004E12D5"/>
    <w:rsid w:val="004E2C69"/>
    <w:rsid w:val="004E2EDE"/>
    <w:rsid w:val="004E4D9B"/>
    <w:rsid w:val="004F33AA"/>
    <w:rsid w:val="004F6430"/>
    <w:rsid w:val="004F6BF2"/>
    <w:rsid w:val="004F7E7F"/>
    <w:rsid w:val="005023C7"/>
    <w:rsid w:val="00502C44"/>
    <w:rsid w:val="00505345"/>
    <w:rsid w:val="00505AC8"/>
    <w:rsid w:val="00505B43"/>
    <w:rsid w:val="00507373"/>
    <w:rsid w:val="00510B36"/>
    <w:rsid w:val="00511401"/>
    <w:rsid w:val="00514B5D"/>
    <w:rsid w:val="00516D4F"/>
    <w:rsid w:val="00523D8C"/>
    <w:rsid w:val="005245AE"/>
    <w:rsid w:val="00526246"/>
    <w:rsid w:val="00527915"/>
    <w:rsid w:val="00530925"/>
    <w:rsid w:val="00534B7B"/>
    <w:rsid w:val="00534C82"/>
    <w:rsid w:val="00536AA4"/>
    <w:rsid w:val="00537AA8"/>
    <w:rsid w:val="00540D3E"/>
    <w:rsid w:val="00542192"/>
    <w:rsid w:val="00544684"/>
    <w:rsid w:val="0054515A"/>
    <w:rsid w:val="00547E8A"/>
    <w:rsid w:val="0055272C"/>
    <w:rsid w:val="005616B6"/>
    <w:rsid w:val="00561AB1"/>
    <w:rsid w:val="00567106"/>
    <w:rsid w:val="00570284"/>
    <w:rsid w:val="00572C56"/>
    <w:rsid w:val="00581BB0"/>
    <w:rsid w:val="00583EDF"/>
    <w:rsid w:val="00591FF0"/>
    <w:rsid w:val="0059697C"/>
    <w:rsid w:val="00596FBE"/>
    <w:rsid w:val="005A07E9"/>
    <w:rsid w:val="005A270B"/>
    <w:rsid w:val="005A4433"/>
    <w:rsid w:val="005A7524"/>
    <w:rsid w:val="005B0F3A"/>
    <w:rsid w:val="005B2DBE"/>
    <w:rsid w:val="005B4CF7"/>
    <w:rsid w:val="005B6EB6"/>
    <w:rsid w:val="005C3263"/>
    <w:rsid w:val="005C3315"/>
    <w:rsid w:val="005C3A84"/>
    <w:rsid w:val="005C564F"/>
    <w:rsid w:val="005C5AB5"/>
    <w:rsid w:val="005C6411"/>
    <w:rsid w:val="005D0E9E"/>
    <w:rsid w:val="005D1550"/>
    <w:rsid w:val="005D1ABC"/>
    <w:rsid w:val="005D52D7"/>
    <w:rsid w:val="005E1D3C"/>
    <w:rsid w:val="005E2415"/>
    <w:rsid w:val="005E2D12"/>
    <w:rsid w:val="005E56D7"/>
    <w:rsid w:val="005E7F9C"/>
    <w:rsid w:val="005F528B"/>
    <w:rsid w:val="00606254"/>
    <w:rsid w:val="00606BA2"/>
    <w:rsid w:val="00621E8B"/>
    <w:rsid w:val="00624468"/>
    <w:rsid w:val="00626299"/>
    <w:rsid w:val="00632253"/>
    <w:rsid w:val="00635AF0"/>
    <w:rsid w:val="00636253"/>
    <w:rsid w:val="006376DC"/>
    <w:rsid w:val="00637816"/>
    <w:rsid w:val="00640D79"/>
    <w:rsid w:val="00640DB8"/>
    <w:rsid w:val="00641A0D"/>
    <w:rsid w:val="00642714"/>
    <w:rsid w:val="006432A3"/>
    <w:rsid w:val="006455CE"/>
    <w:rsid w:val="0064694C"/>
    <w:rsid w:val="00652299"/>
    <w:rsid w:val="00657E0B"/>
    <w:rsid w:val="00660AA2"/>
    <w:rsid w:val="00666079"/>
    <w:rsid w:val="00666334"/>
    <w:rsid w:val="00671ADC"/>
    <w:rsid w:val="0067236E"/>
    <w:rsid w:val="00672509"/>
    <w:rsid w:val="00677943"/>
    <w:rsid w:val="006817A6"/>
    <w:rsid w:val="006844DD"/>
    <w:rsid w:val="00686BC9"/>
    <w:rsid w:val="006928A5"/>
    <w:rsid w:val="00692AEC"/>
    <w:rsid w:val="006948C3"/>
    <w:rsid w:val="006A1675"/>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0390"/>
    <w:rsid w:val="00701199"/>
    <w:rsid w:val="007037D6"/>
    <w:rsid w:val="007040BF"/>
    <w:rsid w:val="00704701"/>
    <w:rsid w:val="00706B7C"/>
    <w:rsid w:val="0072062C"/>
    <w:rsid w:val="00722D4F"/>
    <w:rsid w:val="00723665"/>
    <w:rsid w:val="007258BE"/>
    <w:rsid w:val="00733017"/>
    <w:rsid w:val="0073355D"/>
    <w:rsid w:val="00736206"/>
    <w:rsid w:val="00742284"/>
    <w:rsid w:val="00743006"/>
    <w:rsid w:val="00746825"/>
    <w:rsid w:val="00746F39"/>
    <w:rsid w:val="00750CBC"/>
    <w:rsid w:val="00752970"/>
    <w:rsid w:val="007540AD"/>
    <w:rsid w:val="00754331"/>
    <w:rsid w:val="0075704A"/>
    <w:rsid w:val="00757D6A"/>
    <w:rsid w:val="00757E9D"/>
    <w:rsid w:val="007621BB"/>
    <w:rsid w:val="007645B0"/>
    <w:rsid w:val="00764823"/>
    <w:rsid w:val="0076523B"/>
    <w:rsid w:val="00765E53"/>
    <w:rsid w:val="007670B4"/>
    <w:rsid w:val="00777334"/>
    <w:rsid w:val="00783310"/>
    <w:rsid w:val="00783E2C"/>
    <w:rsid w:val="007856CC"/>
    <w:rsid w:val="007863D3"/>
    <w:rsid w:val="00787B75"/>
    <w:rsid w:val="007901FF"/>
    <w:rsid w:val="00792BE2"/>
    <w:rsid w:val="00794BEA"/>
    <w:rsid w:val="00796439"/>
    <w:rsid w:val="007A02E6"/>
    <w:rsid w:val="007A4A6D"/>
    <w:rsid w:val="007A62AA"/>
    <w:rsid w:val="007A759E"/>
    <w:rsid w:val="007B14C6"/>
    <w:rsid w:val="007B24CD"/>
    <w:rsid w:val="007B3925"/>
    <w:rsid w:val="007B5640"/>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4D8E"/>
    <w:rsid w:val="007E6DC5"/>
    <w:rsid w:val="007F2AA6"/>
    <w:rsid w:val="007F3035"/>
    <w:rsid w:val="007F4466"/>
    <w:rsid w:val="007F4DC5"/>
    <w:rsid w:val="007F5F11"/>
    <w:rsid w:val="007F7E83"/>
    <w:rsid w:val="00807F71"/>
    <w:rsid w:val="00810FAE"/>
    <w:rsid w:val="008119B5"/>
    <w:rsid w:val="0081322D"/>
    <w:rsid w:val="00813EBE"/>
    <w:rsid w:val="00814FB1"/>
    <w:rsid w:val="008151FF"/>
    <w:rsid w:val="00824878"/>
    <w:rsid w:val="00826C61"/>
    <w:rsid w:val="008273DA"/>
    <w:rsid w:val="00831B4A"/>
    <w:rsid w:val="0083413B"/>
    <w:rsid w:val="00843550"/>
    <w:rsid w:val="00845E7C"/>
    <w:rsid w:val="00846198"/>
    <w:rsid w:val="008474C2"/>
    <w:rsid w:val="008526B7"/>
    <w:rsid w:val="00852B9A"/>
    <w:rsid w:val="00862728"/>
    <w:rsid w:val="00863DDF"/>
    <w:rsid w:val="00864018"/>
    <w:rsid w:val="0086503A"/>
    <w:rsid w:val="00866A2A"/>
    <w:rsid w:val="0087472D"/>
    <w:rsid w:val="0088043C"/>
    <w:rsid w:val="00881993"/>
    <w:rsid w:val="0088363A"/>
    <w:rsid w:val="008906C9"/>
    <w:rsid w:val="008A4173"/>
    <w:rsid w:val="008A564A"/>
    <w:rsid w:val="008B3FE1"/>
    <w:rsid w:val="008B5EFD"/>
    <w:rsid w:val="008C0B42"/>
    <w:rsid w:val="008C14C9"/>
    <w:rsid w:val="008C14CB"/>
    <w:rsid w:val="008C28D3"/>
    <w:rsid w:val="008C5738"/>
    <w:rsid w:val="008C6EAF"/>
    <w:rsid w:val="008D04F0"/>
    <w:rsid w:val="008D2CDF"/>
    <w:rsid w:val="008D6755"/>
    <w:rsid w:val="008E0CA5"/>
    <w:rsid w:val="008E13F3"/>
    <w:rsid w:val="008E2580"/>
    <w:rsid w:val="008E3E1A"/>
    <w:rsid w:val="008E4BB7"/>
    <w:rsid w:val="008E538D"/>
    <w:rsid w:val="008E72C4"/>
    <w:rsid w:val="008F3500"/>
    <w:rsid w:val="008F5401"/>
    <w:rsid w:val="008F7996"/>
    <w:rsid w:val="009028F5"/>
    <w:rsid w:val="00910B3D"/>
    <w:rsid w:val="00912CA0"/>
    <w:rsid w:val="00913764"/>
    <w:rsid w:val="00914BE8"/>
    <w:rsid w:val="00915D96"/>
    <w:rsid w:val="00924E3C"/>
    <w:rsid w:val="00926C23"/>
    <w:rsid w:val="00930B35"/>
    <w:rsid w:val="00936D23"/>
    <w:rsid w:val="00940264"/>
    <w:rsid w:val="00940737"/>
    <w:rsid w:val="00941DA7"/>
    <w:rsid w:val="00942F22"/>
    <w:rsid w:val="00945041"/>
    <w:rsid w:val="009457F5"/>
    <w:rsid w:val="00945B6E"/>
    <w:rsid w:val="00946348"/>
    <w:rsid w:val="00950A76"/>
    <w:rsid w:val="00950F7A"/>
    <w:rsid w:val="00951DC1"/>
    <w:rsid w:val="00955CDC"/>
    <w:rsid w:val="00957D8E"/>
    <w:rsid w:val="009612BB"/>
    <w:rsid w:val="00963B17"/>
    <w:rsid w:val="00964736"/>
    <w:rsid w:val="00964870"/>
    <w:rsid w:val="009713DE"/>
    <w:rsid w:val="00972DAB"/>
    <w:rsid w:val="00973FE7"/>
    <w:rsid w:val="0097483B"/>
    <w:rsid w:val="00975EC8"/>
    <w:rsid w:val="00977B39"/>
    <w:rsid w:val="00980883"/>
    <w:rsid w:val="00983FD5"/>
    <w:rsid w:val="0099227A"/>
    <w:rsid w:val="009971AF"/>
    <w:rsid w:val="00997FEE"/>
    <w:rsid w:val="009A0345"/>
    <w:rsid w:val="009A1861"/>
    <w:rsid w:val="009A3BD8"/>
    <w:rsid w:val="009A4373"/>
    <w:rsid w:val="009A538C"/>
    <w:rsid w:val="009A6A07"/>
    <w:rsid w:val="009B24D0"/>
    <w:rsid w:val="009B490E"/>
    <w:rsid w:val="009B53E8"/>
    <w:rsid w:val="009B5846"/>
    <w:rsid w:val="009C0BFF"/>
    <w:rsid w:val="009C0E3F"/>
    <w:rsid w:val="009C565C"/>
    <w:rsid w:val="009C5B3C"/>
    <w:rsid w:val="009C5E76"/>
    <w:rsid w:val="009C668A"/>
    <w:rsid w:val="009C7926"/>
    <w:rsid w:val="009D18B8"/>
    <w:rsid w:val="009D4CBB"/>
    <w:rsid w:val="009D5F3B"/>
    <w:rsid w:val="009E7976"/>
    <w:rsid w:val="009F2B34"/>
    <w:rsid w:val="009F3E80"/>
    <w:rsid w:val="009F568E"/>
    <w:rsid w:val="009F7CB6"/>
    <w:rsid w:val="00A00C60"/>
    <w:rsid w:val="00A034AD"/>
    <w:rsid w:val="00A040E7"/>
    <w:rsid w:val="00A10ADA"/>
    <w:rsid w:val="00A10C8F"/>
    <w:rsid w:val="00A112E8"/>
    <w:rsid w:val="00A125C5"/>
    <w:rsid w:val="00A17F97"/>
    <w:rsid w:val="00A20B56"/>
    <w:rsid w:val="00A22946"/>
    <w:rsid w:val="00A272C9"/>
    <w:rsid w:val="00A2758B"/>
    <w:rsid w:val="00A33EBF"/>
    <w:rsid w:val="00A3444C"/>
    <w:rsid w:val="00A346DD"/>
    <w:rsid w:val="00A348D7"/>
    <w:rsid w:val="00A34D33"/>
    <w:rsid w:val="00A36334"/>
    <w:rsid w:val="00A37F0B"/>
    <w:rsid w:val="00A41A38"/>
    <w:rsid w:val="00A425C5"/>
    <w:rsid w:val="00A44505"/>
    <w:rsid w:val="00A4690D"/>
    <w:rsid w:val="00A5039D"/>
    <w:rsid w:val="00A50716"/>
    <w:rsid w:val="00A51437"/>
    <w:rsid w:val="00A53C78"/>
    <w:rsid w:val="00A56893"/>
    <w:rsid w:val="00A6072D"/>
    <w:rsid w:val="00A61303"/>
    <w:rsid w:val="00A61F62"/>
    <w:rsid w:val="00A63396"/>
    <w:rsid w:val="00A65EE7"/>
    <w:rsid w:val="00A70133"/>
    <w:rsid w:val="00A70558"/>
    <w:rsid w:val="00A7726B"/>
    <w:rsid w:val="00A836F5"/>
    <w:rsid w:val="00A87E2A"/>
    <w:rsid w:val="00A93B72"/>
    <w:rsid w:val="00A94585"/>
    <w:rsid w:val="00AA06AA"/>
    <w:rsid w:val="00AA7100"/>
    <w:rsid w:val="00AB1BD5"/>
    <w:rsid w:val="00AB2531"/>
    <w:rsid w:val="00AB51F1"/>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2C9"/>
    <w:rsid w:val="00AF7DE9"/>
    <w:rsid w:val="00B008A2"/>
    <w:rsid w:val="00B01258"/>
    <w:rsid w:val="00B0563C"/>
    <w:rsid w:val="00B10145"/>
    <w:rsid w:val="00B12E84"/>
    <w:rsid w:val="00B17141"/>
    <w:rsid w:val="00B21797"/>
    <w:rsid w:val="00B225EE"/>
    <w:rsid w:val="00B263F9"/>
    <w:rsid w:val="00B27B26"/>
    <w:rsid w:val="00B310F2"/>
    <w:rsid w:val="00B31575"/>
    <w:rsid w:val="00B31DF6"/>
    <w:rsid w:val="00B31F2E"/>
    <w:rsid w:val="00B377C4"/>
    <w:rsid w:val="00B41F0B"/>
    <w:rsid w:val="00B4574B"/>
    <w:rsid w:val="00B474AD"/>
    <w:rsid w:val="00B5015F"/>
    <w:rsid w:val="00B51644"/>
    <w:rsid w:val="00B54048"/>
    <w:rsid w:val="00B563ED"/>
    <w:rsid w:val="00B607A0"/>
    <w:rsid w:val="00B60C0C"/>
    <w:rsid w:val="00B62845"/>
    <w:rsid w:val="00B64A3E"/>
    <w:rsid w:val="00B6546F"/>
    <w:rsid w:val="00B66CA1"/>
    <w:rsid w:val="00B67036"/>
    <w:rsid w:val="00B6751E"/>
    <w:rsid w:val="00B67F12"/>
    <w:rsid w:val="00B73E15"/>
    <w:rsid w:val="00B755D9"/>
    <w:rsid w:val="00B828D6"/>
    <w:rsid w:val="00B84F5D"/>
    <w:rsid w:val="00B8547D"/>
    <w:rsid w:val="00B90D6F"/>
    <w:rsid w:val="00B91302"/>
    <w:rsid w:val="00B92526"/>
    <w:rsid w:val="00BA1883"/>
    <w:rsid w:val="00BB6069"/>
    <w:rsid w:val="00BC09EE"/>
    <w:rsid w:val="00BC11D0"/>
    <w:rsid w:val="00BC1C5E"/>
    <w:rsid w:val="00BC5F7F"/>
    <w:rsid w:val="00BC78E6"/>
    <w:rsid w:val="00BC7E3E"/>
    <w:rsid w:val="00BD4C9F"/>
    <w:rsid w:val="00BD7A7A"/>
    <w:rsid w:val="00BE3A68"/>
    <w:rsid w:val="00BE412A"/>
    <w:rsid w:val="00BE4443"/>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2734C"/>
    <w:rsid w:val="00C37521"/>
    <w:rsid w:val="00C4021D"/>
    <w:rsid w:val="00C406AF"/>
    <w:rsid w:val="00C45639"/>
    <w:rsid w:val="00C45849"/>
    <w:rsid w:val="00C51979"/>
    <w:rsid w:val="00C621B9"/>
    <w:rsid w:val="00C62705"/>
    <w:rsid w:val="00C63C7C"/>
    <w:rsid w:val="00C63E46"/>
    <w:rsid w:val="00C7170D"/>
    <w:rsid w:val="00C72FF3"/>
    <w:rsid w:val="00C82E7C"/>
    <w:rsid w:val="00C834F4"/>
    <w:rsid w:val="00C84F2A"/>
    <w:rsid w:val="00C85384"/>
    <w:rsid w:val="00C9074D"/>
    <w:rsid w:val="00C9228B"/>
    <w:rsid w:val="00C92296"/>
    <w:rsid w:val="00C92898"/>
    <w:rsid w:val="00C92EDC"/>
    <w:rsid w:val="00C93333"/>
    <w:rsid w:val="00C94434"/>
    <w:rsid w:val="00CA1335"/>
    <w:rsid w:val="00CA4337"/>
    <w:rsid w:val="00CA773D"/>
    <w:rsid w:val="00CB04F6"/>
    <w:rsid w:val="00CB21ED"/>
    <w:rsid w:val="00CB28BD"/>
    <w:rsid w:val="00CB3A2D"/>
    <w:rsid w:val="00CB464F"/>
    <w:rsid w:val="00CB795E"/>
    <w:rsid w:val="00CC1C94"/>
    <w:rsid w:val="00CC4E0D"/>
    <w:rsid w:val="00CC73AE"/>
    <w:rsid w:val="00CD3F76"/>
    <w:rsid w:val="00CD75A9"/>
    <w:rsid w:val="00CE7514"/>
    <w:rsid w:val="00CF341B"/>
    <w:rsid w:val="00CF4C01"/>
    <w:rsid w:val="00D0107E"/>
    <w:rsid w:val="00D02295"/>
    <w:rsid w:val="00D04605"/>
    <w:rsid w:val="00D048A5"/>
    <w:rsid w:val="00D05BBF"/>
    <w:rsid w:val="00D15F36"/>
    <w:rsid w:val="00D24052"/>
    <w:rsid w:val="00D248DE"/>
    <w:rsid w:val="00D24D4C"/>
    <w:rsid w:val="00D26C9A"/>
    <w:rsid w:val="00D35474"/>
    <w:rsid w:val="00D361B5"/>
    <w:rsid w:val="00D36898"/>
    <w:rsid w:val="00D42325"/>
    <w:rsid w:val="00D42565"/>
    <w:rsid w:val="00D44F3B"/>
    <w:rsid w:val="00D476E7"/>
    <w:rsid w:val="00D50D3E"/>
    <w:rsid w:val="00D54381"/>
    <w:rsid w:val="00D554A1"/>
    <w:rsid w:val="00D569F3"/>
    <w:rsid w:val="00D56D18"/>
    <w:rsid w:val="00D575E8"/>
    <w:rsid w:val="00D675B8"/>
    <w:rsid w:val="00D67C15"/>
    <w:rsid w:val="00D71EEC"/>
    <w:rsid w:val="00D726F0"/>
    <w:rsid w:val="00D7726F"/>
    <w:rsid w:val="00D77A3E"/>
    <w:rsid w:val="00D81965"/>
    <w:rsid w:val="00D84966"/>
    <w:rsid w:val="00D8542D"/>
    <w:rsid w:val="00D861BE"/>
    <w:rsid w:val="00D86D2F"/>
    <w:rsid w:val="00D870FC"/>
    <w:rsid w:val="00D8739D"/>
    <w:rsid w:val="00D913E3"/>
    <w:rsid w:val="00D91961"/>
    <w:rsid w:val="00D93753"/>
    <w:rsid w:val="00D966B8"/>
    <w:rsid w:val="00DA0F67"/>
    <w:rsid w:val="00DA4617"/>
    <w:rsid w:val="00DA5F09"/>
    <w:rsid w:val="00DC0905"/>
    <w:rsid w:val="00DC221C"/>
    <w:rsid w:val="00DC3FDA"/>
    <w:rsid w:val="00DC5134"/>
    <w:rsid w:val="00DC5961"/>
    <w:rsid w:val="00DC6A71"/>
    <w:rsid w:val="00DD0D70"/>
    <w:rsid w:val="00DD2F92"/>
    <w:rsid w:val="00DD7890"/>
    <w:rsid w:val="00DE0F75"/>
    <w:rsid w:val="00DE5B46"/>
    <w:rsid w:val="00DF40E1"/>
    <w:rsid w:val="00DF5C40"/>
    <w:rsid w:val="00DF635D"/>
    <w:rsid w:val="00DF66EB"/>
    <w:rsid w:val="00E000EC"/>
    <w:rsid w:val="00E009EA"/>
    <w:rsid w:val="00E02703"/>
    <w:rsid w:val="00E032D2"/>
    <w:rsid w:val="00E0357D"/>
    <w:rsid w:val="00E0496B"/>
    <w:rsid w:val="00E04D6F"/>
    <w:rsid w:val="00E05A5B"/>
    <w:rsid w:val="00E102DA"/>
    <w:rsid w:val="00E149F5"/>
    <w:rsid w:val="00E16126"/>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09B8"/>
    <w:rsid w:val="00E532B4"/>
    <w:rsid w:val="00E55229"/>
    <w:rsid w:val="00E56114"/>
    <w:rsid w:val="00E56A93"/>
    <w:rsid w:val="00E67508"/>
    <w:rsid w:val="00E70B3E"/>
    <w:rsid w:val="00E70CD3"/>
    <w:rsid w:val="00E73779"/>
    <w:rsid w:val="00E773F3"/>
    <w:rsid w:val="00E774E2"/>
    <w:rsid w:val="00E77B47"/>
    <w:rsid w:val="00E803A4"/>
    <w:rsid w:val="00E80AFD"/>
    <w:rsid w:val="00E83D46"/>
    <w:rsid w:val="00E866A6"/>
    <w:rsid w:val="00E8683E"/>
    <w:rsid w:val="00E873F5"/>
    <w:rsid w:val="00E93D19"/>
    <w:rsid w:val="00E945E8"/>
    <w:rsid w:val="00E94D0B"/>
    <w:rsid w:val="00E96041"/>
    <w:rsid w:val="00EB0C70"/>
    <w:rsid w:val="00EB4645"/>
    <w:rsid w:val="00EB706E"/>
    <w:rsid w:val="00EC376A"/>
    <w:rsid w:val="00EC4861"/>
    <w:rsid w:val="00EC7388"/>
    <w:rsid w:val="00ED2742"/>
    <w:rsid w:val="00ED79D3"/>
    <w:rsid w:val="00EE351F"/>
    <w:rsid w:val="00EE4F6C"/>
    <w:rsid w:val="00EE5B6A"/>
    <w:rsid w:val="00EF1DA1"/>
    <w:rsid w:val="00EF2AC7"/>
    <w:rsid w:val="00F00412"/>
    <w:rsid w:val="00F00B3D"/>
    <w:rsid w:val="00F00B9B"/>
    <w:rsid w:val="00F031EB"/>
    <w:rsid w:val="00F10F02"/>
    <w:rsid w:val="00F136EE"/>
    <w:rsid w:val="00F15F48"/>
    <w:rsid w:val="00F16AC9"/>
    <w:rsid w:val="00F20553"/>
    <w:rsid w:val="00F206F9"/>
    <w:rsid w:val="00F23209"/>
    <w:rsid w:val="00F240BB"/>
    <w:rsid w:val="00F25603"/>
    <w:rsid w:val="00F31584"/>
    <w:rsid w:val="00F335D8"/>
    <w:rsid w:val="00F3382D"/>
    <w:rsid w:val="00F3492F"/>
    <w:rsid w:val="00F40092"/>
    <w:rsid w:val="00F431DF"/>
    <w:rsid w:val="00F437E2"/>
    <w:rsid w:val="00F46651"/>
    <w:rsid w:val="00F46724"/>
    <w:rsid w:val="00F46B86"/>
    <w:rsid w:val="00F57FED"/>
    <w:rsid w:val="00F666FE"/>
    <w:rsid w:val="00F73490"/>
    <w:rsid w:val="00F83AD0"/>
    <w:rsid w:val="00F83E30"/>
    <w:rsid w:val="00F87401"/>
    <w:rsid w:val="00FA1309"/>
    <w:rsid w:val="00FA2796"/>
    <w:rsid w:val="00FB00DB"/>
    <w:rsid w:val="00FB5266"/>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428299"/>
    </o:shapedefaults>
    <o:shapelayout v:ext="edit">
      <o:idmap v:ext="edit" data="1"/>
    </o:shapelayout>
  </w:shapeDefaults>
  <w:doNotEmbedSmartTags/>
  <w:decimalSymbol w:val=","/>
  <w:listSeparator w:val=";"/>
  <w14:docId w14:val="5682B061"/>
  <w15:docId w15:val="{2490A930-BF3E-4E1B-808C-6D52FCE3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Nerazreenaomemba">
    <w:name w:val="Unresolved Mention"/>
    <w:basedOn w:val="Privzetapisavaodstavka"/>
    <w:uiPriority w:val="99"/>
    <w:semiHidden/>
    <w:unhideWhenUsed/>
    <w:rsid w:val="00DF6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915748486">
      <w:bodyDiv w:val="1"/>
      <w:marLeft w:val="0"/>
      <w:marRight w:val="0"/>
      <w:marTop w:val="0"/>
      <w:marBottom w:val="0"/>
      <w:divBdr>
        <w:top w:val="none" w:sz="0" w:space="0" w:color="auto"/>
        <w:left w:val="none" w:sz="0" w:space="0" w:color="auto"/>
        <w:bottom w:val="none" w:sz="0" w:space="0" w:color="auto"/>
        <w:right w:val="none" w:sz="0" w:space="0" w:color="auto"/>
      </w:divBdr>
      <w:divsChild>
        <w:div w:id="1489325218">
          <w:marLeft w:val="-150"/>
          <w:marRight w:val="0"/>
          <w:marTop w:val="0"/>
          <w:marBottom w:val="0"/>
          <w:divBdr>
            <w:top w:val="none" w:sz="0" w:space="0" w:color="auto"/>
            <w:left w:val="none" w:sz="0" w:space="0" w:color="auto"/>
            <w:bottom w:val="none" w:sz="0" w:space="0" w:color="auto"/>
            <w:right w:val="none" w:sz="0" w:space="0" w:color="auto"/>
          </w:divBdr>
        </w:div>
        <w:div w:id="2016415813">
          <w:marLeft w:val="-150"/>
          <w:marRight w:val="0"/>
          <w:marTop w:val="0"/>
          <w:marBottom w:val="0"/>
          <w:divBdr>
            <w:top w:val="none" w:sz="0" w:space="0" w:color="auto"/>
            <w:left w:val="none" w:sz="0" w:space="0" w:color="auto"/>
            <w:bottom w:val="none" w:sz="0" w:space="0" w:color="auto"/>
            <w:right w:val="none" w:sz="0" w:space="0" w:color="auto"/>
          </w:divBdr>
        </w:div>
        <w:div w:id="803083120">
          <w:marLeft w:val="-150"/>
          <w:marRight w:val="0"/>
          <w:marTop w:val="0"/>
          <w:marBottom w:val="0"/>
          <w:divBdr>
            <w:top w:val="none" w:sz="0" w:space="0" w:color="auto"/>
            <w:left w:val="none" w:sz="0" w:space="0" w:color="auto"/>
            <w:bottom w:val="none" w:sz="0" w:space="0" w:color="auto"/>
            <w:right w:val="none" w:sz="0" w:space="0" w:color="auto"/>
          </w:divBdr>
        </w:div>
        <w:div w:id="925727928">
          <w:marLeft w:val="-150"/>
          <w:marRight w:val="0"/>
          <w:marTop w:val="0"/>
          <w:marBottom w:val="0"/>
          <w:divBdr>
            <w:top w:val="none" w:sz="0" w:space="0" w:color="auto"/>
            <w:left w:val="none" w:sz="0" w:space="0" w:color="auto"/>
            <w:bottom w:val="none" w:sz="0" w:space="0" w:color="auto"/>
            <w:right w:val="none" w:sz="0" w:space="0" w:color="auto"/>
          </w:divBdr>
        </w:div>
        <w:div w:id="1507554427">
          <w:marLeft w:val="-150"/>
          <w:marRight w:val="0"/>
          <w:marTop w:val="0"/>
          <w:marBottom w:val="0"/>
          <w:divBdr>
            <w:top w:val="none" w:sz="0" w:space="0" w:color="auto"/>
            <w:left w:val="none" w:sz="0" w:space="0" w:color="auto"/>
            <w:bottom w:val="none" w:sz="0" w:space="0" w:color="auto"/>
            <w:right w:val="none" w:sz="0" w:space="0" w:color="auto"/>
          </w:divBdr>
        </w:div>
      </w:divsChild>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274828184">
      <w:bodyDiv w:val="1"/>
      <w:marLeft w:val="0"/>
      <w:marRight w:val="0"/>
      <w:marTop w:val="0"/>
      <w:marBottom w:val="0"/>
      <w:divBdr>
        <w:top w:val="none" w:sz="0" w:space="0" w:color="auto"/>
        <w:left w:val="none" w:sz="0" w:space="0" w:color="auto"/>
        <w:bottom w:val="none" w:sz="0" w:space="0" w:color="auto"/>
        <w:right w:val="none" w:sz="0" w:space="0" w:color="auto"/>
      </w:divBdr>
      <w:divsChild>
        <w:div w:id="826746846">
          <w:marLeft w:val="-150"/>
          <w:marRight w:val="0"/>
          <w:marTop w:val="0"/>
          <w:marBottom w:val="0"/>
          <w:divBdr>
            <w:top w:val="none" w:sz="0" w:space="0" w:color="auto"/>
            <w:left w:val="none" w:sz="0" w:space="0" w:color="auto"/>
            <w:bottom w:val="none" w:sz="0" w:space="0" w:color="auto"/>
            <w:right w:val="none" w:sz="0" w:space="0" w:color="auto"/>
          </w:divBdr>
        </w:div>
        <w:div w:id="2120055829">
          <w:marLeft w:val="-150"/>
          <w:marRight w:val="0"/>
          <w:marTop w:val="0"/>
          <w:marBottom w:val="0"/>
          <w:divBdr>
            <w:top w:val="none" w:sz="0" w:space="0" w:color="auto"/>
            <w:left w:val="none" w:sz="0" w:space="0" w:color="auto"/>
            <w:bottom w:val="none" w:sz="0" w:space="0" w:color="auto"/>
            <w:right w:val="none" w:sz="0" w:space="0" w:color="auto"/>
          </w:divBdr>
        </w:div>
        <w:div w:id="1437939494">
          <w:marLeft w:val="-150"/>
          <w:marRight w:val="0"/>
          <w:marTop w:val="0"/>
          <w:marBottom w:val="0"/>
          <w:divBdr>
            <w:top w:val="none" w:sz="0" w:space="0" w:color="auto"/>
            <w:left w:val="none" w:sz="0" w:space="0" w:color="auto"/>
            <w:bottom w:val="none" w:sz="0" w:space="0" w:color="auto"/>
            <w:right w:val="none" w:sz="0" w:space="0" w:color="auto"/>
          </w:divBdr>
        </w:div>
      </w:divsChild>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cina@moravske-toplice.si" TargetMode="External"/><Relationship Id="rId13" Type="http://schemas.openxmlformats.org/officeDocument/2006/relationships/hyperlink" Target="mailto:gp.mkg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rsvn.oemb@zrsvn.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z@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drsv-ms@gov.si" TargetMode="External"/><Relationship Id="rId4" Type="http://schemas.openxmlformats.org/officeDocument/2006/relationships/settings" Target="settings.xml"/><Relationship Id="rId9" Type="http://schemas.openxmlformats.org/officeDocument/2006/relationships/hyperlink" Target="mailto:gp.mk@gov.si"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DCEE-3197-4866-B829-A7D5099E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1386</Words>
  <Characters>8378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9745</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 Lenardič</cp:lastModifiedBy>
  <cp:revision>2</cp:revision>
  <cp:lastPrinted>2021-09-23T09:00:00Z</cp:lastPrinted>
  <dcterms:created xsi:type="dcterms:W3CDTF">2021-10-06T09:59:00Z</dcterms:created>
  <dcterms:modified xsi:type="dcterms:W3CDTF">2021-10-06T09:59:00Z</dcterms:modified>
</cp:coreProperties>
</file>