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85C8" w14:textId="77777777" w:rsidR="00FF15D6" w:rsidRDefault="005D7025">
      <w:pPr>
        <w:tabs>
          <w:tab w:val="left" w:pos="8030"/>
        </w:tabs>
        <w:ind w:left="108"/>
        <w:rPr>
          <w:rFonts w:ascii="Times New Roman"/>
          <w:position w:val="139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56F94F6" wp14:editId="1822F017">
                <wp:extent cx="4878070" cy="1786255"/>
                <wp:effectExtent l="0" t="0" r="0" b="4444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8070" cy="1786255"/>
                          <a:chOff x="0" y="0"/>
                          <a:chExt cx="4878070" cy="17862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0904"/>
                            <a:ext cx="4600080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7543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878070" cy="1786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2F936" w14:textId="77777777" w:rsidR="00FF15D6" w:rsidRDefault="00FF15D6">
                              <w:pPr>
                                <w:spacing w:before="89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026F72D3" w14:textId="77777777" w:rsidR="00FF15D6" w:rsidRDefault="005D7025">
                              <w:pPr>
                                <w:ind w:left="5041"/>
                                <w:rPr>
                                  <w:sz w:val="12"/>
                                </w:rPr>
                              </w:pPr>
                              <w:bookmarkStart w:id="0" w:name="Mnenje_o_obveznosti_izvedbe_CPVO_za_SD6_"/>
                              <w:bookmarkEnd w:id="0"/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0894B2D7" w14:textId="77777777" w:rsidR="00FF15D6" w:rsidRDefault="005D7025">
                              <w:pPr>
                                <w:spacing w:before="2" w:line="242" w:lineRule="auto"/>
                                <w:ind w:left="5041" w:right="87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 Ljubiša Stanojević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4B9D9FB3" w14:textId="77777777" w:rsidR="00FF15D6" w:rsidRDefault="005D7025">
                              <w:pPr>
                                <w:ind w:left="504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Številka</w:t>
                              </w:r>
                              <w:r>
                                <w:rPr>
                                  <w:spacing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certifikata: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00F15538D9000000005755AE6B</w:t>
                              </w:r>
                            </w:p>
                            <w:p w14:paraId="79046C55" w14:textId="77777777" w:rsidR="00FF15D6" w:rsidRDefault="005D7025">
                              <w:pPr>
                                <w:spacing w:before="6"/>
                                <w:ind w:left="504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04.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2028</w:t>
                              </w:r>
                            </w:p>
                            <w:p w14:paraId="39BCF363" w14:textId="77777777" w:rsidR="00FF15D6" w:rsidRDefault="005D7025">
                              <w:pPr>
                                <w:spacing w:before="2"/>
                                <w:ind w:left="504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24. 12.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2025 09:57</w:t>
                              </w:r>
                            </w:p>
                            <w:p w14:paraId="20D1F635" w14:textId="77777777" w:rsidR="00FF15D6" w:rsidRDefault="005D7025">
                              <w:pPr>
                                <w:spacing w:before="2"/>
                                <w:ind w:left="504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35409-123/2025-2570-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F94F6" id="Group 1" o:spid="_x0000_s1026" alt="&quot;&quot;" style="width:384.1pt;height:140.65pt;mso-position-horizontal-relative:char;mso-position-vertical-relative:line" coordsize="48780,178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UgehOQCAAC1CAAADgAAAGRycy9lMm9Eb2MueG1s1Fbb&#10;btswDH0fsH8Q/N7azqVxjCbFtq5FgWIr1u4DZFm2hVqXSUrs/P0o+ZKu6dYtwIDtIQZlSfTh4SGZ&#10;84uW12hLtWFSrIL4NAoQFUTmTJSr4OvD1UkSIGOxyHEtBV0FO2qCi/XbN+eNSulEVrLOqUbgRJi0&#10;UaugslalYWhIRTk2p1JRAZuF1BxbWOoyzDVuwDuvw0kUnYWN1LnSklBj4O1ltxmsvf+ioMR+LgpD&#10;LapXAWCz/qn9M3PPcH2O01JjVTHSw8BHoOCYCfjo6OoSW4w2mh244oxoaWRhT4nkoSwKRqiPAaKJ&#10;o2fRXGu5UT6WMm1KNdIE1D7j6Wi35NP2Wqt7dac79GDeSvJogJewUWX6dN+ty/3httDcXYIgUOsZ&#10;3Y2M0tYiAi9nySKJFkA8gb14kZxN5vOOc1JBYg7ukerjKzdDnHYf9vBGOIqRFH49RWAdUPS6lOCW&#10;3Wga9E74b/ngWD9u1AlkU2HLMlYzu/PKhLw5UGJ7x4hj1y2AzTuNWL4KJgESmENB3HBcUjRxpAwn&#10;3HnH/8H1rGbqitW1Y93ZPVCQ8zM5vBBrJ7VLSTacCtvVjqY1YJbCVEyZAOmU8owCOH2Tx5AyqFsL&#10;CJVmwnZJM1ZTSyr3/QJwfIHyckBxOm540HucLgTTi+tFvSTLaBnNOu+jaM6iKEp60STL+XTu63TM&#10;PE6VNvaaSo6cAXgBB9CNU7y9NT2i4UjPYwfCowNMHddg/Dd6mf6ol+m/phfQ81/WyzSeLuYz4OGw&#10;y8SL6XIZDYIBSYHd6XLQ3KCG4wXTKBhQZig5WB0U3R/14PsKKwqadW73XWE2ZPkBaiGTLfKV0Z9x&#10;TRrZ9r2Evhq7+Nz7XxZXP97GuvpJMz66sPYAnGXbrO1RZTLfAdgG5uoqMN822HXV+kYAaW4ID4Ye&#10;jGwwtK0/SD+qXTkL+W5jZcF8SbtPdH79aPLZ8Jafjb4L9XPcDd+na39q/29j/R0AAP//AwBQSwME&#10;CgAAAAAAAAAhAJhp6vrYLgAA2C4AABUAAABkcnMvbWVkaWEvaW1hZ2UxLmpwZWf/2P/gABBKRklG&#10;AAEBAQBgAGAAAP/bAEMAAwICAwICAwMDAwQDAwQFCAUFBAQFCgcHBggMCgwMCwoLCw0OEhANDhEO&#10;CwsQFhARExQVFRUMDxcYFhQYEhQVFP/bAEMBAwQEBQQFCQUFCRQNCw0UFBQUFBQUFBQUFBQUFBQU&#10;FBQUFBQUFBQUFBQUFBQUFBQUFBQUFBQUFBQUFBQUFBQUFP/AABEIAF4B4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n4lfHrxhHq0llZ3EG&#10;k2+0Moto90mDngs2efoBXOv471STXrLb44119HZYvtd+FcGByPmULnBwenrWb8V7J18Y+VGheRw8&#10;aooySRPKoA/IU6z8G+KY/h74gugJ7bS7S9jiu7F0IZ5F4LY/2CVB+vtX1EYUowi0kr+nX7z5OdSr&#10;KpJNt29en3HReD/jp4xtPEMFgmrLq9pLP5aHUYQSVzwxIww456mvq3Rb9tU0ewvXjET3MEcxjBzt&#10;LKDjP418M+GtNudM8ZW9teW8ltc2/mM8UqlWUrGzcj8BX3No0P2fR7GLGNkEa4+igV5uPhCLi4o9&#10;TL5zmpKbvYu0UUV5J7B4n8SPih4u074sy+E/D+p+EtFtLbQItYkuvEyynzXeeWPYpSVAqgRAk4PW&#10;uJtP2m/E3i288Ix2OoeDfBMWr+Fo9fmk8TvI6vK07RFIWEsW5MLuBIyQw6V2vxT/AGa9J+MHjzX9&#10;R8R2WnXul33hePRbSWaESXNlcrPNL50ZZflxvjIIOSVweK5/VvhN4/m8XeHfEt14a8FeLb+DwtFo&#10;l/b6ncPDClwkxdpYB9nkwrA9MDHTnFAGhr3xO+I48Y63ouj3vgyOLQPDtjrF5dajDcCO7lm+0bhG&#10;yy/u48W/BIcjdnnFavwo+PN98S/Cvi7XG0qHTk0uys7y1t2ZmY+dpsN2VkPfDSlQQBkAGoov2d9J&#10;8YfE+/8AF/jrwv4d1X7Roem2NtZywi6FnNC9w0wQugGw+agBwM7eQKj8U/DTx/pPiXxw/go+HZdI&#10;8YQQrM2rSTRSaZMlsLYuiRowmQxohCEpggjODwAche/tJ+KLy70JLfWPAvhSO58F2Hied/E7yqss&#10;tx5m+KJhKuEXy+uGPzV6J8LfjPqXxC8T6NYXejJpEN/4PsvEjQyFjNFNPNIjRZOMqAgIOAea4rWf&#10;gF4h0HxTps2h+HPCXjPSLbwjY+GVXxVM0bRNbtL+82iCQEMsi5AI6U/wt8IPiP8ACbWPDd34dTQv&#10;Ff2Lwja+Hrp9V1CazPmxTyS7k2xS5TEgUAnICigDY8W/tD3nhPxD4htruDTbXS9J8WaVoT3l1IUV&#10;La6t4pZZXYkAMpkOO2AM1oy/GnXD8KfEfjpNIt4rS4lWHwnZXAdZr4SMsNtJOM5UTSurKoAIjKk8&#10;k4wtf/Z+1nxhqms3WrppEtrq/irR9dudPlLTRGC2toop4TuTDEsjbcjBGM46Uy7/AGe/FOo6boHg&#10;yXxNLZ+CNA1z+09PvrK4I1NLWOJja2pLoynyZm4c5ykcf8QJoA9O+FPj278d/Day1y/s0t9ajWa2&#10;1KwtSSsV5A7RTxpnnHmRttzzgivMfB/xw8aa/wDCjxF8Qp5fCM+n2eh3epR6LYNO15YXEcbOlvdM&#10;WwWG0q42oQQcV23we+FurfCm98Z2ja3Pr2kapqA1Wxn1KQPdrPJEFuFlKoq7S6Bhgfxtn38+8TfB&#10;Px18RNa1jU9U03wn4Xu5fD2q6OZ9FuZppNUkuoRHEbhmhTEcZG/B3tk8Y5yAej+Ofile+Fvhdo2v&#10;WenwX2va1JYWVhZyyGOA3V26Im9gCRGpcscAnCnHNcH4q+N/jv4XXGrad4qsNA1G8s9Nj1+O80hZ&#10;44pLCO6ihvlaN2ZlkjSUSKwYhh1AxVq98AfEvxr4BsdA1ew8N+H7/QW0+/0e/tNRmvEkvLSRHVZo&#10;zDGRGwQglSSN3AOK1tI+F/ibxx4x1XxD8RINGtIptAm8OW2kaPcSXKeTO4a4lklkRMltkahQvABy&#10;STwAZnxp+PmseCLrxFD4fj0drfR7PSmn1DVS5ginvr5YED7WX5FhDyHkdU5xVPxX8YfHfhX4Van4&#10;g07UfBPjvWjqthp2nwaH5qWxaadI3SVvOkO8hxtwRgkZBFY1l+zh4xi+Ams+H9UutG13xrf6rp95&#10;LLcO62lxBZS2ywxOxQsMw2oz8pG6Ruorr5/hx4q8UeEotLu/DXhbwdJbeINL1WOPQ7ppYpo7e6jm&#10;lL/uI8PtjwODnuRQBU8V/tJzW2gXutaBZW11Yr4HuvFVuLrcHE8UiJ5EgBGACzBh1BUiuns/jIbb&#10;xB4+i1eGC20jwvoljrDTxk72E0U8koOTjA8kYx6mvPPFH7M/iG78T/E46TqGnx+G/Enhu9sdLtJi&#10;4ks727kWS4zgEeSXQyDHIaR+MYqpqnw01j4sa98UdI06efStG1FtB0O91Ro3haSK0MrXy2xZTvOH&#10;WMNjblm5ODQB6l8AfiZrfxJ8KXr+KdMttF8Uabdm3vrC0ZjHGHjSeAjdzzDNHn/aDV6dXk3w5+Dm&#10;qfDf4n67rcfiXUfEOj65p0Ed2damSS6S7gZhGybI0XYYnKnPOUXr29ZoAKKKKACiiigAooooAKKK&#10;KACiiigAooooAKKKKACiiigAooooAKKKKACiiigAooooAKKKKACiiigAooooAKKKKACiiigAoooo&#10;AKKKKAPBp7HRPDvxgm1HXYLiVrdpTaCGFpVDuxlViqgno7Ae6N6V2v8Awubw41pO5tLzbv8Amj8h&#10;CrH1Lbtg+jMD7VofEf4fR+MrRZoVj+3wjAWX7kyg5Ck4OCDypwcHOQQSK49NfkspI7a88GWkviCJ&#10;fLhm+x4JHTOxVOf+AMV91r0bxrRTerWm9jzGp0ZNLRPXa5heO5tC8eeLtIvtIt7pNYeJreZpYDGr&#10;rIPLQEnhiCxORkbVbngV7+iCNFReFUYFee/Dv4dNpF9LrepwRQ38zNIlvEiqI2YYLsF43Y4AGQoJ&#10;5JJJ9ErCvNO0IvRHRQhJXnJasKKKK5TrPkjxf+3hB8Nf2hfiJ4F8VaNDZ+HNA0oXOmavE7F769Fs&#10;lx9jIPG91ZtgHXb37Z/wg/bb8V+P4/g9HrHhPTtJvfGl34ltNRt45pCbF9MiZlCZ6lmXDZ6dq9P0&#10;39mDStV+MHxG8VeMtO0nxFpet6rpGr6NazIzyWVxZWxi8xsgANk5GCRjrXnPgT9jjxV4W8R/DDUb&#10;nWdIlj8Lax4t1G7WJpd0qaqriAJlBym8b849s0Acz8J/+Ch2tfEH4P2PiC/8KWGleK28U6No9zpf&#10;muYjp+oyqkN3GSdxyPMAzxujP0rW8Tft26/o3gfUdQh8O6HBqR+JN/4CtLzVr97XS7WOAnbdXc21&#10;im4DGBgZ78Vzs3/BPfxVb+HfgUum+ItItNZ8HixtPE3Mvkapa2t6LuHyzsyXRt4UsBxIRkCvSNC/&#10;Z3+JHgP4feN9E0RPAPiKXxL451XxHPY+LLe4uLGSxumDJEwVciVSATwy+lAGT8Yv2jfjr8K/hv4b&#10;8XDwv8OdRtL+7t9NuDaa1dXEbXFxc+VC8LLGA0RBQtk5BzjOKp/EP9qf4yeBPiJp/gW40X4bWniC&#10;LwpJ4n1SfU9aubaywt1JF5NvIyZZiio3zKOS3YU3R/2IPE2jfszw/DxNd0YavL40g8VyR20csOm2&#10;US3aTNa2ykMwRVQhcgcnnHWur+O37Fun/tA/GrWPEniZNLu/Dt54Fk8NWqTRF7uxvzcmVLuLK7V2&#10;qSAQc9RjBoA4m4/b18S+K4vhPaeEvDXhnQ9V8b+HpNe8/wAcay9lZKUmMJtYZFjJklJUsOB8pU45&#10;rpfjF8fPjx8PviL4B8N6Z4S8BXEfjWUWWnPd6rdloblLXzpxKyx48sEOFZQSQBkDNVfG37Pfxi8Y&#10;/A7wv8Pb6z+FGux2uhf2Tf3Ou2NzKYZ1BjS6tNiKEbywhxtGHBwcYrqIv2Wdb06L9m+1g8QQalF8&#10;L5HOoXV7vWW9U2ZgBjADfxHox4UdTQBgah+2P4h8F+BvjrL4s0DSoPGXw3ktY4bCwmkNvf8A2uJD&#10;aEFsNh5WZeOw6A1m+Iv2uvitI3xAv/Cnw+8Papofw2t418TyahqstvcXN0tss91FZosbDEYJAMh5&#10;xWn8dv2O9e+Kf7R2heM9M1rTrHwZd/2WfFWlXG/z782Fy09vsAUqQcqp3EcLVTx/+yz8VYdb+L1h&#10;8PPFHhaz8IfFGRptVGu2tw97pkskAgna38s7H3KMgPjBxQB7ZrPxC8UeMfgtofjP4Y2mhXF7q1pa&#10;6lFF4pupLe2jtZIxIxd4lYhlBHbHB5rwjwh+2d47vf2aPFvxO1zwnoYu01dNF8Jw6ZcTNba9K8y2&#10;6SIZAH8tpWO1sDKoxxXoPxv/AGffF2t/staX8JPhtrljpTW9pZ6RdXeqvJGLjT4owkse6JWZWkCq&#10;CR/CzgEZrg/E37L/AMV/i5oXw88KeLNU8J+BvCPhPVo9Qjj+H0t1HcJHBbslqsRnRlDJIQcnjAzy&#10;aAPYvgP8f4/if8BB4/1+0i0O905b2LXbGEl1sp7SSRJ0GeSB5ZIz2IrxBf2x/ilpfw38PfGbXPBH&#10;h20+D+s39vH9lhvpm1uzsriYRQ3UmV8lslkYovOGHPceh/AP9lrU/hFZfFvwpq3iKXxP4K8YXr3t&#10;pNezF9RV7iDy7zzyEVCWYBgV98gGvN7H9kT4uax8M/DPwW8UeKfCk/wl0K8tXbUrGC4Gs6hZ20wl&#10;htnRv3UfKoC6k8KOOuQDfT9tPXNe+K/iT4X+GvDNhqfjm08XNotnbPcOIotMiiikuNRuiBlFXzCi&#10;gfeYgDvTda/aj+LHii0+Jfiv4b+DfDWo+A/Ad/d6dONavZ49R1eS0Gbs2wRSkYXkLvzuI/Cobv8A&#10;Ym1/Tfib4h+JfhvxJp2l+O5fGbeIdMvHhk8t9OlhjiudPuscsrhCRjoQCMZNR337Mfxk8IWXxK8G&#10;fD7xR4StvAHjvUr3UpLzWILhtU0c3gxcpAqfu5h94oXK4zzQB6L8G/2o0+MvxYj8PabpccOgXXgn&#10;TvF1reO5M+bqRlMLr0+Xb1HfNedfF39t3X/h+fi7DYeHtGebwZ4l0XQLSfU7x4YJVvo1ZpZ2A+QI&#10;W6jjHJ6VpaR+y18QPhB8UdK8Q/CzWfCi6Na+ENO8IvaeKLa6kl8q1kZjKphZRubd3OM54rkvEP7F&#10;PxF8feEviXdeINa8Iw+MfGHirStfNtbw3E2lRxWCqqROHAdvMC/MMY5xk0AfSvwD8ceIviF4GbWP&#10;Elz4PvLp7uSOGfwRqrajYPEoA/1rKPnDbwQOmBXlf7Sf7TXjT4VfFfSPBvhHRPDF/wCd4cu/Ed3c&#10;+JdTksUEVvIFaON1VhvIPG4Y9cAVr+EdI+L3gzVvAPhiHRPBWlaQ+pXl74gufCemPa6bDYLEvlQo&#10;kj7hcSTMTkDG1ST72Pir+ylonxk/aF8L+OfFlho/iHwzo+g3GmnRNUtfOLXLzrIkwB+XCgMOfWgD&#10;hfDv7X/jX45aj4N0P4T+E9Htta1XwtF4r1W48XXUy2unQSSNFFCohXfK7urENwNuDjnAxT+23491&#10;rw/4W0nRfBmgwfEm88aXfgjVdO1PUJRYW13bwmUyJIiFzG67SMrkZxz1r0P4h/Anx94c+NsPxO+D&#10;954XgvLjQIvDmo+H/Esc0VmYIpC8EkLwAsjJkrtxggdq8+H7Ffj3Q9F8Jazo/ivw9efEay8a3njj&#10;V7zVLScafdXVxC0RijSNt4jRSoGTk4zx0oAd4x/bl8Z+DfAfjq0v/h9YwfFfwjrGl6XcaEmoNNY3&#10;qX7AW88E21WIbkbWAIOAa3E/blTXNOg1Tw/okFzp8vw41LxoyXErLNBeWkyxPZOAONrl1Y9crVO+&#10;/Ys8VeJ9L8S614l8YabqPxB8T+JdE1nUby2sngsbe106ZWitbdCzP90N8zHkkZ9TDffsIXtp8Xfi&#10;z4k0LxJbWfhvxp4Z1PTLTRpomP8AZ19feUZ5Vxx5bPFvKjnLHA9QDEt/24PHlp+zb4p+Kt7ZfDfV&#10;RY22mTWeneHtflupIHup0RkvhtHkFVfOAScqw7V0/gX9s/xDrvws+NmuajoPh291X4cWZuE1Dwzq&#10;zX+i6o5t2mEcc+0NuTADjnG4Vgv+xl8QNW/Zm8Q/Ce9k+GujtcWulw2ep+H9JuIHuntJ43Z74knz&#10;Syx4yB1ZvWqWo/sW/E+Pw58UZdJ1H4e6TrfxAsIdCvNI0fTrnT9HsrJY3R7iNFLM9yd45YBcAjvw&#10;AaWsftqeNr34k+HfCuhWfw90f+0fCmk+I5JvGOuy2HmSXnW3t8KfMZT0HU17v8bvjNffCfXfhZp1&#10;vptvff8ACX+KINAuHlkZfs6SRSOZEx1IMYGD614tqv7HvjPQ/ivpHivwy/w/161sfCuleGxB410q&#10;a6eFrMn9/DsICM3HOeK9o+OHwa1D4r698K9RtdRtrEeEPFEGv3KSox+0JHFIhjTHQkyDrxxQB862&#10;P/BRjUj4O+Md1qPhKzsNf8IC5vNCtmuH8jWLKG+aykk3YyGSRfmA/vL0r239qv8AaC1b4C/Czw/4&#10;k0ew0i6v9X1mx0kf25dNbWVuLjdmWWRRlVXHJ7DJrxT4n/8ABOzUvHvwVi8OWnimy0vxha+IdX1K&#10;31dIX8l7HULl5JrSUfeIKsh9NyDHXNe2/tT/AAC1n45/DLw34f0S80eHUNF1uw1gLr1u81lci33Z&#10;ikReSrZAI9M0AeTfEz9tzxl8H/B3w31vVtA8J+Lk8QX2oNqc/gvVpL61g060VHlmgkKjzHVDIzLj&#10;A8sj6Xvi1+3JqXg3SviXfeH9J0TUrXw5qvh+w0y+vbx47W6i1KFJPPlcD5VUODkduTXXWX7NniPX&#10;9f8AhPqfimLwVp9t4Qn1oXui+FtOlt7C6t720MCpHG5O0/MxfPBzxXjlr/wTj8SaB8MviB4Q03xd&#10;pWowat4i0nU9FGs28ssdvZWLExWtwBy4CbU44IXtngA7Pxd+1p8RfC/gnwBcRQfDHWNe8XeI59Gg&#10;vtN8QzTaJDFHAZA73ITIfcrKRggcdzTNC/bo8QeLvht4X/sTwVYXXxL8S+J73wtp1gNSLaTLJafN&#10;cXy3ITc9sq8jauSeB61t63+yXrXxK034aWXjbTvh7b6d4X8ST6re6H4c0mSHTby1e3aMJ5Mm4eZv&#10;YsSeDgdxWHZfsV+M/CXhHwxbeGPGGmR658PvE17qvgmTUYJZbdNMuAQ2n3YB3YAZlDoSQAMD0ANv&#10;xJ+018Q/hp8NNX1/xLZeA/EF3ba3pOmWs3hLVZZ7eSO7uBFL5qMN8bpnI5IbPbBq38Vv2zj8JPGP&#10;xi03UPD6X1j4H0fSb2yFvMRPqF1fOY44TkYUbyg3DOBuOD0rznRv2EvGF/4d+Ia6nL4K8J3/AIr8&#10;QaBq6aV4Ut5l06zj0+Tc6qGVSWk5P3QNxOetdF4r/Yx8X/F+7+OGo+Ntf0TStU8awabZ6K+gRzSJ&#10;ZLYSmW2mmEuCXZtm5VyMbsHkUAdX4f8Aj38U/BHxd8BeD/i54Z8MWVn46S4i0u/8MXk8psryKLzT&#10;bXCyqN2V4DpxkdMV9M18zeHPgf8AFf4gfF3wL4y+MGr+E/sngZbmXS9N8Jx3BF7eTRCI3M7TAbNq&#10;5IjUEZPWvpmgAooooAKKKKACiiigAooooAKKKKACiiigAooooAKKKKACiiigAooooAKKKKACiiig&#10;AooooAKKKKACiiigAooooAKKKKACiiigAooooAKKKKACiiigAooooAKKKKACiiigAooooAKKKKAC&#10;iiigAooooAKKKKACiiigAooooAKKKKACiiigAooooAKKKKACiiigAooooAKKKKACiiigAooooAKK&#10;KKACiiigAooooA4fwH8TF8a+JviHpL2A09fCOsx6Sbg3G8XIaxtrrzcbRsx9p2Yy33M55wObm/ar&#10;+G1pbalLd6pq2nvp5tBLa33hzUre6l+1SSRWpggkt1knWWSKRFaJXBZcA5IBh0j4O+MvDXxG8baz&#10;o/jXR7bw54u1WPU77Tp/D80l/AVs7e0ZYLtb1UUlbZWDNA20schgK8w8D/sMXfhjV7XVtQ8bWOoa&#10;r5+hXF/eWugNby6lLpt69z9ouHe6keW4n8xlkmdmOdpACqEoA9O1P9rz4U6RoVvrFz4juhYyWt7e&#10;yeVol/LLZw2kvlXL3USQF7XZIDHidUJcFVyRit/Uf2g/h9pELzXviOO0hj1K40h5ZraZUS6gtHvJ&#10;kZimAFt43kLn5flwCTxXzL8Zv2YviBocHjLTvhwt3rV74+sdd03Vr2exshYQW+o6hc3USM8l/HNC&#10;0H2y4VpI4LjzEbIjVwBXpup/sj6pqHi6W8Xx1BB4d/t+68RQ6cdBSa5jubjSZNOlVppJWikQGTzV&#10;VoCOqP5gOQAd3b/tRfDm50E6qmq6lt+3R6amnP4f1FdTluJIfPjSOwMAuZN0WZAyxFSis2cKxF/S&#10;P2h/h7r2kNqem+IlvrIT6dbK8FpOxkkvigtVRRHufeZACVBCFZA+0xvt8s8Jfsha14JtbC80fxtp&#10;Wl69pGuvrGj2lj4fmj8PaektrJb3EEemtfM0ay+fNK3lTxqHKlUGGD9B4U/ZO0/wp4r+H+tReIru&#10;4Hhu1ZNRgkt0X+2bpftBt55CpAQQtf37CPDAmZOR5QJAPQ/Bvxl8K+PPEl/oGk3OoLq1lALp7fUd&#10;HvLDzYC5QTQNcRIs8ZZSPMiLryOcMM8b8Tf2rPB/gT4a654o02f+37uxtdZmtNM2TW32yXS2aO8i&#10;8xoiI9kildxBB6ruFYvwD/ZWvPg14+uPFmo+LbbxNqdzo50i6uxo5t7zUMTrLHdXly9xK89x99GY&#10;4Ur5QRIhGQ/KeK/2INT8V6br+jS/EGG30G6j8SLptumg5ntW1mRpZ2ml+04n8tz8gVIvlLBtxIZQ&#10;D06b9qPwLohuE1/V4rKaPU9Qscafa3t6kEdpci3lnuWW2UW0au6K8kmIVZsCVwN1dTp3xl8K6p8Q&#10;G8FxXOoQ6/tnaJLvR7y3trnyCqzCC6kiWCcoXXcI3Yjn0OPMbP8AZi8SeFfEmq674P8AiJF4f1PV&#10;7vVXvrifQVvGW3vL43aLAGmCpPCWkVZHWRG35aE4Ap3g39la88N/HdPiVf8Ai231q7hu9UkjM2kE&#10;X8lteMWW2mvGnctHb4RIURI40QOPLLPvAB2Pin472fh/43+DPhtbaXNqV3rpn+26gkoSHTNtrNcR&#10;I3B8ySQW8nyAjaoDMRuQP3HjHxMvg7w3e6u2m6jrBtwoSw0mDzrmd2cIiICQoyzDLuyxoMu7oisw&#10;8x139lnw1qPxj8O/ESx1DWNL1LT9Ym1q/tU1i/e31Cd7M2qnyvtAiiIURZKx4dI/LYbSRXpfhtdZ&#10;1LwPpS+I0t7XxDcadENSS0TEMd00Q80Iu98KHLYG9uMfMepAPANQ/bPRdC+EM9rpnhbStU+IHh5v&#10;ECw+L/Fv9kWlmuLbbbrcfZZTPK7XWFVY1JETnjGK7bU/2gL3w58YIfB+t+HtPstOuLS7vYbqDW1n&#10;1JLe3hLvdzWIiHlWrOkkSS+axZ9gKLv+XJuf2cfE9v8AAnw78LNI+IFraaHbeFx4V1dr3w8t19tg&#10;MCwtPAPPUwTFN4G9poxuGY2IydPUvgHr2teK/DUl9463+FPC942o6JYxaPGup2s/2OS1QPeF2SSN&#10;BNKyqbcMTsDvIAQwBN+zL8fJ/wBobwefEZt/CtnaSQW00dr4e8U/2zc2zSoXaG9UW0S28qAp8gaT&#10;ksCRtG63o/x6g1P4IR/ES5sLbSYWvHtDbXl3K0SEX5swTJFA75YgMAIyMsASBlxP8M/hLrvhrxzr&#10;fjPxd4os/E/iTUdNs9HEumaQdMgS1t3mkUtGZ5i8rPcSFn3BcbQqLznyXxL8AviZ4e+EifD/AE7W&#10;tI8W+H7vWYDFDaaF9hu7GN9UW8kuLi5l1Eo8caiQFYoDI2U2r1oA9L8bftR+CfC3gp9fs9QTU3ks&#10;9SvbS3lWW1WePT7iO3vSZHjxGI5JVGWxuzldwBI5zxd+2X4U0i1judGUXsCWup3F++tx3ulSaa1p&#10;ZLeKLi3e1a4VZI5EYMIidrBlWTIFcprf7EGqa9pN/o1x8Q4U0ZNP8RabpMceg4uLRNWvY7uRppDc&#10;lZ2jaIKu1IwVxkZyTk/HT9kfxZ4n8P8AjTxGmtf8Jl481ywv9NW00/T4tOtitxp62EH+uuj5axDd&#10;NI2+RnLPsQYRKAPedU/aJ8DaDrU+lapqF/p91DbXF0Z5tFv1splggaecQXRgEM7pGjsUjdnGxxty&#10;rAQaL+0x8P8AxHo2palpd9q+oR2D26zWlv4c1J71lnUvBJFai386aN0V2WSNGQqjtuwpI8p8TfsR&#10;3finx3qHiS88b2s88p1OO1uLnQ2nv4La906azNobp7kn7PC0oliijWNFPmbld5PMXc8VfsmX+tfb&#10;nsPGUFt9rttDtJ7G/wBJkubC9h0+K6jaC7hS5iNxBN9qDNEXVcxKG8xSVoA9x8F+M9H+Ifhew8Q6&#10;Bdm90m+QvBM0MkLHDFWVo5FV0ZWVlKsoYEEEAituuB+BPwpT4I/CzR/BUWorqkGmPc+VcpaLagxy&#10;XMsqL5aEqpVZAh24UlchUBCjvqACiiigAooooAKKKKACiiigAooooAKKKKACiiigAooooAKKKKAC&#10;iiigDJ8U3OuWmhXUvhvTtP1XWl2/Z7PVL97G3k+YBt8yQzMmF3EYjbJAHAO4ecfA34x+Jfif4Wtv&#10;EPiLwnp3hzTr+5ks7BdI1W51aVpY5popDOPsUKwJmEkOWYHcAdpwD67XBfC74bXvwt8BaP4Zs9Yg&#10;vVs725uLi5nsmBmimuJpiiKJfkYGVRvJYfKfl+bgA5T4rftETfDfxpcaRaeG01rTdG0+y1XxDe/2&#10;h5E1jbXd29tAYIfKcXD5hnd1Z4tqRggsWC10Phv4yL4k+NHiTwCvh7UbBNG0yDUV1W+HlJe+ZPNC&#10;RDERv8tWgYCRtocglQybXbnfiz+zrP8AErxncatZ+Jl0LTtYsLHS/EVkNP8APmvrW0vGuoVgm81R&#10;bsTLPG7Mku5JOAjKGrtbb4c/Z/jLqPj3+0N32zQLXQ/7P8jGzybi4m83zN3OftG3bt425yc4ABzn&#10;jv49Q+FPjF4J+HWnaO2s6r4ie5jnuzc+Tb6aUsrm6gWU7GLNN9lkUKoyqqzt/AsnG6j+0h478OJ4&#10;0Os/DvQ/L8NPYW0+oaT4onubCG4uZF8wXU0mnxG3htoHS5nmCSLHFIpwfmC7/ib9lfw1rfxi8NfE&#10;Sz1DWNK1TTtdfXtQt49Xv2t9Rm+wPZp+6+0iKIhfJBZYzvjh8pgUdhUusfs8vqHw/j0a38QRxa7b&#10;+K38YQarc6f50D3n297uJZ7fzFMkaBkjAWRGxEjKyFRgA0dA+NWo6z8BtQ+IY8Gajc6ja2t5PF4f&#10;0lmu31EwPIsbWcnlqZ4ZwivFKIxvjkRgvOK5rwl8fvG3xB8I3Op+GPAWg6xPa6hLbPqcfi3Hh+5t&#10;0gSX7RaagLQvcAvJ5Py24RZIZw0i7Bv0Y/2bILr4FeLPh5qevNPN4nub/UL/AFGzslggS5urhp3E&#10;VszOFhDtjyndyy7gzsWLVy+tfsxeNNYXW55PH/h57rxLqqal4ksZvCk50rU1itoreG3+zpqKSCLb&#10;CGlWSaQTkhHHlZiYA7K7+P0lx8HPAvjLR/Djz6r40fT4NJ0TU7wWiiW6UOBNOqSbUSMSOWVHJCfK&#10;pJArhdT/AGy5LTwxb61a+DBcR6Xpd7rHi2GTVPLfSYLO+ayuhbAQsbtxLBdFAwgV0gyWQuFr1Lx5&#10;8MtY8deCfD1o+u6fYeLdDvrTVbXVodJZrIXcJ5zaGfd5To0iFBPuAfh8gGvKtT/YwmuvCtrodt43&#10;Nump6XeaP4tuJdKEkmrwXl819dm2xMv2R2lmu1QnzlRJ8FXKBqAPpuiiigAooooAKKKKACiiigAo&#10;oooAKKKKACiiigAooooAKKKKACiiigAooooAKKKKACiiigAooooAKKKKACiiigAooooAKKKKACii&#10;igAooooAKKKKACiiigAooooAKKKKACiiigAooooA4j42fEn/AIU78JvFfjb+z11X+wrCS9+xPcfZ&#10;1m2j7pk2tsHvtOPSuS+D/wAfh8Szqkkt34E1O2s5LWAt8PfFkvieSOSeQon2hI7KIwISCfMJKgK7&#10;NtVC1df8afhy3xd+FHinwYmojSH1uxksxfNb+eIC38Xl7k3Y9Nw+tReGdH+Jlq8p8Q+LvCeqIXhM&#10;Y0zwtc2RVBIDMCX1GbJaPcqnjYxDEOBsIBD8Tfjz4I+D08UPirVp7KV7K41NltdNur0wWkO0S3E3&#10;kRP5MSl1G+TapJwCTxVXSP2jfh7rvjSLwrZa7JLrMt2+noG066S3N0sJmNt9oaIQ+d5QMgi37yvz&#10;AEc15N+1x8MfH/ivUtRm+HGm3lzqXiTwneeE9Rnkt7KSwSGViYnd5b2CaFkMkpLxw3IKOR5e5Vqf&#10;4e/s7eM/+EuvrjxFrltYeGNL8Yy+I9L0pLBZJ7qYWawRStcrPhYNzO3kmISbk5kCEIAD03xj+0r8&#10;O/AXim58O61rdzBq1rJBFcQ2+k3lykDzrut0kkihZEablYgzAyMrIm5lIFC4/az+FdrpGl6nL4km&#10;Wy1BLiUONJvSbOOC4+zzy3iiHdZRpNlGe5Eagq2T8pxn6/8As4XXibXNU1e+8Twre6lrfhrW5xb6&#10;YUjEmlTRSsiqZmIWYxkDJJjDf8tMc8Ze/sW332HxFZaZ48SwtvFVtq+leIfM0UTPPp19qNze+XbH&#10;zwIJ4xe3MQmYSq28MYgVAoA9RT9pn4at4nvtBfxKLa9spb23uJrqyuYLOOa0R5LqE3TxiDzY443l&#10;aMPu8seZjZhqq3X7Tngw+Er3WtOGrahdQXUFjFolxpk+mahcTzLuhCw3ywFY3UOwmfbEFilYuBG+&#10;3yWP9kTXPiZb+J9D8d6wNO8Cv4k1/UtN0SxtU+2N9sgubWO4N4JmHliG7mdYjEHDkF2KjZWf4j/Y&#10;g1Kx+Fetafosng6XxHLIGitfDnhuDwtZ3MJ06806ZJHi+0See8Oo3brK5dEk8vbGi79wB1fw5/bN&#10;XxL4rsdK8SeHrDRbK8MKLqWm399NHbNOcWrzre6fZkQXDZSKeHzkdwRkAFh3emftZ/CzVtK1HUYP&#10;Ec6WljZQ6k73OkX0DT2s0ohgmt1khVrlJpSI4mhDiVvlTcQRXhOlfCv4r/ETxy1x448M38ujXsWn&#10;R6lbXNlpejW7RWTzGBYpLbU9QkOxrmSdYDGgeZVJuIo/3ZPh3+zh8SPGjSw+Lp7nwvbeHtE0TTfC&#10;19qOnWS3SXOnXwu4Jp7e1vrmOYAxQrIfOh8wMwSKEr5jAH0Lp/7S3w41LStV1CPxA8EGlafdapfx&#10;3mnXVtNawW8hin8yGSJZFkRwAYivmfOh24dC2j8Q/jp4L+Faae3ibUrqxN9azX0aQ6Xd3LxW0IQz&#10;3EywxOYIYxIm+SUKibhuIrze9/ZJ/t1dIvdY8WNP4gHiOXXdavbLThbw6jBK8Dy6fHEZHaCBzZWO&#10;cySMRAQSd5xr/Hz9nrVfjjZWCN4j0fSb2wkufsWotoDy3enCR4mins7mO6intrqPylHmpJ5bgkPC&#10;wwAAMu/2o9It9R1G1SfQZFtLy4tN326+yfKlaPJ22BXPy87WZc5wzDDErlrn9iwz6lqd0fGsrm9v&#10;7q9zNpu9x507y4ZvNG4jfgtgZxnAziigD6booooAKKKKACiiigAooooAKKKKACiiigAooooAKKKK&#10;ACiiigAooooAKKKKACiiigAooooAKKKKACiiigAooooAKKKKACiiigAooooAKKKKACiiigAooooA&#10;KKKKACiiigDE8X+MtH8BaMNW127+w6ebq2s/P8p5Ass8yQRAhFJAMkiLuPyrnJIAJrjdT/aT+HGk&#10;X2k2d34jEc+qatNodqFsrhw15FcxW0iMyxkRqJp4UEjlUPmoQxDA10PxX8BL8UPht4j8KG+bS5NV&#10;spLeDUEjEjWk2MxThCRuMbhHAyMleorxp/2OI20zxBEviwjUNQ0K0sLS+bTQzWWpRfZmk1DaZfnM&#10;kljYyGLK4MB+c7sgA9El/aU+HEOqeHNPbxHm78Q3t1p+motlcsJZre6jtJQzCPEY8+WJFeQqr+Yh&#10;QsGBrb8KfGDwj431DTrLQ9XGoXGoWl1f2wjt5QskFtcLbTPvZAoxKwUAkFuSoZQSPHrj9jSMaL4k&#10;tLHxfLZ3t5p+kQaPenTw50e7sDA4ukUyDzDJNaW0rLlfmRss27jsvhp+z6fhR4l1rVdD1uIwXttp&#10;en2thdWLPFYWltn7QkeJQS85eR954RipKuFwQCpqX7Znwj0qO+kuPEd8YrOG7uJZYfD+pTI0drJ5&#10;d28bJbkSCBv9aU3eWOX2jmuhuv2kPh1Z+J7jQJPEWb2AvG88dlcvZmVLb7U0C3axmBpxB+98lXMm&#10;znbivPbv9kD7V4YtNH/4S3b9n0Pxbovnf2bnd/bdyk/m7fN48jZt25/eZzlOlZXin9mG88NeHNdl&#10;/wCEwW48JWMt34nj0caWEujqJ017Zs3XmkfZyS8oj8reHbHmlRtoA9I0v9qr4Y61pV3qFjr13dRW&#10;62kiQR6LfG5vI7ksLaS0t/I826STZJteBXUhHOcKSOll+Mvg+D4ay+PpNY8vwtEreZdNazCVHWUw&#10;tCYNnnCYTAxGHZ5gkGzbu4r5n8L/ALI118avhb4H8S+LvEuj63rMWhaE2jW9/wCGln0yC3gjd/Lv&#10;bVp/9LeRbqRXdXhXIRkSPBB3fjr4M039n79kHV/7a1O2t9E8Oy2msLJ4V8LW1oYdRXVIriCSGzSe&#10;KEwLKY1MLNvZAxaZnJYgHq0v7VHw1h0RtTOr6k6LqEulNYxaBqMl+tzFbrcTIbNbc3A8uJ1Z2Me1&#10;M4Yg8Vt6R8efAevwW82meIYr+O51S30aBreCV/Oup7VLuFUwnzI1vKkwkGU2EtuwCR8yfsy+EvE/&#10;x88A2fxu0HxhZaH4l1nxDrOoafeX3h8zQGymhgsJY5bJboeW/mabHImLmTaFAYybmr2XwJ+yjpPw&#10;58ZeENX0fW7ptO8NeHLfRrbTLuFXE13BA1tDqEjqVzKLeSWJlCgEOMFduCAdd4j/AGgfBPhrxfc+&#10;FLrVZI9fhARlewu/saTNA1wkEl2sLQxytEhcRlvMIIKocqD1fgbxPF428E+H/EUBgMGr6db6hGbV&#10;5HiKyxrINjSRxuVw3BaNGIxlVPA8a8Yfsv6p4x+KVn4zl8V6Zpd39lEF/caToLWmoXam2ET2zXSX&#10;I8yyaVI5vs9xHOylSFlX5Snrnwz8G/8ACuvhv4U8KfbP7Q/sLSbTS/tfleV5/kQpH5mzLbd2zOMn&#10;GcZPWgDpaKKKAP/ZUEsDBAoAAAAAAAAAIQC8fqZ1bQMAAG0DAAAUAAAAZHJzL21lZGlhL2ltYWdl&#10;Mi5wbmeJUE5HDQoaCgAAAA1JSERSAAAAiQAAAEYIAwAAAM9ER5oAAAKy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fnF7dkA&#10;AAABYktHRACIBR1IAAAACXBIWXMAAA7EAAAOxAGVKw4bAAAAVElEQVRoge3OMQEAIAzAsPn3iQ++&#10;PREAR6Mgc34xrwOriZqoiZqoiZqoiZqoiZqoiZqoiZqoiZqoiZqoiZqoiZqoiZqoiZqoiZqoiZqo&#10;iZqoiZroAmaehH7Wzm6XAAAAAElFTkSuQmCCUEsDBBQABgAIAAAAIQBOsMr03QAAAAUBAAAPAAAA&#10;ZHJzL2Rvd25yZXYueG1sTI9BS8NAEIXvgv9hmYI3u0mKNaTZlFLUUxFsBfE2zU6T0OxsyG6T9N+7&#10;erGXgcd7vPdNvp5MKwbqXWNZQTyPQBCXVjdcKfg8vD6mIJxH1thaJgVXcrAu7u9yzLQd+YOGva9E&#10;KGGXoYLa+y6T0pU1GXRz2xEH72R7gz7IvpK6xzGUm1YmUbSUBhsOCzV2tK2pPO8vRsHbiONmEb8M&#10;u/Npe/0+PL1/7WJS6mE2bVYgPE3+Pwy/+AEdisB0tBfWTrQKwiP+7wbveZkmII4KkjRegCxyeUtf&#10;/A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AVSB6E5AIAALUIAAAOAAAAAAAAAAAAAAAAAEQCAABkcnMvZTJvRG9jLnhtbFBLAQItAAoAAAAA&#10;AAAAIQCYaer62C4AANguAAAVAAAAAAAAAAAAAAAAAFQFAABkcnMvbWVkaWEvaW1hZ2UxLmpwZWdQ&#10;SwECLQAKAAAAAAAAACEAvH6mdW0DAABtAwAAFAAAAAAAAAAAAAAAAABfNAAAZHJzL21lZGlhL2lt&#10;YWdlMi5wbmdQSwECLQAUAAYACAAAACEATrDK9N0AAAAFAQAADwAAAAAAAAAAAAAAAAD+NwAAZHJz&#10;L2Rvd25yZXYueG1sUEsBAi0AFAAGAAgAAAAhACvZ2PHIAAAApgEAABkAAAAAAAAAAAAAAAAACDkA&#10;AGRycy9fcmVscy9lMm9Eb2MueG1sLnJlbHNQSwUGAAAAAAcABwC/AQAAB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8909;width:46000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l9uwgAAANoAAAAPAAAAZHJzL2Rvd25yZXYueG1sRI9Bi8Iw&#10;FITvgv8hPGEvoun2sEg1LSIIevBgFfT4aJ5tsXmpTbat/36zsLDHYWa+YTbZaBrRU+dqywo+lxEI&#10;4sLqmksF18t+sQLhPLLGxjIpeJODLJ1ONphoO/CZ+tyXIkDYJaig8r5NpHRFRQbd0rbEwXvYzqAP&#10;siul7nAIcNPIOIq+pMGaw0KFLe0qKp75t1HQuug19Lw6N9tyeOenO8W341ypj9m4XYPwNPr/8F/7&#10;oBXE8Hsl3ACZ/gAAAP//AwBQSwECLQAUAAYACAAAACEA2+H2y+4AAACFAQAAEwAAAAAAAAAAAAAA&#10;AAAAAAAAW0NvbnRlbnRfVHlwZXNdLnhtbFBLAQItABQABgAIAAAAIQBa9CxbvwAAABUBAAALAAAA&#10;AAAAAAAAAAAAAB8BAABfcmVscy8ucmVsc1BLAQItABQABgAIAAAAIQB59l9u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31375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CrSwQAAANoAAAAPAAAAZHJzL2Rvd25yZXYueG1sRI/disIw&#10;FITvhX2HcBa801QXf+gaZVkQVkHwZx/g0BzbYnJSkmjr2xtB8HKY+WaYxaqzRtzIh9qxgtEwA0Fc&#10;OF1zqeD/tB7MQYSIrNE4JgV3CrBafvQWmGvX8oFux1iKVMIhRwVVjE0uZSgqshiGriFO3tl5izFJ&#10;X0rtsU3l1shxlk2lxZrTQoUN/VZUXI5Xq+ArzObFtt1vgrmPJ7jzZjZtR0r1P7ufbxCRuvgOv+g/&#10;nTh4Xkk3QC4fAAAA//8DAFBLAQItABQABgAIAAAAIQDb4fbL7gAAAIUBAAATAAAAAAAAAAAAAAAA&#10;AAAAAABbQ29udGVudF9UeXBlc10ueG1sUEsBAi0AFAAGAAgAAAAhAFr0LFu/AAAAFQEAAAsAAAAA&#10;AAAAAAAAAAAAHwEAAF9yZWxzLy5yZWxzUEsBAi0AFAAGAAgAAAAhAG7cKtL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48780;height:17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592F936" w14:textId="77777777" w:rsidR="00FF15D6" w:rsidRDefault="00FF15D6">
                        <w:pPr>
                          <w:spacing w:before="89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026F72D3" w14:textId="77777777" w:rsidR="00FF15D6" w:rsidRDefault="005D7025">
                        <w:pPr>
                          <w:ind w:left="5041"/>
                          <w:rPr>
                            <w:sz w:val="12"/>
                          </w:rPr>
                        </w:pPr>
                        <w:bookmarkStart w:id="1" w:name="Mnenje_o_obveznosti_izvedbe_CPVO_za_SD6_"/>
                        <w:bookmarkEnd w:id="1"/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0894B2D7" w14:textId="77777777" w:rsidR="00FF15D6" w:rsidRDefault="005D7025">
                        <w:pPr>
                          <w:spacing w:before="2" w:line="242" w:lineRule="auto"/>
                          <w:ind w:left="5041" w:right="8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 Ljubiša Stanojević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4B9D9FB3" w14:textId="77777777" w:rsidR="00FF15D6" w:rsidRDefault="005D7025">
                        <w:pPr>
                          <w:ind w:left="5041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Številka</w:t>
                        </w:r>
                        <w:r>
                          <w:rPr>
                            <w:spacing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certifikata: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00F15538D9000000005755AE6B</w:t>
                        </w:r>
                      </w:p>
                      <w:p w14:paraId="79046C55" w14:textId="77777777" w:rsidR="00FF15D6" w:rsidRDefault="005D7025">
                        <w:pPr>
                          <w:spacing w:before="6"/>
                          <w:ind w:left="504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04.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12.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2028</w:t>
                        </w:r>
                      </w:p>
                      <w:p w14:paraId="39BCF363" w14:textId="77777777" w:rsidR="00FF15D6" w:rsidRDefault="005D7025">
                        <w:pPr>
                          <w:spacing w:before="2"/>
                          <w:ind w:left="504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24. 12.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2025 09:57</w:t>
                        </w:r>
                      </w:p>
                      <w:p w14:paraId="20D1F635" w14:textId="77777777" w:rsidR="00FF15D6" w:rsidRDefault="005D7025">
                        <w:pPr>
                          <w:spacing w:before="2"/>
                          <w:ind w:left="504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35409-123/2025-2570-</w:t>
                        </w:r>
                        <w:r>
                          <w:rPr>
                            <w:spacing w:val="-10"/>
                            <w:sz w:val="12"/>
                          </w:rP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39"/>
          <w:sz w:val="20"/>
        </w:rPr>
        <mc:AlternateContent>
          <mc:Choice Requires="wpg">
            <w:drawing>
              <wp:inline distT="0" distB="0" distL="0" distR="0" wp14:anchorId="68EC2E73" wp14:editId="0F615144">
                <wp:extent cx="1739900" cy="889000"/>
                <wp:effectExtent l="0" t="0" r="0" b="6350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0" cy="889000"/>
                          <a:chOff x="0" y="0"/>
                          <a:chExt cx="1739900" cy="8890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41B7D" w14:textId="77777777" w:rsidR="00FF15D6" w:rsidRDefault="00FF15D6">
                              <w:pPr>
                                <w:spacing w:before="89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7C7F7C00" w14:textId="77777777" w:rsidR="00FF15D6" w:rsidRDefault="005D7025">
                              <w:pPr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41C4F3ED" w14:textId="77777777" w:rsidR="00FF15D6" w:rsidRDefault="005D7025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Tanja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Bolte</w:t>
                              </w:r>
                            </w:p>
                            <w:p w14:paraId="3BCEA28A" w14:textId="77777777" w:rsidR="00FF15D6" w:rsidRDefault="005D7025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SI-PASS-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CA</w:t>
                              </w:r>
                            </w:p>
                            <w:p w14:paraId="013E6100" w14:textId="77777777" w:rsidR="00FF15D6" w:rsidRDefault="005D7025">
                              <w:pPr>
                                <w:spacing w:before="1"/>
                                <w:ind w:left="10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Številka</w:t>
                              </w:r>
                              <w:r>
                                <w:rPr>
                                  <w:spacing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certifikata: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2EBFFE28000000005756DFE5</w:t>
                              </w:r>
                            </w:p>
                            <w:p w14:paraId="511C00CF" w14:textId="77777777" w:rsidR="00FF15D6" w:rsidRDefault="005D7025">
                              <w:pPr>
                                <w:spacing w:before="6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22.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11.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2029</w:t>
                              </w:r>
                            </w:p>
                            <w:p w14:paraId="3A57EDCD" w14:textId="77777777" w:rsidR="00FF15D6" w:rsidRDefault="005D7025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24. 12.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2025 13:08</w:t>
                              </w:r>
                            </w:p>
                            <w:p w14:paraId="5A4AA64A" w14:textId="77777777" w:rsidR="00FF15D6" w:rsidRDefault="005D7025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35409-123/2025-2570-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C2E73" id="Group 5" o:spid="_x0000_s1030" alt="&quot;&quot;" style="width:137pt;height:70pt;mso-position-horizontal-relative:char;mso-position-vertical-relative:line" coordsize="17399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MiniwIAAIMGAAAOAAAAZHJzL2Uyb0RvYy54bWzEVclu2zAQvRfoPxC8&#10;J7JTIIsQOWjrJggQtEaTfgBFURIRcSlJWfLfd4ZaHNhFl/TQg4ghOZx582bR9U2vGrIVzkujM7o8&#10;XVAiNDeF1FVGvz3dnlxS4gPTBWuMFhndCU9vVm/fXHc2FWemNk0hHAEj2qedzWgdgk2TxPNaKOZP&#10;jRUaLkvjFAuwdVVSONaBddUkZ4vFedIZV1hnuPAeTtfDJV1F+2UpePhSll4E0mQUsIW4urjmuCar&#10;a5ZWjtla8hEGewUKxaQGp7OpNQuMtE4emVKSO+NNGU65UYkpS8lFjAGiWS4OorlzprUxlirtKjvT&#10;BNQe8PRqs/zz9s7ZR7txA3oQHwx/9sBL0tkqfXmP+2qv3JdO4SMIgvSR0d3MqOgD4XC4vHh3dbUA&#10;4jncXV6COFLOa8jL0TNef/r1w4Slg9sIbgZjJU/hGwkC6Yig3xcSvAqtE3Q0ov7IhmLuubUnkEvL&#10;gsxlI8Mu1iVkDUHp7UZy5BY3wOXGEVlk9JwSzRS0w71ilSDnWIaTBuoj+0fP80baW9k0yDnKI1Ao&#10;5oNi+EmsQ6GtDW+V0GHoHCcawGy0r6X1lLhUqFwAOHdfLCFh0LUBEFondRjaxAcnAq/Rfwk4vkJz&#10;IVCWzhcR9B4nhuDH0vqHapmTzlLrfLgTRhEUACpAAKZZyrYPfgQzqYwUDv4jMICDcwEGjZ/Ig90R&#10;fX/VS481swIgoNl9fi+m/D5BI+SmJxfI4KiDzUZC/8Fgf0zn/5MmxDX4Ryn0eR+LdMaWm2IHkDuY&#10;khn131uGXdLca6AOR+okuEnIJ8GF5qOJgxdzpM37NphSxjyhp8FuHDQxJ1GKky5W1TiVcZS+3Eet&#10;/b9j9QMAAP//AwBQSwMECgAAAAAAAAAhALx+pnVtAwAAbQMAABQAAABkcnMvbWVkaWEvaW1hZ2Ux&#10;LnBuZ4lQTkcNChoKAAAADUlIRFIAAACJAAAARggDAAAAz0RHmgAAArJQTFRFAAAAAQEBAgICAwMD&#10;BAQEBQUFBgYGBwcHCAgICQkJCgoKCwsLDAwMDQ0NDg4ODw8PEBAQEREREhISExMTFBQUFRUVFhYW&#10;FxcXGBgYGRkZGhoaGxsbHBwcHR0dHh4eHx8fICAgICAgIiIiIyMjJCQkJCQkJiYmJycnKCgoKCgo&#10;KioqKysrLCwsLCwsLi4uLy8vMDAwMDAwMjIyMzMzNDQ0NDQ0NjY2Nzc3ODg4ODg4Ojo6Ozs7PDw8&#10;PDw8Pj4+Pz8/QEBAQUFBQUFBQ0NDRERERUVFRkZGR0dHSEhISUlJSUlJS0tLTExMTU1NTk5OT09P&#10;UFBQUVFRUVFRU1NTVFRUVVVVVlZWV1dXWFhYWVlZWVlZW1tbXFxcXV1dXl5eX19fYGBgYWFhYWFh&#10;Y2NjZGRkZWVlZmZmZ2dnaGhoaWlpaWlpa2trbGxsbW1tbm5ub29vcHBwcXFxcXFxc3NzdHR0dXV1&#10;dnZ2d3d3eHh4eXl5eXl5e3t7fHx8fX19fn5+f39/gICAgYGBgoKCg4ODg4ODhYWFhoaGh4eHiIiI&#10;iYmJioqKi4uLjIyMjY2Njo6Oj4+PkJCQkZGRkpKSk5OTk5OTlZWVlpaWl5eXmJiYmZmZmpqam5ub&#10;nJycnZ2dnp6en5+foKCgoaGhoqKio6Ojo6OjpaWlpqamp6enqKioqampqqqqq6urrKysra2trq6u&#10;r6+vsLCwsbGxsrKys7Ozs7OztbW1tra2t7e3uLi4ubm5urq6u7u7vLy8vb29vr6+v7+/wMDAwcHB&#10;wsLCw8PDw8PDxcXFxsbGx8fHyMjIycnJysrKy8vLzMzMzc3Nzs7Oz8/P0NDQ0dHR0tLS09PT09PT&#10;1dXV1tbW19fX2NjY2dnZ2tra29vb3Nzc3d3d3t7e39/f4ODg4eHh4uLi4+Pj4+Pj5eXl+cXt2QAA&#10;AAFiS0dEAIgFHUgAAAAJcEhZcwAADsQAAA7EAZUrDhsAAABUSURBVGiB7c4xAQAgDMCw+feJD749&#10;EQBHoyBzfjGvA6uJmqiJmqiJmqiJmqiJmqiJmqiJmqiJmqiJmqiJmqiJmqiJmqiJmqiJmqiJmqiJ&#10;mqiJmugCZp6EftbObpcAAAAASUVORK5CYIJQSwMEFAAGAAgAAAAhAPhYSc/cAAAABQEAAA8AAABk&#10;cnMvZG93bnJldi54bWxMj09Lw0AQxe+C32EZwZvdTa1/iNmUUtRTEWwF8TZNpklodjZkt0n67R29&#10;6GXg8R5vfi9bTq5VA/Wh8WwhmRlQxIUvG64sfOxebh5BhYhcYuuZLJwpwDK/vMgwLf3I7zRsY6Wk&#10;hEOKFuoYu1TrUNTkMMx8RyzewfcOo8i+0mWPo5S7Vs+NudcOG5YPNXa0rqk4bk/OwuuI4+o2eR42&#10;x8P6/LW7e/vcJGTt9dW0egIVaYp/YfjBF3TIhWnvT1wG1VqQIfH3ijd/WIjcS2hhDOg80//p82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2ejIp4sCAACDBgAA&#10;DgAAAAAAAAAAAAAAAAA6AgAAZHJzL2Uyb0RvYy54bWxQSwECLQAKAAAAAAAAACEAvH6mdW0DAABt&#10;AwAAFAAAAAAAAAAAAAAAAADxBAAAZHJzL21lZGlhL2ltYWdlMS5wbmdQSwECLQAUAAYACAAAACEA&#10;+FhJz9wAAAAFAQAADwAAAAAAAAAAAAAAAACQCAAAZHJzL2Rvd25yZXYueG1sUEsBAi0AFAAGAAgA&#10;AAAhAKomDr68AAAAIQEAABkAAAAAAAAAAAAAAAAAmQkAAGRycy9fcmVscy9lMm9Eb2MueG1sLnJl&#10;bHNQSwUGAAAAAAYABgB8AQAAjAoAAAAA&#10;">
                <v:shape id="Image 6" o:spid="_x0000_s1031" type="#_x0000_t75" style="position:absolute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4lKwgAAANoAAAAPAAAAZHJzL2Rvd25yZXYueG1sRI/NasMw&#10;EITvhbyD2EBvjeyEOsGJHEKgkBYKzc8DLNbGNpFWRlJj5+2rQqHHYWa+YTbb0RpxJx86xwryWQaC&#10;uHa640bB5fz2sgIRIrJG45gUPCjAtpo8bbDUbuAj3U+xEQnCoUQFbYx9KWWoW7IYZq4nTt7VeYsx&#10;Sd9I7XFIcGvkPMsKabHjtNBiT/uW6tvp2ypYhOWq/hi+3oN5zF/x05tlMeRKPU/H3RpEpDH+h//a&#10;B62ggN8r6QbI6gcAAP//AwBQSwECLQAUAAYACAAAACEA2+H2y+4AAACFAQAAEwAAAAAAAAAAAAAA&#10;AAAAAAAAW0NvbnRlbnRfVHlwZXNdLnhtbFBLAQItABQABgAIAAAAIQBa9CxbvwAAABUBAAALAAAA&#10;AAAAAAAAAAAAAB8BAABfcmVscy8ucmVsc1BLAQItABQABgAIAAAAIQB+q4lKwgAAANoAAAAPAAAA&#10;AAAAAAAAAAAAAAcCAABkcnMvZG93bnJldi54bWxQSwUGAAAAAAMAAwC3AAAA9gIAAAAA&#10;">
                  <v:imagedata r:id="rId10" o:title=""/>
                </v:shape>
                <v:shape id="Textbox 7" o:spid="_x0000_s1032" type="#_x0000_t202" style="position:absolute;width:17399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641B7D" w14:textId="77777777" w:rsidR="00FF15D6" w:rsidRDefault="00FF15D6">
                        <w:pPr>
                          <w:spacing w:before="89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7C7F7C00" w14:textId="77777777" w:rsidR="00FF15D6" w:rsidRDefault="005D7025">
                        <w:pPr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41C4F3ED" w14:textId="77777777" w:rsidR="00FF15D6" w:rsidRDefault="005D7025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Tanja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Bolte</w:t>
                        </w:r>
                      </w:p>
                      <w:p w14:paraId="3BCEA28A" w14:textId="77777777" w:rsidR="00FF15D6" w:rsidRDefault="005D7025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Izdajatelj</w:t>
                        </w:r>
                        <w:r>
                          <w:rPr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certifikata:</w:t>
                        </w:r>
                        <w:r>
                          <w:rPr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SI-PASS-</w:t>
                        </w:r>
                        <w:r>
                          <w:rPr>
                            <w:spacing w:val="-5"/>
                            <w:sz w:val="12"/>
                          </w:rPr>
                          <w:t>CA</w:t>
                        </w:r>
                      </w:p>
                      <w:p w14:paraId="013E6100" w14:textId="77777777" w:rsidR="00FF15D6" w:rsidRDefault="005D7025">
                        <w:pPr>
                          <w:spacing w:before="1"/>
                          <w:ind w:left="100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Številka</w:t>
                        </w:r>
                        <w:r>
                          <w:rPr>
                            <w:spacing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certifikata: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2EBFFE28000000005756DFE5</w:t>
                        </w:r>
                      </w:p>
                      <w:p w14:paraId="511C00CF" w14:textId="77777777" w:rsidR="00FF15D6" w:rsidRDefault="005D7025">
                        <w:pPr>
                          <w:spacing w:before="6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22.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11.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2029</w:t>
                        </w:r>
                      </w:p>
                      <w:p w14:paraId="3A57EDCD" w14:textId="77777777" w:rsidR="00FF15D6" w:rsidRDefault="005D7025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24. 12.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2025 13:08</w:t>
                        </w:r>
                      </w:p>
                      <w:p w14:paraId="5A4AA64A" w14:textId="77777777" w:rsidR="00FF15D6" w:rsidRDefault="005D7025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35409-123/2025-2570-</w:t>
                        </w:r>
                        <w:r>
                          <w:rPr>
                            <w:spacing w:val="-10"/>
                            <w:sz w:val="12"/>
                          </w:rP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D80AD8" w14:textId="77777777" w:rsidR="00FF15D6" w:rsidRDefault="00FF15D6">
      <w:pPr>
        <w:pStyle w:val="Telobesedila"/>
        <w:rPr>
          <w:rFonts w:ascii="Times New Roman"/>
        </w:rPr>
      </w:pPr>
    </w:p>
    <w:p w14:paraId="6924DB5B" w14:textId="77777777" w:rsidR="00FF15D6" w:rsidRDefault="00FF15D6">
      <w:pPr>
        <w:pStyle w:val="Telobesedila"/>
        <w:rPr>
          <w:rFonts w:ascii="Times New Roman"/>
        </w:rPr>
      </w:pPr>
    </w:p>
    <w:p w14:paraId="4600188F" w14:textId="77777777" w:rsidR="00FF15D6" w:rsidRDefault="00FF15D6">
      <w:pPr>
        <w:pStyle w:val="Telobesedila"/>
        <w:rPr>
          <w:rFonts w:ascii="Times New Roman"/>
        </w:rPr>
      </w:pPr>
    </w:p>
    <w:p w14:paraId="0CBB1260" w14:textId="77777777" w:rsidR="00FF15D6" w:rsidRDefault="00FF15D6">
      <w:pPr>
        <w:pStyle w:val="Telobesedila"/>
        <w:spacing w:before="208"/>
        <w:rPr>
          <w:rFonts w:ascii="Times New Roman"/>
        </w:rPr>
      </w:pPr>
    </w:p>
    <w:p w14:paraId="7FBC99FA" w14:textId="77777777" w:rsidR="00FF15D6" w:rsidRDefault="005D7025">
      <w:pPr>
        <w:pStyle w:val="Telobesedila"/>
        <w:tabs>
          <w:tab w:val="left" w:pos="2654"/>
        </w:tabs>
        <w:ind w:left="812"/>
      </w:pPr>
      <w:r>
        <w:rPr>
          <w:spacing w:val="-2"/>
        </w:rPr>
        <w:t>Številka:</w:t>
      </w:r>
      <w:r>
        <w:tab/>
      </w:r>
      <w:r>
        <w:rPr>
          <w:spacing w:val="-2"/>
        </w:rPr>
        <w:t>35409-123/2025-2570-</w:t>
      </w:r>
      <w:r>
        <w:rPr>
          <w:spacing w:val="-10"/>
        </w:rPr>
        <w:t>9</w:t>
      </w:r>
    </w:p>
    <w:p w14:paraId="016C195D" w14:textId="77777777" w:rsidR="00FF15D6" w:rsidRDefault="005D7025">
      <w:pPr>
        <w:pStyle w:val="Telobesedila"/>
        <w:tabs>
          <w:tab w:val="right" w:pos="3767"/>
        </w:tabs>
        <w:spacing w:before="30"/>
        <w:ind w:left="812"/>
      </w:pPr>
      <w:r>
        <w:rPr>
          <w:spacing w:val="-2"/>
        </w:rPr>
        <w:t>Datum:</w:t>
      </w:r>
      <w:r>
        <w:tab/>
      </w:r>
      <w:r>
        <w:rPr>
          <w:spacing w:val="-5"/>
        </w:rPr>
        <w:t xml:space="preserve">24. </w:t>
      </w:r>
      <w:r>
        <w:t>12. 2025</w:t>
      </w:r>
    </w:p>
    <w:p w14:paraId="2B15BCE8" w14:textId="77777777" w:rsidR="00FF15D6" w:rsidRDefault="00FF15D6">
      <w:pPr>
        <w:pStyle w:val="Telobesedila"/>
        <w:spacing w:before="60"/>
      </w:pPr>
    </w:p>
    <w:p w14:paraId="7BFCEBFE" w14:textId="77777777" w:rsidR="00FF15D6" w:rsidRDefault="005D7025">
      <w:pPr>
        <w:pStyle w:val="Telobesedila"/>
        <w:spacing w:line="271" w:lineRule="auto"/>
        <w:ind w:left="851" w:right="1555"/>
        <w:jc w:val="both"/>
      </w:pPr>
      <w:r>
        <w:t>Ministrstvo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okolje,</w:t>
      </w:r>
      <w:r>
        <w:rPr>
          <w:spacing w:val="-13"/>
        </w:rPr>
        <w:t xml:space="preserve"> </w:t>
      </w:r>
      <w:r>
        <w:t>podnebje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energijo</w:t>
      </w:r>
      <w:r>
        <w:rPr>
          <w:spacing w:val="-13"/>
        </w:rPr>
        <w:t xml:space="preserve"> </w:t>
      </w:r>
      <w:r>
        <w:t>izdaja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podlagi</w:t>
      </w:r>
      <w:r>
        <w:rPr>
          <w:spacing w:val="-13"/>
        </w:rPr>
        <w:t xml:space="preserve"> </w:t>
      </w:r>
      <w:r>
        <w:t>38.b</w:t>
      </w:r>
      <w:r>
        <w:rPr>
          <w:spacing w:val="-13"/>
        </w:rPr>
        <w:t xml:space="preserve"> </w:t>
      </w:r>
      <w:r>
        <w:t>člena</w:t>
      </w:r>
      <w:r>
        <w:rPr>
          <w:spacing w:val="-13"/>
        </w:rPr>
        <w:t xml:space="preserve"> </w:t>
      </w:r>
      <w:r>
        <w:t>Zakona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državni</w:t>
      </w:r>
      <w:r>
        <w:rPr>
          <w:spacing w:val="-13"/>
        </w:rPr>
        <w:t xml:space="preserve"> </w:t>
      </w:r>
      <w:r>
        <w:t xml:space="preserve">upravi </w:t>
      </w:r>
      <w:r>
        <w:rPr>
          <w:spacing w:val="-4"/>
        </w:rPr>
        <w:t>(Uradni</w:t>
      </w:r>
      <w:r>
        <w:rPr>
          <w:spacing w:val="-9"/>
        </w:rPr>
        <w:t xml:space="preserve"> </w:t>
      </w:r>
      <w:r>
        <w:rPr>
          <w:spacing w:val="-4"/>
        </w:rPr>
        <w:t>list</w:t>
      </w:r>
      <w:r>
        <w:rPr>
          <w:spacing w:val="-9"/>
        </w:rPr>
        <w:t xml:space="preserve"> </w:t>
      </w:r>
      <w:r>
        <w:rPr>
          <w:spacing w:val="-4"/>
        </w:rPr>
        <w:t>RS,</w:t>
      </w:r>
      <w:r>
        <w:rPr>
          <w:spacing w:val="-9"/>
        </w:rPr>
        <w:t xml:space="preserve"> </w:t>
      </w:r>
      <w:r>
        <w:rPr>
          <w:spacing w:val="-4"/>
        </w:rPr>
        <w:t>št.</w:t>
      </w:r>
      <w:r>
        <w:rPr>
          <w:spacing w:val="6"/>
        </w:rPr>
        <w:t xml:space="preserve"> </w:t>
      </w:r>
      <w:r>
        <w:rPr>
          <w:spacing w:val="-4"/>
        </w:rPr>
        <w:t>113/05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uradno</w:t>
      </w:r>
      <w:r>
        <w:rPr>
          <w:spacing w:val="-9"/>
        </w:rPr>
        <w:t xml:space="preserve"> </w:t>
      </w:r>
      <w:r>
        <w:rPr>
          <w:spacing w:val="-4"/>
        </w:rPr>
        <w:t>prečiščeno</w:t>
      </w:r>
      <w:r>
        <w:rPr>
          <w:spacing w:val="-9"/>
        </w:rPr>
        <w:t xml:space="preserve"> </w:t>
      </w:r>
      <w:r>
        <w:rPr>
          <w:spacing w:val="-4"/>
        </w:rPr>
        <w:t>besedilo,</w:t>
      </w:r>
      <w:r>
        <w:rPr>
          <w:spacing w:val="-9"/>
        </w:rPr>
        <w:t xml:space="preserve"> </w:t>
      </w:r>
      <w:r>
        <w:rPr>
          <w:spacing w:val="-4"/>
        </w:rPr>
        <w:t>89//07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odl</w:t>
      </w:r>
      <w:proofErr w:type="spellEnd"/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US,</w:t>
      </w:r>
      <w:r>
        <w:rPr>
          <w:spacing w:val="-9"/>
        </w:rPr>
        <w:t xml:space="preserve"> </w:t>
      </w:r>
      <w:r>
        <w:rPr>
          <w:spacing w:val="-4"/>
        </w:rPr>
        <w:t>126/07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ZUP-E,</w:t>
      </w:r>
      <w:r>
        <w:rPr>
          <w:spacing w:val="-9"/>
        </w:rPr>
        <w:t xml:space="preserve"> </w:t>
      </w:r>
      <w:r>
        <w:rPr>
          <w:spacing w:val="-4"/>
        </w:rPr>
        <w:t xml:space="preserve">48/09, </w:t>
      </w:r>
      <w:r>
        <w:t>8/10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ZUP-G,</w:t>
      </w:r>
      <w:r>
        <w:rPr>
          <w:spacing w:val="5"/>
        </w:rPr>
        <w:t xml:space="preserve"> </w:t>
      </w:r>
      <w:r>
        <w:t>8/12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ZVRS-F,</w:t>
      </w:r>
      <w:r>
        <w:rPr>
          <w:spacing w:val="6"/>
        </w:rPr>
        <w:t xml:space="preserve"> </w:t>
      </w:r>
      <w:r>
        <w:t>21/12,</w:t>
      </w:r>
      <w:r>
        <w:rPr>
          <w:spacing w:val="6"/>
        </w:rPr>
        <w:t xml:space="preserve"> </w:t>
      </w:r>
      <w:r>
        <w:t>47/13,</w:t>
      </w:r>
      <w:r>
        <w:rPr>
          <w:spacing w:val="5"/>
        </w:rPr>
        <w:t xml:space="preserve"> </w:t>
      </w:r>
      <w:r>
        <w:t>12/14,</w:t>
      </w:r>
      <w:r>
        <w:rPr>
          <w:spacing w:val="6"/>
        </w:rPr>
        <w:t xml:space="preserve"> </w:t>
      </w:r>
      <w:r>
        <w:t>90/14,</w:t>
      </w:r>
      <w:r>
        <w:rPr>
          <w:spacing w:val="5"/>
        </w:rPr>
        <w:t xml:space="preserve"> </w:t>
      </w:r>
      <w:r>
        <w:t>51/16,</w:t>
      </w:r>
      <w:r>
        <w:rPr>
          <w:spacing w:val="6"/>
        </w:rPr>
        <w:t xml:space="preserve"> </w:t>
      </w:r>
      <w:r>
        <w:t>36/21,</w:t>
      </w:r>
      <w:r>
        <w:rPr>
          <w:spacing w:val="5"/>
        </w:rPr>
        <w:t xml:space="preserve"> </w:t>
      </w:r>
      <w:r>
        <w:t>82/21,</w:t>
      </w:r>
      <w:r>
        <w:rPr>
          <w:spacing w:val="6"/>
        </w:rPr>
        <w:t xml:space="preserve"> </w:t>
      </w:r>
      <w:r>
        <w:t>189/21,</w:t>
      </w:r>
      <w:r>
        <w:rPr>
          <w:spacing w:val="6"/>
        </w:rPr>
        <w:t xml:space="preserve"> </w:t>
      </w:r>
      <w:r>
        <w:rPr>
          <w:spacing w:val="-2"/>
        </w:rPr>
        <w:t>153/22</w:t>
      </w:r>
    </w:p>
    <w:p w14:paraId="30F66134" w14:textId="77777777" w:rsidR="00FF15D6" w:rsidRDefault="005D7025">
      <w:pPr>
        <w:pStyle w:val="Telobesedila"/>
        <w:spacing w:before="1" w:line="271" w:lineRule="auto"/>
        <w:ind w:left="851" w:right="1557"/>
        <w:jc w:val="both"/>
      </w:pP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18/23),</w:t>
      </w:r>
      <w:r>
        <w:rPr>
          <w:spacing w:val="-10"/>
        </w:rPr>
        <w:t xml:space="preserve"> </w:t>
      </w:r>
      <w:r>
        <w:rPr>
          <w:spacing w:val="-2"/>
        </w:rPr>
        <w:t>ter</w:t>
      </w:r>
      <w:r>
        <w:rPr>
          <w:spacing w:val="-10"/>
        </w:rPr>
        <w:t xml:space="preserve"> </w:t>
      </w:r>
      <w:r>
        <w:rPr>
          <w:spacing w:val="-2"/>
        </w:rPr>
        <w:t>četrtega</w:t>
      </w:r>
      <w:r>
        <w:rPr>
          <w:spacing w:val="-10"/>
        </w:rPr>
        <w:t xml:space="preserve"> </w:t>
      </w:r>
      <w:r>
        <w:rPr>
          <w:spacing w:val="-2"/>
        </w:rPr>
        <w:t>odstavka</w:t>
      </w:r>
      <w:r>
        <w:rPr>
          <w:spacing w:val="-10"/>
        </w:rPr>
        <w:t xml:space="preserve"> </w:t>
      </w:r>
      <w:r>
        <w:rPr>
          <w:spacing w:val="-2"/>
        </w:rPr>
        <w:t>118.</w:t>
      </w:r>
      <w:r>
        <w:rPr>
          <w:spacing w:val="-10"/>
        </w:rPr>
        <w:t xml:space="preserve"> </w:t>
      </w:r>
      <w:r>
        <w:rPr>
          <w:spacing w:val="-2"/>
        </w:rPr>
        <w:t>člena</w:t>
      </w:r>
      <w:r>
        <w:rPr>
          <w:spacing w:val="-10"/>
        </w:rPr>
        <w:t xml:space="preserve"> </w:t>
      </w:r>
      <w:r>
        <w:rPr>
          <w:spacing w:val="-2"/>
        </w:rPr>
        <w:t>Zakona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urejanju</w:t>
      </w:r>
      <w:r>
        <w:rPr>
          <w:spacing w:val="-10"/>
        </w:rPr>
        <w:t xml:space="preserve"> </w:t>
      </w:r>
      <w:r>
        <w:rPr>
          <w:spacing w:val="-2"/>
        </w:rPr>
        <w:t>prostora</w:t>
      </w:r>
      <w:r>
        <w:rPr>
          <w:spacing w:val="-10"/>
        </w:rPr>
        <w:t xml:space="preserve"> </w:t>
      </w:r>
      <w:r>
        <w:rPr>
          <w:spacing w:val="-2"/>
        </w:rPr>
        <w:t>(Uradni</w:t>
      </w:r>
      <w:r>
        <w:rPr>
          <w:spacing w:val="-10"/>
        </w:rPr>
        <w:t xml:space="preserve"> </w:t>
      </w:r>
      <w:r>
        <w:rPr>
          <w:spacing w:val="-2"/>
        </w:rPr>
        <w:t>list</w:t>
      </w:r>
      <w:r>
        <w:rPr>
          <w:spacing w:val="-10"/>
        </w:rPr>
        <w:t xml:space="preserve"> </w:t>
      </w:r>
      <w:r>
        <w:rPr>
          <w:spacing w:val="-2"/>
        </w:rPr>
        <w:t>RS,</w:t>
      </w:r>
      <w:r>
        <w:rPr>
          <w:spacing w:val="-10"/>
        </w:rPr>
        <w:t xml:space="preserve"> </w:t>
      </w:r>
      <w:r>
        <w:rPr>
          <w:spacing w:val="-2"/>
        </w:rPr>
        <w:t>št.</w:t>
      </w:r>
      <w:r>
        <w:rPr>
          <w:spacing w:val="-10"/>
        </w:rPr>
        <w:t xml:space="preserve"> </w:t>
      </w:r>
      <w:r>
        <w:rPr>
          <w:spacing w:val="-2"/>
        </w:rPr>
        <w:t xml:space="preserve">199/21, </w:t>
      </w:r>
      <w:r>
        <w:t>18/23</w:t>
      </w:r>
      <w:r>
        <w:rPr>
          <w:spacing w:val="30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ZDU-1O,</w:t>
      </w:r>
      <w:r>
        <w:rPr>
          <w:spacing w:val="33"/>
        </w:rPr>
        <w:t xml:space="preserve"> </w:t>
      </w:r>
      <w:r>
        <w:t>78/23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ZUNPEOVE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95/23</w:t>
      </w:r>
      <w:r>
        <w:rPr>
          <w:spacing w:val="33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ZIUOPZP,</w:t>
      </w:r>
      <w:r>
        <w:rPr>
          <w:spacing w:val="33"/>
        </w:rPr>
        <w:t xml:space="preserve"> </w:t>
      </w:r>
      <w:hyperlink r:id="rId11">
        <w:r>
          <w:t>23/24</w:t>
        </w:r>
      </w:hyperlink>
      <w:r>
        <w:t>,</w:t>
      </w:r>
      <w:r>
        <w:rPr>
          <w:spacing w:val="-2"/>
        </w:rPr>
        <w:t xml:space="preserve"> </w:t>
      </w:r>
      <w:hyperlink r:id="rId12">
        <w:r>
          <w:t>109/24</w:t>
        </w:r>
      </w:hyperlink>
      <w:r>
        <w:t>,</w:t>
      </w:r>
      <w:r>
        <w:rPr>
          <w:spacing w:val="-2"/>
        </w:rPr>
        <w:t xml:space="preserve"> </w:t>
      </w:r>
      <w:hyperlink r:id="rId13">
        <w:r>
          <w:t>25/25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32"/>
        </w:rPr>
        <w:t xml:space="preserve"> </w:t>
      </w:r>
      <w:proofErr w:type="spellStart"/>
      <w:r>
        <w:t>odl</w:t>
      </w:r>
      <w:proofErr w:type="spellEnd"/>
      <w:r>
        <w:t>.</w:t>
      </w:r>
      <w:r>
        <w:rPr>
          <w:spacing w:val="33"/>
        </w:rPr>
        <w:t xml:space="preserve"> </w:t>
      </w:r>
      <w:r>
        <w:rPr>
          <w:spacing w:val="-5"/>
        </w:rPr>
        <w:t>US</w:t>
      </w:r>
    </w:p>
    <w:p w14:paraId="76FBD5BD" w14:textId="77777777" w:rsidR="00FF15D6" w:rsidRDefault="005D7025">
      <w:pPr>
        <w:pStyle w:val="Telobesedila"/>
        <w:spacing w:line="271" w:lineRule="auto"/>
        <w:ind w:left="851" w:right="1556"/>
        <w:jc w:val="both"/>
      </w:pPr>
      <w:r>
        <w:t>in</w:t>
      </w:r>
      <w:r>
        <w:rPr>
          <w:spacing w:val="-14"/>
        </w:rPr>
        <w:t xml:space="preserve"> </w:t>
      </w:r>
      <w:hyperlink r:id="rId14">
        <w:r>
          <w:t>75/25</w:t>
        </w:r>
      </w:hyperlink>
      <w:r>
        <w:t>),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povezavi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101a.</w:t>
      </w:r>
      <w:r>
        <w:rPr>
          <w:spacing w:val="-14"/>
        </w:rPr>
        <w:t xml:space="preserve"> </w:t>
      </w:r>
      <w:r>
        <w:t>členom</w:t>
      </w:r>
      <w:r>
        <w:rPr>
          <w:spacing w:val="-14"/>
        </w:rPr>
        <w:t xml:space="preserve"> </w:t>
      </w:r>
      <w:r>
        <w:t>Zakona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ohranjanju</w:t>
      </w:r>
      <w:r>
        <w:rPr>
          <w:spacing w:val="-13"/>
        </w:rPr>
        <w:t xml:space="preserve"> </w:t>
      </w:r>
      <w:r>
        <w:t>narave</w:t>
      </w:r>
      <w:r>
        <w:rPr>
          <w:spacing w:val="-14"/>
        </w:rPr>
        <w:t xml:space="preserve"> </w:t>
      </w:r>
      <w:r>
        <w:t>(Uradni</w:t>
      </w:r>
      <w:r>
        <w:rPr>
          <w:spacing w:val="-14"/>
        </w:rPr>
        <w:t xml:space="preserve"> </w:t>
      </w:r>
      <w:r>
        <w:t>list</w:t>
      </w:r>
      <w:r>
        <w:rPr>
          <w:spacing w:val="-14"/>
        </w:rPr>
        <w:t xml:space="preserve"> </w:t>
      </w:r>
      <w:r>
        <w:t>RS,</w:t>
      </w:r>
      <w:r>
        <w:rPr>
          <w:spacing w:val="-14"/>
        </w:rPr>
        <w:t xml:space="preserve"> </w:t>
      </w:r>
      <w:r>
        <w:t>št.</w:t>
      </w:r>
      <w:r>
        <w:rPr>
          <w:spacing w:val="-14"/>
        </w:rPr>
        <w:t xml:space="preserve"> </w:t>
      </w:r>
      <w:r>
        <w:t>96/04-ZON-UPB2,</w:t>
      </w:r>
      <w:r>
        <w:rPr>
          <w:spacing w:val="-11"/>
        </w:rPr>
        <w:t xml:space="preserve"> </w:t>
      </w:r>
      <w:r>
        <w:t>61/06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ZDru-1,</w:t>
      </w:r>
      <w:r>
        <w:rPr>
          <w:spacing w:val="-9"/>
        </w:rPr>
        <w:t xml:space="preserve"> </w:t>
      </w:r>
      <w:r>
        <w:t>8/10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ZSKZ-B,</w:t>
      </w:r>
      <w:r>
        <w:rPr>
          <w:spacing w:val="-9"/>
        </w:rPr>
        <w:t xml:space="preserve"> </w:t>
      </w:r>
      <w:r>
        <w:t>46/14,</w:t>
      </w:r>
      <w:r>
        <w:rPr>
          <w:spacing w:val="-9"/>
        </w:rPr>
        <w:t xml:space="preserve"> </w:t>
      </w:r>
      <w:r>
        <w:t>21/18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ZNOrg</w:t>
      </w:r>
      <w:proofErr w:type="spellEnd"/>
      <w:r>
        <w:t>,</w:t>
      </w:r>
      <w:r>
        <w:rPr>
          <w:spacing w:val="-8"/>
        </w:rPr>
        <w:t xml:space="preserve"> </w:t>
      </w:r>
      <w:r>
        <w:t>31/18,</w:t>
      </w:r>
      <w:r>
        <w:rPr>
          <w:spacing w:val="-9"/>
        </w:rPr>
        <w:t xml:space="preserve"> </w:t>
      </w:r>
      <w:r>
        <w:t>82/20,</w:t>
      </w:r>
      <w:r>
        <w:rPr>
          <w:spacing w:val="-9"/>
        </w:rPr>
        <w:t xml:space="preserve"> </w:t>
      </w:r>
      <w:r>
        <w:t>3/22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ZDeb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2"/>
        </w:rPr>
        <w:t>105/22</w:t>
      </w:r>
    </w:p>
    <w:p w14:paraId="3643A94C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 xml:space="preserve">– ZZNŠPP in 18/23 – ZDU-1O), na vlogo Občine Bled, Cesta svobode 13, 4260 Bled, o obveznosti izvedbe celovite presoje vplivov na okolje za Šeste spremembe in dopolnitve </w:t>
      </w:r>
      <w:r>
        <w:rPr>
          <w:spacing w:val="-2"/>
        </w:rPr>
        <w:t>Občinskega</w:t>
      </w:r>
      <w:r>
        <w:rPr>
          <w:spacing w:val="-10"/>
        </w:rPr>
        <w:t xml:space="preserve"> </w:t>
      </w:r>
      <w:r>
        <w:rPr>
          <w:spacing w:val="-2"/>
        </w:rPr>
        <w:t>prostorskega</w:t>
      </w:r>
      <w:r>
        <w:rPr>
          <w:spacing w:val="-10"/>
        </w:rPr>
        <w:t xml:space="preserve"> </w:t>
      </w:r>
      <w:r>
        <w:rPr>
          <w:spacing w:val="-2"/>
        </w:rPr>
        <w:t>načrta</w:t>
      </w:r>
      <w:r>
        <w:rPr>
          <w:spacing w:val="-10"/>
        </w:rPr>
        <w:t xml:space="preserve"> </w:t>
      </w:r>
      <w:r>
        <w:rPr>
          <w:spacing w:val="-2"/>
        </w:rPr>
        <w:t>občine</w:t>
      </w:r>
      <w:r>
        <w:rPr>
          <w:spacing w:val="-10"/>
        </w:rPr>
        <w:t xml:space="preserve"> </w:t>
      </w:r>
      <w:r>
        <w:rPr>
          <w:spacing w:val="-2"/>
        </w:rPr>
        <w:t>Bled</w:t>
      </w:r>
      <w:r>
        <w:rPr>
          <w:spacing w:val="-10"/>
        </w:rPr>
        <w:t xml:space="preserve"> </w:t>
      </w:r>
      <w:r>
        <w:rPr>
          <w:spacing w:val="-2"/>
        </w:rPr>
        <w:t>(SD6</w:t>
      </w:r>
      <w:r>
        <w:rPr>
          <w:spacing w:val="-10"/>
        </w:rPr>
        <w:t xml:space="preserve"> </w:t>
      </w:r>
      <w:r>
        <w:rPr>
          <w:spacing w:val="-2"/>
        </w:rPr>
        <w:t>OPN),</w:t>
      </w:r>
      <w:r>
        <w:rPr>
          <w:spacing w:val="-10"/>
        </w:rPr>
        <w:t xml:space="preserve"> </w:t>
      </w:r>
      <w:r>
        <w:rPr>
          <w:spacing w:val="-2"/>
        </w:rPr>
        <w:t>naslednje</w:t>
      </w:r>
    </w:p>
    <w:p w14:paraId="5CC2A957" w14:textId="77777777" w:rsidR="00FF15D6" w:rsidRDefault="00FF15D6">
      <w:pPr>
        <w:pStyle w:val="Telobesedila"/>
      </w:pPr>
    </w:p>
    <w:p w14:paraId="32E75B8D" w14:textId="77777777" w:rsidR="00FF15D6" w:rsidRDefault="00FF15D6">
      <w:pPr>
        <w:pStyle w:val="Telobesedila"/>
        <w:spacing w:before="60"/>
      </w:pPr>
    </w:p>
    <w:p w14:paraId="70B00E1B" w14:textId="77777777" w:rsidR="00FF15D6" w:rsidRDefault="005D7025">
      <w:pPr>
        <w:pStyle w:val="Naslov1"/>
        <w:spacing w:before="1"/>
      </w:pPr>
      <w:r>
        <w:t>M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J</w:t>
      </w:r>
      <w:r>
        <w:rPr>
          <w:spacing w:val="-16"/>
        </w:rPr>
        <w:t xml:space="preserve"> </w:t>
      </w:r>
      <w:r>
        <w:rPr>
          <w:spacing w:val="-10"/>
        </w:rPr>
        <w:t>E</w:t>
      </w:r>
    </w:p>
    <w:p w14:paraId="2D1A1281" w14:textId="77777777" w:rsidR="00FF15D6" w:rsidRDefault="00FF15D6">
      <w:pPr>
        <w:pStyle w:val="Telobesedila"/>
        <w:rPr>
          <w:rFonts w:ascii="Arial"/>
          <w:b/>
        </w:rPr>
      </w:pPr>
    </w:p>
    <w:p w14:paraId="5C449988" w14:textId="77777777" w:rsidR="00FF15D6" w:rsidRDefault="00FF15D6">
      <w:pPr>
        <w:pStyle w:val="Telobesedila"/>
        <w:spacing w:before="90"/>
        <w:rPr>
          <w:rFonts w:ascii="Arial"/>
          <w:b/>
        </w:rPr>
      </w:pPr>
    </w:p>
    <w:p w14:paraId="4EC2D8DD" w14:textId="77777777" w:rsidR="00FF15D6" w:rsidRDefault="005D7025">
      <w:pPr>
        <w:pStyle w:val="Odstavekseznama"/>
        <w:numPr>
          <w:ilvl w:val="0"/>
          <w:numId w:val="4"/>
        </w:numPr>
        <w:tabs>
          <w:tab w:val="left" w:pos="1277"/>
        </w:tabs>
        <w:spacing w:line="271" w:lineRule="auto"/>
        <w:ind w:right="1558" w:hanging="426"/>
        <w:jc w:val="both"/>
        <w:rPr>
          <w:sz w:val="20"/>
        </w:rPr>
      </w:pPr>
      <w:r>
        <w:rPr>
          <w:spacing w:val="-4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postopku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priprave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Šestih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sprememb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dopolnitev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Občinskega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prostorskega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načrta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občine </w:t>
      </w:r>
      <w:r>
        <w:rPr>
          <w:sz w:val="20"/>
        </w:rPr>
        <w:t>Bled (SD6 OPN) ni treba izvesti postopka celovite presoje vplivov na okolje.</w:t>
      </w:r>
    </w:p>
    <w:p w14:paraId="240663B0" w14:textId="77777777" w:rsidR="00FF15D6" w:rsidRDefault="00FF15D6">
      <w:pPr>
        <w:pStyle w:val="Telobesedila"/>
        <w:spacing w:before="30"/>
      </w:pPr>
    </w:p>
    <w:p w14:paraId="242B22C4" w14:textId="77777777" w:rsidR="00FF15D6" w:rsidRDefault="005D7025">
      <w:pPr>
        <w:pStyle w:val="Odstavekseznama"/>
        <w:numPr>
          <w:ilvl w:val="0"/>
          <w:numId w:val="4"/>
        </w:numPr>
        <w:tabs>
          <w:tab w:val="left" w:pos="1277"/>
        </w:tabs>
        <w:spacing w:line="271" w:lineRule="auto"/>
        <w:ind w:right="1558" w:hanging="426"/>
        <w:jc w:val="both"/>
        <w:rPr>
          <w:sz w:val="20"/>
        </w:rPr>
      </w:pPr>
      <w:r>
        <w:rPr>
          <w:spacing w:val="-4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postopku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priprave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Šestih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sprememb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dopolnitev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Občinskega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prostorskega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načrta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občine </w:t>
      </w:r>
      <w:r>
        <w:rPr>
          <w:sz w:val="20"/>
        </w:rPr>
        <w:t>Bled (SD6 OPN) ni treba izvesti presoje sprejemljivosti vplivov izvedbe plana v naravo na varovana območja.</w:t>
      </w:r>
    </w:p>
    <w:p w14:paraId="25E18C27" w14:textId="77777777" w:rsidR="00FF15D6" w:rsidRDefault="00FF15D6">
      <w:pPr>
        <w:pStyle w:val="Telobesedila"/>
        <w:spacing w:before="30"/>
      </w:pPr>
    </w:p>
    <w:p w14:paraId="58CA6A91" w14:textId="77777777" w:rsidR="00FF15D6" w:rsidRDefault="005D7025">
      <w:pPr>
        <w:pStyle w:val="Odstavekseznama"/>
        <w:numPr>
          <w:ilvl w:val="0"/>
          <w:numId w:val="4"/>
        </w:numPr>
        <w:tabs>
          <w:tab w:val="left" w:pos="1276"/>
        </w:tabs>
        <w:ind w:left="1276" w:hanging="425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2"/>
          <w:sz w:val="20"/>
        </w:rPr>
        <w:t xml:space="preserve"> </w:t>
      </w:r>
      <w:r>
        <w:rPr>
          <w:sz w:val="20"/>
        </w:rPr>
        <w:t>postopku</w:t>
      </w:r>
      <w:r>
        <w:rPr>
          <w:spacing w:val="-2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bilo</w:t>
      </w:r>
      <w:r>
        <w:rPr>
          <w:spacing w:val="-2"/>
          <w:sz w:val="20"/>
        </w:rPr>
        <w:t xml:space="preserve"> stroškov.</w:t>
      </w:r>
    </w:p>
    <w:p w14:paraId="68671191" w14:textId="77777777" w:rsidR="00FF15D6" w:rsidRDefault="00FF15D6">
      <w:pPr>
        <w:pStyle w:val="Telobesedila"/>
      </w:pPr>
    </w:p>
    <w:p w14:paraId="5519E029" w14:textId="77777777" w:rsidR="00FF15D6" w:rsidRDefault="00FF15D6">
      <w:pPr>
        <w:pStyle w:val="Telobesedila"/>
        <w:spacing w:before="90"/>
      </w:pPr>
    </w:p>
    <w:p w14:paraId="5CB961BB" w14:textId="77777777" w:rsidR="00FF15D6" w:rsidRDefault="005D7025">
      <w:pPr>
        <w:pStyle w:val="Naslov1"/>
        <w:ind w:left="1"/>
      </w:pPr>
      <w:r>
        <w:t>O</w:t>
      </w:r>
      <w:r>
        <w:rPr>
          <w:spacing w:val="-16"/>
        </w:rPr>
        <w:t xml:space="preserve"> </w:t>
      </w:r>
      <w:r>
        <w:t>b</w:t>
      </w:r>
      <w:r>
        <w:rPr>
          <w:spacing w:val="-16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ž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t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rPr>
          <w:spacing w:val="-10"/>
        </w:rPr>
        <w:t>:</w:t>
      </w:r>
    </w:p>
    <w:p w14:paraId="4EE71ECC" w14:textId="77777777" w:rsidR="00FF15D6" w:rsidRDefault="00FF15D6">
      <w:pPr>
        <w:pStyle w:val="Telobesedila"/>
        <w:spacing w:before="60"/>
        <w:rPr>
          <w:rFonts w:ascii="Arial"/>
          <w:b/>
        </w:rPr>
      </w:pPr>
    </w:p>
    <w:p w14:paraId="1395461D" w14:textId="77777777" w:rsidR="00FF15D6" w:rsidRDefault="005D7025">
      <w:pPr>
        <w:pStyle w:val="Telobesedila"/>
        <w:ind w:left="41" w:right="747"/>
        <w:jc w:val="center"/>
      </w:pPr>
      <w:r>
        <w:rPr>
          <w:spacing w:val="-5"/>
        </w:rPr>
        <w:t>I.</w:t>
      </w:r>
    </w:p>
    <w:p w14:paraId="60AF7D62" w14:textId="77777777" w:rsidR="00FF15D6" w:rsidRDefault="00FF15D6">
      <w:pPr>
        <w:pStyle w:val="Telobesedila"/>
        <w:spacing w:before="60"/>
      </w:pPr>
    </w:p>
    <w:p w14:paraId="4769F0F1" w14:textId="77777777" w:rsidR="00FF15D6" w:rsidRDefault="005D7025">
      <w:pPr>
        <w:pStyle w:val="Telobesedila"/>
        <w:spacing w:before="1" w:line="271" w:lineRule="auto"/>
        <w:ind w:left="851" w:right="1557"/>
        <w:jc w:val="both"/>
      </w:pPr>
      <w:r>
        <w:t xml:space="preserve">Ministrstvo za okolje, podnebje in energijo, Direktorat za okolje, Sektor za </w:t>
      </w:r>
      <w:proofErr w:type="spellStart"/>
      <w:r>
        <w:t>okoljske</w:t>
      </w:r>
      <w:proofErr w:type="spellEnd"/>
      <w:r>
        <w:t xml:space="preserve"> presoje (v nadaljnjem besedilu: ministrstvo) je dne 21.10.2025 prejelo vlogo Občine Bled, Cesta svobode 13, 4260 Bled (v nadaljnjem besedilu: pripravljavec plana), št. 3503-0004/2025-24 z dne 17.10.2025 za izdajo mnenja o obveznosti izvedbe celovite presoje vplivov na okolje (v nadaljnjem besedilu: CPVO) v postopku priprave Šestih sprememb in dopolnitev Občinskega </w:t>
      </w:r>
      <w:r>
        <w:rPr>
          <w:spacing w:val="-4"/>
        </w:rPr>
        <w:t>prostorskega</w:t>
      </w:r>
      <w:r>
        <w:rPr>
          <w:spacing w:val="-10"/>
        </w:rPr>
        <w:t xml:space="preserve"> </w:t>
      </w:r>
      <w:r>
        <w:rPr>
          <w:spacing w:val="-4"/>
        </w:rPr>
        <w:t>načrta</w:t>
      </w:r>
      <w:r>
        <w:rPr>
          <w:spacing w:val="-10"/>
        </w:rPr>
        <w:t xml:space="preserve"> </w:t>
      </w:r>
      <w:r>
        <w:rPr>
          <w:spacing w:val="-4"/>
        </w:rPr>
        <w:t>občine</w:t>
      </w:r>
      <w:r>
        <w:rPr>
          <w:spacing w:val="-10"/>
        </w:rPr>
        <w:t xml:space="preserve"> </w:t>
      </w:r>
      <w:r>
        <w:rPr>
          <w:spacing w:val="-4"/>
        </w:rPr>
        <w:t>Bled</w:t>
      </w:r>
      <w:r>
        <w:rPr>
          <w:spacing w:val="-10"/>
        </w:rPr>
        <w:t xml:space="preserve"> </w:t>
      </w:r>
      <w:r>
        <w:rPr>
          <w:spacing w:val="-4"/>
        </w:rPr>
        <w:t>(SD6</w:t>
      </w:r>
      <w:r>
        <w:rPr>
          <w:spacing w:val="-10"/>
        </w:rPr>
        <w:t xml:space="preserve"> </w:t>
      </w:r>
      <w:r>
        <w:rPr>
          <w:spacing w:val="-4"/>
        </w:rPr>
        <w:t>OPN)</w:t>
      </w:r>
      <w:r>
        <w:rPr>
          <w:spacing w:val="-10"/>
        </w:rPr>
        <w:t xml:space="preserve"> </w:t>
      </w:r>
      <w:r>
        <w:rPr>
          <w:spacing w:val="-4"/>
        </w:rPr>
        <w:t>(v</w:t>
      </w:r>
      <w:r>
        <w:rPr>
          <w:spacing w:val="-10"/>
        </w:rPr>
        <w:t xml:space="preserve"> </w:t>
      </w:r>
      <w:r>
        <w:rPr>
          <w:spacing w:val="-4"/>
        </w:rPr>
        <w:t>nadaljnjem</w:t>
      </w:r>
      <w:r>
        <w:rPr>
          <w:spacing w:val="-10"/>
        </w:rPr>
        <w:t xml:space="preserve"> </w:t>
      </w:r>
      <w:r>
        <w:rPr>
          <w:spacing w:val="-4"/>
        </w:rPr>
        <w:t>besedilu:</w:t>
      </w:r>
      <w:r>
        <w:rPr>
          <w:spacing w:val="-10"/>
        </w:rPr>
        <w:t xml:space="preserve"> </w:t>
      </w:r>
      <w:r>
        <w:rPr>
          <w:spacing w:val="-4"/>
        </w:rPr>
        <w:t>plan),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podlagi</w:t>
      </w:r>
      <w:r>
        <w:rPr>
          <w:spacing w:val="-10"/>
        </w:rPr>
        <w:t xml:space="preserve"> </w:t>
      </w:r>
      <w:r>
        <w:rPr>
          <w:spacing w:val="-4"/>
        </w:rPr>
        <w:t>določil</w:t>
      </w:r>
      <w:r>
        <w:rPr>
          <w:spacing w:val="-10"/>
        </w:rPr>
        <w:t xml:space="preserve"> </w:t>
      </w:r>
      <w:r>
        <w:rPr>
          <w:spacing w:val="-4"/>
        </w:rPr>
        <w:t xml:space="preserve">118. </w:t>
      </w:r>
      <w:r>
        <w:t>člena</w:t>
      </w:r>
      <w:r>
        <w:rPr>
          <w:spacing w:val="-9"/>
        </w:rPr>
        <w:t xml:space="preserve"> </w:t>
      </w:r>
      <w:r>
        <w:t>Zakona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urejanju</w:t>
      </w:r>
      <w:r>
        <w:rPr>
          <w:spacing w:val="-9"/>
        </w:rPr>
        <w:t xml:space="preserve"> </w:t>
      </w:r>
      <w:r>
        <w:t>prostora</w:t>
      </w:r>
      <w:r>
        <w:rPr>
          <w:spacing w:val="-9"/>
        </w:rPr>
        <w:t xml:space="preserve"> </w:t>
      </w:r>
      <w:r>
        <w:t>Zakona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urejanju</w:t>
      </w:r>
      <w:r>
        <w:rPr>
          <w:spacing w:val="-9"/>
        </w:rPr>
        <w:t xml:space="preserve"> </w:t>
      </w:r>
      <w:r>
        <w:t>prostora</w:t>
      </w:r>
      <w:r>
        <w:rPr>
          <w:spacing w:val="-9"/>
        </w:rPr>
        <w:t xml:space="preserve"> </w:t>
      </w:r>
      <w:r>
        <w:t>(Uradni</w:t>
      </w:r>
      <w:r>
        <w:rPr>
          <w:spacing w:val="-9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RS,</w:t>
      </w:r>
      <w:r>
        <w:rPr>
          <w:spacing w:val="-9"/>
        </w:rPr>
        <w:t xml:space="preserve"> </w:t>
      </w:r>
      <w:r>
        <w:t>št.</w:t>
      </w:r>
      <w:r>
        <w:rPr>
          <w:spacing w:val="-9"/>
        </w:rPr>
        <w:t xml:space="preserve"> </w:t>
      </w:r>
      <w:r>
        <w:t>199/21,</w:t>
      </w:r>
      <w:r>
        <w:rPr>
          <w:spacing w:val="-9"/>
        </w:rPr>
        <w:t xml:space="preserve"> </w:t>
      </w:r>
      <w:r>
        <w:t>18/23</w:t>
      </w:r>
      <w:r>
        <w:rPr>
          <w:spacing w:val="-9"/>
        </w:rPr>
        <w:t xml:space="preserve"> </w:t>
      </w:r>
      <w:r>
        <w:t>– ZDU-1O,</w:t>
      </w:r>
      <w:r>
        <w:rPr>
          <w:spacing w:val="9"/>
        </w:rPr>
        <w:t xml:space="preserve"> </w:t>
      </w:r>
      <w:r>
        <w:t>78/23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ZUNPEOVE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95/23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ZIUOPZP,</w:t>
      </w:r>
      <w:r>
        <w:rPr>
          <w:spacing w:val="12"/>
        </w:rPr>
        <w:t xml:space="preserve"> </w:t>
      </w:r>
      <w:hyperlink r:id="rId15">
        <w:r>
          <w:t>23/24</w:t>
        </w:r>
      </w:hyperlink>
      <w:r>
        <w:t>,</w:t>
      </w:r>
      <w:r>
        <w:rPr>
          <w:spacing w:val="-2"/>
        </w:rPr>
        <w:t xml:space="preserve"> </w:t>
      </w:r>
      <w:hyperlink r:id="rId16">
        <w:r>
          <w:t>109/24</w:t>
        </w:r>
      </w:hyperlink>
      <w:r>
        <w:t>,</w:t>
      </w:r>
      <w:r>
        <w:rPr>
          <w:spacing w:val="-3"/>
        </w:rPr>
        <w:t xml:space="preserve"> </w:t>
      </w:r>
      <w:hyperlink r:id="rId17">
        <w:r>
          <w:t>25/25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spellStart"/>
      <w:r>
        <w:t>odl</w:t>
      </w:r>
      <w:proofErr w:type="spellEnd"/>
      <w:r>
        <w:t>.</w:t>
      </w:r>
      <w:r>
        <w:rPr>
          <w:spacing w:val="11"/>
        </w:rPr>
        <w:t xml:space="preserve"> </w:t>
      </w:r>
      <w:r>
        <w:t>US</w:t>
      </w:r>
      <w:r>
        <w:rPr>
          <w:spacing w:val="11"/>
        </w:rPr>
        <w:t xml:space="preserve"> </w:t>
      </w:r>
      <w:r>
        <w:t>in</w:t>
      </w:r>
      <w:r>
        <w:rPr>
          <w:spacing w:val="-2"/>
        </w:rPr>
        <w:t xml:space="preserve"> </w:t>
      </w:r>
      <w:hyperlink r:id="rId18">
        <w:r>
          <w:t>75/25</w:t>
        </w:r>
      </w:hyperlink>
      <w:r>
        <w:t>;</w:t>
      </w:r>
      <w:r>
        <w:rPr>
          <w:spacing w:val="12"/>
        </w:rPr>
        <w:t xml:space="preserve"> </w:t>
      </w:r>
      <w:r>
        <w:rPr>
          <w:spacing w:val="-10"/>
        </w:rPr>
        <w:t>v</w:t>
      </w:r>
    </w:p>
    <w:p w14:paraId="464D2D4F" w14:textId="77777777" w:rsidR="00FF15D6" w:rsidRDefault="005D7025">
      <w:pPr>
        <w:pStyle w:val="Telobesedila"/>
        <w:spacing w:before="1" w:line="271" w:lineRule="auto"/>
        <w:ind w:left="851" w:right="1557"/>
        <w:jc w:val="both"/>
      </w:pPr>
      <w:r>
        <w:t>nadaljnjem besedilu: ZUreP-3). Pripravljavec plana je v vlogi navedel, da je predmet SD6 OPN uskladitev</w:t>
      </w:r>
      <w:r>
        <w:rPr>
          <w:spacing w:val="-14"/>
        </w:rPr>
        <w:t xml:space="preserve"> </w:t>
      </w:r>
      <w:r>
        <w:t>določila</w:t>
      </w:r>
      <w:r>
        <w:rPr>
          <w:spacing w:val="-14"/>
        </w:rPr>
        <w:t xml:space="preserve"> </w:t>
      </w:r>
      <w:r>
        <w:t>SD4</w:t>
      </w:r>
      <w:r>
        <w:rPr>
          <w:spacing w:val="-14"/>
        </w:rPr>
        <w:t xml:space="preserve"> </w:t>
      </w:r>
      <w:r>
        <w:t>OPN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stališči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pripomb,</w:t>
      </w:r>
      <w:r>
        <w:rPr>
          <w:spacing w:val="-14"/>
        </w:rPr>
        <w:t xml:space="preserve"> </w:t>
      </w:r>
      <w:r>
        <w:t>ki</w:t>
      </w:r>
      <w:r>
        <w:rPr>
          <w:spacing w:val="-14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bile</w:t>
      </w:r>
      <w:r>
        <w:rPr>
          <w:spacing w:val="-14"/>
        </w:rPr>
        <w:t xml:space="preserve"> </w:t>
      </w:r>
      <w:r>
        <w:t>podane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dopolnjeni</w:t>
      </w:r>
      <w:r>
        <w:rPr>
          <w:spacing w:val="-14"/>
        </w:rPr>
        <w:t xml:space="preserve"> </w:t>
      </w:r>
      <w:r>
        <w:t>osnutek</w:t>
      </w:r>
      <w:r>
        <w:rPr>
          <w:spacing w:val="-14"/>
        </w:rPr>
        <w:t xml:space="preserve"> </w:t>
      </w:r>
      <w:r>
        <w:t>SD4 OPN in se nanašajo na dopustni delež in število nastanitvenih enot v stanovanjskih stavbah. Sprememba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nanaša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tekstualni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Odloka</w:t>
      </w:r>
      <w:r>
        <w:rPr>
          <w:spacing w:val="37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delu,</w:t>
      </w:r>
      <w:r>
        <w:rPr>
          <w:spacing w:val="37"/>
        </w:rPr>
        <w:t xml:space="preserve"> </w:t>
      </w:r>
      <w:r>
        <w:t>ki</w:t>
      </w:r>
      <w:r>
        <w:rPr>
          <w:spacing w:val="36"/>
        </w:rPr>
        <w:t xml:space="preserve"> </w:t>
      </w:r>
      <w:r>
        <w:t>govori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številu</w:t>
      </w:r>
      <w:r>
        <w:rPr>
          <w:spacing w:val="37"/>
        </w:rPr>
        <w:t xml:space="preserve"> </w:t>
      </w:r>
      <w:r>
        <w:t>apartmajev</w:t>
      </w:r>
      <w:r>
        <w:rPr>
          <w:spacing w:val="36"/>
        </w:rPr>
        <w:t xml:space="preserve"> </w:t>
      </w:r>
      <w:r>
        <w:t>v</w:t>
      </w:r>
    </w:p>
    <w:p w14:paraId="19D00EC9" w14:textId="77777777" w:rsidR="00FF15D6" w:rsidRDefault="00FF15D6">
      <w:pPr>
        <w:pStyle w:val="Telobesedila"/>
        <w:spacing w:line="271" w:lineRule="auto"/>
        <w:jc w:val="both"/>
        <w:sectPr w:rsidR="00FF15D6">
          <w:type w:val="continuous"/>
          <w:pgSz w:w="11900" w:h="16840"/>
          <w:pgMar w:top="280" w:right="141" w:bottom="280" w:left="850" w:header="708" w:footer="708" w:gutter="0"/>
          <w:cols w:space="708"/>
        </w:sectPr>
      </w:pPr>
    </w:p>
    <w:p w14:paraId="5DD3FBC0" w14:textId="77777777" w:rsidR="00FF15D6" w:rsidRDefault="005D7025">
      <w:pPr>
        <w:pStyle w:val="Telobesedila"/>
        <w:spacing w:before="71" w:line="271" w:lineRule="auto"/>
        <w:ind w:left="851" w:right="1557"/>
        <w:jc w:val="both"/>
      </w:pPr>
      <w:r>
        <w:lastRenderedPageBreak/>
        <w:t xml:space="preserve">stanovanjskih stavbah. Vlogi je priložil gradivo »Spremembe in dopolnitve Občinskega </w:t>
      </w:r>
      <w:r>
        <w:rPr>
          <w:spacing w:val="-2"/>
        </w:rPr>
        <w:t>prostorskega</w:t>
      </w:r>
      <w:r>
        <w:rPr>
          <w:spacing w:val="-12"/>
        </w:rPr>
        <w:t xml:space="preserve"> </w:t>
      </w:r>
      <w:r>
        <w:rPr>
          <w:spacing w:val="-2"/>
        </w:rPr>
        <w:t>načrta</w:t>
      </w:r>
      <w:r>
        <w:rPr>
          <w:spacing w:val="-12"/>
        </w:rPr>
        <w:t xml:space="preserve"> </w:t>
      </w:r>
      <w:r>
        <w:rPr>
          <w:spacing w:val="-2"/>
        </w:rPr>
        <w:t>Občine</w:t>
      </w:r>
      <w:r>
        <w:rPr>
          <w:spacing w:val="-12"/>
        </w:rPr>
        <w:t xml:space="preserve"> </w:t>
      </w:r>
      <w:r>
        <w:rPr>
          <w:spacing w:val="-2"/>
        </w:rPr>
        <w:t>Bled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Popravek</w:t>
      </w:r>
      <w:r>
        <w:rPr>
          <w:spacing w:val="-12"/>
        </w:rPr>
        <w:t xml:space="preserve"> </w:t>
      </w:r>
      <w:r>
        <w:rPr>
          <w:spacing w:val="-2"/>
        </w:rPr>
        <w:t>SD4</w:t>
      </w:r>
      <w:r>
        <w:rPr>
          <w:spacing w:val="-12"/>
        </w:rPr>
        <w:t xml:space="preserve"> </w:t>
      </w:r>
      <w:r>
        <w:rPr>
          <w:spacing w:val="-2"/>
        </w:rPr>
        <w:t>OPN</w:t>
      </w:r>
      <w:r>
        <w:rPr>
          <w:spacing w:val="-12"/>
        </w:rPr>
        <w:t xml:space="preserve"> </w:t>
      </w:r>
      <w:r>
        <w:rPr>
          <w:spacing w:val="-2"/>
        </w:rPr>
        <w:t>Bled</w:t>
      </w:r>
      <w:r>
        <w:rPr>
          <w:spacing w:val="-12"/>
        </w:rPr>
        <w:t xml:space="preserve"> </w:t>
      </w:r>
      <w:r>
        <w:rPr>
          <w:spacing w:val="-2"/>
        </w:rPr>
        <w:t>(SD6</w:t>
      </w:r>
      <w:r>
        <w:rPr>
          <w:spacing w:val="-11"/>
        </w:rPr>
        <w:t xml:space="preserve"> </w:t>
      </w:r>
      <w:r>
        <w:rPr>
          <w:spacing w:val="-2"/>
        </w:rPr>
        <w:t>OPN)«</w:t>
      </w:r>
      <w:r>
        <w:rPr>
          <w:spacing w:val="-12"/>
        </w:rPr>
        <w:t xml:space="preserve"> </w:t>
      </w:r>
      <w:r>
        <w:rPr>
          <w:spacing w:val="-2"/>
        </w:rPr>
        <w:t>(izdelala</w:t>
      </w:r>
      <w:r>
        <w:rPr>
          <w:spacing w:val="-12"/>
        </w:rPr>
        <w:t xml:space="preserve"> </w:t>
      </w:r>
      <w:r>
        <w:rPr>
          <w:spacing w:val="-2"/>
        </w:rPr>
        <w:t>Občina</w:t>
      </w:r>
      <w:r>
        <w:rPr>
          <w:spacing w:val="-12"/>
        </w:rPr>
        <w:t xml:space="preserve"> </w:t>
      </w:r>
      <w:r>
        <w:rPr>
          <w:spacing w:val="-2"/>
        </w:rPr>
        <w:t xml:space="preserve">Bled </w:t>
      </w:r>
      <w:r>
        <w:t>pod št. zadeve: 3503-0004/2025, datum: oktober 2025), ter seznam državnih nosilcev urejanja prostora, ki sodelujejo pri CPVO za predmetni plan, katerim je posredoval vlogo za mnenje o verjetnih</w:t>
      </w:r>
      <w:r>
        <w:rPr>
          <w:spacing w:val="-6"/>
        </w:rPr>
        <w:t xml:space="preserve"> </w:t>
      </w:r>
      <w:r>
        <w:t>vplivih</w:t>
      </w:r>
      <w:r>
        <w:rPr>
          <w:spacing w:val="-6"/>
        </w:rPr>
        <w:t xml:space="preserve"> </w:t>
      </w:r>
      <w:r>
        <w:t>izvedbe</w:t>
      </w:r>
      <w:r>
        <w:rPr>
          <w:spacing w:val="-6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okolje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vidika</w:t>
      </w:r>
      <w:r>
        <w:rPr>
          <w:spacing w:val="-6"/>
        </w:rPr>
        <w:t xml:space="preserve"> </w:t>
      </w:r>
      <w:r>
        <w:t>njihovih</w:t>
      </w:r>
      <w:r>
        <w:rPr>
          <w:spacing w:val="-6"/>
        </w:rPr>
        <w:t xml:space="preserve"> </w:t>
      </w:r>
      <w:r>
        <w:t>pristojnosti.</w:t>
      </w:r>
      <w:r>
        <w:rPr>
          <w:spacing w:val="-6"/>
        </w:rPr>
        <w:t xml:space="preserve"> </w:t>
      </w:r>
      <w:r>
        <w:t>Pripravljavec</w:t>
      </w:r>
      <w:r>
        <w:rPr>
          <w:spacing w:val="-6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vlogo večkrat</w:t>
      </w:r>
      <w:r>
        <w:rPr>
          <w:spacing w:val="-9"/>
        </w:rPr>
        <w:t xml:space="preserve"> </w:t>
      </w:r>
      <w:r>
        <w:t>dopolnil</w:t>
      </w:r>
      <w:r>
        <w:rPr>
          <w:spacing w:val="-9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27.11.2025,</w:t>
      </w:r>
      <w:r>
        <w:rPr>
          <w:spacing w:val="-9"/>
        </w:rPr>
        <w:t xml:space="preserve"> </w:t>
      </w:r>
      <w:r>
        <w:t>1.12.2025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18.12.2025,</w:t>
      </w:r>
      <w:r>
        <w:rPr>
          <w:spacing w:val="-9"/>
        </w:rPr>
        <w:t xml:space="preserve"> </w:t>
      </w:r>
      <w:r>
        <w:t>ter</w:t>
      </w:r>
      <w:r>
        <w:rPr>
          <w:spacing w:val="-9"/>
        </w:rPr>
        <w:t xml:space="preserve"> </w:t>
      </w:r>
      <w:r>
        <w:t>predložil:</w:t>
      </w:r>
    </w:p>
    <w:p w14:paraId="286DE093" w14:textId="77777777" w:rsidR="00FF15D6" w:rsidRDefault="00FF15D6">
      <w:pPr>
        <w:pStyle w:val="Telobesedila"/>
        <w:spacing w:before="30"/>
      </w:pPr>
    </w:p>
    <w:p w14:paraId="1A4D297E" w14:textId="77777777" w:rsidR="00FF15D6" w:rsidRDefault="005D7025">
      <w:pPr>
        <w:pStyle w:val="Odstavekseznama"/>
        <w:numPr>
          <w:ilvl w:val="0"/>
          <w:numId w:val="3"/>
        </w:numPr>
        <w:tabs>
          <w:tab w:val="left" w:pos="1570"/>
        </w:tabs>
        <w:ind w:left="1570" w:hanging="359"/>
        <w:jc w:val="both"/>
        <w:rPr>
          <w:sz w:val="20"/>
        </w:rPr>
      </w:pPr>
      <w:r>
        <w:rPr>
          <w:spacing w:val="-2"/>
          <w:sz w:val="20"/>
        </w:rPr>
        <w:t>mnenje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Zavoda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varstvo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narave,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Kranj,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št.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3563-0450/2025-4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17.11.2025,</w:t>
      </w:r>
    </w:p>
    <w:p w14:paraId="1D3D8232" w14:textId="77777777" w:rsidR="00FF15D6" w:rsidRDefault="005D7025">
      <w:pPr>
        <w:pStyle w:val="Odstavekseznama"/>
        <w:numPr>
          <w:ilvl w:val="0"/>
          <w:numId w:val="3"/>
        </w:numPr>
        <w:tabs>
          <w:tab w:val="left" w:pos="1570"/>
        </w:tabs>
        <w:spacing w:before="30"/>
        <w:ind w:left="1570" w:hanging="359"/>
        <w:jc w:val="both"/>
        <w:rPr>
          <w:sz w:val="20"/>
        </w:rPr>
      </w:pPr>
      <w:r>
        <w:rPr>
          <w:sz w:val="20"/>
        </w:rPr>
        <w:t>mnenje</w:t>
      </w:r>
      <w:r>
        <w:rPr>
          <w:spacing w:val="-7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kulturo</w:t>
      </w:r>
      <w:r>
        <w:rPr>
          <w:spacing w:val="-5"/>
          <w:sz w:val="20"/>
        </w:rPr>
        <w:t xml:space="preserve"> </w:t>
      </w:r>
      <w:r>
        <w:rPr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z w:val="20"/>
        </w:rPr>
        <w:t>3501-41/2024-3340-15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3.11.2025,</w:t>
      </w:r>
    </w:p>
    <w:p w14:paraId="5BB86D36" w14:textId="77777777" w:rsidR="00FF15D6" w:rsidRDefault="005D7025">
      <w:pPr>
        <w:pStyle w:val="Odstavekseznama"/>
        <w:numPr>
          <w:ilvl w:val="0"/>
          <w:numId w:val="3"/>
        </w:numPr>
        <w:tabs>
          <w:tab w:val="left" w:pos="1571"/>
        </w:tabs>
        <w:spacing w:before="31" w:line="271" w:lineRule="auto"/>
        <w:ind w:right="1558"/>
        <w:jc w:val="both"/>
        <w:rPr>
          <w:sz w:val="20"/>
        </w:rPr>
      </w:pPr>
      <w:r>
        <w:rPr>
          <w:sz w:val="20"/>
        </w:rPr>
        <w:t xml:space="preserve">mnenje Ministrstva za zdravje št. 350-24/2024-2711-16 z dne 14.11.2025 s prilogo – mnenjem Nacionalnega inštituta za javno zdravje (NIJZ) št. 350-12/2024-9 (256) z dne </w:t>
      </w:r>
      <w:r>
        <w:rPr>
          <w:spacing w:val="-2"/>
          <w:sz w:val="20"/>
        </w:rPr>
        <w:t>14.11.2025,</w:t>
      </w:r>
    </w:p>
    <w:p w14:paraId="4D42A189" w14:textId="77777777" w:rsidR="00FF15D6" w:rsidRDefault="005D7025">
      <w:pPr>
        <w:pStyle w:val="Odstavekseznama"/>
        <w:numPr>
          <w:ilvl w:val="0"/>
          <w:numId w:val="3"/>
        </w:numPr>
        <w:tabs>
          <w:tab w:val="left" w:pos="1571"/>
        </w:tabs>
        <w:spacing w:line="271" w:lineRule="auto"/>
        <w:ind w:right="1557"/>
        <w:jc w:val="both"/>
        <w:rPr>
          <w:sz w:val="20"/>
        </w:rPr>
      </w:pPr>
      <w:r>
        <w:rPr>
          <w:spacing w:val="-2"/>
          <w:sz w:val="20"/>
        </w:rPr>
        <w:t>mnenje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Ministrstva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kmetijstvo,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gozdarstvo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prehrano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področja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kmetijstva,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3502-</w:t>
      </w:r>
      <w:r>
        <w:rPr>
          <w:sz w:val="20"/>
        </w:rPr>
        <w:t>143/2025/5 z dne 26.11.2025,</w:t>
      </w:r>
    </w:p>
    <w:p w14:paraId="103BD459" w14:textId="77777777" w:rsidR="00FF15D6" w:rsidRDefault="005D7025">
      <w:pPr>
        <w:pStyle w:val="Odstavekseznama"/>
        <w:numPr>
          <w:ilvl w:val="0"/>
          <w:numId w:val="3"/>
        </w:numPr>
        <w:tabs>
          <w:tab w:val="left" w:pos="1571"/>
        </w:tabs>
        <w:spacing w:line="271" w:lineRule="auto"/>
        <w:ind w:right="1556"/>
        <w:jc w:val="both"/>
        <w:rPr>
          <w:sz w:val="20"/>
        </w:rPr>
      </w:pPr>
      <w:r>
        <w:rPr>
          <w:sz w:val="20"/>
        </w:rPr>
        <w:t>mnenje</w:t>
      </w:r>
      <w:r>
        <w:rPr>
          <w:spacing w:val="-12"/>
          <w:sz w:val="20"/>
        </w:rPr>
        <w:t xml:space="preserve"> </w:t>
      </w:r>
      <w:r>
        <w:rPr>
          <w:sz w:val="20"/>
        </w:rPr>
        <w:t>Zavoda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ribištvo</w:t>
      </w:r>
      <w:r>
        <w:rPr>
          <w:spacing w:val="-11"/>
          <w:sz w:val="20"/>
        </w:rPr>
        <w:t xml:space="preserve"> </w:t>
      </w:r>
      <w:r>
        <w:rPr>
          <w:sz w:val="20"/>
        </w:rPr>
        <w:t>Slovenije,</w:t>
      </w:r>
      <w:r>
        <w:rPr>
          <w:spacing w:val="-12"/>
          <w:sz w:val="20"/>
        </w:rPr>
        <w:t xml:space="preserve"> </w:t>
      </w:r>
      <w:r>
        <w:rPr>
          <w:sz w:val="20"/>
        </w:rPr>
        <w:t>št.</w:t>
      </w:r>
      <w:r>
        <w:rPr>
          <w:spacing w:val="-12"/>
          <w:sz w:val="20"/>
        </w:rPr>
        <w:t xml:space="preserve"> </w:t>
      </w:r>
      <w:r>
        <w:rPr>
          <w:sz w:val="20"/>
        </w:rPr>
        <w:t>4201-117/2025-3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11.11.2025,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pripravljeno za Ministrstvo za kmetijstvo, gozdarstvo in prehrano, Direktorat za prehrano in ribištvo, </w:t>
      </w:r>
      <w:r>
        <w:rPr>
          <w:spacing w:val="-4"/>
          <w:sz w:val="20"/>
        </w:rPr>
        <w:t>ter</w:t>
      </w:r>
    </w:p>
    <w:p w14:paraId="624E0A0F" w14:textId="77777777" w:rsidR="00FF15D6" w:rsidRDefault="005D7025">
      <w:pPr>
        <w:pStyle w:val="Odstavekseznama"/>
        <w:numPr>
          <w:ilvl w:val="0"/>
          <w:numId w:val="3"/>
        </w:numPr>
        <w:tabs>
          <w:tab w:val="left" w:pos="1571"/>
        </w:tabs>
        <w:spacing w:line="271" w:lineRule="auto"/>
        <w:ind w:right="1558"/>
        <w:jc w:val="both"/>
        <w:rPr>
          <w:sz w:val="20"/>
        </w:rPr>
      </w:pPr>
      <w:r>
        <w:rPr>
          <w:sz w:val="20"/>
        </w:rPr>
        <w:t>mnenje Ministrstva za naravne vire in prostor, Direkcije RS za vode, št. 35011-7/2025-2 z dne 16.12.2025.</w:t>
      </w:r>
    </w:p>
    <w:p w14:paraId="66E4D656" w14:textId="77777777" w:rsidR="00FF15D6" w:rsidRDefault="00FF15D6">
      <w:pPr>
        <w:pStyle w:val="Telobesedila"/>
        <w:spacing w:before="31"/>
      </w:pPr>
    </w:p>
    <w:p w14:paraId="73FF88DD" w14:textId="77777777" w:rsidR="00FF15D6" w:rsidRDefault="005D7025">
      <w:pPr>
        <w:pStyle w:val="Telobesedila"/>
        <w:ind w:left="41" w:right="747"/>
        <w:jc w:val="center"/>
      </w:pPr>
      <w:r>
        <w:rPr>
          <w:color w:val="222222"/>
          <w:spacing w:val="-5"/>
        </w:rPr>
        <w:t>II.</w:t>
      </w:r>
    </w:p>
    <w:p w14:paraId="2D328E82" w14:textId="77777777" w:rsidR="00FF15D6" w:rsidRDefault="00FF15D6">
      <w:pPr>
        <w:pStyle w:val="Telobesedila"/>
        <w:spacing w:before="60"/>
      </w:pPr>
    </w:p>
    <w:p w14:paraId="0791CD66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rPr>
          <w:color w:val="292B2C"/>
        </w:rPr>
        <w:t>V skladu z določili prvega odstavka 118. člena ZUreP-3 se za občinski prostorski načrt (v nadaljnjem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besedilu: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OPN)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izvede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CPVO.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Občina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ne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zaprosi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ministrstva,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pristojnega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za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 xml:space="preserve">celovito presojo vplivov na okolje, za izdajo odločitve o obveznosti izvedbe CPVO. Obseg in vsebina </w:t>
      </w:r>
      <w:proofErr w:type="spellStart"/>
      <w:r>
        <w:rPr>
          <w:color w:val="292B2C"/>
          <w:spacing w:val="-4"/>
        </w:rPr>
        <w:t>okoljskega</w:t>
      </w:r>
      <w:proofErr w:type="spellEnd"/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poročila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se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prilagodita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vsebini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OPN.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Tretji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odstavek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118.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člena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ZUreP-3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določa,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da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 xml:space="preserve">ne </w:t>
      </w:r>
      <w:r>
        <w:rPr>
          <w:color w:val="292B2C"/>
        </w:rPr>
        <w:t xml:space="preserve">glede na prvi odstavek tega člena, CPVO ni treba izvesti v postopku priprave sprememb in </w:t>
      </w:r>
      <w:r>
        <w:rPr>
          <w:color w:val="292B2C"/>
          <w:spacing w:val="-4"/>
        </w:rPr>
        <w:t>dopolnitev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OPN,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če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občina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o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tem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pridobi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mnenje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ministrstva,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pristojnega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za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CPVO.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Občina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 xml:space="preserve">lahko </w:t>
      </w:r>
      <w:r>
        <w:rPr>
          <w:color w:val="292B2C"/>
        </w:rPr>
        <w:t>zaprosi za mnenje, če presodi, da se s tem aktom ne načrtujejo prostorske ureditve, ki bi bile poseg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v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okolje,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za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katerega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je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treba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izvesti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presojo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vplivov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okolje,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v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skladu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s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predpisi,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ki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urejajo varstvo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okolja,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za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katere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se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zahteva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presoja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sprejemljivosti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varovana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območja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ali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ki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>bi</w:t>
      </w:r>
      <w:r>
        <w:rPr>
          <w:color w:val="292B2C"/>
          <w:spacing w:val="-1"/>
        </w:rPr>
        <w:t xml:space="preserve"> </w:t>
      </w:r>
      <w:r>
        <w:rPr>
          <w:color w:val="292B2C"/>
        </w:rPr>
        <w:t xml:space="preserve">lahko pomembneje vplivale na okolje. Skladno z določili četrtega odstavka 118. člena ZUreP-3, ministrstvo, pristojno za CPVO, o mnenju iz prejšnjega odstavka obvesti občino v 30 dneh po prejetju zaprosila. To </w:t>
      </w:r>
      <w:r>
        <w:rPr>
          <w:color w:val="292B2C"/>
        </w:rPr>
        <w:t>mnenje je zavezujoče in se skupaj s sklepom o pripravi OPN objavi v prostorskem informacijskem sistemu.</w:t>
      </w:r>
    </w:p>
    <w:p w14:paraId="7F81700F" w14:textId="77777777" w:rsidR="00FF15D6" w:rsidRDefault="00FF15D6">
      <w:pPr>
        <w:pStyle w:val="Telobesedila"/>
        <w:spacing w:before="31"/>
      </w:pPr>
    </w:p>
    <w:p w14:paraId="23B4DD85" w14:textId="77777777" w:rsidR="00FF15D6" w:rsidRDefault="005D7025">
      <w:pPr>
        <w:pStyle w:val="Telobesedila"/>
        <w:spacing w:line="271" w:lineRule="auto"/>
        <w:ind w:left="851" w:right="1558"/>
        <w:jc w:val="both"/>
      </w:pPr>
      <w:r>
        <w:rPr>
          <w:color w:val="292B2C"/>
        </w:rPr>
        <w:t>Na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podlagi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določil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četrtega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odstavka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19.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člena</w:t>
      </w:r>
      <w:r>
        <w:rPr>
          <w:color w:val="292B2C"/>
          <w:spacing w:val="-14"/>
        </w:rPr>
        <w:t xml:space="preserve"> </w:t>
      </w:r>
      <w:r>
        <w:t>ZUreP-3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CPVO</w:t>
      </w:r>
      <w:r>
        <w:rPr>
          <w:spacing w:val="-13"/>
        </w:rPr>
        <w:t xml:space="preserve"> </w:t>
      </w:r>
      <w:r>
        <w:rPr>
          <w:color w:val="292B2C"/>
        </w:rPr>
        <w:t>izvede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v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skladu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s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predpisi,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 xml:space="preserve">ki urejajo varstvo okolja, če ZUreP-3 ne določa drugače. Presoja sprejemljivosti na varovana območja se v okviru celovite presoje vplivov na okolje izvede v skladu s predpisi, ki urejajo ohranjanje narave in varstvo okolja. </w:t>
      </w:r>
      <w:r>
        <w:t>Mnenje o obveznosti izvedbe celovite presoje vplivov na okolje in celovita presoja vplivov na okolje sta v skladu z določili petega odstavka 19. člena ZUreP-3, nesamostojna dela postopka priprave prostorskega izvedbenega akta.</w:t>
      </w:r>
    </w:p>
    <w:p w14:paraId="6CA30AB6" w14:textId="77777777" w:rsidR="00FF15D6" w:rsidRDefault="00FF15D6">
      <w:pPr>
        <w:pStyle w:val="Telobesedila"/>
        <w:spacing w:before="31"/>
      </w:pPr>
    </w:p>
    <w:p w14:paraId="45DEC853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>V skladu z določili 77. člena Zakona o varstvu okolja (Uradni list RS, št.</w:t>
      </w:r>
      <w:r>
        <w:rPr>
          <w:spacing w:val="-11"/>
        </w:rPr>
        <w:t xml:space="preserve"> </w:t>
      </w:r>
      <w:hyperlink r:id="rId19">
        <w:r>
          <w:t>44/22</w:t>
        </w:r>
      </w:hyperlink>
      <w:r>
        <w:t>,</w:t>
      </w:r>
      <w:r>
        <w:rPr>
          <w:spacing w:val="-11"/>
        </w:rPr>
        <w:t xml:space="preserve"> </w:t>
      </w:r>
      <w:hyperlink r:id="rId20">
        <w:r>
          <w:t>18/23</w:t>
        </w:r>
      </w:hyperlink>
      <w:r>
        <w:rPr>
          <w:spacing w:val="-11"/>
        </w:rPr>
        <w:t xml:space="preserve"> </w:t>
      </w:r>
      <w:r>
        <w:t>– ZDU-1O,</w:t>
      </w:r>
      <w:r>
        <w:rPr>
          <w:spacing w:val="-6"/>
        </w:rPr>
        <w:t xml:space="preserve"> </w:t>
      </w:r>
      <w:hyperlink r:id="rId21">
        <w:r>
          <w:t>78/23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ZUNPEOVE,</w:t>
      </w:r>
      <w:r>
        <w:rPr>
          <w:spacing w:val="-13"/>
        </w:rPr>
        <w:t xml:space="preserve"> </w:t>
      </w:r>
      <w:hyperlink r:id="rId22">
        <w:r>
          <w:t>23/24</w:t>
        </w:r>
      </w:hyperlink>
      <w:r>
        <w:t>,</w:t>
      </w:r>
      <w:r>
        <w:rPr>
          <w:spacing w:val="-14"/>
        </w:rPr>
        <w:t xml:space="preserve"> </w:t>
      </w:r>
      <w:hyperlink r:id="rId23">
        <w:r>
          <w:t>21/25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ZOPVOOV</w:t>
      </w:r>
      <w:r>
        <w:rPr>
          <w:spacing w:val="-14"/>
        </w:rPr>
        <w:t xml:space="preserve"> </w:t>
      </w:r>
      <w:r>
        <w:t>in</w:t>
      </w:r>
      <w:r>
        <w:rPr>
          <w:spacing w:val="-2"/>
        </w:rPr>
        <w:t xml:space="preserve"> </w:t>
      </w:r>
      <w:hyperlink r:id="rId24">
        <w:r>
          <w:t>56/25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14"/>
        </w:rPr>
        <w:t xml:space="preserve"> </w:t>
      </w:r>
      <w:proofErr w:type="spellStart"/>
      <w:r>
        <w:t>PoZ</w:t>
      </w:r>
      <w:proofErr w:type="spellEnd"/>
      <w:r>
        <w:t>;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nadaljnjem</w:t>
      </w:r>
      <w:r>
        <w:rPr>
          <w:spacing w:val="-14"/>
        </w:rPr>
        <w:t xml:space="preserve"> </w:t>
      </w:r>
      <w:r>
        <w:t>besedilu:</w:t>
      </w:r>
      <w:r>
        <w:rPr>
          <w:spacing w:val="-13"/>
        </w:rPr>
        <w:t xml:space="preserve"> </w:t>
      </w:r>
      <w:r>
        <w:rPr>
          <w:spacing w:val="-4"/>
        </w:rPr>
        <w:t>ZVO-</w:t>
      </w:r>
    </w:p>
    <w:p w14:paraId="0EB7FAB0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 xml:space="preserve">2) je treba v postopku priprave plana, programa, načrta ali drugega splošnega akta, katerega izvedba lahko pomembno vpliva na okolje, izvesti CPVO, s katero se ugotovijo in ocenijo vplivi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okolje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vključenost</w:t>
      </w:r>
      <w:r>
        <w:rPr>
          <w:spacing w:val="-8"/>
        </w:rPr>
        <w:t xml:space="preserve"> </w:t>
      </w:r>
      <w:r>
        <w:rPr>
          <w:spacing w:val="-2"/>
        </w:rPr>
        <w:t>zahtev</w:t>
      </w:r>
      <w:r>
        <w:rPr>
          <w:spacing w:val="-8"/>
        </w:rPr>
        <w:t xml:space="preserve"> </w:t>
      </w:r>
      <w:r>
        <w:rPr>
          <w:spacing w:val="-2"/>
        </w:rPr>
        <w:t>varstva</w:t>
      </w:r>
      <w:r>
        <w:rPr>
          <w:spacing w:val="-9"/>
        </w:rPr>
        <w:t xml:space="preserve"> </w:t>
      </w:r>
      <w:r>
        <w:rPr>
          <w:spacing w:val="-2"/>
        </w:rPr>
        <w:t>okolja,</w:t>
      </w:r>
      <w:r>
        <w:rPr>
          <w:spacing w:val="-8"/>
        </w:rPr>
        <w:t xml:space="preserve"> </w:t>
      </w:r>
      <w:r>
        <w:rPr>
          <w:spacing w:val="-2"/>
        </w:rPr>
        <w:t>ohranjanja</w:t>
      </w:r>
      <w:r>
        <w:rPr>
          <w:spacing w:val="-8"/>
        </w:rPr>
        <w:t xml:space="preserve"> </w:t>
      </w:r>
      <w:r>
        <w:rPr>
          <w:spacing w:val="-2"/>
        </w:rPr>
        <w:t>narave,</w:t>
      </w:r>
      <w:r>
        <w:rPr>
          <w:spacing w:val="-9"/>
        </w:rPr>
        <w:t xml:space="preserve"> </w:t>
      </w:r>
      <w:r>
        <w:rPr>
          <w:spacing w:val="-2"/>
        </w:rPr>
        <w:t>varstva</w:t>
      </w:r>
      <w:r>
        <w:rPr>
          <w:spacing w:val="-8"/>
        </w:rPr>
        <w:t xml:space="preserve"> </w:t>
      </w:r>
      <w:r>
        <w:rPr>
          <w:spacing w:val="-2"/>
        </w:rPr>
        <w:t>človekovega</w:t>
      </w:r>
      <w:r>
        <w:rPr>
          <w:spacing w:val="-8"/>
        </w:rPr>
        <w:t xml:space="preserve"> </w:t>
      </w:r>
      <w:r>
        <w:rPr>
          <w:spacing w:val="-2"/>
        </w:rPr>
        <w:t>zdravja</w:t>
      </w:r>
      <w:r>
        <w:rPr>
          <w:spacing w:val="-9"/>
        </w:rPr>
        <w:t xml:space="preserve"> </w:t>
      </w:r>
      <w:r>
        <w:rPr>
          <w:spacing w:val="-2"/>
        </w:rPr>
        <w:t xml:space="preserve">in </w:t>
      </w:r>
      <w:r>
        <w:t>kulturne dediščine v plan ter pridobiti potrdilo ministrstva o sprejemljivosti njegove izvedbe na okolje. Drugi odstavek 77. člena ZVO-2 določa, da se za plan izvede CPVO, če se s planom določa</w:t>
      </w:r>
      <w:r>
        <w:rPr>
          <w:spacing w:val="-11"/>
        </w:rPr>
        <w:t xml:space="preserve"> </w:t>
      </w:r>
      <w:r>
        <w:t>ali</w:t>
      </w:r>
      <w:r>
        <w:rPr>
          <w:spacing w:val="-11"/>
        </w:rPr>
        <w:t xml:space="preserve"> </w:t>
      </w:r>
      <w:r>
        <w:t>načrtuje</w:t>
      </w:r>
      <w:r>
        <w:rPr>
          <w:spacing w:val="-11"/>
        </w:rPr>
        <w:t xml:space="preserve"> </w:t>
      </w:r>
      <w:r>
        <w:t>poseg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okolje,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katerega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treba</w:t>
      </w:r>
      <w:r>
        <w:rPr>
          <w:spacing w:val="-11"/>
        </w:rPr>
        <w:t xml:space="preserve"> </w:t>
      </w:r>
      <w:r>
        <w:t>izvesti</w:t>
      </w:r>
      <w:r>
        <w:rPr>
          <w:spacing w:val="-11"/>
        </w:rPr>
        <w:t xml:space="preserve"> </w:t>
      </w:r>
      <w:r>
        <w:t>presojo</w:t>
      </w:r>
      <w:r>
        <w:rPr>
          <w:spacing w:val="-11"/>
        </w:rPr>
        <w:t xml:space="preserve"> </w:t>
      </w:r>
      <w:r>
        <w:t>vplivov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okolje</w:t>
      </w:r>
      <w:r>
        <w:rPr>
          <w:spacing w:val="-11"/>
        </w:rPr>
        <w:t xml:space="preserve"> </w:t>
      </w:r>
      <w:r>
        <w:t>skladno z določbami 89. člena ZVO-2, ali če je zanj zahtevana presoja sprejemljivosti po predpisih o ohranjanju</w:t>
      </w:r>
      <w:r>
        <w:rPr>
          <w:spacing w:val="19"/>
        </w:rPr>
        <w:t xml:space="preserve"> </w:t>
      </w:r>
      <w:r>
        <w:t>narave.</w:t>
      </w:r>
      <w:r>
        <w:rPr>
          <w:spacing w:val="19"/>
        </w:rPr>
        <w:t xml:space="preserve"> </w:t>
      </w:r>
      <w:r>
        <w:t>Vlada</w:t>
      </w:r>
      <w:r>
        <w:rPr>
          <w:spacing w:val="19"/>
        </w:rPr>
        <w:t xml:space="preserve"> </w:t>
      </w:r>
      <w:r>
        <w:t>RS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sklad</w:t>
      </w:r>
      <w:r>
        <w:t>u</w:t>
      </w:r>
      <w:r>
        <w:rPr>
          <w:spacing w:val="19"/>
        </w:rPr>
        <w:t xml:space="preserve"> </w:t>
      </w:r>
      <w:r>
        <w:t>s</w:t>
      </w:r>
      <w:r>
        <w:rPr>
          <w:spacing w:val="19"/>
        </w:rPr>
        <w:t xml:space="preserve"> </w:t>
      </w:r>
      <w:r>
        <w:t>četrtim</w:t>
      </w:r>
      <w:r>
        <w:rPr>
          <w:spacing w:val="19"/>
        </w:rPr>
        <w:t xml:space="preserve"> </w:t>
      </w:r>
      <w:r>
        <w:t>odstavkom</w:t>
      </w:r>
      <w:r>
        <w:rPr>
          <w:spacing w:val="19"/>
        </w:rPr>
        <w:t xml:space="preserve"> </w:t>
      </w:r>
      <w:r>
        <w:t>89.</w:t>
      </w:r>
      <w:r>
        <w:rPr>
          <w:spacing w:val="19"/>
        </w:rPr>
        <w:t xml:space="preserve"> </w:t>
      </w:r>
      <w:r>
        <w:t>člena</w:t>
      </w:r>
      <w:r>
        <w:rPr>
          <w:spacing w:val="19"/>
        </w:rPr>
        <w:t xml:space="preserve"> </w:t>
      </w:r>
      <w:r>
        <w:t>ZVO-2</w:t>
      </w:r>
      <w:r>
        <w:rPr>
          <w:spacing w:val="19"/>
        </w:rPr>
        <w:t xml:space="preserve"> </w:t>
      </w:r>
      <w:r>
        <w:t>predpiše</w:t>
      </w:r>
      <w:r>
        <w:rPr>
          <w:spacing w:val="19"/>
        </w:rPr>
        <w:t xml:space="preserve"> </w:t>
      </w:r>
      <w:r>
        <w:t>vrste</w:t>
      </w:r>
    </w:p>
    <w:p w14:paraId="4318DFF2" w14:textId="77777777" w:rsidR="00FF15D6" w:rsidRDefault="00FF15D6">
      <w:pPr>
        <w:pStyle w:val="Telobesedila"/>
        <w:spacing w:line="271" w:lineRule="auto"/>
        <w:jc w:val="both"/>
        <w:sectPr w:rsidR="00FF15D6">
          <w:footerReference w:type="default" r:id="rId25"/>
          <w:pgSz w:w="11900" w:h="16840"/>
          <w:pgMar w:top="1660" w:right="141" w:bottom="1000" w:left="850" w:header="0" w:footer="818" w:gutter="0"/>
          <w:pgNumType w:start="2"/>
          <w:cols w:space="708"/>
        </w:sectPr>
      </w:pPr>
    </w:p>
    <w:p w14:paraId="2C540E9F" w14:textId="77777777" w:rsidR="00FF15D6" w:rsidRDefault="005D7025">
      <w:pPr>
        <w:pStyle w:val="Telobesedila"/>
        <w:spacing w:before="71" w:line="271" w:lineRule="auto"/>
        <w:ind w:left="851" w:right="1557"/>
        <w:jc w:val="both"/>
      </w:pPr>
      <w:r>
        <w:lastRenderedPageBreak/>
        <w:t>posegov, za katere je treba izvesti presojo vplivov na okolje, na podlagi njihovih značilnosti, lokacije in možnih vplivov na okolje. Obveznost te presoje se ugotavlja na podlagi Uredbe o posegih v okolje, za katere je treba izvesti presojo vplivov na okolje (Uradni list RS, št. 51/14, 57/15, 26/17, 105/20 in 44/22; v nadaljnjem besedilu: Uredba o PVO).</w:t>
      </w:r>
    </w:p>
    <w:p w14:paraId="2FC1BD15" w14:textId="77777777" w:rsidR="00FF15D6" w:rsidRDefault="00FF15D6">
      <w:pPr>
        <w:pStyle w:val="Telobesedila"/>
        <w:spacing w:before="30"/>
      </w:pPr>
    </w:p>
    <w:p w14:paraId="367FA7DF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rPr>
          <w:spacing w:val="-6"/>
        </w:rPr>
        <w:t>V</w:t>
      </w:r>
      <w:r>
        <w:rPr>
          <w:spacing w:val="-8"/>
        </w:rPr>
        <w:t xml:space="preserve"> </w:t>
      </w:r>
      <w:r>
        <w:rPr>
          <w:spacing w:val="-6"/>
        </w:rPr>
        <w:t>skladu</w:t>
      </w:r>
      <w:r>
        <w:rPr>
          <w:spacing w:val="-8"/>
        </w:rPr>
        <w:t xml:space="preserve"> </w:t>
      </w:r>
      <w:r>
        <w:rPr>
          <w:spacing w:val="-6"/>
        </w:rPr>
        <w:t>z</w:t>
      </w:r>
      <w:r>
        <w:rPr>
          <w:spacing w:val="-8"/>
        </w:rPr>
        <w:t xml:space="preserve"> </w:t>
      </w:r>
      <w:r>
        <w:rPr>
          <w:spacing w:val="-6"/>
        </w:rPr>
        <w:t>določili</w:t>
      </w:r>
      <w:r>
        <w:rPr>
          <w:spacing w:val="-8"/>
        </w:rPr>
        <w:t xml:space="preserve"> </w:t>
      </w:r>
      <w:r>
        <w:rPr>
          <w:spacing w:val="-6"/>
        </w:rPr>
        <w:t>četrtega</w:t>
      </w:r>
      <w:r>
        <w:rPr>
          <w:spacing w:val="-8"/>
        </w:rPr>
        <w:t xml:space="preserve"> </w:t>
      </w:r>
      <w:r>
        <w:rPr>
          <w:spacing w:val="-6"/>
        </w:rPr>
        <w:t>odstavka</w:t>
      </w:r>
      <w:r>
        <w:rPr>
          <w:spacing w:val="-8"/>
        </w:rPr>
        <w:t xml:space="preserve"> </w:t>
      </w:r>
      <w:r>
        <w:rPr>
          <w:spacing w:val="-6"/>
        </w:rPr>
        <w:t>77.</w:t>
      </w:r>
      <w:r>
        <w:rPr>
          <w:spacing w:val="-8"/>
        </w:rPr>
        <w:t xml:space="preserve"> </w:t>
      </w:r>
      <w:r>
        <w:rPr>
          <w:spacing w:val="-6"/>
        </w:rPr>
        <w:t>člena</w:t>
      </w:r>
      <w:r>
        <w:rPr>
          <w:spacing w:val="-8"/>
        </w:rPr>
        <w:t xml:space="preserve"> </w:t>
      </w:r>
      <w:r>
        <w:rPr>
          <w:spacing w:val="-6"/>
        </w:rPr>
        <w:t>ZVO-2</w:t>
      </w:r>
      <w:r>
        <w:rPr>
          <w:spacing w:val="-8"/>
        </w:rPr>
        <w:t xml:space="preserve"> </w:t>
      </w:r>
      <w:r>
        <w:rPr>
          <w:spacing w:val="-6"/>
        </w:rPr>
        <w:t>se,</w:t>
      </w:r>
      <w:r>
        <w:rPr>
          <w:spacing w:val="-7"/>
        </w:rPr>
        <w:t xml:space="preserve"> </w:t>
      </w:r>
      <w:r>
        <w:rPr>
          <w:spacing w:val="-6"/>
        </w:rPr>
        <w:t>ne</w:t>
      </w:r>
      <w:r>
        <w:rPr>
          <w:spacing w:val="-8"/>
        </w:rPr>
        <w:t xml:space="preserve"> </w:t>
      </w:r>
      <w:r>
        <w:rPr>
          <w:spacing w:val="-6"/>
        </w:rPr>
        <w:t>glede</w:t>
      </w:r>
      <w:r>
        <w:rPr>
          <w:spacing w:val="-8"/>
        </w:rPr>
        <w:t xml:space="preserve"> </w:t>
      </w:r>
      <w:r>
        <w:rPr>
          <w:spacing w:val="-6"/>
        </w:rPr>
        <w:t>na</w:t>
      </w:r>
      <w:r>
        <w:rPr>
          <w:spacing w:val="-8"/>
        </w:rPr>
        <w:t xml:space="preserve"> </w:t>
      </w:r>
      <w:r>
        <w:rPr>
          <w:spacing w:val="-6"/>
        </w:rPr>
        <w:t>določbe</w:t>
      </w:r>
      <w:r>
        <w:rPr>
          <w:spacing w:val="-8"/>
        </w:rPr>
        <w:t xml:space="preserve"> </w:t>
      </w:r>
      <w:r>
        <w:rPr>
          <w:spacing w:val="-6"/>
        </w:rPr>
        <w:t>prejšnjih</w:t>
      </w:r>
      <w:r>
        <w:rPr>
          <w:spacing w:val="-8"/>
        </w:rPr>
        <w:t xml:space="preserve"> </w:t>
      </w:r>
      <w:r>
        <w:rPr>
          <w:spacing w:val="-6"/>
        </w:rPr>
        <w:t xml:space="preserve">odstavkov </w:t>
      </w:r>
      <w:r>
        <w:t>tega</w:t>
      </w:r>
      <w:r>
        <w:rPr>
          <w:spacing w:val="-5"/>
        </w:rPr>
        <w:t xml:space="preserve"> </w:t>
      </w:r>
      <w:r>
        <w:t>člena,</w:t>
      </w:r>
      <w:r>
        <w:rPr>
          <w:spacing w:val="-5"/>
        </w:rPr>
        <w:t xml:space="preserve"> </w:t>
      </w:r>
      <w:r>
        <w:t>CPVO</w:t>
      </w:r>
      <w:r>
        <w:rPr>
          <w:spacing w:val="-6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izvede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izdelan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podlagi</w:t>
      </w:r>
      <w:r>
        <w:rPr>
          <w:spacing w:val="-5"/>
        </w:rPr>
        <w:t xml:space="preserve"> </w:t>
      </w:r>
      <w:r>
        <w:t>plana,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katerega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bila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 xml:space="preserve">izvedena </w:t>
      </w:r>
      <w:r>
        <w:rPr>
          <w:spacing w:val="-4"/>
        </w:rPr>
        <w:t>CPVO,</w:t>
      </w:r>
      <w:r>
        <w:rPr>
          <w:spacing w:val="-7"/>
        </w:rPr>
        <w:t xml:space="preserve"> </w:t>
      </w:r>
      <w:r>
        <w:rPr>
          <w:spacing w:val="-4"/>
        </w:rPr>
        <w:t>če</w:t>
      </w:r>
      <w:r>
        <w:rPr>
          <w:spacing w:val="-7"/>
        </w:rPr>
        <w:t xml:space="preserve"> </w:t>
      </w:r>
      <w:r>
        <w:rPr>
          <w:spacing w:val="-4"/>
        </w:rPr>
        <w:t>za</w:t>
      </w:r>
      <w:r>
        <w:rPr>
          <w:spacing w:val="-7"/>
        </w:rPr>
        <w:t xml:space="preserve"> </w:t>
      </w:r>
      <w:r>
        <w:rPr>
          <w:spacing w:val="-4"/>
        </w:rPr>
        <w:t>planirane</w:t>
      </w:r>
      <w:r>
        <w:rPr>
          <w:spacing w:val="-7"/>
        </w:rPr>
        <w:t xml:space="preserve"> </w:t>
      </w:r>
      <w:r>
        <w:rPr>
          <w:spacing w:val="-4"/>
        </w:rPr>
        <w:t>posege</w:t>
      </w:r>
      <w:r>
        <w:rPr>
          <w:spacing w:val="-7"/>
        </w:rPr>
        <w:t xml:space="preserve"> </w:t>
      </w:r>
      <w:r>
        <w:rPr>
          <w:spacing w:val="-4"/>
        </w:rPr>
        <w:t>niso</w:t>
      </w:r>
      <w:r>
        <w:rPr>
          <w:spacing w:val="-7"/>
        </w:rPr>
        <w:t xml:space="preserve"> </w:t>
      </w:r>
      <w:r>
        <w:rPr>
          <w:spacing w:val="-4"/>
        </w:rPr>
        <w:t>določeni</w:t>
      </w:r>
      <w:r>
        <w:rPr>
          <w:spacing w:val="-7"/>
        </w:rPr>
        <w:t xml:space="preserve"> </w:t>
      </w:r>
      <w:r>
        <w:rPr>
          <w:spacing w:val="-4"/>
        </w:rPr>
        <w:t>novi</w:t>
      </w:r>
      <w:r>
        <w:rPr>
          <w:spacing w:val="-7"/>
        </w:rPr>
        <w:t xml:space="preserve"> </w:t>
      </w:r>
      <w:r>
        <w:rPr>
          <w:spacing w:val="-4"/>
        </w:rPr>
        <w:t>ali</w:t>
      </w:r>
      <w:r>
        <w:rPr>
          <w:spacing w:val="-7"/>
        </w:rPr>
        <w:t xml:space="preserve"> </w:t>
      </w:r>
      <w:r>
        <w:rPr>
          <w:spacing w:val="-4"/>
        </w:rPr>
        <w:t>podrobnejši</w:t>
      </w:r>
      <w:r>
        <w:rPr>
          <w:spacing w:val="-7"/>
        </w:rPr>
        <w:t xml:space="preserve"> </w:t>
      </w:r>
      <w:r>
        <w:rPr>
          <w:spacing w:val="-4"/>
        </w:rPr>
        <w:t>izvedbeni</w:t>
      </w:r>
      <w:r>
        <w:rPr>
          <w:spacing w:val="-7"/>
        </w:rPr>
        <w:t xml:space="preserve"> </w:t>
      </w:r>
      <w:r>
        <w:rPr>
          <w:spacing w:val="-4"/>
        </w:rPr>
        <w:t>pogoji,</w:t>
      </w:r>
      <w:r>
        <w:rPr>
          <w:spacing w:val="-7"/>
        </w:rPr>
        <w:t xml:space="preserve"> </w:t>
      </w:r>
      <w:r>
        <w:rPr>
          <w:spacing w:val="-4"/>
        </w:rPr>
        <w:t>če</w:t>
      </w:r>
      <w:r>
        <w:rPr>
          <w:spacing w:val="-7"/>
        </w:rPr>
        <w:t xml:space="preserve"> </w:t>
      </w:r>
      <w:r>
        <w:rPr>
          <w:spacing w:val="-4"/>
        </w:rPr>
        <w:t>ne</w:t>
      </w:r>
      <w:r>
        <w:rPr>
          <w:spacing w:val="-7"/>
        </w:rPr>
        <w:t xml:space="preserve"> </w:t>
      </w:r>
      <w:r>
        <w:rPr>
          <w:spacing w:val="-4"/>
        </w:rPr>
        <w:t xml:space="preserve">vsebuje </w:t>
      </w:r>
      <w:r>
        <w:t xml:space="preserve">novih posegov ali ne zajema novih območij glede na plan, na podlagi katerega je pripravljen. </w:t>
      </w:r>
      <w:r>
        <w:rPr>
          <w:spacing w:val="-2"/>
        </w:rPr>
        <w:t>Skladno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rPr>
          <w:spacing w:val="-7"/>
        </w:rPr>
        <w:t xml:space="preserve"> </w:t>
      </w:r>
      <w:r>
        <w:rPr>
          <w:spacing w:val="-2"/>
        </w:rPr>
        <w:t>določili</w:t>
      </w:r>
      <w:r>
        <w:rPr>
          <w:spacing w:val="-7"/>
        </w:rPr>
        <w:t xml:space="preserve"> </w:t>
      </w:r>
      <w:r>
        <w:rPr>
          <w:spacing w:val="-2"/>
        </w:rPr>
        <w:t>šestega</w:t>
      </w:r>
      <w:r>
        <w:rPr>
          <w:spacing w:val="-7"/>
        </w:rPr>
        <w:t xml:space="preserve"> </w:t>
      </w:r>
      <w:r>
        <w:rPr>
          <w:spacing w:val="-2"/>
        </w:rPr>
        <w:t>odstavka</w:t>
      </w:r>
      <w:r>
        <w:rPr>
          <w:spacing w:val="-7"/>
        </w:rPr>
        <w:t xml:space="preserve"> </w:t>
      </w:r>
      <w:r>
        <w:rPr>
          <w:spacing w:val="-2"/>
        </w:rPr>
        <w:t>77.</w:t>
      </w:r>
      <w:r>
        <w:rPr>
          <w:spacing w:val="-7"/>
        </w:rPr>
        <w:t xml:space="preserve"> </w:t>
      </w:r>
      <w:r>
        <w:rPr>
          <w:spacing w:val="-2"/>
        </w:rPr>
        <w:t>člena</w:t>
      </w:r>
      <w:r>
        <w:rPr>
          <w:spacing w:val="-7"/>
        </w:rPr>
        <w:t xml:space="preserve"> </w:t>
      </w:r>
      <w:r>
        <w:rPr>
          <w:spacing w:val="-2"/>
        </w:rPr>
        <w:t>ZVO-2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ministrstvo</w:t>
      </w:r>
      <w:r>
        <w:rPr>
          <w:spacing w:val="-7"/>
        </w:rPr>
        <w:t xml:space="preserve"> </w:t>
      </w:r>
      <w:r>
        <w:rPr>
          <w:spacing w:val="-2"/>
        </w:rPr>
        <w:t>pred</w:t>
      </w:r>
      <w:r>
        <w:rPr>
          <w:spacing w:val="-7"/>
        </w:rPr>
        <w:t xml:space="preserve"> </w:t>
      </w:r>
      <w:r>
        <w:rPr>
          <w:spacing w:val="-2"/>
        </w:rPr>
        <w:t>odločitvijo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tem,</w:t>
      </w:r>
      <w:r>
        <w:rPr>
          <w:spacing w:val="-7"/>
        </w:rPr>
        <w:t xml:space="preserve"> </w:t>
      </w:r>
      <w:r>
        <w:rPr>
          <w:spacing w:val="-2"/>
        </w:rPr>
        <w:t>ali</w:t>
      </w:r>
      <w:r>
        <w:rPr>
          <w:spacing w:val="-7"/>
        </w:rPr>
        <w:t xml:space="preserve"> </w:t>
      </w:r>
      <w:r>
        <w:rPr>
          <w:spacing w:val="-2"/>
        </w:rPr>
        <w:t xml:space="preserve">je </w:t>
      </w:r>
      <w:r>
        <w:t>treba za plan izvesti CPVO, predhodno posvetuje tudi z ministrstvi in organizacijami, pristojnimi za področja, na katera bi plan lahko pomembno vplival.</w:t>
      </w:r>
    </w:p>
    <w:p w14:paraId="5A57D64D" w14:textId="77777777" w:rsidR="00FF15D6" w:rsidRDefault="00FF15D6">
      <w:pPr>
        <w:pStyle w:val="Telobesedila"/>
        <w:spacing w:before="31"/>
      </w:pPr>
    </w:p>
    <w:p w14:paraId="76C51BF7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>Na podlagi določil 101. člena Zakona o ohranjanju narave (Uradni list RS, št.</w:t>
      </w:r>
      <w:r>
        <w:rPr>
          <w:spacing w:val="-12"/>
        </w:rPr>
        <w:t xml:space="preserve"> </w:t>
      </w:r>
      <w:hyperlink r:id="rId26">
        <w:r>
          <w:t>96/04</w:t>
        </w:r>
      </w:hyperlink>
      <w:r>
        <w:rPr>
          <w:spacing w:val="-12"/>
        </w:rPr>
        <w:t xml:space="preserve"> </w:t>
      </w:r>
      <w:r>
        <w:t xml:space="preserve">– uradno </w:t>
      </w:r>
      <w:r>
        <w:rPr>
          <w:spacing w:val="-2"/>
        </w:rPr>
        <w:t>prečiščeno</w:t>
      </w:r>
      <w:r>
        <w:rPr>
          <w:spacing w:val="-12"/>
        </w:rPr>
        <w:t xml:space="preserve"> </w:t>
      </w:r>
      <w:r>
        <w:rPr>
          <w:spacing w:val="-2"/>
        </w:rPr>
        <w:t>besedilo,</w:t>
      </w:r>
      <w:r>
        <w:rPr>
          <w:spacing w:val="-12"/>
        </w:rPr>
        <w:t xml:space="preserve"> </w:t>
      </w:r>
      <w:hyperlink r:id="rId27">
        <w:r>
          <w:rPr>
            <w:spacing w:val="-2"/>
          </w:rPr>
          <w:t>61/06</w:t>
        </w:r>
      </w:hyperlink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ZDru-1,</w:t>
      </w:r>
      <w:r>
        <w:rPr>
          <w:spacing w:val="-12"/>
        </w:rPr>
        <w:t xml:space="preserve"> </w:t>
      </w:r>
      <w:hyperlink r:id="rId28">
        <w:r>
          <w:rPr>
            <w:spacing w:val="-2"/>
          </w:rPr>
          <w:t>8/10</w:t>
        </w:r>
      </w:hyperlink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ZSKZ-B,</w:t>
      </w:r>
      <w:r>
        <w:rPr>
          <w:spacing w:val="-7"/>
        </w:rPr>
        <w:t xml:space="preserve"> </w:t>
      </w:r>
      <w:hyperlink r:id="rId29">
        <w:r>
          <w:rPr>
            <w:spacing w:val="-2"/>
          </w:rPr>
          <w:t>46/14</w:t>
        </w:r>
      </w:hyperlink>
      <w:r>
        <w:rPr>
          <w:spacing w:val="-2"/>
        </w:rPr>
        <w:t>,</w:t>
      </w:r>
      <w:r>
        <w:rPr>
          <w:spacing w:val="-7"/>
        </w:rPr>
        <w:t xml:space="preserve"> </w:t>
      </w:r>
      <w:hyperlink r:id="rId30">
        <w:r>
          <w:rPr>
            <w:spacing w:val="-2"/>
          </w:rPr>
          <w:t>21/18</w:t>
        </w:r>
      </w:hyperlink>
      <w:r>
        <w:rPr>
          <w:spacing w:val="-6"/>
        </w:rPr>
        <w:t xml:space="preserve"> </w:t>
      </w:r>
      <w:r>
        <w:rPr>
          <w:spacing w:val="-2"/>
        </w:rPr>
        <w:t>–</w:t>
      </w:r>
      <w:proofErr w:type="spellStart"/>
      <w:r>
        <w:rPr>
          <w:spacing w:val="-2"/>
        </w:rPr>
        <w:t>ZNOrg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hyperlink r:id="rId31">
        <w:r>
          <w:rPr>
            <w:spacing w:val="-2"/>
          </w:rPr>
          <w:t>31/18</w:t>
        </w:r>
      </w:hyperlink>
      <w:r>
        <w:rPr>
          <w:spacing w:val="-2"/>
        </w:rPr>
        <w:t>,</w:t>
      </w:r>
      <w:r>
        <w:rPr>
          <w:spacing w:val="-7"/>
        </w:rPr>
        <w:t xml:space="preserve"> </w:t>
      </w:r>
      <w:hyperlink r:id="rId32">
        <w:r>
          <w:rPr>
            <w:spacing w:val="-2"/>
          </w:rPr>
          <w:t>82/20</w:t>
        </w:r>
      </w:hyperlink>
      <w:r>
        <w:rPr>
          <w:spacing w:val="-2"/>
        </w:rPr>
        <w:t>,</w:t>
      </w:r>
      <w:r>
        <w:rPr>
          <w:spacing w:val="-7"/>
        </w:rPr>
        <w:t xml:space="preserve"> </w:t>
      </w:r>
      <w:hyperlink r:id="rId33">
        <w:r>
          <w:rPr>
            <w:spacing w:val="-2"/>
          </w:rPr>
          <w:t>3/22</w:t>
        </w:r>
      </w:hyperlink>
      <w:r>
        <w:rPr>
          <w:spacing w:val="-6"/>
        </w:rPr>
        <w:t xml:space="preserve"> </w:t>
      </w:r>
      <w:r>
        <w:rPr>
          <w:spacing w:val="-2"/>
        </w:rPr>
        <w:t xml:space="preserve">– </w:t>
      </w:r>
      <w:proofErr w:type="spellStart"/>
      <w:r>
        <w:t>ZDeb</w:t>
      </w:r>
      <w:proofErr w:type="spellEnd"/>
      <w:r>
        <w:t>,</w:t>
      </w:r>
      <w:r>
        <w:rPr>
          <w:spacing w:val="-2"/>
        </w:rPr>
        <w:t xml:space="preserve"> </w:t>
      </w:r>
      <w:hyperlink r:id="rId34">
        <w:r>
          <w:t>105/22</w:t>
        </w:r>
      </w:hyperlink>
      <w:r>
        <w:rPr>
          <w:spacing w:val="-1"/>
        </w:rPr>
        <w:t xml:space="preserve"> </w:t>
      </w:r>
      <w:r>
        <w:t>– ZZNŠPP in</w:t>
      </w:r>
      <w:r>
        <w:rPr>
          <w:spacing w:val="-1"/>
        </w:rPr>
        <w:t xml:space="preserve"> </w:t>
      </w:r>
      <w:hyperlink r:id="rId35">
        <w:r>
          <w:t>18/23</w:t>
        </w:r>
      </w:hyperlink>
      <w:r>
        <w:rPr>
          <w:spacing w:val="-1"/>
        </w:rPr>
        <w:t xml:space="preserve"> </w:t>
      </w:r>
      <w:r>
        <w:t xml:space="preserve">– ZDU-1O; v nadaljnjem besedilu: ZON) se </w:t>
      </w:r>
      <w:r>
        <w:rPr>
          <w:color w:val="292B2C"/>
        </w:rPr>
        <w:t>presoja sprejemljivosti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vplivov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oziroma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posledic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plana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glede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varstvene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cilje</w:t>
      </w:r>
      <w:r>
        <w:rPr>
          <w:color w:val="292B2C"/>
          <w:spacing w:val="-12"/>
        </w:rPr>
        <w:t xml:space="preserve"> </w:t>
      </w:r>
      <w:r>
        <w:t>izvede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plane,</w:t>
      </w:r>
      <w:r>
        <w:rPr>
          <w:spacing w:val="-12"/>
        </w:rPr>
        <w:t xml:space="preserve"> </w:t>
      </w:r>
      <w:r>
        <w:t>ki</w:t>
      </w:r>
      <w:r>
        <w:rPr>
          <w:spacing w:val="-12"/>
        </w:rPr>
        <w:t xml:space="preserve"> </w:t>
      </w:r>
      <w:r>
        <w:t>bi</w:t>
      </w:r>
      <w:r>
        <w:rPr>
          <w:spacing w:val="-12"/>
        </w:rPr>
        <w:t xml:space="preserve"> </w:t>
      </w:r>
      <w:r>
        <w:t xml:space="preserve">lahko </w:t>
      </w:r>
      <w:r>
        <w:rPr>
          <w:spacing w:val="-4"/>
        </w:rPr>
        <w:t xml:space="preserve">pomembno vplivali na zavarovano območje, posebno varstveno območje ali potencialno posebno </w:t>
      </w:r>
      <w:r>
        <w:t>ohranitveno območje sami po sebi ali v povezavi z drugimi plani.</w:t>
      </w:r>
    </w:p>
    <w:p w14:paraId="02CEC453" w14:textId="77777777" w:rsidR="00FF15D6" w:rsidRDefault="00FF15D6">
      <w:pPr>
        <w:pStyle w:val="Telobesedila"/>
        <w:spacing w:before="31"/>
      </w:pPr>
    </w:p>
    <w:p w14:paraId="514E65B7" w14:textId="77777777" w:rsidR="00FF15D6" w:rsidRDefault="005D7025">
      <w:pPr>
        <w:pStyle w:val="Telobesedila"/>
        <w:ind w:left="40" w:right="747"/>
        <w:jc w:val="center"/>
      </w:pPr>
      <w:r>
        <w:rPr>
          <w:spacing w:val="-4"/>
        </w:rPr>
        <w:t>III.</w:t>
      </w:r>
    </w:p>
    <w:p w14:paraId="47A0F4D9" w14:textId="77777777" w:rsidR="00FF15D6" w:rsidRDefault="00FF15D6">
      <w:pPr>
        <w:pStyle w:val="Telobesedila"/>
        <w:spacing w:before="60"/>
      </w:pPr>
    </w:p>
    <w:p w14:paraId="04DE11BC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>Ministrstvo je v postopku, v skladu z 2. členom Uredbe o merilih za ocenjevanje verjetnosti pomembnejših vplivov izvedbe plana, programa, načrta ali drugega splošnega akta in njegovih sprememb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okolje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postopku</w:t>
      </w:r>
      <w:r>
        <w:rPr>
          <w:spacing w:val="-14"/>
        </w:rPr>
        <w:t xml:space="preserve"> </w:t>
      </w:r>
      <w:r>
        <w:t>celovite</w:t>
      </w:r>
      <w:r>
        <w:rPr>
          <w:spacing w:val="-13"/>
        </w:rPr>
        <w:t xml:space="preserve"> </w:t>
      </w:r>
      <w:r>
        <w:t>presoje</w:t>
      </w:r>
      <w:r>
        <w:rPr>
          <w:spacing w:val="-14"/>
        </w:rPr>
        <w:t xml:space="preserve"> </w:t>
      </w:r>
      <w:r>
        <w:t>vplivov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okolje</w:t>
      </w:r>
      <w:r>
        <w:rPr>
          <w:spacing w:val="-14"/>
        </w:rPr>
        <w:t xml:space="preserve"> </w:t>
      </w:r>
      <w:r>
        <w:t>(Uradni</w:t>
      </w:r>
      <w:r>
        <w:rPr>
          <w:spacing w:val="-14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RS,</w:t>
      </w:r>
      <w:r>
        <w:rPr>
          <w:spacing w:val="-14"/>
        </w:rPr>
        <w:t xml:space="preserve"> </w:t>
      </w:r>
      <w:r>
        <w:t>št.</w:t>
      </w:r>
      <w:r>
        <w:rPr>
          <w:spacing w:val="-14"/>
        </w:rPr>
        <w:t xml:space="preserve"> </w:t>
      </w:r>
      <w:r>
        <w:t>9/09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44/22 –</w:t>
      </w:r>
      <w:r>
        <w:rPr>
          <w:spacing w:val="-3"/>
        </w:rPr>
        <w:t xml:space="preserve"> </w:t>
      </w:r>
      <w:r>
        <w:t>ZVO-2;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nadaljnjem</w:t>
      </w:r>
      <w:r>
        <w:rPr>
          <w:spacing w:val="-3"/>
        </w:rPr>
        <w:t xml:space="preserve"> </w:t>
      </w:r>
      <w:r>
        <w:t>besedilu:</w:t>
      </w:r>
      <w:r>
        <w:rPr>
          <w:spacing w:val="-3"/>
        </w:rPr>
        <w:t xml:space="preserve"> </w:t>
      </w:r>
      <w:r>
        <w:t>Uredba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merilih),</w:t>
      </w:r>
      <w:r>
        <w:rPr>
          <w:spacing w:val="-3"/>
        </w:rPr>
        <w:t xml:space="preserve"> </w:t>
      </w:r>
      <w:r>
        <w:t>ocenjevalo</w:t>
      </w:r>
      <w:r>
        <w:rPr>
          <w:spacing w:val="-3"/>
        </w:rPr>
        <w:t xml:space="preserve"> </w:t>
      </w:r>
      <w:r>
        <w:t>verjetnosti</w:t>
      </w:r>
      <w:r>
        <w:rPr>
          <w:spacing w:val="-3"/>
        </w:rPr>
        <w:t xml:space="preserve"> </w:t>
      </w:r>
      <w:r>
        <w:t>pomembnejših</w:t>
      </w:r>
      <w:r>
        <w:rPr>
          <w:spacing w:val="-3"/>
        </w:rPr>
        <w:t xml:space="preserve"> </w:t>
      </w:r>
      <w:r>
        <w:t>vplivov predmetnega</w:t>
      </w:r>
      <w:r>
        <w:rPr>
          <w:spacing w:val="-14"/>
        </w:rPr>
        <w:t xml:space="preserve"> </w:t>
      </w:r>
      <w:r>
        <w:t>plana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ugotavljalo,</w:t>
      </w:r>
      <w:r>
        <w:rPr>
          <w:spacing w:val="-14"/>
        </w:rPr>
        <w:t xml:space="preserve"> </w:t>
      </w:r>
      <w:r>
        <w:t>ali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njim</w:t>
      </w:r>
      <w:r>
        <w:rPr>
          <w:spacing w:val="-14"/>
        </w:rPr>
        <w:t xml:space="preserve"> </w:t>
      </w:r>
      <w:r>
        <w:t>določa</w:t>
      </w:r>
      <w:r>
        <w:rPr>
          <w:spacing w:val="-13"/>
        </w:rPr>
        <w:t xml:space="preserve"> </w:t>
      </w:r>
      <w:r>
        <w:t>ali</w:t>
      </w:r>
      <w:r>
        <w:rPr>
          <w:spacing w:val="-14"/>
        </w:rPr>
        <w:t xml:space="preserve"> </w:t>
      </w:r>
      <w:r>
        <w:t>načrtuje</w:t>
      </w:r>
      <w:r>
        <w:rPr>
          <w:spacing w:val="-14"/>
        </w:rPr>
        <w:t xml:space="preserve"> </w:t>
      </w:r>
      <w:r>
        <w:t>poseg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okolje,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katerega</w:t>
      </w:r>
      <w:r>
        <w:rPr>
          <w:spacing w:val="-14"/>
        </w:rPr>
        <w:t xml:space="preserve"> </w:t>
      </w:r>
      <w:r>
        <w:t xml:space="preserve">je </w:t>
      </w:r>
      <w:r>
        <w:rPr>
          <w:spacing w:val="-2"/>
        </w:rPr>
        <w:t>treba</w:t>
      </w:r>
      <w:r>
        <w:rPr>
          <w:spacing w:val="-8"/>
        </w:rPr>
        <w:t xml:space="preserve"> </w:t>
      </w:r>
      <w:r>
        <w:rPr>
          <w:spacing w:val="-2"/>
        </w:rPr>
        <w:t>izvesti</w:t>
      </w:r>
      <w:r>
        <w:rPr>
          <w:spacing w:val="-8"/>
        </w:rPr>
        <w:t xml:space="preserve"> </w:t>
      </w:r>
      <w:r>
        <w:rPr>
          <w:spacing w:val="-2"/>
        </w:rPr>
        <w:t>presojo</w:t>
      </w:r>
      <w:r>
        <w:rPr>
          <w:spacing w:val="-8"/>
        </w:rPr>
        <w:t xml:space="preserve"> </w:t>
      </w:r>
      <w:r>
        <w:rPr>
          <w:spacing w:val="-2"/>
        </w:rPr>
        <w:t>vplivov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okolje</w:t>
      </w:r>
      <w:r>
        <w:rPr>
          <w:spacing w:val="-8"/>
        </w:rPr>
        <w:t xml:space="preserve"> </w:t>
      </w:r>
      <w:r>
        <w:rPr>
          <w:spacing w:val="-2"/>
        </w:rPr>
        <w:t>skladno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določbami</w:t>
      </w:r>
      <w:r>
        <w:rPr>
          <w:spacing w:val="-8"/>
        </w:rPr>
        <w:t xml:space="preserve"> </w:t>
      </w:r>
      <w:r>
        <w:rPr>
          <w:spacing w:val="-2"/>
        </w:rPr>
        <w:t>89.</w:t>
      </w:r>
      <w:r>
        <w:rPr>
          <w:spacing w:val="-8"/>
        </w:rPr>
        <w:t xml:space="preserve"> </w:t>
      </w:r>
      <w:r>
        <w:rPr>
          <w:spacing w:val="-2"/>
        </w:rPr>
        <w:t>člena</w:t>
      </w:r>
      <w:r>
        <w:rPr>
          <w:spacing w:val="-8"/>
        </w:rPr>
        <w:t xml:space="preserve"> </w:t>
      </w:r>
      <w:r>
        <w:rPr>
          <w:spacing w:val="-2"/>
        </w:rPr>
        <w:t>ZVO-2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Priloge</w:t>
      </w:r>
      <w:r>
        <w:rPr>
          <w:spacing w:val="-8"/>
        </w:rPr>
        <w:t xml:space="preserve"> </w:t>
      </w:r>
      <w:r>
        <w:rPr>
          <w:spacing w:val="-2"/>
        </w:rPr>
        <w:t>1</w:t>
      </w:r>
      <w:r>
        <w:rPr>
          <w:spacing w:val="-8"/>
        </w:rPr>
        <w:t xml:space="preserve"> </w:t>
      </w:r>
      <w:r>
        <w:rPr>
          <w:spacing w:val="-2"/>
        </w:rPr>
        <w:t>k</w:t>
      </w:r>
      <w:r>
        <w:rPr>
          <w:spacing w:val="-8"/>
        </w:rPr>
        <w:t xml:space="preserve"> </w:t>
      </w:r>
      <w:r>
        <w:rPr>
          <w:spacing w:val="-2"/>
        </w:rPr>
        <w:t xml:space="preserve">Uredbi </w:t>
      </w:r>
      <w:r>
        <w:t>o PVO.</w:t>
      </w:r>
    </w:p>
    <w:p w14:paraId="565B1829" w14:textId="77777777" w:rsidR="00FF15D6" w:rsidRDefault="00FF15D6">
      <w:pPr>
        <w:pStyle w:val="Telobesedila"/>
        <w:spacing w:before="31"/>
      </w:pPr>
    </w:p>
    <w:p w14:paraId="7FBAC5F1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rPr>
          <w:spacing w:val="-6"/>
        </w:rPr>
        <w:t xml:space="preserve">Na podlagi preučitve gradiva »Spremembe in dopolnitve Občinskega prostorskega načrta Občine </w:t>
      </w:r>
      <w:r>
        <w:t>Bled – Popravek SD4 OPN Bled (SD6 OPN)« (izdelala Občina Bled pod št. zadeve: 3503-</w:t>
      </w:r>
      <w:r>
        <w:rPr>
          <w:spacing w:val="-2"/>
        </w:rPr>
        <w:t>0004/2025,</w:t>
      </w:r>
      <w:r>
        <w:rPr>
          <w:spacing w:val="-10"/>
        </w:rPr>
        <w:t xml:space="preserve"> </w:t>
      </w:r>
      <w:r>
        <w:rPr>
          <w:spacing w:val="-2"/>
        </w:rPr>
        <w:t>datum:</w:t>
      </w:r>
      <w:r>
        <w:rPr>
          <w:spacing w:val="-10"/>
        </w:rPr>
        <w:t xml:space="preserve"> </w:t>
      </w:r>
      <w:r>
        <w:rPr>
          <w:spacing w:val="-2"/>
        </w:rPr>
        <w:t>oktober</w:t>
      </w:r>
      <w:r>
        <w:rPr>
          <w:spacing w:val="-10"/>
        </w:rPr>
        <w:t xml:space="preserve"> </w:t>
      </w:r>
      <w:r>
        <w:rPr>
          <w:spacing w:val="-2"/>
        </w:rPr>
        <w:t>2025),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ministrstvo</w:t>
      </w:r>
      <w:r>
        <w:rPr>
          <w:spacing w:val="-10"/>
        </w:rPr>
        <w:t xml:space="preserve"> </w:t>
      </w:r>
      <w:r>
        <w:rPr>
          <w:spacing w:val="-2"/>
        </w:rPr>
        <w:t>ugotovilo,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predmet</w:t>
      </w:r>
      <w:r>
        <w:rPr>
          <w:spacing w:val="-10"/>
        </w:rPr>
        <w:t xml:space="preserve"> </w:t>
      </w:r>
      <w:r>
        <w:rPr>
          <w:spacing w:val="-2"/>
        </w:rPr>
        <w:t>plana</w:t>
      </w:r>
      <w:r>
        <w:rPr>
          <w:spacing w:val="-10"/>
        </w:rPr>
        <w:t xml:space="preserve"> </w:t>
      </w:r>
      <w:r>
        <w:rPr>
          <w:spacing w:val="-2"/>
        </w:rPr>
        <w:t>uskladitev</w:t>
      </w:r>
      <w:r>
        <w:rPr>
          <w:spacing w:val="-10"/>
        </w:rPr>
        <w:t xml:space="preserve"> </w:t>
      </w:r>
      <w:r>
        <w:rPr>
          <w:spacing w:val="-2"/>
        </w:rPr>
        <w:t>določila SD4</w:t>
      </w:r>
      <w:r>
        <w:rPr>
          <w:spacing w:val="-8"/>
        </w:rPr>
        <w:t xml:space="preserve"> </w:t>
      </w:r>
      <w:r>
        <w:rPr>
          <w:spacing w:val="-2"/>
        </w:rPr>
        <w:t>OPN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-8"/>
        </w:rPr>
        <w:t xml:space="preserve"> </w:t>
      </w:r>
      <w:r>
        <w:rPr>
          <w:spacing w:val="-2"/>
        </w:rPr>
        <w:t>stališči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pripomb,</w:t>
      </w:r>
      <w:r>
        <w:rPr>
          <w:spacing w:val="-8"/>
        </w:rPr>
        <w:t xml:space="preserve"> </w:t>
      </w:r>
      <w:r>
        <w:rPr>
          <w:spacing w:val="-2"/>
        </w:rPr>
        <w:t>ki</w:t>
      </w:r>
      <w:r>
        <w:rPr>
          <w:spacing w:val="-8"/>
        </w:rPr>
        <w:t xml:space="preserve"> </w:t>
      </w:r>
      <w:r>
        <w:rPr>
          <w:spacing w:val="-2"/>
        </w:rPr>
        <w:t>so</w:t>
      </w:r>
      <w:r>
        <w:rPr>
          <w:spacing w:val="-8"/>
        </w:rPr>
        <w:t xml:space="preserve"> </w:t>
      </w:r>
      <w:r>
        <w:rPr>
          <w:spacing w:val="-2"/>
        </w:rPr>
        <w:t>bile</w:t>
      </w:r>
      <w:r>
        <w:rPr>
          <w:spacing w:val="-8"/>
        </w:rPr>
        <w:t xml:space="preserve"> </w:t>
      </w:r>
      <w:r>
        <w:rPr>
          <w:spacing w:val="-2"/>
        </w:rPr>
        <w:t>podane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dopolnjeni</w:t>
      </w:r>
      <w:r>
        <w:rPr>
          <w:spacing w:val="-8"/>
        </w:rPr>
        <w:t xml:space="preserve"> </w:t>
      </w:r>
      <w:r>
        <w:rPr>
          <w:spacing w:val="-2"/>
        </w:rPr>
        <w:t>osnutek</w:t>
      </w:r>
      <w:r>
        <w:rPr>
          <w:spacing w:val="-8"/>
        </w:rPr>
        <w:t xml:space="preserve"> </w:t>
      </w:r>
      <w:r>
        <w:rPr>
          <w:spacing w:val="-2"/>
        </w:rPr>
        <w:t>SD4</w:t>
      </w:r>
      <w:r>
        <w:rPr>
          <w:spacing w:val="-8"/>
        </w:rPr>
        <w:t xml:space="preserve"> </w:t>
      </w:r>
      <w:r>
        <w:rPr>
          <w:spacing w:val="-2"/>
        </w:rPr>
        <w:t>OPN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 xml:space="preserve">nanašajo </w:t>
      </w:r>
      <w:r>
        <w:t>na</w:t>
      </w:r>
      <w:r>
        <w:rPr>
          <w:spacing w:val="-7"/>
        </w:rPr>
        <w:t xml:space="preserve"> </w:t>
      </w:r>
      <w:r>
        <w:t>dopustni</w:t>
      </w:r>
      <w:r>
        <w:rPr>
          <w:spacing w:val="-7"/>
        </w:rPr>
        <w:t xml:space="preserve"> </w:t>
      </w:r>
      <w:r>
        <w:t>delež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število</w:t>
      </w:r>
      <w:r>
        <w:rPr>
          <w:spacing w:val="-7"/>
        </w:rPr>
        <w:t xml:space="preserve"> </w:t>
      </w:r>
      <w:r>
        <w:t>nastanitvenih</w:t>
      </w:r>
      <w:r>
        <w:rPr>
          <w:spacing w:val="-7"/>
        </w:rPr>
        <w:t xml:space="preserve"> </w:t>
      </w:r>
      <w:r>
        <w:t>enot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stanovanjskih</w:t>
      </w:r>
      <w:r>
        <w:rPr>
          <w:spacing w:val="-7"/>
        </w:rPr>
        <w:t xml:space="preserve"> </w:t>
      </w:r>
      <w:r>
        <w:t>stavbah.</w:t>
      </w:r>
      <w:r>
        <w:rPr>
          <w:spacing w:val="-8"/>
        </w:rPr>
        <w:t xml:space="preserve"> </w:t>
      </w:r>
      <w:r>
        <w:t>Sprememba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nanaša na</w:t>
      </w:r>
      <w:r>
        <w:rPr>
          <w:spacing w:val="-14"/>
        </w:rPr>
        <w:t xml:space="preserve"> </w:t>
      </w:r>
      <w:r>
        <w:t>tekstualni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Odloka,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delu,</w:t>
      </w:r>
      <w:r>
        <w:rPr>
          <w:spacing w:val="-14"/>
        </w:rPr>
        <w:t xml:space="preserve"> </w:t>
      </w:r>
      <w:r>
        <w:t>ki</w:t>
      </w:r>
      <w:r>
        <w:rPr>
          <w:spacing w:val="-14"/>
        </w:rPr>
        <w:t xml:space="preserve"> </w:t>
      </w:r>
      <w:r>
        <w:t>govori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številu</w:t>
      </w:r>
      <w:r>
        <w:rPr>
          <w:spacing w:val="-13"/>
        </w:rPr>
        <w:t xml:space="preserve"> </w:t>
      </w:r>
      <w:r>
        <w:t>apartmajev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stanovanjskih</w:t>
      </w:r>
      <w:r>
        <w:rPr>
          <w:spacing w:val="-14"/>
        </w:rPr>
        <w:t xml:space="preserve"> </w:t>
      </w:r>
      <w:r>
        <w:t>stavbah.</w:t>
      </w:r>
      <w:r>
        <w:rPr>
          <w:spacing w:val="-14"/>
        </w:rPr>
        <w:t xml:space="preserve"> </w:t>
      </w:r>
      <w:r>
        <w:t>Območje plana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zamejeno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zunanjimi</w:t>
      </w:r>
      <w:r>
        <w:rPr>
          <w:spacing w:val="-12"/>
        </w:rPr>
        <w:t xml:space="preserve"> </w:t>
      </w:r>
      <w:r>
        <w:t>mejami</w:t>
      </w:r>
      <w:r>
        <w:rPr>
          <w:spacing w:val="-12"/>
        </w:rPr>
        <w:t xml:space="preserve"> </w:t>
      </w:r>
      <w:r>
        <w:t>Občine</w:t>
      </w:r>
      <w:r>
        <w:rPr>
          <w:spacing w:val="-12"/>
        </w:rPr>
        <w:t xml:space="preserve"> </w:t>
      </w:r>
      <w:r>
        <w:t>Bled,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planom</w:t>
      </w:r>
      <w:r>
        <w:rPr>
          <w:spacing w:val="-12"/>
        </w:rPr>
        <w:t xml:space="preserve"> </w:t>
      </w:r>
      <w:r>
        <w:t>pa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širijo</w:t>
      </w:r>
      <w:r>
        <w:rPr>
          <w:spacing w:val="-12"/>
        </w:rPr>
        <w:t xml:space="preserve"> </w:t>
      </w:r>
      <w:r>
        <w:t>stavbna</w:t>
      </w:r>
      <w:r>
        <w:rPr>
          <w:spacing w:val="-12"/>
        </w:rPr>
        <w:t xml:space="preserve"> </w:t>
      </w:r>
      <w:r>
        <w:t xml:space="preserve">zemljišča, </w:t>
      </w:r>
      <w:r>
        <w:rPr>
          <w:spacing w:val="-2"/>
        </w:rPr>
        <w:t>načrtujejo</w:t>
      </w:r>
      <w:r>
        <w:rPr>
          <w:spacing w:val="-5"/>
        </w:rPr>
        <w:t xml:space="preserve"> </w:t>
      </w:r>
      <w:r>
        <w:rPr>
          <w:spacing w:val="-2"/>
        </w:rPr>
        <w:t>novi</w:t>
      </w:r>
      <w:r>
        <w:rPr>
          <w:spacing w:val="-5"/>
        </w:rPr>
        <w:t xml:space="preserve"> </w:t>
      </w:r>
      <w:r>
        <w:rPr>
          <w:spacing w:val="-2"/>
        </w:rPr>
        <w:t>posegi</w:t>
      </w:r>
      <w:r>
        <w:rPr>
          <w:spacing w:val="-5"/>
        </w:rPr>
        <w:t xml:space="preserve"> </w:t>
      </w:r>
      <w:r>
        <w:rPr>
          <w:spacing w:val="-2"/>
        </w:rPr>
        <w:t>ali</w:t>
      </w:r>
      <w:r>
        <w:rPr>
          <w:spacing w:val="-5"/>
        </w:rPr>
        <w:t xml:space="preserve"> </w:t>
      </w:r>
      <w:r>
        <w:rPr>
          <w:spacing w:val="-2"/>
        </w:rPr>
        <w:t>razvoje</w:t>
      </w:r>
      <w:r>
        <w:rPr>
          <w:spacing w:val="-5"/>
        </w:rPr>
        <w:t xml:space="preserve"> </w:t>
      </w:r>
      <w:r>
        <w:rPr>
          <w:spacing w:val="-2"/>
        </w:rPr>
        <w:t>težnje</w:t>
      </w:r>
      <w:r>
        <w:rPr>
          <w:spacing w:val="-5"/>
        </w:rPr>
        <w:t xml:space="preserve"> </w:t>
      </w:r>
      <w:r>
        <w:rPr>
          <w:spacing w:val="-2"/>
        </w:rPr>
        <w:t>Občine,</w:t>
      </w:r>
      <w:r>
        <w:rPr>
          <w:spacing w:val="-5"/>
        </w:rPr>
        <w:t xml:space="preserve"> </w:t>
      </w:r>
      <w:r>
        <w:rPr>
          <w:spacing w:val="-2"/>
        </w:rPr>
        <w:t>ter</w:t>
      </w:r>
      <w:r>
        <w:rPr>
          <w:spacing w:val="-5"/>
        </w:rPr>
        <w:t xml:space="preserve"> </w:t>
      </w:r>
      <w:r>
        <w:rPr>
          <w:spacing w:val="-2"/>
        </w:rPr>
        <w:t>ne</w:t>
      </w:r>
      <w:r>
        <w:rPr>
          <w:spacing w:val="-5"/>
        </w:rPr>
        <w:t xml:space="preserve"> </w:t>
      </w:r>
      <w:r>
        <w:rPr>
          <w:spacing w:val="-2"/>
        </w:rPr>
        <w:t>obravnavajo</w:t>
      </w:r>
      <w:r>
        <w:rPr>
          <w:spacing w:val="-5"/>
        </w:rPr>
        <w:t xml:space="preserve"> </w:t>
      </w:r>
      <w:r>
        <w:rPr>
          <w:spacing w:val="-2"/>
        </w:rPr>
        <w:t>nove</w:t>
      </w:r>
      <w:r>
        <w:rPr>
          <w:spacing w:val="-5"/>
        </w:rPr>
        <w:t xml:space="preserve"> </w:t>
      </w:r>
      <w:r>
        <w:rPr>
          <w:spacing w:val="-2"/>
        </w:rPr>
        <w:t>pobude.</w:t>
      </w:r>
    </w:p>
    <w:p w14:paraId="3B48A1B7" w14:textId="77777777" w:rsidR="00FF15D6" w:rsidRDefault="00FF15D6">
      <w:pPr>
        <w:pStyle w:val="Telobesedila"/>
        <w:spacing w:before="31"/>
      </w:pPr>
    </w:p>
    <w:p w14:paraId="6C70CA5C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>Ministrstvo je na podlagi preučitve besedilnega dela gradiva ugotovilo, da se s predmetnim planom</w:t>
      </w:r>
      <w:r>
        <w:rPr>
          <w:spacing w:val="-13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načrtuje</w:t>
      </w:r>
      <w:r>
        <w:rPr>
          <w:spacing w:val="-13"/>
        </w:rPr>
        <w:t xml:space="preserve"> </w:t>
      </w:r>
      <w:r>
        <w:t>nikakršen</w:t>
      </w:r>
      <w:r>
        <w:rPr>
          <w:spacing w:val="-13"/>
        </w:rPr>
        <w:t xml:space="preserve"> </w:t>
      </w:r>
      <w:r>
        <w:t>poseg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okolje,</w:t>
      </w:r>
      <w:r>
        <w:rPr>
          <w:spacing w:val="-13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naveden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Prilogi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Uredbi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PVO</w:t>
      </w:r>
      <w:r>
        <w:rPr>
          <w:spacing w:val="-13"/>
        </w:rPr>
        <w:t xml:space="preserve"> </w:t>
      </w:r>
      <w:r>
        <w:t>kot</w:t>
      </w:r>
      <w:r>
        <w:rPr>
          <w:spacing w:val="-13"/>
        </w:rPr>
        <w:t xml:space="preserve"> </w:t>
      </w:r>
      <w:r>
        <w:t>poseg, za</w:t>
      </w:r>
      <w:r>
        <w:rPr>
          <w:spacing w:val="-14"/>
        </w:rPr>
        <w:t xml:space="preserve"> </w:t>
      </w:r>
      <w:r>
        <w:t>katerega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obvezna</w:t>
      </w:r>
      <w:r>
        <w:rPr>
          <w:spacing w:val="-14"/>
        </w:rPr>
        <w:t xml:space="preserve"> </w:t>
      </w:r>
      <w:r>
        <w:t>izvedba</w:t>
      </w:r>
      <w:r>
        <w:rPr>
          <w:spacing w:val="-14"/>
        </w:rPr>
        <w:t xml:space="preserve"> </w:t>
      </w:r>
      <w:r>
        <w:t>presoje</w:t>
      </w:r>
      <w:r>
        <w:rPr>
          <w:spacing w:val="-14"/>
        </w:rPr>
        <w:t xml:space="preserve"> </w:t>
      </w:r>
      <w:r>
        <w:t>vplivov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okolje,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tem</w:t>
      </w:r>
      <w:r>
        <w:rPr>
          <w:spacing w:val="-14"/>
        </w:rPr>
        <w:t xml:space="preserve"> </w:t>
      </w:r>
      <w:r>
        <w:t>pa</w:t>
      </w:r>
      <w:r>
        <w:rPr>
          <w:spacing w:val="-14"/>
        </w:rPr>
        <w:t xml:space="preserve"> </w:t>
      </w:r>
      <w:r>
        <w:t>tudi</w:t>
      </w:r>
      <w:r>
        <w:rPr>
          <w:spacing w:val="-14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podan</w:t>
      </w:r>
      <w:r>
        <w:rPr>
          <w:spacing w:val="-14"/>
        </w:rPr>
        <w:t xml:space="preserve"> </w:t>
      </w:r>
      <w:r>
        <w:t>razlog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uvedbo postopka</w:t>
      </w:r>
      <w:r>
        <w:rPr>
          <w:spacing w:val="-6"/>
        </w:rPr>
        <w:t xml:space="preserve"> </w:t>
      </w:r>
      <w:r>
        <w:t>CPVO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skladu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določili</w:t>
      </w:r>
      <w:r>
        <w:rPr>
          <w:spacing w:val="-6"/>
        </w:rPr>
        <w:t xml:space="preserve"> </w:t>
      </w:r>
      <w:r>
        <w:t>89.</w:t>
      </w:r>
      <w:r>
        <w:rPr>
          <w:spacing w:val="-6"/>
        </w:rPr>
        <w:t xml:space="preserve"> </w:t>
      </w:r>
      <w:r>
        <w:t>člena</w:t>
      </w:r>
      <w:r>
        <w:rPr>
          <w:spacing w:val="-6"/>
        </w:rPr>
        <w:t xml:space="preserve"> </w:t>
      </w:r>
      <w:r>
        <w:t>ZVO-2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Priloge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Uredbi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PVO.</w:t>
      </w:r>
    </w:p>
    <w:p w14:paraId="3E10264E" w14:textId="77777777" w:rsidR="00FF15D6" w:rsidRDefault="00FF15D6">
      <w:pPr>
        <w:pStyle w:val="Telobesedila"/>
        <w:spacing w:before="30"/>
      </w:pPr>
    </w:p>
    <w:p w14:paraId="0C9A53FC" w14:textId="77777777" w:rsidR="00FF15D6" w:rsidRDefault="005D7025">
      <w:pPr>
        <w:pStyle w:val="Telobesedila"/>
        <w:ind w:left="41" w:right="747"/>
        <w:jc w:val="center"/>
      </w:pPr>
      <w:r>
        <w:rPr>
          <w:spacing w:val="-5"/>
        </w:rPr>
        <w:t>IV.</w:t>
      </w:r>
    </w:p>
    <w:p w14:paraId="17948F44" w14:textId="77777777" w:rsidR="00FF15D6" w:rsidRDefault="00FF15D6">
      <w:pPr>
        <w:pStyle w:val="Telobesedila"/>
        <w:spacing w:before="60"/>
      </w:pPr>
    </w:p>
    <w:p w14:paraId="3948D754" w14:textId="77777777" w:rsidR="00FF15D6" w:rsidRDefault="005D7025">
      <w:pPr>
        <w:pStyle w:val="Telobesedila"/>
        <w:spacing w:line="271" w:lineRule="auto"/>
        <w:ind w:left="851" w:right="1558"/>
        <w:jc w:val="both"/>
      </w:pPr>
      <w:r>
        <w:t>Ministrstvo je v skladu s 3. členom Uredbe o merilih v postopku ocenjevanja verjetnosti pomembnejših vplivov plana in ugotavljanja razlogov za uvedbo postopka CPVO, izvedlo posvetovanje z ministrstvi in organizacijami, ki sodelujejo v postopku CPVO, s preučitvijo naslednjih mnenj, pridobljenih v postopku:</w:t>
      </w:r>
    </w:p>
    <w:p w14:paraId="3A799120" w14:textId="77777777" w:rsidR="00FF15D6" w:rsidRDefault="00FF15D6">
      <w:pPr>
        <w:pStyle w:val="Telobesedila"/>
        <w:spacing w:before="31"/>
      </w:pPr>
    </w:p>
    <w:p w14:paraId="64C149C5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0"/>
        </w:tabs>
        <w:ind w:left="1570" w:hanging="359"/>
        <w:rPr>
          <w:sz w:val="20"/>
        </w:rPr>
      </w:pPr>
      <w:r>
        <w:rPr>
          <w:sz w:val="20"/>
        </w:rPr>
        <w:t>Zavoda</w:t>
      </w:r>
      <w:r>
        <w:rPr>
          <w:spacing w:val="-5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varstvo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4"/>
          <w:sz w:val="20"/>
        </w:rPr>
        <w:t xml:space="preserve"> </w:t>
      </w:r>
      <w:r>
        <w:rPr>
          <w:sz w:val="20"/>
        </w:rPr>
        <w:t>OE</w:t>
      </w:r>
      <w:r>
        <w:rPr>
          <w:spacing w:val="-2"/>
          <w:sz w:val="20"/>
        </w:rPr>
        <w:t xml:space="preserve"> </w:t>
      </w:r>
      <w:r>
        <w:rPr>
          <w:sz w:val="20"/>
        </w:rPr>
        <w:t>Kranj,</w:t>
      </w:r>
      <w:r>
        <w:rPr>
          <w:spacing w:val="-3"/>
          <w:sz w:val="20"/>
        </w:rPr>
        <w:t xml:space="preserve"> </w:t>
      </w:r>
      <w:r>
        <w:rPr>
          <w:sz w:val="20"/>
        </w:rPr>
        <w:t>št.</w:t>
      </w:r>
      <w:r>
        <w:rPr>
          <w:spacing w:val="-3"/>
          <w:sz w:val="20"/>
        </w:rPr>
        <w:t xml:space="preserve"> </w:t>
      </w:r>
      <w:r>
        <w:rPr>
          <w:sz w:val="20"/>
        </w:rPr>
        <w:t>3563-0450/2025-4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17.11.2025,</w:t>
      </w:r>
    </w:p>
    <w:p w14:paraId="6637FFE7" w14:textId="77777777" w:rsidR="00FF15D6" w:rsidRDefault="005D7025">
      <w:pPr>
        <w:pStyle w:val="Telobesedila"/>
        <w:tabs>
          <w:tab w:val="left" w:pos="1570"/>
        </w:tabs>
        <w:spacing w:before="30"/>
        <w:ind w:left="1211"/>
      </w:pPr>
      <w:r>
        <w:t>-</w:t>
      </w:r>
      <w:r>
        <w:tab/>
        <w:t>Ministrstva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kulturo</w:t>
      </w:r>
      <w:r>
        <w:rPr>
          <w:spacing w:val="-5"/>
        </w:rPr>
        <w:t xml:space="preserve"> </w:t>
      </w:r>
      <w:r>
        <w:t>št.</w:t>
      </w:r>
      <w:r>
        <w:rPr>
          <w:spacing w:val="-5"/>
        </w:rPr>
        <w:t xml:space="preserve"> </w:t>
      </w:r>
      <w:r>
        <w:t>3501-41/2024-3340-15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3.11.2025,</w:t>
      </w:r>
    </w:p>
    <w:p w14:paraId="0D612BFE" w14:textId="77777777" w:rsidR="00FF15D6" w:rsidRDefault="00FF15D6">
      <w:pPr>
        <w:pStyle w:val="Telobesedila"/>
        <w:sectPr w:rsidR="00FF15D6">
          <w:pgSz w:w="11900" w:h="16840"/>
          <w:pgMar w:top="1660" w:right="141" w:bottom="1000" w:left="850" w:header="0" w:footer="818" w:gutter="0"/>
          <w:cols w:space="708"/>
        </w:sectPr>
      </w:pPr>
    </w:p>
    <w:p w14:paraId="63E17867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1"/>
        </w:tabs>
        <w:spacing w:before="71" w:line="271" w:lineRule="auto"/>
        <w:ind w:right="1558"/>
        <w:rPr>
          <w:sz w:val="20"/>
        </w:rPr>
      </w:pPr>
      <w:r>
        <w:rPr>
          <w:sz w:val="20"/>
        </w:rPr>
        <w:lastRenderedPageBreak/>
        <w:t>Ministrstva za zdravje št. 350-24/2024-2711-16 z dne 14.11.2025 s prilogo – mnenjem Nacionalnega</w:t>
      </w:r>
      <w:r>
        <w:rPr>
          <w:spacing w:val="-13"/>
          <w:sz w:val="20"/>
        </w:rPr>
        <w:t xml:space="preserve"> </w:t>
      </w:r>
      <w:r>
        <w:rPr>
          <w:sz w:val="20"/>
        </w:rPr>
        <w:t>inštituta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javno</w:t>
      </w:r>
      <w:r>
        <w:rPr>
          <w:spacing w:val="-13"/>
          <w:sz w:val="20"/>
        </w:rPr>
        <w:t xml:space="preserve"> </w:t>
      </w:r>
      <w:r>
        <w:rPr>
          <w:sz w:val="20"/>
        </w:rPr>
        <w:t>zdravje</w:t>
      </w:r>
      <w:r>
        <w:rPr>
          <w:spacing w:val="-13"/>
          <w:sz w:val="20"/>
        </w:rPr>
        <w:t xml:space="preserve"> </w:t>
      </w:r>
      <w:r>
        <w:rPr>
          <w:sz w:val="20"/>
        </w:rPr>
        <w:t>(NIJZ)</w:t>
      </w:r>
      <w:r>
        <w:rPr>
          <w:spacing w:val="-13"/>
          <w:sz w:val="20"/>
        </w:rPr>
        <w:t xml:space="preserve"> </w:t>
      </w:r>
      <w:r>
        <w:rPr>
          <w:sz w:val="20"/>
        </w:rPr>
        <w:t>št.</w:t>
      </w:r>
      <w:r>
        <w:rPr>
          <w:spacing w:val="-13"/>
          <w:sz w:val="20"/>
        </w:rPr>
        <w:t xml:space="preserve"> </w:t>
      </w:r>
      <w:r>
        <w:rPr>
          <w:sz w:val="20"/>
        </w:rPr>
        <w:t>350-12/2024-9</w:t>
      </w:r>
      <w:r>
        <w:rPr>
          <w:spacing w:val="-13"/>
          <w:sz w:val="20"/>
        </w:rPr>
        <w:t xml:space="preserve"> </w:t>
      </w:r>
      <w:r>
        <w:rPr>
          <w:sz w:val="20"/>
        </w:rPr>
        <w:t>(256)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14.11.2025,</w:t>
      </w:r>
    </w:p>
    <w:p w14:paraId="5BD4EC0C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557"/>
        <w:rPr>
          <w:sz w:val="20"/>
        </w:rPr>
      </w:pPr>
      <w:r>
        <w:rPr>
          <w:sz w:val="20"/>
        </w:rPr>
        <w:t>Ministrstva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kmetijstvo,</w:t>
      </w:r>
      <w:r>
        <w:rPr>
          <w:spacing w:val="40"/>
          <w:sz w:val="20"/>
        </w:rPr>
        <w:t xml:space="preserve"> </w:t>
      </w:r>
      <w:r>
        <w:rPr>
          <w:sz w:val="20"/>
        </w:rPr>
        <w:t>gozdarstvo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prehrano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področja</w:t>
      </w:r>
      <w:r>
        <w:rPr>
          <w:spacing w:val="40"/>
          <w:sz w:val="20"/>
        </w:rPr>
        <w:t xml:space="preserve"> </w:t>
      </w:r>
      <w:r>
        <w:rPr>
          <w:sz w:val="20"/>
        </w:rPr>
        <w:t>kmetijstva,</w:t>
      </w:r>
      <w:r>
        <w:rPr>
          <w:spacing w:val="40"/>
          <w:sz w:val="20"/>
        </w:rPr>
        <w:t xml:space="preserve"> </w:t>
      </w:r>
      <w:r>
        <w:rPr>
          <w:sz w:val="20"/>
        </w:rPr>
        <w:t>št.</w:t>
      </w:r>
      <w:r>
        <w:rPr>
          <w:spacing w:val="40"/>
          <w:sz w:val="20"/>
        </w:rPr>
        <w:t xml:space="preserve"> </w:t>
      </w:r>
      <w:r>
        <w:rPr>
          <w:sz w:val="20"/>
        </w:rPr>
        <w:t>3502-143/2025/5 z dne 26.11.2025,</w:t>
      </w:r>
    </w:p>
    <w:p w14:paraId="12706007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558"/>
        <w:rPr>
          <w:sz w:val="20"/>
        </w:rPr>
      </w:pPr>
      <w:r>
        <w:rPr>
          <w:sz w:val="20"/>
        </w:rPr>
        <w:t>Zavoda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ribištvo</w:t>
      </w:r>
      <w:r>
        <w:rPr>
          <w:spacing w:val="33"/>
          <w:sz w:val="20"/>
        </w:rPr>
        <w:t xml:space="preserve"> </w:t>
      </w:r>
      <w:r>
        <w:rPr>
          <w:sz w:val="20"/>
        </w:rPr>
        <w:t>Slovenije,</w:t>
      </w:r>
      <w:r>
        <w:rPr>
          <w:spacing w:val="33"/>
          <w:sz w:val="20"/>
        </w:rPr>
        <w:t xml:space="preserve"> </w:t>
      </w:r>
      <w:r>
        <w:rPr>
          <w:sz w:val="20"/>
        </w:rPr>
        <w:t>št.</w:t>
      </w:r>
      <w:r>
        <w:rPr>
          <w:spacing w:val="33"/>
          <w:sz w:val="20"/>
        </w:rPr>
        <w:t xml:space="preserve"> </w:t>
      </w:r>
      <w:r>
        <w:rPr>
          <w:sz w:val="20"/>
        </w:rPr>
        <w:t>4201-117/2025-3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3"/>
          <w:sz w:val="20"/>
        </w:rPr>
        <w:t xml:space="preserve"> </w:t>
      </w:r>
      <w:r>
        <w:rPr>
          <w:sz w:val="20"/>
        </w:rPr>
        <w:t>dne</w:t>
      </w:r>
      <w:r>
        <w:rPr>
          <w:spacing w:val="33"/>
          <w:sz w:val="20"/>
        </w:rPr>
        <w:t xml:space="preserve"> </w:t>
      </w:r>
      <w:r>
        <w:rPr>
          <w:sz w:val="20"/>
        </w:rPr>
        <w:t>11.11.2025,</w:t>
      </w:r>
      <w:r>
        <w:rPr>
          <w:spacing w:val="33"/>
          <w:sz w:val="20"/>
        </w:rPr>
        <w:t xml:space="preserve"> </w:t>
      </w:r>
      <w:r>
        <w:rPr>
          <w:sz w:val="20"/>
        </w:rPr>
        <w:t>pripravljeno</w:t>
      </w:r>
      <w:r>
        <w:rPr>
          <w:spacing w:val="33"/>
          <w:sz w:val="20"/>
        </w:rPr>
        <w:t xml:space="preserve"> </w:t>
      </w:r>
      <w:r>
        <w:rPr>
          <w:sz w:val="20"/>
        </w:rPr>
        <w:t>za Ministrstvo za kmetijstvo, gozdarstvo in prehrano, Direktorat za prehrano in ribištvo, ter</w:t>
      </w:r>
    </w:p>
    <w:p w14:paraId="7C20B3F2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558"/>
        <w:rPr>
          <w:sz w:val="20"/>
        </w:rPr>
      </w:pPr>
      <w:r>
        <w:rPr>
          <w:sz w:val="20"/>
        </w:rPr>
        <w:t xml:space="preserve">Ministrstva za naravne vire in prostor, Direkcije RS za vode, št. 35011-7/2025-2 z dne </w:t>
      </w:r>
      <w:r>
        <w:rPr>
          <w:spacing w:val="-2"/>
          <w:sz w:val="20"/>
        </w:rPr>
        <w:t>16.12.2025.</w:t>
      </w:r>
    </w:p>
    <w:p w14:paraId="0DA44F17" w14:textId="77777777" w:rsidR="00FF15D6" w:rsidRDefault="00FF15D6">
      <w:pPr>
        <w:pStyle w:val="Telobesedila"/>
        <w:spacing w:before="31"/>
      </w:pPr>
    </w:p>
    <w:p w14:paraId="737AE8B7" w14:textId="77777777" w:rsidR="00FF15D6" w:rsidRDefault="005D7025">
      <w:pPr>
        <w:pStyle w:val="Telobesedila"/>
        <w:spacing w:line="271" w:lineRule="auto"/>
        <w:ind w:left="851" w:right="1558"/>
        <w:jc w:val="both"/>
      </w:pPr>
      <w:r>
        <w:t>Zavod RS za varstvo narave, OE Kranj je v mnenju št. 3563-0450/2025-4 z dne 17.11.2025 navedel oceno, da Ocenjujemo, da plan verjetno ne bodo pomembno vplival na varovana območja, zato meni, da presoje sprejemljivosti vplivov izvedbe plana v naravo na varovana območja ni treba izvesti. Ministrstvo po preučitvi mnenja z vidika varstva narave, v povezavi s pregledom</w:t>
      </w:r>
      <w:r>
        <w:rPr>
          <w:spacing w:val="-5"/>
        </w:rPr>
        <w:t xml:space="preserve"> </w:t>
      </w:r>
      <w:r>
        <w:t>gradiv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pripravo</w:t>
      </w:r>
      <w:r>
        <w:rPr>
          <w:spacing w:val="-5"/>
        </w:rPr>
        <w:t xml:space="preserve"> </w:t>
      </w:r>
      <w:r>
        <w:t>plana</w:t>
      </w:r>
      <w:r>
        <w:rPr>
          <w:spacing w:val="-5"/>
        </w:rPr>
        <w:t xml:space="preserve"> </w:t>
      </w:r>
      <w:r>
        <w:t>sledi</w:t>
      </w:r>
      <w:r>
        <w:rPr>
          <w:spacing w:val="-5"/>
        </w:rPr>
        <w:t xml:space="preserve"> </w:t>
      </w:r>
      <w:r>
        <w:t>oceni</w:t>
      </w:r>
      <w:r>
        <w:rPr>
          <w:spacing w:val="-5"/>
        </w:rPr>
        <w:t xml:space="preserve"> </w:t>
      </w:r>
      <w:proofErr w:type="spellStart"/>
      <w:r>
        <w:t>mnenjedajalca</w:t>
      </w:r>
      <w:proofErr w:type="spellEnd"/>
      <w:r>
        <w:t>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presoje</w:t>
      </w:r>
      <w:r>
        <w:rPr>
          <w:spacing w:val="-5"/>
        </w:rPr>
        <w:t xml:space="preserve"> </w:t>
      </w:r>
      <w:r>
        <w:t>sprejemljivosti</w:t>
      </w:r>
      <w:r>
        <w:rPr>
          <w:spacing w:val="-5"/>
        </w:rPr>
        <w:t xml:space="preserve"> </w:t>
      </w:r>
      <w:r>
        <w:t>vplivov izvedbe plana v naravo na varovana območja ni treba izvesti, ter z njo soglaša.</w:t>
      </w:r>
    </w:p>
    <w:p w14:paraId="4D3E99A2" w14:textId="77777777" w:rsidR="00FF15D6" w:rsidRDefault="00FF15D6">
      <w:pPr>
        <w:pStyle w:val="Telobesedila"/>
        <w:spacing w:before="30"/>
      </w:pPr>
    </w:p>
    <w:p w14:paraId="7598BE14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 xml:space="preserve">Ministrstvo za kulturo je v mnenju št. 3501-41/2024-3340-15 z dne 3.11.2025 navedlo, da </w:t>
      </w:r>
      <w:r>
        <w:rPr>
          <w:spacing w:val="-2"/>
        </w:rPr>
        <w:t>predlagana</w:t>
      </w:r>
      <w:r>
        <w:rPr>
          <w:spacing w:val="-7"/>
        </w:rPr>
        <w:t xml:space="preserve"> </w:t>
      </w:r>
      <w:r>
        <w:rPr>
          <w:spacing w:val="-2"/>
        </w:rPr>
        <w:t>sprememba</w:t>
      </w:r>
      <w:r>
        <w:rPr>
          <w:spacing w:val="-7"/>
        </w:rPr>
        <w:t xml:space="preserve"> </w:t>
      </w:r>
      <w:r>
        <w:rPr>
          <w:spacing w:val="-2"/>
        </w:rPr>
        <w:t>besedila</w:t>
      </w:r>
      <w:r>
        <w:rPr>
          <w:spacing w:val="-7"/>
        </w:rPr>
        <w:t xml:space="preserve"> </w:t>
      </w:r>
      <w:r>
        <w:rPr>
          <w:spacing w:val="-2"/>
        </w:rPr>
        <w:t>odloka</w:t>
      </w:r>
      <w:r>
        <w:rPr>
          <w:spacing w:val="-7"/>
        </w:rPr>
        <w:t xml:space="preserve"> </w:t>
      </w:r>
      <w:r>
        <w:rPr>
          <w:spacing w:val="-2"/>
        </w:rPr>
        <w:t>ne</w:t>
      </w:r>
      <w:r>
        <w:rPr>
          <w:spacing w:val="-7"/>
        </w:rPr>
        <w:t xml:space="preserve"> </w:t>
      </w:r>
      <w:r>
        <w:rPr>
          <w:spacing w:val="-2"/>
        </w:rPr>
        <w:t>bo</w:t>
      </w:r>
      <w:r>
        <w:rPr>
          <w:spacing w:val="-7"/>
        </w:rPr>
        <w:t xml:space="preserve"> </w:t>
      </w:r>
      <w:r>
        <w:rPr>
          <w:spacing w:val="-2"/>
        </w:rPr>
        <w:t>bistveno</w:t>
      </w:r>
      <w:r>
        <w:rPr>
          <w:spacing w:val="-7"/>
        </w:rPr>
        <w:t xml:space="preserve"> </w:t>
      </w:r>
      <w:r>
        <w:rPr>
          <w:spacing w:val="-2"/>
        </w:rPr>
        <w:t>vplivala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varstvo</w:t>
      </w:r>
      <w:r>
        <w:rPr>
          <w:spacing w:val="-7"/>
        </w:rPr>
        <w:t xml:space="preserve"> </w:t>
      </w:r>
      <w:r>
        <w:rPr>
          <w:spacing w:val="-2"/>
        </w:rPr>
        <w:t>kulturne</w:t>
      </w:r>
      <w:r>
        <w:rPr>
          <w:spacing w:val="-7"/>
        </w:rPr>
        <w:t xml:space="preserve"> </w:t>
      </w:r>
      <w:r>
        <w:rPr>
          <w:spacing w:val="-2"/>
        </w:rPr>
        <w:t>dediščine</w:t>
      </w:r>
      <w:r>
        <w:rPr>
          <w:spacing w:val="-7"/>
        </w:rPr>
        <w:t xml:space="preserve"> </w:t>
      </w:r>
      <w:r>
        <w:rPr>
          <w:spacing w:val="-2"/>
        </w:rPr>
        <w:t xml:space="preserve">oz. </w:t>
      </w:r>
      <w:r>
        <w:t>je sprejemljiva, zato meni, da z napovedano vsebino plana ni verjetnosti pomembnejših vplivov izvedbe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kulturno</w:t>
      </w:r>
      <w:r>
        <w:rPr>
          <w:spacing w:val="-1"/>
        </w:rPr>
        <w:t xml:space="preserve"> </w:t>
      </w:r>
      <w:r>
        <w:t>dediščino,</w:t>
      </w:r>
      <w:r>
        <w:rPr>
          <w:spacing w:val="-1"/>
        </w:rPr>
        <w:t xml:space="preserve"> </w:t>
      </w:r>
      <w:r>
        <w:t>vpisano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nepremične</w:t>
      </w:r>
      <w:r>
        <w:rPr>
          <w:spacing w:val="-1"/>
        </w:rPr>
        <w:t xml:space="preserve"> </w:t>
      </w:r>
      <w:r>
        <w:t>kulturne</w:t>
      </w:r>
      <w:r>
        <w:rPr>
          <w:spacing w:val="-1"/>
        </w:rPr>
        <w:t xml:space="preserve"> </w:t>
      </w:r>
      <w:r>
        <w:t>dediščine,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na arheološke ostaline. Na podlagi preučitve navedenega mnenja, ministrstvo soglaša z ugotovitvami </w:t>
      </w:r>
      <w:proofErr w:type="spellStart"/>
      <w:r>
        <w:t>mnenjedajalca</w:t>
      </w:r>
      <w:proofErr w:type="spellEnd"/>
      <w:r>
        <w:t xml:space="preserve"> s področja varovanja kulturne dediščine glede verjetnosti pomembnejših vplivov izvedbe plana na kulturno dediščino, smis</w:t>
      </w:r>
      <w:r>
        <w:t>elno pa tudi z neobstojem pogojev za izvedbo CPVO.</w:t>
      </w:r>
    </w:p>
    <w:p w14:paraId="7FC10A7C" w14:textId="77777777" w:rsidR="00FF15D6" w:rsidRDefault="00FF15D6">
      <w:pPr>
        <w:pStyle w:val="Telobesedila"/>
        <w:spacing w:before="31"/>
      </w:pPr>
    </w:p>
    <w:p w14:paraId="2BBC35C1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>Ministrstvo za zdravje je v mnenju št. 350-24/2024-2711-16 z dne 14.11.2025 navedlo, da soglaša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mnenjem,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zanj</w:t>
      </w:r>
      <w:r>
        <w:rPr>
          <w:spacing w:val="-2"/>
        </w:rPr>
        <w:t xml:space="preserve"> </w:t>
      </w:r>
      <w:r>
        <w:t>pripravil</w:t>
      </w:r>
      <w:r>
        <w:rPr>
          <w:spacing w:val="-2"/>
        </w:rPr>
        <w:t xml:space="preserve"> </w:t>
      </w:r>
      <w:r>
        <w:t>Nacionalni</w:t>
      </w:r>
      <w:r>
        <w:rPr>
          <w:spacing w:val="-2"/>
        </w:rPr>
        <w:t xml:space="preserve"> </w:t>
      </w:r>
      <w:r>
        <w:t>inštitut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javno</w:t>
      </w:r>
      <w:r>
        <w:rPr>
          <w:spacing w:val="-2"/>
        </w:rPr>
        <w:t xml:space="preserve"> </w:t>
      </w:r>
      <w:r>
        <w:t>zdravje</w:t>
      </w:r>
      <w:r>
        <w:rPr>
          <w:spacing w:val="-2"/>
        </w:rPr>
        <w:t xml:space="preserve"> </w:t>
      </w:r>
      <w:r>
        <w:t>(NIJZ)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št.</w:t>
      </w:r>
      <w:r>
        <w:rPr>
          <w:spacing w:val="-2"/>
        </w:rPr>
        <w:t xml:space="preserve"> </w:t>
      </w:r>
      <w:r>
        <w:t>350-</w:t>
      </w:r>
      <w:r>
        <w:rPr>
          <w:spacing w:val="-2"/>
        </w:rPr>
        <w:t>12/2024-9</w:t>
      </w:r>
      <w:r>
        <w:rPr>
          <w:spacing w:val="-10"/>
        </w:rPr>
        <w:t xml:space="preserve"> </w:t>
      </w:r>
      <w:r>
        <w:rPr>
          <w:spacing w:val="-2"/>
        </w:rPr>
        <w:t>(256)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dne</w:t>
      </w:r>
      <w:r>
        <w:rPr>
          <w:spacing w:val="-10"/>
        </w:rPr>
        <w:t xml:space="preserve"> </w:t>
      </w:r>
      <w:r>
        <w:rPr>
          <w:spacing w:val="-2"/>
        </w:rPr>
        <w:t>14.11.2025.</w:t>
      </w:r>
      <w:r>
        <w:rPr>
          <w:spacing w:val="-10"/>
        </w:rPr>
        <w:t xml:space="preserve"> </w:t>
      </w:r>
      <w:r>
        <w:rPr>
          <w:spacing w:val="-2"/>
        </w:rPr>
        <w:t>NIJZ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mnenju,</w:t>
      </w:r>
      <w:r>
        <w:rPr>
          <w:spacing w:val="-10"/>
        </w:rPr>
        <w:t xml:space="preserve"> </w:t>
      </w:r>
      <w:r>
        <w:rPr>
          <w:spacing w:val="-2"/>
        </w:rPr>
        <w:t>pripravljenem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državnega</w:t>
      </w:r>
      <w:r>
        <w:rPr>
          <w:spacing w:val="-10"/>
        </w:rPr>
        <w:t xml:space="preserve"> </w:t>
      </w:r>
      <w:r>
        <w:rPr>
          <w:spacing w:val="-2"/>
        </w:rPr>
        <w:t>nosilca</w:t>
      </w:r>
      <w:r>
        <w:rPr>
          <w:spacing w:val="-10"/>
        </w:rPr>
        <w:t xml:space="preserve"> </w:t>
      </w:r>
      <w:r>
        <w:rPr>
          <w:spacing w:val="-2"/>
        </w:rPr>
        <w:t xml:space="preserve">urejanja </w:t>
      </w:r>
      <w:r>
        <w:t>prostora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področja</w:t>
      </w:r>
      <w:r>
        <w:rPr>
          <w:spacing w:val="-5"/>
        </w:rPr>
        <w:t xml:space="preserve"> </w:t>
      </w:r>
      <w:r>
        <w:t>varovanja</w:t>
      </w:r>
      <w:r>
        <w:rPr>
          <w:spacing w:val="-5"/>
        </w:rPr>
        <w:t xml:space="preserve"> </w:t>
      </w:r>
      <w:r>
        <w:t>zdravja</w:t>
      </w:r>
      <w:r>
        <w:rPr>
          <w:spacing w:val="-5"/>
        </w:rPr>
        <w:t xml:space="preserve"> </w:t>
      </w:r>
      <w:r>
        <w:t>ljudi</w:t>
      </w:r>
      <w:r>
        <w:rPr>
          <w:spacing w:val="-5"/>
        </w:rPr>
        <w:t xml:space="preserve"> </w:t>
      </w:r>
      <w:r>
        <w:t>pred</w:t>
      </w:r>
      <w:r>
        <w:rPr>
          <w:spacing w:val="-5"/>
        </w:rPr>
        <w:t xml:space="preserve"> </w:t>
      </w:r>
      <w:r>
        <w:t>vplivi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okolja</w:t>
      </w:r>
      <w:r>
        <w:rPr>
          <w:spacing w:val="-5"/>
        </w:rPr>
        <w:t xml:space="preserve"> </w:t>
      </w:r>
      <w:r>
        <w:t>navedel,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podlagi</w:t>
      </w:r>
      <w:r>
        <w:rPr>
          <w:spacing w:val="-5"/>
        </w:rPr>
        <w:t xml:space="preserve"> </w:t>
      </w:r>
      <w:r>
        <w:t xml:space="preserve">podatkov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značilnostih</w:t>
      </w:r>
      <w:r>
        <w:rPr>
          <w:spacing w:val="-6"/>
        </w:rPr>
        <w:t xml:space="preserve"> </w:t>
      </w:r>
      <w:r>
        <w:rPr>
          <w:spacing w:val="-4"/>
        </w:rPr>
        <w:t>plana,</w:t>
      </w:r>
      <w:r>
        <w:rPr>
          <w:spacing w:val="-6"/>
        </w:rPr>
        <w:t xml:space="preserve"> </w:t>
      </w:r>
      <w:r>
        <w:rPr>
          <w:spacing w:val="-4"/>
        </w:rPr>
        <w:t>podatkov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značilnostih</w:t>
      </w:r>
      <w:r>
        <w:rPr>
          <w:spacing w:val="-6"/>
        </w:rPr>
        <w:t xml:space="preserve"> </w:t>
      </w:r>
      <w:r>
        <w:rPr>
          <w:spacing w:val="-4"/>
        </w:rPr>
        <w:t>vplivov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območij,</w:t>
      </w:r>
      <w:r>
        <w:rPr>
          <w:spacing w:val="-6"/>
        </w:rPr>
        <w:t xml:space="preserve"> </w:t>
      </w:r>
      <w:r>
        <w:rPr>
          <w:spacing w:val="-4"/>
        </w:rPr>
        <w:t>ki</w:t>
      </w:r>
      <w:r>
        <w:rPr>
          <w:spacing w:val="-6"/>
        </w:rPr>
        <w:t xml:space="preserve"> </w:t>
      </w:r>
      <w:r>
        <w:rPr>
          <w:spacing w:val="-4"/>
        </w:rPr>
        <w:t>bodo</w:t>
      </w:r>
      <w:r>
        <w:rPr>
          <w:spacing w:val="-6"/>
        </w:rPr>
        <w:t xml:space="preserve"> </w:t>
      </w:r>
      <w:r>
        <w:rPr>
          <w:spacing w:val="-4"/>
        </w:rPr>
        <w:t>verjetno</w:t>
      </w:r>
      <w:r>
        <w:rPr>
          <w:spacing w:val="-6"/>
        </w:rPr>
        <w:t xml:space="preserve"> </w:t>
      </w:r>
      <w:r>
        <w:rPr>
          <w:spacing w:val="-4"/>
        </w:rPr>
        <w:t>prizadeta</w:t>
      </w:r>
      <w:r>
        <w:rPr>
          <w:spacing w:val="-6"/>
        </w:rPr>
        <w:t xml:space="preserve"> </w:t>
      </w:r>
      <w:r>
        <w:rPr>
          <w:spacing w:val="-4"/>
        </w:rPr>
        <w:t xml:space="preserve">zaradi </w:t>
      </w:r>
      <w:r>
        <w:t>vplivov</w:t>
      </w:r>
      <w:r>
        <w:rPr>
          <w:spacing w:val="-6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podatkov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pomenu</w:t>
      </w:r>
      <w:r>
        <w:rPr>
          <w:spacing w:val="-6"/>
        </w:rPr>
        <w:t xml:space="preserve"> </w:t>
      </w:r>
      <w:r>
        <w:t>ranljivosti</w:t>
      </w:r>
      <w:r>
        <w:rPr>
          <w:spacing w:val="-6"/>
        </w:rPr>
        <w:t xml:space="preserve"> </w:t>
      </w:r>
      <w:r>
        <w:t>območij,</w:t>
      </w:r>
      <w:r>
        <w:rPr>
          <w:spacing w:val="-6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bodo</w:t>
      </w:r>
      <w:r>
        <w:rPr>
          <w:spacing w:val="-6"/>
        </w:rPr>
        <w:t xml:space="preserve"> </w:t>
      </w:r>
      <w:r>
        <w:t>verjetno</w:t>
      </w:r>
      <w:r>
        <w:rPr>
          <w:spacing w:val="-6"/>
        </w:rPr>
        <w:t xml:space="preserve"> </w:t>
      </w:r>
      <w:r>
        <w:t>prizadeta</w:t>
      </w:r>
      <w:r>
        <w:rPr>
          <w:spacing w:val="-6"/>
        </w:rPr>
        <w:t xml:space="preserve"> </w:t>
      </w:r>
      <w:r>
        <w:t>ocenjuje,</w:t>
      </w:r>
      <w:r>
        <w:rPr>
          <w:spacing w:val="-6"/>
        </w:rPr>
        <w:t xml:space="preserve"> </w:t>
      </w:r>
      <w:r>
        <w:t xml:space="preserve">da pričakovane spremembe posameznih sestavin okolja zaradi izvedbe plana verjetno ne bodo tolikšne, da bi lahko pričakovali verjetno pomembne vplive na zdravje in počutje ljudi. </w:t>
      </w:r>
      <w:proofErr w:type="spellStart"/>
      <w:r>
        <w:t>Mnenjedajalec</w:t>
      </w:r>
      <w:proofErr w:type="spellEnd"/>
      <w:r>
        <w:t xml:space="preserve"> prav tako ni evidentiral pomembnejših vplivov na okolje, ki bi v zvezi z izvedbo plana</w:t>
      </w:r>
      <w:r>
        <w:rPr>
          <w:spacing w:val="-1"/>
        </w:rPr>
        <w:t xml:space="preserve"> </w:t>
      </w:r>
      <w:r>
        <w:t>lahko</w:t>
      </w:r>
      <w:r>
        <w:rPr>
          <w:spacing w:val="-1"/>
        </w:rPr>
        <w:t xml:space="preserve"> </w:t>
      </w:r>
      <w:r>
        <w:t>vplivali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zdravje</w:t>
      </w:r>
      <w:r>
        <w:rPr>
          <w:spacing w:val="-1"/>
        </w:rPr>
        <w:t xml:space="preserve"> </w:t>
      </w:r>
      <w:r>
        <w:t>ljudi,</w:t>
      </w:r>
      <w:r>
        <w:rPr>
          <w:spacing w:val="-1"/>
        </w:rPr>
        <w:t xml:space="preserve"> </w:t>
      </w:r>
      <w:r>
        <w:t>niti</w:t>
      </w:r>
      <w:r>
        <w:rPr>
          <w:spacing w:val="-1"/>
        </w:rPr>
        <w:t xml:space="preserve"> </w:t>
      </w:r>
      <w:r>
        <w:t>območij,</w:t>
      </w:r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bodo</w:t>
      </w:r>
      <w:r>
        <w:rPr>
          <w:spacing w:val="-1"/>
        </w:rPr>
        <w:t xml:space="preserve"> </w:t>
      </w:r>
      <w:r>
        <w:t>zaradi</w:t>
      </w:r>
      <w:r>
        <w:rPr>
          <w:spacing w:val="-1"/>
        </w:rPr>
        <w:t xml:space="preserve"> </w:t>
      </w:r>
      <w:r>
        <w:t>vplivov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okolje</w:t>
      </w:r>
      <w:r>
        <w:rPr>
          <w:spacing w:val="-1"/>
        </w:rPr>
        <w:t xml:space="preserve"> </w:t>
      </w:r>
      <w:r>
        <w:t>verjetno prizadeta.</w:t>
      </w:r>
      <w:r>
        <w:rPr>
          <w:spacing w:val="-8"/>
        </w:rPr>
        <w:t xml:space="preserve"> </w:t>
      </w:r>
      <w:r>
        <w:t>Ministrstvo</w:t>
      </w:r>
      <w:r>
        <w:rPr>
          <w:spacing w:val="-8"/>
        </w:rPr>
        <w:t xml:space="preserve"> </w:t>
      </w:r>
      <w:r>
        <w:t>sledi</w:t>
      </w:r>
      <w:r>
        <w:rPr>
          <w:spacing w:val="-8"/>
        </w:rPr>
        <w:t xml:space="preserve"> </w:t>
      </w:r>
      <w:r>
        <w:t>ugotovitvam</w:t>
      </w:r>
      <w:r>
        <w:rPr>
          <w:spacing w:val="-8"/>
        </w:rPr>
        <w:t xml:space="preserve"> </w:t>
      </w:r>
      <w:proofErr w:type="spellStart"/>
      <w:r>
        <w:t>mnenjedajalca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področja</w:t>
      </w:r>
      <w:r>
        <w:rPr>
          <w:spacing w:val="-8"/>
        </w:rPr>
        <w:t xml:space="preserve"> </w:t>
      </w:r>
      <w:r>
        <w:t>varstva</w:t>
      </w:r>
      <w:r>
        <w:rPr>
          <w:spacing w:val="-8"/>
        </w:rPr>
        <w:t xml:space="preserve"> </w:t>
      </w:r>
      <w:r>
        <w:t>zdravj</w:t>
      </w:r>
      <w:r>
        <w:t>a</w:t>
      </w:r>
      <w:r>
        <w:rPr>
          <w:spacing w:val="-8"/>
        </w:rPr>
        <w:t xml:space="preserve"> </w:t>
      </w:r>
      <w:r>
        <w:t>ljudi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zvezi</w:t>
      </w:r>
      <w:r>
        <w:rPr>
          <w:spacing w:val="-8"/>
        </w:rPr>
        <w:t xml:space="preserve"> </w:t>
      </w:r>
      <w:r>
        <w:t>z verjetnimi vplivi izvedbe predmetnega plana na okolje in se z njimi strinja.</w:t>
      </w:r>
    </w:p>
    <w:p w14:paraId="6E66E695" w14:textId="77777777" w:rsidR="00FF15D6" w:rsidRDefault="00FF15D6">
      <w:pPr>
        <w:pStyle w:val="Telobesedila"/>
        <w:spacing w:before="32"/>
      </w:pPr>
    </w:p>
    <w:p w14:paraId="7CA8C82E" w14:textId="77777777" w:rsidR="00FF15D6" w:rsidRDefault="005D7025">
      <w:pPr>
        <w:pStyle w:val="Telobesedila"/>
        <w:spacing w:line="271" w:lineRule="auto"/>
        <w:ind w:left="851" w:right="1558"/>
        <w:jc w:val="both"/>
      </w:pPr>
      <w:r>
        <w:t>Ministrstvo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kmetijstvo,</w:t>
      </w:r>
      <w:r>
        <w:rPr>
          <w:spacing w:val="-5"/>
        </w:rPr>
        <w:t xml:space="preserve"> </w:t>
      </w:r>
      <w:r>
        <w:t>gozdarstvo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prehrano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mnenju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področja</w:t>
      </w:r>
      <w:r>
        <w:rPr>
          <w:spacing w:val="-5"/>
        </w:rPr>
        <w:t xml:space="preserve"> </w:t>
      </w:r>
      <w:r>
        <w:t>kmetijstva</w:t>
      </w:r>
      <w:r>
        <w:rPr>
          <w:spacing w:val="-5"/>
        </w:rPr>
        <w:t xml:space="preserve"> </w:t>
      </w:r>
      <w:r>
        <w:t>št.</w:t>
      </w:r>
      <w:r>
        <w:rPr>
          <w:spacing w:val="-5"/>
        </w:rPr>
        <w:t xml:space="preserve"> </w:t>
      </w:r>
      <w:r>
        <w:t>št.</w:t>
      </w:r>
      <w:r>
        <w:rPr>
          <w:spacing w:val="-5"/>
        </w:rPr>
        <w:t xml:space="preserve"> </w:t>
      </w:r>
      <w:r>
        <w:t xml:space="preserve">3502-143/2025/5 z dne 26.11.2025 navedlo, da za plan z vidika varstva kmetijskih zemljišč ni treba delati celovite presoje vplivov na okolje. Ministrstvo sledi oceni </w:t>
      </w:r>
      <w:proofErr w:type="spellStart"/>
      <w:r>
        <w:t>mnenjedajalca</w:t>
      </w:r>
      <w:proofErr w:type="spellEnd"/>
      <w:r>
        <w:t xml:space="preserve"> s področja kmetijstva, ter se z navedenimi ugotovitvami iz preučenega mnenja tudi strinja.</w:t>
      </w:r>
    </w:p>
    <w:p w14:paraId="721475D5" w14:textId="77777777" w:rsidR="00FF15D6" w:rsidRDefault="00FF15D6">
      <w:pPr>
        <w:pStyle w:val="Telobesedila"/>
        <w:spacing w:before="30"/>
      </w:pPr>
    </w:p>
    <w:p w14:paraId="15F96697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>Zavod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ribištvo</w:t>
      </w:r>
      <w:r>
        <w:rPr>
          <w:spacing w:val="-2"/>
        </w:rPr>
        <w:t xml:space="preserve"> </w:t>
      </w:r>
      <w:r>
        <w:t>Slovenije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mnenju</w:t>
      </w:r>
      <w:r>
        <w:rPr>
          <w:spacing w:val="-2"/>
        </w:rPr>
        <w:t xml:space="preserve"> </w:t>
      </w:r>
      <w:r>
        <w:t>št.</w:t>
      </w:r>
      <w:r>
        <w:rPr>
          <w:spacing w:val="-2"/>
        </w:rPr>
        <w:t xml:space="preserve"> </w:t>
      </w:r>
      <w:r>
        <w:t>4201-117/2025-3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11.11.2025,</w:t>
      </w:r>
      <w:r>
        <w:rPr>
          <w:spacing w:val="-2"/>
        </w:rPr>
        <w:t xml:space="preserve"> </w:t>
      </w:r>
      <w:r>
        <w:t>pripravljenem</w:t>
      </w:r>
      <w:r>
        <w:rPr>
          <w:spacing w:val="-2"/>
        </w:rPr>
        <w:t xml:space="preserve"> </w:t>
      </w:r>
      <w:r>
        <w:t>za Ministrstvo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kmetijstvo,</w:t>
      </w:r>
      <w:r>
        <w:rPr>
          <w:spacing w:val="-1"/>
        </w:rPr>
        <w:t xml:space="preserve"> </w:t>
      </w:r>
      <w:r>
        <w:t>gozdarstvo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prehrano,</w:t>
      </w:r>
      <w:r>
        <w:rPr>
          <w:spacing w:val="-1"/>
        </w:rPr>
        <w:t xml:space="preserve"> </w:t>
      </w:r>
      <w:r>
        <w:t>Direktorat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prehrano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ribištvo,</w:t>
      </w:r>
      <w:r>
        <w:rPr>
          <w:spacing w:val="-1"/>
        </w:rPr>
        <w:t xml:space="preserve"> </w:t>
      </w:r>
      <w:r>
        <w:t>navedlo,</w:t>
      </w:r>
      <w:r>
        <w:rPr>
          <w:spacing w:val="-1"/>
        </w:rPr>
        <w:t xml:space="preserve"> </w:t>
      </w:r>
      <w:r>
        <w:t xml:space="preserve">da </w:t>
      </w:r>
      <w:proofErr w:type="spellStart"/>
      <w:r>
        <w:t>spremmebe</w:t>
      </w:r>
      <w:proofErr w:type="spellEnd"/>
      <w:r>
        <w:t>,</w:t>
      </w:r>
      <w:r>
        <w:rPr>
          <w:spacing w:val="-13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načrtovane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planom,</w:t>
      </w:r>
      <w:r>
        <w:rPr>
          <w:spacing w:val="-13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bodo</w:t>
      </w:r>
      <w:r>
        <w:rPr>
          <w:spacing w:val="-13"/>
        </w:rPr>
        <w:t xml:space="preserve"> </w:t>
      </w:r>
      <w:r>
        <w:t>predstavljale</w:t>
      </w:r>
      <w:r>
        <w:rPr>
          <w:spacing w:val="-13"/>
        </w:rPr>
        <w:t xml:space="preserve"> </w:t>
      </w:r>
      <w:r>
        <w:t>pomembnejšega</w:t>
      </w:r>
      <w:r>
        <w:rPr>
          <w:spacing w:val="-13"/>
        </w:rPr>
        <w:t xml:space="preserve"> </w:t>
      </w:r>
      <w:r>
        <w:t>vpliva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okolje, zato</w:t>
      </w:r>
      <w:r>
        <w:rPr>
          <w:spacing w:val="-14"/>
        </w:rPr>
        <w:t xml:space="preserve"> </w:t>
      </w:r>
      <w:r>
        <w:t>meni,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CPVO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potrebno</w:t>
      </w:r>
      <w:r>
        <w:rPr>
          <w:spacing w:val="-14"/>
        </w:rPr>
        <w:t xml:space="preserve"> </w:t>
      </w:r>
      <w:r>
        <w:t>izvesti.</w:t>
      </w:r>
      <w:r>
        <w:rPr>
          <w:spacing w:val="-14"/>
        </w:rPr>
        <w:t xml:space="preserve"> </w:t>
      </w:r>
      <w:r>
        <w:t>Ministrstvo</w:t>
      </w:r>
      <w:r>
        <w:rPr>
          <w:spacing w:val="-13"/>
        </w:rPr>
        <w:t xml:space="preserve"> </w:t>
      </w:r>
      <w:r>
        <w:t>sledi</w:t>
      </w:r>
      <w:r>
        <w:rPr>
          <w:spacing w:val="-14"/>
        </w:rPr>
        <w:t xml:space="preserve"> </w:t>
      </w:r>
      <w:r>
        <w:t>oceni</w:t>
      </w:r>
      <w:r>
        <w:rPr>
          <w:spacing w:val="-14"/>
        </w:rPr>
        <w:t xml:space="preserve"> </w:t>
      </w:r>
      <w:proofErr w:type="spellStart"/>
      <w:r>
        <w:t>mnenjedajalca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področja ribištva, ter se strinja z oceno, da za plan ni treba izvesti CPVO.</w:t>
      </w:r>
    </w:p>
    <w:p w14:paraId="1BE16C39" w14:textId="77777777" w:rsidR="00FF15D6" w:rsidRDefault="00FF15D6">
      <w:pPr>
        <w:pStyle w:val="Telobesedila"/>
        <w:spacing w:before="31"/>
      </w:pPr>
    </w:p>
    <w:p w14:paraId="3201977B" w14:textId="77777777" w:rsidR="00FF15D6" w:rsidRDefault="005D7025">
      <w:pPr>
        <w:pStyle w:val="Telobesedila"/>
        <w:spacing w:line="271" w:lineRule="auto"/>
        <w:ind w:left="851" w:right="1558"/>
        <w:jc w:val="both"/>
      </w:pPr>
      <w:r>
        <w:t>Ministrstvo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naravne</w:t>
      </w:r>
      <w:r>
        <w:rPr>
          <w:spacing w:val="-1"/>
        </w:rPr>
        <w:t xml:space="preserve"> </w:t>
      </w:r>
      <w:r>
        <w:t>vire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prostor,</w:t>
      </w:r>
      <w:r>
        <w:rPr>
          <w:spacing w:val="-1"/>
        </w:rPr>
        <w:t xml:space="preserve"> </w:t>
      </w:r>
      <w:r>
        <w:t>Direkcija</w:t>
      </w:r>
      <w:r>
        <w:rPr>
          <w:spacing w:val="-1"/>
        </w:rPr>
        <w:t xml:space="preserve"> </w:t>
      </w:r>
      <w:r>
        <w:t>RS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vode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mnenju</w:t>
      </w:r>
      <w:r>
        <w:rPr>
          <w:spacing w:val="-1"/>
        </w:rPr>
        <w:t xml:space="preserve"> </w:t>
      </w:r>
      <w:r>
        <w:t>št.</w:t>
      </w:r>
      <w:r>
        <w:rPr>
          <w:spacing w:val="-1"/>
        </w:rPr>
        <w:t xml:space="preserve"> </w:t>
      </w:r>
      <w:r>
        <w:t>št.</w:t>
      </w:r>
      <w:r>
        <w:rPr>
          <w:spacing w:val="-1"/>
        </w:rPr>
        <w:t xml:space="preserve"> </w:t>
      </w:r>
      <w:r>
        <w:t>35011-7/2025-2</w:t>
      </w:r>
      <w:r>
        <w:rPr>
          <w:spacing w:val="-1"/>
        </w:rPr>
        <w:t xml:space="preserve"> </w:t>
      </w:r>
      <w:r>
        <w:t>z dne</w:t>
      </w:r>
      <w:r>
        <w:rPr>
          <w:spacing w:val="-14"/>
        </w:rPr>
        <w:t xml:space="preserve"> </w:t>
      </w:r>
      <w:r>
        <w:t>16.12.2025</w:t>
      </w:r>
      <w:r>
        <w:rPr>
          <w:spacing w:val="-14"/>
        </w:rPr>
        <w:t xml:space="preserve"> </w:t>
      </w:r>
      <w:r>
        <w:t>navedlo,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izvedba</w:t>
      </w:r>
      <w:r>
        <w:rPr>
          <w:spacing w:val="-14"/>
        </w:rPr>
        <w:t xml:space="preserve"> </w:t>
      </w:r>
      <w:r>
        <w:t>SD6</w:t>
      </w:r>
      <w:r>
        <w:rPr>
          <w:spacing w:val="-14"/>
        </w:rPr>
        <w:t xml:space="preserve"> </w:t>
      </w:r>
      <w:r>
        <w:t>OPN</w:t>
      </w:r>
      <w:r>
        <w:rPr>
          <w:spacing w:val="-14"/>
        </w:rPr>
        <w:t xml:space="preserve"> </w:t>
      </w:r>
      <w:r>
        <w:t>Občine</w:t>
      </w:r>
      <w:r>
        <w:rPr>
          <w:spacing w:val="-14"/>
        </w:rPr>
        <w:t xml:space="preserve"> </w:t>
      </w:r>
      <w:r>
        <w:t>Bled</w:t>
      </w:r>
      <w:r>
        <w:rPr>
          <w:spacing w:val="-14"/>
        </w:rPr>
        <w:t xml:space="preserve"> </w:t>
      </w:r>
      <w:r>
        <w:t>verjetno</w:t>
      </w:r>
      <w:r>
        <w:rPr>
          <w:spacing w:val="-13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bo</w:t>
      </w:r>
      <w:r>
        <w:rPr>
          <w:spacing w:val="-14"/>
        </w:rPr>
        <w:t xml:space="preserve"> </w:t>
      </w:r>
      <w:r>
        <w:t>pomembneje</w:t>
      </w:r>
      <w:r>
        <w:rPr>
          <w:spacing w:val="-14"/>
        </w:rPr>
        <w:t xml:space="preserve"> </w:t>
      </w:r>
      <w:r>
        <w:t xml:space="preserve">vplivala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okolje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vidika</w:t>
      </w:r>
      <w:r>
        <w:rPr>
          <w:spacing w:val="-12"/>
        </w:rPr>
        <w:t xml:space="preserve"> </w:t>
      </w:r>
      <w:r>
        <w:rPr>
          <w:spacing w:val="-2"/>
        </w:rPr>
        <w:t>upravljanja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vodami.</w:t>
      </w:r>
      <w:r>
        <w:rPr>
          <w:spacing w:val="-12"/>
        </w:rPr>
        <w:t xml:space="preserve"> </w:t>
      </w:r>
      <w:r>
        <w:rPr>
          <w:spacing w:val="-2"/>
        </w:rPr>
        <w:t>Ministrstvo</w:t>
      </w:r>
      <w:r>
        <w:rPr>
          <w:spacing w:val="-12"/>
        </w:rPr>
        <w:t xml:space="preserve"> </w:t>
      </w:r>
      <w:r>
        <w:rPr>
          <w:spacing w:val="-2"/>
        </w:rPr>
        <w:t>po</w:t>
      </w:r>
      <w:r>
        <w:rPr>
          <w:spacing w:val="-11"/>
        </w:rPr>
        <w:t xml:space="preserve"> </w:t>
      </w:r>
      <w:r>
        <w:rPr>
          <w:spacing w:val="-2"/>
        </w:rPr>
        <w:t>preučitvi</w:t>
      </w:r>
      <w:r>
        <w:rPr>
          <w:spacing w:val="-12"/>
        </w:rPr>
        <w:t xml:space="preserve"> </w:t>
      </w:r>
      <w:r>
        <w:rPr>
          <w:spacing w:val="-2"/>
        </w:rPr>
        <w:t>mnenja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mnenjedajalca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 xml:space="preserve">področja </w:t>
      </w:r>
      <w:r>
        <w:t>upravljanja z vodami, soglaša z mnenjem, da za predmetni plan ni treba izvesti CPVO.</w:t>
      </w:r>
    </w:p>
    <w:p w14:paraId="021D1C2F" w14:textId="77777777" w:rsidR="00FF15D6" w:rsidRDefault="00FF15D6">
      <w:pPr>
        <w:pStyle w:val="Telobesedila"/>
        <w:spacing w:line="271" w:lineRule="auto"/>
        <w:jc w:val="both"/>
        <w:sectPr w:rsidR="00FF15D6">
          <w:pgSz w:w="11900" w:h="16840"/>
          <w:pgMar w:top="1660" w:right="141" w:bottom="1000" w:left="850" w:header="0" w:footer="818" w:gutter="0"/>
          <w:cols w:space="708"/>
        </w:sectPr>
      </w:pPr>
    </w:p>
    <w:p w14:paraId="31CEEA07" w14:textId="77777777" w:rsidR="00FF15D6" w:rsidRDefault="005D7025">
      <w:pPr>
        <w:pStyle w:val="Telobesedila"/>
        <w:spacing w:before="71"/>
        <w:ind w:left="41" w:right="747"/>
        <w:jc w:val="center"/>
      </w:pPr>
      <w:r>
        <w:rPr>
          <w:spacing w:val="-5"/>
        </w:rPr>
        <w:lastRenderedPageBreak/>
        <w:t>V.</w:t>
      </w:r>
    </w:p>
    <w:p w14:paraId="69F4D5CD" w14:textId="77777777" w:rsidR="00FF15D6" w:rsidRDefault="00FF15D6">
      <w:pPr>
        <w:pStyle w:val="Telobesedila"/>
        <w:spacing w:before="60"/>
      </w:pPr>
    </w:p>
    <w:p w14:paraId="70BB0059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rPr>
          <w:spacing w:val="-4"/>
        </w:rPr>
        <w:t xml:space="preserve">Na podlagi preučitve vloge pripravljavca plana, priloženega gradiva ter posvetovanja z državnimi </w:t>
      </w:r>
      <w:r>
        <w:t>nosilci</w:t>
      </w:r>
      <w:r>
        <w:rPr>
          <w:spacing w:val="-11"/>
        </w:rPr>
        <w:t xml:space="preserve"> </w:t>
      </w:r>
      <w:r>
        <w:t>urejanja</w:t>
      </w:r>
      <w:r>
        <w:rPr>
          <w:spacing w:val="-11"/>
        </w:rPr>
        <w:t xml:space="preserve"> </w:t>
      </w:r>
      <w:r>
        <w:t>prostora,</w:t>
      </w:r>
      <w:r>
        <w:rPr>
          <w:spacing w:val="-11"/>
        </w:rPr>
        <w:t xml:space="preserve"> </w:t>
      </w:r>
      <w:r>
        <w:t>ki</w:t>
      </w:r>
      <w:r>
        <w:rPr>
          <w:spacing w:val="-11"/>
        </w:rPr>
        <w:t xml:space="preserve"> </w:t>
      </w:r>
      <w:r>
        <w:t>kot</w:t>
      </w:r>
      <w:r>
        <w:rPr>
          <w:spacing w:val="-11"/>
        </w:rPr>
        <w:t xml:space="preserve"> </w:t>
      </w:r>
      <w:proofErr w:type="spellStart"/>
      <w:r>
        <w:t>mnenjedajalci</w:t>
      </w:r>
      <w:proofErr w:type="spellEnd"/>
      <w:r>
        <w:rPr>
          <w:spacing w:val="-11"/>
        </w:rPr>
        <w:t xml:space="preserve"> </w:t>
      </w:r>
      <w:r>
        <w:t>sodelujejo</w:t>
      </w:r>
      <w:r>
        <w:rPr>
          <w:spacing w:val="-11"/>
        </w:rPr>
        <w:t xml:space="preserve"> </w:t>
      </w:r>
      <w:r>
        <w:t>pri</w:t>
      </w:r>
      <w:r>
        <w:rPr>
          <w:spacing w:val="-11"/>
        </w:rPr>
        <w:t xml:space="preserve"> </w:t>
      </w:r>
      <w:r>
        <w:t>CPVO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področja,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katera</w:t>
      </w:r>
      <w:r>
        <w:rPr>
          <w:spacing w:val="-11"/>
        </w:rPr>
        <w:t xml:space="preserve"> </w:t>
      </w:r>
      <w:r>
        <w:t>bi</w:t>
      </w:r>
      <w:r>
        <w:rPr>
          <w:spacing w:val="-11"/>
        </w:rPr>
        <w:t xml:space="preserve"> </w:t>
      </w:r>
      <w:r>
        <w:t>plan lahko pomembno vplival (varstvo narave, kulturne dediščine, zdravje ljudi pred vplivi iz okolja, upravljanja z vodami, kmetijskih površin, ribištva), izvedenega s preučitvijo njihovih mnenj o verjetnih vplivih izvedbe plana na okolje, je ministrstvo ugotovilo, da:</w:t>
      </w:r>
    </w:p>
    <w:p w14:paraId="51093F3B" w14:textId="77777777" w:rsidR="00FF15D6" w:rsidRDefault="00FF15D6">
      <w:pPr>
        <w:pStyle w:val="Telobesedila"/>
        <w:spacing w:before="30"/>
      </w:pPr>
    </w:p>
    <w:p w14:paraId="6ACB9FA9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558"/>
        <w:rPr>
          <w:sz w:val="20"/>
        </w:rPr>
      </w:pP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predmet</w:t>
      </w:r>
      <w:r>
        <w:rPr>
          <w:spacing w:val="40"/>
          <w:sz w:val="20"/>
        </w:rPr>
        <w:t xml:space="preserve"> </w:t>
      </w:r>
      <w:r>
        <w:rPr>
          <w:sz w:val="20"/>
        </w:rPr>
        <w:t>plana</w:t>
      </w:r>
      <w:r>
        <w:rPr>
          <w:spacing w:val="40"/>
          <w:sz w:val="20"/>
        </w:rPr>
        <w:t xml:space="preserve"> </w:t>
      </w:r>
      <w:r>
        <w:rPr>
          <w:sz w:val="20"/>
        </w:rPr>
        <w:t>sprememba</w:t>
      </w:r>
      <w:r>
        <w:rPr>
          <w:spacing w:val="40"/>
          <w:sz w:val="20"/>
        </w:rPr>
        <w:t xml:space="preserve"> </w:t>
      </w:r>
      <w:r>
        <w:rPr>
          <w:sz w:val="20"/>
        </w:rPr>
        <w:t>besedilnega</w:t>
      </w:r>
      <w:r>
        <w:rPr>
          <w:spacing w:val="40"/>
          <w:sz w:val="20"/>
        </w:rPr>
        <w:t xml:space="preserve"> </w:t>
      </w:r>
      <w:r>
        <w:rPr>
          <w:sz w:val="20"/>
        </w:rPr>
        <w:t>dela</w:t>
      </w:r>
      <w:r>
        <w:rPr>
          <w:spacing w:val="40"/>
          <w:sz w:val="20"/>
        </w:rPr>
        <w:t xml:space="preserve"> </w:t>
      </w:r>
      <w:r>
        <w:rPr>
          <w:sz w:val="20"/>
        </w:rPr>
        <w:t>Odloka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delu,</w:t>
      </w:r>
      <w:r>
        <w:rPr>
          <w:spacing w:val="40"/>
          <w:sz w:val="20"/>
        </w:rPr>
        <w:t xml:space="preserve"> </w:t>
      </w:r>
      <w:r>
        <w:rPr>
          <w:sz w:val="20"/>
        </w:rPr>
        <w:t>ki</w:t>
      </w:r>
      <w:r>
        <w:rPr>
          <w:spacing w:val="40"/>
          <w:sz w:val="20"/>
        </w:rPr>
        <w:t xml:space="preserve"> </w:t>
      </w:r>
      <w:r>
        <w:rPr>
          <w:sz w:val="20"/>
        </w:rPr>
        <w:t>govori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številu apartmajev v stanovanjskih stavbah,</w:t>
      </w:r>
    </w:p>
    <w:p w14:paraId="20B8FF72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1"/>
        </w:tabs>
        <w:spacing w:before="1" w:line="271" w:lineRule="auto"/>
        <w:ind w:right="1557"/>
        <w:rPr>
          <w:sz w:val="20"/>
        </w:rPr>
      </w:pP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planom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širijo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stavbna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zemljišča,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načrtujejo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novi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posegi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ali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razvoje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težnje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Občine, </w:t>
      </w:r>
      <w:r>
        <w:rPr>
          <w:sz w:val="20"/>
        </w:rPr>
        <w:t>ter ne obravnavajo nove pobude,</w:t>
      </w:r>
    </w:p>
    <w:p w14:paraId="742C855D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0"/>
        </w:tabs>
        <w:ind w:left="1570" w:hanging="359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planom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načrtuje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poseg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okolje,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katerega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presoja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vplivov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okolje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obvezna,</w:t>
      </w:r>
    </w:p>
    <w:p w14:paraId="6B052F87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0"/>
        </w:tabs>
        <w:spacing w:before="30"/>
        <w:ind w:left="1570" w:hanging="359"/>
        <w:rPr>
          <w:sz w:val="20"/>
        </w:rPr>
      </w:pPr>
      <w:r>
        <w:rPr>
          <w:sz w:val="20"/>
        </w:rPr>
        <w:t>izvedba</w:t>
      </w:r>
      <w:r>
        <w:rPr>
          <w:spacing w:val="-4"/>
          <w:sz w:val="20"/>
        </w:rPr>
        <w:t xml:space="preserve"> </w:t>
      </w:r>
      <w:r>
        <w:rPr>
          <w:sz w:val="20"/>
        </w:rPr>
        <w:t>plana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z w:val="20"/>
        </w:rPr>
        <w:t>bo</w:t>
      </w:r>
      <w:r>
        <w:rPr>
          <w:spacing w:val="-4"/>
          <w:sz w:val="20"/>
        </w:rPr>
        <w:t xml:space="preserve"> </w:t>
      </w:r>
      <w:r>
        <w:rPr>
          <w:sz w:val="20"/>
        </w:rPr>
        <w:t>vplivala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kulturno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dediščino,</w:t>
      </w:r>
    </w:p>
    <w:p w14:paraId="40FD39DD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0"/>
        </w:tabs>
        <w:spacing w:before="30"/>
        <w:ind w:left="1570" w:hanging="359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planom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načrtuje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ureditev,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pomembno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vplivala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zdravje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počutje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ljudi,</w:t>
      </w:r>
    </w:p>
    <w:p w14:paraId="4DA1BBCF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1"/>
        </w:tabs>
        <w:spacing w:before="30" w:line="271" w:lineRule="auto"/>
        <w:ind w:right="1558"/>
        <w:rPr>
          <w:sz w:val="20"/>
        </w:rPr>
      </w:pPr>
      <w:r>
        <w:rPr>
          <w:spacing w:val="-2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planom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načrtovane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ureditve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vplivale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varstvo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kmetijskih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zemljišč,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ribištvo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in </w:t>
      </w:r>
      <w:r>
        <w:rPr>
          <w:sz w:val="20"/>
        </w:rPr>
        <w:t>habitate vodnih organizmov,</w:t>
      </w:r>
    </w:p>
    <w:p w14:paraId="50AEDCF3" w14:textId="77777777" w:rsidR="00FF15D6" w:rsidRDefault="005D7025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558"/>
        <w:rPr>
          <w:sz w:val="20"/>
        </w:rPr>
      </w:pPr>
      <w:r>
        <w:rPr>
          <w:sz w:val="20"/>
        </w:rPr>
        <w:t>izvedba plana ne bo verjetno pomembneje vplivala na vodni režim in stanje voda ter varstvo</w:t>
      </w:r>
      <w:r>
        <w:rPr>
          <w:spacing w:val="-8"/>
          <w:sz w:val="20"/>
        </w:rPr>
        <w:t xml:space="preserve"> </w:t>
      </w:r>
      <w:r>
        <w:rPr>
          <w:sz w:val="20"/>
        </w:rPr>
        <w:t>pred</w:t>
      </w:r>
      <w:r>
        <w:rPr>
          <w:spacing w:val="-8"/>
          <w:sz w:val="20"/>
        </w:rPr>
        <w:t xml:space="preserve"> </w:t>
      </w:r>
      <w:r>
        <w:rPr>
          <w:sz w:val="20"/>
        </w:rPr>
        <w:t>škodljivim</w:t>
      </w:r>
      <w:r>
        <w:rPr>
          <w:spacing w:val="-8"/>
          <w:sz w:val="20"/>
        </w:rPr>
        <w:t xml:space="preserve"> </w:t>
      </w:r>
      <w:r>
        <w:rPr>
          <w:sz w:val="20"/>
        </w:rPr>
        <w:t>delovanjem</w:t>
      </w:r>
      <w:r>
        <w:rPr>
          <w:spacing w:val="-8"/>
          <w:sz w:val="20"/>
        </w:rPr>
        <w:t xml:space="preserve"> </w:t>
      </w:r>
      <w:r>
        <w:rPr>
          <w:sz w:val="20"/>
        </w:rPr>
        <w:t>voda,</w:t>
      </w:r>
      <w:r>
        <w:rPr>
          <w:spacing w:val="-9"/>
          <w:sz w:val="20"/>
        </w:rPr>
        <w:t xml:space="preserve"> </w:t>
      </w:r>
      <w:r>
        <w:rPr>
          <w:sz w:val="20"/>
        </w:rPr>
        <w:t>saj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območje</w:t>
      </w:r>
      <w:r>
        <w:rPr>
          <w:spacing w:val="-8"/>
          <w:sz w:val="20"/>
        </w:rPr>
        <w:t xml:space="preserve"> </w:t>
      </w:r>
      <w:r>
        <w:rPr>
          <w:sz w:val="20"/>
        </w:rPr>
        <w:t>plana</w:t>
      </w:r>
      <w:r>
        <w:rPr>
          <w:spacing w:val="-8"/>
          <w:sz w:val="20"/>
        </w:rPr>
        <w:t xml:space="preserve"> </w:t>
      </w:r>
      <w:r>
        <w:rPr>
          <w:sz w:val="20"/>
        </w:rPr>
        <w:t>poplavno</w:t>
      </w:r>
      <w:r>
        <w:rPr>
          <w:spacing w:val="-8"/>
          <w:sz w:val="20"/>
        </w:rPr>
        <w:t xml:space="preserve"> </w:t>
      </w:r>
      <w:r>
        <w:rPr>
          <w:sz w:val="20"/>
        </w:rPr>
        <w:t>ogroženo,</w:t>
      </w:r>
    </w:p>
    <w:p w14:paraId="5F5F2D91" w14:textId="77777777" w:rsidR="00FF15D6" w:rsidRDefault="00FF15D6">
      <w:pPr>
        <w:pStyle w:val="Telobesedila"/>
        <w:spacing w:before="30"/>
      </w:pPr>
    </w:p>
    <w:p w14:paraId="616404F7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rPr>
          <w:spacing w:val="-2"/>
        </w:rPr>
        <w:t>zato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>
        <w:rPr>
          <w:spacing w:val="-2"/>
        </w:rPr>
        <w:t>odločilo,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plan</w:t>
      </w:r>
      <w:r>
        <w:rPr>
          <w:spacing w:val="-9"/>
        </w:rPr>
        <w:t xml:space="preserve"> </w:t>
      </w:r>
      <w:r>
        <w:rPr>
          <w:spacing w:val="-2"/>
        </w:rPr>
        <w:t>ni</w:t>
      </w:r>
      <w:r>
        <w:rPr>
          <w:spacing w:val="-9"/>
        </w:rPr>
        <w:t xml:space="preserve"> </w:t>
      </w:r>
      <w:r>
        <w:rPr>
          <w:spacing w:val="-2"/>
        </w:rPr>
        <w:t>treba</w:t>
      </w:r>
      <w:r>
        <w:rPr>
          <w:spacing w:val="-9"/>
        </w:rPr>
        <w:t xml:space="preserve"> </w:t>
      </w:r>
      <w:r>
        <w:rPr>
          <w:spacing w:val="-2"/>
        </w:rPr>
        <w:t>izvesti</w:t>
      </w:r>
      <w:r>
        <w:rPr>
          <w:spacing w:val="-9"/>
        </w:rPr>
        <w:t xml:space="preserve"> </w:t>
      </w:r>
      <w:r>
        <w:rPr>
          <w:spacing w:val="-2"/>
        </w:rPr>
        <w:t>postopka</w:t>
      </w:r>
      <w:r>
        <w:rPr>
          <w:spacing w:val="-9"/>
        </w:rPr>
        <w:t xml:space="preserve"> </w:t>
      </w:r>
      <w:r>
        <w:rPr>
          <w:spacing w:val="-2"/>
        </w:rPr>
        <w:t>CPVO,</w:t>
      </w:r>
      <w:r>
        <w:rPr>
          <w:spacing w:val="-9"/>
        </w:rPr>
        <w:t xml:space="preserve"> </w:t>
      </w:r>
      <w:r>
        <w:rPr>
          <w:spacing w:val="-2"/>
        </w:rPr>
        <w:t>kot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>
        <w:rPr>
          <w:spacing w:val="-2"/>
        </w:rPr>
        <w:t>navedeno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>1.</w:t>
      </w:r>
      <w:r>
        <w:rPr>
          <w:spacing w:val="-9"/>
        </w:rPr>
        <w:t xml:space="preserve"> </w:t>
      </w:r>
      <w:r>
        <w:rPr>
          <w:spacing w:val="-2"/>
        </w:rPr>
        <w:t>točki</w:t>
      </w:r>
      <w:r>
        <w:rPr>
          <w:spacing w:val="-9"/>
        </w:rPr>
        <w:t xml:space="preserve"> </w:t>
      </w:r>
      <w:r>
        <w:rPr>
          <w:spacing w:val="-2"/>
        </w:rPr>
        <w:t>izreka</w:t>
      </w:r>
      <w:r>
        <w:rPr>
          <w:spacing w:val="-9"/>
        </w:rPr>
        <w:t xml:space="preserve"> </w:t>
      </w:r>
      <w:r>
        <w:rPr>
          <w:spacing w:val="-2"/>
        </w:rPr>
        <w:t>tega mnenja.</w:t>
      </w:r>
    </w:p>
    <w:p w14:paraId="551F6A25" w14:textId="77777777" w:rsidR="00FF15D6" w:rsidRDefault="00FF15D6">
      <w:pPr>
        <w:pStyle w:val="Telobesedila"/>
        <w:spacing w:before="31"/>
      </w:pPr>
    </w:p>
    <w:p w14:paraId="3137F54B" w14:textId="77777777" w:rsidR="00FF15D6" w:rsidRDefault="005D7025">
      <w:pPr>
        <w:pStyle w:val="Telobesedila"/>
        <w:spacing w:line="271" w:lineRule="auto"/>
        <w:ind w:left="851" w:right="1558"/>
        <w:jc w:val="both"/>
      </w:pPr>
      <w:r>
        <w:t xml:space="preserve">Ministrstvo je v postopku tudi ugotovilo, da na območju obravnave plana ni naravnih vrednot, </w:t>
      </w:r>
      <w:r>
        <w:rPr>
          <w:spacing w:val="-4"/>
        </w:rPr>
        <w:t>zavarovanih</w:t>
      </w:r>
      <w:r>
        <w:rPr>
          <w:spacing w:val="-5"/>
        </w:rPr>
        <w:t xml:space="preserve"> </w:t>
      </w:r>
      <w:r>
        <w:rPr>
          <w:spacing w:val="-4"/>
        </w:rPr>
        <w:t>območij</w:t>
      </w:r>
      <w:r>
        <w:rPr>
          <w:spacing w:val="-5"/>
        </w:rPr>
        <w:t xml:space="preserve"> </w:t>
      </w:r>
      <w:r>
        <w:rPr>
          <w:spacing w:val="-4"/>
        </w:rPr>
        <w:t>ali</w:t>
      </w:r>
      <w:r>
        <w:rPr>
          <w:spacing w:val="-5"/>
        </w:rPr>
        <w:t xml:space="preserve"> </w:t>
      </w:r>
      <w:r>
        <w:rPr>
          <w:spacing w:val="-4"/>
        </w:rPr>
        <w:t>območij</w:t>
      </w:r>
      <w:r>
        <w:rPr>
          <w:spacing w:val="-5"/>
        </w:rPr>
        <w:t xml:space="preserve"> </w:t>
      </w:r>
      <w:r>
        <w:rPr>
          <w:spacing w:val="-4"/>
        </w:rPr>
        <w:t>pomembnih</w:t>
      </w:r>
      <w:r>
        <w:rPr>
          <w:spacing w:val="-5"/>
        </w:rPr>
        <w:t xml:space="preserve"> </w:t>
      </w:r>
      <w:r>
        <w:rPr>
          <w:spacing w:val="-4"/>
        </w:rPr>
        <w:t>za</w:t>
      </w:r>
      <w:r>
        <w:rPr>
          <w:spacing w:val="-5"/>
        </w:rPr>
        <w:t xml:space="preserve"> </w:t>
      </w:r>
      <w:r>
        <w:rPr>
          <w:spacing w:val="-4"/>
        </w:rPr>
        <w:t>biotsko</w:t>
      </w:r>
      <w:r>
        <w:rPr>
          <w:spacing w:val="-5"/>
        </w:rPr>
        <w:t xml:space="preserve"> </w:t>
      </w:r>
      <w:r>
        <w:rPr>
          <w:spacing w:val="-4"/>
        </w:rPr>
        <w:t>raznovrstnost,</w:t>
      </w:r>
      <w:r>
        <w:rPr>
          <w:spacing w:val="-5"/>
        </w:rPr>
        <w:t xml:space="preserve"> </w:t>
      </w:r>
      <w:r>
        <w:rPr>
          <w:spacing w:val="-4"/>
        </w:rPr>
        <w:t>ureditveno</w:t>
      </w:r>
      <w:r>
        <w:rPr>
          <w:spacing w:val="-5"/>
        </w:rPr>
        <w:t xml:space="preserve"> </w:t>
      </w:r>
      <w:r>
        <w:rPr>
          <w:spacing w:val="-4"/>
        </w:rPr>
        <w:t>območje</w:t>
      </w:r>
      <w:r>
        <w:rPr>
          <w:spacing w:val="-5"/>
        </w:rPr>
        <w:t xml:space="preserve"> </w:t>
      </w:r>
      <w:r>
        <w:rPr>
          <w:spacing w:val="-4"/>
        </w:rPr>
        <w:t xml:space="preserve">plana </w:t>
      </w:r>
      <w:r>
        <w:rPr>
          <w:spacing w:val="-2"/>
        </w:rPr>
        <w:t>leži</w:t>
      </w:r>
      <w:r>
        <w:rPr>
          <w:spacing w:val="-11"/>
        </w:rPr>
        <w:t xml:space="preserve"> </w:t>
      </w:r>
      <w:r>
        <w:rPr>
          <w:spacing w:val="-2"/>
        </w:rPr>
        <w:t>izven</w:t>
      </w:r>
      <w:r>
        <w:rPr>
          <w:spacing w:val="-11"/>
        </w:rPr>
        <w:t xml:space="preserve"> </w:t>
      </w:r>
      <w:r>
        <w:rPr>
          <w:spacing w:val="-2"/>
        </w:rPr>
        <w:t>neposrednega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daljinskega</w:t>
      </w:r>
      <w:r>
        <w:rPr>
          <w:spacing w:val="-11"/>
        </w:rPr>
        <w:t xml:space="preserve"> </w:t>
      </w:r>
      <w:r>
        <w:rPr>
          <w:spacing w:val="-2"/>
        </w:rPr>
        <w:t>vpliva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posebna</w:t>
      </w:r>
      <w:r>
        <w:rPr>
          <w:spacing w:val="-11"/>
        </w:rPr>
        <w:t xml:space="preserve"> </w:t>
      </w:r>
      <w:r>
        <w:rPr>
          <w:spacing w:val="-2"/>
        </w:rPr>
        <w:t>varstvenega</w:t>
      </w:r>
      <w:r>
        <w:rPr>
          <w:spacing w:val="-11"/>
        </w:rPr>
        <w:t xml:space="preserve"> </w:t>
      </w:r>
      <w:r>
        <w:rPr>
          <w:spacing w:val="-2"/>
        </w:rPr>
        <w:t>območja</w:t>
      </w:r>
      <w:r>
        <w:rPr>
          <w:spacing w:val="-11"/>
        </w:rPr>
        <w:t xml:space="preserve"> </w:t>
      </w:r>
      <w:r>
        <w:rPr>
          <w:spacing w:val="-2"/>
        </w:rPr>
        <w:t>(Natura</w:t>
      </w:r>
      <w:r>
        <w:rPr>
          <w:spacing w:val="-11"/>
        </w:rPr>
        <w:t xml:space="preserve"> </w:t>
      </w:r>
      <w:r>
        <w:rPr>
          <w:spacing w:val="-2"/>
        </w:rPr>
        <w:t>2000)</w:t>
      </w:r>
      <w:r>
        <w:rPr>
          <w:spacing w:val="-11"/>
        </w:rPr>
        <w:t xml:space="preserve"> </w:t>
      </w:r>
      <w:r>
        <w:rPr>
          <w:spacing w:val="-2"/>
        </w:rPr>
        <w:t xml:space="preserve">in </w:t>
      </w:r>
      <w:r>
        <w:t>zavarovana</w:t>
      </w:r>
      <w:r>
        <w:rPr>
          <w:spacing w:val="-6"/>
        </w:rPr>
        <w:t xml:space="preserve"> </w:t>
      </w:r>
      <w:r>
        <w:t>območja,</w:t>
      </w:r>
      <w:r>
        <w:rPr>
          <w:spacing w:val="-6"/>
        </w:rPr>
        <w:t xml:space="preserve"> </w:t>
      </w:r>
      <w:r>
        <w:t>zato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odločilo,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treba</w:t>
      </w:r>
      <w:r>
        <w:rPr>
          <w:spacing w:val="-6"/>
        </w:rPr>
        <w:t xml:space="preserve"> </w:t>
      </w:r>
      <w:r>
        <w:t>izvesti</w:t>
      </w:r>
      <w:r>
        <w:rPr>
          <w:spacing w:val="-6"/>
        </w:rPr>
        <w:t xml:space="preserve"> </w:t>
      </w:r>
      <w:r>
        <w:t>presoje</w:t>
      </w:r>
      <w:r>
        <w:rPr>
          <w:spacing w:val="-6"/>
        </w:rPr>
        <w:t xml:space="preserve"> </w:t>
      </w:r>
      <w:r>
        <w:t>sprejemljivosti</w:t>
      </w:r>
      <w:r>
        <w:rPr>
          <w:spacing w:val="-6"/>
        </w:rPr>
        <w:t xml:space="preserve"> </w:t>
      </w:r>
      <w:r>
        <w:t xml:space="preserve">vplivov </w:t>
      </w:r>
      <w:r>
        <w:rPr>
          <w:spacing w:val="-6"/>
        </w:rPr>
        <w:t>izvedbe</w:t>
      </w:r>
      <w:r>
        <w:rPr>
          <w:spacing w:val="-8"/>
        </w:rPr>
        <w:t xml:space="preserve"> </w:t>
      </w:r>
      <w:r>
        <w:rPr>
          <w:spacing w:val="-6"/>
        </w:rPr>
        <w:t>plana</w:t>
      </w:r>
      <w:r>
        <w:rPr>
          <w:spacing w:val="-8"/>
        </w:rPr>
        <w:t xml:space="preserve"> </w:t>
      </w:r>
      <w:r>
        <w:rPr>
          <w:spacing w:val="-6"/>
        </w:rPr>
        <w:t>na</w:t>
      </w:r>
      <w:r>
        <w:rPr>
          <w:spacing w:val="-8"/>
        </w:rPr>
        <w:t xml:space="preserve"> </w:t>
      </w:r>
      <w:r>
        <w:rPr>
          <w:spacing w:val="-6"/>
        </w:rPr>
        <w:t>varovana</w:t>
      </w:r>
      <w:r>
        <w:rPr>
          <w:spacing w:val="-8"/>
        </w:rPr>
        <w:t xml:space="preserve"> </w:t>
      </w:r>
      <w:r>
        <w:rPr>
          <w:spacing w:val="-6"/>
        </w:rPr>
        <w:t>območja</w:t>
      </w:r>
      <w:r>
        <w:rPr>
          <w:spacing w:val="-8"/>
        </w:rPr>
        <w:t xml:space="preserve"> </w:t>
      </w:r>
      <w:r>
        <w:rPr>
          <w:spacing w:val="-6"/>
        </w:rPr>
        <w:t>po</w:t>
      </w:r>
      <w:r>
        <w:rPr>
          <w:spacing w:val="-8"/>
        </w:rPr>
        <w:t xml:space="preserve"> </w:t>
      </w:r>
      <w:r>
        <w:rPr>
          <w:spacing w:val="-6"/>
        </w:rPr>
        <w:t>določilih</w:t>
      </w:r>
      <w:r>
        <w:rPr>
          <w:spacing w:val="-8"/>
        </w:rPr>
        <w:t xml:space="preserve"> </w:t>
      </w:r>
      <w:r>
        <w:rPr>
          <w:spacing w:val="-6"/>
        </w:rPr>
        <w:t>101.</w:t>
      </w:r>
      <w:r>
        <w:rPr>
          <w:spacing w:val="-8"/>
        </w:rPr>
        <w:t xml:space="preserve"> </w:t>
      </w:r>
      <w:r>
        <w:rPr>
          <w:spacing w:val="-6"/>
        </w:rPr>
        <w:t>člena</w:t>
      </w:r>
      <w:r>
        <w:rPr>
          <w:spacing w:val="-8"/>
        </w:rPr>
        <w:t xml:space="preserve"> </w:t>
      </w:r>
      <w:r>
        <w:rPr>
          <w:spacing w:val="-6"/>
        </w:rPr>
        <w:t>ZON,</w:t>
      </w:r>
      <w:r>
        <w:rPr>
          <w:spacing w:val="-7"/>
        </w:rPr>
        <w:t xml:space="preserve"> </w:t>
      </w:r>
      <w:r>
        <w:rPr>
          <w:spacing w:val="-6"/>
        </w:rPr>
        <w:t>kot</w:t>
      </w:r>
      <w:r>
        <w:rPr>
          <w:spacing w:val="-8"/>
        </w:rPr>
        <w:t xml:space="preserve"> </w:t>
      </w:r>
      <w:r>
        <w:rPr>
          <w:spacing w:val="-6"/>
        </w:rPr>
        <w:t>je</w:t>
      </w:r>
      <w:r>
        <w:rPr>
          <w:spacing w:val="-8"/>
        </w:rPr>
        <w:t xml:space="preserve"> </w:t>
      </w:r>
      <w:r>
        <w:rPr>
          <w:spacing w:val="-6"/>
        </w:rPr>
        <w:t>navedeno</w:t>
      </w:r>
      <w:r>
        <w:rPr>
          <w:spacing w:val="-8"/>
        </w:rPr>
        <w:t xml:space="preserve"> </w:t>
      </w:r>
      <w:r>
        <w:rPr>
          <w:spacing w:val="-6"/>
        </w:rPr>
        <w:t>v</w:t>
      </w:r>
      <w:r>
        <w:rPr>
          <w:spacing w:val="-8"/>
        </w:rPr>
        <w:t xml:space="preserve"> </w:t>
      </w:r>
      <w:r>
        <w:rPr>
          <w:spacing w:val="-6"/>
        </w:rPr>
        <w:t>2.</w:t>
      </w:r>
      <w:r>
        <w:rPr>
          <w:spacing w:val="-8"/>
        </w:rPr>
        <w:t xml:space="preserve"> </w:t>
      </w:r>
      <w:r>
        <w:rPr>
          <w:spacing w:val="-6"/>
        </w:rPr>
        <w:t>točki</w:t>
      </w:r>
      <w:r>
        <w:rPr>
          <w:spacing w:val="-8"/>
        </w:rPr>
        <w:t xml:space="preserve"> </w:t>
      </w:r>
      <w:r>
        <w:rPr>
          <w:spacing w:val="-6"/>
        </w:rPr>
        <w:t xml:space="preserve">izreka </w:t>
      </w:r>
      <w:r>
        <w:t>tega mnenja.</w:t>
      </w:r>
    </w:p>
    <w:p w14:paraId="4ACA0EA5" w14:textId="77777777" w:rsidR="00FF15D6" w:rsidRDefault="00FF15D6">
      <w:pPr>
        <w:pStyle w:val="Telobesedila"/>
        <w:spacing w:before="30"/>
      </w:pPr>
    </w:p>
    <w:p w14:paraId="44A0A5F6" w14:textId="77777777" w:rsidR="00FF15D6" w:rsidRDefault="005D7025">
      <w:pPr>
        <w:pStyle w:val="Telobesedila"/>
        <w:spacing w:line="271" w:lineRule="auto"/>
        <w:ind w:left="851" w:right="1557"/>
        <w:jc w:val="both"/>
      </w:pPr>
      <w:r>
        <w:t>Ministrstvo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postopku</w:t>
      </w:r>
      <w:r>
        <w:rPr>
          <w:spacing w:val="-5"/>
        </w:rPr>
        <w:t xml:space="preserve"> </w:t>
      </w:r>
      <w:r>
        <w:t>odločilo</w:t>
      </w:r>
      <w:r>
        <w:rPr>
          <w:spacing w:val="-5"/>
        </w:rPr>
        <w:t xml:space="preserve"> </w:t>
      </w:r>
      <w:r>
        <w:t>tudi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stroških.</w:t>
      </w:r>
      <w:r>
        <w:rPr>
          <w:spacing w:val="-5"/>
        </w:rPr>
        <w:t xml:space="preserve"> </w:t>
      </w:r>
      <w:r>
        <w:t>Skladno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členom</w:t>
      </w:r>
      <w:r>
        <w:rPr>
          <w:spacing w:val="-5"/>
        </w:rPr>
        <w:t xml:space="preserve"> </w:t>
      </w:r>
      <w:r>
        <w:t>ZUreP-3,</w:t>
      </w:r>
      <w:r>
        <w:rPr>
          <w:spacing w:val="-5"/>
        </w:rPr>
        <w:t xml:space="preserve"> </w:t>
      </w:r>
      <w:r>
        <w:t>varstvo</w:t>
      </w:r>
      <w:r>
        <w:rPr>
          <w:spacing w:val="-5"/>
        </w:rPr>
        <w:t xml:space="preserve"> </w:t>
      </w:r>
      <w:r>
        <w:t>okolja, ohranjanje narave, varovanje kulturne dediščine, varovanje kmetijskih zemljišč in drugih kakovosti</w:t>
      </w:r>
      <w:r>
        <w:rPr>
          <w:spacing w:val="-10"/>
        </w:rPr>
        <w:t xml:space="preserve"> </w:t>
      </w:r>
      <w:r>
        <w:t>prostora,</w:t>
      </w:r>
      <w:r>
        <w:rPr>
          <w:spacing w:val="-10"/>
        </w:rPr>
        <w:t xml:space="preserve"> </w:t>
      </w:r>
      <w:r>
        <w:t>sodijo</w:t>
      </w:r>
      <w:r>
        <w:rPr>
          <w:spacing w:val="-10"/>
        </w:rPr>
        <w:t xml:space="preserve"> </w:t>
      </w:r>
      <w:r>
        <w:t>med</w:t>
      </w:r>
      <w:r>
        <w:rPr>
          <w:spacing w:val="-10"/>
        </w:rPr>
        <w:t xml:space="preserve"> </w:t>
      </w:r>
      <w:r>
        <w:t>cilje</w:t>
      </w:r>
      <w:r>
        <w:rPr>
          <w:spacing w:val="-10"/>
        </w:rPr>
        <w:t xml:space="preserve"> </w:t>
      </w:r>
      <w:r>
        <w:t>urejanja</w:t>
      </w:r>
      <w:r>
        <w:rPr>
          <w:spacing w:val="-10"/>
        </w:rPr>
        <w:t xml:space="preserve"> </w:t>
      </w:r>
      <w:r>
        <w:t>prostora,</w:t>
      </w:r>
      <w:r>
        <w:rPr>
          <w:spacing w:val="-10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javnem</w:t>
      </w:r>
      <w:r>
        <w:rPr>
          <w:spacing w:val="-10"/>
        </w:rPr>
        <w:t xml:space="preserve"> </w:t>
      </w:r>
      <w:r>
        <w:t>interesu.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določili</w:t>
      </w:r>
    </w:p>
    <w:p w14:paraId="620B95EC" w14:textId="77777777" w:rsidR="00FF15D6" w:rsidRDefault="005D7025">
      <w:pPr>
        <w:pStyle w:val="Odstavekseznama"/>
        <w:numPr>
          <w:ilvl w:val="0"/>
          <w:numId w:val="4"/>
        </w:numPr>
        <w:tabs>
          <w:tab w:val="left" w:pos="1085"/>
        </w:tabs>
        <w:spacing w:before="1" w:line="271" w:lineRule="auto"/>
        <w:ind w:left="851" w:right="1552" w:firstLine="0"/>
        <w:jc w:val="both"/>
        <w:rPr>
          <w:sz w:val="20"/>
        </w:rPr>
      </w:pPr>
      <w:r>
        <w:rPr>
          <w:sz w:val="20"/>
        </w:rPr>
        <w:t>člena</w:t>
      </w:r>
      <w:r>
        <w:rPr>
          <w:spacing w:val="-3"/>
          <w:sz w:val="20"/>
        </w:rPr>
        <w:t xml:space="preserve"> </w:t>
      </w:r>
      <w:r>
        <w:rPr>
          <w:sz w:val="20"/>
        </w:rPr>
        <w:t>Zakona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splošnem</w:t>
      </w:r>
      <w:r>
        <w:rPr>
          <w:spacing w:val="-3"/>
          <w:sz w:val="20"/>
        </w:rPr>
        <w:t xml:space="preserve"> </w:t>
      </w:r>
      <w:r>
        <w:rPr>
          <w:sz w:val="20"/>
        </w:rPr>
        <w:t>upravnem</w:t>
      </w:r>
      <w:r>
        <w:rPr>
          <w:spacing w:val="-3"/>
          <w:sz w:val="20"/>
        </w:rPr>
        <w:t xml:space="preserve"> </w:t>
      </w:r>
      <w:r>
        <w:rPr>
          <w:sz w:val="20"/>
        </w:rPr>
        <w:t>postopku</w:t>
      </w:r>
      <w:r>
        <w:rPr>
          <w:spacing w:val="-3"/>
          <w:sz w:val="20"/>
        </w:rPr>
        <w:t xml:space="preserve"> </w:t>
      </w:r>
      <w:r>
        <w:rPr>
          <w:sz w:val="20"/>
        </w:rPr>
        <w:t>(Uradni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RS,</w:t>
      </w:r>
      <w:r>
        <w:rPr>
          <w:spacing w:val="-3"/>
          <w:sz w:val="20"/>
        </w:rPr>
        <w:t xml:space="preserve"> </w:t>
      </w:r>
      <w:r>
        <w:rPr>
          <w:sz w:val="20"/>
        </w:rPr>
        <w:t>št.</w:t>
      </w:r>
      <w:r>
        <w:rPr>
          <w:spacing w:val="-3"/>
          <w:sz w:val="20"/>
        </w:rPr>
        <w:t xml:space="preserve"> </w:t>
      </w:r>
      <w:r>
        <w:rPr>
          <w:sz w:val="20"/>
        </w:rPr>
        <w:t>24/06-ZUP-UPB2,</w:t>
      </w:r>
      <w:r>
        <w:rPr>
          <w:spacing w:val="-3"/>
          <w:sz w:val="20"/>
        </w:rPr>
        <w:t xml:space="preserve"> </w:t>
      </w:r>
      <w:r>
        <w:rPr>
          <w:sz w:val="20"/>
        </w:rPr>
        <w:t>105/06-ZUS-1,</w:t>
      </w:r>
      <w:r>
        <w:rPr>
          <w:spacing w:val="-3"/>
          <w:sz w:val="20"/>
        </w:rPr>
        <w:t xml:space="preserve"> </w:t>
      </w:r>
      <w:r>
        <w:rPr>
          <w:sz w:val="20"/>
        </w:rPr>
        <w:t>126/07,</w:t>
      </w:r>
      <w:r>
        <w:rPr>
          <w:spacing w:val="-3"/>
          <w:sz w:val="20"/>
        </w:rPr>
        <w:t xml:space="preserve"> </w:t>
      </w:r>
      <w:r>
        <w:rPr>
          <w:sz w:val="20"/>
        </w:rPr>
        <w:t>65/08,</w:t>
      </w:r>
      <w:r>
        <w:rPr>
          <w:spacing w:val="-3"/>
          <w:sz w:val="20"/>
        </w:rPr>
        <w:t xml:space="preserve"> </w:t>
      </w:r>
      <w:r>
        <w:rPr>
          <w:sz w:val="20"/>
        </w:rPr>
        <w:t>8/10,</w:t>
      </w:r>
      <w:r>
        <w:rPr>
          <w:spacing w:val="-3"/>
          <w:sz w:val="20"/>
        </w:rPr>
        <w:t xml:space="preserve"> </w:t>
      </w:r>
      <w:r>
        <w:rPr>
          <w:sz w:val="20"/>
        </w:rPr>
        <w:t>82/13,</w:t>
      </w:r>
      <w:r>
        <w:rPr>
          <w:spacing w:val="-3"/>
          <w:sz w:val="20"/>
        </w:rPr>
        <w:t xml:space="preserve"> </w:t>
      </w:r>
      <w:r>
        <w:rPr>
          <w:sz w:val="20"/>
        </w:rPr>
        <w:t>175/20-ZIUOPDVE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3/22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ZDeb</w:t>
      </w:r>
      <w:proofErr w:type="spellEnd"/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nadaljevanju:</w:t>
      </w:r>
      <w:r>
        <w:rPr>
          <w:spacing w:val="-3"/>
          <w:sz w:val="20"/>
        </w:rPr>
        <w:t xml:space="preserve"> </w:t>
      </w:r>
      <w:r>
        <w:rPr>
          <w:sz w:val="20"/>
        </w:rPr>
        <w:t>ZUP),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se upravni postopek smiselno uporablja tudi v drugih javnopravnih zadevah, ki nimajo značaja </w:t>
      </w:r>
      <w:r>
        <w:rPr>
          <w:spacing w:val="-4"/>
          <w:sz w:val="20"/>
        </w:rPr>
        <w:t>upravne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zadeve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členu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tega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zakona,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kolikor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področja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niso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urejena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posebnim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postopkom. </w:t>
      </w:r>
      <w:r>
        <w:rPr>
          <w:spacing w:val="-2"/>
          <w:sz w:val="20"/>
        </w:rPr>
        <w:t>Postopek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izdaje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mnenja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izvedbi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CPVO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določen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upravni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postopek,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vendar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predstavlja </w:t>
      </w:r>
      <w:r>
        <w:rPr>
          <w:sz w:val="20"/>
        </w:rPr>
        <w:t xml:space="preserve">javnopravno zadevo, zato so pri njegovem vodenju bila smiselno uporabljena pravila upravnega postopka. V tem postopku stroški niso nastali, zato je ministrstvo ob smiselni uporabi petega </w:t>
      </w:r>
      <w:r>
        <w:rPr>
          <w:spacing w:val="-8"/>
          <w:sz w:val="20"/>
        </w:rPr>
        <w:t>odstavka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213.</w:t>
      </w:r>
      <w:r>
        <w:rPr>
          <w:sz w:val="20"/>
        </w:rPr>
        <w:t xml:space="preserve"> </w:t>
      </w:r>
      <w:r>
        <w:rPr>
          <w:spacing w:val="-8"/>
          <w:sz w:val="20"/>
        </w:rPr>
        <w:t>člena,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povezavi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118.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členom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ZUP,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odločilo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tako,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kot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izhaja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iz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točke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izreka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 xml:space="preserve">tega </w:t>
      </w:r>
      <w:r>
        <w:rPr>
          <w:spacing w:val="-2"/>
          <w:sz w:val="20"/>
        </w:rPr>
        <w:t>mnenja.</w:t>
      </w:r>
    </w:p>
    <w:p w14:paraId="71836A7B" w14:textId="77777777" w:rsidR="00FF15D6" w:rsidRDefault="00FF15D6">
      <w:pPr>
        <w:pStyle w:val="Telobesedila"/>
        <w:spacing w:before="31"/>
      </w:pPr>
    </w:p>
    <w:p w14:paraId="5998D22A" w14:textId="77777777" w:rsidR="00FF15D6" w:rsidRDefault="005D7025">
      <w:pPr>
        <w:pStyle w:val="Telobesedila"/>
        <w:spacing w:line="271" w:lineRule="auto"/>
        <w:ind w:left="851" w:right="1558"/>
        <w:jc w:val="both"/>
      </w:pPr>
      <w:r>
        <w:rPr>
          <w:spacing w:val="-4"/>
        </w:rPr>
        <w:t>Skladno</w:t>
      </w:r>
      <w:r>
        <w:rPr>
          <w:spacing w:val="-5"/>
        </w:rPr>
        <w:t xml:space="preserve"> </w:t>
      </w:r>
      <w:r>
        <w:rPr>
          <w:spacing w:val="-4"/>
        </w:rPr>
        <w:t>z</w:t>
      </w:r>
      <w:r>
        <w:rPr>
          <w:spacing w:val="-5"/>
        </w:rPr>
        <w:t xml:space="preserve"> </w:t>
      </w:r>
      <w:r>
        <w:rPr>
          <w:spacing w:val="-4"/>
        </w:rPr>
        <w:t>določili</w:t>
      </w:r>
      <w:r>
        <w:rPr>
          <w:spacing w:val="-5"/>
        </w:rPr>
        <w:t xml:space="preserve"> </w:t>
      </w:r>
      <w:r>
        <w:rPr>
          <w:spacing w:val="-4"/>
        </w:rPr>
        <w:t>četrtega</w:t>
      </w:r>
      <w:r>
        <w:rPr>
          <w:spacing w:val="-5"/>
        </w:rPr>
        <w:t xml:space="preserve"> </w:t>
      </w:r>
      <w:r>
        <w:rPr>
          <w:spacing w:val="-4"/>
        </w:rPr>
        <w:t>odstavka</w:t>
      </w:r>
      <w:r>
        <w:rPr>
          <w:spacing w:val="-5"/>
        </w:rPr>
        <w:t xml:space="preserve"> </w:t>
      </w:r>
      <w:r>
        <w:rPr>
          <w:spacing w:val="-4"/>
        </w:rPr>
        <w:t>118.</w:t>
      </w:r>
      <w:r>
        <w:rPr>
          <w:spacing w:val="-5"/>
        </w:rPr>
        <w:t xml:space="preserve"> </w:t>
      </w:r>
      <w:r>
        <w:rPr>
          <w:spacing w:val="-4"/>
        </w:rPr>
        <w:t>člena</w:t>
      </w:r>
      <w:r>
        <w:rPr>
          <w:spacing w:val="-5"/>
        </w:rPr>
        <w:t xml:space="preserve"> </w:t>
      </w:r>
      <w:r>
        <w:rPr>
          <w:spacing w:val="-4"/>
        </w:rPr>
        <w:t>ZUreP-3</w:t>
      </w:r>
      <w:r>
        <w:rPr>
          <w:spacing w:val="-5"/>
        </w:rPr>
        <w:t xml:space="preserve"> </w:t>
      </w:r>
      <w:r>
        <w:rPr>
          <w:spacing w:val="-4"/>
        </w:rPr>
        <w:t>je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mnenje</w:t>
      </w:r>
      <w:r>
        <w:rPr>
          <w:spacing w:val="-5"/>
        </w:rPr>
        <w:t xml:space="preserve"> </w:t>
      </w:r>
      <w:r>
        <w:rPr>
          <w:spacing w:val="-4"/>
        </w:rPr>
        <w:t>zavezujoče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se</w:t>
      </w:r>
      <w:r>
        <w:rPr>
          <w:spacing w:val="-5"/>
        </w:rPr>
        <w:t xml:space="preserve"> </w:t>
      </w:r>
      <w:r>
        <w:rPr>
          <w:spacing w:val="-4"/>
        </w:rPr>
        <w:t>skupaj</w:t>
      </w:r>
      <w:r>
        <w:rPr>
          <w:spacing w:val="-5"/>
        </w:rPr>
        <w:t xml:space="preserve"> </w:t>
      </w:r>
      <w:r>
        <w:rPr>
          <w:spacing w:val="-4"/>
        </w:rPr>
        <w:t xml:space="preserve">s </w:t>
      </w:r>
      <w:r>
        <w:t>sklepom o pripravi sprememb in dopolnitev OPN objavi v prostorskem informacijskem sistemu.</w:t>
      </w:r>
    </w:p>
    <w:p w14:paraId="56C37B3C" w14:textId="77777777" w:rsidR="00FF15D6" w:rsidRDefault="00FF15D6">
      <w:pPr>
        <w:pStyle w:val="Telobesedila"/>
        <w:spacing w:before="30"/>
      </w:pPr>
    </w:p>
    <w:p w14:paraId="245B8ECE" w14:textId="77777777" w:rsidR="00FF15D6" w:rsidRDefault="005D7025">
      <w:pPr>
        <w:pStyle w:val="Telobesedila"/>
        <w:ind w:left="959"/>
      </w:pPr>
      <w:r>
        <w:rPr>
          <w:spacing w:val="-2"/>
        </w:rPr>
        <w:t>Pripravil:</w:t>
      </w:r>
    </w:p>
    <w:p w14:paraId="67823ECA" w14:textId="77777777" w:rsidR="00FF15D6" w:rsidRDefault="00FF15D6">
      <w:pPr>
        <w:pStyle w:val="Telobesedila"/>
        <w:spacing w:before="1"/>
        <w:rPr>
          <w:sz w:val="17"/>
        </w:rPr>
      </w:pPr>
    </w:p>
    <w:p w14:paraId="0AAFAFF1" w14:textId="77777777" w:rsidR="00FF15D6" w:rsidRDefault="00FF15D6">
      <w:pPr>
        <w:pStyle w:val="Telobesedila"/>
        <w:rPr>
          <w:sz w:val="17"/>
        </w:rPr>
        <w:sectPr w:rsidR="00FF15D6">
          <w:pgSz w:w="11900" w:h="16840"/>
          <w:pgMar w:top="1920" w:right="141" w:bottom="1000" w:left="850" w:header="0" w:footer="818" w:gutter="0"/>
          <w:cols w:space="708"/>
        </w:sectPr>
      </w:pPr>
    </w:p>
    <w:p w14:paraId="10FD5AE3" w14:textId="77777777" w:rsidR="00FF15D6" w:rsidRDefault="005D7025">
      <w:pPr>
        <w:pStyle w:val="Telobesedila"/>
        <w:spacing w:before="94"/>
        <w:ind w:left="959"/>
      </w:pPr>
      <w:r>
        <w:t>Ljubiša</w:t>
      </w:r>
      <w:r>
        <w:rPr>
          <w:spacing w:val="-5"/>
        </w:rPr>
        <w:t xml:space="preserve"> </w:t>
      </w:r>
      <w:r>
        <w:rPr>
          <w:spacing w:val="-2"/>
          <w:w w:val="90"/>
        </w:rPr>
        <w:t>Stanojević</w:t>
      </w:r>
    </w:p>
    <w:p w14:paraId="629481FE" w14:textId="77777777" w:rsidR="00FF15D6" w:rsidRDefault="005D7025">
      <w:pPr>
        <w:pStyle w:val="Telobesedila"/>
        <w:spacing w:before="30"/>
        <w:ind w:left="959"/>
      </w:pPr>
      <w:r>
        <w:rPr>
          <w:spacing w:val="-2"/>
        </w:rPr>
        <w:t>Podsekretar</w:t>
      </w:r>
    </w:p>
    <w:p w14:paraId="764BCAB5" w14:textId="77777777" w:rsidR="00FF15D6" w:rsidRDefault="005D7025">
      <w:pPr>
        <w:pStyle w:val="Telobesedila"/>
        <w:spacing w:before="94" w:line="271" w:lineRule="auto"/>
        <w:ind w:left="959" w:right="2427"/>
        <w:jc w:val="center"/>
      </w:pPr>
      <w:r>
        <w:br w:type="column"/>
      </w:r>
      <w:r>
        <w:t>mag. Tanja Bolte Generalna</w:t>
      </w:r>
      <w:r>
        <w:rPr>
          <w:spacing w:val="-14"/>
        </w:rPr>
        <w:t xml:space="preserve"> </w:t>
      </w:r>
      <w:r>
        <w:t>direktorica Direktorata za okolje</w:t>
      </w:r>
    </w:p>
    <w:p w14:paraId="54AC6F00" w14:textId="77777777" w:rsidR="00FF15D6" w:rsidRDefault="00FF15D6">
      <w:pPr>
        <w:pStyle w:val="Telobesedila"/>
        <w:spacing w:line="271" w:lineRule="auto"/>
        <w:jc w:val="center"/>
        <w:sectPr w:rsidR="00FF15D6">
          <w:type w:val="continuous"/>
          <w:pgSz w:w="11900" w:h="16840"/>
          <w:pgMar w:top="280" w:right="141" w:bottom="280" w:left="850" w:header="0" w:footer="818" w:gutter="0"/>
          <w:cols w:num="2" w:space="708" w:equalWidth="0">
            <w:col w:w="2612" w:space="2997"/>
            <w:col w:w="5300"/>
          </w:cols>
        </w:sectPr>
      </w:pPr>
    </w:p>
    <w:p w14:paraId="762B268B" w14:textId="77777777" w:rsidR="00FF15D6" w:rsidRDefault="005D7025">
      <w:pPr>
        <w:pStyle w:val="Telobesedila"/>
        <w:spacing w:before="71"/>
        <w:ind w:left="851"/>
      </w:pPr>
      <w:r>
        <w:rPr>
          <w:spacing w:val="-6"/>
        </w:rPr>
        <w:lastRenderedPageBreak/>
        <w:t>Vročiti</w:t>
      </w:r>
      <w:r>
        <w:t xml:space="preserve"> </w:t>
      </w:r>
      <w:r>
        <w:rPr>
          <w:spacing w:val="-6"/>
        </w:rPr>
        <w:t>(elektronsko</w:t>
      </w:r>
      <w:r>
        <w:t xml:space="preserve"> </w:t>
      </w:r>
      <w:r>
        <w:rPr>
          <w:spacing w:val="-6"/>
        </w:rPr>
        <w:t>-</w:t>
      </w:r>
      <w:r>
        <w:rPr>
          <w:spacing w:val="1"/>
        </w:rPr>
        <w:t xml:space="preserve"> </w:t>
      </w:r>
      <w:r>
        <w:rPr>
          <w:spacing w:val="-6"/>
        </w:rPr>
        <w:t>ZUP):</w:t>
      </w:r>
    </w:p>
    <w:p w14:paraId="707290A3" w14:textId="77777777" w:rsidR="00FF15D6" w:rsidRDefault="00FF15D6">
      <w:pPr>
        <w:pStyle w:val="Telobesedila"/>
        <w:spacing w:before="60"/>
      </w:pPr>
    </w:p>
    <w:p w14:paraId="7623BE03" w14:textId="77777777" w:rsidR="00FF15D6" w:rsidRDefault="005D7025">
      <w:pPr>
        <w:pStyle w:val="Telobesedila"/>
        <w:tabs>
          <w:tab w:val="left" w:pos="1570"/>
        </w:tabs>
        <w:ind w:left="1211"/>
      </w:pPr>
      <w:r>
        <w:t>-</w:t>
      </w:r>
      <w:r>
        <w:tab/>
      </w:r>
      <w:r>
        <w:rPr>
          <w:w w:val="90"/>
        </w:rPr>
        <w:t>Občina</w:t>
      </w:r>
      <w:r>
        <w:rPr>
          <w:spacing w:val="4"/>
        </w:rPr>
        <w:t xml:space="preserve"> </w:t>
      </w:r>
      <w:r>
        <w:rPr>
          <w:w w:val="90"/>
        </w:rPr>
        <w:t>Bled;</w:t>
      </w:r>
      <w:r>
        <w:rPr>
          <w:spacing w:val="5"/>
        </w:rPr>
        <w:t xml:space="preserve"> </w:t>
      </w:r>
      <w:hyperlink r:id="rId36">
        <w:r>
          <w:rPr>
            <w:color w:val="0000FF"/>
            <w:spacing w:val="-2"/>
            <w:w w:val="90"/>
            <w:u w:val="single" w:color="0000FF"/>
          </w:rPr>
          <w:t>obcina@bled.si</w:t>
        </w:r>
      </w:hyperlink>
    </w:p>
    <w:p w14:paraId="543D8295" w14:textId="77777777" w:rsidR="00FF15D6" w:rsidRDefault="00FF15D6">
      <w:pPr>
        <w:pStyle w:val="Telobesedila"/>
      </w:pPr>
    </w:p>
    <w:p w14:paraId="56C773F5" w14:textId="77777777" w:rsidR="00FF15D6" w:rsidRDefault="00FF15D6">
      <w:pPr>
        <w:pStyle w:val="Telobesedila"/>
        <w:spacing w:before="90"/>
      </w:pPr>
    </w:p>
    <w:p w14:paraId="3CB85213" w14:textId="77777777" w:rsidR="00FF15D6" w:rsidRDefault="005D7025">
      <w:pPr>
        <w:pStyle w:val="Telobesedila"/>
        <w:ind w:left="851"/>
      </w:pPr>
      <w:r>
        <w:t xml:space="preserve">V vednost </w:t>
      </w:r>
      <w:r>
        <w:rPr>
          <w:spacing w:val="-2"/>
        </w:rPr>
        <w:t>(elektronsko):</w:t>
      </w:r>
    </w:p>
    <w:p w14:paraId="0631751A" w14:textId="77777777" w:rsidR="00FF15D6" w:rsidRDefault="00FF15D6">
      <w:pPr>
        <w:pStyle w:val="Telobesedila"/>
        <w:spacing w:before="60"/>
      </w:pPr>
    </w:p>
    <w:p w14:paraId="326623E3" w14:textId="77777777" w:rsidR="00FF15D6" w:rsidRDefault="005D7025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rPr>
          <w:sz w:val="20"/>
        </w:rPr>
      </w:pPr>
      <w:r>
        <w:rPr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naravne</w:t>
      </w:r>
      <w:r>
        <w:rPr>
          <w:spacing w:val="-3"/>
          <w:sz w:val="20"/>
        </w:rPr>
        <w:t xml:space="preserve"> </w:t>
      </w:r>
      <w:r>
        <w:rPr>
          <w:sz w:val="20"/>
        </w:rPr>
        <w:t>vire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prostor,</w:t>
      </w:r>
      <w:r>
        <w:rPr>
          <w:spacing w:val="-3"/>
          <w:sz w:val="20"/>
        </w:rPr>
        <w:t xml:space="preserve"> </w:t>
      </w:r>
      <w:r>
        <w:rPr>
          <w:sz w:val="20"/>
        </w:rPr>
        <w:t>Direktorat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naravo;</w:t>
      </w:r>
      <w:r>
        <w:rPr>
          <w:spacing w:val="-3"/>
          <w:sz w:val="20"/>
        </w:rPr>
        <w:t xml:space="preserve"> </w:t>
      </w:r>
      <w:hyperlink r:id="rId37">
        <w:r>
          <w:rPr>
            <w:color w:val="0000FF"/>
            <w:spacing w:val="-2"/>
            <w:sz w:val="20"/>
            <w:u w:val="single" w:color="0000FF"/>
          </w:rPr>
          <w:t>gp.mnvp@gov.si</w:t>
        </w:r>
      </w:hyperlink>
    </w:p>
    <w:p w14:paraId="137B9335" w14:textId="77777777" w:rsidR="00FF15D6" w:rsidRDefault="005D7025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rPr>
          <w:sz w:val="20"/>
        </w:rPr>
      </w:pPr>
      <w:r>
        <w:rPr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naravne</w:t>
      </w:r>
      <w:r>
        <w:rPr>
          <w:spacing w:val="-3"/>
          <w:sz w:val="20"/>
        </w:rPr>
        <w:t xml:space="preserve"> </w:t>
      </w:r>
      <w:r>
        <w:rPr>
          <w:sz w:val="20"/>
        </w:rPr>
        <w:t>vire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prostor,</w:t>
      </w:r>
      <w:r>
        <w:rPr>
          <w:spacing w:val="-3"/>
          <w:sz w:val="20"/>
        </w:rPr>
        <w:t xml:space="preserve"> </w:t>
      </w:r>
      <w:r>
        <w:rPr>
          <w:sz w:val="20"/>
        </w:rPr>
        <w:t>Direktorat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vode;</w:t>
      </w:r>
      <w:r>
        <w:rPr>
          <w:spacing w:val="-3"/>
          <w:sz w:val="20"/>
        </w:rPr>
        <w:t xml:space="preserve"> </w:t>
      </w:r>
      <w:hyperlink r:id="rId38">
        <w:r>
          <w:rPr>
            <w:color w:val="0000FF"/>
            <w:spacing w:val="-2"/>
            <w:sz w:val="20"/>
            <w:u w:val="single" w:color="0000FF"/>
          </w:rPr>
          <w:t>gp.mnvp@gov.si</w:t>
        </w:r>
      </w:hyperlink>
    </w:p>
    <w:p w14:paraId="06CB26A2" w14:textId="77777777" w:rsidR="00FF15D6" w:rsidRDefault="005D7025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rPr>
          <w:sz w:val="20"/>
        </w:rPr>
      </w:pPr>
      <w:r>
        <w:rPr>
          <w:sz w:val="20"/>
        </w:rPr>
        <w:t>Ministrstvo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naravne</w:t>
      </w:r>
      <w:r>
        <w:rPr>
          <w:spacing w:val="-3"/>
          <w:sz w:val="20"/>
        </w:rPr>
        <w:t xml:space="preserve"> </w:t>
      </w:r>
      <w:r>
        <w:rPr>
          <w:sz w:val="20"/>
        </w:rPr>
        <w:t>vire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prostor,</w:t>
      </w:r>
      <w:r>
        <w:rPr>
          <w:spacing w:val="-3"/>
          <w:sz w:val="20"/>
        </w:rPr>
        <w:t xml:space="preserve"> </w:t>
      </w:r>
      <w:r>
        <w:rPr>
          <w:sz w:val="20"/>
        </w:rPr>
        <w:t>Direkcija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vode;</w:t>
      </w:r>
      <w:r>
        <w:rPr>
          <w:spacing w:val="-2"/>
          <w:sz w:val="20"/>
        </w:rPr>
        <w:t xml:space="preserve"> </w:t>
      </w:r>
      <w:hyperlink r:id="rId39">
        <w:r>
          <w:rPr>
            <w:color w:val="0000FF"/>
            <w:spacing w:val="-2"/>
            <w:sz w:val="20"/>
            <w:u w:val="single" w:color="0000FF"/>
          </w:rPr>
          <w:t>gp.drsv@gov.si</w:t>
        </w:r>
      </w:hyperlink>
    </w:p>
    <w:p w14:paraId="3A95C82E" w14:textId="77777777" w:rsidR="00FF15D6" w:rsidRDefault="005D7025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rPr>
          <w:sz w:val="20"/>
        </w:rPr>
      </w:pPr>
      <w:r>
        <w:rPr>
          <w:spacing w:val="-2"/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Direktorat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dediščino;</w:t>
      </w:r>
      <w:r>
        <w:rPr>
          <w:spacing w:val="-4"/>
          <w:sz w:val="20"/>
        </w:rPr>
        <w:t xml:space="preserve"> </w:t>
      </w:r>
      <w:hyperlink r:id="rId40">
        <w:r>
          <w:rPr>
            <w:color w:val="0000FF"/>
            <w:spacing w:val="-2"/>
            <w:sz w:val="20"/>
            <w:u w:val="single" w:color="0000FF"/>
          </w:rPr>
          <w:t>gp.mk@gov.si</w:t>
        </w:r>
      </w:hyperlink>
    </w:p>
    <w:p w14:paraId="1F2D5073" w14:textId="77777777" w:rsidR="00FF15D6" w:rsidRDefault="005D7025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rPr>
          <w:sz w:val="20"/>
        </w:rPr>
      </w:pPr>
      <w:r>
        <w:rPr>
          <w:sz w:val="20"/>
        </w:rPr>
        <w:t>Ministrstvo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zdravje,</w:t>
      </w:r>
      <w:r>
        <w:rPr>
          <w:spacing w:val="-5"/>
          <w:sz w:val="20"/>
        </w:rPr>
        <w:t xml:space="preserve"> </w:t>
      </w:r>
      <w:r>
        <w:rPr>
          <w:sz w:val="20"/>
        </w:rPr>
        <w:t>Direktorat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javno</w:t>
      </w:r>
      <w:r>
        <w:rPr>
          <w:spacing w:val="-4"/>
          <w:sz w:val="20"/>
        </w:rPr>
        <w:t xml:space="preserve"> </w:t>
      </w:r>
      <w:r>
        <w:rPr>
          <w:sz w:val="20"/>
        </w:rPr>
        <w:t>zdravje;</w:t>
      </w:r>
      <w:r>
        <w:rPr>
          <w:spacing w:val="-3"/>
          <w:sz w:val="20"/>
        </w:rPr>
        <w:t xml:space="preserve"> </w:t>
      </w:r>
      <w:hyperlink r:id="rId41">
        <w:r>
          <w:rPr>
            <w:color w:val="0000FF"/>
            <w:spacing w:val="-2"/>
            <w:sz w:val="20"/>
            <w:u w:val="single" w:color="0000FF"/>
          </w:rPr>
          <w:t>gp.mz@gov.si</w:t>
        </w:r>
      </w:hyperlink>
    </w:p>
    <w:p w14:paraId="2874070C" w14:textId="77777777" w:rsidR="00FF15D6" w:rsidRDefault="005D7025">
      <w:pPr>
        <w:pStyle w:val="Odstavekseznama"/>
        <w:numPr>
          <w:ilvl w:val="0"/>
          <w:numId w:val="1"/>
        </w:numPr>
        <w:tabs>
          <w:tab w:val="left" w:pos="1571"/>
          <w:tab w:val="left" w:pos="2733"/>
          <w:tab w:val="left" w:pos="3150"/>
          <w:tab w:val="left" w:pos="4302"/>
          <w:tab w:val="left" w:pos="5486"/>
          <w:tab w:val="left" w:pos="5849"/>
          <w:tab w:val="left" w:pos="6912"/>
          <w:tab w:val="left" w:pos="7986"/>
          <w:tab w:val="left" w:pos="8404"/>
        </w:tabs>
        <w:spacing w:before="30" w:line="271" w:lineRule="auto"/>
        <w:ind w:right="1557"/>
        <w:rPr>
          <w:sz w:val="20"/>
        </w:rPr>
      </w:pPr>
      <w:r>
        <w:rPr>
          <w:spacing w:val="-2"/>
          <w:sz w:val="20"/>
        </w:rPr>
        <w:t>Ministrstvo</w:t>
      </w:r>
      <w:r>
        <w:rPr>
          <w:sz w:val="20"/>
        </w:rPr>
        <w:tab/>
      </w:r>
      <w:r>
        <w:rPr>
          <w:spacing w:val="-6"/>
          <w:sz w:val="20"/>
        </w:rPr>
        <w:t>za</w:t>
      </w:r>
      <w:r>
        <w:rPr>
          <w:sz w:val="20"/>
        </w:rPr>
        <w:tab/>
      </w:r>
      <w:r>
        <w:rPr>
          <w:spacing w:val="-2"/>
          <w:sz w:val="20"/>
        </w:rPr>
        <w:t>kmetijstvo,</w:t>
      </w:r>
      <w:r>
        <w:rPr>
          <w:sz w:val="20"/>
        </w:rPr>
        <w:tab/>
      </w:r>
      <w:r>
        <w:rPr>
          <w:spacing w:val="-2"/>
          <w:sz w:val="20"/>
        </w:rPr>
        <w:t>gozdarstvo</w:t>
      </w:r>
      <w:r>
        <w:rPr>
          <w:sz w:val="20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>prehrano,</w:t>
      </w:r>
      <w:r>
        <w:rPr>
          <w:sz w:val="20"/>
        </w:rPr>
        <w:tab/>
      </w:r>
      <w:r>
        <w:rPr>
          <w:spacing w:val="-2"/>
          <w:sz w:val="20"/>
        </w:rPr>
        <w:t>Direktorat</w:t>
      </w:r>
      <w:r>
        <w:rPr>
          <w:sz w:val="20"/>
        </w:rPr>
        <w:tab/>
      </w:r>
      <w:r>
        <w:rPr>
          <w:spacing w:val="-6"/>
          <w:sz w:val="20"/>
        </w:rPr>
        <w:t>za</w:t>
      </w:r>
      <w:r>
        <w:rPr>
          <w:sz w:val="20"/>
        </w:rPr>
        <w:tab/>
      </w:r>
      <w:r>
        <w:rPr>
          <w:spacing w:val="-2"/>
          <w:sz w:val="20"/>
        </w:rPr>
        <w:t xml:space="preserve">kmetijstvo; </w:t>
      </w:r>
      <w:hyperlink r:id="rId42">
        <w:r>
          <w:rPr>
            <w:color w:val="0000FF"/>
            <w:spacing w:val="-2"/>
            <w:sz w:val="20"/>
            <w:u w:val="single" w:color="0000FF"/>
          </w:rPr>
          <w:t>gp.mkgp@gov.si</w:t>
        </w:r>
      </w:hyperlink>
    </w:p>
    <w:p w14:paraId="063F24D7" w14:textId="77777777" w:rsidR="00FF15D6" w:rsidRDefault="005D7025">
      <w:pPr>
        <w:pStyle w:val="Odstavekseznama"/>
        <w:numPr>
          <w:ilvl w:val="0"/>
          <w:numId w:val="1"/>
        </w:numPr>
        <w:tabs>
          <w:tab w:val="left" w:pos="1571"/>
        </w:tabs>
        <w:spacing w:line="271" w:lineRule="auto"/>
        <w:ind w:right="1558"/>
        <w:rPr>
          <w:sz w:val="20"/>
        </w:rPr>
      </w:pPr>
      <w:r>
        <w:rPr>
          <w:sz w:val="20"/>
        </w:rPr>
        <w:t>Ministrstvo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kmetijstvo,</w:t>
      </w:r>
      <w:r>
        <w:rPr>
          <w:spacing w:val="40"/>
          <w:sz w:val="20"/>
        </w:rPr>
        <w:t xml:space="preserve"> </w:t>
      </w:r>
      <w:r>
        <w:rPr>
          <w:sz w:val="20"/>
        </w:rPr>
        <w:t>gozdarstvo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prehrano,</w:t>
      </w:r>
      <w:r>
        <w:rPr>
          <w:spacing w:val="40"/>
          <w:sz w:val="20"/>
        </w:rPr>
        <w:t xml:space="preserve"> </w:t>
      </w:r>
      <w:r>
        <w:rPr>
          <w:sz w:val="20"/>
        </w:rPr>
        <w:t>Direktorat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hrano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ribištvo;</w:t>
      </w:r>
      <w:r>
        <w:rPr>
          <w:spacing w:val="40"/>
          <w:sz w:val="20"/>
        </w:rPr>
        <w:t xml:space="preserve"> </w:t>
      </w:r>
      <w:hyperlink r:id="rId43">
        <w:r>
          <w:rPr>
            <w:color w:val="0000FF"/>
            <w:spacing w:val="-2"/>
            <w:sz w:val="20"/>
            <w:u w:val="single" w:color="0000FF"/>
          </w:rPr>
          <w:t>gp.mkgp@gov.si</w:t>
        </w:r>
      </w:hyperlink>
    </w:p>
    <w:p w14:paraId="3F74F88A" w14:textId="77777777" w:rsidR="00FF15D6" w:rsidRDefault="005D7025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rPr>
          <w:sz w:val="20"/>
        </w:rPr>
      </w:pPr>
      <w:r>
        <w:rPr>
          <w:sz w:val="20"/>
        </w:rPr>
        <w:t>Zavod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ribištvo</w:t>
      </w:r>
      <w:r>
        <w:rPr>
          <w:spacing w:val="-4"/>
          <w:sz w:val="20"/>
        </w:rPr>
        <w:t xml:space="preserve"> </w:t>
      </w:r>
      <w:r>
        <w:rPr>
          <w:sz w:val="20"/>
        </w:rPr>
        <w:t>Slovenije;</w:t>
      </w:r>
      <w:r>
        <w:rPr>
          <w:spacing w:val="-4"/>
          <w:sz w:val="20"/>
        </w:rPr>
        <w:t xml:space="preserve"> </w:t>
      </w:r>
      <w:hyperlink r:id="rId44">
        <w:r>
          <w:rPr>
            <w:color w:val="0000FF"/>
            <w:spacing w:val="-2"/>
            <w:sz w:val="20"/>
            <w:u w:val="single" w:color="0000FF"/>
          </w:rPr>
          <w:t>info@zzrs.si</w:t>
        </w:r>
      </w:hyperlink>
    </w:p>
    <w:sectPr w:rsidR="00FF15D6">
      <w:pgSz w:w="11900" w:h="16840"/>
      <w:pgMar w:top="1660" w:right="141" w:bottom="1000" w:left="850" w:header="0" w:footer="8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2F94" w14:textId="77777777" w:rsidR="005D7025" w:rsidRDefault="005D7025">
      <w:r>
        <w:separator/>
      </w:r>
    </w:p>
  </w:endnote>
  <w:endnote w:type="continuationSeparator" w:id="0">
    <w:p w14:paraId="013D26E8" w14:textId="77777777" w:rsidR="005D7025" w:rsidRDefault="005D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3AA4" w14:textId="77777777" w:rsidR="00FF15D6" w:rsidRDefault="005D7025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440D5071" wp14:editId="4DD3E8B3">
              <wp:simplePos x="0" y="0"/>
              <wp:positionH relativeFrom="page">
                <wp:posOffset>6242697</wp:posOffset>
              </wp:positionH>
              <wp:positionV relativeFrom="page">
                <wp:posOffset>10034219</wp:posOffset>
              </wp:positionV>
              <wp:extent cx="24701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016BB" w14:textId="77777777" w:rsidR="00FF15D6" w:rsidRDefault="005D702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D507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491.55pt;margin-top:790.1pt;width:19.45pt;height:13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PYkwEAABoDAAAOAAAAZHJzL2Uyb0RvYy54bWysUsGO0zAQvSPxD5bv1EnFLihqugJWIKQV&#10;IO3yAa5jNxGxx8y4Tfr3jL1pi+CGuIzH9vjNe2+8uZv9KI4WaYDQynpVSWGDgW4I+1Z+f/r46q0U&#10;lHTo9AjBtvJkSd5tX77YTLGxa+hh7CwKBgnUTLGVfUqxUYpMb72mFUQb+NIBep14i3vVoZ4Y3Y9q&#10;XVW3agLsIoKxRHx6/3wptwXfOWvSV+fIJjG2krmlErHEXY5qu9HNHnXsB7PQ0P/AwushcNML1L1O&#10;Whxw+AvKDwaBwKWVAa/AucHYooHV1NUfah57HW3RwuZQvNhE/w/WfDk+xm8o0vweZh5gEUHxAcwP&#10;Ym/UFKlZarKn1BBXZ6GzQ59XliD4IXt7uvhp5yQMH65fv6nqGykMX9W3N3VV/FbXxxEpfbLgRU5a&#10;iTyuQkAfHyjl9ro5lyxcnttnImnezVyS0x10J9Yw8RhbST8PGq0U4+fAPuWZnxM8J7tzgmn8AOVn&#10;ZCkB3h0SuKF0vuIunXkAhdDyWfKEf9+XquuX3v4CAAD//wMAUEsDBBQABgAIAAAAIQDQMgPE4gAA&#10;AA4BAAAPAAAAZHJzL2Rvd25yZXYueG1sTI/BTsMwEETvSPyDtUjcqN2gRmmIU1UITkiINBw4OrGb&#10;WI3XIXbb8PfdnuhtR/M0O1NsZjewk5mC9ShhuRDADLZeW+wkfNfvTxmwEBVqNXg0Ev5MgE15f1eo&#10;XPszVua0ix2jEAy5ktDHOOach7Y3ToWFHw2St/eTU5Hk1HE9qTOFu4EnQqTcKYv0oVejee1Ne9gd&#10;nYTtD1Zv9vez+ar2la3rtcCP9CDl48O8fQEWzRz/YbjWp+pQUqfGH1EHNkhYZ89LQslYZSIBdkVE&#10;ktC+hq5UpAnwsuC3M8oLAAAA//8DAFBLAQItABQABgAIAAAAIQC2gziS/gAAAOEBAAATAAAAAAAA&#10;AAAAAAAAAAAAAABbQ29udGVudF9UeXBlc10ueG1sUEsBAi0AFAAGAAgAAAAhADj9If/WAAAAlAEA&#10;AAsAAAAAAAAAAAAAAAAALwEAAF9yZWxzLy5yZWxzUEsBAi0AFAAGAAgAAAAhABs7I9iTAQAAGgMA&#10;AA4AAAAAAAAAAAAAAAAALgIAAGRycy9lMm9Eb2MueG1sUEsBAi0AFAAGAAgAAAAhANAyA8TiAAAA&#10;DgEAAA8AAAAAAAAAAAAAAAAA7QMAAGRycy9kb3ducmV2LnhtbFBLBQYAAAAABAAEAPMAAAD8BAAA&#10;AAA=&#10;" filled="f" stroked="f">
              <v:textbox inset="0,0,0,0">
                <w:txbxContent>
                  <w:p w14:paraId="057016BB" w14:textId="77777777" w:rsidR="00FF15D6" w:rsidRDefault="005D702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7F47" w14:textId="77777777" w:rsidR="005D7025" w:rsidRDefault="005D7025">
      <w:r>
        <w:separator/>
      </w:r>
    </w:p>
  </w:footnote>
  <w:footnote w:type="continuationSeparator" w:id="0">
    <w:p w14:paraId="01F8B803" w14:textId="77777777" w:rsidR="005D7025" w:rsidRDefault="005D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0EC6"/>
    <w:multiLevelType w:val="hybridMultilevel"/>
    <w:tmpl w:val="E59E5B64"/>
    <w:lvl w:ilvl="0" w:tplc="6A301108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A5E0033E">
      <w:numFmt w:val="bullet"/>
      <w:lvlText w:val="•"/>
      <w:lvlJc w:val="left"/>
      <w:pPr>
        <w:ind w:left="2512" w:hanging="360"/>
      </w:pPr>
      <w:rPr>
        <w:rFonts w:hint="default"/>
        <w:lang w:val="sl-SI" w:eastAsia="en-US" w:bidi="ar-SA"/>
      </w:rPr>
    </w:lvl>
    <w:lvl w:ilvl="2" w:tplc="A5C617A4">
      <w:numFmt w:val="bullet"/>
      <w:lvlText w:val="•"/>
      <w:lvlJc w:val="left"/>
      <w:pPr>
        <w:ind w:left="3445" w:hanging="360"/>
      </w:pPr>
      <w:rPr>
        <w:rFonts w:hint="default"/>
        <w:lang w:val="sl-SI" w:eastAsia="en-US" w:bidi="ar-SA"/>
      </w:rPr>
    </w:lvl>
    <w:lvl w:ilvl="3" w:tplc="616E26B0">
      <w:numFmt w:val="bullet"/>
      <w:lvlText w:val="•"/>
      <w:lvlJc w:val="left"/>
      <w:pPr>
        <w:ind w:left="4378" w:hanging="360"/>
      </w:pPr>
      <w:rPr>
        <w:rFonts w:hint="default"/>
        <w:lang w:val="sl-SI" w:eastAsia="en-US" w:bidi="ar-SA"/>
      </w:rPr>
    </w:lvl>
    <w:lvl w:ilvl="4" w:tplc="BC06A56A">
      <w:numFmt w:val="bullet"/>
      <w:lvlText w:val="•"/>
      <w:lvlJc w:val="left"/>
      <w:pPr>
        <w:ind w:left="5311" w:hanging="360"/>
      </w:pPr>
      <w:rPr>
        <w:rFonts w:hint="default"/>
        <w:lang w:val="sl-SI" w:eastAsia="en-US" w:bidi="ar-SA"/>
      </w:rPr>
    </w:lvl>
    <w:lvl w:ilvl="5" w:tplc="52BECA00">
      <w:numFmt w:val="bullet"/>
      <w:lvlText w:val="•"/>
      <w:lvlJc w:val="left"/>
      <w:pPr>
        <w:ind w:left="6244" w:hanging="360"/>
      </w:pPr>
      <w:rPr>
        <w:rFonts w:hint="default"/>
        <w:lang w:val="sl-SI" w:eastAsia="en-US" w:bidi="ar-SA"/>
      </w:rPr>
    </w:lvl>
    <w:lvl w:ilvl="6" w:tplc="01B0182E">
      <w:numFmt w:val="bullet"/>
      <w:lvlText w:val="•"/>
      <w:lvlJc w:val="left"/>
      <w:pPr>
        <w:ind w:left="7177" w:hanging="360"/>
      </w:pPr>
      <w:rPr>
        <w:rFonts w:hint="default"/>
        <w:lang w:val="sl-SI" w:eastAsia="en-US" w:bidi="ar-SA"/>
      </w:rPr>
    </w:lvl>
    <w:lvl w:ilvl="7" w:tplc="EBCA342E">
      <w:numFmt w:val="bullet"/>
      <w:lvlText w:val="•"/>
      <w:lvlJc w:val="left"/>
      <w:pPr>
        <w:ind w:left="8110" w:hanging="360"/>
      </w:pPr>
      <w:rPr>
        <w:rFonts w:hint="default"/>
        <w:lang w:val="sl-SI" w:eastAsia="en-US" w:bidi="ar-SA"/>
      </w:rPr>
    </w:lvl>
    <w:lvl w:ilvl="8" w:tplc="38F6A25A">
      <w:numFmt w:val="bullet"/>
      <w:lvlText w:val="•"/>
      <w:lvlJc w:val="left"/>
      <w:pPr>
        <w:ind w:left="904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B0B335C"/>
    <w:multiLevelType w:val="hybridMultilevel"/>
    <w:tmpl w:val="D6BA4D64"/>
    <w:lvl w:ilvl="0" w:tplc="61988806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D402E27E">
      <w:numFmt w:val="bullet"/>
      <w:lvlText w:val="•"/>
      <w:lvlJc w:val="left"/>
      <w:pPr>
        <w:ind w:left="2512" w:hanging="360"/>
      </w:pPr>
      <w:rPr>
        <w:rFonts w:hint="default"/>
        <w:lang w:val="sl-SI" w:eastAsia="en-US" w:bidi="ar-SA"/>
      </w:rPr>
    </w:lvl>
    <w:lvl w:ilvl="2" w:tplc="80047FA6">
      <w:numFmt w:val="bullet"/>
      <w:lvlText w:val="•"/>
      <w:lvlJc w:val="left"/>
      <w:pPr>
        <w:ind w:left="3445" w:hanging="360"/>
      </w:pPr>
      <w:rPr>
        <w:rFonts w:hint="default"/>
        <w:lang w:val="sl-SI" w:eastAsia="en-US" w:bidi="ar-SA"/>
      </w:rPr>
    </w:lvl>
    <w:lvl w:ilvl="3" w:tplc="8FCAB6C8">
      <w:numFmt w:val="bullet"/>
      <w:lvlText w:val="•"/>
      <w:lvlJc w:val="left"/>
      <w:pPr>
        <w:ind w:left="4378" w:hanging="360"/>
      </w:pPr>
      <w:rPr>
        <w:rFonts w:hint="default"/>
        <w:lang w:val="sl-SI" w:eastAsia="en-US" w:bidi="ar-SA"/>
      </w:rPr>
    </w:lvl>
    <w:lvl w:ilvl="4" w:tplc="88B05692">
      <w:numFmt w:val="bullet"/>
      <w:lvlText w:val="•"/>
      <w:lvlJc w:val="left"/>
      <w:pPr>
        <w:ind w:left="5311" w:hanging="360"/>
      </w:pPr>
      <w:rPr>
        <w:rFonts w:hint="default"/>
        <w:lang w:val="sl-SI" w:eastAsia="en-US" w:bidi="ar-SA"/>
      </w:rPr>
    </w:lvl>
    <w:lvl w:ilvl="5" w:tplc="72C44986">
      <w:numFmt w:val="bullet"/>
      <w:lvlText w:val="•"/>
      <w:lvlJc w:val="left"/>
      <w:pPr>
        <w:ind w:left="6244" w:hanging="360"/>
      </w:pPr>
      <w:rPr>
        <w:rFonts w:hint="default"/>
        <w:lang w:val="sl-SI" w:eastAsia="en-US" w:bidi="ar-SA"/>
      </w:rPr>
    </w:lvl>
    <w:lvl w:ilvl="6" w:tplc="FD58B91C">
      <w:numFmt w:val="bullet"/>
      <w:lvlText w:val="•"/>
      <w:lvlJc w:val="left"/>
      <w:pPr>
        <w:ind w:left="7177" w:hanging="360"/>
      </w:pPr>
      <w:rPr>
        <w:rFonts w:hint="default"/>
        <w:lang w:val="sl-SI" w:eastAsia="en-US" w:bidi="ar-SA"/>
      </w:rPr>
    </w:lvl>
    <w:lvl w:ilvl="7" w:tplc="17D80FE6">
      <w:numFmt w:val="bullet"/>
      <w:lvlText w:val="•"/>
      <w:lvlJc w:val="left"/>
      <w:pPr>
        <w:ind w:left="8110" w:hanging="360"/>
      </w:pPr>
      <w:rPr>
        <w:rFonts w:hint="default"/>
        <w:lang w:val="sl-SI" w:eastAsia="en-US" w:bidi="ar-SA"/>
      </w:rPr>
    </w:lvl>
    <w:lvl w:ilvl="8" w:tplc="59D0F2C2">
      <w:numFmt w:val="bullet"/>
      <w:lvlText w:val="•"/>
      <w:lvlJc w:val="left"/>
      <w:pPr>
        <w:ind w:left="904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428B1687"/>
    <w:multiLevelType w:val="hybridMultilevel"/>
    <w:tmpl w:val="E8548488"/>
    <w:lvl w:ilvl="0" w:tplc="D25EE3CC">
      <w:start w:val="1"/>
      <w:numFmt w:val="decimal"/>
      <w:lvlText w:val="%1."/>
      <w:lvlJc w:val="left"/>
      <w:pPr>
        <w:ind w:left="1277" w:hanging="4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92E4C14C">
      <w:numFmt w:val="bullet"/>
      <w:lvlText w:val="•"/>
      <w:lvlJc w:val="left"/>
      <w:pPr>
        <w:ind w:left="2242" w:hanging="427"/>
      </w:pPr>
      <w:rPr>
        <w:rFonts w:hint="default"/>
        <w:lang w:val="sl-SI" w:eastAsia="en-US" w:bidi="ar-SA"/>
      </w:rPr>
    </w:lvl>
    <w:lvl w:ilvl="2" w:tplc="193ED08C">
      <w:numFmt w:val="bullet"/>
      <w:lvlText w:val="•"/>
      <w:lvlJc w:val="left"/>
      <w:pPr>
        <w:ind w:left="3205" w:hanging="427"/>
      </w:pPr>
      <w:rPr>
        <w:rFonts w:hint="default"/>
        <w:lang w:val="sl-SI" w:eastAsia="en-US" w:bidi="ar-SA"/>
      </w:rPr>
    </w:lvl>
    <w:lvl w:ilvl="3" w:tplc="06BA70AE">
      <w:numFmt w:val="bullet"/>
      <w:lvlText w:val="•"/>
      <w:lvlJc w:val="left"/>
      <w:pPr>
        <w:ind w:left="4168" w:hanging="427"/>
      </w:pPr>
      <w:rPr>
        <w:rFonts w:hint="default"/>
        <w:lang w:val="sl-SI" w:eastAsia="en-US" w:bidi="ar-SA"/>
      </w:rPr>
    </w:lvl>
    <w:lvl w:ilvl="4" w:tplc="4CB6670E">
      <w:numFmt w:val="bullet"/>
      <w:lvlText w:val="•"/>
      <w:lvlJc w:val="left"/>
      <w:pPr>
        <w:ind w:left="5131" w:hanging="427"/>
      </w:pPr>
      <w:rPr>
        <w:rFonts w:hint="default"/>
        <w:lang w:val="sl-SI" w:eastAsia="en-US" w:bidi="ar-SA"/>
      </w:rPr>
    </w:lvl>
    <w:lvl w:ilvl="5" w:tplc="17580DAC">
      <w:numFmt w:val="bullet"/>
      <w:lvlText w:val="•"/>
      <w:lvlJc w:val="left"/>
      <w:pPr>
        <w:ind w:left="6094" w:hanging="427"/>
      </w:pPr>
      <w:rPr>
        <w:rFonts w:hint="default"/>
        <w:lang w:val="sl-SI" w:eastAsia="en-US" w:bidi="ar-SA"/>
      </w:rPr>
    </w:lvl>
    <w:lvl w:ilvl="6" w:tplc="C87E10B0">
      <w:numFmt w:val="bullet"/>
      <w:lvlText w:val="•"/>
      <w:lvlJc w:val="left"/>
      <w:pPr>
        <w:ind w:left="7057" w:hanging="427"/>
      </w:pPr>
      <w:rPr>
        <w:rFonts w:hint="default"/>
        <w:lang w:val="sl-SI" w:eastAsia="en-US" w:bidi="ar-SA"/>
      </w:rPr>
    </w:lvl>
    <w:lvl w:ilvl="7" w:tplc="A06E4D18">
      <w:numFmt w:val="bullet"/>
      <w:lvlText w:val="•"/>
      <w:lvlJc w:val="left"/>
      <w:pPr>
        <w:ind w:left="8020" w:hanging="427"/>
      </w:pPr>
      <w:rPr>
        <w:rFonts w:hint="default"/>
        <w:lang w:val="sl-SI" w:eastAsia="en-US" w:bidi="ar-SA"/>
      </w:rPr>
    </w:lvl>
    <w:lvl w:ilvl="8" w:tplc="E50E04FA">
      <w:numFmt w:val="bullet"/>
      <w:lvlText w:val="•"/>
      <w:lvlJc w:val="left"/>
      <w:pPr>
        <w:ind w:left="8983" w:hanging="427"/>
      </w:pPr>
      <w:rPr>
        <w:rFonts w:hint="default"/>
        <w:lang w:val="sl-SI" w:eastAsia="en-US" w:bidi="ar-SA"/>
      </w:rPr>
    </w:lvl>
  </w:abstractNum>
  <w:abstractNum w:abstractNumId="3" w15:restartNumberingAfterBreak="0">
    <w:nsid w:val="6DA23990"/>
    <w:multiLevelType w:val="hybridMultilevel"/>
    <w:tmpl w:val="F3046AA6"/>
    <w:lvl w:ilvl="0" w:tplc="DE18C5EA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444EBEBA">
      <w:numFmt w:val="bullet"/>
      <w:lvlText w:val="•"/>
      <w:lvlJc w:val="left"/>
      <w:pPr>
        <w:ind w:left="2512" w:hanging="360"/>
      </w:pPr>
      <w:rPr>
        <w:rFonts w:hint="default"/>
        <w:lang w:val="sl-SI" w:eastAsia="en-US" w:bidi="ar-SA"/>
      </w:rPr>
    </w:lvl>
    <w:lvl w:ilvl="2" w:tplc="8DC43B78">
      <w:numFmt w:val="bullet"/>
      <w:lvlText w:val="•"/>
      <w:lvlJc w:val="left"/>
      <w:pPr>
        <w:ind w:left="3445" w:hanging="360"/>
      </w:pPr>
      <w:rPr>
        <w:rFonts w:hint="default"/>
        <w:lang w:val="sl-SI" w:eastAsia="en-US" w:bidi="ar-SA"/>
      </w:rPr>
    </w:lvl>
    <w:lvl w:ilvl="3" w:tplc="C4DEEF4E">
      <w:numFmt w:val="bullet"/>
      <w:lvlText w:val="•"/>
      <w:lvlJc w:val="left"/>
      <w:pPr>
        <w:ind w:left="4378" w:hanging="360"/>
      </w:pPr>
      <w:rPr>
        <w:rFonts w:hint="default"/>
        <w:lang w:val="sl-SI" w:eastAsia="en-US" w:bidi="ar-SA"/>
      </w:rPr>
    </w:lvl>
    <w:lvl w:ilvl="4" w:tplc="1D581C6A">
      <w:numFmt w:val="bullet"/>
      <w:lvlText w:val="•"/>
      <w:lvlJc w:val="left"/>
      <w:pPr>
        <w:ind w:left="5311" w:hanging="360"/>
      </w:pPr>
      <w:rPr>
        <w:rFonts w:hint="default"/>
        <w:lang w:val="sl-SI" w:eastAsia="en-US" w:bidi="ar-SA"/>
      </w:rPr>
    </w:lvl>
    <w:lvl w:ilvl="5" w:tplc="8320FAE4">
      <w:numFmt w:val="bullet"/>
      <w:lvlText w:val="•"/>
      <w:lvlJc w:val="left"/>
      <w:pPr>
        <w:ind w:left="6244" w:hanging="360"/>
      </w:pPr>
      <w:rPr>
        <w:rFonts w:hint="default"/>
        <w:lang w:val="sl-SI" w:eastAsia="en-US" w:bidi="ar-SA"/>
      </w:rPr>
    </w:lvl>
    <w:lvl w:ilvl="6" w:tplc="9BA6956C">
      <w:numFmt w:val="bullet"/>
      <w:lvlText w:val="•"/>
      <w:lvlJc w:val="left"/>
      <w:pPr>
        <w:ind w:left="7177" w:hanging="360"/>
      </w:pPr>
      <w:rPr>
        <w:rFonts w:hint="default"/>
        <w:lang w:val="sl-SI" w:eastAsia="en-US" w:bidi="ar-SA"/>
      </w:rPr>
    </w:lvl>
    <w:lvl w:ilvl="7" w:tplc="F30A58D0">
      <w:numFmt w:val="bullet"/>
      <w:lvlText w:val="•"/>
      <w:lvlJc w:val="left"/>
      <w:pPr>
        <w:ind w:left="8110" w:hanging="360"/>
      </w:pPr>
      <w:rPr>
        <w:rFonts w:hint="default"/>
        <w:lang w:val="sl-SI" w:eastAsia="en-US" w:bidi="ar-SA"/>
      </w:rPr>
    </w:lvl>
    <w:lvl w:ilvl="8" w:tplc="8CE2208C">
      <w:numFmt w:val="bullet"/>
      <w:lvlText w:val="•"/>
      <w:lvlJc w:val="left"/>
      <w:pPr>
        <w:ind w:left="9043" w:hanging="360"/>
      </w:pPr>
      <w:rPr>
        <w:rFonts w:hint="default"/>
        <w:lang w:val="sl-SI" w:eastAsia="en-US" w:bidi="ar-SA"/>
      </w:rPr>
    </w:lvl>
  </w:abstractNum>
  <w:num w:numId="1" w16cid:durableId="1000741513">
    <w:abstractNumId w:val="1"/>
  </w:num>
  <w:num w:numId="2" w16cid:durableId="1915846507">
    <w:abstractNumId w:val="0"/>
  </w:num>
  <w:num w:numId="3" w16cid:durableId="334697339">
    <w:abstractNumId w:val="3"/>
  </w:num>
  <w:num w:numId="4" w16cid:durableId="797185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D6"/>
    <w:rsid w:val="00335150"/>
    <w:rsid w:val="005D7025"/>
    <w:rsid w:val="00D9781A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57DC"/>
  <w15:docId w15:val="{BA272C07-592B-4B3F-9798-643E18A2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right="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line="244" w:lineRule="exact"/>
      <w:ind w:left="60"/>
    </w:pPr>
    <w:rPr>
      <w:rFonts w:ascii="Calibri" w:eastAsia="Calibri" w:hAnsi="Calibri" w:cs="Calibri"/>
    </w:rPr>
  </w:style>
  <w:style w:type="paragraph" w:styleId="Odstavekseznama">
    <w:name w:val="List Paragraph"/>
    <w:basedOn w:val="Navaden"/>
    <w:uiPriority w:val="1"/>
    <w:qFormat/>
    <w:pPr>
      <w:ind w:left="1571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25-01-0872" TargetMode="External"/><Relationship Id="rId18" Type="http://schemas.openxmlformats.org/officeDocument/2006/relationships/hyperlink" Target="https://www.uradni-list.si/glasilo-uradni-list-rs/vsebina/2025-01-2619" TargetMode="External"/><Relationship Id="rId26" Type="http://schemas.openxmlformats.org/officeDocument/2006/relationships/hyperlink" Target="https://www.uradni-list.si/glasilo-uradni-list-rs/vsebina/2004-01-4233" TargetMode="External"/><Relationship Id="rId39" Type="http://schemas.openxmlformats.org/officeDocument/2006/relationships/hyperlink" Target="mailto:gp.drsv@gov.si" TargetMode="External"/><Relationship Id="rId21" Type="http://schemas.openxmlformats.org/officeDocument/2006/relationships/hyperlink" Target="https://www.uradni-list.si/glasilo-uradni-list-rs/vsebina/2023-01-2478" TargetMode="External"/><Relationship Id="rId34" Type="http://schemas.openxmlformats.org/officeDocument/2006/relationships/hyperlink" Target="https://www.uradni-list.si/glasilo-uradni-list-rs/vsebina/2022-01-2603" TargetMode="External"/><Relationship Id="rId42" Type="http://schemas.openxmlformats.org/officeDocument/2006/relationships/hyperlink" Target="mailto:gp.mkgp@gov.si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4-01-3541" TargetMode="External"/><Relationship Id="rId29" Type="http://schemas.openxmlformats.org/officeDocument/2006/relationships/hyperlink" Target="https://www.uradni-list.si/glasilo-uradni-list-rs/vsebina/2014-01-19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4-01-0694" TargetMode="External"/><Relationship Id="rId24" Type="http://schemas.openxmlformats.org/officeDocument/2006/relationships/hyperlink" Target="https://www.uradni-list.si/glasilo-uradni-list-rs/vsebina/2025-01-2264" TargetMode="External"/><Relationship Id="rId32" Type="http://schemas.openxmlformats.org/officeDocument/2006/relationships/hyperlink" Target="https://www.uradni-list.si/glasilo-uradni-list-rs/vsebina/2020-01-1235" TargetMode="External"/><Relationship Id="rId37" Type="http://schemas.openxmlformats.org/officeDocument/2006/relationships/hyperlink" Target="mailto:gp.mnvp@gov.si" TargetMode="External"/><Relationship Id="rId40" Type="http://schemas.openxmlformats.org/officeDocument/2006/relationships/hyperlink" Target="mailto:gp.mk@gov.si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4-01-0694" TargetMode="External"/><Relationship Id="rId23" Type="http://schemas.openxmlformats.org/officeDocument/2006/relationships/hyperlink" Target="https://www.uradni-list.si/glasilo-uradni-list-rs/vsebina/2025-01-0757" TargetMode="External"/><Relationship Id="rId28" Type="http://schemas.openxmlformats.org/officeDocument/2006/relationships/hyperlink" Target="https://www.uradni-list.si/glasilo-uradni-list-rs/vsebina/2010-01-0254" TargetMode="External"/><Relationship Id="rId36" Type="http://schemas.openxmlformats.org/officeDocument/2006/relationships/hyperlink" Target="mailto:obcina@bled.si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uradni-list.si/glasilo-uradni-list-rs/vsebina/2022-01-0873" TargetMode="External"/><Relationship Id="rId31" Type="http://schemas.openxmlformats.org/officeDocument/2006/relationships/hyperlink" Target="https://www.uradni-list.si/glasilo-uradni-list-rs/vsebina/2018-01-1402" TargetMode="External"/><Relationship Id="rId44" Type="http://schemas.openxmlformats.org/officeDocument/2006/relationships/hyperlink" Target="mailto:info@zzrs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uradni-list.si/glasilo-uradni-list-rs/vsebina/2025-01-2619" TargetMode="External"/><Relationship Id="rId22" Type="http://schemas.openxmlformats.org/officeDocument/2006/relationships/hyperlink" Target="https://www.uradni-list.si/glasilo-uradni-list-rs/vsebina/2024-01-0693" TargetMode="External"/><Relationship Id="rId27" Type="http://schemas.openxmlformats.org/officeDocument/2006/relationships/hyperlink" Target="https://www.uradni-list.si/glasilo-uradni-list-rs/vsebina/2006-01-2567" TargetMode="External"/><Relationship Id="rId30" Type="http://schemas.openxmlformats.org/officeDocument/2006/relationships/hyperlink" Target="https://www.uradni-list.si/glasilo-uradni-list-rs/vsebina/2018-01-0887" TargetMode="External"/><Relationship Id="rId35" Type="http://schemas.openxmlformats.org/officeDocument/2006/relationships/hyperlink" Target="https://www.uradni-list.si/glasilo-uradni-list-rs/vsebina/2023-01-0348" TargetMode="External"/><Relationship Id="rId43" Type="http://schemas.openxmlformats.org/officeDocument/2006/relationships/hyperlink" Target="mailto:gp.mkgp@gov.si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4-01-3541" TargetMode="External"/><Relationship Id="rId17" Type="http://schemas.openxmlformats.org/officeDocument/2006/relationships/hyperlink" Target="https://www.uradni-list.si/glasilo-uradni-list-rs/vsebina/2025-01-0872" TargetMode="External"/><Relationship Id="rId25" Type="http://schemas.openxmlformats.org/officeDocument/2006/relationships/footer" Target="footer1.xml"/><Relationship Id="rId33" Type="http://schemas.openxmlformats.org/officeDocument/2006/relationships/hyperlink" Target="https://www.uradni-list.si/glasilo-uradni-list-rs/vsebina/2022-01-0014" TargetMode="External"/><Relationship Id="rId38" Type="http://schemas.openxmlformats.org/officeDocument/2006/relationships/hyperlink" Target="mailto:gp.mnvp@gov.si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uradni-list.si/glasilo-uradni-list-rs/vsebina/2023-01-0348" TargetMode="External"/><Relationship Id="rId41" Type="http://schemas.openxmlformats.org/officeDocument/2006/relationships/hyperlink" Target="mailto:gp.mz@gov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3056</Words>
  <Characters>17423</Characters>
  <Application>Microsoft Office Word</Application>
  <DocSecurity>0</DocSecurity>
  <Lines>145</Lines>
  <Paragraphs>40</Paragraphs>
  <ScaleCrop>false</ScaleCrop>
  <Company>MJU</Company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Ljubiša Stanojević</cp:lastModifiedBy>
  <cp:revision>3</cp:revision>
  <dcterms:created xsi:type="dcterms:W3CDTF">2026-05-12T07:14:00Z</dcterms:created>
  <dcterms:modified xsi:type="dcterms:W3CDTF">2026-05-12T07:14:00Z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2021-10-26T00:00:00Z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2026-05-12T00:00:00Z</vt:filetime>
  </property>
  <property fmtid="{D5CDD505-2E9C-101B-9397-08002B2CF9AE}" pid="6" name="Producer">
    <vt:lpwstr>Aspose.PDF for .NET 25.1.0; modified using iTextSharp™ 5.5.9 ©2000-2016 iText Group NV (AGPL-version)</vt:lpwstr>
  </property>
</Properties>
</file>