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AD7F" w14:textId="77777777" w:rsidR="00023852" w:rsidRPr="00A7103D" w:rsidRDefault="00023852" w:rsidP="000238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3"/>
          <w:sz w:val="24"/>
          <w:szCs w:val="24"/>
          <w:lang w:val="en-US" w:eastAsia="sl-SI"/>
        </w:rPr>
      </w:pPr>
      <w:r w:rsidRPr="00A7103D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7A7BCEDD" wp14:editId="7ABBE580">
            <wp:extent cx="333375" cy="419100"/>
            <wp:effectExtent l="0" t="0" r="9525" b="0"/>
            <wp:docPr id="1" name="Picture 1" descr="A picture containing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9E33" w14:textId="77777777" w:rsidR="00023852" w:rsidRPr="00A7103D" w:rsidRDefault="00023852" w:rsidP="000238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19740C28" w14:textId="77777777" w:rsidR="00023852" w:rsidRPr="00A7103D" w:rsidRDefault="00023852" w:rsidP="000238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140322B1" w14:textId="148EE48D" w:rsidR="00023852" w:rsidRDefault="00023852" w:rsidP="00023852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eastAsia="Times New Roman" w:hAnsi="Republika" w:cs="Arial"/>
          <w:bCs/>
          <w:kern w:val="3"/>
          <w:szCs w:val="20"/>
          <w:lang w:eastAsia="sl-SI"/>
        </w:rPr>
      </w:pPr>
      <w:r w:rsidRPr="00A7103D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  <w:r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 xml:space="preserve"> </w:t>
      </w:r>
      <w:r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Slovenia</w:t>
      </w:r>
    </w:p>
    <w:p w14:paraId="4F1A899A" w14:textId="77777777" w:rsidR="00023852" w:rsidRPr="00A7103D" w:rsidRDefault="00023852" w:rsidP="00023852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A7103D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38158709" w14:textId="3C6F9942" w:rsidR="00023852" w:rsidRDefault="00023852" w:rsidP="00023852">
      <w:pPr>
        <w:suppressAutoHyphens/>
        <w:autoSpaceDE w:val="0"/>
        <w:autoSpaceDN w:val="0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Cs w:val="20"/>
          <w:lang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48</w:t>
      </w:r>
      <w:r w:rsidRPr="0015660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Human Rights Council</w:t>
      </w:r>
    </w:p>
    <w:p w14:paraId="2CEA3113" w14:textId="267D9FFE" w:rsidR="00023852" w:rsidRDefault="00023852" w:rsidP="0002385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Cs w:val="20"/>
          <w:lang w:eastAsia="sl-SI"/>
        </w:rPr>
        <w:t>Interactive Dialogue on the interim oral update of the OHCHR on Belarus</w:t>
      </w:r>
    </w:p>
    <w:p w14:paraId="2F696059" w14:textId="77777777" w:rsidR="00023852" w:rsidRPr="00A7103D" w:rsidRDefault="00023852" w:rsidP="0002385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8A203E1" w14:textId="4F11449E" w:rsidR="00023852" w:rsidRPr="00A7103D" w:rsidRDefault="00023852" w:rsidP="00023852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val="en-US" w:eastAsia="zh-CN"/>
        </w:rPr>
      </w:pPr>
      <w:r w:rsidRPr="00A7103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eastAsia="sl-SI"/>
        </w:rPr>
        <w:t>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eastAsia="sl-SI"/>
        </w:rPr>
        <w:t>4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September 2021</w:t>
      </w:r>
    </w:p>
    <w:p w14:paraId="0B855D06" w14:textId="77777777" w:rsidR="00342924" w:rsidRPr="00017869" w:rsidRDefault="00342924" w:rsidP="003429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64E5BFD" w14:textId="77777777" w:rsidR="00342924" w:rsidRPr="00DA1329" w:rsidRDefault="00342924" w:rsidP="00692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>Madame President,</w:t>
      </w:r>
    </w:p>
    <w:p w14:paraId="572BC436" w14:textId="77777777" w:rsidR="00342924" w:rsidRPr="00DA1329" w:rsidRDefault="00342924" w:rsidP="006922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45133A83" w14:textId="7FA05904" w:rsidR="00342924" w:rsidRDefault="00342924" w:rsidP="00692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We thank the High Commissioner for her </w:t>
      </w:r>
      <w:r w:rsidR="00795534">
        <w:rPr>
          <w:rFonts w:ascii="Arial" w:eastAsia="Times New Roman" w:hAnsi="Arial" w:cs="Arial"/>
          <w:sz w:val="24"/>
          <w:szCs w:val="24"/>
          <w:lang w:val="en-GB" w:eastAsia="sl-SI"/>
        </w:rPr>
        <w:t>update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>. Slovenia aligns itself with the EU statement.</w:t>
      </w:r>
    </w:p>
    <w:p w14:paraId="0DB886D7" w14:textId="77777777" w:rsidR="00971E8F" w:rsidRPr="00DA1329" w:rsidRDefault="00971E8F" w:rsidP="00692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7B199203" w14:textId="77777777" w:rsidR="00EC663F" w:rsidRPr="00DA1329" w:rsidRDefault="00971E8F" w:rsidP="00692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>We are deeply concerned by</w:t>
      </w:r>
      <w:r w:rsidR="00DA5306"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  <w:r w:rsidR="002701FE">
        <w:rPr>
          <w:rFonts w:ascii="Arial" w:eastAsia="Times New Roman" w:hAnsi="Arial" w:cs="Arial"/>
          <w:sz w:val="24"/>
          <w:szCs w:val="24"/>
          <w:lang w:val="en-GB" w:eastAsia="sl-SI"/>
        </w:rPr>
        <w:t xml:space="preserve">relentless </w:t>
      </w:r>
      <w:r w:rsidR="00CF7B46" w:rsidRPr="00DA1329">
        <w:rPr>
          <w:rFonts w:ascii="Arial" w:eastAsia="Times New Roman" w:hAnsi="Arial" w:cs="Arial"/>
          <w:sz w:val="24"/>
          <w:szCs w:val="24"/>
          <w:lang w:val="en-GB" w:eastAsia="sl-SI"/>
        </w:rPr>
        <w:t>crackdown on civil society</w:t>
      </w:r>
      <w:r w:rsidR="002701FE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and unprecedented wave of repression against non-governmental organizations carried out by the Belarus regime </w:t>
      </w:r>
      <w:r w:rsidR="004F311B">
        <w:rPr>
          <w:rFonts w:ascii="Arial" w:eastAsia="Times New Roman" w:hAnsi="Arial" w:cs="Arial"/>
          <w:sz w:val="24"/>
          <w:szCs w:val="24"/>
          <w:lang w:val="en-GB" w:eastAsia="sl-SI"/>
        </w:rPr>
        <w:t xml:space="preserve">resulting in 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serious violations </w:t>
      </w:r>
      <w:r w:rsidR="004F311B">
        <w:rPr>
          <w:rFonts w:ascii="Arial" w:eastAsia="Times New Roman" w:hAnsi="Arial" w:cs="Arial"/>
          <w:sz w:val="24"/>
          <w:szCs w:val="24"/>
          <w:lang w:val="en-GB" w:eastAsia="sl-SI"/>
        </w:rPr>
        <w:t xml:space="preserve">of fundamental rights 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>and deteriorating human rights situation in Belarus</w:t>
      </w:r>
      <w:r w:rsidR="00CF7B46" w:rsidRPr="00DA1329">
        <w:rPr>
          <w:rFonts w:ascii="Arial" w:eastAsia="Times New Roman" w:hAnsi="Arial" w:cs="Arial"/>
          <w:sz w:val="24"/>
          <w:szCs w:val="24"/>
          <w:lang w:val="en-GB" w:eastAsia="sl-SI"/>
        </w:rPr>
        <w:t>.</w:t>
      </w:r>
      <w:r w:rsidR="00D519A0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</w:p>
    <w:p w14:paraId="1F0367DD" w14:textId="77777777" w:rsidR="00D519A0" w:rsidRPr="00DA1329" w:rsidRDefault="00D519A0" w:rsidP="00692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60B45CFA" w14:textId="77777777" w:rsidR="00017869" w:rsidRPr="00DA1329" w:rsidRDefault="004F311B" w:rsidP="006922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Slovenia</w:t>
      </w:r>
      <w:r w:rsidRPr="00DA1329">
        <w:rPr>
          <w:rFonts w:ascii="Arial" w:hAnsi="Arial" w:cs="Arial"/>
          <w:sz w:val="24"/>
          <w:szCs w:val="24"/>
          <w:lang w:val="en-GB"/>
        </w:rPr>
        <w:t xml:space="preserve"> </w:t>
      </w:r>
      <w:r w:rsidR="00017869" w:rsidRPr="00DA1329">
        <w:rPr>
          <w:rFonts w:ascii="Arial" w:hAnsi="Arial" w:cs="Arial"/>
          <w:sz w:val="24"/>
          <w:szCs w:val="24"/>
          <w:lang w:val="en-GB"/>
        </w:rPr>
        <w:t>strongly condemn</w:t>
      </w:r>
      <w:r w:rsidR="00685EC0">
        <w:rPr>
          <w:rFonts w:ascii="Arial" w:hAnsi="Arial" w:cs="Arial"/>
          <w:sz w:val="24"/>
          <w:szCs w:val="24"/>
          <w:lang w:val="en-GB"/>
        </w:rPr>
        <w:t>s</w:t>
      </w:r>
      <w:r w:rsidR="00017869" w:rsidRPr="00DA1329">
        <w:rPr>
          <w:rFonts w:ascii="Arial" w:hAnsi="Arial" w:cs="Arial"/>
          <w:sz w:val="24"/>
          <w:szCs w:val="24"/>
          <w:lang w:val="en-GB"/>
        </w:rPr>
        <w:t xml:space="preserve"> the persecution of representatives of the civil society, human rights defenders, journalists, political opponents, members of trade unions, lawyers, and members of </w:t>
      </w:r>
      <w:r>
        <w:rPr>
          <w:rFonts w:ascii="Arial" w:hAnsi="Arial" w:cs="Arial"/>
          <w:sz w:val="24"/>
          <w:szCs w:val="24"/>
          <w:lang w:val="en-GB"/>
        </w:rPr>
        <w:t>national minorities and their organizations.</w:t>
      </w:r>
    </w:p>
    <w:p w14:paraId="025FDEE8" w14:textId="77777777" w:rsidR="00C1293C" w:rsidRPr="00DA1329" w:rsidRDefault="00C1293C" w:rsidP="006922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2F715F7" w14:textId="77777777" w:rsidR="00017869" w:rsidRPr="00DA1329" w:rsidRDefault="00017869" w:rsidP="00692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All political </w:t>
      </w:r>
      <w:r w:rsidR="00692200">
        <w:rPr>
          <w:rFonts w:ascii="Arial" w:eastAsia="Times New Roman" w:hAnsi="Arial" w:cs="Arial"/>
          <w:sz w:val="24"/>
          <w:szCs w:val="24"/>
          <w:lang w:val="en-GB" w:eastAsia="sl-SI"/>
        </w:rPr>
        <w:t xml:space="preserve">and other 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prisoners illegally detained for legitimately exercising their human rights in </w:t>
      </w:r>
      <w:r w:rsidR="00692200" w:rsidRPr="00DA1329">
        <w:rPr>
          <w:rFonts w:ascii="Arial" w:eastAsia="Times New Roman" w:hAnsi="Arial" w:cs="Arial"/>
          <w:sz w:val="24"/>
          <w:szCs w:val="24"/>
          <w:lang w:val="en-GB" w:eastAsia="sl-SI"/>
        </w:rPr>
        <w:t>Belarus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should be promptly released and allowed to challenge the charges brought against them. </w:t>
      </w:r>
    </w:p>
    <w:p w14:paraId="4C127A9A" w14:textId="77777777" w:rsidR="00DA5306" w:rsidRPr="00DA1329" w:rsidRDefault="00DA5306" w:rsidP="00692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7BF63691" w14:textId="77777777" w:rsidR="00EC663F" w:rsidRDefault="00971E8F" w:rsidP="00692200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lang w:eastAsia="lt-LT"/>
        </w:rPr>
      </w:pPr>
      <w:r w:rsidRPr="00DA1329">
        <w:rPr>
          <w:rFonts w:ascii="Arial" w:hAnsi="Arial" w:cs="Arial"/>
        </w:rPr>
        <w:t>We are appalled by the</w:t>
      </w:r>
      <w:r w:rsidR="008B2BD6" w:rsidRPr="00DA1329">
        <w:rPr>
          <w:rFonts w:ascii="Arial" w:hAnsi="Arial" w:cs="Arial"/>
        </w:rPr>
        <w:t xml:space="preserve"> </w:t>
      </w:r>
      <w:r w:rsidR="004F311B">
        <w:rPr>
          <w:rFonts w:ascii="Arial" w:hAnsi="Arial" w:cs="Arial"/>
        </w:rPr>
        <w:t xml:space="preserve">instrumentalization of the illegal migration </w:t>
      </w:r>
      <w:r w:rsidR="00685EC0">
        <w:rPr>
          <w:rFonts w:ascii="Arial" w:hAnsi="Arial" w:cs="Arial"/>
        </w:rPr>
        <w:t xml:space="preserve">and </w:t>
      </w:r>
      <w:r w:rsidR="00692200">
        <w:rPr>
          <w:rFonts w:ascii="Arial" w:hAnsi="Arial" w:cs="Arial"/>
        </w:rPr>
        <w:t xml:space="preserve">by </w:t>
      </w:r>
      <w:r w:rsidR="00685EC0">
        <w:rPr>
          <w:rFonts w:ascii="Arial" w:hAnsi="Arial" w:cs="Arial"/>
        </w:rPr>
        <w:t>reports</w:t>
      </w:r>
      <w:r w:rsidR="008B2BD6" w:rsidRPr="00DA1329">
        <w:rPr>
          <w:rFonts w:ascii="Arial" w:hAnsi="Arial" w:cs="Arial"/>
        </w:rPr>
        <w:t xml:space="preserve"> of </w:t>
      </w:r>
      <w:r w:rsidR="00CF7B46" w:rsidRPr="00DA1329">
        <w:rPr>
          <w:rFonts w:ascii="Arial" w:hAnsi="Arial" w:cs="Arial"/>
        </w:rPr>
        <w:t xml:space="preserve">exploitation of </w:t>
      </w:r>
      <w:r w:rsidR="00795534">
        <w:rPr>
          <w:rFonts w:ascii="Arial" w:hAnsi="Arial" w:cs="Arial"/>
        </w:rPr>
        <w:t>the</w:t>
      </w:r>
      <w:r w:rsidR="00795534" w:rsidRPr="00DA1329">
        <w:rPr>
          <w:rFonts w:ascii="Arial" w:hAnsi="Arial" w:cs="Arial"/>
        </w:rPr>
        <w:t xml:space="preserve"> </w:t>
      </w:r>
      <w:r w:rsidR="00106B5E" w:rsidRPr="00DA1329">
        <w:rPr>
          <w:rFonts w:ascii="Arial" w:hAnsi="Arial" w:cs="Arial"/>
        </w:rPr>
        <w:t>vulnerabl</w:t>
      </w:r>
      <w:r w:rsidR="00795534">
        <w:rPr>
          <w:rFonts w:ascii="Arial" w:hAnsi="Arial" w:cs="Arial"/>
        </w:rPr>
        <w:t>e situation of migrants</w:t>
      </w:r>
      <w:r w:rsidR="00D92BDA">
        <w:rPr>
          <w:rFonts w:ascii="Arial" w:hAnsi="Arial" w:cs="Arial"/>
        </w:rPr>
        <w:t xml:space="preserve"> </w:t>
      </w:r>
      <w:r w:rsidR="00106B5E" w:rsidRPr="00DA1329">
        <w:rPr>
          <w:rFonts w:ascii="Arial" w:hAnsi="Arial" w:cs="Arial"/>
        </w:rPr>
        <w:t xml:space="preserve">by the </w:t>
      </w:r>
      <w:r w:rsidR="008B2BD6" w:rsidRPr="00DA1329">
        <w:rPr>
          <w:rFonts w:ascii="Arial" w:hAnsi="Arial" w:cs="Arial"/>
        </w:rPr>
        <w:t>Belarus</w:t>
      </w:r>
      <w:r w:rsidR="00685EC0">
        <w:rPr>
          <w:rFonts w:ascii="Arial" w:hAnsi="Arial" w:cs="Arial"/>
        </w:rPr>
        <w:t xml:space="preserve"> </w:t>
      </w:r>
      <w:r w:rsidR="004F311B">
        <w:rPr>
          <w:rFonts w:ascii="Arial" w:hAnsi="Arial" w:cs="Arial"/>
        </w:rPr>
        <w:t>regime</w:t>
      </w:r>
      <w:r w:rsidR="004F311B" w:rsidRPr="00DA1329">
        <w:rPr>
          <w:rFonts w:ascii="Arial" w:hAnsi="Arial" w:cs="Arial"/>
        </w:rPr>
        <w:t xml:space="preserve"> </w:t>
      </w:r>
      <w:r w:rsidRPr="00DA1329">
        <w:rPr>
          <w:rFonts w:ascii="Arial" w:hAnsi="Arial" w:cs="Arial"/>
        </w:rPr>
        <w:t>for political purposes.</w:t>
      </w:r>
      <w:r w:rsidR="00C1293C" w:rsidRPr="00DA1329">
        <w:rPr>
          <w:rFonts w:ascii="Arial" w:eastAsia="Times New Roman" w:hAnsi="Arial" w:cs="Arial"/>
          <w:lang w:eastAsia="lt-LT"/>
        </w:rPr>
        <w:t xml:space="preserve"> </w:t>
      </w:r>
      <w:r w:rsidR="00685EC0">
        <w:rPr>
          <w:rFonts w:ascii="Arial" w:eastAsia="Times New Roman" w:hAnsi="Arial" w:cs="Arial"/>
          <w:lang w:eastAsia="lt-LT"/>
        </w:rPr>
        <w:t>M</w:t>
      </w:r>
      <w:r w:rsidR="00C1293C" w:rsidRPr="00DA1329">
        <w:rPr>
          <w:rFonts w:ascii="Arial" w:eastAsia="Times New Roman" w:hAnsi="Arial" w:cs="Arial"/>
          <w:lang w:eastAsia="lt-LT"/>
        </w:rPr>
        <w:t xml:space="preserve">igration </w:t>
      </w:r>
      <w:r w:rsidR="00685EC0">
        <w:rPr>
          <w:rFonts w:ascii="Arial" w:eastAsia="Times New Roman" w:hAnsi="Arial" w:cs="Arial"/>
          <w:lang w:eastAsia="lt-LT"/>
        </w:rPr>
        <w:t>must</w:t>
      </w:r>
      <w:r w:rsidR="00C1293C" w:rsidRPr="00DA1329">
        <w:rPr>
          <w:rFonts w:ascii="Arial" w:eastAsia="Times New Roman" w:hAnsi="Arial" w:cs="Arial"/>
          <w:lang w:eastAsia="lt-LT"/>
        </w:rPr>
        <w:t xml:space="preserve"> </w:t>
      </w:r>
      <w:r w:rsidR="00685EC0">
        <w:rPr>
          <w:rFonts w:ascii="Arial" w:eastAsia="Times New Roman" w:hAnsi="Arial" w:cs="Arial"/>
          <w:lang w:eastAsia="lt-LT"/>
        </w:rPr>
        <w:t xml:space="preserve">not </w:t>
      </w:r>
      <w:r w:rsidR="00C1293C" w:rsidRPr="00DA1329">
        <w:rPr>
          <w:rFonts w:ascii="Arial" w:eastAsia="Times New Roman" w:hAnsi="Arial" w:cs="Arial"/>
          <w:lang w:eastAsia="lt-LT"/>
        </w:rPr>
        <w:t>be used as a bargaining chip</w:t>
      </w:r>
      <w:r w:rsidR="00795534">
        <w:rPr>
          <w:rFonts w:ascii="Arial" w:eastAsia="Times New Roman" w:hAnsi="Arial" w:cs="Arial"/>
          <w:lang w:eastAsia="lt-LT"/>
        </w:rPr>
        <w:t xml:space="preserve"> and w</w:t>
      </w:r>
      <w:r w:rsidR="00EB3D2A" w:rsidRPr="00DA1329">
        <w:rPr>
          <w:rFonts w:ascii="Arial" w:eastAsia="Times New Roman" w:hAnsi="Arial" w:cs="Arial"/>
          <w:lang w:eastAsia="lt-LT"/>
        </w:rPr>
        <w:t xml:space="preserve">e </w:t>
      </w:r>
      <w:r w:rsidR="00C1293C" w:rsidRPr="00DA1329">
        <w:rPr>
          <w:rFonts w:ascii="Arial" w:eastAsia="Times New Roman" w:hAnsi="Arial" w:cs="Arial"/>
          <w:lang w:eastAsia="lt-LT"/>
        </w:rPr>
        <w:t xml:space="preserve">urge the </w:t>
      </w:r>
      <w:r w:rsidR="00685EC0" w:rsidRPr="00DA1329">
        <w:rPr>
          <w:rFonts w:ascii="Arial" w:eastAsia="Times New Roman" w:hAnsi="Arial" w:cs="Arial"/>
          <w:lang w:eastAsia="lt-LT"/>
        </w:rPr>
        <w:t>Belarus</w:t>
      </w:r>
      <w:r w:rsidR="00C1293C" w:rsidRPr="00DA1329">
        <w:rPr>
          <w:rFonts w:ascii="Arial" w:eastAsia="Times New Roman" w:hAnsi="Arial" w:cs="Arial"/>
          <w:lang w:eastAsia="lt-LT"/>
        </w:rPr>
        <w:t xml:space="preserve"> to stop this practice.</w:t>
      </w:r>
    </w:p>
    <w:p w14:paraId="2F98439A" w14:textId="77777777" w:rsidR="00692200" w:rsidRPr="00DA1329" w:rsidRDefault="00692200" w:rsidP="0069220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F662636" w14:textId="77777777" w:rsidR="00017869" w:rsidRPr="00DA1329" w:rsidRDefault="00711551" w:rsidP="006922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A1329">
        <w:rPr>
          <w:rFonts w:ascii="Arial" w:hAnsi="Arial" w:cs="Arial"/>
          <w:sz w:val="24"/>
          <w:szCs w:val="24"/>
          <w:lang w:val="en-GB"/>
        </w:rPr>
        <w:t xml:space="preserve">We </w:t>
      </w:r>
      <w:r w:rsidR="00795534">
        <w:rPr>
          <w:rFonts w:ascii="Arial" w:hAnsi="Arial" w:cs="Arial"/>
          <w:sz w:val="24"/>
          <w:szCs w:val="24"/>
          <w:lang w:val="en-GB"/>
        </w:rPr>
        <w:t>reiterate our full</w:t>
      </w:r>
      <w:r w:rsidR="00795534"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>support</w:t>
      </w:r>
      <w:r w:rsidR="00795534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to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the newly established OHCHR Examination on </w:t>
      </w:r>
      <w:r w:rsidR="00795534">
        <w:rPr>
          <w:rFonts w:ascii="Arial" w:eastAsia="Times New Roman" w:hAnsi="Arial" w:cs="Arial"/>
          <w:sz w:val="24"/>
          <w:szCs w:val="24"/>
          <w:lang w:val="en-GB" w:eastAsia="sl-SI"/>
        </w:rPr>
        <w:t xml:space="preserve">of the human rights situation in 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>Belarus and</w:t>
      </w:r>
      <w:r w:rsidR="00EB3D2A"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  <w:r w:rsidR="00795534">
        <w:rPr>
          <w:rFonts w:ascii="Arial" w:hAnsi="Arial" w:cs="Arial"/>
          <w:sz w:val="24"/>
          <w:szCs w:val="24"/>
          <w:lang w:val="en-GB"/>
        </w:rPr>
        <w:t>repeat</w:t>
      </w:r>
      <w:r w:rsidR="00795534" w:rsidRPr="00DA1329">
        <w:rPr>
          <w:rFonts w:ascii="Arial" w:hAnsi="Arial" w:cs="Arial"/>
          <w:sz w:val="24"/>
          <w:szCs w:val="24"/>
          <w:lang w:val="en-GB"/>
        </w:rPr>
        <w:t xml:space="preserve"> </w:t>
      </w:r>
      <w:r w:rsidRPr="00DA1329">
        <w:rPr>
          <w:rFonts w:ascii="Arial" w:hAnsi="Arial" w:cs="Arial"/>
          <w:sz w:val="24"/>
          <w:szCs w:val="24"/>
          <w:lang w:val="en-GB"/>
        </w:rPr>
        <w:t>our strong call</w:t>
      </w:r>
      <w:r w:rsidRPr="00DA1329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  <w:r w:rsidR="00EB3D2A" w:rsidRPr="00DA1329">
        <w:rPr>
          <w:rFonts w:ascii="Arial" w:hAnsi="Arial" w:cs="Arial"/>
          <w:sz w:val="24"/>
          <w:szCs w:val="24"/>
          <w:lang w:val="en-GB"/>
        </w:rPr>
        <w:t>on</w:t>
      </w:r>
      <w:r w:rsidR="00017869" w:rsidRPr="00DA1329">
        <w:rPr>
          <w:rFonts w:ascii="Arial" w:hAnsi="Arial" w:cs="Arial"/>
          <w:sz w:val="24"/>
          <w:szCs w:val="24"/>
          <w:lang w:val="en-GB"/>
        </w:rPr>
        <w:t xml:space="preserve"> Belarus to cooperate fully with international and regional human rights monitoring mechanisms by granting them unhi</w:t>
      </w:r>
      <w:r w:rsidRPr="00DA1329">
        <w:rPr>
          <w:rFonts w:ascii="Arial" w:hAnsi="Arial" w:cs="Arial"/>
          <w:sz w:val="24"/>
          <w:szCs w:val="24"/>
          <w:lang w:val="en-GB"/>
        </w:rPr>
        <w:t>ndered access to Belarus, and</w:t>
      </w:r>
      <w:r w:rsidR="00017869" w:rsidRPr="00DA1329">
        <w:rPr>
          <w:rFonts w:ascii="Arial" w:hAnsi="Arial" w:cs="Arial"/>
          <w:sz w:val="24"/>
          <w:szCs w:val="24"/>
          <w:lang w:val="en-GB"/>
        </w:rPr>
        <w:t xml:space="preserve"> </w:t>
      </w:r>
      <w:r w:rsidR="00EB3D2A" w:rsidRPr="00DA1329">
        <w:rPr>
          <w:rFonts w:ascii="Arial" w:hAnsi="Arial" w:cs="Arial"/>
          <w:sz w:val="24"/>
          <w:szCs w:val="24"/>
          <w:lang w:val="en-GB"/>
        </w:rPr>
        <w:t>implement their recommendations</w:t>
      </w:r>
      <w:r w:rsidR="004F311B">
        <w:rPr>
          <w:rFonts w:ascii="Arial" w:hAnsi="Arial" w:cs="Arial"/>
          <w:sz w:val="24"/>
          <w:szCs w:val="24"/>
          <w:lang w:val="en-GB"/>
        </w:rPr>
        <w:t>.</w:t>
      </w:r>
      <w:r w:rsidR="00EB3D2A" w:rsidRPr="00DA1329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CD4D976" w14:textId="77777777" w:rsidR="00342924" w:rsidRPr="00DA1329" w:rsidRDefault="00342924" w:rsidP="006922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5CA73073" w14:textId="77777777" w:rsidR="00017869" w:rsidRPr="00DA1329" w:rsidRDefault="00342924" w:rsidP="0069220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GB" w:eastAsia="sl-SI"/>
        </w:rPr>
      </w:pPr>
      <w:r w:rsidRPr="00DA1329">
        <w:rPr>
          <w:rFonts w:ascii="Arial" w:eastAsia="Times New Roman" w:hAnsi="Arial" w:cs="Arial"/>
          <w:i/>
          <w:sz w:val="24"/>
          <w:szCs w:val="24"/>
          <w:lang w:val="en-GB" w:eastAsia="sl-SI"/>
        </w:rPr>
        <w:t xml:space="preserve">Madame President, </w:t>
      </w:r>
    </w:p>
    <w:p w14:paraId="14FA888B" w14:textId="77777777" w:rsidR="00692200" w:rsidRDefault="00692200" w:rsidP="0069220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14:paraId="6A54EB06" w14:textId="77777777" w:rsidR="00017869" w:rsidRDefault="00017869" w:rsidP="0069220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A1329">
        <w:rPr>
          <w:rFonts w:ascii="Arial" w:hAnsi="Arial" w:cs="Arial"/>
          <w:i/>
          <w:sz w:val="24"/>
          <w:szCs w:val="24"/>
          <w:lang w:val="en-GB"/>
        </w:rPr>
        <w:t xml:space="preserve">What </w:t>
      </w:r>
      <w:r w:rsidR="00795534">
        <w:rPr>
          <w:rFonts w:ascii="Arial" w:hAnsi="Arial" w:cs="Arial"/>
          <w:i/>
          <w:sz w:val="24"/>
          <w:szCs w:val="24"/>
          <w:lang w:val="en-GB"/>
        </w:rPr>
        <w:t>further steps should the</w:t>
      </w:r>
      <w:r w:rsidRPr="00DA1329">
        <w:rPr>
          <w:rFonts w:ascii="Arial" w:hAnsi="Arial" w:cs="Arial"/>
          <w:i/>
          <w:sz w:val="24"/>
          <w:szCs w:val="24"/>
          <w:lang w:val="en-GB"/>
        </w:rPr>
        <w:t xml:space="preserve"> international community </w:t>
      </w:r>
      <w:r w:rsidR="00795534">
        <w:rPr>
          <w:rFonts w:ascii="Arial" w:hAnsi="Arial" w:cs="Arial"/>
          <w:i/>
          <w:sz w:val="24"/>
          <w:szCs w:val="24"/>
          <w:lang w:val="en-GB"/>
        </w:rPr>
        <w:t xml:space="preserve">take </w:t>
      </w:r>
      <w:r w:rsidRPr="00DA1329">
        <w:rPr>
          <w:rFonts w:ascii="Arial" w:hAnsi="Arial" w:cs="Arial"/>
          <w:i/>
          <w:sz w:val="24"/>
          <w:szCs w:val="24"/>
          <w:lang w:val="en-GB"/>
        </w:rPr>
        <w:t>to ensur</w:t>
      </w:r>
      <w:r w:rsidR="00DE7359" w:rsidRPr="00DA1329">
        <w:rPr>
          <w:rFonts w:ascii="Arial" w:hAnsi="Arial" w:cs="Arial"/>
          <w:i/>
          <w:sz w:val="24"/>
          <w:szCs w:val="24"/>
          <w:lang w:val="en-GB"/>
        </w:rPr>
        <w:t xml:space="preserve">e that perpetrators </w:t>
      </w:r>
      <w:r w:rsidR="00795534">
        <w:rPr>
          <w:rFonts w:ascii="Arial" w:hAnsi="Arial" w:cs="Arial"/>
          <w:i/>
          <w:sz w:val="24"/>
          <w:szCs w:val="24"/>
          <w:lang w:val="en-GB"/>
        </w:rPr>
        <w:t xml:space="preserve">of human rights violations in Belarus </w:t>
      </w:r>
      <w:r w:rsidR="00DE7359" w:rsidRPr="00DA1329">
        <w:rPr>
          <w:rFonts w:ascii="Arial" w:hAnsi="Arial" w:cs="Arial"/>
          <w:i/>
          <w:sz w:val="24"/>
          <w:szCs w:val="24"/>
          <w:lang w:val="en-GB"/>
        </w:rPr>
        <w:t>will be brought to account?</w:t>
      </w:r>
    </w:p>
    <w:p w14:paraId="014F7F99" w14:textId="77777777" w:rsidR="00342924" w:rsidRPr="00D92BDA" w:rsidRDefault="00342924" w:rsidP="006922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3A61E1A2" w14:textId="68BB42A5" w:rsidR="006404B7" w:rsidRPr="00023852" w:rsidRDefault="00342924" w:rsidP="000238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D92BDA">
        <w:rPr>
          <w:rFonts w:ascii="Arial" w:eastAsia="Times New Roman" w:hAnsi="Arial" w:cs="Arial"/>
          <w:sz w:val="24"/>
          <w:szCs w:val="24"/>
          <w:lang w:val="en-GB" w:eastAsia="sl-SI"/>
        </w:rPr>
        <w:t>Thank you</w:t>
      </w:r>
      <w:r w:rsidR="00023852">
        <w:rPr>
          <w:rFonts w:ascii="Arial" w:eastAsia="Times New Roman" w:hAnsi="Arial" w:cs="Arial"/>
          <w:sz w:val="24"/>
          <w:szCs w:val="24"/>
          <w:lang w:val="en-GB" w:eastAsia="sl-SI"/>
        </w:rPr>
        <w:t>.</w:t>
      </w:r>
    </w:p>
    <w:sectPr w:rsidR="006404B7" w:rsidRPr="0002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24"/>
    <w:rsid w:val="00017869"/>
    <w:rsid w:val="00023852"/>
    <w:rsid w:val="00106B5E"/>
    <w:rsid w:val="002701FE"/>
    <w:rsid w:val="002E552F"/>
    <w:rsid w:val="00342924"/>
    <w:rsid w:val="004F311B"/>
    <w:rsid w:val="005251E3"/>
    <w:rsid w:val="006404B7"/>
    <w:rsid w:val="00685EC0"/>
    <w:rsid w:val="00692200"/>
    <w:rsid w:val="00711551"/>
    <w:rsid w:val="00795534"/>
    <w:rsid w:val="008B2BD6"/>
    <w:rsid w:val="00971E8F"/>
    <w:rsid w:val="00C1293C"/>
    <w:rsid w:val="00C51796"/>
    <w:rsid w:val="00C60A83"/>
    <w:rsid w:val="00CF7B46"/>
    <w:rsid w:val="00D519A0"/>
    <w:rsid w:val="00D92BDA"/>
    <w:rsid w:val="00DA1329"/>
    <w:rsid w:val="00DA5306"/>
    <w:rsid w:val="00DE7359"/>
    <w:rsid w:val="00EB3D2A"/>
    <w:rsid w:val="00E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40994"/>
  <w15:chartTrackingRefBased/>
  <w15:docId w15:val="{FA47169D-0767-4660-8CC5-79DC6D61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C66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1786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519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FD96-FE01-4912-8226-E225EFBB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Microsoft Office User</cp:lastModifiedBy>
  <cp:revision>2</cp:revision>
  <dcterms:created xsi:type="dcterms:W3CDTF">2021-09-22T10:26:00Z</dcterms:created>
  <dcterms:modified xsi:type="dcterms:W3CDTF">2021-09-22T10:26:00Z</dcterms:modified>
</cp:coreProperties>
</file>