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03D83" w14:textId="77777777" w:rsidR="005F3690" w:rsidRDefault="005F3690" w:rsidP="003A6B4A">
      <w:pPr>
        <w:jc w:val="center"/>
        <w:rPr>
          <w:b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0483F31" wp14:editId="3EACE2BD">
            <wp:simplePos x="0" y="0"/>
            <wp:positionH relativeFrom="margin">
              <wp:posOffset>570230</wp:posOffset>
            </wp:positionH>
            <wp:positionV relativeFrom="margin">
              <wp:posOffset>-249555</wp:posOffset>
            </wp:positionV>
            <wp:extent cx="4754880" cy="625475"/>
            <wp:effectExtent l="0" t="0" r="7620" b="3175"/>
            <wp:wrapSquare wrapText="bothSides"/>
            <wp:docPr id="1" name="Picture 1" descr="M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C9D2" w14:textId="77777777" w:rsidR="005F3690" w:rsidRDefault="005F3690" w:rsidP="003A6B4A">
      <w:pPr>
        <w:jc w:val="center"/>
        <w:rPr>
          <w:b/>
          <w:lang w:val="en-GB"/>
        </w:rPr>
      </w:pPr>
    </w:p>
    <w:p w14:paraId="3BAF411A" w14:textId="77777777" w:rsidR="005F3690" w:rsidRDefault="005F3690" w:rsidP="003A6B4A">
      <w:pPr>
        <w:jc w:val="center"/>
        <w:rPr>
          <w:b/>
          <w:lang w:val="en-GB"/>
        </w:rPr>
      </w:pPr>
    </w:p>
    <w:p w14:paraId="4D6144AE" w14:textId="77777777" w:rsidR="00444019" w:rsidRDefault="00444019" w:rsidP="003A6B4A">
      <w:pPr>
        <w:jc w:val="center"/>
        <w:rPr>
          <w:b/>
          <w:lang w:val="en-GB"/>
        </w:rPr>
      </w:pPr>
    </w:p>
    <w:p w14:paraId="2794B6EE" w14:textId="77777777" w:rsidR="00E2231B" w:rsidRDefault="0005460D" w:rsidP="0044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35</w:t>
      </w:r>
      <w:r w:rsidR="00E2231B" w:rsidRPr="003A6B4A">
        <w:rPr>
          <w:b/>
          <w:lang w:val="en-GB"/>
        </w:rPr>
        <w:t>th session of the United Nations Human Rights Council</w:t>
      </w:r>
    </w:p>
    <w:p w14:paraId="0F3A9BA2" w14:textId="77777777" w:rsidR="00444019" w:rsidRPr="003A6B4A" w:rsidRDefault="00444019" w:rsidP="0044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</w:p>
    <w:p w14:paraId="56716127" w14:textId="77777777" w:rsidR="00E2231B" w:rsidRPr="003A6B4A" w:rsidRDefault="00E2231B" w:rsidP="0044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3A6B4A">
        <w:rPr>
          <w:b/>
          <w:lang w:val="en-GB"/>
        </w:rPr>
        <w:t>Item 2</w:t>
      </w:r>
      <w:r w:rsidR="00A04343">
        <w:rPr>
          <w:b/>
          <w:lang w:val="en-GB"/>
        </w:rPr>
        <w:t xml:space="preserve"> </w:t>
      </w:r>
      <w:r w:rsidRPr="003A6B4A">
        <w:rPr>
          <w:b/>
          <w:lang w:val="en-GB"/>
        </w:rPr>
        <w:t>- Interactive Dialogue with the High Commissioner for Human Rights</w:t>
      </w:r>
    </w:p>
    <w:p w14:paraId="56A90410" w14:textId="77777777" w:rsidR="00444019" w:rsidRDefault="00444019" w:rsidP="0044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</w:p>
    <w:p w14:paraId="2D0DAD0F" w14:textId="77777777" w:rsidR="00E2231B" w:rsidRPr="003A6B4A" w:rsidRDefault="0005460D" w:rsidP="0044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7 June</w:t>
      </w:r>
      <w:r w:rsidR="003A6B4A" w:rsidRPr="003A6B4A">
        <w:rPr>
          <w:b/>
          <w:lang w:val="en-GB"/>
        </w:rPr>
        <w:t xml:space="preserve"> 2017</w:t>
      </w:r>
    </w:p>
    <w:p w14:paraId="00B4EABA" w14:textId="77777777" w:rsidR="0066443E" w:rsidRDefault="0066443E" w:rsidP="0044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</w:p>
    <w:p w14:paraId="379D7F9E" w14:textId="77777777" w:rsidR="00E2231B" w:rsidRPr="003A6B4A" w:rsidRDefault="003A6B4A" w:rsidP="0044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3A6B4A">
        <w:rPr>
          <w:b/>
          <w:lang w:val="en-GB"/>
        </w:rPr>
        <w:t>Statement by Slovenia</w:t>
      </w:r>
    </w:p>
    <w:p w14:paraId="3035A405" w14:textId="77777777" w:rsidR="00E2231B" w:rsidRDefault="00E2231B" w:rsidP="00E50C9B">
      <w:pPr>
        <w:jc w:val="both"/>
        <w:rPr>
          <w:lang w:val="en-GB"/>
        </w:rPr>
      </w:pPr>
    </w:p>
    <w:p w14:paraId="14E22E08" w14:textId="77777777" w:rsidR="00E2231B" w:rsidRDefault="00E2231B" w:rsidP="00E50C9B">
      <w:pPr>
        <w:jc w:val="both"/>
        <w:rPr>
          <w:lang w:val="en-GB"/>
        </w:rPr>
      </w:pPr>
    </w:p>
    <w:p w14:paraId="440CB70E" w14:textId="77777777" w:rsidR="00052904" w:rsidRPr="004664D1" w:rsidRDefault="004664D1" w:rsidP="00E50C9B">
      <w:pPr>
        <w:jc w:val="both"/>
        <w:rPr>
          <w:lang w:val="en-GB"/>
        </w:rPr>
      </w:pPr>
      <w:r w:rsidRPr="004664D1">
        <w:rPr>
          <w:lang w:val="en-GB"/>
        </w:rPr>
        <w:t>Mr President,</w:t>
      </w:r>
    </w:p>
    <w:p w14:paraId="36D77F3C" w14:textId="77777777" w:rsidR="004664D1" w:rsidRPr="004664D1" w:rsidRDefault="004664D1" w:rsidP="00E50C9B">
      <w:pPr>
        <w:jc w:val="both"/>
        <w:rPr>
          <w:lang w:val="en-GB"/>
        </w:rPr>
      </w:pPr>
    </w:p>
    <w:p w14:paraId="0438F0E6" w14:textId="514F22C1" w:rsidR="004664D1" w:rsidRDefault="004664D1" w:rsidP="00E50C9B">
      <w:pPr>
        <w:jc w:val="both"/>
        <w:rPr>
          <w:lang w:val="en-GB"/>
        </w:rPr>
      </w:pPr>
      <w:r w:rsidRPr="004664D1">
        <w:rPr>
          <w:lang w:val="en-GB"/>
        </w:rPr>
        <w:t xml:space="preserve">Slovenia aligns itself with </w:t>
      </w:r>
      <w:r>
        <w:rPr>
          <w:lang w:val="en-GB"/>
        </w:rPr>
        <w:t>the statement delivered on behalf of the EU</w:t>
      </w:r>
      <w:r w:rsidR="00B74084">
        <w:rPr>
          <w:lang w:val="en-GB"/>
        </w:rPr>
        <w:t>.</w:t>
      </w:r>
    </w:p>
    <w:p w14:paraId="177E61B4" w14:textId="77777777" w:rsidR="00E50C9B" w:rsidRDefault="00E50C9B" w:rsidP="00E50C9B">
      <w:pPr>
        <w:jc w:val="both"/>
        <w:rPr>
          <w:lang w:val="en-GB"/>
        </w:rPr>
      </w:pPr>
    </w:p>
    <w:p w14:paraId="6676E811" w14:textId="77777777" w:rsidR="00E50C9B" w:rsidRDefault="00E50C9B" w:rsidP="00E50C9B">
      <w:pPr>
        <w:jc w:val="both"/>
        <w:rPr>
          <w:lang w:val="en-GB"/>
        </w:rPr>
      </w:pPr>
      <w:r>
        <w:rPr>
          <w:lang w:val="en-GB"/>
        </w:rPr>
        <w:t>Mr High Commissioner,</w:t>
      </w:r>
    </w:p>
    <w:p w14:paraId="7AB1BE6C" w14:textId="77777777" w:rsidR="00E50C9B" w:rsidRDefault="00E50C9B" w:rsidP="00E50C9B">
      <w:pPr>
        <w:jc w:val="both"/>
        <w:rPr>
          <w:lang w:val="en-GB"/>
        </w:rPr>
      </w:pPr>
    </w:p>
    <w:p w14:paraId="0FE324CE" w14:textId="6231427D" w:rsidR="001E557E" w:rsidRDefault="00972E03" w:rsidP="00E50C9B">
      <w:pPr>
        <w:jc w:val="both"/>
        <w:rPr>
          <w:lang w:val="en-GB"/>
        </w:rPr>
      </w:pPr>
      <w:r>
        <w:rPr>
          <w:lang w:val="en-GB"/>
        </w:rPr>
        <w:t xml:space="preserve">As </w:t>
      </w:r>
      <w:r w:rsidR="00A35F70">
        <w:rPr>
          <w:lang w:val="en-GB"/>
        </w:rPr>
        <w:t xml:space="preserve">you have eloquently </w:t>
      </w:r>
      <w:r w:rsidR="00557F81">
        <w:rPr>
          <w:lang w:val="en-GB"/>
        </w:rPr>
        <w:t xml:space="preserve">put it </w:t>
      </w:r>
      <w:r w:rsidR="00CD508C">
        <w:rPr>
          <w:lang w:val="en-GB"/>
        </w:rPr>
        <w:t>yesterday</w:t>
      </w:r>
      <w:r w:rsidR="00A35F70">
        <w:rPr>
          <w:lang w:val="en-GB"/>
        </w:rPr>
        <w:t xml:space="preserve"> the practic</w:t>
      </w:r>
      <w:r w:rsidR="002D20B7">
        <w:rPr>
          <w:lang w:val="en-GB"/>
        </w:rPr>
        <w:t xml:space="preserve">e of naming does not </w:t>
      </w:r>
      <w:r w:rsidR="00557F81">
        <w:rPr>
          <w:lang w:val="en-GB"/>
        </w:rPr>
        <w:t xml:space="preserve">necessarily entail </w:t>
      </w:r>
      <w:r w:rsidR="00A35F70">
        <w:rPr>
          <w:lang w:val="en-GB"/>
        </w:rPr>
        <w:t xml:space="preserve">shaming as the shaming lies in the acts and not </w:t>
      </w:r>
      <w:r w:rsidR="00B20FDC">
        <w:rPr>
          <w:lang w:val="en-GB"/>
        </w:rPr>
        <w:t xml:space="preserve">in </w:t>
      </w:r>
      <w:r w:rsidR="00A35F70">
        <w:rPr>
          <w:lang w:val="en-GB"/>
        </w:rPr>
        <w:t>the naming</w:t>
      </w:r>
      <w:r w:rsidR="00CD508C">
        <w:rPr>
          <w:lang w:val="en-GB"/>
        </w:rPr>
        <w:t xml:space="preserve"> itself</w:t>
      </w:r>
      <w:r w:rsidR="00A35F70">
        <w:rPr>
          <w:lang w:val="en-GB"/>
        </w:rPr>
        <w:t xml:space="preserve">. </w:t>
      </w:r>
      <w:r w:rsidR="004B4161">
        <w:rPr>
          <w:lang w:val="en-GB"/>
        </w:rPr>
        <w:t>W</w:t>
      </w:r>
      <w:r w:rsidR="00A35F70">
        <w:rPr>
          <w:lang w:val="en-GB"/>
        </w:rPr>
        <w:t xml:space="preserve">e welcome your overview of the </w:t>
      </w:r>
      <w:r w:rsidR="002D20B7">
        <w:rPr>
          <w:lang w:val="en-GB"/>
        </w:rPr>
        <w:t>trends, particularly</w:t>
      </w:r>
      <w:r w:rsidR="00A35F70">
        <w:rPr>
          <w:lang w:val="en-GB"/>
        </w:rPr>
        <w:t xml:space="preserve"> </w:t>
      </w:r>
      <w:r w:rsidR="00343857">
        <w:rPr>
          <w:lang w:val="en-GB"/>
        </w:rPr>
        <w:t>concerning the</w:t>
      </w:r>
      <w:r w:rsidR="00A35F70">
        <w:rPr>
          <w:lang w:val="en-GB"/>
        </w:rPr>
        <w:t xml:space="preserve"> question of effectiveness and cooperation with the human rights mechanisms. </w:t>
      </w:r>
    </w:p>
    <w:p w14:paraId="1807B826" w14:textId="77777777" w:rsidR="001E557E" w:rsidRDefault="001E557E" w:rsidP="00E50C9B">
      <w:pPr>
        <w:jc w:val="both"/>
        <w:rPr>
          <w:lang w:val="en-GB"/>
        </w:rPr>
      </w:pPr>
    </w:p>
    <w:p w14:paraId="7B303DF4" w14:textId="4DC96486" w:rsidR="00AA0AA3" w:rsidRDefault="00AA0AA3" w:rsidP="00E50C9B">
      <w:pPr>
        <w:jc w:val="both"/>
        <w:rPr>
          <w:lang w:val="en-GB"/>
        </w:rPr>
      </w:pPr>
      <w:r>
        <w:rPr>
          <w:lang w:val="en-GB"/>
        </w:rPr>
        <w:t xml:space="preserve">We share your </w:t>
      </w:r>
      <w:r w:rsidR="00C95E70">
        <w:rPr>
          <w:lang w:val="en-GB"/>
        </w:rPr>
        <w:t xml:space="preserve">assessment that protection and respect for human rights as well as promotion of tolerance should be at the forefront of our </w:t>
      </w:r>
      <w:r w:rsidR="00625652">
        <w:rPr>
          <w:lang w:val="en-GB"/>
        </w:rPr>
        <w:t xml:space="preserve">efforts to counter terrorism and </w:t>
      </w:r>
      <w:r w:rsidR="00343857">
        <w:rPr>
          <w:lang w:val="en-GB"/>
        </w:rPr>
        <w:t xml:space="preserve">violent </w:t>
      </w:r>
      <w:r w:rsidR="00625652">
        <w:rPr>
          <w:lang w:val="en-GB"/>
        </w:rPr>
        <w:t xml:space="preserve">extremism. </w:t>
      </w:r>
      <w:r w:rsidR="004B4161">
        <w:rPr>
          <w:lang w:val="en-GB"/>
        </w:rPr>
        <w:t>D</w:t>
      </w:r>
      <w:r w:rsidR="00625652">
        <w:rPr>
          <w:lang w:val="en-GB"/>
        </w:rPr>
        <w:t xml:space="preserve">ivisiveness and hate speech </w:t>
      </w:r>
      <w:r w:rsidR="000671D9">
        <w:rPr>
          <w:lang w:val="en-GB"/>
        </w:rPr>
        <w:t xml:space="preserve">must not guide </w:t>
      </w:r>
      <w:r w:rsidR="00625652">
        <w:rPr>
          <w:lang w:val="en-GB"/>
        </w:rPr>
        <w:t>our response</w:t>
      </w:r>
      <w:r w:rsidR="00343857">
        <w:rPr>
          <w:lang w:val="en-GB"/>
        </w:rPr>
        <w:t>s</w:t>
      </w:r>
      <w:r w:rsidR="00625652">
        <w:rPr>
          <w:lang w:val="en-GB"/>
        </w:rPr>
        <w:t xml:space="preserve"> to the</w:t>
      </w:r>
      <w:r w:rsidR="000671D9">
        <w:rPr>
          <w:lang w:val="en-GB"/>
        </w:rPr>
        <w:t>se</w:t>
      </w:r>
      <w:r w:rsidR="00625652">
        <w:rPr>
          <w:lang w:val="en-GB"/>
        </w:rPr>
        <w:t xml:space="preserve"> heinous acts we have</w:t>
      </w:r>
      <w:r w:rsidR="000671D9">
        <w:rPr>
          <w:lang w:val="en-GB"/>
        </w:rPr>
        <w:t xml:space="preserve"> been witnessing</w:t>
      </w:r>
      <w:r w:rsidR="00343857">
        <w:rPr>
          <w:lang w:val="en-GB"/>
        </w:rPr>
        <w:t>. Our message</w:t>
      </w:r>
      <w:r w:rsidR="00625652">
        <w:rPr>
          <w:lang w:val="en-GB"/>
        </w:rPr>
        <w:t xml:space="preserve"> should be clear – we stand united in our values.  </w:t>
      </w:r>
    </w:p>
    <w:p w14:paraId="04C5A3AB" w14:textId="77777777" w:rsidR="00AA0AA3" w:rsidRDefault="00AA0AA3" w:rsidP="00E50C9B">
      <w:pPr>
        <w:jc w:val="both"/>
        <w:rPr>
          <w:lang w:val="en-GB"/>
        </w:rPr>
      </w:pPr>
    </w:p>
    <w:p w14:paraId="222212FA" w14:textId="77777777" w:rsidR="00B20FDC" w:rsidRDefault="00B20FDC" w:rsidP="00B20FDC">
      <w:pPr>
        <w:jc w:val="both"/>
        <w:rPr>
          <w:i/>
          <w:lang w:val="en-GB"/>
        </w:rPr>
      </w:pPr>
      <w:r w:rsidRPr="00A8449A">
        <w:rPr>
          <w:lang w:val="en-GB"/>
        </w:rPr>
        <w:t>Mr High Commissioner</w:t>
      </w:r>
      <w:r w:rsidRPr="002B6B42">
        <w:rPr>
          <w:i/>
          <w:lang w:val="en-GB"/>
        </w:rPr>
        <w:t>,</w:t>
      </w:r>
    </w:p>
    <w:p w14:paraId="103ED26C" w14:textId="77777777" w:rsidR="00B20FDC" w:rsidRPr="00B20FDC" w:rsidRDefault="00B20FDC" w:rsidP="00B20FDC">
      <w:pPr>
        <w:jc w:val="both"/>
        <w:rPr>
          <w:lang w:val="en-GB"/>
        </w:rPr>
      </w:pPr>
    </w:p>
    <w:p w14:paraId="6E085FB3" w14:textId="2D85C0B1" w:rsidR="00EC08C5" w:rsidRDefault="004C37A6" w:rsidP="00E50C9B">
      <w:pPr>
        <w:jc w:val="both"/>
        <w:rPr>
          <w:lang w:val="en-GB"/>
        </w:rPr>
      </w:pPr>
      <w:r>
        <w:rPr>
          <w:lang w:val="en-GB"/>
        </w:rPr>
        <w:t xml:space="preserve">We </w:t>
      </w:r>
      <w:r w:rsidR="00343857">
        <w:rPr>
          <w:lang w:val="en-GB"/>
        </w:rPr>
        <w:t>share your</w:t>
      </w:r>
      <w:r w:rsidR="00A21B01">
        <w:rPr>
          <w:lang w:val="en-GB"/>
        </w:rPr>
        <w:t xml:space="preserve"> concer</w:t>
      </w:r>
      <w:r w:rsidR="00343857">
        <w:rPr>
          <w:lang w:val="en-GB"/>
        </w:rPr>
        <w:t xml:space="preserve">n regarding the </w:t>
      </w:r>
      <w:r w:rsidR="00D74466">
        <w:rPr>
          <w:lang w:val="en-GB"/>
        </w:rPr>
        <w:t xml:space="preserve">reprehensible </w:t>
      </w:r>
      <w:r w:rsidR="00C80668">
        <w:rPr>
          <w:lang w:val="en-GB"/>
        </w:rPr>
        <w:t>behaviour</w:t>
      </w:r>
      <w:r w:rsidR="00343857">
        <w:rPr>
          <w:lang w:val="en-GB"/>
        </w:rPr>
        <w:t xml:space="preserve"> towards</w:t>
      </w:r>
      <w:r w:rsidR="00C80668">
        <w:rPr>
          <w:lang w:val="en-GB"/>
        </w:rPr>
        <w:t xml:space="preserve"> and threat</w:t>
      </w:r>
      <w:r w:rsidR="00343857">
        <w:rPr>
          <w:lang w:val="en-GB"/>
        </w:rPr>
        <w:t>s</w:t>
      </w:r>
      <w:r w:rsidR="00C80668">
        <w:rPr>
          <w:lang w:val="en-GB"/>
        </w:rPr>
        <w:t xml:space="preserve"> aga</w:t>
      </w:r>
      <w:r w:rsidR="00F40E3C">
        <w:rPr>
          <w:lang w:val="en-GB"/>
        </w:rPr>
        <w:t>inst Special Procedures mandate-</w:t>
      </w:r>
      <w:r w:rsidR="00C80668">
        <w:rPr>
          <w:lang w:val="en-GB"/>
        </w:rPr>
        <w:t>holder</w:t>
      </w:r>
      <w:r w:rsidR="00FB570A">
        <w:rPr>
          <w:lang w:val="en-GB"/>
        </w:rPr>
        <w:t>s</w:t>
      </w:r>
      <w:bookmarkStart w:id="0" w:name="_GoBack"/>
      <w:bookmarkEnd w:id="0"/>
      <w:r w:rsidR="00C80668">
        <w:rPr>
          <w:lang w:val="en-GB"/>
        </w:rPr>
        <w:t xml:space="preserve"> and deeply deplore such acts. We</w:t>
      </w:r>
      <w:r w:rsidR="00343857">
        <w:rPr>
          <w:lang w:val="en-GB"/>
        </w:rPr>
        <w:t xml:space="preserve"> firmly</w:t>
      </w:r>
      <w:r w:rsidR="00C80668">
        <w:rPr>
          <w:lang w:val="en-GB"/>
        </w:rPr>
        <w:t xml:space="preserve"> believe Special Procedures and other human rights mechanisms </w:t>
      </w:r>
      <w:r w:rsidR="004B4161">
        <w:rPr>
          <w:lang w:val="en-GB"/>
        </w:rPr>
        <w:t>are key element</w:t>
      </w:r>
      <w:r w:rsidR="00C80668">
        <w:rPr>
          <w:lang w:val="en-GB"/>
        </w:rPr>
        <w:t xml:space="preserve"> in our efforts to promo</w:t>
      </w:r>
      <w:r w:rsidR="00343857">
        <w:rPr>
          <w:lang w:val="en-GB"/>
        </w:rPr>
        <w:t xml:space="preserve">te and protect human rights. They </w:t>
      </w:r>
      <w:r w:rsidR="00C80668">
        <w:rPr>
          <w:lang w:val="en-GB"/>
        </w:rPr>
        <w:t xml:space="preserve">should enjoy our full respect and cooperation. Slovenia has </w:t>
      </w:r>
      <w:r w:rsidR="00F40E3C">
        <w:rPr>
          <w:lang w:val="en-GB"/>
        </w:rPr>
        <w:t xml:space="preserve">issued </w:t>
      </w:r>
      <w:r w:rsidR="00C80668">
        <w:rPr>
          <w:lang w:val="en-GB"/>
        </w:rPr>
        <w:t>a standing invitation to all Special Pro</w:t>
      </w:r>
      <w:r w:rsidR="00343857">
        <w:rPr>
          <w:lang w:val="en-GB"/>
        </w:rPr>
        <w:t>cedures. We call</w:t>
      </w:r>
      <w:r w:rsidR="00C80668">
        <w:rPr>
          <w:lang w:val="en-GB"/>
        </w:rPr>
        <w:t xml:space="preserve"> upon all who haven't</w:t>
      </w:r>
      <w:r w:rsidR="00343857">
        <w:rPr>
          <w:lang w:val="en-GB"/>
        </w:rPr>
        <w:t xml:space="preserve"> yet</w:t>
      </w:r>
      <w:r w:rsidR="00C80668">
        <w:rPr>
          <w:lang w:val="en-GB"/>
        </w:rPr>
        <w:t xml:space="preserve"> done so to follow such practice </w:t>
      </w:r>
      <w:r w:rsidR="00343857">
        <w:rPr>
          <w:lang w:val="en-GB"/>
        </w:rPr>
        <w:t>and</w:t>
      </w:r>
      <w:r w:rsidR="00C80668">
        <w:rPr>
          <w:lang w:val="en-GB"/>
        </w:rPr>
        <w:t xml:space="preserve"> to provide full </w:t>
      </w:r>
      <w:r w:rsidR="00D74466">
        <w:rPr>
          <w:lang w:val="en-GB"/>
        </w:rPr>
        <w:t xml:space="preserve">and unhindered </w:t>
      </w:r>
      <w:r w:rsidR="00C80668">
        <w:rPr>
          <w:lang w:val="en-GB"/>
        </w:rPr>
        <w:t xml:space="preserve">access for them to fulfil the tasks we have mandated them to do. </w:t>
      </w:r>
    </w:p>
    <w:p w14:paraId="08E5D74F" w14:textId="77777777" w:rsidR="00C80668" w:rsidRDefault="00C80668" w:rsidP="00E50C9B">
      <w:pPr>
        <w:jc w:val="both"/>
        <w:rPr>
          <w:lang w:val="en-GB"/>
        </w:rPr>
      </w:pPr>
    </w:p>
    <w:p w14:paraId="7619FCE7" w14:textId="588C1080" w:rsidR="00E50C9B" w:rsidRDefault="00C80668" w:rsidP="00E50C9B">
      <w:pPr>
        <w:jc w:val="both"/>
        <w:rPr>
          <w:lang w:val="en-GB"/>
        </w:rPr>
      </w:pPr>
      <w:r>
        <w:rPr>
          <w:lang w:val="en-GB"/>
        </w:rPr>
        <w:t>We share your assessment that</w:t>
      </w:r>
      <w:r w:rsidR="00B33D56">
        <w:rPr>
          <w:lang w:val="en-GB"/>
        </w:rPr>
        <w:t xml:space="preserve"> </w:t>
      </w:r>
      <w:r>
        <w:rPr>
          <w:lang w:val="en-GB"/>
        </w:rPr>
        <w:t xml:space="preserve">Universal Periodic Review </w:t>
      </w:r>
      <w:r w:rsidR="00E7365C">
        <w:rPr>
          <w:lang w:val="en-GB"/>
        </w:rPr>
        <w:t>is not a</w:t>
      </w:r>
      <w:r w:rsidR="00B33D56">
        <w:rPr>
          <w:lang w:val="en-GB"/>
        </w:rPr>
        <w:t xml:space="preserve"> mere courtesy conversation but </w:t>
      </w:r>
      <w:r w:rsidR="00343857">
        <w:rPr>
          <w:lang w:val="en-GB"/>
        </w:rPr>
        <w:t xml:space="preserve">a </w:t>
      </w:r>
      <w:r w:rsidR="00B33D56">
        <w:rPr>
          <w:lang w:val="en-GB"/>
        </w:rPr>
        <w:t xml:space="preserve">mechanism for improving situation on the ground. </w:t>
      </w:r>
      <w:r w:rsidR="00E7365C">
        <w:rPr>
          <w:lang w:val="en-GB"/>
        </w:rPr>
        <w:t>A</w:t>
      </w:r>
      <w:r w:rsidR="00B33D56">
        <w:rPr>
          <w:lang w:val="en-GB"/>
        </w:rPr>
        <w:t xml:space="preserve">t this session Slovenia </w:t>
      </w:r>
      <w:r w:rsidR="004B4161">
        <w:rPr>
          <w:lang w:val="en-GB"/>
        </w:rPr>
        <w:t>will</w:t>
      </w:r>
      <w:r w:rsidR="00B33D56">
        <w:rPr>
          <w:lang w:val="en-GB"/>
        </w:rPr>
        <w:t xml:space="preserve"> present its </w:t>
      </w:r>
      <w:r w:rsidR="004B4161">
        <w:rPr>
          <w:lang w:val="en-GB"/>
        </w:rPr>
        <w:t xml:space="preserve">voluntary </w:t>
      </w:r>
      <w:r w:rsidR="00B33D56">
        <w:rPr>
          <w:lang w:val="en-GB"/>
        </w:rPr>
        <w:t>mid-term report on the implemen</w:t>
      </w:r>
      <w:r w:rsidR="00343857">
        <w:rPr>
          <w:lang w:val="en-GB"/>
        </w:rPr>
        <w:t xml:space="preserve">tation of the recommendations we have </w:t>
      </w:r>
      <w:r w:rsidR="00E7365C">
        <w:rPr>
          <w:lang w:val="en-GB"/>
        </w:rPr>
        <w:t xml:space="preserve">supported </w:t>
      </w:r>
      <w:r w:rsidR="00343857">
        <w:rPr>
          <w:lang w:val="en-GB"/>
        </w:rPr>
        <w:t xml:space="preserve">during our second </w:t>
      </w:r>
      <w:r w:rsidR="004B4161">
        <w:rPr>
          <w:lang w:val="en-GB"/>
        </w:rPr>
        <w:t>review</w:t>
      </w:r>
      <w:r w:rsidR="00B33D56">
        <w:rPr>
          <w:lang w:val="en-GB"/>
        </w:rPr>
        <w:t>.</w:t>
      </w:r>
    </w:p>
    <w:p w14:paraId="5E082D6A" w14:textId="77777777" w:rsidR="007A2682" w:rsidRDefault="007A2682" w:rsidP="00E50C9B">
      <w:pPr>
        <w:jc w:val="both"/>
        <w:rPr>
          <w:lang w:val="en-GB"/>
        </w:rPr>
      </w:pPr>
    </w:p>
    <w:p w14:paraId="43A76962" w14:textId="77777777" w:rsidR="00B20FDC" w:rsidRDefault="009B6E2D" w:rsidP="00E50C9B">
      <w:pPr>
        <w:jc w:val="both"/>
        <w:rPr>
          <w:lang w:val="en-GB"/>
        </w:rPr>
      </w:pPr>
      <w:r w:rsidRPr="00A8449A">
        <w:rPr>
          <w:lang w:val="en-GB"/>
        </w:rPr>
        <w:t>Mr High Commissioner</w:t>
      </w:r>
      <w:r w:rsidRPr="002B6B42">
        <w:rPr>
          <w:i/>
          <w:lang w:val="en-GB"/>
        </w:rPr>
        <w:t>,</w:t>
      </w:r>
      <w:r w:rsidR="00DA7035">
        <w:rPr>
          <w:lang w:val="en-GB"/>
        </w:rPr>
        <w:t xml:space="preserve"> </w:t>
      </w:r>
    </w:p>
    <w:p w14:paraId="19DAE62C" w14:textId="77777777" w:rsidR="00B20FDC" w:rsidRDefault="00B20FDC" w:rsidP="00E50C9B">
      <w:pPr>
        <w:jc w:val="both"/>
        <w:rPr>
          <w:lang w:val="en-GB"/>
        </w:rPr>
      </w:pPr>
    </w:p>
    <w:p w14:paraId="7AC33351" w14:textId="13273537" w:rsidR="007A2682" w:rsidRDefault="00972E03" w:rsidP="00E50C9B">
      <w:pPr>
        <w:jc w:val="both"/>
        <w:rPr>
          <w:lang w:val="en-GB"/>
        </w:rPr>
      </w:pPr>
      <w:r>
        <w:rPr>
          <w:lang w:val="en-GB"/>
        </w:rPr>
        <w:t>L</w:t>
      </w:r>
      <w:r w:rsidR="00494D02">
        <w:rPr>
          <w:lang w:val="en-GB"/>
        </w:rPr>
        <w:t>et me finish by expressing our continued support and gratitude for your work and the work of your office.</w:t>
      </w:r>
    </w:p>
    <w:p w14:paraId="2D949546" w14:textId="77777777" w:rsidR="007A2682" w:rsidRDefault="007A2682" w:rsidP="00E50C9B">
      <w:pPr>
        <w:jc w:val="both"/>
        <w:rPr>
          <w:lang w:val="en-GB"/>
        </w:rPr>
      </w:pPr>
    </w:p>
    <w:p w14:paraId="382F792B" w14:textId="77777777" w:rsidR="00AA0AA3" w:rsidRPr="004664D1" w:rsidRDefault="00AA0AA3" w:rsidP="00E50C9B">
      <w:pPr>
        <w:jc w:val="both"/>
        <w:rPr>
          <w:lang w:val="en-GB"/>
        </w:rPr>
      </w:pPr>
      <w:r>
        <w:rPr>
          <w:lang w:val="en-GB"/>
        </w:rPr>
        <w:t>Thank you!</w:t>
      </w:r>
    </w:p>
    <w:sectPr w:rsidR="00AA0AA3" w:rsidRPr="0046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D1"/>
    <w:rsid w:val="000218EF"/>
    <w:rsid w:val="00052904"/>
    <w:rsid w:val="0005460D"/>
    <w:rsid w:val="000671D9"/>
    <w:rsid w:val="000938FA"/>
    <w:rsid w:val="000B6C41"/>
    <w:rsid w:val="000C2D7E"/>
    <w:rsid w:val="00145395"/>
    <w:rsid w:val="0016168B"/>
    <w:rsid w:val="001A353D"/>
    <w:rsid w:val="001E557E"/>
    <w:rsid w:val="00233ABE"/>
    <w:rsid w:val="00284F72"/>
    <w:rsid w:val="002B6B42"/>
    <w:rsid w:val="002C42BC"/>
    <w:rsid w:val="002D20B7"/>
    <w:rsid w:val="00313324"/>
    <w:rsid w:val="00343857"/>
    <w:rsid w:val="003A6B4A"/>
    <w:rsid w:val="00444019"/>
    <w:rsid w:val="004664D1"/>
    <w:rsid w:val="0047372A"/>
    <w:rsid w:val="00494D02"/>
    <w:rsid w:val="00497656"/>
    <w:rsid w:val="004B4161"/>
    <w:rsid w:val="004C37A6"/>
    <w:rsid w:val="005021D3"/>
    <w:rsid w:val="0052756E"/>
    <w:rsid w:val="00557F81"/>
    <w:rsid w:val="005C3F02"/>
    <w:rsid w:val="005E619C"/>
    <w:rsid w:val="005F3690"/>
    <w:rsid w:val="006061C5"/>
    <w:rsid w:val="00625652"/>
    <w:rsid w:val="00640DEC"/>
    <w:rsid w:val="0066443E"/>
    <w:rsid w:val="00687D4A"/>
    <w:rsid w:val="006A12B7"/>
    <w:rsid w:val="00720C81"/>
    <w:rsid w:val="00797908"/>
    <w:rsid w:val="007A2682"/>
    <w:rsid w:val="007D3D13"/>
    <w:rsid w:val="008428C1"/>
    <w:rsid w:val="008439AD"/>
    <w:rsid w:val="008C4D96"/>
    <w:rsid w:val="0092284E"/>
    <w:rsid w:val="00972E03"/>
    <w:rsid w:val="009744DB"/>
    <w:rsid w:val="009B6E2D"/>
    <w:rsid w:val="009F3F80"/>
    <w:rsid w:val="00A04343"/>
    <w:rsid w:val="00A127BE"/>
    <w:rsid w:val="00A21B01"/>
    <w:rsid w:val="00A35F70"/>
    <w:rsid w:val="00A4393B"/>
    <w:rsid w:val="00A8449A"/>
    <w:rsid w:val="00AA0AA3"/>
    <w:rsid w:val="00B20FDC"/>
    <w:rsid w:val="00B33D56"/>
    <w:rsid w:val="00B74084"/>
    <w:rsid w:val="00BE5E61"/>
    <w:rsid w:val="00C53DB8"/>
    <w:rsid w:val="00C61DA6"/>
    <w:rsid w:val="00C80668"/>
    <w:rsid w:val="00C95E70"/>
    <w:rsid w:val="00CD508C"/>
    <w:rsid w:val="00D11FB0"/>
    <w:rsid w:val="00D74466"/>
    <w:rsid w:val="00DA7035"/>
    <w:rsid w:val="00DF7B10"/>
    <w:rsid w:val="00E2231B"/>
    <w:rsid w:val="00E23C46"/>
    <w:rsid w:val="00E50C9B"/>
    <w:rsid w:val="00E701BC"/>
    <w:rsid w:val="00E7365C"/>
    <w:rsid w:val="00EC08C5"/>
    <w:rsid w:val="00F20C48"/>
    <w:rsid w:val="00F40E3C"/>
    <w:rsid w:val="00F4514D"/>
    <w:rsid w:val="00F56BEE"/>
    <w:rsid w:val="00F9226C"/>
    <w:rsid w:val="00F927D1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35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0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A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0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A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64F60708.dotm</Template>
  <TotalTime>2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Košir</dc:creator>
  <cp:lastModifiedBy>Špela Košir</cp:lastModifiedBy>
  <cp:revision>4</cp:revision>
  <cp:lastPrinted>2017-03-09T07:08:00Z</cp:lastPrinted>
  <dcterms:created xsi:type="dcterms:W3CDTF">2017-06-06T14:48:00Z</dcterms:created>
  <dcterms:modified xsi:type="dcterms:W3CDTF">2017-06-08T10:00:00Z</dcterms:modified>
</cp:coreProperties>
</file>