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D42" w:rsidRPr="00C42D42" w:rsidRDefault="00C42D42" w:rsidP="00C42D42">
      <w:pPr>
        <w:rPr>
          <w:rFonts w:cstheme="minorHAnsi"/>
          <w:sz w:val="24"/>
          <w:szCs w:val="24"/>
          <w:lang w:val="en-GB" w:eastAsia="sl-SI"/>
        </w:rPr>
      </w:pPr>
      <w:r w:rsidRPr="00C42D42">
        <w:rPr>
          <w:rFonts w:cstheme="minorHAnsi"/>
          <w:sz w:val="24"/>
          <w:szCs w:val="24"/>
          <w:lang w:val="en-GB" w:eastAsia="sl-SI"/>
        </w:rPr>
        <w:t>List of required documents for ADS visa</w:t>
      </w:r>
    </w:p>
    <w:p w:rsidR="00C42D42" w:rsidRPr="00C42D42" w:rsidRDefault="00C42D42" w:rsidP="00C42D42">
      <w:pPr>
        <w:pStyle w:val="ListParagraph"/>
        <w:numPr>
          <w:ilvl w:val="0"/>
          <w:numId w:val="2"/>
        </w:numPr>
        <w:rPr>
          <w:rFonts w:cstheme="minorHAnsi"/>
          <w:sz w:val="24"/>
          <w:szCs w:val="24"/>
          <w:lang w:val="en-GB"/>
        </w:rPr>
      </w:pPr>
      <w:r w:rsidRPr="00C42D42">
        <w:rPr>
          <w:rFonts w:cstheme="minorHAnsi"/>
          <w:sz w:val="24"/>
          <w:szCs w:val="24"/>
          <w:lang w:val="en-GB"/>
        </w:rPr>
        <w:t>A name list of all group members, with passport numbers.</w:t>
      </w:r>
    </w:p>
    <w:p w:rsidR="00C42D42" w:rsidRDefault="00C42D42" w:rsidP="00C42D42">
      <w:pPr>
        <w:pStyle w:val="ListParagraph"/>
        <w:numPr>
          <w:ilvl w:val="0"/>
          <w:numId w:val="2"/>
        </w:numPr>
        <w:rPr>
          <w:rFonts w:cstheme="minorHAnsi"/>
          <w:sz w:val="24"/>
          <w:szCs w:val="24"/>
          <w:lang w:val="en-GB"/>
        </w:rPr>
      </w:pPr>
      <w:r w:rsidRPr="00C42D42">
        <w:rPr>
          <w:rFonts w:cstheme="minorHAnsi"/>
          <w:sz w:val="24"/>
          <w:szCs w:val="24"/>
          <w:lang w:val="en-GB"/>
        </w:rPr>
        <w:t>A communication on official company paper of the Chinese travel agency with stamp, signature of the representative and date, which incl</w:t>
      </w:r>
      <w:r>
        <w:rPr>
          <w:rFonts w:cstheme="minorHAnsi"/>
          <w:sz w:val="24"/>
          <w:szCs w:val="24"/>
          <w:lang w:val="en-GB"/>
        </w:rPr>
        <w:t>udes the following information:</w:t>
      </w:r>
    </w:p>
    <w:p w:rsidR="00C42D42" w:rsidRDefault="00C42D42" w:rsidP="00C42D42">
      <w:pPr>
        <w:pStyle w:val="ListParagraph"/>
        <w:numPr>
          <w:ilvl w:val="1"/>
          <w:numId w:val="2"/>
        </w:numPr>
        <w:rPr>
          <w:rFonts w:cstheme="minorHAnsi"/>
          <w:sz w:val="24"/>
          <w:szCs w:val="24"/>
          <w:lang w:val="en-GB"/>
        </w:rPr>
      </w:pPr>
      <w:r>
        <w:rPr>
          <w:rFonts w:cstheme="minorHAnsi"/>
          <w:sz w:val="24"/>
          <w:szCs w:val="24"/>
          <w:lang w:val="en-GB"/>
        </w:rPr>
        <w:t xml:space="preserve"> a detailed itinerary;</w:t>
      </w:r>
    </w:p>
    <w:p w:rsidR="00C42D42" w:rsidRDefault="00C42D42" w:rsidP="00C42D42">
      <w:pPr>
        <w:pStyle w:val="ListParagraph"/>
        <w:numPr>
          <w:ilvl w:val="1"/>
          <w:numId w:val="2"/>
        </w:numPr>
        <w:rPr>
          <w:rFonts w:cstheme="minorHAnsi"/>
          <w:sz w:val="24"/>
          <w:szCs w:val="24"/>
          <w:lang w:val="en-GB"/>
        </w:rPr>
      </w:pPr>
      <w:r w:rsidRPr="00C42D42">
        <w:rPr>
          <w:rFonts w:cstheme="minorHAnsi"/>
          <w:sz w:val="24"/>
          <w:szCs w:val="24"/>
          <w:lang w:val="en-GB"/>
        </w:rPr>
        <w:t>flight details for</w:t>
      </w:r>
      <w:r>
        <w:rPr>
          <w:rFonts w:cstheme="minorHAnsi"/>
          <w:sz w:val="24"/>
          <w:szCs w:val="24"/>
          <w:lang w:val="en-GB"/>
        </w:rPr>
        <w:t xml:space="preserve"> the round trip from the PRC;</w:t>
      </w:r>
    </w:p>
    <w:p w:rsidR="00C42D42" w:rsidRDefault="00C42D42" w:rsidP="00C42D42">
      <w:pPr>
        <w:pStyle w:val="ListParagraph"/>
        <w:numPr>
          <w:ilvl w:val="1"/>
          <w:numId w:val="2"/>
        </w:numPr>
        <w:rPr>
          <w:rFonts w:cstheme="minorHAnsi"/>
          <w:sz w:val="24"/>
          <w:szCs w:val="24"/>
          <w:lang w:val="en-GB"/>
        </w:rPr>
      </w:pPr>
      <w:r w:rsidRPr="00C42D42">
        <w:rPr>
          <w:rFonts w:cstheme="minorHAnsi"/>
          <w:sz w:val="24"/>
          <w:szCs w:val="24"/>
          <w:lang w:val="en-GB"/>
        </w:rPr>
        <w:t>names, addresses, telephone numbers and fax numbers of the hotels to be used by the group during the tour with the</w:t>
      </w:r>
      <w:r>
        <w:rPr>
          <w:rFonts w:cstheme="minorHAnsi"/>
          <w:sz w:val="24"/>
          <w:szCs w:val="24"/>
          <w:lang w:val="en-GB"/>
        </w:rPr>
        <w:t xml:space="preserve"> dates of stay in each hotel;</w:t>
      </w:r>
    </w:p>
    <w:p w:rsidR="00C42D42" w:rsidRPr="00C42D42" w:rsidRDefault="00C42D42" w:rsidP="00C42D42">
      <w:pPr>
        <w:pStyle w:val="ListParagraph"/>
        <w:numPr>
          <w:ilvl w:val="1"/>
          <w:numId w:val="2"/>
        </w:numPr>
        <w:rPr>
          <w:rFonts w:cstheme="minorHAnsi"/>
          <w:sz w:val="24"/>
          <w:szCs w:val="24"/>
          <w:lang w:val="en-GB"/>
        </w:rPr>
      </w:pPr>
      <w:proofErr w:type="gramStart"/>
      <w:r w:rsidRPr="00C42D42">
        <w:rPr>
          <w:rFonts w:cstheme="minorHAnsi"/>
          <w:sz w:val="24"/>
          <w:szCs w:val="24"/>
          <w:lang w:val="en-GB"/>
        </w:rPr>
        <w:t>details</w:t>
      </w:r>
      <w:proofErr w:type="gramEnd"/>
      <w:r w:rsidRPr="00C42D42">
        <w:rPr>
          <w:rFonts w:cstheme="minorHAnsi"/>
          <w:sz w:val="24"/>
          <w:szCs w:val="24"/>
          <w:lang w:val="en-GB"/>
        </w:rPr>
        <w:t xml:space="preserve"> of how the group is to travel between locations during the tour.</w:t>
      </w:r>
    </w:p>
    <w:p w:rsidR="00C42D42" w:rsidRPr="00C42D42" w:rsidRDefault="00C42D42" w:rsidP="00C42D42">
      <w:pPr>
        <w:ind w:left="360"/>
        <w:rPr>
          <w:rFonts w:cstheme="minorHAnsi"/>
          <w:sz w:val="24"/>
          <w:szCs w:val="24"/>
          <w:lang w:val="en-GB"/>
        </w:rPr>
      </w:pPr>
      <w:r w:rsidRPr="00C42D42">
        <w:rPr>
          <w:rFonts w:cstheme="minorHAnsi"/>
          <w:sz w:val="24"/>
          <w:szCs w:val="24"/>
          <w:lang w:val="en-GB"/>
        </w:rPr>
        <w:t xml:space="preserve">Any change in the travel </w:t>
      </w:r>
      <w:proofErr w:type="gramStart"/>
      <w:r w:rsidRPr="00C42D42">
        <w:rPr>
          <w:rFonts w:cstheme="minorHAnsi"/>
          <w:sz w:val="24"/>
          <w:szCs w:val="24"/>
          <w:lang w:val="en-GB"/>
        </w:rPr>
        <w:t>itinerary which intervenes at any stage of the examination of the visa application</w:t>
      </w:r>
      <w:proofErr w:type="gramEnd"/>
      <w:r w:rsidRPr="00C42D42">
        <w:rPr>
          <w:rFonts w:cstheme="minorHAnsi"/>
          <w:sz w:val="24"/>
          <w:szCs w:val="24"/>
          <w:lang w:val="en-GB"/>
        </w:rPr>
        <w:t xml:space="preserve"> should be immediately communicated to the Embassy.</w:t>
      </w:r>
    </w:p>
    <w:p w:rsidR="00C42D42" w:rsidRDefault="00C42D42" w:rsidP="00C42D42">
      <w:pPr>
        <w:pStyle w:val="ListParagraph"/>
        <w:numPr>
          <w:ilvl w:val="0"/>
          <w:numId w:val="2"/>
        </w:numPr>
        <w:rPr>
          <w:rFonts w:cstheme="minorHAnsi"/>
          <w:sz w:val="24"/>
          <w:szCs w:val="24"/>
          <w:lang w:val="en-GB"/>
        </w:rPr>
      </w:pPr>
      <w:r w:rsidRPr="00C42D42">
        <w:rPr>
          <w:rFonts w:cstheme="minorHAnsi"/>
          <w:sz w:val="24"/>
          <w:szCs w:val="24"/>
          <w:lang w:val="en-GB"/>
        </w:rPr>
        <w:t>Flight reservation with confirmation for the China-Europe-China round trip from the airlines (with list of the tourists’ names).</w:t>
      </w:r>
    </w:p>
    <w:p w:rsidR="00C42D42" w:rsidRDefault="00C42D42" w:rsidP="00C42D42">
      <w:pPr>
        <w:pStyle w:val="ListParagraph"/>
        <w:numPr>
          <w:ilvl w:val="0"/>
          <w:numId w:val="2"/>
        </w:numPr>
        <w:rPr>
          <w:rFonts w:cstheme="minorHAnsi"/>
          <w:sz w:val="24"/>
          <w:szCs w:val="24"/>
          <w:lang w:val="en-GB"/>
        </w:rPr>
      </w:pPr>
      <w:r w:rsidRPr="00C42D42">
        <w:rPr>
          <w:rFonts w:cstheme="minorHAnsi"/>
          <w:sz w:val="24"/>
          <w:szCs w:val="24"/>
          <w:lang w:val="en-GB"/>
        </w:rPr>
        <w:t xml:space="preserve">Travel group (or individual for each member of the group) insurance policy valid throughout the territory of the Member States for the entire period of the journey. The insurance policy must have a value of at least EUR 30.000,00 and must cover any </w:t>
      </w:r>
      <w:proofErr w:type="gramStart"/>
      <w:r w:rsidRPr="00C42D42">
        <w:rPr>
          <w:rFonts w:cstheme="minorHAnsi"/>
          <w:sz w:val="24"/>
          <w:szCs w:val="24"/>
          <w:lang w:val="en-GB"/>
        </w:rPr>
        <w:t>expenses which</w:t>
      </w:r>
      <w:proofErr w:type="gramEnd"/>
      <w:r w:rsidRPr="00C42D42">
        <w:rPr>
          <w:rFonts w:cstheme="minorHAnsi"/>
          <w:sz w:val="24"/>
          <w:szCs w:val="24"/>
          <w:lang w:val="en-GB"/>
        </w:rPr>
        <w:t xml:space="preserve"> might arise in connection with repatriation for medical reasons, urgent medical attention and emergency hospital treatment.</w:t>
      </w:r>
      <w:bookmarkStart w:id="0" w:name="_GoBack"/>
      <w:bookmarkEnd w:id="0"/>
    </w:p>
    <w:p w:rsidR="00C42D42" w:rsidRDefault="00C42D42" w:rsidP="00C42D42">
      <w:pPr>
        <w:pStyle w:val="ListParagraph"/>
        <w:numPr>
          <w:ilvl w:val="0"/>
          <w:numId w:val="2"/>
        </w:numPr>
        <w:rPr>
          <w:rFonts w:cstheme="minorHAnsi"/>
          <w:sz w:val="24"/>
          <w:szCs w:val="24"/>
          <w:lang w:val="en-GB"/>
        </w:rPr>
      </w:pPr>
      <w:r w:rsidRPr="00C42D42">
        <w:rPr>
          <w:rFonts w:cstheme="minorHAnsi"/>
          <w:sz w:val="24"/>
          <w:szCs w:val="24"/>
          <w:lang w:val="en-GB"/>
        </w:rPr>
        <w:t xml:space="preserve">Name of the tour leader, copy of tour leader's CNTA card, copy of a visa of tour leader unless visa application for tour leader </w:t>
      </w:r>
      <w:proofErr w:type="gramStart"/>
      <w:r w:rsidRPr="00C42D42">
        <w:rPr>
          <w:rFonts w:cstheme="minorHAnsi"/>
          <w:sz w:val="24"/>
          <w:szCs w:val="24"/>
          <w:lang w:val="en-GB"/>
        </w:rPr>
        <w:t>is also submitted</w:t>
      </w:r>
      <w:proofErr w:type="gramEnd"/>
      <w:r w:rsidRPr="00C42D42">
        <w:rPr>
          <w:rFonts w:cstheme="minorHAnsi"/>
          <w:sz w:val="24"/>
          <w:szCs w:val="24"/>
          <w:lang w:val="en-GB"/>
        </w:rPr>
        <w:t>.</w:t>
      </w:r>
    </w:p>
    <w:p w:rsidR="00C42D42" w:rsidRDefault="00C42D42" w:rsidP="00C42D42">
      <w:pPr>
        <w:pStyle w:val="ListParagraph"/>
        <w:numPr>
          <w:ilvl w:val="0"/>
          <w:numId w:val="2"/>
        </w:numPr>
        <w:rPr>
          <w:rFonts w:cstheme="minorHAnsi"/>
          <w:sz w:val="24"/>
          <w:szCs w:val="24"/>
          <w:lang w:val="en-GB"/>
        </w:rPr>
      </w:pPr>
      <w:r w:rsidRPr="00C42D42">
        <w:rPr>
          <w:rFonts w:cstheme="minorHAnsi"/>
          <w:sz w:val="24"/>
          <w:szCs w:val="24"/>
          <w:lang w:val="en-GB"/>
        </w:rPr>
        <w:t>Name and contact details of the designated partner tour operator in Europe.</w:t>
      </w:r>
    </w:p>
    <w:p w:rsidR="00C42D42" w:rsidRDefault="00C42D42" w:rsidP="00C42D42">
      <w:pPr>
        <w:pStyle w:val="ListParagraph"/>
        <w:numPr>
          <w:ilvl w:val="0"/>
          <w:numId w:val="2"/>
        </w:numPr>
        <w:rPr>
          <w:rFonts w:cstheme="minorHAnsi"/>
          <w:sz w:val="24"/>
          <w:szCs w:val="24"/>
          <w:lang w:val="en-GB"/>
        </w:rPr>
      </w:pPr>
      <w:r w:rsidRPr="00C42D42">
        <w:rPr>
          <w:rFonts w:cstheme="minorHAnsi"/>
          <w:sz w:val="24"/>
          <w:szCs w:val="24"/>
          <w:lang w:val="en-GB"/>
        </w:rPr>
        <w:t xml:space="preserve">Confirmation from the designated partner tour operator in Europe that accommodation and transport within Europe as specified in the group’s itinerary </w:t>
      </w:r>
      <w:proofErr w:type="gramStart"/>
      <w:r w:rsidRPr="00C42D42">
        <w:rPr>
          <w:rFonts w:cstheme="minorHAnsi"/>
          <w:sz w:val="24"/>
          <w:szCs w:val="24"/>
          <w:lang w:val="en-GB"/>
        </w:rPr>
        <w:t>will be provided</w:t>
      </w:r>
      <w:proofErr w:type="gramEnd"/>
      <w:r w:rsidRPr="00C42D42">
        <w:rPr>
          <w:rFonts w:cstheme="minorHAnsi"/>
          <w:sz w:val="24"/>
          <w:szCs w:val="24"/>
          <w:lang w:val="en-GB"/>
        </w:rPr>
        <w:t xml:space="preserve"> to all members of the group.</w:t>
      </w:r>
    </w:p>
    <w:p w:rsidR="00C42D42" w:rsidRDefault="00C42D42" w:rsidP="00C42D42">
      <w:pPr>
        <w:pStyle w:val="ListParagraph"/>
        <w:numPr>
          <w:ilvl w:val="0"/>
          <w:numId w:val="2"/>
        </w:numPr>
        <w:rPr>
          <w:rFonts w:cstheme="minorHAnsi"/>
          <w:sz w:val="24"/>
          <w:szCs w:val="24"/>
          <w:lang w:val="en-GB"/>
        </w:rPr>
      </w:pPr>
      <w:r w:rsidRPr="00C42D42">
        <w:rPr>
          <w:rFonts w:cstheme="minorHAnsi"/>
          <w:sz w:val="24"/>
          <w:szCs w:val="24"/>
          <w:lang w:val="en-GB"/>
        </w:rPr>
        <w:t>For each member of the group: One duly completed visa application form, signed by each applicant, together with recent photograph.</w:t>
      </w:r>
    </w:p>
    <w:p w:rsidR="00C42D42" w:rsidRDefault="00C42D42" w:rsidP="00C42D42">
      <w:pPr>
        <w:pStyle w:val="ListParagraph"/>
        <w:numPr>
          <w:ilvl w:val="0"/>
          <w:numId w:val="2"/>
        </w:numPr>
        <w:rPr>
          <w:rFonts w:cstheme="minorHAnsi"/>
          <w:sz w:val="24"/>
          <w:szCs w:val="24"/>
          <w:lang w:val="en-GB"/>
        </w:rPr>
      </w:pPr>
      <w:r w:rsidRPr="00C42D42">
        <w:rPr>
          <w:rFonts w:cstheme="minorHAnsi"/>
          <w:sz w:val="24"/>
          <w:szCs w:val="24"/>
          <w:lang w:val="en-GB"/>
        </w:rPr>
        <w:t>For each member of the group: Passport, valid at least 90 days after expiration of the visa.</w:t>
      </w:r>
    </w:p>
    <w:p w:rsidR="00C42D42" w:rsidRDefault="00C42D42" w:rsidP="00C42D42">
      <w:pPr>
        <w:pStyle w:val="ListParagraph"/>
        <w:numPr>
          <w:ilvl w:val="0"/>
          <w:numId w:val="2"/>
        </w:numPr>
        <w:rPr>
          <w:rFonts w:cstheme="minorHAnsi"/>
          <w:sz w:val="24"/>
          <w:szCs w:val="24"/>
          <w:lang w:val="en-GB"/>
        </w:rPr>
      </w:pPr>
      <w:r w:rsidRPr="00C42D42">
        <w:rPr>
          <w:rFonts w:cstheme="minorHAnsi"/>
          <w:sz w:val="24"/>
          <w:szCs w:val="24"/>
          <w:lang w:val="en-GB"/>
        </w:rPr>
        <w:t>For each member of the group: Copy of all pages of "</w:t>
      </w:r>
      <w:proofErr w:type="spellStart"/>
      <w:r w:rsidRPr="00C42D42">
        <w:rPr>
          <w:rFonts w:cstheme="minorHAnsi"/>
          <w:sz w:val="24"/>
          <w:szCs w:val="24"/>
          <w:lang w:val="en-GB"/>
        </w:rPr>
        <w:t>Hukou</w:t>
      </w:r>
      <w:proofErr w:type="spellEnd"/>
      <w:r w:rsidRPr="00C42D42">
        <w:rPr>
          <w:rFonts w:cstheme="minorHAnsi"/>
          <w:sz w:val="24"/>
          <w:szCs w:val="24"/>
          <w:lang w:val="en-GB"/>
        </w:rPr>
        <w:t>" (only for Chinese nationals).</w:t>
      </w:r>
    </w:p>
    <w:p w:rsidR="00C42D42" w:rsidRDefault="00C42D42" w:rsidP="00C42D42">
      <w:pPr>
        <w:pStyle w:val="ListParagraph"/>
        <w:numPr>
          <w:ilvl w:val="0"/>
          <w:numId w:val="2"/>
        </w:numPr>
        <w:rPr>
          <w:rFonts w:cstheme="minorHAnsi"/>
          <w:sz w:val="24"/>
          <w:szCs w:val="24"/>
          <w:lang w:val="en-GB"/>
        </w:rPr>
      </w:pPr>
      <w:r>
        <w:rPr>
          <w:rFonts w:cstheme="minorHAnsi"/>
          <w:sz w:val="24"/>
          <w:szCs w:val="24"/>
          <w:lang w:val="en-GB"/>
        </w:rPr>
        <w:t>For each member of the group a p</w:t>
      </w:r>
      <w:r w:rsidRPr="00C42D42">
        <w:rPr>
          <w:rFonts w:cstheme="minorHAnsi"/>
          <w:sz w:val="24"/>
          <w:szCs w:val="24"/>
          <w:lang w:val="en-GB"/>
        </w:rPr>
        <w:t>ro</w:t>
      </w:r>
      <w:r>
        <w:rPr>
          <w:rFonts w:cstheme="minorHAnsi"/>
          <w:sz w:val="24"/>
          <w:szCs w:val="24"/>
          <w:lang w:val="en-GB"/>
        </w:rPr>
        <w:t>of of solvency of the applicant</w:t>
      </w:r>
      <w:r w:rsidRPr="00C42D42">
        <w:rPr>
          <w:rFonts w:cstheme="minorHAnsi"/>
          <w:sz w:val="24"/>
          <w:szCs w:val="24"/>
          <w:lang w:val="en-GB"/>
        </w:rPr>
        <w:t xml:space="preserve"> </w:t>
      </w:r>
      <w:r>
        <w:rPr>
          <w:rFonts w:cstheme="minorHAnsi"/>
          <w:sz w:val="24"/>
          <w:szCs w:val="24"/>
          <w:lang w:val="en-GB"/>
        </w:rPr>
        <w:t>(</w:t>
      </w:r>
      <w:r w:rsidRPr="00C42D42">
        <w:rPr>
          <w:rFonts w:cstheme="minorHAnsi"/>
          <w:sz w:val="24"/>
          <w:szCs w:val="24"/>
          <w:lang w:val="en-GB"/>
        </w:rPr>
        <w:t>Bank statements from the last 3 months, not deposits account</w:t>
      </w:r>
      <w:r>
        <w:rPr>
          <w:rFonts w:cstheme="minorHAnsi"/>
          <w:sz w:val="24"/>
          <w:szCs w:val="24"/>
          <w:lang w:val="en-GB"/>
        </w:rPr>
        <w:t>):</w:t>
      </w:r>
    </w:p>
    <w:p w:rsidR="00C42D42" w:rsidRDefault="00C42D42" w:rsidP="00C42D42">
      <w:pPr>
        <w:pStyle w:val="ListParagraph"/>
        <w:numPr>
          <w:ilvl w:val="1"/>
          <w:numId w:val="2"/>
        </w:numPr>
        <w:rPr>
          <w:rFonts w:cstheme="minorHAnsi"/>
          <w:sz w:val="24"/>
          <w:szCs w:val="24"/>
          <w:lang w:val="en-GB"/>
        </w:rPr>
      </w:pPr>
      <w:r>
        <w:rPr>
          <w:rFonts w:cstheme="minorHAnsi"/>
          <w:sz w:val="24"/>
          <w:szCs w:val="24"/>
          <w:lang w:val="en-GB"/>
        </w:rPr>
        <w:t>For employees:</w:t>
      </w:r>
    </w:p>
    <w:p w:rsidR="00C42D42" w:rsidRDefault="00C42D42" w:rsidP="00C42D42">
      <w:pPr>
        <w:pStyle w:val="ListParagraph"/>
        <w:numPr>
          <w:ilvl w:val="2"/>
          <w:numId w:val="2"/>
        </w:numPr>
        <w:rPr>
          <w:rFonts w:cstheme="minorHAnsi"/>
          <w:sz w:val="24"/>
          <w:szCs w:val="24"/>
          <w:lang w:val="en-GB"/>
        </w:rPr>
      </w:pPr>
      <w:r w:rsidRPr="00C42D42">
        <w:rPr>
          <w:rFonts w:cstheme="minorHAnsi"/>
          <w:sz w:val="24"/>
          <w:szCs w:val="24"/>
          <w:lang w:val="en-GB"/>
        </w:rPr>
        <w:t>A sealed copy of the business lice</w:t>
      </w:r>
      <w:r>
        <w:rPr>
          <w:rFonts w:cstheme="minorHAnsi"/>
          <w:sz w:val="24"/>
          <w:szCs w:val="24"/>
          <w:lang w:val="en-GB"/>
        </w:rPr>
        <w:t>nce of the employing company.</w:t>
      </w:r>
    </w:p>
    <w:p w:rsidR="00C42D42" w:rsidRDefault="00C42D42" w:rsidP="00C42D42">
      <w:pPr>
        <w:pStyle w:val="ListParagraph"/>
        <w:numPr>
          <w:ilvl w:val="2"/>
          <w:numId w:val="2"/>
        </w:numPr>
        <w:rPr>
          <w:rFonts w:cstheme="minorHAnsi"/>
          <w:sz w:val="24"/>
          <w:szCs w:val="24"/>
          <w:lang w:val="en-GB"/>
        </w:rPr>
      </w:pPr>
      <w:r w:rsidRPr="00C42D42">
        <w:rPr>
          <w:rFonts w:cstheme="minorHAnsi"/>
          <w:sz w:val="24"/>
          <w:szCs w:val="24"/>
          <w:lang w:val="en-GB"/>
        </w:rPr>
        <w:t>A letter from the employer (in English, or in Chinese with English translation) on official company paper with stamp, signature, d</w:t>
      </w:r>
      <w:r>
        <w:rPr>
          <w:rFonts w:cstheme="minorHAnsi"/>
          <w:sz w:val="24"/>
          <w:szCs w:val="24"/>
          <w:lang w:val="en-GB"/>
        </w:rPr>
        <w:t>ate and clearly mentioning:</w:t>
      </w:r>
    </w:p>
    <w:p w:rsidR="00C42D42" w:rsidRDefault="00C42D42" w:rsidP="00C42D42">
      <w:pPr>
        <w:pStyle w:val="ListParagraph"/>
        <w:numPr>
          <w:ilvl w:val="3"/>
          <w:numId w:val="2"/>
        </w:numPr>
        <w:rPr>
          <w:rFonts w:cstheme="minorHAnsi"/>
          <w:sz w:val="24"/>
          <w:szCs w:val="24"/>
          <w:lang w:val="en-GB"/>
        </w:rPr>
      </w:pPr>
      <w:r w:rsidRPr="00C42D42">
        <w:rPr>
          <w:rFonts w:cstheme="minorHAnsi"/>
          <w:sz w:val="24"/>
          <w:szCs w:val="24"/>
          <w:lang w:val="en-GB"/>
        </w:rPr>
        <w:t>address, telephone and fax numbers of the employing company;</w:t>
      </w:r>
    </w:p>
    <w:p w:rsidR="00C42D42" w:rsidRDefault="00C42D42" w:rsidP="00C42D42">
      <w:pPr>
        <w:pStyle w:val="ListParagraph"/>
        <w:numPr>
          <w:ilvl w:val="3"/>
          <w:numId w:val="2"/>
        </w:numPr>
        <w:rPr>
          <w:rFonts w:cstheme="minorHAnsi"/>
          <w:sz w:val="24"/>
          <w:szCs w:val="24"/>
          <w:lang w:val="en-GB"/>
        </w:rPr>
      </w:pPr>
      <w:r w:rsidRPr="00C42D42">
        <w:rPr>
          <w:rFonts w:cstheme="minorHAnsi"/>
          <w:sz w:val="24"/>
          <w:szCs w:val="24"/>
          <w:lang w:val="en-GB"/>
        </w:rPr>
        <w:lastRenderedPageBreak/>
        <w:t xml:space="preserve">the name and position in the employing company of </w:t>
      </w:r>
      <w:r>
        <w:rPr>
          <w:rFonts w:cstheme="minorHAnsi"/>
          <w:sz w:val="24"/>
          <w:szCs w:val="24"/>
          <w:lang w:val="en-GB"/>
        </w:rPr>
        <w:t>the countersigning officer;</w:t>
      </w:r>
    </w:p>
    <w:p w:rsidR="00C42D42" w:rsidRDefault="00C42D42" w:rsidP="00C42D42">
      <w:pPr>
        <w:pStyle w:val="ListParagraph"/>
        <w:numPr>
          <w:ilvl w:val="3"/>
          <w:numId w:val="2"/>
        </w:numPr>
        <w:rPr>
          <w:rFonts w:cstheme="minorHAnsi"/>
          <w:sz w:val="24"/>
          <w:szCs w:val="24"/>
          <w:lang w:val="en-GB"/>
        </w:rPr>
      </w:pPr>
      <w:r w:rsidRPr="00C42D42">
        <w:rPr>
          <w:rFonts w:cstheme="minorHAnsi"/>
          <w:sz w:val="24"/>
          <w:szCs w:val="24"/>
          <w:lang w:val="en-GB"/>
        </w:rPr>
        <w:t>the name of the applicant, position, s</w:t>
      </w:r>
      <w:r>
        <w:rPr>
          <w:rFonts w:cstheme="minorHAnsi"/>
          <w:sz w:val="24"/>
          <w:szCs w:val="24"/>
          <w:lang w:val="en-GB"/>
        </w:rPr>
        <w:t>alary and years of service;</w:t>
      </w:r>
    </w:p>
    <w:p w:rsidR="00C42D42" w:rsidRPr="00C42D42" w:rsidRDefault="00C42D42" w:rsidP="00C42D42">
      <w:pPr>
        <w:pStyle w:val="ListParagraph"/>
        <w:numPr>
          <w:ilvl w:val="3"/>
          <w:numId w:val="2"/>
        </w:numPr>
        <w:rPr>
          <w:rFonts w:cstheme="minorHAnsi"/>
          <w:sz w:val="24"/>
          <w:szCs w:val="24"/>
          <w:lang w:val="en-GB"/>
        </w:rPr>
      </w:pPr>
      <w:proofErr w:type="gramStart"/>
      <w:r w:rsidRPr="00C42D42">
        <w:rPr>
          <w:rFonts w:cstheme="minorHAnsi"/>
          <w:sz w:val="24"/>
          <w:szCs w:val="24"/>
          <w:lang w:val="en-GB"/>
        </w:rPr>
        <w:t>approval</w:t>
      </w:r>
      <w:proofErr w:type="gramEnd"/>
      <w:r w:rsidRPr="00C42D42">
        <w:rPr>
          <w:rFonts w:cstheme="minorHAnsi"/>
          <w:sz w:val="24"/>
          <w:szCs w:val="24"/>
          <w:lang w:val="en-GB"/>
        </w:rPr>
        <w:t xml:space="preserve"> for leave </w:t>
      </w:r>
      <w:proofErr w:type="spellStart"/>
      <w:r w:rsidRPr="00C42D42">
        <w:rPr>
          <w:rFonts w:cstheme="minorHAnsi"/>
          <w:sz w:val="24"/>
          <w:szCs w:val="24"/>
          <w:lang w:val="en-GB"/>
        </w:rPr>
        <w:t>or</w:t>
      </w:r>
      <w:proofErr w:type="spellEnd"/>
      <w:r w:rsidRPr="00C42D42">
        <w:rPr>
          <w:rFonts w:cstheme="minorHAnsi"/>
          <w:sz w:val="24"/>
          <w:szCs w:val="24"/>
          <w:lang w:val="en-GB"/>
        </w:rPr>
        <w:t xml:space="preserve"> absence.</w:t>
      </w:r>
    </w:p>
    <w:p w:rsidR="00C42D42" w:rsidRDefault="00C42D42" w:rsidP="00C42D42">
      <w:pPr>
        <w:pStyle w:val="ListParagraph"/>
        <w:numPr>
          <w:ilvl w:val="1"/>
          <w:numId w:val="2"/>
        </w:numPr>
        <w:rPr>
          <w:rFonts w:cstheme="minorHAnsi"/>
          <w:sz w:val="24"/>
          <w:szCs w:val="24"/>
          <w:lang w:val="en-GB"/>
        </w:rPr>
      </w:pPr>
      <w:r>
        <w:rPr>
          <w:rFonts w:cstheme="minorHAnsi"/>
          <w:sz w:val="24"/>
          <w:szCs w:val="24"/>
          <w:lang w:val="en-GB"/>
        </w:rPr>
        <w:t>For retired persons:</w:t>
      </w:r>
    </w:p>
    <w:p w:rsidR="00C42D42" w:rsidRPr="00C42D42" w:rsidRDefault="00C42D42" w:rsidP="00C42D42">
      <w:pPr>
        <w:pStyle w:val="ListParagraph"/>
        <w:numPr>
          <w:ilvl w:val="2"/>
          <w:numId w:val="2"/>
        </w:numPr>
        <w:rPr>
          <w:rFonts w:cstheme="minorHAnsi"/>
          <w:sz w:val="24"/>
          <w:szCs w:val="24"/>
          <w:lang w:val="en-GB"/>
        </w:rPr>
      </w:pPr>
      <w:r w:rsidRPr="00C42D42">
        <w:rPr>
          <w:rFonts w:cstheme="minorHAnsi"/>
          <w:sz w:val="24"/>
          <w:szCs w:val="24"/>
          <w:lang w:val="en-GB"/>
        </w:rPr>
        <w:t>Proof of pension or other regular income.</w:t>
      </w:r>
    </w:p>
    <w:p w:rsidR="00C42D42" w:rsidRDefault="00C42D42" w:rsidP="00C42D42">
      <w:pPr>
        <w:pStyle w:val="ListParagraph"/>
        <w:numPr>
          <w:ilvl w:val="1"/>
          <w:numId w:val="2"/>
        </w:numPr>
        <w:rPr>
          <w:rFonts w:cstheme="minorHAnsi"/>
          <w:sz w:val="24"/>
          <w:szCs w:val="24"/>
          <w:lang w:val="en-GB"/>
        </w:rPr>
      </w:pPr>
      <w:r>
        <w:rPr>
          <w:rFonts w:cstheme="minorHAnsi"/>
          <w:sz w:val="24"/>
          <w:szCs w:val="24"/>
          <w:lang w:val="en-GB"/>
        </w:rPr>
        <w:t>For unemployed adults:</w:t>
      </w:r>
    </w:p>
    <w:p w:rsidR="00C42D42" w:rsidRDefault="00C42D42" w:rsidP="00C42D42">
      <w:pPr>
        <w:pStyle w:val="ListParagraph"/>
        <w:numPr>
          <w:ilvl w:val="2"/>
          <w:numId w:val="2"/>
        </w:numPr>
        <w:rPr>
          <w:rFonts w:cstheme="minorHAnsi"/>
          <w:sz w:val="24"/>
          <w:szCs w:val="24"/>
          <w:lang w:val="en-GB"/>
        </w:rPr>
      </w:pPr>
      <w:r w:rsidRPr="00C42D42">
        <w:rPr>
          <w:rFonts w:cstheme="minorHAnsi"/>
          <w:sz w:val="24"/>
          <w:szCs w:val="24"/>
          <w:lang w:val="en-GB"/>
        </w:rPr>
        <w:t xml:space="preserve">If </w:t>
      </w:r>
      <w:proofErr w:type="gramStart"/>
      <w:r w:rsidRPr="00C42D42">
        <w:rPr>
          <w:rFonts w:cstheme="minorHAnsi"/>
          <w:sz w:val="24"/>
          <w:szCs w:val="24"/>
          <w:lang w:val="en-GB"/>
        </w:rPr>
        <w:t>married:</w:t>
      </w:r>
      <w:proofErr w:type="gramEnd"/>
      <w:r w:rsidRPr="00C42D42">
        <w:rPr>
          <w:rFonts w:cstheme="minorHAnsi"/>
          <w:sz w:val="24"/>
          <w:szCs w:val="24"/>
          <w:lang w:val="en-GB"/>
        </w:rPr>
        <w:t xml:space="preserve"> Letter of employment and income of the spouse and Notary certificate of marriage, legalised by the Ministry of</w:t>
      </w:r>
      <w:r>
        <w:rPr>
          <w:rFonts w:cstheme="minorHAnsi"/>
          <w:sz w:val="24"/>
          <w:szCs w:val="24"/>
          <w:lang w:val="en-GB"/>
        </w:rPr>
        <w:t xml:space="preserve"> Foreign Affairs of PR China.</w:t>
      </w:r>
    </w:p>
    <w:p w:rsidR="00C42D42" w:rsidRDefault="00C42D42" w:rsidP="00C42D42">
      <w:pPr>
        <w:pStyle w:val="ListParagraph"/>
        <w:numPr>
          <w:ilvl w:val="2"/>
          <w:numId w:val="2"/>
        </w:numPr>
        <w:rPr>
          <w:rFonts w:cstheme="minorHAnsi"/>
          <w:sz w:val="24"/>
          <w:szCs w:val="24"/>
          <w:lang w:val="en-GB"/>
        </w:rPr>
      </w:pPr>
      <w:r w:rsidRPr="00C42D42">
        <w:rPr>
          <w:rFonts w:cstheme="minorHAnsi"/>
          <w:sz w:val="24"/>
          <w:szCs w:val="24"/>
          <w:lang w:val="en-GB"/>
        </w:rPr>
        <w:t>If single/divorced/widow/widower: Any other proof of regular income.</w:t>
      </w:r>
    </w:p>
    <w:p w:rsidR="00C42D42" w:rsidRDefault="00C42D42" w:rsidP="00C42D42">
      <w:pPr>
        <w:pStyle w:val="ListParagraph"/>
        <w:numPr>
          <w:ilvl w:val="0"/>
          <w:numId w:val="2"/>
        </w:numPr>
        <w:rPr>
          <w:rFonts w:cstheme="minorHAnsi"/>
          <w:sz w:val="24"/>
          <w:szCs w:val="24"/>
          <w:lang w:val="en-GB"/>
        </w:rPr>
      </w:pPr>
      <w:r>
        <w:rPr>
          <w:rFonts w:cstheme="minorHAnsi"/>
          <w:sz w:val="24"/>
          <w:szCs w:val="24"/>
          <w:lang w:val="en-GB"/>
        </w:rPr>
        <w:t>For minors (under 18):</w:t>
      </w:r>
    </w:p>
    <w:p w:rsidR="00C42D42" w:rsidRDefault="00C42D42" w:rsidP="00C42D42">
      <w:pPr>
        <w:pStyle w:val="ListParagraph"/>
        <w:numPr>
          <w:ilvl w:val="1"/>
          <w:numId w:val="2"/>
        </w:numPr>
        <w:rPr>
          <w:rFonts w:cstheme="minorHAnsi"/>
          <w:sz w:val="24"/>
          <w:szCs w:val="24"/>
          <w:lang w:val="en-GB"/>
        </w:rPr>
      </w:pPr>
      <w:r>
        <w:rPr>
          <w:rFonts w:cstheme="minorHAnsi"/>
          <w:sz w:val="24"/>
          <w:szCs w:val="24"/>
          <w:lang w:val="en-GB"/>
        </w:rPr>
        <w:t>Student card,</w:t>
      </w:r>
    </w:p>
    <w:p w:rsidR="00C42D42" w:rsidRDefault="00C42D42" w:rsidP="00C42D42">
      <w:pPr>
        <w:pStyle w:val="ListParagraph"/>
        <w:numPr>
          <w:ilvl w:val="1"/>
          <w:numId w:val="2"/>
        </w:numPr>
        <w:rPr>
          <w:rFonts w:cstheme="minorHAnsi"/>
          <w:sz w:val="24"/>
          <w:szCs w:val="24"/>
          <w:lang w:val="en-GB"/>
        </w:rPr>
      </w:pPr>
      <w:r w:rsidRPr="00C42D42">
        <w:rPr>
          <w:rFonts w:cstheme="minorHAnsi"/>
          <w:sz w:val="24"/>
          <w:szCs w:val="24"/>
          <w:lang w:val="en-GB"/>
        </w:rPr>
        <w:t>Original letter</w:t>
      </w:r>
      <w:r>
        <w:rPr>
          <w:rFonts w:cstheme="minorHAnsi"/>
          <w:sz w:val="24"/>
          <w:szCs w:val="24"/>
          <w:lang w:val="en-GB"/>
        </w:rPr>
        <w:t xml:space="preserve"> of the school, mentioning:</w:t>
      </w:r>
    </w:p>
    <w:p w:rsidR="00C42D42" w:rsidRDefault="00C42D42" w:rsidP="00C42D42">
      <w:pPr>
        <w:pStyle w:val="ListParagraph"/>
        <w:numPr>
          <w:ilvl w:val="2"/>
          <w:numId w:val="2"/>
        </w:numPr>
        <w:rPr>
          <w:rFonts w:cstheme="minorHAnsi"/>
          <w:sz w:val="24"/>
          <w:szCs w:val="24"/>
          <w:lang w:val="en-GB"/>
        </w:rPr>
      </w:pPr>
      <w:r w:rsidRPr="00C42D42">
        <w:rPr>
          <w:rFonts w:cstheme="minorHAnsi"/>
          <w:sz w:val="24"/>
          <w:szCs w:val="24"/>
          <w:lang w:val="en-GB"/>
        </w:rPr>
        <w:t>full address, tele</w:t>
      </w:r>
      <w:r>
        <w:rPr>
          <w:rFonts w:cstheme="minorHAnsi"/>
          <w:sz w:val="24"/>
          <w:szCs w:val="24"/>
          <w:lang w:val="en-GB"/>
        </w:rPr>
        <w:t>phone number of the school,</w:t>
      </w:r>
    </w:p>
    <w:p w:rsidR="00C42D42" w:rsidRDefault="00C42D42" w:rsidP="00C42D42">
      <w:pPr>
        <w:pStyle w:val="ListParagraph"/>
        <w:numPr>
          <w:ilvl w:val="2"/>
          <w:numId w:val="2"/>
        </w:numPr>
        <w:rPr>
          <w:rFonts w:cstheme="minorHAnsi"/>
          <w:sz w:val="24"/>
          <w:szCs w:val="24"/>
          <w:lang w:val="en-GB"/>
        </w:rPr>
      </w:pPr>
      <w:r>
        <w:rPr>
          <w:rFonts w:cstheme="minorHAnsi"/>
          <w:sz w:val="24"/>
          <w:szCs w:val="24"/>
          <w:lang w:val="en-GB"/>
        </w:rPr>
        <w:t>permission for absence,</w:t>
      </w:r>
    </w:p>
    <w:p w:rsidR="00C42D42" w:rsidRDefault="00C42D42" w:rsidP="00C42D42">
      <w:pPr>
        <w:pStyle w:val="ListParagraph"/>
        <w:numPr>
          <w:ilvl w:val="2"/>
          <w:numId w:val="2"/>
        </w:numPr>
        <w:rPr>
          <w:rFonts w:cstheme="minorHAnsi"/>
          <w:sz w:val="24"/>
          <w:szCs w:val="24"/>
          <w:lang w:val="en-GB"/>
        </w:rPr>
      </w:pPr>
      <w:r w:rsidRPr="00C42D42">
        <w:rPr>
          <w:rFonts w:cstheme="minorHAnsi"/>
          <w:sz w:val="24"/>
          <w:szCs w:val="24"/>
          <w:lang w:val="en-GB"/>
        </w:rPr>
        <w:t>name and function of the p</w:t>
      </w:r>
      <w:r>
        <w:rPr>
          <w:rFonts w:cstheme="minorHAnsi"/>
          <w:sz w:val="24"/>
          <w:szCs w:val="24"/>
          <w:lang w:val="en-GB"/>
        </w:rPr>
        <w:t>erson giving the permission,</w:t>
      </w:r>
    </w:p>
    <w:p w:rsidR="00C42D42" w:rsidRDefault="00C42D42" w:rsidP="00C42D42">
      <w:pPr>
        <w:pStyle w:val="ListParagraph"/>
        <w:numPr>
          <w:ilvl w:val="1"/>
          <w:numId w:val="2"/>
        </w:numPr>
        <w:rPr>
          <w:rFonts w:cstheme="minorHAnsi"/>
          <w:sz w:val="24"/>
          <w:szCs w:val="24"/>
          <w:lang w:val="en-GB"/>
        </w:rPr>
      </w:pPr>
      <w:r w:rsidRPr="00C42D42">
        <w:rPr>
          <w:rFonts w:cstheme="minorHAnsi"/>
          <w:sz w:val="24"/>
          <w:szCs w:val="24"/>
          <w:lang w:val="en-GB"/>
        </w:rPr>
        <w:t>Notary Certificate of family relation or proof of guardianship, legalised by the Ministry of</w:t>
      </w:r>
      <w:r>
        <w:rPr>
          <w:rFonts w:cstheme="minorHAnsi"/>
          <w:sz w:val="24"/>
          <w:szCs w:val="24"/>
          <w:lang w:val="en-GB"/>
        </w:rPr>
        <w:t xml:space="preserve"> Foreign Affairs of PR China,</w:t>
      </w:r>
    </w:p>
    <w:p w:rsidR="00C42D42" w:rsidRDefault="00C42D42" w:rsidP="00C42D42">
      <w:pPr>
        <w:pStyle w:val="ListParagraph"/>
        <w:numPr>
          <w:ilvl w:val="1"/>
          <w:numId w:val="2"/>
        </w:numPr>
        <w:rPr>
          <w:rFonts w:cstheme="minorHAnsi"/>
          <w:sz w:val="24"/>
          <w:szCs w:val="24"/>
          <w:lang w:val="en-GB"/>
        </w:rPr>
      </w:pPr>
      <w:proofErr w:type="gramStart"/>
      <w:r w:rsidRPr="00C42D42">
        <w:rPr>
          <w:rFonts w:cstheme="minorHAnsi"/>
          <w:sz w:val="24"/>
          <w:szCs w:val="24"/>
          <w:lang w:val="en-GB"/>
        </w:rPr>
        <w:t>Minors travelling alone or with one parent: Notary Certificate of permission to travel from both parents or legal guardians (when minor is travelling alone) or the parent or legal guardian not travelling (if minor is travelling with one parent), legalised by the Ministry of Foreign Affairs of PR China, and when not in China, attested by the relevant authorities in the country of residence.</w:t>
      </w:r>
      <w:proofErr w:type="gramEnd"/>
    </w:p>
    <w:p w:rsidR="00B37BF3" w:rsidRPr="00F641ED" w:rsidRDefault="00C42D42" w:rsidP="00C42D42">
      <w:pPr>
        <w:pStyle w:val="ListParagraph"/>
        <w:numPr>
          <w:ilvl w:val="0"/>
          <w:numId w:val="2"/>
        </w:numPr>
        <w:rPr>
          <w:rFonts w:cstheme="minorHAnsi"/>
          <w:sz w:val="24"/>
          <w:szCs w:val="24"/>
          <w:lang w:val="en-GB"/>
        </w:rPr>
      </w:pPr>
      <w:r w:rsidRPr="00C42D42">
        <w:rPr>
          <w:rFonts w:cstheme="minorHAnsi"/>
          <w:sz w:val="24"/>
          <w:szCs w:val="24"/>
          <w:lang w:val="en-GB"/>
        </w:rPr>
        <w:t>Following the submission of the applications by tour operator, digital sc</w:t>
      </w:r>
      <w:r>
        <w:rPr>
          <w:rFonts w:cstheme="minorHAnsi"/>
          <w:sz w:val="24"/>
          <w:szCs w:val="24"/>
          <w:lang w:val="en-GB"/>
        </w:rPr>
        <w:t xml:space="preserve">an of ten fingerprints </w:t>
      </w:r>
      <w:proofErr w:type="gramStart"/>
      <w:r>
        <w:rPr>
          <w:rFonts w:cstheme="minorHAnsi"/>
          <w:sz w:val="24"/>
          <w:szCs w:val="24"/>
          <w:lang w:val="en-GB"/>
        </w:rPr>
        <w:t>shall be</w:t>
      </w:r>
      <w:r w:rsidRPr="00C42D42">
        <w:rPr>
          <w:rFonts w:cstheme="minorHAnsi"/>
          <w:sz w:val="24"/>
          <w:szCs w:val="24"/>
          <w:lang w:val="en-GB"/>
        </w:rPr>
        <w:t xml:space="preserve"> taken</w:t>
      </w:r>
      <w:proofErr w:type="gramEnd"/>
      <w:r w:rsidRPr="00C42D42">
        <w:rPr>
          <w:rFonts w:cstheme="minorHAnsi"/>
          <w:sz w:val="24"/>
          <w:szCs w:val="24"/>
          <w:lang w:val="en-GB"/>
        </w:rPr>
        <w:t xml:space="preserve"> for each member of the group, except if the applicant is exempted from</w:t>
      </w:r>
      <w:r w:rsidR="00F641ED">
        <w:rPr>
          <w:rFonts w:cstheme="minorHAnsi"/>
          <w:sz w:val="24"/>
          <w:szCs w:val="24"/>
          <w:lang w:val="en-GB"/>
        </w:rPr>
        <w:t xml:space="preserve"> the fingerprinting requirement.</w:t>
      </w:r>
    </w:p>
    <w:sectPr w:rsidR="00B37BF3" w:rsidRPr="00F64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7F73"/>
    <w:multiLevelType w:val="hybridMultilevel"/>
    <w:tmpl w:val="76E8447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FA91E87"/>
    <w:multiLevelType w:val="hybridMultilevel"/>
    <w:tmpl w:val="900ED7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D42"/>
    <w:rsid w:val="00225902"/>
    <w:rsid w:val="002935D6"/>
    <w:rsid w:val="005C2B80"/>
    <w:rsid w:val="00B37BF3"/>
    <w:rsid w:val="00C42D42"/>
    <w:rsid w:val="00F641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DA14"/>
  <w15:chartTrackingRefBased/>
  <w15:docId w15:val="{3DDC6B55-49B6-426B-BD4D-E1063B15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2D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character" w:customStyle="1" w:styleId="Heading1Char">
    <w:name w:val="Heading 1 Char"/>
    <w:basedOn w:val="DefaultParagraphFont"/>
    <w:link w:val="Heading1"/>
    <w:uiPriority w:val="9"/>
    <w:rsid w:val="00C42D42"/>
    <w:rPr>
      <w:rFonts w:ascii="Times New Roman" w:eastAsia="Times New Roman" w:hAnsi="Times New Roman" w:cs="Times New Roman"/>
      <w:b/>
      <w:bCs/>
      <w:kern w:val="36"/>
      <w:sz w:val="48"/>
      <w:szCs w:val="48"/>
      <w:lang w:eastAsia="sl-SI"/>
    </w:rPr>
  </w:style>
  <w:style w:type="paragraph" w:customStyle="1" w:styleId="bodytext">
    <w:name w:val="bodytext"/>
    <w:basedOn w:val="Normal"/>
    <w:rsid w:val="00C42D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ListParagraph">
    <w:name w:val="List Paragraph"/>
    <w:basedOn w:val="Normal"/>
    <w:uiPriority w:val="34"/>
    <w:qFormat/>
    <w:rsid w:val="00C42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98520">
      <w:bodyDiv w:val="1"/>
      <w:marLeft w:val="0"/>
      <w:marRight w:val="0"/>
      <w:marTop w:val="0"/>
      <w:marBottom w:val="0"/>
      <w:divBdr>
        <w:top w:val="none" w:sz="0" w:space="0" w:color="auto"/>
        <w:left w:val="none" w:sz="0" w:space="0" w:color="auto"/>
        <w:bottom w:val="none" w:sz="0" w:space="0" w:color="auto"/>
        <w:right w:val="none" w:sz="0" w:space="0" w:color="auto"/>
      </w:divBdr>
    </w:div>
    <w:div w:id="59220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567</Words>
  <Characters>3237</Characters>
  <Application>Microsoft Office Word</Application>
  <DocSecurity>0</DocSecurity>
  <Lines>26</Lines>
  <Paragraphs>7</Paragraphs>
  <ScaleCrop>false</ScaleCrop>
  <Company>Ministrstvo za zunanje zadeve</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 Hren</dc:creator>
  <cp:keywords/>
  <dc:description/>
  <cp:lastModifiedBy>Rok Hren</cp:lastModifiedBy>
  <cp:revision>2</cp:revision>
  <dcterms:created xsi:type="dcterms:W3CDTF">2022-05-26T07:23:00Z</dcterms:created>
  <dcterms:modified xsi:type="dcterms:W3CDTF">2022-05-26T07:32:00Z</dcterms:modified>
</cp:coreProperties>
</file>