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FE5" w:rsidRDefault="00FB5FE5" w:rsidP="001D62CF">
      <w:pPr>
        <w:spacing w:after="0" w:line="240" w:lineRule="auto"/>
        <w:jc w:val="center"/>
        <w:rPr>
          <w:rFonts w:ascii="Arial" w:eastAsia="Times New Roman" w:hAnsi="Arial" w:cs="Arial"/>
          <w:sz w:val="24"/>
          <w:szCs w:val="24"/>
          <w:lang w:val="en-GB" w:eastAsia="sl-SI"/>
        </w:rPr>
      </w:pPr>
      <w:r w:rsidRPr="00C03826">
        <w:rPr>
          <w:rFonts w:ascii="Arial" w:eastAsia="Times New Roman" w:hAnsi="Arial" w:cs="Arial"/>
          <w:noProof/>
          <w:color w:val="0000FF"/>
          <w:sz w:val="24"/>
          <w:szCs w:val="24"/>
          <w:lang w:val="en-GB" w:eastAsia="en-GB"/>
        </w:rPr>
        <w:drawing>
          <wp:inline distT="0" distB="0" distL="0" distR="0" wp14:anchorId="19BB2BF9" wp14:editId="3C92A1F6">
            <wp:extent cx="333375" cy="419100"/>
            <wp:effectExtent l="0" t="0" r="9525" b="0"/>
            <wp:docPr id="1" name="Picture 1" descr="http://home.amis.net/btovorni/slike/grb_cgp.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ome.amis.net/btovorni/slike/grb_cg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rsidR="007026B6" w:rsidRPr="00C03826" w:rsidRDefault="007026B6" w:rsidP="00A560AC">
      <w:pPr>
        <w:spacing w:after="0" w:line="240" w:lineRule="auto"/>
        <w:jc w:val="both"/>
        <w:rPr>
          <w:rFonts w:ascii="Arial" w:eastAsia="Times New Roman" w:hAnsi="Arial" w:cs="Arial"/>
          <w:sz w:val="24"/>
          <w:szCs w:val="24"/>
          <w:lang w:val="en-GB" w:eastAsia="sl-SI"/>
        </w:rPr>
      </w:pPr>
    </w:p>
    <w:p w:rsidR="00550727" w:rsidRDefault="00550727">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STATEMENT OF THE REPUBLIC OF SLOVENIA</w:t>
      </w:r>
    </w:p>
    <w:p w:rsidR="00550727" w:rsidRDefault="00550727">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 xml:space="preserve">DELIVERED BY </w:t>
      </w:r>
      <w:r w:rsidR="009976D3">
        <w:rPr>
          <w:rFonts w:ascii="Arial" w:hAnsi="Arial" w:cs="Arial"/>
          <w:b/>
          <w:bCs/>
          <w:color w:val="000000"/>
          <w:sz w:val="24"/>
          <w:szCs w:val="24"/>
        </w:rPr>
        <w:t xml:space="preserve">THE </w:t>
      </w:r>
      <w:r>
        <w:rPr>
          <w:rFonts w:ascii="Arial" w:hAnsi="Arial" w:cs="Arial"/>
          <w:b/>
          <w:bCs/>
          <w:color w:val="000000"/>
          <w:sz w:val="24"/>
          <w:szCs w:val="24"/>
        </w:rPr>
        <w:t xml:space="preserve">DIRECTOR OF </w:t>
      </w:r>
      <w:r w:rsidR="009976D3">
        <w:rPr>
          <w:rFonts w:ascii="Arial" w:hAnsi="Arial" w:cs="Arial"/>
          <w:b/>
          <w:bCs/>
          <w:color w:val="000000"/>
          <w:sz w:val="24"/>
          <w:szCs w:val="24"/>
        </w:rPr>
        <w:t xml:space="preserve">THE </w:t>
      </w:r>
      <w:r w:rsidR="00F6614A">
        <w:rPr>
          <w:rFonts w:ascii="Arial" w:hAnsi="Arial" w:cs="Arial"/>
          <w:b/>
          <w:bCs/>
          <w:color w:val="000000"/>
          <w:sz w:val="24"/>
          <w:szCs w:val="24"/>
        </w:rPr>
        <w:t xml:space="preserve">SLOVENIAN </w:t>
      </w:r>
      <w:r>
        <w:rPr>
          <w:rFonts w:ascii="Arial" w:hAnsi="Arial" w:cs="Arial"/>
          <w:b/>
          <w:bCs/>
          <w:color w:val="000000"/>
          <w:sz w:val="24"/>
          <w:szCs w:val="24"/>
        </w:rPr>
        <w:t>INTEL</w:t>
      </w:r>
      <w:r w:rsidR="009976D3">
        <w:rPr>
          <w:rFonts w:ascii="Arial" w:hAnsi="Arial" w:cs="Arial"/>
          <w:b/>
          <w:bCs/>
          <w:color w:val="000000"/>
          <w:sz w:val="24"/>
          <w:szCs w:val="24"/>
        </w:rPr>
        <w:t>L</w:t>
      </w:r>
      <w:r>
        <w:rPr>
          <w:rFonts w:ascii="Arial" w:hAnsi="Arial" w:cs="Arial"/>
          <w:b/>
          <w:bCs/>
          <w:color w:val="000000"/>
          <w:sz w:val="24"/>
          <w:szCs w:val="24"/>
        </w:rPr>
        <w:t>ECTUAL PROPERTY OFFICE, MS</w:t>
      </w:r>
      <w:r w:rsidR="00BC3259">
        <w:rPr>
          <w:rFonts w:ascii="Arial" w:hAnsi="Arial" w:cs="Arial"/>
          <w:b/>
          <w:bCs/>
          <w:color w:val="000000"/>
          <w:sz w:val="24"/>
          <w:szCs w:val="24"/>
        </w:rPr>
        <w:t>c</w:t>
      </w:r>
      <w:r>
        <w:rPr>
          <w:rFonts w:ascii="Arial" w:hAnsi="Arial" w:cs="Arial"/>
          <w:b/>
          <w:bCs/>
          <w:color w:val="000000"/>
          <w:sz w:val="24"/>
          <w:szCs w:val="24"/>
        </w:rPr>
        <w:t>. KARIN ŽVOKELJ, AT WIPO GA 2022</w:t>
      </w:r>
    </w:p>
    <w:p w:rsidR="00550727" w:rsidRDefault="00BC3259">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 xml:space="preserve">15 </w:t>
      </w:r>
      <w:r w:rsidR="00550727">
        <w:rPr>
          <w:rFonts w:ascii="Arial" w:hAnsi="Arial" w:cs="Arial"/>
          <w:b/>
          <w:bCs/>
          <w:color w:val="000000"/>
          <w:sz w:val="24"/>
          <w:szCs w:val="24"/>
        </w:rPr>
        <w:t>JULY 2022</w:t>
      </w:r>
    </w:p>
    <w:p w:rsidR="00FB5FE5" w:rsidRPr="00C03826" w:rsidRDefault="00FB5FE5" w:rsidP="00A560AC">
      <w:pPr>
        <w:pBdr>
          <w:bottom w:val="single" w:sz="4" w:space="1" w:color="auto"/>
        </w:pBdr>
        <w:spacing w:after="0" w:line="240" w:lineRule="auto"/>
        <w:jc w:val="both"/>
        <w:rPr>
          <w:rFonts w:ascii="Republika" w:eastAsia="Times New Roman" w:hAnsi="Republika" w:cs="Arial"/>
          <w:bCs/>
          <w:sz w:val="20"/>
          <w:szCs w:val="24"/>
          <w:lang w:val="en-GB" w:eastAsia="sl-SI"/>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Madame Chair,</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The Republic of Slovenia aligns itself with the statements of the EU and its Member States and the CEBS Group.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We are pleased to entrust the proceedings of the Assemblies into the guidance of a capable female representative from our CEBS regional group.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We commend the able leadership of the DG Tang and his committed staff. In particular, we welcome the efforts for </w:t>
      </w:r>
      <w:r w:rsidR="002414D2">
        <w:rPr>
          <w:rFonts w:ascii="Arial" w:hAnsi="Arial" w:cs="Arial"/>
          <w:color w:val="000000"/>
          <w:sz w:val="24"/>
          <w:szCs w:val="24"/>
          <w:lang w:val="en-US"/>
        </w:rPr>
        <w:t>building</w:t>
      </w:r>
      <w:r w:rsidR="002414D2" w:rsidRPr="00D073A8">
        <w:rPr>
          <w:rFonts w:ascii="Arial" w:hAnsi="Arial" w:cs="Arial"/>
          <w:color w:val="000000"/>
          <w:sz w:val="24"/>
          <w:szCs w:val="24"/>
          <w:lang w:val="en-US"/>
        </w:rPr>
        <w:t xml:space="preserve"> </w:t>
      </w:r>
      <w:r w:rsidRPr="00D073A8">
        <w:rPr>
          <w:rFonts w:ascii="Arial" w:hAnsi="Arial" w:cs="Arial"/>
          <w:color w:val="000000"/>
          <w:sz w:val="24"/>
          <w:szCs w:val="24"/>
          <w:lang w:val="en-US"/>
        </w:rPr>
        <w:t xml:space="preserve">a well-balanced IP ecosystem for SMEs, fostering the recognition of IPRs </w:t>
      </w:r>
      <w:r w:rsidR="002414D2">
        <w:rPr>
          <w:rFonts w:ascii="Arial" w:hAnsi="Arial" w:cs="Arial"/>
          <w:color w:val="000000"/>
          <w:sz w:val="24"/>
          <w:szCs w:val="24"/>
          <w:lang w:val="en-US"/>
        </w:rPr>
        <w:t>among</w:t>
      </w:r>
      <w:r w:rsidR="002414D2" w:rsidRPr="00D073A8">
        <w:rPr>
          <w:rFonts w:ascii="Arial" w:hAnsi="Arial" w:cs="Arial"/>
          <w:color w:val="000000"/>
          <w:sz w:val="24"/>
          <w:szCs w:val="24"/>
          <w:lang w:val="en-US"/>
        </w:rPr>
        <w:t xml:space="preserve"> </w:t>
      </w:r>
      <w:r w:rsidRPr="00D073A8">
        <w:rPr>
          <w:rFonts w:ascii="Arial" w:hAnsi="Arial" w:cs="Arial"/>
          <w:color w:val="000000"/>
          <w:sz w:val="24"/>
          <w:szCs w:val="24"/>
          <w:lang w:val="en-US"/>
        </w:rPr>
        <w:t xml:space="preserve">younger generations, increasing women representation, as well as exploring the potentials of artificial intelligence (AI) and frontier technologies (FT).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This year Slovenia is marking 30 years of its WIPO membership. We are proud of our successful cooperation with WIPO on a number of projects and events</w:t>
      </w:r>
      <w:r w:rsidR="002414D2">
        <w:rPr>
          <w:rFonts w:ascii="Arial" w:hAnsi="Arial" w:cs="Arial"/>
          <w:color w:val="000000"/>
          <w:sz w:val="24"/>
          <w:szCs w:val="24"/>
          <w:lang w:val="en-US"/>
        </w:rPr>
        <w:t xml:space="preserve">, </w:t>
      </w:r>
      <w:r w:rsidR="00EC7E6B">
        <w:rPr>
          <w:rFonts w:ascii="Arial" w:hAnsi="Arial" w:cs="Arial"/>
          <w:color w:val="000000"/>
          <w:sz w:val="24"/>
          <w:szCs w:val="24"/>
          <w:lang w:val="en-US"/>
        </w:rPr>
        <w:t>as well as all</w:t>
      </w:r>
      <w:r w:rsidR="002414D2">
        <w:rPr>
          <w:rFonts w:ascii="Arial" w:hAnsi="Arial" w:cs="Arial"/>
          <w:color w:val="000000"/>
          <w:sz w:val="24"/>
          <w:szCs w:val="24"/>
          <w:lang w:val="en-US"/>
        </w:rPr>
        <w:t xml:space="preserve"> our contribution</w:t>
      </w:r>
      <w:r w:rsidR="00EC7E6B">
        <w:rPr>
          <w:rFonts w:ascii="Arial" w:hAnsi="Arial" w:cs="Arial"/>
          <w:color w:val="000000"/>
          <w:sz w:val="24"/>
          <w:szCs w:val="24"/>
          <w:lang w:val="en-US"/>
        </w:rPr>
        <w:t>s</w:t>
      </w:r>
      <w:r w:rsidR="002414D2">
        <w:rPr>
          <w:rFonts w:ascii="Arial" w:hAnsi="Arial" w:cs="Arial"/>
          <w:color w:val="000000"/>
          <w:sz w:val="24"/>
          <w:szCs w:val="24"/>
          <w:lang w:val="en-US"/>
        </w:rPr>
        <w:t xml:space="preserve"> to the normative and institutional agendas</w:t>
      </w:r>
      <w:r w:rsidR="00D83A82">
        <w:rPr>
          <w:rFonts w:ascii="Arial" w:hAnsi="Arial" w:cs="Arial"/>
          <w:color w:val="000000"/>
          <w:sz w:val="24"/>
          <w:szCs w:val="24"/>
          <w:lang w:val="en-US"/>
        </w:rPr>
        <w:t>.</w:t>
      </w:r>
      <w:bookmarkStart w:id="0" w:name="_GoBack"/>
      <w:bookmarkEnd w:id="0"/>
    </w:p>
    <w:p w:rsidR="00550727" w:rsidRPr="00D073A8" w:rsidRDefault="00550727" w:rsidP="00A560AC">
      <w:pPr>
        <w:autoSpaceDE w:val="0"/>
        <w:autoSpaceDN w:val="0"/>
        <w:adjustRightInd w:val="0"/>
        <w:spacing w:after="0" w:line="360" w:lineRule="auto"/>
        <w:jc w:val="both"/>
        <w:rPr>
          <w:rFonts w:ascii="Arial" w:hAnsi="Arial" w:cs="Arial"/>
          <w:color w:val="4181C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30 years' anniversary of Slovenia's IP Office was used as an additional incentive to further promote creativity and innovation, an effective and internationally comparable system of intellectual property protection, the development of culture and industry, increase of competitiveness and improving quality of life.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We are actively engaging in projects that provide tangible support to SMEs. We are also focusing on young entrepreneurs, innovators,</w:t>
      </w:r>
      <w:r w:rsidR="00CD5DBB">
        <w:rPr>
          <w:rFonts w:ascii="Arial" w:hAnsi="Arial" w:cs="Arial"/>
          <w:color w:val="000000"/>
          <w:sz w:val="24"/>
          <w:szCs w:val="24"/>
          <w:lang w:val="en-US"/>
        </w:rPr>
        <w:t xml:space="preserve"> startup community</w:t>
      </w:r>
      <w:r w:rsidR="001D62CF">
        <w:rPr>
          <w:rFonts w:ascii="Arial" w:hAnsi="Arial" w:cs="Arial"/>
          <w:color w:val="000000"/>
          <w:sz w:val="24"/>
          <w:szCs w:val="24"/>
          <w:lang w:val="en-US"/>
        </w:rPr>
        <w:t>,</w:t>
      </w:r>
      <w:r w:rsidR="00CD5DBB">
        <w:rPr>
          <w:rFonts w:ascii="Arial" w:hAnsi="Arial" w:cs="Arial"/>
          <w:color w:val="000000"/>
          <w:sz w:val="24"/>
          <w:szCs w:val="24"/>
          <w:lang w:val="en-US"/>
        </w:rPr>
        <w:t xml:space="preserve"> creators</w:t>
      </w:r>
      <w:r w:rsidR="001D62CF">
        <w:rPr>
          <w:rFonts w:ascii="Arial" w:hAnsi="Arial" w:cs="Arial"/>
          <w:color w:val="000000"/>
          <w:sz w:val="24"/>
          <w:szCs w:val="24"/>
          <w:lang w:val="en-US"/>
        </w:rPr>
        <w:t xml:space="preserve"> and women IP empowerment</w:t>
      </w:r>
      <w:r w:rsidR="00CD5DBB">
        <w:rPr>
          <w:rFonts w:ascii="Arial" w:hAnsi="Arial" w:cs="Arial"/>
          <w:color w:val="000000"/>
          <w:sz w:val="24"/>
          <w:szCs w:val="24"/>
          <w:lang w:val="en-US"/>
        </w:rPr>
        <w:t xml:space="preserve">, </w:t>
      </w:r>
      <w:r w:rsidR="002414D2">
        <w:rPr>
          <w:rFonts w:ascii="Arial" w:hAnsi="Arial" w:cs="Arial"/>
          <w:color w:val="000000"/>
          <w:sz w:val="24"/>
          <w:szCs w:val="24"/>
          <w:lang w:val="en-US"/>
        </w:rPr>
        <w:t xml:space="preserve">to the </w:t>
      </w:r>
      <w:r w:rsidR="00CD5DBB">
        <w:rPr>
          <w:rFonts w:ascii="Arial" w:hAnsi="Arial" w:cs="Arial"/>
          <w:color w:val="000000"/>
          <w:sz w:val="24"/>
          <w:szCs w:val="24"/>
          <w:lang w:val="en-US"/>
        </w:rPr>
        <w:t>benefit</w:t>
      </w:r>
      <w:r w:rsidR="002414D2">
        <w:rPr>
          <w:rFonts w:ascii="Arial" w:hAnsi="Arial" w:cs="Arial"/>
          <w:color w:val="000000"/>
          <w:sz w:val="24"/>
          <w:szCs w:val="24"/>
          <w:lang w:val="en-US"/>
        </w:rPr>
        <w:t xml:space="preserve"> of</w:t>
      </w:r>
      <w:r w:rsidR="00CD5DBB">
        <w:rPr>
          <w:rFonts w:ascii="Arial" w:hAnsi="Arial" w:cs="Arial"/>
          <w:color w:val="000000"/>
          <w:sz w:val="24"/>
          <w:szCs w:val="24"/>
          <w:lang w:val="en-US"/>
        </w:rPr>
        <w:t xml:space="preserve"> everyone.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lastRenderedPageBreak/>
        <w:t xml:space="preserve"> </w:t>
      </w:r>
    </w:p>
    <w:p w:rsidR="00550727"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Digitalization and artificial intelligence (AI) remain priority topics of interest for Slovenia. We continue to support WIPO in the exploration and development of </w:t>
      </w:r>
      <w:r w:rsidR="001D62CF">
        <w:rPr>
          <w:rFonts w:ascii="Arial" w:hAnsi="Arial" w:cs="Arial"/>
          <w:color w:val="000000"/>
          <w:sz w:val="24"/>
          <w:szCs w:val="24"/>
          <w:lang w:val="en-US"/>
        </w:rPr>
        <w:t>this field.</w:t>
      </w:r>
    </w:p>
    <w:p w:rsidR="00043227" w:rsidRPr="00D073A8" w:rsidRDefault="000432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Madame Chair,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As the world is still trying to “build back better” from the pandemic, we are faced with new extraordinary crises. </w:t>
      </w:r>
      <w:r w:rsidR="001D62CF">
        <w:rPr>
          <w:rFonts w:ascii="Arial" w:hAnsi="Arial" w:cs="Arial"/>
          <w:color w:val="000000"/>
          <w:sz w:val="24"/>
          <w:szCs w:val="24"/>
          <w:lang w:val="en-US"/>
        </w:rPr>
        <w:t>In</w:t>
      </w:r>
      <w:r w:rsidRPr="00D073A8">
        <w:rPr>
          <w:rFonts w:ascii="Arial" w:hAnsi="Arial" w:cs="Arial"/>
          <w:color w:val="000000"/>
          <w:sz w:val="24"/>
          <w:szCs w:val="24"/>
          <w:lang w:val="en-US"/>
        </w:rPr>
        <w:t xml:space="preserve"> full solidarity with Ukraine</w:t>
      </w:r>
      <w:r w:rsidR="001D62CF">
        <w:rPr>
          <w:rFonts w:ascii="Arial" w:hAnsi="Arial" w:cs="Arial"/>
          <w:color w:val="000000"/>
          <w:sz w:val="24"/>
          <w:szCs w:val="24"/>
          <w:lang w:val="en-US"/>
        </w:rPr>
        <w:t>,</w:t>
      </w:r>
      <w:r w:rsidRPr="00D073A8">
        <w:rPr>
          <w:rFonts w:ascii="Arial" w:hAnsi="Arial" w:cs="Arial"/>
          <w:color w:val="000000"/>
          <w:sz w:val="24"/>
          <w:szCs w:val="24"/>
          <w:lang w:val="en-US"/>
        </w:rPr>
        <w:t xml:space="preserve"> we stand ready to contribute to rebuilding Ukraine's IP infrastructure and ecosystem under the new agenda item</w:t>
      </w:r>
      <w:r w:rsidR="003F1CB0">
        <w:rPr>
          <w:rFonts w:ascii="Arial" w:hAnsi="Arial" w:cs="Arial"/>
          <w:color w:val="000000"/>
          <w:sz w:val="24"/>
          <w:szCs w:val="24"/>
          <w:lang w:val="en-US"/>
        </w:rPr>
        <w:t xml:space="preserve"> of the Assemblies</w:t>
      </w:r>
      <w:r w:rsidRPr="00D073A8">
        <w:rPr>
          <w:rFonts w:ascii="Arial" w:hAnsi="Arial" w:cs="Arial"/>
          <w:color w:val="000000"/>
          <w:sz w:val="24"/>
          <w:szCs w:val="24"/>
          <w:lang w:val="en-US"/>
        </w:rPr>
        <w:t xml:space="preserve">.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To conclude, let me assure you that Slovenia is committed to continue its work in WIPO</w:t>
      </w:r>
      <w:r w:rsidR="003F1CB0">
        <w:rPr>
          <w:rFonts w:ascii="Arial" w:hAnsi="Arial" w:cs="Arial"/>
          <w:color w:val="000000"/>
          <w:sz w:val="24"/>
          <w:szCs w:val="24"/>
          <w:lang w:val="en-US"/>
        </w:rPr>
        <w:t>,</w:t>
      </w:r>
      <w:r w:rsidRPr="00D073A8">
        <w:rPr>
          <w:rFonts w:ascii="Arial" w:hAnsi="Arial" w:cs="Arial"/>
          <w:color w:val="000000"/>
          <w:sz w:val="24"/>
          <w:szCs w:val="24"/>
          <w:lang w:val="en-US"/>
        </w:rPr>
        <w:t xml:space="preserve"> in </w:t>
      </w:r>
      <w:r w:rsidR="003F1CB0">
        <w:rPr>
          <w:rFonts w:ascii="Arial" w:hAnsi="Arial" w:cs="Arial"/>
          <w:color w:val="000000"/>
          <w:sz w:val="24"/>
          <w:szCs w:val="24"/>
          <w:lang w:val="en-US"/>
        </w:rPr>
        <w:t xml:space="preserve">a </w:t>
      </w:r>
      <w:r w:rsidRPr="00D073A8">
        <w:rPr>
          <w:rFonts w:ascii="Arial" w:hAnsi="Arial" w:cs="Arial"/>
          <w:color w:val="000000"/>
          <w:sz w:val="24"/>
          <w:szCs w:val="24"/>
          <w:lang w:val="en-US"/>
        </w:rPr>
        <w:t xml:space="preserve">collaborative spirit and constructive manner.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723DB0" w:rsidRPr="00D073A8" w:rsidRDefault="00550727" w:rsidP="00A560AC">
      <w:pPr>
        <w:jc w:val="both"/>
        <w:rPr>
          <w:rFonts w:ascii="Arial" w:eastAsia="Calibri" w:hAnsi="Arial" w:cs="Arial"/>
          <w:sz w:val="20"/>
          <w:szCs w:val="20"/>
          <w:lang w:val="en-US"/>
        </w:rPr>
      </w:pPr>
      <w:r w:rsidRPr="00D073A8">
        <w:rPr>
          <w:rFonts w:ascii="Arial" w:hAnsi="Arial" w:cs="Arial"/>
          <w:color w:val="000000"/>
          <w:sz w:val="24"/>
          <w:szCs w:val="24"/>
          <w:lang w:val="en-US"/>
        </w:rPr>
        <w:t>Thank you.</w:t>
      </w:r>
    </w:p>
    <w:sectPr w:rsidR="00723DB0" w:rsidRPr="00D073A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D5" w:rsidRDefault="00BC41D5" w:rsidP="00FB5FE5">
      <w:pPr>
        <w:spacing w:after="0" w:line="240" w:lineRule="auto"/>
      </w:pPr>
      <w:r>
        <w:separator/>
      </w:r>
    </w:p>
  </w:endnote>
  <w:endnote w:type="continuationSeparator" w:id="0">
    <w:p w:rsidR="00BC41D5" w:rsidRDefault="00BC41D5" w:rsidP="00FB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epublika">
    <w:altName w:val="Arial Narrow"/>
    <w:charset w:val="EE"/>
    <w:family w:val="auto"/>
    <w:pitch w:val="variable"/>
    <w:sig w:usb0="A00000F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D5" w:rsidRDefault="00BC41D5" w:rsidP="00FB5FE5">
      <w:pPr>
        <w:spacing w:after="0" w:line="240" w:lineRule="auto"/>
      </w:pPr>
      <w:r>
        <w:separator/>
      </w:r>
    </w:p>
  </w:footnote>
  <w:footnote w:type="continuationSeparator" w:id="0">
    <w:p w:rsidR="00BC41D5" w:rsidRDefault="00BC41D5" w:rsidP="00FB5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A8" w:rsidRPr="00A528C8" w:rsidRDefault="00512CA8" w:rsidP="00FB5FE5">
    <w:pPr>
      <w:autoSpaceDE w:val="0"/>
      <w:autoSpaceDN w:val="0"/>
      <w:adjustRightInd w:val="0"/>
      <w:spacing w:after="0" w:line="240" w:lineRule="auto"/>
      <w:jc w:val="right"/>
      <w:rPr>
        <w:rFonts w:ascii="Arial" w:eastAsia="Times New Roman" w:hAnsi="Arial" w:cs="Arial"/>
        <w:i/>
        <w:iCs/>
        <w:u w:val="single"/>
        <w:lang w:val="en-GB" w:eastAsia="sl-SI"/>
      </w:rPr>
    </w:pPr>
    <w:r w:rsidRPr="00A528C8">
      <w:rPr>
        <w:rFonts w:ascii="Arial" w:eastAsia="Times New Roman" w:hAnsi="Arial" w:cs="Arial"/>
        <w:i/>
        <w:iCs/>
        <w:sz w:val="20"/>
        <w:u w:val="single"/>
        <w:lang w:val="en-GB" w:eastAsia="sl-SI"/>
      </w:rPr>
      <w:t>Check against delivery</w:t>
    </w:r>
  </w:p>
  <w:p w:rsidR="00512CA8" w:rsidRDefault="00512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F32A6"/>
    <w:multiLevelType w:val="hybridMultilevel"/>
    <w:tmpl w:val="1BEA34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42"/>
    <w:rsid w:val="00043227"/>
    <w:rsid w:val="00047979"/>
    <w:rsid w:val="00047BF9"/>
    <w:rsid w:val="000E4FF5"/>
    <w:rsid w:val="00173880"/>
    <w:rsid w:val="00194542"/>
    <w:rsid w:val="001D4307"/>
    <w:rsid w:val="001D62CF"/>
    <w:rsid w:val="001D6B35"/>
    <w:rsid w:val="001E06F6"/>
    <w:rsid w:val="001F497A"/>
    <w:rsid w:val="001F7D3D"/>
    <w:rsid w:val="00231632"/>
    <w:rsid w:val="00233E12"/>
    <w:rsid w:val="002414D2"/>
    <w:rsid w:val="002A373F"/>
    <w:rsid w:val="002E2C70"/>
    <w:rsid w:val="0037779B"/>
    <w:rsid w:val="003827E6"/>
    <w:rsid w:val="003B7ACE"/>
    <w:rsid w:val="003C65D0"/>
    <w:rsid w:val="003F1CB0"/>
    <w:rsid w:val="00403E3C"/>
    <w:rsid w:val="00475C08"/>
    <w:rsid w:val="004C2296"/>
    <w:rsid w:val="004D14E4"/>
    <w:rsid w:val="004D3927"/>
    <w:rsid w:val="00512CA8"/>
    <w:rsid w:val="00535025"/>
    <w:rsid w:val="00550727"/>
    <w:rsid w:val="005A0F06"/>
    <w:rsid w:val="005D1FBD"/>
    <w:rsid w:val="0060178C"/>
    <w:rsid w:val="006145A1"/>
    <w:rsid w:val="006350A8"/>
    <w:rsid w:val="00666A2C"/>
    <w:rsid w:val="0067642C"/>
    <w:rsid w:val="006A4BC3"/>
    <w:rsid w:val="007026B6"/>
    <w:rsid w:val="00723DB0"/>
    <w:rsid w:val="007C6821"/>
    <w:rsid w:val="00810EFA"/>
    <w:rsid w:val="00812C95"/>
    <w:rsid w:val="0086562E"/>
    <w:rsid w:val="00875C90"/>
    <w:rsid w:val="008D31A3"/>
    <w:rsid w:val="008D4199"/>
    <w:rsid w:val="008E5972"/>
    <w:rsid w:val="008E61AA"/>
    <w:rsid w:val="008F0267"/>
    <w:rsid w:val="008F0E13"/>
    <w:rsid w:val="009215EF"/>
    <w:rsid w:val="00977231"/>
    <w:rsid w:val="009976D3"/>
    <w:rsid w:val="009D24C5"/>
    <w:rsid w:val="009F5E0A"/>
    <w:rsid w:val="00A142DE"/>
    <w:rsid w:val="00A2084B"/>
    <w:rsid w:val="00A560AC"/>
    <w:rsid w:val="00A61FAD"/>
    <w:rsid w:val="00A6553F"/>
    <w:rsid w:val="00A81132"/>
    <w:rsid w:val="00AC6156"/>
    <w:rsid w:val="00B1395B"/>
    <w:rsid w:val="00B976C9"/>
    <w:rsid w:val="00BB0CCA"/>
    <w:rsid w:val="00BC3259"/>
    <w:rsid w:val="00BC41D5"/>
    <w:rsid w:val="00BD07C0"/>
    <w:rsid w:val="00BE4B08"/>
    <w:rsid w:val="00C03826"/>
    <w:rsid w:val="00C13F7C"/>
    <w:rsid w:val="00C73E62"/>
    <w:rsid w:val="00C80138"/>
    <w:rsid w:val="00CA5053"/>
    <w:rsid w:val="00CD5DBB"/>
    <w:rsid w:val="00CE6115"/>
    <w:rsid w:val="00D04B58"/>
    <w:rsid w:val="00D073A8"/>
    <w:rsid w:val="00D1592A"/>
    <w:rsid w:val="00D52FAF"/>
    <w:rsid w:val="00D53B82"/>
    <w:rsid w:val="00D616EE"/>
    <w:rsid w:val="00D82DA7"/>
    <w:rsid w:val="00D83A82"/>
    <w:rsid w:val="00DF5C91"/>
    <w:rsid w:val="00E13AD1"/>
    <w:rsid w:val="00E51BDB"/>
    <w:rsid w:val="00E77A08"/>
    <w:rsid w:val="00EC3415"/>
    <w:rsid w:val="00EC7E6B"/>
    <w:rsid w:val="00F6316D"/>
    <w:rsid w:val="00F63D15"/>
    <w:rsid w:val="00F6614A"/>
    <w:rsid w:val="00FB5FE5"/>
    <w:rsid w:val="00FD72B9"/>
    <w:rsid w:val="00FE03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8AEAD-D9FD-4371-8AD9-6D52BE45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F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5FE5"/>
  </w:style>
  <w:style w:type="paragraph" w:styleId="Footer">
    <w:name w:val="footer"/>
    <w:basedOn w:val="Normal"/>
    <w:link w:val="FooterChar"/>
    <w:uiPriority w:val="99"/>
    <w:unhideWhenUsed/>
    <w:rsid w:val="00FB5F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5FE5"/>
  </w:style>
  <w:style w:type="paragraph" w:styleId="BalloonText">
    <w:name w:val="Balloon Text"/>
    <w:basedOn w:val="Normal"/>
    <w:link w:val="BalloonTextChar"/>
    <w:uiPriority w:val="99"/>
    <w:semiHidden/>
    <w:unhideWhenUsed/>
    <w:rsid w:val="00FB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FE5"/>
    <w:rPr>
      <w:rFonts w:ascii="Tahoma" w:hAnsi="Tahoma" w:cs="Tahoma"/>
      <w:sz w:val="16"/>
      <w:szCs w:val="16"/>
    </w:rPr>
  </w:style>
  <w:style w:type="paragraph" w:styleId="ListParagraph">
    <w:name w:val="List Paragraph"/>
    <w:basedOn w:val="Normal"/>
    <w:uiPriority w:val="34"/>
    <w:qFormat/>
    <w:rsid w:val="00F63D15"/>
    <w:pPr>
      <w:ind w:left="720"/>
      <w:contextualSpacing/>
    </w:pPr>
  </w:style>
  <w:style w:type="paragraph" w:styleId="NoSpacing">
    <w:name w:val="No Spacing"/>
    <w:uiPriority w:val="1"/>
    <w:qFormat/>
    <w:rsid w:val="00977231"/>
    <w:pPr>
      <w:spacing w:after="0" w:line="240" w:lineRule="auto"/>
    </w:pPr>
    <w:rPr>
      <w:rFonts w:ascii="Calibri" w:eastAsia="Calibri" w:hAnsi="Calibri" w:cs="Times New Roman"/>
    </w:rPr>
  </w:style>
  <w:style w:type="character" w:styleId="Hyperlink">
    <w:name w:val="Hyperlink"/>
    <w:uiPriority w:val="99"/>
    <w:unhideWhenUsed/>
    <w:rsid w:val="00977231"/>
    <w:rPr>
      <w:color w:val="0000FF"/>
      <w:u w:val="single"/>
    </w:rPr>
  </w:style>
  <w:style w:type="paragraph" w:styleId="HTMLPreformatted">
    <w:name w:val="HTML Preformatted"/>
    <w:basedOn w:val="Normal"/>
    <w:link w:val="HTMLPreformattedChar"/>
    <w:uiPriority w:val="99"/>
    <w:unhideWhenUsed/>
    <w:rsid w:val="00977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rsid w:val="0097723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9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0641-E54D-4A7B-98B0-7835D2B7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1860</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Dunja Janežič</dc:creator>
  <cp:lastModifiedBy>Špela Kučan</cp:lastModifiedBy>
  <cp:revision>8</cp:revision>
  <cp:lastPrinted>2022-07-14T15:51:00Z</cp:lastPrinted>
  <dcterms:created xsi:type="dcterms:W3CDTF">2022-07-28T13:41:00Z</dcterms:created>
  <dcterms:modified xsi:type="dcterms:W3CDTF">2022-07-29T15:38:00Z</dcterms:modified>
</cp:coreProperties>
</file>