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3FE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F3E5C70" wp14:editId="466D302B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BF63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10CEF30A" w14:textId="77777777" w:rsidR="00435EA4" w:rsidRPr="002C4060" w:rsidRDefault="00435EA4" w:rsidP="00435EA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E4E7157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  <w:t>Statement by</w:t>
      </w:r>
    </w:p>
    <w:p w14:paraId="525F04F9" w14:textId="77777777" w:rsidR="00435EA4" w:rsidRPr="002C4060" w:rsidRDefault="00435EA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224EB3BA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at the</w:t>
      </w:r>
    </w:p>
    <w:p w14:paraId="4051B64B" w14:textId="17EA7953" w:rsidR="00435EA4" w:rsidRPr="002C4060" w:rsidRDefault="001101E9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  <w:r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50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th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 Session of the UPR Working Group – Review of </w:t>
      </w:r>
      <w:r w:rsidR="00E663E5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Andorra</w:t>
      </w:r>
    </w:p>
    <w:p w14:paraId="2F2F8FCF" w14:textId="77777777" w:rsidR="00601E9A" w:rsidRPr="002C4060" w:rsidRDefault="00601E9A" w:rsidP="00601E9A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</w:p>
    <w:p w14:paraId="25474D14" w14:textId="58D25F8E" w:rsidR="00435EA4" w:rsidRPr="00601E9A" w:rsidRDefault="001101E9" w:rsidP="00601E9A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i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E663E5"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>6</w:t>
      </w:r>
      <w:r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 xml:space="preserve"> November</w:t>
      </w:r>
      <w:r w:rsidR="00601E9A" w:rsidRPr="00601E9A"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 xml:space="preserve"> 2025</w:t>
      </w:r>
    </w:p>
    <w:p w14:paraId="3B64BA47" w14:textId="77777777" w:rsidR="00435EA4" w:rsidRDefault="00435EA4" w:rsidP="00777007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224B109C" w14:textId="251AFCFD" w:rsidR="00435EA4" w:rsidRPr="006F7C32" w:rsidRDefault="005F144F" w:rsidP="00E646DD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6F7C32">
        <w:rPr>
          <w:rFonts w:ascii="Arial" w:hAnsi="Arial" w:cs="Arial"/>
          <w:bCs/>
          <w:lang w:val="en-US"/>
        </w:rPr>
        <w:t>Mr.</w:t>
      </w:r>
      <w:r w:rsidR="00435EA4" w:rsidRPr="006F7C32">
        <w:rPr>
          <w:rFonts w:ascii="Arial" w:hAnsi="Arial" w:cs="Arial"/>
          <w:bCs/>
          <w:lang w:val="en-US"/>
        </w:rPr>
        <w:t xml:space="preserve"> President,</w:t>
      </w:r>
    </w:p>
    <w:p w14:paraId="34C8E9D8" w14:textId="77777777" w:rsidR="00435EA4" w:rsidRPr="006F7C32" w:rsidRDefault="00435EA4" w:rsidP="00E646DD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1ECBE870" w14:textId="77777777" w:rsidR="0018601C" w:rsidRPr="0052379D" w:rsidRDefault="0018601C" w:rsidP="0018601C">
      <w:pPr>
        <w:jc w:val="both"/>
        <w:rPr>
          <w:rFonts w:ascii="Arial" w:hAnsi="Arial" w:cs="Arial"/>
          <w:lang w:val="en-GB"/>
        </w:rPr>
      </w:pPr>
      <w:r w:rsidRPr="0052379D">
        <w:rPr>
          <w:rFonts w:ascii="Arial" w:hAnsi="Arial" w:cs="Arial"/>
          <w:lang w:val="en-GB"/>
        </w:rPr>
        <w:t>Slovenia commends the Government of Andorra for its commitment to the UPR process and the presentation of the national report today.</w:t>
      </w:r>
    </w:p>
    <w:p w14:paraId="0FA0C8D0" w14:textId="77777777" w:rsidR="0018601C" w:rsidRPr="0052379D" w:rsidRDefault="0018601C" w:rsidP="0018601C">
      <w:pPr>
        <w:jc w:val="both"/>
        <w:rPr>
          <w:rFonts w:ascii="Arial" w:hAnsi="Arial" w:cs="Arial"/>
          <w:lang w:val="en-GB"/>
        </w:rPr>
      </w:pPr>
      <w:r w:rsidRPr="0052379D">
        <w:rPr>
          <w:rFonts w:ascii="Arial" w:hAnsi="Arial" w:cs="Arial"/>
          <w:lang w:val="en-GB"/>
        </w:rPr>
        <w:t>We welcome Andorra's efforts to ensure the effective implementation of the right to equal treatment and opportunities between men and women. However, we note the absence of a disability perspective in gender-related legislation and policies, as well as the lack of gender perspective in disability legislation and policies.</w:t>
      </w:r>
    </w:p>
    <w:p w14:paraId="264488EA" w14:textId="77777777" w:rsidR="0018601C" w:rsidRPr="0052379D" w:rsidRDefault="0018601C" w:rsidP="0018601C">
      <w:pPr>
        <w:jc w:val="both"/>
        <w:rPr>
          <w:rFonts w:ascii="Arial" w:hAnsi="Arial" w:cs="Arial"/>
          <w:lang w:val="en-GB"/>
        </w:rPr>
      </w:pPr>
      <w:r w:rsidRPr="0052379D">
        <w:rPr>
          <w:rFonts w:ascii="Arial" w:hAnsi="Arial" w:cs="Arial"/>
          <w:lang w:val="en-GB"/>
        </w:rPr>
        <w:t xml:space="preserve">We remain concern about the limitations that persist regarding women's sexual and reproductive rights, in particular the criminalization of abortion. </w:t>
      </w:r>
    </w:p>
    <w:p w14:paraId="30AB4CFE" w14:textId="51653A8D" w:rsidR="0018601C" w:rsidRPr="0052379D" w:rsidRDefault="0018601C" w:rsidP="00DA4D7E">
      <w:pPr>
        <w:jc w:val="both"/>
        <w:rPr>
          <w:rFonts w:ascii="Arial" w:hAnsi="Arial" w:cs="Arial"/>
          <w:lang w:val="en-GB"/>
        </w:rPr>
      </w:pPr>
      <w:r w:rsidRPr="0052379D">
        <w:rPr>
          <w:rFonts w:ascii="Arial" w:hAnsi="Arial" w:cs="Arial"/>
          <w:lang w:val="en-GB"/>
        </w:rPr>
        <w:t xml:space="preserve">Slovenia </w:t>
      </w:r>
      <w:r w:rsidRPr="0052379D">
        <w:rPr>
          <w:rFonts w:ascii="Arial" w:hAnsi="Arial" w:cs="Arial"/>
          <w:b/>
          <w:lang w:val="en-GB"/>
        </w:rPr>
        <w:t>recommends</w:t>
      </w:r>
      <w:r w:rsidR="00DA4D7E">
        <w:rPr>
          <w:rFonts w:ascii="Arial" w:hAnsi="Arial" w:cs="Arial"/>
          <w:lang w:val="en-GB"/>
        </w:rPr>
        <w:t xml:space="preserve"> that Andorra s</w:t>
      </w:r>
      <w:proofErr w:type="spellStart"/>
      <w:r w:rsidRPr="0052379D">
        <w:rPr>
          <w:rFonts w:ascii="Arial" w:hAnsi="Arial" w:cs="Arial"/>
          <w:color w:val="000000"/>
        </w:rPr>
        <w:t>trengthen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awareness-raising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aimed</w:t>
      </w:r>
      <w:proofErr w:type="spellEnd"/>
      <w:r w:rsidRPr="0052379D">
        <w:rPr>
          <w:rFonts w:ascii="Arial" w:hAnsi="Arial" w:cs="Arial"/>
          <w:color w:val="000000"/>
        </w:rPr>
        <w:t xml:space="preserve"> at </w:t>
      </w:r>
      <w:proofErr w:type="spellStart"/>
      <w:r w:rsidRPr="0052379D">
        <w:rPr>
          <w:rFonts w:ascii="Arial" w:hAnsi="Arial" w:cs="Arial"/>
          <w:color w:val="000000"/>
        </w:rPr>
        <w:t>combating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stigmatization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and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discrimination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against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girls</w:t>
      </w:r>
      <w:proofErr w:type="spellEnd"/>
      <w:r w:rsidRPr="0052379D">
        <w:rPr>
          <w:rFonts w:ascii="Arial" w:hAnsi="Arial" w:cs="Arial"/>
          <w:color w:val="000000"/>
        </w:rPr>
        <w:t xml:space="preserve">, </w:t>
      </w:r>
      <w:proofErr w:type="spellStart"/>
      <w:r w:rsidRPr="0052379D">
        <w:rPr>
          <w:rFonts w:ascii="Arial" w:hAnsi="Arial" w:cs="Arial"/>
          <w:color w:val="000000"/>
        </w:rPr>
        <w:t>children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with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disabilities</w:t>
      </w:r>
      <w:proofErr w:type="spellEnd"/>
      <w:r w:rsidRPr="0052379D">
        <w:rPr>
          <w:rFonts w:ascii="Arial" w:hAnsi="Arial" w:cs="Arial"/>
          <w:color w:val="000000"/>
        </w:rPr>
        <w:t xml:space="preserve">, LGBTI </w:t>
      </w:r>
      <w:proofErr w:type="spellStart"/>
      <w:r w:rsidRPr="0052379D">
        <w:rPr>
          <w:rFonts w:ascii="Arial" w:hAnsi="Arial" w:cs="Arial"/>
          <w:color w:val="000000"/>
        </w:rPr>
        <w:t>children</w:t>
      </w:r>
      <w:proofErr w:type="spellEnd"/>
      <w:r w:rsidRPr="0052379D">
        <w:rPr>
          <w:rFonts w:ascii="Arial" w:hAnsi="Arial" w:cs="Arial"/>
          <w:color w:val="000000"/>
        </w:rPr>
        <w:t xml:space="preserve">, </w:t>
      </w:r>
      <w:proofErr w:type="spellStart"/>
      <w:r w:rsidRPr="0052379D">
        <w:rPr>
          <w:rFonts w:ascii="Arial" w:hAnsi="Arial" w:cs="Arial"/>
          <w:color w:val="000000"/>
        </w:rPr>
        <w:t>and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addressing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discriminatory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gender</w:t>
      </w:r>
      <w:proofErr w:type="spellEnd"/>
      <w:r w:rsidRPr="0052379D">
        <w:rPr>
          <w:rFonts w:ascii="Arial" w:hAnsi="Arial" w:cs="Arial"/>
          <w:color w:val="000000"/>
        </w:rPr>
        <w:t xml:space="preserve"> </w:t>
      </w:r>
      <w:proofErr w:type="spellStart"/>
      <w:r w:rsidRPr="0052379D">
        <w:rPr>
          <w:rFonts w:ascii="Arial" w:hAnsi="Arial" w:cs="Arial"/>
          <w:color w:val="000000"/>
        </w:rPr>
        <w:t>stereotypes</w:t>
      </w:r>
      <w:proofErr w:type="spellEnd"/>
      <w:r w:rsidRPr="0052379D">
        <w:rPr>
          <w:rFonts w:ascii="Arial" w:hAnsi="Arial" w:cs="Arial"/>
          <w:color w:val="000000"/>
        </w:rPr>
        <w:t>.</w:t>
      </w:r>
    </w:p>
    <w:p w14:paraId="36B583DE" w14:textId="70303DD1" w:rsidR="0018601C" w:rsidRPr="0052379D" w:rsidRDefault="0018601C" w:rsidP="00DA4D7E">
      <w:pPr>
        <w:jc w:val="both"/>
        <w:rPr>
          <w:rFonts w:ascii="Arial" w:hAnsi="Arial" w:cs="Arial"/>
          <w:lang w:val="en-GB"/>
        </w:rPr>
      </w:pPr>
      <w:r w:rsidRPr="0052379D">
        <w:rPr>
          <w:rFonts w:ascii="Arial" w:hAnsi="Arial" w:cs="Arial"/>
          <w:lang w:val="en-GB"/>
        </w:rPr>
        <w:t xml:space="preserve">Slovenia notes the legislative amendments adopted in 2024 aimed at strengthening the institution of the Ombudsman and aligning it with the Venice principles. We </w:t>
      </w:r>
      <w:r w:rsidR="00DA4D7E" w:rsidRPr="00DA4D7E">
        <w:rPr>
          <w:rFonts w:ascii="Arial" w:hAnsi="Arial" w:cs="Arial"/>
          <w:b/>
          <w:bCs/>
          <w:lang w:val="en-GB"/>
        </w:rPr>
        <w:t>recommend</w:t>
      </w:r>
      <w:r w:rsidRPr="00DA4D7E">
        <w:rPr>
          <w:rFonts w:ascii="Arial" w:hAnsi="Arial" w:cs="Arial"/>
          <w:b/>
          <w:bCs/>
          <w:lang w:val="en-GB"/>
        </w:rPr>
        <w:t xml:space="preserve"> </w:t>
      </w:r>
      <w:r w:rsidRPr="0052379D">
        <w:rPr>
          <w:rFonts w:ascii="Arial" w:hAnsi="Arial" w:cs="Arial"/>
          <w:lang w:val="en-GB"/>
        </w:rPr>
        <w:t>Andorra to establish a national human rights institution in full compliance with the Paris Principles.</w:t>
      </w:r>
    </w:p>
    <w:p w14:paraId="6C909C16" w14:textId="77777777" w:rsidR="0018601C" w:rsidRPr="0052379D" w:rsidRDefault="0018601C" w:rsidP="0018601C">
      <w:pPr>
        <w:jc w:val="both"/>
        <w:rPr>
          <w:rFonts w:ascii="Arial" w:hAnsi="Arial" w:cs="Arial"/>
          <w:lang w:val="en-GB"/>
        </w:rPr>
      </w:pPr>
      <w:r w:rsidRPr="0052379D">
        <w:rPr>
          <w:rFonts w:ascii="Arial" w:hAnsi="Arial" w:cs="Arial"/>
          <w:lang w:val="en-GB"/>
        </w:rPr>
        <w:t xml:space="preserve">Lastly, Slovenia commends Andorra for the recent signing of the International Covenant on Economic, Social and Cultural Rights and looks forward to its ratification. </w:t>
      </w:r>
    </w:p>
    <w:p w14:paraId="2F556941" w14:textId="77777777" w:rsidR="00435EA4" w:rsidRPr="006F7C32" w:rsidRDefault="00435EA4" w:rsidP="00E646DD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6F7C32">
        <w:rPr>
          <w:rFonts w:ascii="Arial" w:hAnsi="Arial" w:cs="Arial"/>
          <w:lang w:val="en-GB"/>
        </w:rPr>
        <w:t>Thank you.</w:t>
      </w:r>
    </w:p>
    <w:p w14:paraId="7AB3AD17" w14:textId="3F42767E" w:rsidR="00435EA4" w:rsidRPr="00AE3141" w:rsidRDefault="00435EA4" w:rsidP="00E646DD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1B1DB9A" w14:textId="0F8D0E6F" w:rsidR="00F2286C" w:rsidRPr="009E3369" w:rsidRDefault="00F2286C" w:rsidP="009E3369">
      <w:pPr>
        <w:pStyle w:val="NoSpacing"/>
        <w:jc w:val="both"/>
        <w:rPr>
          <w:rFonts w:ascii="Arial" w:hAnsi="Arial" w:cs="Arial"/>
        </w:rPr>
      </w:pPr>
    </w:p>
    <w:sectPr w:rsidR="00F2286C" w:rsidRPr="009E33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533A" w14:textId="77777777" w:rsidR="002E6ECE" w:rsidRDefault="002E6ECE">
      <w:pPr>
        <w:spacing w:after="0" w:line="240" w:lineRule="auto"/>
      </w:pPr>
      <w:r>
        <w:separator/>
      </w:r>
    </w:p>
  </w:endnote>
  <w:endnote w:type="continuationSeparator" w:id="0">
    <w:p w14:paraId="07552783" w14:textId="77777777" w:rsidR="002E6ECE" w:rsidRDefault="002E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7D0B" w14:textId="77777777" w:rsidR="002E6ECE" w:rsidRDefault="002E6ECE">
      <w:pPr>
        <w:spacing w:after="0" w:line="240" w:lineRule="auto"/>
      </w:pPr>
      <w:r>
        <w:separator/>
      </w:r>
    </w:p>
  </w:footnote>
  <w:footnote w:type="continuationSeparator" w:id="0">
    <w:p w14:paraId="03438159" w14:textId="77777777" w:rsidR="002E6ECE" w:rsidRDefault="002E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328" w14:textId="77777777" w:rsidR="002E6ECE" w:rsidRPr="00287695" w:rsidRDefault="002E6ECE" w:rsidP="00F5233F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A4"/>
    <w:rsid w:val="0002003E"/>
    <w:rsid w:val="00027B01"/>
    <w:rsid w:val="00105D4D"/>
    <w:rsid w:val="001101E9"/>
    <w:rsid w:val="0018601C"/>
    <w:rsid w:val="001E3C6A"/>
    <w:rsid w:val="00225902"/>
    <w:rsid w:val="00264B09"/>
    <w:rsid w:val="002935D6"/>
    <w:rsid w:val="00294B1C"/>
    <w:rsid w:val="002A7702"/>
    <w:rsid w:val="002C7A67"/>
    <w:rsid w:val="002E6ECE"/>
    <w:rsid w:val="0031354F"/>
    <w:rsid w:val="00417376"/>
    <w:rsid w:val="00435EA4"/>
    <w:rsid w:val="00470D02"/>
    <w:rsid w:val="00481948"/>
    <w:rsid w:val="00495CB8"/>
    <w:rsid w:val="004A6C9C"/>
    <w:rsid w:val="004B6A97"/>
    <w:rsid w:val="00543AE1"/>
    <w:rsid w:val="005B719F"/>
    <w:rsid w:val="005C2B80"/>
    <w:rsid w:val="005F144F"/>
    <w:rsid w:val="00601E9A"/>
    <w:rsid w:val="00661F03"/>
    <w:rsid w:val="006F7C32"/>
    <w:rsid w:val="00713C52"/>
    <w:rsid w:val="007501D2"/>
    <w:rsid w:val="0076212D"/>
    <w:rsid w:val="00777007"/>
    <w:rsid w:val="0078554E"/>
    <w:rsid w:val="00895A34"/>
    <w:rsid w:val="008B17B9"/>
    <w:rsid w:val="008E797F"/>
    <w:rsid w:val="00902587"/>
    <w:rsid w:val="00964E91"/>
    <w:rsid w:val="00992905"/>
    <w:rsid w:val="009E3369"/>
    <w:rsid w:val="00A16318"/>
    <w:rsid w:val="00A54003"/>
    <w:rsid w:val="00A93C20"/>
    <w:rsid w:val="00AE3141"/>
    <w:rsid w:val="00B0762C"/>
    <w:rsid w:val="00B203FB"/>
    <w:rsid w:val="00B37BF3"/>
    <w:rsid w:val="00B4256C"/>
    <w:rsid w:val="00B6507E"/>
    <w:rsid w:val="00C06DE5"/>
    <w:rsid w:val="00C07AF2"/>
    <w:rsid w:val="00CE54DD"/>
    <w:rsid w:val="00D335BD"/>
    <w:rsid w:val="00D47BD0"/>
    <w:rsid w:val="00DA2A98"/>
    <w:rsid w:val="00DA4D7E"/>
    <w:rsid w:val="00DC739D"/>
    <w:rsid w:val="00E509D0"/>
    <w:rsid w:val="00E646DD"/>
    <w:rsid w:val="00E663E5"/>
    <w:rsid w:val="00E94CB5"/>
    <w:rsid w:val="00EE572A"/>
    <w:rsid w:val="00F02698"/>
    <w:rsid w:val="00F2286C"/>
    <w:rsid w:val="00F5233F"/>
    <w:rsid w:val="00FD37AF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5DB4"/>
  <w15:chartTrackingRefBased/>
  <w15:docId w15:val="{406356D1-5DFD-4DC7-9118-DDBE7A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A4"/>
  </w:style>
  <w:style w:type="character" w:styleId="CommentReference">
    <w:name w:val="annotation reference"/>
    <w:basedOn w:val="DefaultParagraphFont"/>
    <w:uiPriority w:val="99"/>
    <w:semiHidden/>
    <w:unhideWhenUsed/>
    <w:rsid w:val="004A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11232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6937-71D4-4048-ABC2-AB382466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Balkovec</dc:creator>
  <cp:keywords/>
  <dc:description/>
  <cp:lastModifiedBy>Katarina Salaj</cp:lastModifiedBy>
  <cp:revision>2</cp:revision>
  <dcterms:created xsi:type="dcterms:W3CDTF">2025-12-01T15:46:00Z</dcterms:created>
  <dcterms:modified xsi:type="dcterms:W3CDTF">2025-12-01T15:46:00Z</dcterms:modified>
</cp:coreProperties>
</file>