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5812" w14:textId="77777777" w:rsidR="00495F1A" w:rsidRPr="00495F1A" w:rsidRDefault="00495F1A" w:rsidP="00495F1A">
      <w:pPr>
        <w:spacing w:after="0" w:line="240" w:lineRule="auto"/>
        <w:jc w:val="center"/>
        <w:rPr>
          <w:rFonts w:ascii="Arial" w:eastAsia="Times New Roman" w:hAnsi="Arial" w:cs="Arial"/>
          <w:lang w:val="en-GB" w:eastAsia="sl-SI"/>
        </w:rPr>
      </w:pPr>
      <w:r w:rsidRPr="00495F1A">
        <w:rPr>
          <w:rFonts w:ascii="Arial" w:eastAsia="Times New Roman" w:hAnsi="Arial" w:cs="Arial"/>
          <w:noProof/>
          <w:color w:val="0000FF"/>
          <w:lang w:eastAsia="sl-SI"/>
        </w:rPr>
        <w:drawing>
          <wp:inline distT="0" distB="0" distL="0" distR="0" wp14:anchorId="500A34F6" wp14:editId="329EA40D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9589" w14:textId="77777777" w:rsidR="00495F1A" w:rsidRPr="00495F1A" w:rsidRDefault="00495F1A" w:rsidP="00495F1A">
      <w:pPr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72B79CC1" w14:textId="77777777" w:rsidR="00495F1A" w:rsidRPr="008203D2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Cs/>
          <w:lang w:val="en-GB" w:eastAsia="sl-SI"/>
        </w:rPr>
      </w:pPr>
      <w:r w:rsidRPr="008203D2">
        <w:rPr>
          <w:rFonts w:ascii="Republika" w:eastAsia="Times New Roman" w:hAnsi="Republika" w:cs="Arial"/>
          <w:bCs/>
          <w:lang w:val="en-GB" w:eastAsia="sl-SI"/>
        </w:rPr>
        <w:t xml:space="preserve">Statement by </w:t>
      </w:r>
    </w:p>
    <w:p w14:paraId="09059F36" w14:textId="77777777" w:rsidR="00495F1A" w:rsidRPr="008203D2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proofErr w:type="gramStart"/>
      <w:r w:rsidRPr="008203D2">
        <w:rPr>
          <w:rFonts w:ascii="Republika" w:eastAsia="Times New Roman" w:hAnsi="Republika" w:cs="Arial"/>
          <w:b/>
          <w:bCs/>
          <w:lang w:val="en-GB" w:eastAsia="sl-SI"/>
        </w:rPr>
        <w:t>the</w:t>
      </w:r>
      <w:proofErr w:type="gramEnd"/>
      <w:r w:rsidRPr="008203D2">
        <w:rPr>
          <w:rFonts w:ascii="Republika" w:eastAsia="Times New Roman" w:hAnsi="Republika" w:cs="Arial"/>
          <w:b/>
          <w:bCs/>
          <w:lang w:val="en-GB" w:eastAsia="sl-SI"/>
        </w:rPr>
        <w:t xml:space="preserve"> Republic of Slovenia </w:t>
      </w:r>
    </w:p>
    <w:p w14:paraId="37B9A147" w14:textId="18A83958" w:rsidR="00495F1A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lang w:val="en-GB" w:eastAsia="sl-SI"/>
        </w:rPr>
      </w:pPr>
      <w:proofErr w:type="gramStart"/>
      <w:r w:rsidRPr="008203D2">
        <w:rPr>
          <w:rFonts w:ascii="Republika" w:eastAsia="Times New Roman" w:hAnsi="Republika" w:cs="Arial"/>
          <w:lang w:val="en-GB" w:eastAsia="sl-SI"/>
        </w:rPr>
        <w:t>at</w:t>
      </w:r>
      <w:proofErr w:type="gramEnd"/>
      <w:r w:rsidRPr="008203D2">
        <w:rPr>
          <w:rFonts w:ascii="Republika" w:eastAsia="Times New Roman" w:hAnsi="Republika" w:cs="Arial"/>
          <w:lang w:val="en-GB" w:eastAsia="sl-SI"/>
        </w:rPr>
        <w:t xml:space="preserve"> the </w:t>
      </w:r>
    </w:p>
    <w:p w14:paraId="08ACA855" w14:textId="77777777" w:rsidR="008203D2" w:rsidRPr="008203D2" w:rsidRDefault="008203D2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lang w:val="en-GB" w:eastAsia="sl-SI"/>
        </w:rPr>
      </w:pPr>
    </w:p>
    <w:p w14:paraId="676CDF48" w14:textId="294436B6" w:rsidR="00495F1A" w:rsidRPr="008203D2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 w:rsidRPr="008203D2">
        <w:rPr>
          <w:rFonts w:ascii="Republika" w:eastAsia="Times New Roman" w:hAnsi="Republika" w:cs="Arial"/>
          <w:b/>
          <w:color w:val="31849B"/>
          <w:lang w:val="en-GB" w:eastAsia="sl-SI"/>
        </w:rPr>
        <w:t>43</w:t>
      </w:r>
      <w:r w:rsidR="008203D2" w:rsidRPr="008203D2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 xml:space="preserve"> </w:t>
      </w:r>
      <w:proofErr w:type="spellStart"/>
      <w:r w:rsidR="008203D2" w:rsidRPr="00EB1D87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rd</w:t>
      </w:r>
      <w:proofErr w:type="spellEnd"/>
      <w:r w:rsidRPr="008203D2">
        <w:rPr>
          <w:rFonts w:ascii="Republika" w:eastAsia="Times New Roman" w:hAnsi="Republika" w:cs="Arial"/>
          <w:b/>
          <w:color w:val="31849B"/>
          <w:lang w:val="en-GB" w:eastAsia="sl-SI"/>
        </w:rPr>
        <w:t xml:space="preserve"> Session of the UPR Working Group - Review of </w:t>
      </w:r>
      <w:r w:rsidR="00843577" w:rsidRPr="008203D2">
        <w:rPr>
          <w:rFonts w:ascii="Republika" w:eastAsia="Times New Roman" w:hAnsi="Republika" w:cs="Arial"/>
          <w:b/>
          <w:color w:val="31849B"/>
          <w:lang w:val="en-GB" w:eastAsia="sl-SI"/>
        </w:rPr>
        <w:t>Mali</w:t>
      </w:r>
    </w:p>
    <w:p w14:paraId="56BEB9BA" w14:textId="77777777" w:rsidR="00495F1A" w:rsidRPr="00495F1A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31849B"/>
          <w:lang w:val="en-GB" w:eastAsia="sl-SI"/>
        </w:rPr>
      </w:pPr>
    </w:p>
    <w:p w14:paraId="6DE7F5FA" w14:textId="792F4B7E" w:rsidR="00495F1A" w:rsidRPr="008203D2" w:rsidRDefault="00495F1A" w:rsidP="00495F1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val="en-GB" w:eastAsia="sl-SI"/>
        </w:rPr>
      </w:pPr>
      <w:r w:rsidRPr="008203D2">
        <w:rPr>
          <w:rFonts w:ascii="Arial" w:eastAsia="Times New Roman" w:hAnsi="Arial" w:cs="Arial"/>
          <w:bCs/>
          <w:i/>
          <w:iCs/>
          <w:sz w:val="20"/>
          <w:szCs w:val="20"/>
          <w:lang w:val="en-GB" w:eastAsia="sl-SI"/>
        </w:rPr>
        <w:t xml:space="preserve">Geneva, </w:t>
      </w:r>
      <w:r w:rsidR="00843577" w:rsidRPr="008203D2">
        <w:rPr>
          <w:rFonts w:ascii="Arial" w:eastAsia="Times New Roman" w:hAnsi="Arial" w:cs="Arial"/>
          <w:bCs/>
          <w:i/>
          <w:iCs/>
          <w:sz w:val="20"/>
          <w:szCs w:val="20"/>
          <w:lang w:val="en-GB" w:eastAsia="sl-SI"/>
        </w:rPr>
        <w:t>2</w:t>
      </w:r>
      <w:r w:rsidRPr="008203D2">
        <w:rPr>
          <w:rFonts w:ascii="Arial" w:eastAsia="Times New Roman" w:hAnsi="Arial" w:cs="Arial"/>
          <w:bCs/>
          <w:i/>
          <w:iCs/>
          <w:sz w:val="20"/>
          <w:szCs w:val="20"/>
          <w:lang w:val="en-GB" w:eastAsia="sl-SI"/>
        </w:rPr>
        <w:t xml:space="preserve"> May 2023</w:t>
      </w:r>
    </w:p>
    <w:p w14:paraId="76D456C0" w14:textId="77777777" w:rsidR="00495F1A" w:rsidRPr="00495F1A" w:rsidRDefault="00495F1A" w:rsidP="00495F1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B110959" w14:textId="77777777" w:rsidR="00495F1A" w:rsidRPr="00E16DB0" w:rsidRDefault="00495F1A" w:rsidP="00B63E6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E16DB0">
        <w:rPr>
          <w:rFonts w:ascii="Arial" w:hAnsi="Arial" w:cs="Arial"/>
          <w:color w:val="000000" w:themeColor="text1"/>
          <w:lang w:val="en-GB"/>
        </w:rPr>
        <w:t>Excellencies</w:t>
      </w:r>
      <w:proofErr w:type="spellEnd"/>
      <w:r w:rsidRPr="00E16DB0">
        <w:rPr>
          <w:rFonts w:ascii="Arial" w:hAnsi="Arial" w:cs="Arial"/>
          <w:color w:val="000000" w:themeColor="text1"/>
          <w:lang w:val="en-GB"/>
        </w:rPr>
        <w:t>,</w:t>
      </w:r>
    </w:p>
    <w:p w14:paraId="67A07013" w14:textId="77777777" w:rsidR="00495F1A" w:rsidRPr="00E16DB0" w:rsidRDefault="00495F1A" w:rsidP="00B63E68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0F87374" w14:textId="11BA6CBE" w:rsidR="003C14CD" w:rsidRPr="00E16DB0" w:rsidRDefault="00495F1A" w:rsidP="00B63E68">
      <w:pPr>
        <w:pStyle w:val="Default"/>
        <w:jc w:val="both"/>
        <w:rPr>
          <w:rFonts w:ascii="Arial" w:hAnsi="Arial" w:cs="Arial"/>
          <w:sz w:val="22"/>
          <w:szCs w:val="22"/>
          <w:lang w:val="en-NZ"/>
        </w:rPr>
      </w:pPr>
      <w:r w:rsidRPr="00E16DB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Slovenia </w:t>
      </w:r>
      <w:r w:rsidR="004E25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would like to </w:t>
      </w:r>
      <w:r w:rsidRPr="00E16DB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thank </w:t>
      </w:r>
      <w:r w:rsidR="004E25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delegation of </w:t>
      </w:r>
      <w:r w:rsidR="00843577" w:rsidRPr="00E16DB0">
        <w:rPr>
          <w:rFonts w:ascii="Arial" w:hAnsi="Arial" w:cs="Arial"/>
          <w:color w:val="000000" w:themeColor="text1"/>
          <w:sz w:val="22"/>
          <w:szCs w:val="22"/>
          <w:lang w:val="en-GB"/>
        </w:rPr>
        <w:t>Mali</w:t>
      </w:r>
      <w:r w:rsidRPr="00E16DB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for </w:t>
      </w:r>
      <w:r w:rsidR="004E25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their </w:t>
      </w:r>
      <w:r w:rsidRPr="00E16DB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presentation </w:t>
      </w:r>
      <w:r w:rsidR="004E25EF">
        <w:rPr>
          <w:rFonts w:ascii="Arial" w:hAnsi="Arial" w:cs="Arial"/>
          <w:color w:val="000000" w:themeColor="text1"/>
          <w:sz w:val="22"/>
          <w:szCs w:val="22"/>
          <w:lang w:val="en-GB"/>
        </w:rPr>
        <w:t>today</w:t>
      </w:r>
      <w:r w:rsidRPr="00E16DB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as well as country’s commitment to the UPR process. </w:t>
      </w:r>
      <w:r w:rsidRPr="00E16DB0"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  <w:t xml:space="preserve">We commend </w:t>
      </w:r>
      <w:r w:rsidR="00843577" w:rsidRPr="00E16DB0"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  <w:t>Mali</w:t>
      </w:r>
      <w:r w:rsidRPr="00E16DB0"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  <w:t xml:space="preserve"> for progress made since the last </w:t>
      </w:r>
      <w:r w:rsidRPr="00E16DB0">
        <w:rPr>
          <w:rFonts w:ascii="Arial" w:eastAsia="Times New Roman" w:hAnsi="Arial" w:cs="Arial"/>
          <w:color w:val="000000" w:themeColor="text1"/>
          <w:sz w:val="22"/>
          <w:szCs w:val="22"/>
          <w:lang w:val="en-NZ"/>
        </w:rPr>
        <w:t xml:space="preserve">UPR review, </w:t>
      </w:r>
      <w:r w:rsidR="0082729A" w:rsidRPr="00E16DB0">
        <w:rPr>
          <w:rFonts w:ascii="Arial" w:hAnsi="Arial" w:cs="Arial"/>
          <w:sz w:val="22"/>
          <w:szCs w:val="22"/>
          <w:lang w:val="en-NZ"/>
        </w:rPr>
        <w:t xml:space="preserve">including </w:t>
      </w:r>
      <w:r w:rsidR="00AE58AD">
        <w:rPr>
          <w:rFonts w:ascii="Arial" w:hAnsi="Arial" w:cs="Arial"/>
          <w:sz w:val="22"/>
          <w:szCs w:val="22"/>
          <w:lang w:val="en-NZ"/>
        </w:rPr>
        <w:t>positive steps towards</w:t>
      </w:r>
      <w:r w:rsidR="00B703C2" w:rsidRPr="00E16DB0">
        <w:rPr>
          <w:rFonts w:ascii="Arial" w:hAnsi="Arial" w:cs="Arial"/>
          <w:sz w:val="22"/>
          <w:szCs w:val="22"/>
          <w:lang w:val="en-NZ"/>
        </w:rPr>
        <w:t xml:space="preserve"> the</w:t>
      </w:r>
      <w:r w:rsidR="00843577" w:rsidRPr="00E16DB0">
        <w:rPr>
          <w:rFonts w:ascii="Arial" w:hAnsi="Arial" w:cs="Arial"/>
          <w:sz w:val="22"/>
          <w:szCs w:val="22"/>
          <w:lang w:val="en-NZ"/>
        </w:rPr>
        <w:t xml:space="preserve"> enhance</w:t>
      </w:r>
      <w:r w:rsidR="00B703C2" w:rsidRPr="00E16DB0">
        <w:rPr>
          <w:rFonts w:ascii="Arial" w:hAnsi="Arial" w:cs="Arial"/>
          <w:sz w:val="22"/>
          <w:szCs w:val="22"/>
          <w:lang w:val="en-NZ"/>
        </w:rPr>
        <w:t>ment of</w:t>
      </w:r>
      <w:r w:rsidR="00843577" w:rsidRPr="00E16DB0">
        <w:rPr>
          <w:rFonts w:ascii="Arial" w:hAnsi="Arial" w:cs="Arial"/>
          <w:sz w:val="22"/>
          <w:szCs w:val="22"/>
          <w:lang w:val="en-NZ"/>
        </w:rPr>
        <w:t xml:space="preserve"> women’s participation in political life</w:t>
      </w:r>
      <w:r w:rsidR="006A3803">
        <w:rPr>
          <w:rFonts w:ascii="Arial" w:hAnsi="Arial" w:cs="Arial"/>
          <w:sz w:val="22"/>
          <w:szCs w:val="22"/>
          <w:lang w:val="en-NZ"/>
        </w:rPr>
        <w:t>.</w:t>
      </w:r>
    </w:p>
    <w:p w14:paraId="2671E7DC" w14:textId="0F3CFBA8" w:rsidR="00A211F5" w:rsidRPr="00E16DB0" w:rsidRDefault="00A211F5" w:rsidP="00495F1A">
      <w:pPr>
        <w:spacing w:after="0" w:line="240" w:lineRule="auto"/>
        <w:jc w:val="both"/>
        <w:rPr>
          <w:rFonts w:ascii="Arial" w:hAnsi="Arial" w:cs="Arial"/>
          <w:lang w:val="en-NZ"/>
        </w:rPr>
      </w:pPr>
    </w:p>
    <w:p w14:paraId="39CA33B1" w14:textId="2E87E610" w:rsidR="0092603B" w:rsidRPr="00E16DB0" w:rsidRDefault="00A50AF9" w:rsidP="00495F1A">
      <w:pPr>
        <w:spacing w:after="0" w:line="240" w:lineRule="auto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W</w:t>
      </w:r>
      <w:r w:rsidR="005C239D" w:rsidRPr="00DE07E2">
        <w:rPr>
          <w:rFonts w:ascii="Arial" w:hAnsi="Arial" w:cs="Arial"/>
          <w:lang w:val="en-NZ"/>
        </w:rPr>
        <w:t xml:space="preserve">e would like to </w:t>
      </w:r>
      <w:r w:rsidR="004003DC" w:rsidRPr="00DE07E2">
        <w:rPr>
          <w:rFonts w:ascii="Arial" w:hAnsi="Arial" w:cs="Arial"/>
          <w:lang w:val="en-NZ"/>
        </w:rPr>
        <w:t xml:space="preserve">express our serious concern about the </w:t>
      </w:r>
      <w:r w:rsidR="00167402" w:rsidRPr="00DE07E2">
        <w:rPr>
          <w:rFonts w:ascii="Arial" w:hAnsi="Arial" w:cs="Arial"/>
          <w:lang w:val="en-NZ"/>
        </w:rPr>
        <w:t>continued deterioration of the security situation</w:t>
      </w:r>
      <w:r w:rsidR="006A3803">
        <w:rPr>
          <w:rFonts w:ascii="Arial" w:hAnsi="Arial" w:cs="Arial"/>
          <w:lang w:val="en-NZ"/>
        </w:rPr>
        <w:t>,</w:t>
      </w:r>
      <w:r w:rsidR="00167402" w:rsidRPr="00DE07E2">
        <w:rPr>
          <w:rFonts w:ascii="Arial" w:hAnsi="Arial" w:cs="Arial"/>
          <w:lang w:val="en-NZ"/>
        </w:rPr>
        <w:t xml:space="preserve"> which </w:t>
      </w:r>
      <w:r w:rsidR="006A3803">
        <w:rPr>
          <w:rFonts w:ascii="Arial" w:hAnsi="Arial" w:cs="Arial"/>
          <w:lang w:val="en-NZ"/>
        </w:rPr>
        <w:t>considerably</w:t>
      </w:r>
      <w:r w:rsidR="00167402" w:rsidRPr="00DE07E2">
        <w:rPr>
          <w:rFonts w:ascii="Arial" w:hAnsi="Arial" w:cs="Arial"/>
          <w:lang w:val="en-NZ"/>
        </w:rPr>
        <w:t xml:space="preserve"> impact</w:t>
      </w:r>
      <w:r w:rsidR="006A3803">
        <w:rPr>
          <w:rFonts w:ascii="Arial" w:hAnsi="Arial" w:cs="Arial"/>
          <w:lang w:val="en-NZ"/>
        </w:rPr>
        <w:t>s</w:t>
      </w:r>
      <w:r w:rsidR="00167402" w:rsidRPr="00DE07E2">
        <w:rPr>
          <w:rFonts w:ascii="Arial" w:hAnsi="Arial" w:cs="Arial"/>
          <w:lang w:val="en-NZ"/>
        </w:rPr>
        <w:t xml:space="preserve"> the rights of women and</w:t>
      </w:r>
      <w:r w:rsidR="00167402" w:rsidRPr="00DE07E2">
        <w:rPr>
          <w:lang w:val="en-NZ"/>
        </w:rPr>
        <w:t xml:space="preserve"> </w:t>
      </w:r>
      <w:r w:rsidR="004003DC" w:rsidRPr="00DE07E2">
        <w:rPr>
          <w:rFonts w:ascii="Arial" w:hAnsi="Arial" w:cs="Arial"/>
          <w:lang w:val="en-NZ"/>
        </w:rPr>
        <w:t>children</w:t>
      </w:r>
      <w:r w:rsidR="001A73A1" w:rsidRPr="00E16DB0">
        <w:rPr>
          <w:rFonts w:ascii="Arial" w:hAnsi="Arial" w:cs="Arial"/>
          <w:lang w:val="en-NZ"/>
        </w:rPr>
        <w:t xml:space="preserve">. </w:t>
      </w:r>
      <w:r w:rsidR="006A3803">
        <w:rPr>
          <w:rFonts w:ascii="Arial" w:hAnsi="Arial" w:cs="Arial"/>
          <w:lang w:val="en-NZ"/>
        </w:rPr>
        <w:t>The</w:t>
      </w:r>
      <w:r w:rsidR="001A73A1" w:rsidRPr="00E16DB0">
        <w:rPr>
          <w:rFonts w:ascii="Arial" w:hAnsi="Arial" w:cs="Arial"/>
          <w:lang w:val="en-NZ"/>
        </w:rPr>
        <w:t xml:space="preserve"> </w:t>
      </w:r>
      <w:r w:rsidR="00AE58AD" w:rsidRPr="00E16DB0">
        <w:rPr>
          <w:rFonts w:ascii="Arial" w:hAnsi="Arial" w:cs="Arial"/>
          <w:lang w:val="en-NZ"/>
        </w:rPr>
        <w:t>enduring</w:t>
      </w:r>
      <w:r w:rsidR="001A73A1" w:rsidRPr="00E16DB0">
        <w:rPr>
          <w:rFonts w:ascii="Arial" w:hAnsi="Arial" w:cs="Arial"/>
          <w:lang w:val="en-NZ"/>
        </w:rPr>
        <w:t xml:space="preserve"> trend of sexual exploitation</w:t>
      </w:r>
      <w:r w:rsidR="00DE07E2">
        <w:rPr>
          <w:rFonts w:ascii="Arial" w:hAnsi="Arial" w:cs="Arial"/>
          <w:lang w:val="en-NZ"/>
        </w:rPr>
        <w:t>,</w:t>
      </w:r>
      <w:r w:rsidR="001A73A1" w:rsidRPr="00E16DB0">
        <w:rPr>
          <w:rFonts w:ascii="Arial" w:hAnsi="Arial" w:cs="Arial"/>
          <w:lang w:val="en-NZ"/>
        </w:rPr>
        <w:t xml:space="preserve"> abuse</w:t>
      </w:r>
      <w:r w:rsidR="00DE07E2">
        <w:rPr>
          <w:rFonts w:ascii="Arial" w:hAnsi="Arial" w:cs="Arial"/>
          <w:lang w:val="en-NZ"/>
        </w:rPr>
        <w:t xml:space="preserve"> and trafficking</w:t>
      </w:r>
      <w:r w:rsidR="00AE58AD">
        <w:rPr>
          <w:rFonts w:ascii="Arial" w:hAnsi="Arial" w:cs="Arial"/>
          <w:lang w:val="en-NZ"/>
        </w:rPr>
        <w:t xml:space="preserve"> of children </w:t>
      </w:r>
      <w:r w:rsidR="006A3803">
        <w:rPr>
          <w:rFonts w:ascii="Arial" w:hAnsi="Arial" w:cs="Arial"/>
          <w:lang w:val="en-NZ"/>
        </w:rPr>
        <w:t>remains</w:t>
      </w:r>
      <w:r w:rsidR="001A73A1" w:rsidRPr="00E16DB0">
        <w:rPr>
          <w:rFonts w:ascii="Arial" w:hAnsi="Arial" w:cs="Arial"/>
          <w:lang w:val="en-NZ"/>
        </w:rPr>
        <w:t xml:space="preserve"> </w:t>
      </w:r>
      <w:r w:rsidR="00167402">
        <w:rPr>
          <w:rFonts w:ascii="Arial" w:hAnsi="Arial" w:cs="Arial"/>
          <w:lang w:val="en-NZ"/>
        </w:rPr>
        <w:t>worrying</w:t>
      </w:r>
      <w:r w:rsidR="00B05F75" w:rsidRPr="00E16DB0">
        <w:rPr>
          <w:rFonts w:ascii="Arial" w:hAnsi="Arial" w:cs="Arial"/>
          <w:lang w:val="en-NZ"/>
        </w:rPr>
        <w:t>. Girls are continuously subjected to harmf</w:t>
      </w:r>
      <w:r w:rsidR="006A3803">
        <w:rPr>
          <w:rFonts w:ascii="Arial" w:hAnsi="Arial" w:cs="Arial"/>
          <w:lang w:val="en-NZ"/>
        </w:rPr>
        <w:t>ul cultural practices, notably female genital m</w:t>
      </w:r>
      <w:r w:rsidR="00B05F75" w:rsidRPr="00E16DB0">
        <w:rPr>
          <w:rFonts w:ascii="Arial" w:hAnsi="Arial" w:cs="Arial"/>
          <w:lang w:val="en-NZ"/>
        </w:rPr>
        <w:t xml:space="preserve">utilation and child marriage. </w:t>
      </w:r>
    </w:p>
    <w:p w14:paraId="02F8398D" w14:textId="65D4C407" w:rsidR="0092603B" w:rsidRPr="00E16DB0" w:rsidRDefault="0092603B" w:rsidP="00495F1A">
      <w:pPr>
        <w:spacing w:after="0" w:line="240" w:lineRule="auto"/>
        <w:jc w:val="both"/>
        <w:rPr>
          <w:rFonts w:ascii="Arial" w:hAnsi="Arial" w:cs="Arial"/>
          <w:lang w:val="en-NZ"/>
        </w:rPr>
      </w:pPr>
    </w:p>
    <w:p w14:paraId="68E11337" w14:textId="72934985" w:rsidR="00B05F75" w:rsidRPr="00E16DB0" w:rsidRDefault="004E25EF" w:rsidP="00B05F75">
      <w:pPr>
        <w:spacing w:after="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Slovenia would like to </w:t>
      </w:r>
      <w:r w:rsidR="00B05F75" w:rsidRPr="00E16DB0">
        <w:rPr>
          <w:rFonts w:ascii="Arial" w:hAnsi="Arial" w:cs="Arial"/>
          <w:b/>
          <w:lang w:val="en-NZ"/>
        </w:rPr>
        <w:t>recommend</w:t>
      </w:r>
      <w:r w:rsidR="00B05F75" w:rsidRPr="00E16DB0">
        <w:rPr>
          <w:rFonts w:ascii="Arial" w:hAnsi="Arial" w:cs="Arial"/>
          <w:lang w:val="en-NZ"/>
        </w:rPr>
        <w:t xml:space="preserve"> Mali</w:t>
      </w:r>
      <w:r w:rsidR="00DE07E2">
        <w:rPr>
          <w:rFonts w:ascii="Arial" w:hAnsi="Arial" w:cs="Arial"/>
          <w:lang w:val="en-NZ"/>
        </w:rPr>
        <w:t xml:space="preserve"> to</w:t>
      </w:r>
      <w:r w:rsidR="00B05F75" w:rsidRPr="00E16DB0">
        <w:rPr>
          <w:rFonts w:ascii="Arial" w:hAnsi="Arial" w:cs="Arial"/>
          <w:lang w:val="en-NZ"/>
        </w:rPr>
        <w:t>:</w:t>
      </w:r>
    </w:p>
    <w:p w14:paraId="092C48DA" w14:textId="141B405F" w:rsidR="00DF2841" w:rsidRPr="00084F54" w:rsidRDefault="00DF2841" w:rsidP="00DF28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NZ"/>
        </w:rPr>
      </w:pPr>
      <w:r w:rsidRPr="00084F54">
        <w:rPr>
          <w:rFonts w:ascii="Arial" w:hAnsi="Arial" w:cs="Arial"/>
          <w:lang w:val="en-NZ"/>
        </w:rPr>
        <w:t xml:space="preserve">Combat impunity </w:t>
      </w:r>
      <w:r w:rsidRPr="00084F54">
        <w:rPr>
          <w:rFonts w:ascii="Arial" w:hAnsi="Arial" w:cs="Arial"/>
          <w:color w:val="000000"/>
          <w:lang w:val="en-NZ"/>
        </w:rPr>
        <w:t xml:space="preserve">and actively support access to justice for </w:t>
      </w:r>
      <w:r w:rsidR="00084F54" w:rsidRPr="00084F54">
        <w:rPr>
          <w:rFonts w:ascii="Arial" w:hAnsi="Arial" w:cs="Arial"/>
          <w:bCs/>
          <w:color w:val="000000"/>
          <w:lang w:val="en-NZ"/>
        </w:rPr>
        <w:t>all, especially</w:t>
      </w:r>
      <w:r w:rsidRPr="00084F54">
        <w:rPr>
          <w:rFonts w:ascii="Arial" w:hAnsi="Arial" w:cs="Arial"/>
          <w:color w:val="000000"/>
          <w:lang w:val="en-NZ"/>
        </w:rPr>
        <w:t xml:space="preserve"> women and children, by taking appropriate and effective measures to prevent, investigate and punish acts of violence, in particular sexual violence and trafficking.</w:t>
      </w:r>
    </w:p>
    <w:p w14:paraId="2D9034E2" w14:textId="6313BAB8" w:rsidR="00E16DB0" w:rsidRPr="00084F54" w:rsidRDefault="00E16DB0" w:rsidP="00E16D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NZ"/>
        </w:rPr>
      </w:pPr>
      <w:r w:rsidRPr="00084F54">
        <w:rPr>
          <w:rFonts w:ascii="Arial" w:hAnsi="Arial" w:cs="Arial"/>
          <w:lang w:val="en-NZ"/>
        </w:rPr>
        <w:t xml:space="preserve">Promote and protect the human rights of women and girls by adopting specific laws criminalizing Female Genital Mutilation and </w:t>
      </w:r>
      <w:r w:rsidR="00084F54">
        <w:rPr>
          <w:rFonts w:ascii="Arial" w:hAnsi="Arial" w:cs="Arial"/>
          <w:lang w:val="en-NZ"/>
        </w:rPr>
        <w:t xml:space="preserve">sexual and </w:t>
      </w:r>
      <w:r w:rsidRPr="00084F54">
        <w:rPr>
          <w:rFonts w:ascii="Arial" w:hAnsi="Arial" w:cs="Arial"/>
          <w:lang w:val="en-NZ"/>
        </w:rPr>
        <w:t xml:space="preserve">gender-based violence. </w:t>
      </w:r>
    </w:p>
    <w:p w14:paraId="10498B4F" w14:textId="6E3D09CD" w:rsidR="00E16DB0" w:rsidRPr="00084F54" w:rsidRDefault="00EE0FD8" w:rsidP="00E16D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NZ" w:eastAsia="sl-SI"/>
        </w:rPr>
      </w:pPr>
      <w:r>
        <w:rPr>
          <w:rFonts w:ascii="Arial" w:eastAsia="Times New Roman" w:hAnsi="Arial" w:cs="Arial"/>
          <w:color w:val="000000"/>
          <w:lang w:val="en-NZ" w:eastAsia="sl-SI"/>
        </w:rPr>
        <w:t>A</w:t>
      </w:r>
      <w:r w:rsidR="00E16DB0" w:rsidRPr="00084F54">
        <w:rPr>
          <w:rFonts w:ascii="Arial" w:eastAsia="Times New Roman" w:hAnsi="Arial" w:cs="Arial"/>
          <w:color w:val="000000"/>
          <w:lang w:val="en-NZ" w:eastAsia="sl-SI"/>
        </w:rPr>
        <w:t>dopt all necessary measures to combat effectively trafficking of children and eliminate child labour.</w:t>
      </w:r>
    </w:p>
    <w:p w14:paraId="2BDD6D4B" w14:textId="77777777" w:rsidR="003C14CD" w:rsidRPr="00E16DB0" w:rsidRDefault="003C14CD" w:rsidP="00D7440C">
      <w:pPr>
        <w:spacing w:after="0"/>
        <w:jc w:val="both"/>
        <w:rPr>
          <w:rFonts w:ascii="Arial" w:hAnsi="Arial" w:cs="Arial"/>
          <w:highlight w:val="yellow"/>
          <w:lang w:val="en-GB"/>
        </w:rPr>
      </w:pPr>
    </w:p>
    <w:p w14:paraId="115197A1" w14:textId="1714ADAA" w:rsidR="00E16DB0" w:rsidRPr="00E16DB0" w:rsidRDefault="00E16DB0" w:rsidP="00FC548D">
      <w:pPr>
        <w:spacing w:after="0"/>
        <w:jc w:val="both"/>
        <w:rPr>
          <w:rFonts w:ascii="Arial" w:hAnsi="Arial" w:cs="Arial"/>
          <w:lang w:val="en-GB"/>
        </w:rPr>
      </w:pPr>
      <w:r w:rsidRPr="00E16DB0">
        <w:rPr>
          <w:rFonts w:ascii="Arial" w:hAnsi="Arial" w:cs="Arial"/>
          <w:lang w:val="en-GB"/>
        </w:rPr>
        <w:t>Thank you.</w:t>
      </w:r>
      <w:bookmarkStart w:id="0" w:name="_GoBack"/>
      <w:bookmarkEnd w:id="0"/>
    </w:p>
    <w:sectPr w:rsidR="00E16DB0" w:rsidRPr="00E1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CEE3" w16cex:dateUtc="2023-04-04T14:29:00Z"/>
  <w16cex:commentExtensible w16cex:durableId="27D6CD91" w16cex:dateUtc="2023-04-04T14:23:00Z"/>
  <w16cex:commentExtensible w16cex:durableId="27D6CD99" w16cex:dateUtc="2023-04-04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D269B4" w16cid:durableId="27D6CEE3"/>
  <w16cid:commentId w16cid:paraId="4A43616A" w16cid:durableId="27D6CD91"/>
  <w16cid:commentId w16cid:paraId="4618AFAF" w16cid:durableId="27D6CD99"/>
  <w16cid:commentId w16cid:paraId="7810D2DA" w16cid:durableId="27D6CA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C30"/>
    <w:multiLevelType w:val="hybridMultilevel"/>
    <w:tmpl w:val="8EBC696A"/>
    <w:lvl w:ilvl="0" w:tplc="932C677E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30419E"/>
    <w:multiLevelType w:val="hybridMultilevel"/>
    <w:tmpl w:val="FD64A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18BA"/>
    <w:multiLevelType w:val="hybridMultilevel"/>
    <w:tmpl w:val="5BFC3172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CD"/>
    <w:rsid w:val="00055182"/>
    <w:rsid w:val="00084F54"/>
    <w:rsid w:val="000B238F"/>
    <w:rsid w:val="000C3D55"/>
    <w:rsid w:val="000F6909"/>
    <w:rsid w:val="00100D8B"/>
    <w:rsid w:val="00167402"/>
    <w:rsid w:val="0019542F"/>
    <w:rsid w:val="00195C61"/>
    <w:rsid w:val="001A73A1"/>
    <w:rsid w:val="00226525"/>
    <w:rsid w:val="00287613"/>
    <w:rsid w:val="002B3F7F"/>
    <w:rsid w:val="002E4665"/>
    <w:rsid w:val="00346453"/>
    <w:rsid w:val="00376CD7"/>
    <w:rsid w:val="003C14CD"/>
    <w:rsid w:val="003E1058"/>
    <w:rsid w:val="004003DC"/>
    <w:rsid w:val="00495F1A"/>
    <w:rsid w:val="004E25EF"/>
    <w:rsid w:val="004F554F"/>
    <w:rsid w:val="0051158A"/>
    <w:rsid w:val="005207F9"/>
    <w:rsid w:val="005A38A1"/>
    <w:rsid w:val="005C239D"/>
    <w:rsid w:val="005C7695"/>
    <w:rsid w:val="00602133"/>
    <w:rsid w:val="006A3803"/>
    <w:rsid w:val="006F1643"/>
    <w:rsid w:val="00774307"/>
    <w:rsid w:val="007C45D2"/>
    <w:rsid w:val="00803CA2"/>
    <w:rsid w:val="008203D2"/>
    <w:rsid w:val="0082729A"/>
    <w:rsid w:val="00842BC9"/>
    <w:rsid w:val="00843577"/>
    <w:rsid w:val="008462F5"/>
    <w:rsid w:val="00856EC3"/>
    <w:rsid w:val="008740E4"/>
    <w:rsid w:val="0092603B"/>
    <w:rsid w:val="00936833"/>
    <w:rsid w:val="00A211F5"/>
    <w:rsid w:val="00A50AF9"/>
    <w:rsid w:val="00AA3909"/>
    <w:rsid w:val="00AB5115"/>
    <w:rsid w:val="00AD27F3"/>
    <w:rsid w:val="00AE58AD"/>
    <w:rsid w:val="00B003B7"/>
    <w:rsid w:val="00B05F75"/>
    <w:rsid w:val="00B627DE"/>
    <w:rsid w:val="00B63E68"/>
    <w:rsid w:val="00B703C2"/>
    <w:rsid w:val="00B72A67"/>
    <w:rsid w:val="00C0698B"/>
    <w:rsid w:val="00C32BD2"/>
    <w:rsid w:val="00C81F60"/>
    <w:rsid w:val="00CF4DB3"/>
    <w:rsid w:val="00D64D07"/>
    <w:rsid w:val="00D71D98"/>
    <w:rsid w:val="00D7440C"/>
    <w:rsid w:val="00DE07E2"/>
    <w:rsid w:val="00DF1A98"/>
    <w:rsid w:val="00DF2841"/>
    <w:rsid w:val="00E01474"/>
    <w:rsid w:val="00E16DB0"/>
    <w:rsid w:val="00E30C88"/>
    <w:rsid w:val="00EC3230"/>
    <w:rsid w:val="00ED438A"/>
    <w:rsid w:val="00EE0FD8"/>
    <w:rsid w:val="00F108DB"/>
    <w:rsid w:val="00FC548D"/>
    <w:rsid w:val="00F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88F8"/>
  <w15:docId w15:val="{80284E9C-6D1B-43AC-BDBE-6FB4B23A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43"/>
    <w:pPr>
      <w:ind w:left="720"/>
      <w:contextualSpacing/>
    </w:pPr>
  </w:style>
  <w:style w:type="paragraph" w:customStyle="1" w:styleId="Default">
    <w:name w:val="Default"/>
    <w:rsid w:val="0085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1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9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10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85E2B375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</dc:creator>
  <cp:lastModifiedBy>Sabina Carli Sitar</cp:lastModifiedBy>
  <cp:revision>3</cp:revision>
  <dcterms:created xsi:type="dcterms:W3CDTF">2023-04-12T09:52:00Z</dcterms:created>
  <dcterms:modified xsi:type="dcterms:W3CDTF">2023-04-20T08:38:00Z</dcterms:modified>
</cp:coreProperties>
</file>