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FB94F" w14:textId="77777777" w:rsidR="008F0B14" w:rsidRDefault="0052691C" w:rsidP="000061BD">
      <w:pPr>
        <w:suppressAutoHyphens/>
        <w:autoSpaceDE w:val="0"/>
        <w:autoSpaceDN w:val="0"/>
        <w:spacing w:after="60"/>
        <w:jc w:val="center"/>
        <w:textAlignment w:val="baseline"/>
        <w:rPr>
          <w:rFonts w:ascii="Republika" w:hAnsi="Republika" w:cs="Arial"/>
          <w:bCs/>
          <w:kern w:val="3"/>
          <w:szCs w:val="20"/>
          <w:lang w:val="en-US" w:eastAsia="sl-SI"/>
        </w:rPr>
      </w:pPr>
      <w:r>
        <w:rPr>
          <w:rFonts w:ascii="Arial" w:hAnsi="Arial" w:cs="Arial"/>
          <w:noProof/>
          <w:color w:val="0000FF"/>
          <w:kern w:val="3"/>
          <w:lang w:eastAsia="sl-SI"/>
        </w:rPr>
        <w:drawing>
          <wp:inline distT="0" distB="0" distL="0" distR="0" wp14:anchorId="1F30A057" wp14:editId="2783FD27">
            <wp:extent cx="33337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p w14:paraId="10D4E83D" w14:textId="77777777" w:rsidR="0052691C" w:rsidRPr="00461B25" w:rsidRDefault="0052691C" w:rsidP="000061BD">
      <w:pPr>
        <w:suppressAutoHyphens/>
        <w:autoSpaceDE w:val="0"/>
        <w:autoSpaceDN w:val="0"/>
        <w:spacing w:after="60"/>
        <w:jc w:val="center"/>
        <w:textAlignment w:val="baseline"/>
        <w:rPr>
          <w:rFonts w:ascii="Republika" w:hAnsi="Republika" w:cs="Arial"/>
          <w:bCs/>
          <w:kern w:val="3"/>
          <w:sz w:val="16"/>
          <w:szCs w:val="16"/>
          <w:lang w:val="en-US" w:eastAsia="sl-SI"/>
        </w:rPr>
      </w:pPr>
    </w:p>
    <w:p w14:paraId="52DE2C26" w14:textId="77777777" w:rsidR="000061BD" w:rsidRPr="00287695" w:rsidRDefault="000061BD" w:rsidP="000061BD">
      <w:pPr>
        <w:suppressAutoHyphens/>
        <w:autoSpaceDE w:val="0"/>
        <w:autoSpaceDN w:val="0"/>
        <w:spacing w:after="60"/>
        <w:jc w:val="center"/>
        <w:textAlignment w:val="baseline"/>
        <w:rPr>
          <w:rFonts w:ascii="Republika" w:hAnsi="Republika" w:cs="Arial"/>
          <w:bCs/>
          <w:kern w:val="3"/>
          <w:szCs w:val="20"/>
          <w:lang w:val="en-US" w:eastAsia="sl-SI"/>
        </w:rPr>
      </w:pPr>
      <w:r w:rsidRPr="00287695">
        <w:rPr>
          <w:rFonts w:ascii="Republika" w:hAnsi="Republika" w:cs="Arial"/>
          <w:bCs/>
          <w:kern w:val="3"/>
          <w:szCs w:val="20"/>
          <w:lang w:val="en-US" w:eastAsia="sl-SI"/>
        </w:rPr>
        <w:t>Statement by</w:t>
      </w:r>
    </w:p>
    <w:p w14:paraId="30508C4A" w14:textId="77777777" w:rsidR="000061BD" w:rsidRPr="00287695" w:rsidRDefault="000061BD" w:rsidP="000061BD">
      <w:pPr>
        <w:suppressAutoHyphens/>
        <w:autoSpaceDE w:val="0"/>
        <w:autoSpaceDN w:val="0"/>
        <w:jc w:val="center"/>
        <w:textAlignment w:val="baseline"/>
        <w:rPr>
          <w:rFonts w:ascii="Republika" w:hAnsi="Republika" w:cs="Arial"/>
          <w:b/>
          <w:bCs/>
          <w:kern w:val="3"/>
          <w:szCs w:val="20"/>
          <w:lang w:val="en-US" w:eastAsia="sl-SI"/>
        </w:rPr>
      </w:pPr>
      <w:proofErr w:type="gramStart"/>
      <w:r w:rsidRPr="00287695">
        <w:rPr>
          <w:rFonts w:ascii="Republika" w:hAnsi="Republika" w:cs="Arial"/>
          <w:b/>
          <w:bCs/>
          <w:kern w:val="3"/>
          <w:szCs w:val="20"/>
          <w:lang w:val="en-US" w:eastAsia="sl-SI"/>
        </w:rPr>
        <w:t>the</w:t>
      </w:r>
      <w:proofErr w:type="gramEnd"/>
      <w:r w:rsidRPr="00287695">
        <w:rPr>
          <w:rFonts w:ascii="Republika" w:hAnsi="Republika" w:cs="Arial"/>
          <w:b/>
          <w:bCs/>
          <w:kern w:val="3"/>
          <w:szCs w:val="20"/>
          <w:lang w:val="en-US" w:eastAsia="sl-SI"/>
        </w:rPr>
        <w:t xml:space="preserve"> Republic of Slovenia</w:t>
      </w:r>
    </w:p>
    <w:p w14:paraId="1D22CE99" w14:textId="77777777" w:rsidR="000061BD" w:rsidRPr="00287695" w:rsidRDefault="000061BD" w:rsidP="000061BD">
      <w:pPr>
        <w:suppressAutoHyphens/>
        <w:autoSpaceDE w:val="0"/>
        <w:autoSpaceDN w:val="0"/>
        <w:spacing w:after="60"/>
        <w:jc w:val="center"/>
        <w:textAlignment w:val="baseline"/>
        <w:rPr>
          <w:rFonts w:ascii="Republika" w:hAnsi="Republika" w:cs="Arial"/>
          <w:kern w:val="3"/>
          <w:szCs w:val="20"/>
          <w:lang w:val="en-US" w:eastAsia="sl-SI"/>
        </w:rPr>
      </w:pPr>
      <w:proofErr w:type="gramStart"/>
      <w:r w:rsidRPr="00287695">
        <w:rPr>
          <w:rFonts w:ascii="Republika" w:hAnsi="Republika" w:cs="Arial"/>
          <w:kern w:val="3"/>
          <w:szCs w:val="20"/>
          <w:lang w:val="en-US" w:eastAsia="sl-SI"/>
        </w:rPr>
        <w:t>at</w:t>
      </w:r>
      <w:proofErr w:type="gramEnd"/>
      <w:r w:rsidRPr="00287695">
        <w:rPr>
          <w:rFonts w:ascii="Republika" w:hAnsi="Republika" w:cs="Arial"/>
          <w:kern w:val="3"/>
          <w:szCs w:val="20"/>
          <w:lang w:val="en-US" w:eastAsia="sl-SI"/>
        </w:rPr>
        <w:t xml:space="preserve"> the</w:t>
      </w:r>
    </w:p>
    <w:p w14:paraId="5B5C83A5" w14:textId="398B102A" w:rsidR="000061BD" w:rsidRPr="00287695" w:rsidRDefault="000061BD" w:rsidP="000061BD">
      <w:pPr>
        <w:suppressAutoHyphens/>
        <w:autoSpaceDE w:val="0"/>
        <w:autoSpaceDN w:val="0"/>
        <w:jc w:val="center"/>
        <w:textAlignment w:val="baseline"/>
        <w:rPr>
          <w:rFonts w:ascii="Republika" w:hAnsi="Republika" w:cs="Arial"/>
          <w:b/>
          <w:color w:val="529DBA"/>
          <w:kern w:val="3"/>
          <w:szCs w:val="20"/>
          <w:lang w:val="en-US" w:eastAsia="sl-SI"/>
        </w:rPr>
      </w:pPr>
      <w:r>
        <w:rPr>
          <w:rFonts w:ascii="Republika" w:hAnsi="Republika" w:cs="Arial"/>
          <w:b/>
          <w:color w:val="529DBA"/>
          <w:kern w:val="3"/>
          <w:szCs w:val="20"/>
          <w:lang w:val="en-US" w:eastAsia="sl-SI"/>
        </w:rPr>
        <w:t>4</w:t>
      </w:r>
      <w:r w:rsidR="00432948">
        <w:rPr>
          <w:rFonts w:ascii="Republika" w:hAnsi="Republika" w:cs="Arial"/>
          <w:b/>
          <w:color w:val="529DBA"/>
          <w:kern w:val="3"/>
          <w:szCs w:val="20"/>
          <w:lang w:val="en-US" w:eastAsia="sl-SI"/>
        </w:rPr>
        <w:t>3</w:t>
      </w:r>
      <w:r w:rsidR="0016457C">
        <w:rPr>
          <w:rFonts w:ascii="Republika" w:hAnsi="Republika" w:cs="Arial"/>
          <w:b/>
          <w:color w:val="529DBA"/>
          <w:kern w:val="3"/>
          <w:szCs w:val="20"/>
          <w:vertAlign w:val="superscript"/>
          <w:lang w:val="en-US" w:eastAsia="sl-SI"/>
        </w:rPr>
        <w:t>r</w:t>
      </w:r>
      <w:r w:rsidR="008F0B14">
        <w:rPr>
          <w:rFonts w:ascii="Republika" w:hAnsi="Republika" w:cs="Arial"/>
          <w:b/>
          <w:color w:val="529DBA"/>
          <w:kern w:val="3"/>
          <w:szCs w:val="20"/>
          <w:vertAlign w:val="superscript"/>
          <w:lang w:val="en-US" w:eastAsia="sl-SI"/>
        </w:rPr>
        <w:t>d</w:t>
      </w:r>
      <w:r>
        <w:rPr>
          <w:rFonts w:ascii="Republika" w:hAnsi="Republika" w:cs="Arial"/>
          <w:b/>
          <w:color w:val="529DBA"/>
          <w:kern w:val="3"/>
          <w:szCs w:val="20"/>
          <w:lang w:val="en-US" w:eastAsia="sl-SI"/>
        </w:rPr>
        <w:t xml:space="preserve"> </w:t>
      </w:r>
      <w:r w:rsidRPr="00287695">
        <w:rPr>
          <w:rFonts w:ascii="Republika" w:hAnsi="Republika" w:cs="Arial"/>
          <w:b/>
          <w:color w:val="529DBA"/>
          <w:kern w:val="3"/>
          <w:szCs w:val="20"/>
          <w:lang w:val="en-US" w:eastAsia="sl-SI"/>
        </w:rPr>
        <w:t xml:space="preserve">Session of the UPR Working Group – Review of </w:t>
      </w:r>
      <w:r w:rsidR="00B93B07">
        <w:rPr>
          <w:rFonts w:ascii="Republika" w:hAnsi="Republika" w:cs="Arial"/>
          <w:b/>
          <w:color w:val="529DBA"/>
          <w:kern w:val="3"/>
          <w:szCs w:val="20"/>
          <w:lang w:val="en-US" w:eastAsia="sl-SI"/>
        </w:rPr>
        <w:t>Romania</w:t>
      </w:r>
    </w:p>
    <w:p w14:paraId="07333666" w14:textId="77777777" w:rsidR="000061BD" w:rsidRPr="00287695" w:rsidRDefault="000061BD" w:rsidP="000061BD">
      <w:pPr>
        <w:suppressAutoHyphens/>
        <w:autoSpaceDE w:val="0"/>
        <w:autoSpaceDN w:val="0"/>
        <w:jc w:val="center"/>
        <w:textAlignment w:val="baseline"/>
        <w:rPr>
          <w:rFonts w:ascii="Republika" w:hAnsi="Republika" w:cs="Arial"/>
          <w:b/>
          <w:color w:val="529DBA"/>
          <w:kern w:val="3"/>
          <w:sz w:val="20"/>
          <w:szCs w:val="20"/>
          <w:lang w:val="en-US" w:eastAsia="sl-SI"/>
        </w:rPr>
      </w:pPr>
    </w:p>
    <w:p w14:paraId="52BA9848" w14:textId="536980E9" w:rsidR="000061BD" w:rsidRPr="00287695" w:rsidRDefault="000061BD" w:rsidP="000061BD">
      <w:pPr>
        <w:pBdr>
          <w:bottom w:val="single" w:sz="4" w:space="1" w:color="000000"/>
        </w:pBdr>
        <w:suppressAutoHyphens/>
        <w:autoSpaceDN w:val="0"/>
        <w:jc w:val="center"/>
        <w:textAlignment w:val="baseline"/>
        <w:rPr>
          <w:rFonts w:ascii="Republika" w:hAnsi="Republika" w:cs="Arial"/>
          <w:i/>
          <w:kern w:val="3"/>
          <w:sz w:val="20"/>
          <w:szCs w:val="20"/>
          <w:lang w:eastAsia="zh-CN"/>
        </w:rPr>
      </w:pPr>
      <w:r w:rsidRPr="00287695">
        <w:rPr>
          <w:rFonts w:ascii="Republika" w:hAnsi="Republika" w:cs="Arial"/>
          <w:bCs/>
          <w:i/>
          <w:kern w:val="3"/>
          <w:sz w:val="20"/>
          <w:szCs w:val="20"/>
          <w:lang w:val="en-US" w:eastAsia="sl-SI"/>
        </w:rPr>
        <w:t xml:space="preserve">Geneva, </w:t>
      </w:r>
      <w:r w:rsidR="00246B37">
        <w:rPr>
          <w:rFonts w:ascii="Republika" w:hAnsi="Republika" w:cs="Arial"/>
          <w:bCs/>
          <w:i/>
          <w:kern w:val="3"/>
          <w:sz w:val="20"/>
          <w:szCs w:val="20"/>
          <w:lang w:val="en-US" w:eastAsia="sl-SI"/>
        </w:rPr>
        <w:t>2</w:t>
      </w:r>
      <w:r w:rsidR="002E50BE">
        <w:rPr>
          <w:rFonts w:ascii="Republika" w:hAnsi="Republika" w:cs="Arial"/>
          <w:bCs/>
          <w:i/>
          <w:kern w:val="3"/>
          <w:sz w:val="20"/>
          <w:szCs w:val="20"/>
          <w:lang w:val="en-US" w:eastAsia="sl-SI"/>
        </w:rPr>
        <w:t xml:space="preserve"> May </w:t>
      </w:r>
      <w:r w:rsidRPr="00287695">
        <w:rPr>
          <w:rFonts w:ascii="Republika" w:hAnsi="Republika" w:cs="Arial"/>
          <w:bCs/>
          <w:i/>
          <w:kern w:val="3"/>
          <w:sz w:val="20"/>
          <w:szCs w:val="20"/>
          <w:lang w:val="en-US" w:eastAsia="sl-SI"/>
        </w:rPr>
        <w:t>202</w:t>
      </w:r>
      <w:r>
        <w:rPr>
          <w:rFonts w:ascii="Republika" w:hAnsi="Republika" w:cs="Arial"/>
          <w:bCs/>
          <w:i/>
          <w:kern w:val="3"/>
          <w:sz w:val="20"/>
          <w:szCs w:val="20"/>
          <w:lang w:val="en-US" w:eastAsia="sl-SI"/>
        </w:rPr>
        <w:t>3</w:t>
      </w:r>
    </w:p>
    <w:p w14:paraId="4CFFF2A9" w14:textId="2B7F3CA3" w:rsidR="000061BD" w:rsidRPr="00C7769E" w:rsidRDefault="000061BD" w:rsidP="000061BD">
      <w:pPr>
        <w:pStyle w:val="NoSpacing"/>
        <w:jc w:val="both"/>
        <w:rPr>
          <w:rFonts w:ascii="Arial" w:hAnsi="Arial" w:cs="Arial"/>
          <w:color w:val="000000" w:themeColor="text1"/>
          <w:lang w:val="en-GB"/>
        </w:rPr>
      </w:pPr>
    </w:p>
    <w:p w14:paraId="120D0DB9" w14:textId="77777777" w:rsidR="000061BD" w:rsidRPr="00A17546" w:rsidRDefault="000061BD" w:rsidP="00A17546">
      <w:pPr>
        <w:pStyle w:val="NoSpacing"/>
        <w:spacing w:line="276" w:lineRule="auto"/>
        <w:jc w:val="both"/>
        <w:rPr>
          <w:rFonts w:ascii="Microsoft Sans Serif" w:hAnsi="Microsoft Sans Serif" w:cs="Microsoft Sans Serif"/>
          <w:color w:val="000000" w:themeColor="text1"/>
          <w:lang w:val="en-GB"/>
        </w:rPr>
      </w:pPr>
      <w:proofErr w:type="spellStart"/>
      <w:r w:rsidRPr="00A17546">
        <w:rPr>
          <w:rFonts w:ascii="Microsoft Sans Serif" w:hAnsi="Microsoft Sans Serif" w:cs="Microsoft Sans Serif"/>
          <w:color w:val="000000" w:themeColor="text1"/>
          <w:lang w:val="en-GB"/>
        </w:rPr>
        <w:t>Excellencies</w:t>
      </w:r>
      <w:proofErr w:type="spellEnd"/>
      <w:r w:rsidRPr="00A17546">
        <w:rPr>
          <w:rFonts w:ascii="Microsoft Sans Serif" w:hAnsi="Microsoft Sans Serif" w:cs="Microsoft Sans Serif"/>
          <w:color w:val="000000" w:themeColor="text1"/>
          <w:lang w:val="en-GB"/>
        </w:rPr>
        <w:t xml:space="preserve">, </w:t>
      </w:r>
    </w:p>
    <w:p w14:paraId="19D41AE5" w14:textId="77777777" w:rsidR="000061BD" w:rsidRPr="00A17546" w:rsidRDefault="000061BD" w:rsidP="00A17546">
      <w:pPr>
        <w:pStyle w:val="NoSpacing"/>
        <w:spacing w:line="276" w:lineRule="auto"/>
        <w:jc w:val="both"/>
        <w:rPr>
          <w:rFonts w:ascii="Microsoft Sans Serif" w:hAnsi="Microsoft Sans Serif" w:cs="Microsoft Sans Serif"/>
          <w:color w:val="000000" w:themeColor="text1"/>
          <w:lang w:val="en-GB"/>
        </w:rPr>
      </w:pPr>
    </w:p>
    <w:p w14:paraId="79188EDE" w14:textId="15392224" w:rsidR="006F70DE" w:rsidRPr="00A17546" w:rsidRDefault="006F70DE" w:rsidP="00A17546">
      <w:pPr>
        <w:pStyle w:val="NoSpacing"/>
        <w:spacing w:line="360" w:lineRule="auto"/>
        <w:jc w:val="both"/>
        <w:rPr>
          <w:rFonts w:ascii="Microsoft Sans Serif" w:hAnsi="Microsoft Sans Serif" w:cs="Microsoft Sans Serif"/>
          <w:color w:val="000000" w:themeColor="text1"/>
          <w:lang w:val="en-GB"/>
        </w:rPr>
      </w:pPr>
      <w:r w:rsidRPr="00A17546">
        <w:rPr>
          <w:rFonts w:ascii="Microsoft Sans Serif" w:hAnsi="Microsoft Sans Serif" w:cs="Microsoft Sans Serif"/>
          <w:color w:val="000000" w:themeColor="text1"/>
          <w:lang w:val="en-GB"/>
        </w:rPr>
        <w:t xml:space="preserve">Slovenia </w:t>
      </w:r>
      <w:r w:rsidR="00373492" w:rsidRPr="00A17546">
        <w:rPr>
          <w:rFonts w:ascii="Microsoft Sans Serif" w:hAnsi="Microsoft Sans Serif" w:cs="Microsoft Sans Serif"/>
          <w:color w:val="000000" w:themeColor="text1"/>
          <w:lang w:val="en-GB"/>
        </w:rPr>
        <w:t>would like</w:t>
      </w:r>
      <w:r w:rsidRPr="00A17546">
        <w:rPr>
          <w:rFonts w:ascii="Microsoft Sans Serif" w:hAnsi="Microsoft Sans Serif" w:cs="Microsoft Sans Serif"/>
          <w:color w:val="000000" w:themeColor="text1"/>
          <w:lang w:val="en-GB"/>
        </w:rPr>
        <w:t xml:space="preserve"> to thank the delegation of </w:t>
      </w:r>
      <w:r w:rsidR="00B93B07" w:rsidRPr="00A17546">
        <w:rPr>
          <w:rFonts w:ascii="Microsoft Sans Serif" w:hAnsi="Microsoft Sans Serif" w:cs="Microsoft Sans Serif"/>
          <w:color w:val="000000" w:themeColor="text1"/>
          <w:lang w:val="en-GB"/>
        </w:rPr>
        <w:t xml:space="preserve">Romania </w:t>
      </w:r>
      <w:r w:rsidRPr="00A17546">
        <w:rPr>
          <w:rFonts w:ascii="Microsoft Sans Serif" w:hAnsi="Microsoft Sans Serif" w:cs="Microsoft Sans Serif"/>
          <w:color w:val="000000" w:themeColor="text1"/>
          <w:lang w:val="en-GB"/>
        </w:rPr>
        <w:t>for their presentation today, as well as country’s dedication to the UPR process.</w:t>
      </w:r>
    </w:p>
    <w:p w14:paraId="3E2DC605" w14:textId="77777777" w:rsidR="006F70DE" w:rsidRPr="00A17546" w:rsidRDefault="006F70DE" w:rsidP="00A17546">
      <w:pPr>
        <w:pStyle w:val="NoSpacing"/>
        <w:spacing w:line="360" w:lineRule="auto"/>
        <w:jc w:val="both"/>
        <w:rPr>
          <w:rFonts w:ascii="Microsoft Sans Serif" w:hAnsi="Microsoft Sans Serif" w:cs="Microsoft Sans Serif"/>
          <w:color w:val="000000" w:themeColor="text1"/>
          <w:lang w:val="en-GB"/>
        </w:rPr>
      </w:pPr>
    </w:p>
    <w:p w14:paraId="5CB3B5AE" w14:textId="5FAC4627" w:rsidR="009F6CA9" w:rsidRPr="00A17546" w:rsidRDefault="00A17546" w:rsidP="00A17546">
      <w:pPr>
        <w:pStyle w:val="NoSpacing"/>
        <w:spacing w:line="360" w:lineRule="auto"/>
        <w:jc w:val="both"/>
        <w:rPr>
          <w:rFonts w:ascii="Microsoft Sans Serif" w:hAnsi="Microsoft Sans Serif" w:cs="Microsoft Sans Serif"/>
          <w:color w:val="000000" w:themeColor="text1"/>
          <w:lang w:val="en-GB"/>
        </w:rPr>
      </w:pPr>
      <w:r>
        <w:rPr>
          <w:rFonts w:ascii="Microsoft Sans Serif" w:hAnsi="Microsoft Sans Serif" w:cs="Microsoft Sans Serif"/>
          <w:color w:val="000000" w:themeColor="text1"/>
          <w:lang w:val="en-GB"/>
        </w:rPr>
        <w:t>We</w:t>
      </w:r>
      <w:r w:rsidR="000061BD" w:rsidRPr="00A17546">
        <w:rPr>
          <w:rFonts w:ascii="Microsoft Sans Serif" w:hAnsi="Microsoft Sans Serif" w:cs="Microsoft Sans Serif"/>
          <w:color w:val="000000" w:themeColor="text1"/>
          <w:lang w:val="en-GB"/>
        </w:rPr>
        <w:t xml:space="preserve"> </w:t>
      </w:r>
      <w:r>
        <w:rPr>
          <w:rFonts w:ascii="Microsoft Sans Serif" w:hAnsi="Microsoft Sans Serif" w:cs="Microsoft Sans Serif"/>
          <w:color w:val="000000" w:themeColor="text1"/>
          <w:lang w:val="en-GB"/>
        </w:rPr>
        <w:t>commend</w:t>
      </w:r>
      <w:r w:rsidR="006B2AAE" w:rsidRPr="00A17546">
        <w:rPr>
          <w:rFonts w:ascii="Microsoft Sans Serif" w:hAnsi="Microsoft Sans Serif" w:cs="Microsoft Sans Serif"/>
          <w:color w:val="000000" w:themeColor="text1"/>
          <w:lang w:val="en-GB"/>
        </w:rPr>
        <w:t xml:space="preserve"> </w:t>
      </w:r>
      <w:r w:rsidR="004969FC" w:rsidRPr="00A17546">
        <w:rPr>
          <w:rFonts w:ascii="Microsoft Sans Serif" w:hAnsi="Microsoft Sans Serif" w:cs="Microsoft Sans Serif"/>
          <w:color w:val="000000" w:themeColor="text1"/>
          <w:lang w:val="en-GB"/>
        </w:rPr>
        <w:t>Romania for the recent</w:t>
      </w:r>
      <w:r w:rsidR="00AF4082" w:rsidRPr="00A17546">
        <w:rPr>
          <w:rFonts w:ascii="Microsoft Sans Serif" w:hAnsi="Microsoft Sans Serif" w:cs="Microsoft Sans Serif"/>
          <w:color w:val="000000" w:themeColor="text1"/>
          <w:lang w:val="en-GB"/>
        </w:rPr>
        <w:t xml:space="preserve"> ratification </w:t>
      </w:r>
      <w:r w:rsidR="00432948" w:rsidRPr="00A17546">
        <w:rPr>
          <w:rFonts w:ascii="Microsoft Sans Serif" w:hAnsi="Microsoft Sans Serif" w:cs="Microsoft Sans Serif"/>
          <w:color w:val="000000" w:themeColor="text1"/>
          <w:lang w:val="en-GB"/>
        </w:rPr>
        <w:t xml:space="preserve">of </w:t>
      </w:r>
      <w:proofErr w:type="spellStart"/>
      <w:r w:rsidR="004969FC" w:rsidRPr="00A17546">
        <w:rPr>
          <w:rFonts w:ascii="Microsoft Sans Serif" w:hAnsi="Microsoft Sans Serif" w:cs="Microsoft Sans Serif"/>
        </w:rPr>
        <w:t>the</w:t>
      </w:r>
      <w:proofErr w:type="spellEnd"/>
      <w:r w:rsidR="004969FC" w:rsidRPr="00A17546">
        <w:rPr>
          <w:rFonts w:ascii="Microsoft Sans Serif" w:hAnsi="Microsoft Sans Serif" w:cs="Microsoft Sans Serif"/>
        </w:rPr>
        <w:t xml:space="preserve"> </w:t>
      </w:r>
      <w:proofErr w:type="spellStart"/>
      <w:r w:rsidR="004969FC" w:rsidRPr="00A17546">
        <w:rPr>
          <w:rFonts w:ascii="Microsoft Sans Serif" w:hAnsi="Microsoft Sans Serif" w:cs="Microsoft Sans Serif"/>
        </w:rPr>
        <w:t>Council</w:t>
      </w:r>
      <w:proofErr w:type="spellEnd"/>
      <w:r w:rsidR="004969FC" w:rsidRPr="00A17546">
        <w:rPr>
          <w:rFonts w:ascii="Microsoft Sans Serif" w:hAnsi="Microsoft Sans Serif" w:cs="Microsoft Sans Serif"/>
        </w:rPr>
        <w:t xml:space="preserve"> </w:t>
      </w:r>
      <w:proofErr w:type="spellStart"/>
      <w:r w:rsidR="004969FC" w:rsidRPr="00A17546">
        <w:rPr>
          <w:rFonts w:ascii="Microsoft Sans Serif" w:hAnsi="Microsoft Sans Serif" w:cs="Microsoft Sans Serif"/>
        </w:rPr>
        <w:t>of</w:t>
      </w:r>
      <w:proofErr w:type="spellEnd"/>
      <w:r w:rsidR="004969FC" w:rsidRPr="00A17546">
        <w:rPr>
          <w:rFonts w:ascii="Microsoft Sans Serif" w:hAnsi="Microsoft Sans Serif" w:cs="Microsoft Sans Serif"/>
        </w:rPr>
        <w:t xml:space="preserve"> </w:t>
      </w:r>
      <w:proofErr w:type="spellStart"/>
      <w:r w:rsidR="004969FC" w:rsidRPr="00A17546">
        <w:rPr>
          <w:rFonts w:ascii="Microsoft Sans Serif" w:hAnsi="Microsoft Sans Serif" w:cs="Microsoft Sans Serif"/>
        </w:rPr>
        <w:t>Europe</w:t>
      </w:r>
      <w:proofErr w:type="spellEnd"/>
      <w:r w:rsidR="004969FC" w:rsidRPr="00A17546">
        <w:rPr>
          <w:rFonts w:ascii="Microsoft Sans Serif" w:hAnsi="Microsoft Sans Serif" w:cs="Microsoft Sans Serif"/>
        </w:rPr>
        <w:t xml:space="preserve"> </w:t>
      </w:r>
      <w:proofErr w:type="spellStart"/>
      <w:r w:rsidR="004969FC" w:rsidRPr="00A17546">
        <w:rPr>
          <w:rFonts w:ascii="Microsoft Sans Serif" w:hAnsi="Microsoft Sans Serif" w:cs="Microsoft Sans Serif"/>
        </w:rPr>
        <w:t>Convention</w:t>
      </w:r>
      <w:proofErr w:type="spellEnd"/>
      <w:r w:rsidR="004969FC" w:rsidRPr="00A17546">
        <w:rPr>
          <w:rFonts w:ascii="Microsoft Sans Serif" w:hAnsi="Microsoft Sans Serif" w:cs="Microsoft Sans Serif"/>
        </w:rPr>
        <w:t xml:space="preserve"> on </w:t>
      </w:r>
      <w:proofErr w:type="spellStart"/>
      <w:r w:rsidR="004969FC" w:rsidRPr="00A17546">
        <w:rPr>
          <w:rFonts w:ascii="Microsoft Sans Serif" w:hAnsi="Microsoft Sans Serif" w:cs="Microsoft Sans Serif"/>
        </w:rPr>
        <w:t>preventing</w:t>
      </w:r>
      <w:proofErr w:type="spellEnd"/>
      <w:r w:rsidR="004969FC" w:rsidRPr="00A17546">
        <w:rPr>
          <w:rFonts w:ascii="Microsoft Sans Serif" w:hAnsi="Microsoft Sans Serif" w:cs="Microsoft Sans Serif"/>
        </w:rPr>
        <w:t xml:space="preserve"> </w:t>
      </w:r>
      <w:proofErr w:type="spellStart"/>
      <w:r w:rsidR="004969FC" w:rsidRPr="00A17546">
        <w:rPr>
          <w:rFonts w:ascii="Microsoft Sans Serif" w:hAnsi="Microsoft Sans Serif" w:cs="Microsoft Sans Serif"/>
        </w:rPr>
        <w:t>and</w:t>
      </w:r>
      <w:proofErr w:type="spellEnd"/>
      <w:r w:rsidR="004969FC" w:rsidRPr="00A17546">
        <w:rPr>
          <w:rFonts w:ascii="Microsoft Sans Serif" w:hAnsi="Microsoft Sans Serif" w:cs="Microsoft Sans Serif"/>
        </w:rPr>
        <w:t xml:space="preserve"> </w:t>
      </w:r>
      <w:proofErr w:type="spellStart"/>
      <w:r w:rsidR="004969FC" w:rsidRPr="00A17546">
        <w:rPr>
          <w:rFonts w:ascii="Microsoft Sans Serif" w:hAnsi="Microsoft Sans Serif" w:cs="Microsoft Sans Serif"/>
        </w:rPr>
        <w:t>combating</w:t>
      </w:r>
      <w:proofErr w:type="spellEnd"/>
      <w:r w:rsidR="004969FC" w:rsidRPr="00A17546">
        <w:rPr>
          <w:rFonts w:ascii="Microsoft Sans Serif" w:hAnsi="Microsoft Sans Serif" w:cs="Microsoft Sans Serif"/>
        </w:rPr>
        <w:t xml:space="preserve"> violence </w:t>
      </w:r>
      <w:proofErr w:type="spellStart"/>
      <w:r w:rsidR="004969FC" w:rsidRPr="00A17546">
        <w:rPr>
          <w:rFonts w:ascii="Microsoft Sans Serif" w:hAnsi="Microsoft Sans Serif" w:cs="Microsoft Sans Serif"/>
        </w:rPr>
        <w:t>against</w:t>
      </w:r>
      <w:proofErr w:type="spellEnd"/>
      <w:r w:rsidR="004969FC" w:rsidRPr="00A17546">
        <w:rPr>
          <w:rFonts w:ascii="Microsoft Sans Serif" w:hAnsi="Microsoft Sans Serif" w:cs="Microsoft Sans Serif"/>
        </w:rPr>
        <w:t xml:space="preserve"> </w:t>
      </w:r>
      <w:proofErr w:type="spellStart"/>
      <w:r w:rsidR="004969FC" w:rsidRPr="00A17546">
        <w:rPr>
          <w:rFonts w:ascii="Microsoft Sans Serif" w:hAnsi="Microsoft Sans Serif" w:cs="Microsoft Sans Serif"/>
        </w:rPr>
        <w:t>women</w:t>
      </w:r>
      <w:proofErr w:type="spellEnd"/>
      <w:r w:rsidR="004969FC" w:rsidRPr="00A17546">
        <w:rPr>
          <w:rFonts w:ascii="Microsoft Sans Serif" w:hAnsi="Microsoft Sans Serif" w:cs="Microsoft Sans Serif"/>
        </w:rPr>
        <w:t xml:space="preserve"> </w:t>
      </w:r>
      <w:proofErr w:type="spellStart"/>
      <w:r w:rsidR="004969FC" w:rsidRPr="00A17546">
        <w:rPr>
          <w:rFonts w:ascii="Microsoft Sans Serif" w:hAnsi="Microsoft Sans Serif" w:cs="Microsoft Sans Serif"/>
        </w:rPr>
        <w:t>and</w:t>
      </w:r>
      <w:proofErr w:type="spellEnd"/>
      <w:r w:rsidR="004969FC" w:rsidRPr="00A17546">
        <w:rPr>
          <w:rFonts w:ascii="Microsoft Sans Serif" w:hAnsi="Microsoft Sans Serif" w:cs="Microsoft Sans Serif"/>
        </w:rPr>
        <w:t xml:space="preserve"> </w:t>
      </w:r>
      <w:proofErr w:type="spellStart"/>
      <w:r w:rsidR="004969FC" w:rsidRPr="00A17546">
        <w:rPr>
          <w:rFonts w:ascii="Microsoft Sans Serif" w:hAnsi="Microsoft Sans Serif" w:cs="Microsoft Sans Serif"/>
        </w:rPr>
        <w:t>domestic</w:t>
      </w:r>
      <w:proofErr w:type="spellEnd"/>
      <w:r w:rsidR="004969FC" w:rsidRPr="00A17546">
        <w:rPr>
          <w:rFonts w:ascii="Microsoft Sans Serif" w:hAnsi="Microsoft Sans Serif" w:cs="Microsoft Sans Serif"/>
        </w:rPr>
        <w:t xml:space="preserve"> violence </w:t>
      </w:r>
      <w:r w:rsidR="009F6CA9" w:rsidRPr="00A17546">
        <w:rPr>
          <w:rFonts w:ascii="Microsoft Sans Serif" w:hAnsi="Microsoft Sans Serif" w:cs="Microsoft Sans Serif"/>
          <w:color w:val="000000" w:themeColor="text1"/>
          <w:lang w:val="en-GB"/>
        </w:rPr>
        <w:t xml:space="preserve">and would encourage to continue acceding to </w:t>
      </w:r>
      <w:r w:rsidR="00246B37">
        <w:rPr>
          <w:rFonts w:ascii="Microsoft Sans Serif" w:hAnsi="Microsoft Sans Serif" w:cs="Microsoft Sans Serif"/>
          <w:color w:val="000000" w:themeColor="text1"/>
          <w:lang w:val="en-GB"/>
        </w:rPr>
        <w:t xml:space="preserve">other </w:t>
      </w:r>
      <w:r w:rsidR="00794107" w:rsidRPr="00A17546">
        <w:rPr>
          <w:rFonts w:ascii="Microsoft Sans Serif" w:hAnsi="Microsoft Sans Serif" w:cs="Microsoft Sans Serif"/>
          <w:color w:val="000000" w:themeColor="text1"/>
          <w:lang w:val="en-GB"/>
        </w:rPr>
        <w:t xml:space="preserve">human rights </w:t>
      </w:r>
      <w:r w:rsidR="009F6CA9" w:rsidRPr="00A17546">
        <w:rPr>
          <w:rFonts w:ascii="Microsoft Sans Serif" w:hAnsi="Microsoft Sans Serif" w:cs="Microsoft Sans Serif"/>
          <w:color w:val="000000" w:themeColor="text1"/>
          <w:lang w:val="en-GB"/>
        </w:rPr>
        <w:t>instruments</w:t>
      </w:r>
      <w:r w:rsidR="002E028E">
        <w:rPr>
          <w:rFonts w:ascii="Microsoft Sans Serif" w:hAnsi="Microsoft Sans Serif" w:cs="Microsoft Sans Serif"/>
          <w:color w:val="000000" w:themeColor="text1"/>
          <w:lang w:val="en-GB"/>
        </w:rPr>
        <w:t xml:space="preserve"> as well as implementing them</w:t>
      </w:r>
      <w:r w:rsidR="009F6CA9" w:rsidRPr="00A17546">
        <w:rPr>
          <w:rFonts w:ascii="Microsoft Sans Serif" w:hAnsi="Microsoft Sans Serif" w:cs="Microsoft Sans Serif"/>
          <w:color w:val="000000" w:themeColor="text1"/>
          <w:lang w:val="en-GB"/>
        </w:rPr>
        <w:t xml:space="preserve">. </w:t>
      </w:r>
    </w:p>
    <w:p w14:paraId="6BE05D5A" w14:textId="196A35F1" w:rsidR="004969FC" w:rsidRPr="00A17546" w:rsidRDefault="004969FC" w:rsidP="00A17546">
      <w:pPr>
        <w:pStyle w:val="NoSpacing"/>
        <w:spacing w:line="360" w:lineRule="auto"/>
        <w:jc w:val="both"/>
        <w:rPr>
          <w:rFonts w:ascii="Microsoft Sans Serif" w:hAnsi="Microsoft Sans Serif" w:cs="Microsoft Sans Serif"/>
          <w:color w:val="000000" w:themeColor="text1"/>
          <w:lang w:val="en-GB"/>
        </w:rPr>
      </w:pPr>
    </w:p>
    <w:p w14:paraId="73158911" w14:textId="532C7083" w:rsidR="00A17546" w:rsidRPr="00A17546" w:rsidRDefault="004969FC" w:rsidP="00A17546">
      <w:pPr>
        <w:pStyle w:val="NoSpacing"/>
        <w:spacing w:line="360" w:lineRule="auto"/>
        <w:jc w:val="both"/>
        <w:rPr>
          <w:rFonts w:ascii="Microsoft Sans Serif" w:hAnsi="Microsoft Sans Serif" w:cs="Microsoft Sans Serif"/>
          <w:bCs/>
          <w:szCs w:val="20"/>
          <w:lang w:val="en-US"/>
        </w:rPr>
      </w:pPr>
      <w:r w:rsidRPr="00A17546">
        <w:rPr>
          <w:rFonts w:ascii="Microsoft Sans Serif" w:hAnsi="Microsoft Sans Serif" w:cs="Microsoft Sans Serif"/>
          <w:color w:val="000000" w:themeColor="text1"/>
          <w:lang w:val="en-GB"/>
        </w:rPr>
        <w:t xml:space="preserve">Slovenia remains concerned </w:t>
      </w:r>
      <w:r w:rsidR="00A17546">
        <w:rPr>
          <w:rFonts w:ascii="Microsoft Sans Serif" w:hAnsi="Microsoft Sans Serif" w:cs="Microsoft Sans Serif"/>
          <w:color w:val="000000" w:themeColor="text1"/>
          <w:lang w:val="en-GB"/>
        </w:rPr>
        <w:t>about the</w:t>
      </w:r>
      <w:r w:rsidRPr="00A17546">
        <w:rPr>
          <w:rFonts w:ascii="Microsoft Sans Serif" w:hAnsi="Microsoft Sans Serif" w:cs="Microsoft Sans Serif"/>
          <w:color w:val="000000" w:themeColor="text1"/>
          <w:lang w:val="en-GB"/>
        </w:rPr>
        <w:t xml:space="preserve"> reports on increased number of violence against women and sexual based violence</w:t>
      </w:r>
      <w:r w:rsidR="00A17546">
        <w:rPr>
          <w:rFonts w:ascii="Microsoft Sans Serif" w:hAnsi="Microsoft Sans Serif" w:cs="Microsoft Sans Serif"/>
          <w:color w:val="000000" w:themeColor="text1"/>
          <w:lang w:val="en-GB"/>
        </w:rPr>
        <w:t xml:space="preserve"> wide spreading during the covid-19 pandemic and would</w:t>
      </w:r>
      <w:r w:rsidR="00A17546" w:rsidRPr="00A17546">
        <w:rPr>
          <w:rFonts w:ascii="Microsoft Sans Serif" w:hAnsi="Microsoft Sans Serif" w:cs="Microsoft Sans Serif"/>
          <w:bCs/>
          <w:szCs w:val="20"/>
          <w:lang w:val="en-US"/>
        </w:rPr>
        <w:t xml:space="preserve"> encourage Romania to step up its efforts</w:t>
      </w:r>
      <w:r w:rsidR="002E028E">
        <w:rPr>
          <w:rFonts w:ascii="Microsoft Sans Serif" w:hAnsi="Microsoft Sans Serif" w:cs="Microsoft Sans Serif"/>
          <w:bCs/>
          <w:szCs w:val="20"/>
          <w:lang w:val="en-US"/>
        </w:rPr>
        <w:t xml:space="preserve"> in form of actions and budget allocations</w:t>
      </w:r>
      <w:r w:rsidR="00A17546" w:rsidRPr="00A17546">
        <w:rPr>
          <w:rFonts w:ascii="Microsoft Sans Serif" w:hAnsi="Microsoft Sans Serif" w:cs="Microsoft Sans Serif"/>
          <w:bCs/>
          <w:szCs w:val="20"/>
          <w:lang w:val="en-US"/>
        </w:rPr>
        <w:t xml:space="preserve"> to support and protect the</w:t>
      </w:r>
      <w:r w:rsidR="00A17546">
        <w:rPr>
          <w:rFonts w:ascii="Microsoft Sans Serif" w:hAnsi="Microsoft Sans Serif" w:cs="Microsoft Sans Serif"/>
          <w:bCs/>
          <w:szCs w:val="20"/>
          <w:lang w:val="en-US"/>
        </w:rPr>
        <w:t>ir</w:t>
      </w:r>
      <w:r w:rsidR="00A17546" w:rsidRPr="00A17546">
        <w:rPr>
          <w:rFonts w:ascii="Microsoft Sans Serif" w:hAnsi="Microsoft Sans Serif" w:cs="Microsoft Sans Serif"/>
          <w:bCs/>
          <w:szCs w:val="20"/>
          <w:lang w:val="en-US"/>
        </w:rPr>
        <w:t xml:space="preserve"> victims and survivors.</w:t>
      </w:r>
    </w:p>
    <w:p w14:paraId="23E9E17E" w14:textId="6F6E9560" w:rsidR="004969FC" w:rsidRPr="007770AB" w:rsidRDefault="004969FC" w:rsidP="00A17546">
      <w:pPr>
        <w:pStyle w:val="NoSpacing"/>
        <w:spacing w:line="360" w:lineRule="auto"/>
        <w:jc w:val="both"/>
        <w:rPr>
          <w:rFonts w:ascii="Microsoft Sans Serif" w:hAnsi="Microsoft Sans Serif" w:cs="Microsoft Sans Serif"/>
          <w:color w:val="000000" w:themeColor="text1"/>
          <w:lang w:val="en-GB"/>
        </w:rPr>
      </w:pPr>
    </w:p>
    <w:p w14:paraId="3AA194C9" w14:textId="4E5DA739" w:rsidR="00AF4082" w:rsidRPr="007770AB" w:rsidRDefault="00A17546" w:rsidP="00CD4A65">
      <w:pPr>
        <w:pStyle w:val="NoSpacing"/>
        <w:spacing w:line="360" w:lineRule="auto"/>
        <w:jc w:val="both"/>
        <w:rPr>
          <w:rFonts w:ascii="Microsoft Sans Serif" w:hAnsi="Microsoft Sans Serif" w:cs="Microsoft Sans Serif"/>
          <w:color w:val="000000" w:themeColor="text1"/>
          <w:lang w:val="en-GB"/>
        </w:rPr>
      </w:pPr>
      <w:r w:rsidRPr="00A17546">
        <w:rPr>
          <w:rFonts w:ascii="Microsoft Sans Serif" w:hAnsi="Microsoft Sans Serif" w:cs="Microsoft Sans Serif"/>
          <w:color w:val="000000" w:themeColor="text1"/>
          <w:lang w:val="en-GB"/>
        </w:rPr>
        <w:t xml:space="preserve">We </w:t>
      </w:r>
      <w:r w:rsidR="004969FC" w:rsidRPr="007770AB">
        <w:rPr>
          <w:rFonts w:ascii="Microsoft Sans Serif" w:hAnsi="Microsoft Sans Serif" w:cs="Microsoft Sans Serif"/>
          <w:color w:val="000000" w:themeColor="text1"/>
          <w:lang w:val="en-GB"/>
        </w:rPr>
        <w:t>recommend</w:t>
      </w:r>
      <w:r w:rsidR="004969FC" w:rsidRPr="00A17546">
        <w:rPr>
          <w:rFonts w:ascii="Microsoft Sans Serif" w:hAnsi="Microsoft Sans Serif" w:cs="Microsoft Sans Serif"/>
          <w:color w:val="000000" w:themeColor="text1"/>
          <w:lang w:val="en-GB"/>
        </w:rPr>
        <w:t xml:space="preserve"> to Romania to</w:t>
      </w:r>
      <w:r w:rsidR="00CD05E6" w:rsidRPr="007770AB">
        <w:rPr>
          <w:rFonts w:ascii="Microsoft Sans Serif" w:hAnsi="Microsoft Sans Serif" w:cs="Microsoft Sans Serif"/>
          <w:color w:val="000000" w:themeColor="text1"/>
          <w:lang w:val="en-GB"/>
        </w:rPr>
        <w:t xml:space="preserve"> collect disaggregated data at regular intervals on cases of all forms of sexual violence covered by the scope of the Istanbul Convention, regarding gender, age, relation between the victim and the </w:t>
      </w:r>
      <w:r w:rsidR="0016457C" w:rsidRPr="007770AB">
        <w:rPr>
          <w:rFonts w:ascii="Microsoft Sans Serif" w:hAnsi="Microsoft Sans Serif" w:cs="Microsoft Sans Serif"/>
          <w:color w:val="000000" w:themeColor="text1"/>
          <w:lang w:val="en-GB"/>
        </w:rPr>
        <w:t xml:space="preserve">perpetrator </w:t>
      </w:r>
      <w:r w:rsidR="00CD05E6" w:rsidRPr="007770AB">
        <w:rPr>
          <w:rFonts w:ascii="Microsoft Sans Serif" w:hAnsi="Microsoft Sans Serif" w:cs="Microsoft Sans Serif"/>
          <w:color w:val="000000" w:themeColor="text1"/>
          <w:lang w:val="en-GB"/>
        </w:rPr>
        <w:t>and the place of the crime.</w:t>
      </w:r>
      <w:r w:rsidR="002D42F0" w:rsidRPr="007770AB">
        <w:rPr>
          <w:rFonts w:ascii="Microsoft Sans Serif" w:hAnsi="Microsoft Sans Serif" w:cs="Microsoft Sans Serif"/>
          <w:color w:val="000000" w:themeColor="text1"/>
          <w:lang w:val="en-GB"/>
        </w:rPr>
        <w:t xml:space="preserve"> </w:t>
      </w:r>
    </w:p>
    <w:p w14:paraId="79E51024" w14:textId="77777777" w:rsidR="007770AB" w:rsidRPr="007770AB" w:rsidRDefault="007770AB" w:rsidP="00CD4A65">
      <w:pPr>
        <w:pStyle w:val="NoSpacing"/>
        <w:spacing w:line="360" w:lineRule="auto"/>
        <w:jc w:val="both"/>
        <w:rPr>
          <w:rFonts w:ascii="Microsoft Sans Serif" w:hAnsi="Microsoft Sans Serif" w:cs="Microsoft Sans Serif"/>
          <w:color w:val="000000" w:themeColor="text1"/>
          <w:lang w:val="en-GB"/>
        </w:rPr>
      </w:pPr>
    </w:p>
    <w:p w14:paraId="17D6E095" w14:textId="2B69357F" w:rsidR="00CD4A65" w:rsidRPr="007770AB" w:rsidRDefault="007770AB" w:rsidP="00CD4A65">
      <w:pPr>
        <w:pStyle w:val="NoSpacing"/>
        <w:spacing w:line="360" w:lineRule="auto"/>
        <w:jc w:val="both"/>
        <w:rPr>
          <w:rFonts w:ascii="Microsoft Sans Serif" w:hAnsi="Microsoft Sans Serif" w:cs="Microsoft Sans Serif"/>
          <w:color w:val="000000" w:themeColor="text1"/>
          <w:lang w:val="en-GB"/>
        </w:rPr>
      </w:pPr>
      <w:r w:rsidRPr="007770AB">
        <w:rPr>
          <w:rFonts w:ascii="Microsoft Sans Serif" w:hAnsi="Microsoft Sans Serif" w:cs="Microsoft Sans Serif"/>
          <w:color w:val="000000" w:themeColor="text1"/>
          <w:lang w:val="en-GB"/>
        </w:rPr>
        <w:t xml:space="preserve">We also recommend to Romania to </w:t>
      </w:r>
      <w:proofErr w:type="spellStart"/>
      <w:r w:rsidRPr="007770AB">
        <w:rPr>
          <w:rFonts w:ascii="Microsoft Sans Serif" w:hAnsi="Microsoft Sans Serif" w:cs="Microsoft Sans Serif"/>
          <w:color w:val="000000" w:themeColor="text1"/>
          <w:lang w:val="en-GB"/>
        </w:rPr>
        <w:t>fully</w:t>
      </w:r>
      <w:proofErr w:type="spellEnd"/>
      <w:r w:rsidRPr="007770AB">
        <w:rPr>
          <w:rFonts w:ascii="Microsoft Sans Serif" w:hAnsi="Microsoft Sans Serif" w:cs="Microsoft Sans Serif"/>
          <w:color w:val="000000" w:themeColor="text1"/>
          <w:lang w:val="en-GB"/>
        </w:rPr>
        <w:t xml:space="preserve"> </w:t>
      </w:r>
      <w:proofErr w:type="spellStart"/>
      <w:r w:rsidRPr="007770AB">
        <w:rPr>
          <w:rFonts w:ascii="Microsoft Sans Serif" w:hAnsi="Microsoft Sans Serif" w:cs="Microsoft Sans Serif"/>
          <w:color w:val="000000" w:themeColor="text1"/>
          <w:lang w:val="en-GB"/>
        </w:rPr>
        <w:t>implement</w:t>
      </w:r>
      <w:proofErr w:type="spellEnd"/>
      <w:r w:rsidRPr="007770AB">
        <w:rPr>
          <w:rFonts w:ascii="Microsoft Sans Serif" w:hAnsi="Microsoft Sans Serif" w:cs="Microsoft Sans Serif"/>
          <w:color w:val="000000" w:themeColor="text1"/>
          <w:lang w:val="en-GB"/>
        </w:rPr>
        <w:t xml:space="preserve"> </w:t>
      </w:r>
      <w:proofErr w:type="spellStart"/>
      <w:r w:rsidRPr="007770AB">
        <w:rPr>
          <w:rFonts w:ascii="Microsoft Sans Serif" w:hAnsi="Microsoft Sans Serif" w:cs="Microsoft Sans Serif"/>
          <w:color w:val="000000" w:themeColor="text1"/>
          <w:lang w:val="en-GB"/>
        </w:rPr>
        <w:t>judgements</w:t>
      </w:r>
      <w:proofErr w:type="spellEnd"/>
      <w:r w:rsidRPr="007770AB">
        <w:rPr>
          <w:rFonts w:ascii="Microsoft Sans Serif" w:hAnsi="Microsoft Sans Serif" w:cs="Microsoft Sans Serif"/>
          <w:color w:val="000000" w:themeColor="text1"/>
          <w:lang w:val="en-GB"/>
        </w:rPr>
        <w:t xml:space="preserve"> </w:t>
      </w:r>
      <w:proofErr w:type="spellStart"/>
      <w:r w:rsidRPr="007770AB">
        <w:rPr>
          <w:rFonts w:ascii="Microsoft Sans Serif" w:hAnsi="Microsoft Sans Serif" w:cs="Microsoft Sans Serif"/>
          <w:color w:val="000000" w:themeColor="text1"/>
          <w:lang w:val="en-GB"/>
        </w:rPr>
        <w:t>of</w:t>
      </w:r>
      <w:proofErr w:type="spellEnd"/>
      <w:r w:rsidRPr="007770AB">
        <w:rPr>
          <w:rFonts w:ascii="Microsoft Sans Serif" w:hAnsi="Microsoft Sans Serif" w:cs="Microsoft Sans Serif"/>
          <w:color w:val="000000" w:themeColor="text1"/>
          <w:lang w:val="en-GB"/>
        </w:rPr>
        <w:t xml:space="preserve"> </w:t>
      </w:r>
      <w:proofErr w:type="spellStart"/>
      <w:r w:rsidRPr="007770AB">
        <w:rPr>
          <w:rFonts w:ascii="Microsoft Sans Serif" w:hAnsi="Microsoft Sans Serif" w:cs="Microsoft Sans Serif"/>
          <w:color w:val="000000" w:themeColor="text1"/>
          <w:lang w:val="en-GB"/>
        </w:rPr>
        <w:t>the</w:t>
      </w:r>
      <w:proofErr w:type="spellEnd"/>
      <w:r w:rsidRPr="007770AB">
        <w:rPr>
          <w:rFonts w:ascii="Microsoft Sans Serif" w:hAnsi="Microsoft Sans Serif" w:cs="Microsoft Sans Serif"/>
          <w:color w:val="000000" w:themeColor="text1"/>
          <w:lang w:val="en-GB"/>
        </w:rPr>
        <w:t xml:space="preserve"> </w:t>
      </w:r>
      <w:proofErr w:type="spellStart"/>
      <w:r w:rsidRPr="007770AB">
        <w:rPr>
          <w:rFonts w:ascii="Microsoft Sans Serif" w:hAnsi="Microsoft Sans Serif" w:cs="Microsoft Sans Serif"/>
          <w:color w:val="000000" w:themeColor="text1"/>
          <w:lang w:val="en-GB"/>
        </w:rPr>
        <w:t>European</w:t>
      </w:r>
      <w:proofErr w:type="spellEnd"/>
      <w:r w:rsidRPr="007770AB">
        <w:rPr>
          <w:rFonts w:ascii="Microsoft Sans Serif" w:hAnsi="Microsoft Sans Serif" w:cs="Microsoft Sans Serif"/>
          <w:color w:val="000000" w:themeColor="text1"/>
          <w:lang w:val="en-GB"/>
        </w:rPr>
        <w:t xml:space="preserve"> </w:t>
      </w:r>
      <w:proofErr w:type="spellStart"/>
      <w:r w:rsidRPr="007770AB">
        <w:rPr>
          <w:rFonts w:ascii="Microsoft Sans Serif" w:hAnsi="Microsoft Sans Serif" w:cs="Microsoft Sans Serif"/>
          <w:color w:val="000000" w:themeColor="text1"/>
          <w:lang w:val="en-GB"/>
        </w:rPr>
        <w:t>Court</w:t>
      </w:r>
      <w:proofErr w:type="spellEnd"/>
      <w:r w:rsidRPr="007770AB">
        <w:rPr>
          <w:rFonts w:ascii="Microsoft Sans Serif" w:hAnsi="Microsoft Sans Serif" w:cs="Microsoft Sans Serif"/>
          <w:color w:val="000000" w:themeColor="text1"/>
          <w:lang w:val="en-GB"/>
        </w:rPr>
        <w:t xml:space="preserve"> </w:t>
      </w:r>
      <w:proofErr w:type="spellStart"/>
      <w:r w:rsidRPr="007770AB">
        <w:rPr>
          <w:rFonts w:ascii="Microsoft Sans Serif" w:hAnsi="Microsoft Sans Serif" w:cs="Microsoft Sans Serif"/>
          <w:color w:val="000000" w:themeColor="text1"/>
          <w:lang w:val="en-GB"/>
        </w:rPr>
        <w:t>of</w:t>
      </w:r>
      <w:proofErr w:type="spellEnd"/>
      <w:r w:rsidRPr="007770AB">
        <w:rPr>
          <w:rFonts w:ascii="Microsoft Sans Serif" w:hAnsi="Microsoft Sans Serif" w:cs="Microsoft Sans Serif"/>
          <w:color w:val="000000" w:themeColor="text1"/>
          <w:lang w:val="en-GB"/>
        </w:rPr>
        <w:t xml:space="preserve"> Human </w:t>
      </w:r>
      <w:proofErr w:type="spellStart"/>
      <w:r w:rsidRPr="007770AB">
        <w:rPr>
          <w:rFonts w:ascii="Microsoft Sans Serif" w:hAnsi="Microsoft Sans Serif" w:cs="Microsoft Sans Serif"/>
          <w:color w:val="000000" w:themeColor="text1"/>
          <w:lang w:val="en-GB"/>
        </w:rPr>
        <w:t>Rights</w:t>
      </w:r>
      <w:proofErr w:type="spellEnd"/>
      <w:r w:rsidRPr="007770AB">
        <w:rPr>
          <w:rFonts w:ascii="Microsoft Sans Serif" w:hAnsi="Microsoft Sans Serif" w:cs="Microsoft Sans Serif"/>
          <w:color w:val="000000" w:themeColor="text1"/>
          <w:lang w:val="en-GB"/>
        </w:rPr>
        <w:t>.</w:t>
      </w:r>
    </w:p>
    <w:p w14:paraId="54CEA103" w14:textId="77777777" w:rsidR="007770AB" w:rsidRPr="007770AB" w:rsidRDefault="007770AB" w:rsidP="00CD4A65">
      <w:pPr>
        <w:pStyle w:val="NoSpacing"/>
        <w:spacing w:line="360" w:lineRule="auto"/>
        <w:jc w:val="both"/>
        <w:rPr>
          <w:rFonts w:ascii="Microsoft Sans Serif" w:hAnsi="Microsoft Sans Serif" w:cs="Microsoft Sans Serif"/>
          <w:color w:val="000000" w:themeColor="text1"/>
          <w:lang w:val="en-GB"/>
        </w:rPr>
      </w:pPr>
    </w:p>
    <w:p w14:paraId="00FE7AC2" w14:textId="3E223175" w:rsidR="000061BD" w:rsidRPr="00A17546" w:rsidRDefault="000061BD" w:rsidP="00A17546">
      <w:pPr>
        <w:pStyle w:val="NoSpacing"/>
        <w:spacing w:line="360" w:lineRule="auto"/>
        <w:jc w:val="both"/>
        <w:rPr>
          <w:rFonts w:ascii="Microsoft Sans Serif" w:hAnsi="Microsoft Sans Serif" w:cs="Microsoft Sans Serif"/>
          <w:color w:val="000000" w:themeColor="text1"/>
          <w:lang w:val="en-GB"/>
        </w:rPr>
      </w:pPr>
      <w:r w:rsidRPr="00A17546">
        <w:rPr>
          <w:rFonts w:ascii="Microsoft Sans Serif" w:hAnsi="Microsoft Sans Serif" w:cs="Microsoft Sans Serif"/>
          <w:color w:val="000000" w:themeColor="text1"/>
          <w:lang w:val="en-GB"/>
        </w:rPr>
        <w:t xml:space="preserve">We remain thankful to </w:t>
      </w:r>
      <w:r w:rsidR="004969FC" w:rsidRPr="00A17546">
        <w:rPr>
          <w:rFonts w:ascii="Microsoft Sans Serif" w:hAnsi="Microsoft Sans Serif" w:cs="Microsoft Sans Serif"/>
          <w:color w:val="000000" w:themeColor="text1"/>
          <w:lang w:val="en-GB"/>
        </w:rPr>
        <w:t>Romania</w:t>
      </w:r>
      <w:r w:rsidRPr="00A17546">
        <w:rPr>
          <w:rFonts w:ascii="Microsoft Sans Serif" w:hAnsi="Microsoft Sans Serif" w:cs="Microsoft Sans Serif"/>
          <w:color w:val="000000" w:themeColor="text1"/>
          <w:lang w:val="en-GB"/>
        </w:rPr>
        <w:t xml:space="preserve"> for its contributions and wish every success in this UPR process.</w:t>
      </w:r>
    </w:p>
    <w:p w14:paraId="3DB82105" w14:textId="77777777" w:rsidR="00934003" w:rsidRPr="00A17546" w:rsidRDefault="00934003" w:rsidP="00A17546">
      <w:pPr>
        <w:pStyle w:val="NoSpacing"/>
        <w:spacing w:line="360" w:lineRule="auto"/>
        <w:jc w:val="both"/>
        <w:rPr>
          <w:rFonts w:ascii="Microsoft Sans Serif" w:hAnsi="Microsoft Sans Serif" w:cs="Microsoft Sans Serif"/>
          <w:color w:val="000000" w:themeColor="text1"/>
          <w:lang w:val="en-GB"/>
        </w:rPr>
      </w:pPr>
    </w:p>
    <w:p w14:paraId="77C8D76E" w14:textId="1A39C015" w:rsidR="00B93B07" w:rsidRPr="00A17546" w:rsidRDefault="000061BD" w:rsidP="00CD4A65">
      <w:pPr>
        <w:pStyle w:val="NoSpacing"/>
        <w:spacing w:line="360" w:lineRule="auto"/>
        <w:jc w:val="both"/>
        <w:rPr>
          <w:rFonts w:ascii="Microsoft Sans Serif" w:hAnsi="Microsoft Sans Serif" w:cs="Microsoft Sans Serif"/>
          <w:color w:val="000000" w:themeColor="text1"/>
          <w:lang w:val="en-GB"/>
        </w:rPr>
      </w:pPr>
      <w:r w:rsidRPr="00A17546">
        <w:rPr>
          <w:rFonts w:ascii="Microsoft Sans Serif" w:hAnsi="Microsoft Sans Serif" w:cs="Microsoft Sans Serif"/>
          <w:color w:val="000000" w:themeColor="text1"/>
          <w:lang w:val="en-GB"/>
        </w:rPr>
        <w:t>Thank you</w:t>
      </w:r>
      <w:r w:rsidR="00282845" w:rsidRPr="00A17546">
        <w:rPr>
          <w:rFonts w:ascii="Microsoft Sans Serif" w:hAnsi="Microsoft Sans Serif" w:cs="Microsoft Sans Serif"/>
          <w:color w:val="000000" w:themeColor="text1"/>
          <w:lang w:val="en-GB"/>
        </w:rPr>
        <w:t>.</w:t>
      </w:r>
      <w:bookmarkStart w:id="0" w:name="_GoBack"/>
      <w:bookmarkEnd w:id="0"/>
    </w:p>
    <w:p w14:paraId="6B0828F7" w14:textId="33188EB5" w:rsidR="00B93B07" w:rsidRPr="00CD05E6" w:rsidRDefault="00B93B07" w:rsidP="00282845">
      <w:pPr>
        <w:pStyle w:val="NoSpacing"/>
        <w:spacing w:line="276" w:lineRule="auto"/>
        <w:jc w:val="both"/>
        <w:rPr>
          <w:rFonts w:ascii="Microsoft Sans Serif" w:hAnsi="Microsoft Sans Serif" w:cs="Microsoft Sans Serif"/>
          <w:b/>
          <w:color w:val="000000" w:themeColor="text1"/>
          <w:lang w:val="en-GB"/>
        </w:rPr>
      </w:pPr>
    </w:p>
    <w:sectPr w:rsidR="00B93B07" w:rsidRPr="00CD05E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724AE" w14:textId="77777777" w:rsidR="002E0EF5" w:rsidRDefault="002E0EF5" w:rsidP="000061BD">
      <w:r>
        <w:separator/>
      </w:r>
    </w:p>
  </w:endnote>
  <w:endnote w:type="continuationSeparator" w:id="0">
    <w:p w14:paraId="06798E42" w14:textId="77777777" w:rsidR="002E0EF5" w:rsidRDefault="002E0EF5" w:rsidP="00006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47791" w14:textId="77777777" w:rsidR="002E0EF5" w:rsidRDefault="002E0EF5" w:rsidP="000061BD">
      <w:r>
        <w:separator/>
      </w:r>
    </w:p>
  </w:footnote>
  <w:footnote w:type="continuationSeparator" w:id="0">
    <w:p w14:paraId="5A14FC63" w14:textId="77777777" w:rsidR="002E0EF5" w:rsidRDefault="002E0EF5" w:rsidP="000061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735BE" w14:textId="77777777" w:rsidR="00911907" w:rsidRPr="00760E4B" w:rsidRDefault="00911907" w:rsidP="000061BD">
    <w:pPr>
      <w:tabs>
        <w:tab w:val="center" w:pos="4536"/>
        <w:tab w:val="right" w:pos="9072"/>
      </w:tabs>
      <w:jc w:val="right"/>
      <w:rPr>
        <w:rFonts w:ascii="Arial" w:eastAsiaTheme="minorHAnsi" w:hAnsi="Arial" w:cs="Arial"/>
        <w:i/>
        <w:sz w:val="20"/>
        <w:szCs w:val="22"/>
        <w:u w:val="single"/>
      </w:rPr>
    </w:pPr>
    <w:proofErr w:type="spellStart"/>
    <w:r w:rsidRPr="00760E4B">
      <w:rPr>
        <w:rFonts w:ascii="Arial" w:eastAsiaTheme="minorHAnsi" w:hAnsi="Arial" w:cs="Arial"/>
        <w:i/>
        <w:sz w:val="20"/>
        <w:szCs w:val="22"/>
        <w:u w:val="single"/>
      </w:rPr>
      <w:t>Check</w:t>
    </w:r>
    <w:proofErr w:type="spellEnd"/>
    <w:r w:rsidRPr="00760E4B">
      <w:rPr>
        <w:rFonts w:ascii="Arial" w:eastAsiaTheme="minorHAnsi" w:hAnsi="Arial" w:cs="Arial"/>
        <w:i/>
        <w:sz w:val="20"/>
        <w:szCs w:val="22"/>
        <w:u w:val="single"/>
      </w:rPr>
      <w:t xml:space="preserve"> </w:t>
    </w:r>
    <w:proofErr w:type="spellStart"/>
    <w:r w:rsidRPr="00760E4B">
      <w:rPr>
        <w:rFonts w:ascii="Arial" w:eastAsiaTheme="minorHAnsi" w:hAnsi="Arial" w:cs="Arial"/>
        <w:i/>
        <w:sz w:val="20"/>
        <w:szCs w:val="22"/>
        <w:u w:val="single"/>
      </w:rPr>
      <w:t>against</w:t>
    </w:r>
    <w:proofErr w:type="spellEnd"/>
    <w:r w:rsidRPr="00760E4B">
      <w:rPr>
        <w:rFonts w:ascii="Arial" w:eastAsiaTheme="minorHAnsi" w:hAnsi="Arial" w:cs="Arial"/>
        <w:i/>
        <w:sz w:val="20"/>
        <w:szCs w:val="22"/>
        <w:u w:val="single"/>
      </w:rPr>
      <w:t xml:space="preserve"> </w:t>
    </w:r>
    <w:proofErr w:type="spellStart"/>
    <w:r w:rsidRPr="00760E4B">
      <w:rPr>
        <w:rFonts w:ascii="Arial" w:eastAsiaTheme="minorHAnsi" w:hAnsi="Arial" w:cs="Arial"/>
        <w:i/>
        <w:sz w:val="20"/>
        <w:szCs w:val="22"/>
        <w:u w:val="single"/>
      </w:rPr>
      <w:t>delivery</w:t>
    </w:r>
    <w:proofErr w:type="spellEnd"/>
  </w:p>
  <w:p w14:paraId="6395AC5D" w14:textId="77777777" w:rsidR="00911907" w:rsidRDefault="0091190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11A85"/>
    <w:multiLevelType w:val="hybridMultilevel"/>
    <w:tmpl w:val="B330E830"/>
    <w:lvl w:ilvl="0" w:tplc="6284CCB2">
      <w:start w:val="1"/>
      <w:numFmt w:val="decimal"/>
      <w:lvlText w:val="%1."/>
      <w:lvlJc w:val="left"/>
      <w:pPr>
        <w:ind w:left="284" w:hanging="284"/>
      </w:pPr>
      <w:rPr>
        <w:rFonts w:ascii="Arial" w:hAnsi="Arial" w:hint="default"/>
        <w:b w:val="0"/>
        <w:i w:val="0"/>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70684F"/>
    <w:multiLevelType w:val="hybridMultilevel"/>
    <w:tmpl w:val="D144C5EA"/>
    <w:lvl w:ilvl="0" w:tplc="74401CDE">
      <w:start w:val="1"/>
      <w:numFmt w:val="decimal"/>
      <w:lvlText w:val="%1."/>
      <w:lvlJc w:val="left"/>
      <w:pPr>
        <w:ind w:left="720" w:hanging="360"/>
      </w:pPr>
      <w:rPr>
        <w:rFonts w:ascii="Microsoft Sans Serif" w:hAnsi="Microsoft Sans Serif" w:cs="Microsoft Sans Serif" w:hint="default"/>
        <w:color w:val="000000" w:themeColor="text1"/>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21E"/>
    <w:rsid w:val="000061BD"/>
    <w:rsid w:val="00052904"/>
    <w:rsid w:val="000B6C41"/>
    <w:rsid w:val="000C2D7E"/>
    <w:rsid w:val="0016457C"/>
    <w:rsid w:val="001D6624"/>
    <w:rsid w:val="0023557A"/>
    <w:rsid w:val="00246B37"/>
    <w:rsid w:val="00281DA6"/>
    <w:rsid w:val="00282845"/>
    <w:rsid w:val="002C42BC"/>
    <w:rsid w:val="002D42F0"/>
    <w:rsid w:val="002E028E"/>
    <w:rsid w:val="002E0EF5"/>
    <w:rsid w:val="002E50BE"/>
    <w:rsid w:val="00373492"/>
    <w:rsid w:val="003C1118"/>
    <w:rsid w:val="003F43FF"/>
    <w:rsid w:val="00432948"/>
    <w:rsid w:val="00461B25"/>
    <w:rsid w:val="004969FC"/>
    <w:rsid w:val="004E421E"/>
    <w:rsid w:val="0052691C"/>
    <w:rsid w:val="00585CE6"/>
    <w:rsid w:val="005C259B"/>
    <w:rsid w:val="005E619C"/>
    <w:rsid w:val="005F1184"/>
    <w:rsid w:val="00694DA5"/>
    <w:rsid w:val="006B2AAE"/>
    <w:rsid w:val="006F70DE"/>
    <w:rsid w:val="0074296D"/>
    <w:rsid w:val="007770AB"/>
    <w:rsid w:val="00794107"/>
    <w:rsid w:val="007A03A0"/>
    <w:rsid w:val="007E06CA"/>
    <w:rsid w:val="00815798"/>
    <w:rsid w:val="008414D3"/>
    <w:rsid w:val="008477AD"/>
    <w:rsid w:val="00854687"/>
    <w:rsid w:val="008F0B14"/>
    <w:rsid w:val="00911907"/>
    <w:rsid w:val="00934003"/>
    <w:rsid w:val="00976910"/>
    <w:rsid w:val="009F6CA9"/>
    <w:rsid w:val="00A17546"/>
    <w:rsid w:val="00A45FD7"/>
    <w:rsid w:val="00AF4082"/>
    <w:rsid w:val="00B93B07"/>
    <w:rsid w:val="00C30F60"/>
    <w:rsid w:val="00C65795"/>
    <w:rsid w:val="00C7769E"/>
    <w:rsid w:val="00C82DA8"/>
    <w:rsid w:val="00CA6A11"/>
    <w:rsid w:val="00CD05E6"/>
    <w:rsid w:val="00CD4A65"/>
    <w:rsid w:val="00D61797"/>
    <w:rsid w:val="00E25EDB"/>
    <w:rsid w:val="00E81AB5"/>
    <w:rsid w:val="00F56BEE"/>
    <w:rsid w:val="00F8399B"/>
    <w:rsid w:val="00FA00A9"/>
    <w:rsid w:val="00FB5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318A6"/>
  <w15:chartTrackingRefBased/>
  <w15:docId w15:val="{BA553E54-FB0F-447E-83CB-7EEB827FE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421E"/>
    <w:pPr>
      <w:spacing w:before="100" w:beforeAutospacing="1" w:after="100" w:afterAutospacing="1"/>
    </w:pPr>
    <w:rPr>
      <w:lang w:eastAsia="sl-SI"/>
    </w:rPr>
  </w:style>
  <w:style w:type="character" w:styleId="Emphasis">
    <w:name w:val="Emphasis"/>
    <w:basedOn w:val="DefaultParagraphFont"/>
    <w:uiPriority w:val="20"/>
    <w:qFormat/>
    <w:rsid w:val="004E421E"/>
    <w:rPr>
      <w:i/>
      <w:iCs/>
    </w:rPr>
  </w:style>
  <w:style w:type="character" w:styleId="Strong">
    <w:name w:val="Strong"/>
    <w:basedOn w:val="DefaultParagraphFont"/>
    <w:uiPriority w:val="22"/>
    <w:qFormat/>
    <w:rsid w:val="004E421E"/>
    <w:rPr>
      <w:b/>
      <w:bCs/>
    </w:rPr>
  </w:style>
  <w:style w:type="character" w:styleId="Hyperlink">
    <w:name w:val="Hyperlink"/>
    <w:basedOn w:val="DefaultParagraphFont"/>
    <w:uiPriority w:val="99"/>
    <w:unhideWhenUsed/>
    <w:rsid w:val="004E421E"/>
    <w:rPr>
      <w:color w:val="0000FF"/>
      <w:u w:val="single"/>
    </w:rPr>
  </w:style>
  <w:style w:type="paragraph" w:customStyle="1" w:styleId="gmail-msolistparagraph">
    <w:name w:val="gmail-msolistparagraph"/>
    <w:basedOn w:val="Normal"/>
    <w:rsid w:val="00934003"/>
    <w:pPr>
      <w:spacing w:before="100" w:beforeAutospacing="1" w:after="100" w:afterAutospacing="1"/>
    </w:pPr>
    <w:rPr>
      <w:lang w:eastAsia="sl-SI"/>
    </w:rPr>
  </w:style>
  <w:style w:type="paragraph" w:styleId="NoSpacing">
    <w:name w:val="No Spacing"/>
    <w:uiPriority w:val="1"/>
    <w:qFormat/>
    <w:rsid w:val="006F70DE"/>
    <w:rPr>
      <w:rFonts w:asciiTheme="minorHAnsi" w:eastAsiaTheme="minorHAnsi" w:hAnsiTheme="minorHAnsi" w:cstheme="minorBidi"/>
      <w:sz w:val="22"/>
      <w:szCs w:val="22"/>
      <w:lang w:eastAsia="en-US"/>
    </w:rPr>
  </w:style>
  <w:style w:type="paragraph" w:styleId="Header">
    <w:name w:val="header"/>
    <w:basedOn w:val="Normal"/>
    <w:link w:val="HeaderChar"/>
    <w:rsid w:val="000061BD"/>
    <w:pPr>
      <w:tabs>
        <w:tab w:val="center" w:pos="4536"/>
        <w:tab w:val="right" w:pos="9072"/>
      </w:tabs>
    </w:pPr>
  </w:style>
  <w:style w:type="character" w:customStyle="1" w:styleId="HeaderChar">
    <w:name w:val="Header Char"/>
    <w:basedOn w:val="DefaultParagraphFont"/>
    <w:link w:val="Header"/>
    <w:rsid w:val="000061BD"/>
    <w:rPr>
      <w:sz w:val="24"/>
      <w:szCs w:val="24"/>
      <w:lang w:eastAsia="en-US"/>
    </w:rPr>
  </w:style>
  <w:style w:type="paragraph" w:styleId="Footer">
    <w:name w:val="footer"/>
    <w:basedOn w:val="Normal"/>
    <w:link w:val="FooterChar"/>
    <w:rsid w:val="000061BD"/>
    <w:pPr>
      <w:tabs>
        <w:tab w:val="center" w:pos="4536"/>
        <w:tab w:val="right" w:pos="9072"/>
      </w:tabs>
    </w:pPr>
  </w:style>
  <w:style w:type="character" w:customStyle="1" w:styleId="FooterChar">
    <w:name w:val="Footer Char"/>
    <w:basedOn w:val="DefaultParagraphFont"/>
    <w:link w:val="Footer"/>
    <w:rsid w:val="000061BD"/>
    <w:rPr>
      <w:sz w:val="24"/>
      <w:szCs w:val="24"/>
      <w:lang w:eastAsia="en-US"/>
    </w:rPr>
  </w:style>
  <w:style w:type="character" w:styleId="CommentReference">
    <w:name w:val="annotation reference"/>
    <w:basedOn w:val="DefaultParagraphFont"/>
    <w:rsid w:val="007E06CA"/>
    <w:rPr>
      <w:sz w:val="16"/>
      <w:szCs w:val="16"/>
    </w:rPr>
  </w:style>
  <w:style w:type="paragraph" w:styleId="CommentText">
    <w:name w:val="annotation text"/>
    <w:basedOn w:val="Normal"/>
    <w:link w:val="CommentTextChar"/>
    <w:rsid w:val="007E06CA"/>
    <w:rPr>
      <w:sz w:val="20"/>
      <w:szCs w:val="20"/>
    </w:rPr>
  </w:style>
  <w:style w:type="character" w:customStyle="1" w:styleId="CommentTextChar">
    <w:name w:val="Comment Text Char"/>
    <w:basedOn w:val="DefaultParagraphFont"/>
    <w:link w:val="CommentText"/>
    <w:rsid w:val="007E06CA"/>
    <w:rPr>
      <w:lang w:eastAsia="en-US"/>
    </w:rPr>
  </w:style>
  <w:style w:type="paragraph" w:styleId="CommentSubject">
    <w:name w:val="annotation subject"/>
    <w:basedOn w:val="CommentText"/>
    <w:next w:val="CommentText"/>
    <w:link w:val="CommentSubjectChar"/>
    <w:rsid w:val="007E06CA"/>
    <w:rPr>
      <w:b/>
      <w:bCs/>
    </w:rPr>
  </w:style>
  <w:style w:type="character" w:customStyle="1" w:styleId="CommentSubjectChar">
    <w:name w:val="Comment Subject Char"/>
    <w:basedOn w:val="CommentTextChar"/>
    <w:link w:val="CommentSubject"/>
    <w:rsid w:val="007E06CA"/>
    <w:rPr>
      <w:b/>
      <w:bCs/>
      <w:lang w:eastAsia="en-US"/>
    </w:rPr>
  </w:style>
  <w:style w:type="paragraph" w:styleId="BalloonText">
    <w:name w:val="Balloon Text"/>
    <w:basedOn w:val="Normal"/>
    <w:link w:val="BalloonTextChar"/>
    <w:rsid w:val="007E06CA"/>
    <w:rPr>
      <w:rFonts w:ascii="Segoe UI" w:hAnsi="Segoe UI" w:cs="Segoe UI"/>
      <w:sz w:val="18"/>
      <w:szCs w:val="18"/>
    </w:rPr>
  </w:style>
  <w:style w:type="character" w:customStyle="1" w:styleId="BalloonTextChar">
    <w:name w:val="Balloon Text Char"/>
    <w:basedOn w:val="DefaultParagraphFont"/>
    <w:link w:val="BalloonText"/>
    <w:rsid w:val="007E06CA"/>
    <w:rPr>
      <w:rFonts w:ascii="Segoe UI" w:hAnsi="Segoe UI" w:cs="Segoe UI"/>
      <w:sz w:val="18"/>
      <w:szCs w:val="18"/>
      <w:lang w:eastAsia="en-US"/>
    </w:rPr>
  </w:style>
  <w:style w:type="paragraph" w:styleId="ListParagraph">
    <w:name w:val="List Paragraph"/>
    <w:basedOn w:val="Normal"/>
    <w:uiPriority w:val="34"/>
    <w:qFormat/>
    <w:rsid w:val="00CD05E6"/>
    <w:pPr>
      <w:spacing w:line="276" w:lineRule="auto"/>
      <w:ind w:left="720"/>
      <w:contextualSpacing/>
    </w:pPr>
    <w:rPr>
      <w:rFonts w:ascii="Arial" w:eastAsia="Arial" w:hAnsi="Arial" w:cs="Arial"/>
      <w:sz w:val="22"/>
      <w:szCs w:val="22"/>
      <w:lang w:val="en" w:eastAsia="en-GB"/>
    </w:rPr>
  </w:style>
  <w:style w:type="paragraph" w:styleId="Revision">
    <w:name w:val="Revision"/>
    <w:hidden/>
    <w:uiPriority w:val="99"/>
    <w:semiHidden/>
    <w:rsid w:val="0016457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201641">
      <w:bodyDiv w:val="1"/>
      <w:marLeft w:val="0"/>
      <w:marRight w:val="0"/>
      <w:marTop w:val="0"/>
      <w:marBottom w:val="0"/>
      <w:divBdr>
        <w:top w:val="none" w:sz="0" w:space="0" w:color="auto"/>
        <w:left w:val="none" w:sz="0" w:space="0" w:color="auto"/>
        <w:bottom w:val="none" w:sz="0" w:space="0" w:color="auto"/>
        <w:right w:val="none" w:sz="0" w:space="0" w:color="auto"/>
      </w:divBdr>
      <w:divsChild>
        <w:div w:id="564993157">
          <w:marLeft w:val="0"/>
          <w:marRight w:val="0"/>
          <w:marTop w:val="0"/>
          <w:marBottom w:val="0"/>
          <w:divBdr>
            <w:top w:val="none" w:sz="0" w:space="0" w:color="auto"/>
            <w:left w:val="none" w:sz="0" w:space="0" w:color="auto"/>
            <w:bottom w:val="none" w:sz="0" w:space="0" w:color="auto"/>
            <w:right w:val="none" w:sz="0" w:space="0" w:color="auto"/>
          </w:divBdr>
          <w:divsChild>
            <w:div w:id="492180846">
              <w:marLeft w:val="0"/>
              <w:marRight w:val="0"/>
              <w:marTop w:val="0"/>
              <w:marBottom w:val="375"/>
              <w:divBdr>
                <w:top w:val="single" w:sz="6" w:space="15" w:color="EEF1F5"/>
                <w:left w:val="single" w:sz="6" w:space="15" w:color="EEF1F5"/>
                <w:bottom w:val="single" w:sz="6" w:space="0" w:color="EEF1F5"/>
                <w:right w:val="single" w:sz="6" w:space="15" w:color="EEF1F5"/>
              </w:divBdr>
              <w:divsChild>
                <w:div w:id="106434969">
                  <w:marLeft w:val="0"/>
                  <w:marRight w:val="0"/>
                  <w:marTop w:val="0"/>
                  <w:marBottom w:val="0"/>
                  <w:divBdr>
                    <w:top w:val="none" w:sz="0" w:space="0" w:color="auto"/>
                    <w:left w:val="none" w:sz="0" w:space="0" w:color="auto"/>
                    <w:bottom w:val="none" w:sz="0" w:space="0" w:color="auto"/>
                    <w:right w:val="none" w:sz="0" w:space="0" w:color="auto"/>
                  </w:divBdr>
                  <w:divsChild>
                    <w:div w:id="1718701325">
                      <w:marLeft w:val="0"/>
                      <w:marRight w:val="0"/>
                      <w:marTop w:val="0"/>
                      <w:marBottom w:val="0"/>
                      <w:divBdr>
                        <w:top w:val="none" w:sz="0" w:space="0" w:color="auto"/>
                        <w:left w:val="none" w:sz="0" w:space="0" w:color="auto"/>
                        <w:bottom w:val="none" w:sz="0" w:space="0" w:color="auto"/>
                        <w:right w:val="none" w:sz="0" w:space="0" w:color="auto"/>
                      </w:divBdr>
                      <w:divsChild>
                        <w:div w:id="1420373078">
                          <w:marLeft w:val="0"/>
                          <w:marRight w:val="0"/>
                          <w:marTop w:val="0"/>
                          <w:marBottom w:val="0"/>
                          <w:divBdr>
                            <w:top w:val="none" w:sz="0" w:space="0" w:color="auto"/>
                            <w:left w:val="none" w:sz="0" w:space="0" w:color="auto"/>
                            <w:bottom w:val="none" w:sz="0" w:space="0" w:color="auto"/>
                            <w:right w:val="none" w:sz="0" w:space="0" w:color="auto"/>
                          </w:divBdr>
                          <w:divsChild>
                            <w:div w:id="33569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23105">
          <w:marLeft w:val="0"/>
          <w:marRight w:val="0"/>
          <w:marTop w:val="0"/>
          <w:marBottom w:val="0"/>
          <w:divBdr>
            <w:top w:val="none" w:sz="0" w:space="0" w:color="auto"/>
            <w:left w:val="none" w:sz="0" w:space="0" w:color="auto"/>
            <w:bottom w:val="none" w:sz="0" w:space="0" w:color="auto"/>
            <w:right w:val="none" w:sz="0" w:space="0" w:color="auto"/>
          </w:divBdr>
          <w:divsChild>
            <w:div w:id="1698920156">
              <w:marLeft w:val="375"/>
              <w:marRight w:val="0"/>
              <w:marTop w:val="0"/>
              <w:marBottom w:val="375"/>
              <w:divBdr>
                <w:top w:val="none" w:sz="0" w:space="0" w:color="auto"/>
                <w:left w:val="none" w:sz="0" w:space="0" w:color="auto"/>
                <w:bottom w:val="none" w:sz="0" w:space="0" w:color="auto"/>
                <w:right w:val="none" w:sz="0" w:space="0" w:color="auto"/>
              </w:divBdr>
              <w:divsChild>
                <w:div w:id="1595700945">
                  <w:marLeft w:val="0"/>
                  <w:marRight w:val="0"/>
                  <w:marTop w:val="0"/>
                  <w:marBottom w:val="0"/>
                  <w:divBdr>
                    <w:top w:val="none" w:sz="0" w:space="0" w:color="auto"/>
                    <w:left w:val="none" w:sz="0" w:space="0" w:color="auto"/>
                    <w:bottom w:val="none" w:sz="0" w:space="0" w:color="auto"/>
                    <w:right w:val="none" w:sz="0" w:space="0" w:color="auto"/>
                  </w:divBdr>
                  <w:divsChild>
                    <w:div w:id="1767771995">
                      <w:marLeft w:val="0"/>
                      <w:marRight w:val="0"/>
                      <w:marTop w:val="0"/>
                      <w:marBottom w:val="0"/>
                      <w:divBdr>
                        <w:top w:val="none" w:sz="0" w:space="0" w:color="auto"/>
                        <w:left w:val="none" w:sz="0" w:space="0" w:color="auto"/>
                        <w:bottom w:val="none" w:sz="0" w:space="0" w:color="auto"/>
                        <w:right w:val="none" w:sz="0" w:space="0" w:color="auto"/>
                      </w:divBdr>
                      <w:divsChild>
                        <w:div w:id="1003163401">
                          <w:marLeft w:val="0"/>
                          <w:marRight w:val="0"/>
                          <w:marTop w:val="0"/>
                          <w:marBottom w:val="0"/>
                          <w:divBdr>
                            <w:top w:val="none" w:sz="0" w:space="0" w:color="auto"/>
                            <w:left w:val="none" w:sz="0" w:space="0" w:color="auto"/>
                            <w:bottom w:val="none" w:sz="0" w:space="0" w:color="auto"/>
                            <w:right w:val="none" w:sz="0" w:space="0" w:color="auto"/>
                          </w:divBdr>
                          <w:divsChild>
                            <w:div w:id="43930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82669">
                      <w:marLeft w:val="0"/>
                      <w:marRight w:val="0"/>
                      <w:marTop w:val="0"/>
                      <w:marBottom w:val="0"/>
                      <w:divBdr>
                        <w:top w:val="none" w:sz="0" w:space="0" w:color="auto"/>
                        <w:left w:val="none" w:sz="0" w:space="0" w:color="auto"/>
                        <w:bottom w:val="none" w:sz="0" w:space="0" w:color="auto"/>
                        <w:right w:val="none" w:sz="0" w:space="0" w:color="auto"/>
                      </w:divBdr>
                      <w:divsChild>
                        <w:div w:id="624583118">
                          <w:marLeft w:val="0"/>
                          <w:marRight w:val="0"/>
                          <w:marTop w:val="0"/>
                          <w:marBottom w:val="0"/>
                          <w:divBdr>
                            <w:top w:val="none" w:sz="0" w:space="0" w:color="auto"/>
                            <w:left w:val="none" w:sz="0" w:space="0" w:color="auto"/>
                            <w:bottom w:val="none" w:sz="0" w:space="0" w:color="auto"/>
                            <w:right w:val="none" w:sz="0" w:space="0" w:color="auto"/>
                          </w:divBdr>
                          <w:divsChild>
                            <w:div w:id="41840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55076">
          <w:marLeft w:val="0"/>
          <w:marRight w:val="0"/>
          <w:marTop w:val="0"/>
          <w:marBottom w:val="0"/>
          <w:divBdr>
            <w:top w:val="none" w:sz="0" w:space="0" w:color="auto"/>
            <w:left w:val="none" w:sz="0" w:space="0" w:color="auto"/>
            <w:bottom w:val="none" w:sz="0" w:space="0" w:color="auto"/>
            <w:right w:val="none" w:sz="0" w:space="0" w:color="auto"/>
          </w:divBdr>
          <w:divsChild>
            <w:div w:id="1459102993">
              <w:marLeft w:val="0"/>
              <w:marRight w:val="0"/>
              <w:marTop w:val="0"/>
              <w:marBottom w:val="0"/>
              <w:divBdr>
                <w:top w:val="none" w:sz="0" w:space="0" w:color="auto"/>
                <w:left w:val="none" w:sz="0" w:space="0" w:color="auto"/>
                <w:bottom w:val="none" w:sz="0" w:space="0" w:color="auto"/>
                <w:right w:val="none" w:sz="0" w:space="0" w:color="auto"/>
              </w:divBdr>
              <w:divsChild>
                <w:div w:id="1244605749">
                  <w:marLeft w:val="0"/>
                  <w:marRight w:val="0"/>
                  <w:marTop w:val="0"/>
                  <w:marBottom w:val="0"/>
                  <w:divBdr>
                    <w:top w:val="none" w:sz="0" w:space="0" w:color="auto"/>
                    <w:left w:val="none" w:sz="0" w:space="0" w:color="auto"/>
                    <w:bottom w:val="none" w:sz="0" w:space="0" w:color="auto"/>
                    <w:right w:val="none" w:sz="0" w:space="0" w:color="auto"/>
                  </w:divBdr>
                  <w:divsChild>
                    <w:div w:id="1194920609">
                      <w:marLeft w:val="0"/>
                      <w:marRight w:val="0"/>
                      <w:marTop w:val="0"/>
                      <w:marBottom w:val="0"/>
                      <w:divBdr>
                        <w:top w:val="none" w:sz="0" w:space="0" w:color="auto"/>
                        <w:left w:val="none" w:sz="0" w:space="0" w:color="auto"/>
                        <w:bottom w:val="none" w:sz="0" w:space="0" w:color="auto"/>
                        <w:right w:val="none" w:sz="0" w:space="0" w:color="auto"/>
                      </w:divBdr>
                      <w:divsChild>
                        <w:div w:id="860314609">
                          <w:marLeft w:val="0"/>
                          <w:marRight w:val="0"/>
                          <w:marTop w:val="0"/>
                          <w:marBottom w:val="0"/>
                          <w:divBdr>
                            <w:top w:val="none" w:sz="0" w:space="0" w:color="auto"/>
                            <w:left w:val="none" w:sz="0" w:space="0" w:color="auto"/>
                            <w:bottom w:val="none" w:sz="0" w:space="0" w:color="auto"/>
                            <w:right w:val="none" w:sz="0" w:space="0" w:color="auto"/>
                          </w:divBdr>
                          <w:divsChild>
                            <w:div w:id="11828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173075">
          <w:marLeft w:val="0"/>
          <w:marRight w:val="0"/>
          <w:marTop w:val="0"/>
          <w:marBottom w:val="0"/>
          <w:divBdr>
            <w:top w:val="none" w:sz="0" w:space="0" w:color="auto"/>
            <w:left w:val="none" w:sz="0" w:space="0" w:color="auto"/>
            <w:bottom w:val="none" w:sz="0" w:space="0" w:color="auto"/>
            <w:right w:val="none" w:sz="0" w:space="0" w:color="auto"/>
          </w:divBdr>
          <w:divsChild>
            <w:div w:id="354308532">
              <w:marLeft w:val="0"/>
              <w:marRight w:val="0"/>
              <w:marTop w:val="0"/>
              <w:marBottom w:val="0"/>
              <w:divBdr>
                <w:top w:val="none" w:sz="0" w:space="0" w:color="auto"/>
                <w:left w:val="none" w:sz="0" w:space="0" w:color="auto"/>
                <w:bottom w:val="none" w:sz="0" w:space="0" w:color="auto"/>
                <w:right w:val="none" w:sz="0" w:space="0" w:color="auto"/>
              </w:divBdr>
              <w:divsChild>
                <w:div w:id="1383141931">
                  <w:marLeft w:val="0"/>
                  <w:marRight w:val="0"/>
                  <w:marTop w:val="0"/>
                  <w:marBottom w:val="0"/>
                  <w:divBdr>
                    <w:top w:val="none" w:sz="0" w:space="0" w:color="auto"/>
                    <w:left w:val="none" w:sz="0" w:space="0" w:color="auto"/>
                    <w:bottom w:val="none" w:sz="0" w:space="0" w:color="auto"/>
                    <w:right w:val="none" w:sz="0" w:space="0" w:color="auto"/>
                  </w:divBdr>
                  <w:divsChild>
                    <w:div w:id="185171325">
                      <w:marLeft w:val="0"/>
                      <w:marRight w:val="0"/>
                      <w:marTop w:val="0"/>
                      <w:marBottom w:val="0"/>
                      <w:divBdr>
                        <w:top w:val="none" w:sz="0" w:space="0" w:color="auto"/>
                        <w:left w:val="none" w:sz="0" w:space="0" w:color="auto"/>
                        <w:bottom w:val="none" w:sz="0" w:space="0" w:color="auto"/>
                        <w:right w:val="none" w:sz="0" w:space="0" w:color="auto"/>
                      </w:divBdr>
                      <w:divsChild>
                        <w:div w:id="52509687">
                          <w:marLeft w:val="0"/>
                          <w:marRight w:val="0"/>
                          <w:marTop w:val="0"/>
                          <w:marBottom w:val="0"/>
                          <w:divBdr>
                            <w:top w:val="none" w:sz="0" w:space="0" w:color="auto"/>
                            <w:left w:val="none" w:sz="0" w:space="0" w:color="auto"/>
                            <w:bottom w:val="none" w:sz="0" w:space="0" w:color="auto"/>
                            <w:right w:val="none" w:sz="0" w:space="0" w:color="auto"/>
                          </w:divBdr>
                          <w:divsChild>
                            <w:div w:id="624315267">
                              <w:marLeft w:val="0"/>
                              <w:marRight w:val="0"/>
                              <w:marTop w:val="0"/>
                              <w:marBottom w:val="0"/>
                              <w:divBdr>
                                <w:top w:val="none" w:sz="0" w:space="0" w:color="auto"/>
                                <w:left w:val="none" w:sz="0" w:space="0" w:color="auto"/>
                                <w:bottom w:val="none" w:sz="0" w:space="0" w:color="auto"/>
                                <w:right w:val="none" w:sz="0" w:space="0" w:color="auto"/>
                              </w:divBdr>
                              <w:divsChild>
                                <w:div w:id="1217931615">
                                  <w:blockQuote w:val="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026097">
          <w:marLeft w:val="0"/>
          <w:marRight w:val="0"/>
          <w:marTop w:val="0"/>
          <w:marBottom w:val="0"/>
          <w:divBdr>
            <w:top w:val="none" w:sz="0" w:space="0" w:color="auto"/>
            <w:left w:val="none" w:sz="0" w:space="0" w:color="auto"/>
            <w:bottom w:val="none" w:sz="0" w:space="0" w:color="auto"/>
            <w:right w:val="none" w:sz="0" w:space="0" w:color="auto"/>
          </w:divBdr>
          <w:divsChild>
            <w:div w:id="1533811084">
              <w:marLeft w:val="0"/>
              <w:marRight w:val="0"/>
              <w:marTop w:val="0"/>
              <w:marBottom w:val="0"/>
              <w:divBdr>
                <w:top w:val="none" w:sz="0" w:space="0" w:color="auto"/>
                <w:left w:val="none" w:sz="0" w:space="0" w:color="auto"/>
                <w:bottom w:val="none" w:sz="0" w:space="0" w:color="auto"/>
                <w:right w:val="none" w:sz="0" w:space="0" w:color="auto"/>
              </w:divBdr>
              <w:divsChild>
                <w:div w:id="110176374">
                  <w:marLeft w:val="0"/>
                  <w:marRight w:val="0"/>
                  <w:marTop w:val="0"/>
                  <w:marBottom w:val="0"/>
                  <w:divBdr>
                    <w:top w:val="none" w:sz="0" w:space="0" w:color="auto"/>
                    <w:left w:val="none" w:sz="0" w:space="0" w:color="auto"/>
                    <w:bottom w:val="none" w:sz="0" w:space="0" w:color="auto"/>
                    <w:right w:val="none" w:sz="0" w:space="0" w:color="auto"/>
                  </w:divBdr>
                  <w:divsChild>
                    <w:div w:id="1249733249">
                      <w:marLeft w:val="0"/>
                      <w:marRight w:val="0"/>
                      <w:marTop w:val="0"/>
                      <w:marBottom w:val="0"/>
                      <w:divBdr>
                        <w:top w:val="none" w:sz="0" w:space="0" w:color="auto"/>
                        <w:left w:val="none" w:sz="0" w:space="0" w:color="auto"/>
                        <w:bottom w:val="none" w:sz="0" w:space="0" w:color="auto"/>
                        <w:right w:val="none" w:sz="0" w:space="0" w:color="auto"/>
                      </w:divBdr>
                      <w:divsChild>
                        <w:div w:id="1995142881">
                          <w:marLeft w:val="0"/>
                          <w:marRight w:val="0"/>
                          <w:marTop w:val="0"/>
                          <w:marBottom w:val="0"/>
                          <w:divBdr>
                            <w:top w:val="none" w:sz="0" w:space="0" w:color="auto"/>
                            <w:left w:val="none" w:sz="0" w:space="0" w:color="auto"/>
                            <w:bottom w:val="none" w:sz="0" w:space="0" w:color="auto"/>
                            <w:right w:val="none" w:sz="0" w:space="0" w:color="auto"/>
                          </w:divBdr>
                          <w:divsChild>
                            <w:div w:id="20285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751402">
      <w:bodyDiv w:val="1"/>
      <w:marLeft w:val="0"/>
      <w:marRight w:val="0"/>
      <w:marTop w:val="0"/>
      <w:marBottom w:val="0"/>
      <w:divBdr>
        <w:top w:val="none" w:sz="0" w:space="0" w:color="auto"/>
        <w:left w:val="none" w:sz="0" w:space="0" w:color="auto"/>
        <w:bottom w:val="none" w:sz="0" w:space="0" w:color="auto"/>
        <w:right w:val="none" w:sz="0" w:space="0" w:color="auto"/>
      </w:divBdr>
      <w:divsChild>
        <w:div w:id="66809436">
          <w:marLeft w:val="0"/>
          <w:marRight w:val="0"/>
          <w:marTop w:val="0"/>
          <w:marBottom w:val="0"/>
          <w:divBdr>
            <w:top w:val="none" w:sz="0" w:space="0" w:color="auto"/>
            <w:left w:val="none" w:sz="0" w:space="0" w:color="auto"/>
            <w:bottom w:val="none" w:sz="0" w:space="0" w:color="auto"/>
            <w:right w:val="none" w:sz="0" w:space="0" w:color="auto"/>
          </w:divBdr>
          <w:divsChild>
            <w:div w:id="47464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0243">
      <w:bodyDiv w:val="1"/>
      <w:marLeft w:val="0"/>
      <w:marRight w:val="0"/>
      <w:marTop w:val="0"/>
      <w:marBottom w:val="0"/>
      <w:divBdr>
        <w:top w:val="none" w:sz="0" w:space="0" w:color="auto"/>
        <w:left w:val="none" w:sz="0" w:space="0" w:color="auto"/>
        <w:bottom w:val="none" w:sz="0" w:space="0" w:color="auto"/>
        <w:right w:val="none" w:sz="0" w:space="0" w:color="auto"/>
      </w:divBdr>
      <w:divsChild>
        <w:div w:id="79718707">
          <w:marLeft w:val="0"/>
          <w:marRight w:val="0"/>
          <w:marTop w:val="0"/>
          <w:marBottom w:val="0"/>
          <w:divBdr>
            <w:top w:val="none" w:sz="0" w:space="0" w:color="auto"/>
            <w:left w:val="none" w:sz="0" w:space="0" w:color="auto"/>
            <w:bottom w:val="none" w:sz="0" w:space="0" w:color="auto"/>
            <w:right w:val="none" w:sz="0" w:space="0" w:color="auto"/>
          </w:divBdr>
          <w:divsChild>
            <w:div w:id="46878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58A79727</Template>
  <TotalTime>0</TotalTime>
  <Pages>1</Pages>
  <Words>208</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Damir Devčič</dc:creator>
  <cp:keywords/>
  <dc:description/>
  <cp:lastModifiedBy>Damir Devčič</cp:lastModifiedBy>
  <cp:revision>2</cp:revision>
  <cp:lastPrinted>2023-04-26T06:32:00Z</cp:lastPrinted>
  <dcterms:created xsi:type="dcterms:W3CDTF">2023-04-26T06:32:00Z</dcterms:created>
  <dcterms:modified xsi:type="dcterms:W3CDTF">2023-04-26T06:32:00Z</dcterms:modified>
</cp:coreProperties>
</file>