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28DA9" w14:textId="77777777" w:rsidR="008B5017" w:rsidRPr="00F175F5" w:rsidRDefault="008B5017" w:rsidP="008B5017">
      <w:pPr>
        <w:suppressAutoHyphens/>
        <w:autoSpaceDN w:val="0"/>
        <w:jc w:val="center"/>
        <w:textAlignment w:val="baseline"/>
        <w:rPr>
          <w:rFonts w:ascii="Arial" w:hAnsi="Arial" w:cs="Arial"/>
          <w:noProof/>
          <w:color w:val="0000FF"/>
          <w:kern w:val="3"/>
          <w:lang w:eastAsia="sl-SI"/>
        </w:rPr>
      </w:pPr>
      <w:bookmarkStart w:id="0" w:name="_GoBack"/>
      <w:r>
        <w:rPr>
          <w:rFonts w:ascii="Arial" w:hAnsi="Arial" w:cs="Arial"/>
          <w:noProof/>
          <w:color w:val="0000FF"/>
          <w:kern w:val="3"/>
          <w:lang w:val="sl-SI" w:eastAsia="sl-SI"/>
        </w:rPr>
        <w:drawing>
          <wp:inline distT="0" distB="0" distL="0" distR="0" wp14:anchorId="57BBC557" wp14:editId="124FF7AD">
            <wp:extent cx="333375" cy="419100"/>
            <wp:effectExtent l="0" t="0" r="9525" b="0"/>
            <wp:docPr id="1" name="Picture 1"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45A152FA" w14:textId="77777777" w:rsidR="008B5017" w:rsidRPr="00F175F5" w:rsidRDefault="008B5017" w:rsidP="008B5017">
      <w:pPr>
        <w:suppressAutoHyphens/>
        <w:autoSpaceDN w:val="0"/>
        <w:jc w:val="center"/>
        <w:textAlignment w:val="baseline"/>
        <w:rPr>
          <w:rFonts w:ascii="Arial" w:hAnsi="Arial" w:cs="Arial"/>
          <w:kern w:val="3"/>
          <w:lang w:val="en-US" w:eastAsia="sl-SI"/>
        </w:rPr>
      </w:pPr>
    </w:p>
    <w:p w14:paraId="58F91EB4" w14:textId="77777777" w:rsidR="008B5017" w:rsidRPr="00287695" w:rsidRDefault="008B5017" w:rsidP="008B5017">
      <w:pPr>
        <w:suppressAutoHyphens/>
        <w:autoSpaceDN w:val="0"/>
        <w:textAlignment w:val="baseline"/>
        <w:rPr>
          <w:rFonts w:ascii="Arial" w:hAnsi="Arial" w:cs="Arial"/>
          <w:kern w:val="3"/>
          <w:szCs w:val="20"/>
          <w:lang w:val="en-US" w:eastAsia="sl-SI"/>
        </w:rPr>
      </w:pPr>
    </w:p>
    <w:p w14:paraId="681BD015" w14:textId="77777777" w:rsidR="008B5017" w:rsidRPr="00784E10" w:rsidRDefault="008B5017" w:rsidP="008B5017">
      <w:pPr>
        <w:suppressAutoHyphens/>
        <w:autoSpaceDE w:val="0"/>
        <w:autoSpaceDN w:val="0"/>
        <w:spacing w:after="60"/>
        <w:jc w:val="center"/>
        <w:textAlignment w:val="baseline"/>
        <w:rPr>
          <w:rFonts w:ascii="Arial" w:hAnsi="Arial" w:cs="Arial"/>
          <w:bCs/>
          <w:kern w:val="3"/>
          <w:szCs w:val="20"/>
          <w:lang w:val="en-US" w:eastAsia="sl-SI"/>
        </w:rPr>
      </w:pPr>
      <w:r w:rsidRPr="00784E10">
        <w:rPr>
          <w:rFonts w:ascii="Arial" w:hAnsi="Arial" w:cs="Arial"/>
          <w:bCs/>
          <w:kern w:val="3"/>
          <w:szCs w:val="20"/>
          <w:lang w:val="en-US" w:eastAsia="sl-SI"/>
        </w:rPr>
        <w:t>Statement by</w:t>
      </w:r>
    </w:p>
    <w:p w14:paraId="0E0A96AA" w14:textId="77777777" w:rsidR="008B5017" w:rsidRPr="00784E10" w:rsidRDefault="008B5017" w:rsidP="008B5017">
      <w:pPr>
        <w:suppressAutoHyphens/>
        <w:autoSpaceDE w:val="0"/>
        <w:autoSpaceDN w:val="0"/>
        <w:jc w:val="center"/>
        <w:textAlignment w:val="baseline"/>
        <w:rPr>
          <w:rFonts w:ascii="Arial" w:hAnsi="Arial" w:cs="Arial"/>
          <w:b/>
          <w:bCs/>
          <w:kern w:val="3"/>
          <w:szCs w:val="20"/>
          <w:lang w:val="en-US" w:eastAsia="sl-SI"/>
        </w:rPr>
      </w:pPr>
      <w:r w:rsidRPr="00784E10">
        <w:rPr>
          <w:rFonts w:ascii="Arial" w:hAnsi="Arial" w:cs="Arial"/>
          <w:b/>
          <w:bCs/>
          <w:kern w:val="3"/>
          <w:szCs w:val="20"/>
          <w:lang w:val="en-US" w:eastAsia="sl-SI"/>
        </w:rPr>
        <w:t>the Republic of Slovenia</w:t>
      </w:r>
    </w:p>
    <w:p w14:paraId="4742B3DA" w14:textId="77777777" w:rsidR="008B5017" w:rsidRPr="00784E10" w:rsidRDefault="008B5017" w:rsidP="008B5017">
      <w:pPr>
        <w:suppressAutoHyphens/>
        <w:autoSpaceDE w:val="0"/>
        <w:autoSpaceDN w:val="0"/>
        <w:spacing w:after="60"/>
        <w:jc w:val="center"/>
        <w:textAlignment w:val="baseline"/>
        <w:rPr>
          <w:rFonts w:ascii="Arial" w:hAnsi="Arial" w:cs="Arial"/>
          <w:kern w:val="3"/>
          <w:szCs w:val="20"/>
          <w:lang w:val="en-US" w:eastAsia="sl-SI"/>
        </w:rPr>
      </w:pPr>
      <w:r w:rsidRPr="00784E10">
        <w:rPr>
          <w:rFonts w:ascii="Arial" w:hAnsi="Arial" w:cs="Arial"/>
          <w:kern w:val="3"/>
          <w:szCs w:val="20"/>
          <w:lang w:val="en-US" w:eastAsia="sl-SI"/>
        </w:rPr>
        <w:t>at the</w:t>
      </w:r>
    </w:p>
    <w:p w14:paraId="64FA7F98" w14:textId="2DED55B7" w:rsidR="008B5017" w:rsidRPr="00784E10" w:rsidRDefault="00B122F5" w:rsidP="008B5017">
      <w:pPr>
        <w:suppressAutoHyphens/>
        <w:autoSpaceDE w:val="0"/>
        <w:autoSpaceDN w:val="0"/>
        <w:jc w:val="center"/>
        <w:textAlignment w:val="baseline"/>
        <w:rPr>
          <w:rFonts w:ascii="Arial" w:hAnsi="Arial" w:cs="Arial"/>
          <w:b/>
          <w:color w:val="529DBA"/>
          <w:kern w:val="3"/>
          <w:szCs w:val="20"/>
          <w:lang w:val="en-US" w:eastAsia="sl-SI"/>
        </w:rPr>
      </w:pPr>
      <w:r w:rsidRPr="00784E10">
        <w:rPr>
          <w:rFonts w:ascii="Arial" w:hAnsi="Arial" w:cs="Arial"/>
          <w:b/>
          <w:color w:val="529DBA"/>
          <w:kern w:val="3"/>
          <w:szCs w:val="20"/>
          <w:lang w:val="en-US" w:eastAsia="sl-SI"/>
        </w:rPr>
        <w:t>3</w:t>
      </w:r>
      <w:r w:rsidR="00784E10" w:rsidRPr="00784E10">
        <w:rPr>
          <w:rFonts w:ascii="Arial" w:hAnsi="Arial" w:cs="Arial"/>
          <w:b/>
          <w:color w:val="529DBA"/>
          <w:kern w:val="3"/>
          <w:szCs w:val="20"/>
          <w:lang w:val="en-US" w:eastAsia="sl-SI"/>
        </w:rPr>
        <w:t>8</w:t>
      </w:r>
      <w:r w:rsidR="00287695" w:rsidRPr="00784E10">
        <w:rPr>
          <w:rFonts w:ascii="Arial" w:hAnsi="Arial" w:cs="Arial"/>
          <w:b/>
          <w:color w:val="529DBA"/>
          <w:kern w:val="3"/>
          <w:szCs w:val="20"/>
          <w:vertAlign w:val="superscript"/>
          <w:lang w:val="en-US" w:eastAsia="sl-SI"/>
        </w:rPr>
        <w:t>th</w:t>
      </w:r>
      <w:r w:rsidR="00287695" w:rsidRPr="00784E10">
        <w:rPr>
          <w:rFonts w:ascii="Arial" w:hAnsi="Arial" w:cs="Arial"/>
          <w:b/>
          <w:color w:val="529DBA"/>
          <w:kern w:val="3"/>
          <w:szCs w:val="20"/>
          <w:lang w:val="en-US" w:eastAsia="sl-SI"/>
        </w:rPr>
        <w:t xml:space="preserve"> </w:t>
      </w:r>
      <w:r w:rsidR="008B5017" w:rsidRPr="00784E10">
        <w:rPr>
          <w:rFonts w:ascii="Arial" w:hAnsi="Arial" w:cs="Arial"/>
          <w:b/>
          <w:color w:val="529DBA"/>
          <w:kern w:val="3"/>
          <w:szCs w:val="20"/>
          <w:lang w:val="en-US" w:eastAsia="sl-SI"/>
        </w:rPr>
        <w:t xml:space="preserve">Session of the UPR Working Group – Review of </w:t>
      </w:r>
      <w:r w:rsidR="00784E10" w:rsidRPr="00784E10">
        <w:rPr>
          <w:rFonts w:ascii="Arial" w:hAnsi="Arial" w:cs="Arial"/>
          <w:b/>
          <w:color w:val="529DBA"/>
          <w:kern w:val="3"/>
          <w:szCs w:val="20"/>
          <w:lang w:val="en-US" w:eastAsia="sl-SI"/>
        </w:rPr>
        <w:t>Palau</w:t>
      </w:r>
    </w:p>
    <w:p w14:paraId="78FDDC68" w14:textId="77777777" w:rsidR="00287695" w:rsidRPr="00287695" w:rsidRDefault="00287695" w:rsidP="008B5017">
      <w:pPr>
        <w:suppressAutoHyphens/>
        <w:autoSpaceDE w:val="0"/>
        <w:autoSpaceDN w:val="0"/>
        <w:jc w:val="center"/>
        <w:textAlignment w:val="baseline"/>
        <w:rPr>
          <w:rFonts w:ascii="Republika" w:hAnsi="Republika" w:cs="Arial"/>
          <w:b/>
          <w:color w:val="529DBA"/>
          <w:kern w:val="3"/>
          <w:sz w:val="20"/>
          <w:szCs w:val="20"/>
          <w:lang w:val="en-US" w:eastAsia="sl-SI"/>
        </w:rPr>
      </w:pPr>
    </w:p>
    <w:p w14:paraId="3DFD7B17" w14:textId="44300CC4" w:rsidR="008B5017" w:rsidRPr="00287695" w:rsidRDefault="008B5017" w:rsidP="008B5017">
      <w:pPr>
        <w:pBdr>
          <w:bottom w:val="single" w:sz="4" w:space="1" w:color="000000"/>
        </w:pBdr>
        <w:suppressAutoHyphens/>
        <w:autoSpaceDN w:val="0"/>
        <w:jc w:val="center"/>
        <w:textAlignment w:val="baseline"/>
        <w:rPr>
          <w:rFonts w:ascii="Republika" w:hAnsi="Republika" w:cs="Arial"/>
          <w:i/>
          <w:kern w:val="3"/>
          <w:sz w:val="20"/>
          <w:szCs w:val="20"/>
          <w:lang w:eastAsia="zh-CN"/>
        </w:rPr>
      </w:pPr>
      <w:r w:rsidRPr="00287695">
        <w:rPr>
          <w:rFonts w:ascii="Republika" w:hAnsi="Republika" w:cs="Arial"/>
          <w:bCs/>
          <w:i/>
          <w:kern w:val="3"/>
          <w:sz w:val="20"/>
          <w:szCs w:val="20"/>
          <w:lang w:val="en-US" w:eastAsia="sl-SI"/>
        </w:rPr>
        <w:t xml:space="preserve">Geneva, </w:t>
      </w:r>
      <w:r w:rsidR="00784E10">
        <w:rPr>
          <w:rFonts w:ascii="Republika" w:hAnsi="Republika" w:cs="Arial"/>
          <w:bCs/>
          <w:i/>
          <w:kern w:val="3"/>
          <w:sz w:val="20"/>
          <w:szCs w:val="20"/>
          <w:lang w:val="en-US" w:eastAsia="sl-SI"/>
        </w:rPr>
        <w:t>7</w:t>
      </w:r>
      <w:r w:rsidR="00596A42">
        <w:rPr>
          <w:rFonts w:ascii="Republika" w:hAnsi="Republika" w:cs="Arial"/>
          <w:bCs/>
          <w:i/>
          <w:kern w:val="3"/>
          <w:sz w:val="20"/>
          <w:szCs w:val="20"/>
          <w:lang w:val="en-US" w:eastAsia="sl-SI"/>
        </w:rPr>
        <w:t xml:space="preserve"> </w:t>
      </w:r>
      <w:r w:rsidR="00784E10">
        <w:rPr>
          <w:rFonts w:ascii="Republika" w:hAnsi="Republika" w:cs="Arial"/>
          <w:bCs/>
          <w:i/>
          <w:kern w:val="3"/>
          <w:sz w:val="20"/>
          <w:szCs w:val="20"/>
          <w:lang w:val="en-US" w:eastAsia="sl-SI"/>
        </w:rPr>
        <w:t>May</w:t>
      </w:r>
      <w:r w:rsidR="00596A42">
        <w:rPr>
          <w:rFonts w:ascii="Republika" w:hAnsi="Republika" w:cs="Arial"/>
          <w:bCs/>
          <w:i/>
          <w:kern w:val="3"/>
          <w:sz w:val="20"/>
          <w:szCs w:val="20"/>
          <w:lang w:val="en-US" w:eastAsia="sl-SI"/>
        </w:rPr>
        <w:t xml:space="preserve"> 2021</w:t>
      </w:r>
    </w:p>
    <w:p w14:paraId="64883187" w14:textId="77777777" w:rsidR="00784E10" w:rsidRDefault="00784E10" w:rsidP="00F063AF">
      <w:pPr>
        <w:pStyle w:val="NoSpacing"/>
        <w:spacing w:line="276" w:lineRule="auto"/>
        <w:jc w:val="both"/>
        <w:rPr>
          <w:rFonts w:ascii="Arial" w:hAnsi="Arial" w:cs="Arial"/>
          <w:szCs w:val="20"/>
          <w:lang w:val="en-US"/>
        </w:rPr>
      </w:pPr>
    </w:p>
    <w:p w14:paraId="43AE0726" w14:textId="22F322BB" w:rsidR="00B122F5" w:rsidRPr="00B122F5" w:rsidRDefault="00784E10" w:rsidP="00F063AF">
      <w:pPr>
        <w:pStyle w:val="NoSpacing"/>
        <w:spacing w:line="276" w:lineRule="auto"/>
        <w:jc w:val="both"/>
        <w:rPr>
          <w:rFonts w:ascii="Arial" w:hAnsi="Arial" w:cs="Arial"/>
          <w:szCs w:val="20"/>
          <w:lang w:val="en-US"/>
        </w:rPr>
      </w:pPr>
      <w:r>
        <w:rPr>
          <w:rFonts w:ascii="Arial" w:hAnsi="Arial" w:cs="Arial"/>
          <w:szCs w:val="20"/>
          <w:lang w:val="en-US"/>
        </w:rPr>
        <w:t>Excellencies,</w:t>
      </w:r>
    </w:p>
    <w:p w14:paraId="06551872" w14:textId="77777777" w:rsidR="00B122F5" w:rsidRPr="00B122F5" w:rsidRDefault="00B122F5" w:rsidP="00F063AF">
      <w:pPr>
        <w:pStyle w:val="NoSpacing"/>
        <w:spacing w:line="276" w:lineRule="auto"/>
        <w:jc w:val="both"/>
        <w:rPr>
          <w:rFonts w:ascii="Arial" w:hAnsi="Arial" w:cs="Arial"/>
          <w:szCs w:val="20"/>
          <w:lang w:val="en-US"/>
        </w:rPr>
      </w:pPr>
    </w:p>
    <w:p w14:paraId="09978683" w14:textId="2E347C46" w:rsidR="00B122F5" w:rsidRDefault="00B122F5" w:rsidP="00F063AF">
      <w:pPr>
        <w:pStyle w:val="NoSpacing"/>
        <w:spacing w:line="276" w:lineRule="auto"/>
        <w:jc w:val="both"/>
        <w:rPr>
          <w:rFonts w:ascii="Arial" w:hAnsi="Arial" w:cs="Arial"/>
          <w:szCs w:val="20"/>
          <w:lang w:val="en-US"/>
        </w:rPr>
      </w:pPr>
      <w:r w:rsidRPr="00B122F5">
        <w:rPr>
          <w:rFonts w:ascii="Arial" w:hAnsi="Arial" w:cs="Arial"/>
          <w:szCs w:val="20"/>
          <w:lang w:val="en-US"/>
        </w:rPr>
        <w:t xml:space="preserve">Slovenia would like to thank the delegation of </w:t>
      </w:r>
      <w:r w:rsidR="00784E10">
        <w:rPr>
          <w:rFonts w:ascii="Arial" w:hAnsi="Arial" w:cs="Arial"/>
          <w:szCs w:val="20"/>
          <w:lang w:val="en-US"/>
        </w:rPr>
        <w:t>Palau</w:t>
      </w:r>
      <w:r w:rsidRPr="00B122F5">
        <w:rPr>
          <w:rFonts w:ascii="Arial" w:hAnsi="Arial" w:cs="Arial"/>
          <w:szCs w:val="20"/>
          <w:lang w:val="en-US"/>
        </w:rPr>
        <w:t xml:space="preserve"> for their presentation today and </w:t>
      </w:r>
      <w:r w:rsidR="00784E10">
        <w:rPr>
          <w:rFonts w:ascii="Arial" w:hAnsi="Arial" w:cs="Arial"/>
          <w:szCs w:val="20"/>
          <w:lang w:val="en-US"/>
        </w:rPr>
        <w:t>appreciates Palau’s</w:t>
      </w:r>
      <w:r w:rsidRPr="00B122F5">
        <w:rPr>
          <w:rFonts w:ascii="Arial" w:hAnsi="Arial" w:cs="Arial"/>
          <w:szCs w:val="20"/>
          <w:lang w:val="en-US"/>
        </w:rPr>
        <w:t xml:space="preserve"> engagement with the UPR mechanism.</w:t>
      </w:r>
    </w:p>
    <w:p w14:paraId="151012CE" w14:textId="77777777" w:rsidR="00AD0E0D" w:rsidRPr="00784E10" w:rsidRDefault="00AD0E0D" w:rsidP="00F063AF">
      <w:pPr>
        <w:pStyle w:val="NoSpacing"/>
        <w:spacing w:line="276" w:lineRule="auto"/>
        <w:jc w:val="both"/>
        <w:rPr>
          <w:rFonts w:ascii="Arial" w:hAnsi="Arial" w:cs="Arial"/>
          <w:lang w:val="en-US"/>
        </w:rPr>
      </w:pPr>
    </w:p>
    <w:p w14:paraId="5917AAF5" w14:textId="3E49F054" w:rsidR="00784E10" w:rsidRDefault="00AD0E0D" w:rsidP="00784E10">
      <w:pPr>
        <w:pStyle w:val="NoSpacing"/>
        <w:spacing w:line="276" w:lineRule="auto"/>
        <w:jc w:val="both"/>
        <w:rPr>
          <w:rFonts w:ascii="Arial" w:hAnsi="Arial" w:cs="Arial"/>
        </w:rPr>
      </w:pPr>
      <w:r w:rsidRPr="00784E10">
        <w:rPr>
          <w:rFonts w:ascii="Arial" w:hAnsi="Arial" w:cs="Arial"/>
          <w:lang w:val="en-US"/>
        </w:rPr>
        <w:t xml:space="preserve">We welcome the </w:t>
      </w:r>
      <w:r w:rsidR="00784E10" w:rsidRPr="00784E10">
        <w:rPr>
          <w:rFonts w:ascii="Arial" w:hAnsi="Arial" w:cs="Arial"/>
          <w:lang w:val="en-US"/>
        </w:rPr>
        <w:t>steps that Palau government is taking towards respect, protection and fulfilment of human rights in the actions they take to address environmental challenges and pursue sustainable development. As an example, we particularly welcome the Palauan policy</w:t>
      </w:r>
      <w:r w:rsidR="00784E10" w:rsidRPr="00784E10">
        <w:rPr>
          <w:rFonts w:ascii="Arial" w:hAnsi="Arial" w:cs="Arial"/>
        </w:rPr>
        <w:t xml:space="preserve"> “Happy, healthy, sustainable and resilient Palauan communities in a changing world« and the Palau Pledge that both lead to ensuring a safe, clean, healthy and sustainable environment</w:t>
      </w:r>
      <w:r w:rsidR="00784E10">
        <w:rPr>
          <w:rFonts w:ascii="Arial" w:hAnsi="Arial" w:cs="Arial"/>
        </w:rPr>
        <w:t>.</w:t>
      </w:r>
    </w:p>
    <w:p w14:paraId="2B81674D" w14:textId="1E64B676" w:rsidR="00784E10" w:rsidRDefault="00784E10" w:rsidP="00784E10">
      <w:pPr>
        <w:pStyle w:val="NoSpacing"/>
        <w:spacing w:line="276" w:lineRule="auto"/>
        <w:jc w:val="both"/>
        <w:rPr>
          <w:rFonts w:ascii="Arial" w:hAnsi="Arial" w:cs="Arial"/>
        </w:rPr>
      </w:pPr>
    </w:p>
    <w:p w14:paraId="18B89D45" w14:textId="1BACCC68" w:rsidR="00784E10" w:rsidRPr="00784E10" w:rsidRDefault="00784E10" w:rsidP="00784E10">
      <w:pPr>
        <w:pStyle w:val="NoSpacing"/>
        <w:spacing w:line="276" w:lineRule="auto"/>
        <w:jc w:val="both"/>
        <w:rPr>
          <w:rFonts w:ascii="Arial" w:hAnsi="Arial" w:cs="Arial"/>
          <w:lang w:val="en-US"/>
        </w:rPr>
      </w:pPr>
      <w:r>
        <w:rPr>
          <w:rFonts w:ascii="Arial" w:hAnsi="Arial" w:cs="Arial"/>
        </w:rPr>
        <w:t>As environmental degradation and climate change pose a serious threat to Palau, Slovenia encourages Palau to adapt the school curriculum and establish school-based programmes in the field of environmental matters, biodiversity and natural diseaster.</w:t>
      </w:r>
    </w:p>
    <w:p w14:paraId="461C5F43" w14:textId="77777777" w:rsidR="00DF759D" w:rsidRDefault="00DF759D" w:rsidP="00F063AF">
      <w:pPr>
        <w:pStyle w:val="NoSpacing"/>
        <w:spacing w:line="276" w:lineRule="auto"/>
        <w:jc w:val="both"/>
        <w:rPr>
          <w:rFonts w:ascii="Arial" w:hAnsi="Arial" w:cs="Arial"/>
          <w:szCs w:val="20"/>
          <w:lang w:val="en-US"/>
        </w:rPr>
      </w:pPr>
    </w:p>
    <w:p w14:paraId="569B43FF" w14:textId="291C5F68" w:rsidR="00784E10" w:rsidRDefault="00596A42" w:rsidP="00784E10">
      <w:pPr>
        <w:pStyle w:val="NoSpacing"/>
        <w:spacing w:line="276" w:lineRule="auto"/>
        <w:jc w:val="both"/>
        <w:rPr>
          <w:rFonts w:ascii="Arial" w:hAnsi="Arial" w:cs="Arial"/>
        </w:rPr>
      </w:pPr>
      <w:r w:rsidRPr="00784E10">
        <w:rPr>
          <w:rFonts w:ascii="Arial" w:hAnsi="Arial" w:cs="Arial"/>
          <w:szCs w:val="20"/>
          <w:lang w:val="en-US"/>
        </w:rPr>
        <w:t xml:space="preserve">Slovenia would like to recommend to </w:t>
      </w:r>
      <w:r w:rsidR="00784E10" w:rsidRPr="00784E10">
        <w:rPr>
          <w:rFonts w:ascii="Arial" w:hAnsi="Arial" w:cs="Arial"/>
          <w:szCs w:val="20"/>
          <w:lang w:val="en-US"/>
        </w:rPr>
        <w:t>Palau</w:t>
      </w:r>
      <w:r w:rsidR="00176C54" w:rsidRPr="00784E10">
        <w:rPr>
          <w:rFonts w:ascii="Arial" w:hAnsi="Arial" w:cs="Arial"/>
          <w:szCs w:val="20"/>
          <w:lang w:val="en-US"/>
        </w:rPr>
        <w:t xml:space="preserve"> </w:t>
      </w:r>
      <w:r w:rsidR="00176C54" w:rsidRPr="00784E10">
        <w:rPr>
          <w:rFonts w:ascii="Arial" w:hAnsi="Arial" w:cs="Arial"/>
          <w:b/>
          <w:bCs/>
          <w:szCs w:val="20"/>
          <w:lang w:val="en-US"/>
        </w:rPr>
        <w:t>to</w:t>
      </w:r>
      <w:r w:rsidR="00784E10" w:rsidRPr="00784E10">
        <w:rPr>
          <w:rFonts w:ascii="Arial" w:hAnsi="Arial" w:cs="Arial"/>
          <w:b/>
          <w:bCs/>
          <w:szCs w:val="20"/>
          <w:lang w:val="en-US"/>
        </w:rPr>
        <w:t xml:space="preserve"> </w:t>
      </w:r>
      <w:r w:rsidR="00784E10" w:rsidRPr="00784E10">
        <w:rPr>
          <w:rFonts w:ascii="Arial" w:hAnsi="Arial" w:cs="Arial"/>
          <w:b/>
          <w:bCs/>
        </w:rPr>
        <w:t>develop a national plan of action for human rights education and to work with education institutions in order to implement the plan</w:t>
      </w:r>
      <w:r w:rsidR="00784E10" w:rsidRPr="00784E10">
        <w:rPr>
          <w:rFonts w:ascii="Arial" w:hAnsi="Arial" w:cs="Arial"/>
        </w:rPr>
        <w:t>.</w:t>
      </w:r>
    </w:p>
    <w:p w14:paraId="4084F192" w14:textId="4734513E" w:rsidR="00784E10" w:rsidRDefault="00784E10" w:rsidP="00784E10">
      <w:pPr>
        <w:pStyle w:val="NoSpacing"/>
        <w:spacing w:line="276" w:lineRule="auto"/>
        <w:jc w:val="both"/>
        <w:rPr>
          <w:rFonts w:ascii="Arial" w:hAnsi="Arial" w:cs="Arial"/>
        </w:rPr>
      </w:pPr>
    </w:p>
    <w:p w14:paraId="3D1DA43F" w14:textId="5F85AE66" w:rsidR="00784E10" w:rsidRPr="00784E10" w:rsidRDefault="00784E10" w:rsidP="00784E10">
      <w:pPr>
        <w:pStyle w:val="NoSpacing"/>
        <w:spacing w:line="276" w:lineRule="auto"/>
        <w:jc w:val="both"/>
        <w:rPr>
          <w:rFonts w:ascii="Arial" w:hAnsi="Arial" w:cs="Arial"/>
        </w:rPr>
      </w:pPr>
      <w:r>
        <w:rPr>
          <w:rFonts w:ascii="Arial" w:hAnsi="Arial" w:cs="Arial"/>
        </w:rPr>
        <w:t>Thank you.</w:t>
      </w:r>
    </w:p>
    <w:sectPr w:rsidR="00784E10" w:rsidRPr="00784E1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5BAD1" w14:textId="77777777" w:rsidR="00CA43E1" w:rsidRDefault="00CA43E1" w:rsidP="00287695">
      <w:r>
        <w:separator/>
      </w:r>
    </w:p>
  </w:endnote>
  <w:endnote w:type="continuationSeparator" w:id="0">
    <w:p w14:paraId="270F2AE1" w14:textId="77777777" w:rsidR="00CA43E1" w:rsidRDefault="00CA43E1" w:rsidP="0028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A3AFB" w14:textId="77777777" w:rsidR="00CA43E1" w:rsidRDefault="00CA43E1" w:rsidP="00287695">
      <w:r>
        <w:separator/>
      </w:r>
    </w:p>
  </w:footnote>
  <w:footnote w:type="continuationSeparator" w:id="0">
    <w:p w14:paraId="3AAF92B1" w14:textId="77777777" w:rsidR="00CA43E1" w:rsidRDefault="00CA43E1" w:rsidP="00287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F7DD" w14:textId="77777777" w:rsidR="00AD0E0D" w:rsidRPr="00287695" w:rsidRDefault="00AD0E0D"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ADE3CA8"/>
    <w:multiLevelType w:val="hybridMultilevel"/>
    <w:tmpl w:val="79B21B7A"/>
    <w:lvl w:ilvl="0" w:tplc="5C546998">
      <w:start w:val="12"/>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9"/>
    <w:rsid w:val="00176C54"/>
    <w:rsid w:val="001F7E25"/>
    <w:rsid w:val="00225902"/>
    <w:rsid w:val="00287695"/>
    <w:rsid w:val="002935D6"/>
    <w:rsid w:val="002C5C53"/>
    <w:rsid w:val="003434A0"/>
    <w:rsid w:val="003C60C8"/>
    <w:rsid w:val="00533B41"/>
    <w:rsid w:val="00554876"/>
    <w:rsid w:val="00560B23"/>
    <w:rsid w:val="0057189B"/>
    <w:rsid w:val="00593394"/>
    <w:rsid w:val="00596A42"/>
    <w:rsid w:val="005C2B80"/>
    <w:rsid w:val="0063726F"/>
    <w:rsid w:val="00655095"/>
    <w:rsid w:val="00784E10"/>
    <w:rsid w:val="007C0D86"/>
    <w:rsid w:val="00801B34"/>
    <w:rsid w:val="008B5017"/>
    <w:rsid w:val="009A6751"/>
    <w:rsid w:val="00A85A57"/>
    <w:rsid w:val="00AD0E0D"/>
    <w:rsid w:val="00B122F5"/>
    <w:rsid w:val="00B37BF3"/>
    <w:rsid w:val="00B873F6"/>
    <w:rsid w:val="00BC64A9"/>
    <w:rsid w:val="00C334FF"/>
    <w:rsid w:val="00C871EA"/>
    <w:rsid w:val="00C9030A"/>
    <w:rsid w:val="00CA14C1"/>
    <w:rsid w:val="00CA43E1"/>
    <w:rsid w:val="00CD4AB5"/>
    <w:rsid w:val="00CD6049"/>
    <w:rsid w:val="00DF759D"/>
    <w:rsid w:val="00EE4A58"/>
    <w:rsid w:val="00F063AF"/>
    <w:rsid w:val="00F35580"/>
    <w:rsid w:val="00F736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EE4E"/>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E1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rPr>
      <w:rFonts w:ascii="Tahoma" w:eastAsiaTheme="minorHAnsi" w:hAnsi="Tahoma" w:cs="Tahoma"/>
      <w:sz w:val="16"/>
      <w:szCs w:val="16"/>
      <w:lang w:val="sl-SI" w:eastAsia="en-US"/>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pPr>
    <w:rPr>
      <w:rFonts w:asciiTheme="minorHAnsi" w:eastAsiaTheme="minorHAnsi" w:hAnsiTheme="minorHAnsi" w:cstheme="minorBidi"/>
      <w:sz w:val="22"/>
      <w:szCs w:val="22"/>
      <w:lang w:val="sl-SI" w:eastAsia="en-US"/>
    </w:r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pPr>
    <w:rPr>
      <w:rFonts w:asciiTheme="minorHAnsi" w:eastAsiaTheme="minorHAnsi" w:hAnsiTheme="minorHAnsi" w:cstheme="minorBidi"/>
      <w:sz w:val="22"/>
      <w:szCs w:val="22"/>
      <w:lang w:val="sl-SI" w:eastAsia="en-US"/>
    </w:r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784E10"/>
    <w:pPr>
      <w:ind w:left="720"/>
      <w:contextualSpacing/>
    </w:pPr>
    <w:rPr>
      <w:rFonts w:asciiTheme="minorHAnsi" w:eastAsiaTheme="minorHAnsi" w:hAnsiTheme="minorHAnsi" w:cstheme="minorBidi"/>
      <w:lang w:eastAsia="en-US"/>
    </w:rPr>
  </w:style>
  <w:style w:type="paragraph" w:customStyle="1" w:styleId="Default">
    <w:name w:val="Default"/>
    <w:rsid w:val="00784E10"/>
    <w:pPr>
      <w:autoSpaceDE w:val="0"/>
      <w:autoSpaceDN w:val="0"/>
      <w:adjustRightInd w:val="0"/>
      <w:spacing w:after="0" w:line="240" w:lineRule="auto"/>
    </w:pPr>
    <w:rPr>
      <w:rFonts w:ascii="Source Sans Pro Light" w:hAnsi="Source Sans Pro Light" w:cs="Source Sans Pro Ligh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11068">
      <w:bodyDiv w:val="1"/>
      <w:marLeft w:val="0"/>
      <w:marRight w:val="0"/>
      <w:marTop w:val="0"/>
      <w:marBottom w:val="0"/>
      <w:divBdr>
        <w:top w:val="none" w:sz="0" w:space="0" w:color="auto"/>
        <w:left w:val="none" w:sz="0" w:space="0" w:color="auto"/>
        <w:bottom w:val="none" w:sz="0" w:space="0" w:color="auto"/>
        <w:right w:val="none" w:sz="0" w:space="0" w:color="auto"/>
      </w:divBdr>
    </w:div>
    <w:div w:id="860095425">
      <w:bodyDiv w:val="1"/>
      <w:marLeft w:val="0"/>
      <w:marRight w:val="0"/>
      <w:marTop w:val="0"/>
      <w:marBottom w:val="0"/>
      <w:divBdr>
        <w:top w:val="none" w:sz="0" w:space="0" w:color="auto"/>
        <w:left w:val="none" w:sz="0" w:space="0" w:color="auto"/>
        <w:bottom w:val="none" w:sz="0" w:space="0" w:color="auto"/>
        <w:right w:val="none" w:sz="0" w:space="0" w:color="auto"/>
      </w:divBdr>
    </w:div>
    <w:div w:id="1395393774">
      <w:bodyDiv w:val="1"/>
      <w:marLeft w:val="0"/>
      <w:marRight w:val="0"/>
      <w:marTop w:val="0"/>
      <w:marBottom w:val="0"/>
      <w:divBdr>
        <w:top w:val="none" w:sz="0" w:space="0" w:color="auto"/>
        <w:left w:val="none" w:sz="0" w:space="0" w:color="auto"/>
        <w:bottom w:val="none" w:sz="0" w:space="0" w:color="auto"/>
        <w:right w:val="none" w:sz="0" w:space="0" w:color="auto"/>
      </w:divBdr>
    </w:div>
    <w:div w:id="1884949815">
      <w:bodyDiv w:val="1"/>
      <w:marLeft w:val="0"/>
      <w:marRight w:val="0"/>
      <w:marTop w:val="0"/>
      <w:marBottom w:val="0"/>
      <w:divBdr>
        <w:top w:val="none" w:sz="0" w:space="0" w:color="auto"/>
        <w:left w:val="none" w:sz="0" w:space="0" w:color="auto"/>
        <w:bottom w:val="none" w:sz="0" w:space="0" w:color="auto"/>
        <w:right w:val="none" w:sz="0" w:space="0" w:color="auto"/>
      </w:divBdr>
    </w:div>
    <w:div w:id="20951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A1230</dc:creator>
  <cp:lastModifiedBy>mzz</cp:lastModifiedBy>
  <cp:revision>4</cp:revision>
  <dcterms:created xsi:type="dcterms:W3CDTF">2021-04-14T17:12:00Z</dcterms:created>
  <dcterms:modified xsi:type="dcterms:W3CDTF">2023-12-11T07:13:00Z</dcterms:modified>
</cp:coreProperties>
</file>