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E3A35" w14:textId="77777777" w:rsidR="00637CFC" w:rsidRPr="003862A8" w:rsidRDefault="00637CFC" w:rsidP="00637CFC">
      <w:pPr>
        <w:spacing w:line="276" w:lineRule="auto"/>
        <w:jc w:val="center"/>
        <w:rPr>
          <w:rFonts w:ascii="Arial" w:hAnsi="Arial" w:cs="Arial"/>
          <w:lang w:val="en-GB" w:eastAsia="sl-SI"/>
        </w:rPr>
      </w:pPr>
      <w:r w:rsidRPr="003862A8">
        <w:rPr>
          <w:rFonts w:ascii="Arial" w:hAnsi="Arial" w:cs="Arial"/>
          <w:noProof/>
          <w:color w:val="0000FF"/>
          <w:lang w:eastAsia="sl-SI"/>
        </w:rPr>
        <w:drawing>
          <wp:inline distT="0" distB="0" distL="0" distR="0" wp14:anchorId="7D2C174F" wp14:editId="1F872338">
            <wp:extent cx="333375" cy="419100"/>
            <wp:effectExtent l="0" t="0" r="9525" b="0"/>
            <wp:docPr id="2" name="Picture 2" descr="http://home.amis.net/btovorni/slike/grb_cgp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home.amis.net/btovorni/slike/grb_cgp.p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6BE423" w14:textId="77777777" w:rsidR="00637CFC" w:rsidRPr="003862A8" w:rsidRDefault="00637CFC" w:rsidP="00637CFC">
      <w:pPr>
        <w:spacing w:line="276" w:lineRule="auto"/>
        <w:rPr>
          <w:rFonts w:ascii="Arial" w:hAnsi="Arial" w:cs="Arial"/>
          <w:lang w:val="en-GB" w:eastAsia="sl-SI"/>
        </w:rPr>
      </w:pPr>
    </w:p>
    <w:p w14:paraId="4D1BE73C" w14:textId="77777777" w:rsidR="00637CFC" w:rsidRPr="003862A8" w:rsidRDefault="00637CFC" w:rsidP="00637CFC">
      <w:pPr>
        <w:autoSpaceDE w:val="0"/>
        <w:autoSpaceDN w:val="0"/>
        <w:adjustRightInd w:val="0"/>
        <w:spacing w:after="60" w:line="276" w:lineRule="auto"/>
        <w:jc w:val="center"/>
        <w:rPr>
          <w:rFonts w:ascii="Republika" w:hAnsi="Republika" w:cs="Arial"/>
          <w:bCs/>
          <w:lang w:val="en-GB" w:eastAsia="sl-SI"/>
        </w:rPr>
      </w:pPr>
      <w:r w:rsidRPr="003862A8">
        <w:rPr>
          <w:rFonts w:ascii="Republika" w:hAnsi="Republika" w:cs="Arial"/>
          <w:bCs/>
          <w:lang w:val="en-GB" w:eastAsia="sl-SI"/>
        </w:rPr>
        <w:t xml:space="preserve">Statement by </w:t>
      </w:r>
    </w:p>
    <w:p w14:paraId="4282BE71" w14:textId="77777777" w:rsidR="00637CFC" w:rsidRPr="003862A8" w:rsidRDefault="00637CFC" w:rsidP="00637CFC">
      <w:pPr>
        <w:autoSpaceDE w:val="0"/>
        <w:autoSpaceDN w:val="0"/>
        <w:adjustRightInd w:val="0"/>
        <w:spacing w:line="276" w:lineRule="auto"/>
        <w:jc w:val="center"/>
        <w:rPr>
          <w:rFonts w:ascii="Republika" w:hAnsi="Republika" w:cs="Arial"/>
          <w:b/>
          <w:bCs/>
          <w:lang w:val="en-GB" w:eastAsia="sl-SI"/>
        </w:rPr>
      </w:pPr>
      <w:r w:rsidRPr="003862A8">
        <w:rPr>
          <w:rFonts w:ascii="Republika" w:hAnsi="Republika" w:cs="Arial"/>
          <w:b/>
          <w:bCs/>
          <w:lang w:val="en-GB" w:eastAsia="sl-SI"/>
        </w:rPr>
        <w:t xml:space="preserve">the Republic of Slovenia </w:t>
      </w:r>
    </w:p>
    <w:p w14:paraId="2CD0C021" w14:textId="77777777" w:rsidR="00637CFC" w:rsidRPr="003862A8" w:rsidRDefault="00637CFC" w:rsidP="00637CFC">
      <w:pPr>
        <w:autoSpaceDE w:val="0"/>
        <w:autoSpaceDN w:val="0"/>
        <w:adjustRightInd w:val="0"/>
        <w:spacing w:after="60" w:line="276" w:lineRule="auto"/>
        <w:jc w:val="center"/>
        <w:rPr>
          <w:rFonts w:ascii="Republika" w:hAnsi="Republika" w:cs="Arial"/>
          <w:sz w:val="20"/>
          <w:lang w:val="en-GB" w:eastAsia="sl-SI"/>
        </w:rPr>
      </w:pPr>
      <w:r w:rsidRPr="003862A8">
        <w:rPr>
          <w:rFonts w:ascii="Republika" w:hAnsi="Republika" w:cs="Arial"/>
          <w:sz w:val="20"/>
          <w:lang w:val="en-GB" w:eastAsia="sl-SI"/>
        </w:rPr>
        <w:t xml:space="preserve">at the </w:t>
      </w:r>
    </w:p>
    <w:p w14:paraId="5F678BFA" w14:textId="1DA62663" w:rsidR="006673C4" w:rsidRPr="003862A8" w:rsidRDefault="008341DF" w:rsidP="0027563E">
      <w:pPr>
        <w:autoSpaceDE w:val="0"/>
        <w:autoSpaceDN w:val="0"/>
        <w:adjustRightInd w:val="0"/>
        <w:spacing w:line="276" w:lineRule="auto"/>
        <w:jc w:val="center"/>
        <w:rPr>
          <w:rFonts w:ascii="Republika" w:hAnsi="Republika" w:cs="Arial"/>
          <w:b/>
          <w:color w:val="31849B"/>
          <w:lang w:val="en-GB" w:eastAsia="sl-SI"/>
        </w:rPr>
      </w:pPr>
      <w:r>
        <w:rPr>
          <w:rFonts w:ascii="Republika" w:hAnsi="Republika" w:cs="Arial"/>
          <w:b/>
          <w:color w:val="31849B"/>
          <w:lang w:val="en-GB" w:eastAsia="sl-SI"/>
        </w:rPr>
        <w:t>60</w:t>
      </w:r>
      <w:r w:rsidR="00637CFC" w:rsidRPr="003862A8">
        <w:rPr>
          <w:rFonts w:ascii="Republika" w:hAnsi="Republika" w:cs="Arial"/>
          <w:b/>
          <w:color w:val="31849B"/>
          <w:vertAlign w:val="superscript"/>
          <w:lang w:val="en-GB" w:eastAsia="sl-SI"/>
        </w:rPr>
        <w:t>th</w:t>
      </w:r>
      <w:r w:rsidR="00637CFC" w:rsidRPr="003862A8">
        <w:rPr>
          <w:rFonts w:ascii="Republika" w:hAnsi="Republika" w:cs="Arial"/>
          <w:b/>
          <w:color w:val="31849B"/>
          <w:lang w:val="en-GB" w:eastAsia="sl-SI"/>
        </w:rPr>
        <w:t xml:space="preserve"> Session of the United Nations Human Rights Council</w:t>
      </w:r>
    </w:p>
    <w:p w14:paraId="2271D56E" w14:textId="59887299" w:rsidR="00637CFC" w:rsidRPr="003862A8" w:rsidRDefault="00B64268" w:rsidP="006673C4">
      <w:pPr>
        <w:pBdr>
          <w:bottom w:val="single" w:sz="4" w:space="1" w:color="auto"/>
        </w:pBdr>
        <w:spacing w:line="276" w:lineRule="auto"/>
        <w:jc w:val="center"/>
        <w:rPr>
          <w:rFonts w:ascii="Republika" w:hAnsi="Republika" w:cs="Arial"/>
          <w:b/>
          <w:color w:val="31849B"/>
          <w:lang w:val="en-GB" w:eastAsia="sl-SI"/>
        </w:rPr>
      </w:pPr>
      <w:r w:rsidRPr="003862A8">
        <w:rPr>
          <w:rFonts w:ascii="Republika" w:hAnsi="Republika" w:cs="Arial"/>
          <w:b/>
          <w:color w:val="31849B"/>
          <w:lang w:val="en-GB" w:eastAsia="sl-SI"/>
        </w:rPr>
        <w:t xml:space="preserve">Enhanced interactive dialogue on </w:t>
      </w:r>
      <w:r w:rsidR="006673C4" w:rsidRPr="003862A8">
        <w:rPr>
          <w:rFonts w:ascii="Republika" w:hAnsi="Republika" w:cs="Arial"/>
          <w:b/>
          <w:color w:val="31849B"/>
          <w:lang w:val="en-GB" w:eastAsia="sl-SI"/>
        </w:rPr>
        <w:t>Afghanistan</w:t>
      </w:r>
    </w:p>
    <w:p w14:paraId="0415AE1D" w14:textId="77777777" w:rsidR="006673C4" w:rsidRPr="003862A8" w:rsidRDefault="006673C4" w:rsidP="006673C4">
      <w:pPr>
        <w:pBdr>
          <w:bottom w:val="single" w:sz="4" w:space="1" w:color="auto"/>
        </w:pBdr>
        <w:spacing w:line="276" w:lineRule="auto"/>
        <w:jc w:val="center"/>
        <w:rPr>
          <w:rFonts w:ascii="Republika" w:hAnsi="Republika" w:cs="Arial"/>
          <w:b/>
          <w:color w:val="31849B"/>
          <w:sz w:val="22"/>
          <w:lang w:val="en-GB" w:eastAsia="sl-SI"/>
        </w:rPr>
      </w:pPr>
    </w:p>
    <w:p w14:paraId="4EC53725" w14:textId="5B40B04A" w:rsidR="00637CFC" w:rsidRPr="003862A8" w:rsidRDefault="00637CFC" w:rsidP="00637CFC">
      <w:pPr>
        <w:pBdr>
          <w:bottom w:val="single" w:sz="4" w:space="1" w:color="auto"/>
        </w:pBdr>
        <w:spacing w:line="276" w:lineRule="auto"/>
        <w:jc w:val="center"/>
        <w:rPr>
          <w:rFonts w:ascii="Republika" w:hAnsi="Republika" w:cs="Arial"/>
          <w:bCs/>
          <w:sz w:val="22"/>
          <w:szCs w:val="22"/>
          <w:lang w:val="en-GB" w:eastAsia="sl-SI"/>
        </w:rPr>
      </w:pPr>
      <w:r w:rsidRPr="003862A8">
        <w:rPr>
          <w:rFonts w:ascii="Republika" w:hAnsi="Republika" w:cs="Arial"/>
          <w:bCs/>
          <w:sz w:val="22"/>
          <w:szCs w:val="22"/>
          <w:lang w:val="en-GB" w:eastAsia="sl-SI"/>
        </w:rPr>
        <w:t xml:space="preserve">Geneva, </w:t>
      </w:r>
      <w:r w:rsidR="008341DF">
        <w:rPr>
          <w:rFonts w:ascii="Republika" w:hAnsi="Republika" w:cs="Arial"/>
          <w:bCs/>
          <w:sz w:val="22"/>
          <w:szCs w:val="22"/>
          <w:lang w:val="en-GB" w:eastAsia="sl-SI"/>
        </w:rPr>
        <w:t>8</w:t>
      </w:r>
      <w:r w:rsidRPr="003862A8">
        <w:rPr>
          <w:rFonts w:ascii="Republika" w:hAnsi="Republika" w:cs="Arial"/>
          <w:bCs/>
          <w:sz w:val="22"/>
          <w:szCs w:val="22"/>
          <w:lang w:val="en-GB" w:eastAsia="sl-SI"/>
        </w:rPr>
        <w:t xml:space="preserve"> </w:t>
      </w:r>
      <w:r w:rsidR="008341DF">
        <w:rPr>
          <w:rFonts w:ascii="Republika" w:hAnsi="Republika" w:cs="Arial"/>
          <w:bCs/>
          <w:sz w:val="22"/>
          <w:szCs w:val="22"/>
          <w:lang w:val="en-GB" w:eastAsia="sl-SI"/>
        </w:rPr>
        <w:t>September</w:t>
      </w:r>
      <w:r w:rsidRPr="003862A8">
        <w:rPr>
          <w:rFonts w:ascii="Republika" w:hAnsi="Republika" w:cs="Arial"/>
          <w:bCs/>
          <w:sz w:val="22"/>
          <w:szCs w:val="22"/>
          <w:lang w:val="en-GB" w:eastAsia="sl-SI"/>
        </w:rPr>
        <w:t xml:space="preserve"> 2025</w:t>
      </w:r>
    </w:p>
    <w:p w14:paraId="7EE17183" w14:textId="77777777" w:rsidR="007C62A4" w:rsidRPr="0040325F" w:rsidRDefault="007C62A4" w:rsidP="0040325F">
      <w:pPr>
        <w:pStyle w:val="NoSpacing"/>
        <w:rPr>
          <w:rFonts w:ascii="Arial" w:hAnsi="Arial" w:cs="Arial"/>
          <w:i/>
          <w:lang w:val="en-GB"/>
        </w:rPr>
      </w:pPr>
    </w:p>
    <w:p w14:paraId="29CC9E16" w14:textId="01AAED72" w:rsidR="00565E17" w:rsidRPr="0040325F" w:rsidRDefault="007C62A4" w:rsidP="00F467E6">
      <w:pPr>
        <w:spacing w:line="260" w:lineRule="exact"/>
        <w:jc w:val="both"/>
        <w:rPr>
          <w:rFonts w:ascii="Arial" w:hAnsi="Arial" w:cs="Arial"/>
          <w:sz w:val="22"/>
          <w:szCs w:val="22"/>
          <w:lang w:val="en-GB"/>
        </w:rPr>
      </w:pPr>
      <w:r w:rsidRPr="0040325F">
        <w:rPr>
          <w:rFonts w:ascii="Arial" w:hAnsi="Arial" w:cs="Arial"/>
          <w:sz w:val="22"/>
          <w:szCs w:val="22"/>
          <w:lang w:val="en-GB"/>
        </w:rPr>
        <w:t>Mr. President.</w:t>
      </w:r>
    </w:p>
    <w:p w14:paraId="59DE6812" w14:textId="6E8446AB" w:rsidR="006033C8" w:rsidRPr="0040325F" w:rsidRDefault="006033C8" w:rsidP="00F467E6">
      <w:pPr>
        <w:spacing w:line="260" w:lineRule="exact"/>
        <w:jc w:val="both"/>
        <w:rPr>
          <w:rFonts w:ascii="Arial" w:hAnsi="Arial" w:cs="Arial"/>
          <w:sz w:val="22"/>
          <w:szCs w:val="22"/>
          <w:lang w:val="en-GB"/>
        </w:rPr>
      </w:pPr>
    </w:p>
    <w:p w14:paraId="1D5FCA8E" w14:textId="1563EC28" w:rsidR="006033C8" w:rsidRPr="00F467E6" w:rsidRDefault="006033C8" w:rsidP="00F467E6">
      <w:pPr>
        <w:spacing w:line="260" w:lineRule="exact"/>
        <w:jc w:val="both"/>
        <w:rPr>
          <w:rFonts w:ascii="Arial" w:hAnsi="Arial" w:cs="Arial"/>
          <w:sz w:val="22"/>
          <w:szCs w:val="22"/>
          <w:lang w:val="en-GB"/>
        </w:rPr>
      </w:pPr>
      <w:r w:rsidRPr="00D00D32">
        <w:rPr>
          <w:rFonts w:ascii="Arial" w:hAnsi="Arial" w:cs="Arial"/>
          <w:sz w:val="22"/>
          <w:szCs w:val="22"/>
          <w:lang w:val="en-GB"/>
        </w:rPr>
        <w:t xml:space="preserve">We align with the EU statement </w:t>
      </w:r>
      <w:r w:rsidR="008F5AE3" w:rsidRPr="00F5627A">
        <w:rPr>
          <w:rFonts w:ascii="Arial" w:hAnsi="Arial" w:cs="Arial"/>
          <w:sz w:val="22"/>
          <w:szCs w:val="22"/>
          <w:lang w:val="en-GB"/>
        </w:rPr>
        <w:t>(</w:t>
      </w:r>
      <w:r w:rsidRPr="00F5627A">
        <w:rPr>
          <w:rFonts w:ascii="Arial" w:hAnsi="Arial" w:cs="Arial"/>
          <w:sz w:val="22"/>
          <w:szCs w:val="22"/>
          <w:lang w:val="en-GB"/>
        </w:rPr>
        <w:t>and deliver the following remarks in our national capacity</w:t>
      </w:r>
      <w:r w:rsidR="008F5AE3" w:rsidRPr="00F467E6">
        <w:rPr>
          <w:rFonts w:ascii="Arial" w:hAnsi="Arial" w:cs="Arial"/>
          <w:sz w:val="22"/>
          <w:szCs w:val="22"/>
          <w:lang w:val="en-GB"/>
        </w:rPr>
        <w:t>)</w:t>
      </w:r>
      <w:r w:rsidRPr="00F467E6">
        <w:rPr>
          <w:rFonts w:ascii="Arial" w:hAnsi="Arial" w:cs="Arial"/>
          <w:sz w:val="22"/>
          <w:szCs w:val="22"/>
          <w:lang w:val="en-GB"/>
        </w:rPr>
        <w:t>.</w:t>
      </w:r>
    </w:p>
    <w:p w14:paraId="01B5ECD5" w14:textId="77777777" w:rsidR="006033C8" w:rsidRPr="00F467E6" w:rsidRDefault="006033C8" w:rsidP="00F467E6">
      <w:pPr>
        <w:spacing w:line="260" w:lineRule="exact"/>
        <w:jc w:val="both"/>
        <w:rPr>
          <w:rFonts w:ascii="Arial" w:hAnsi="Arial" w:cs="Arial"/>
          <w:sz w:val="22"/>
          <w:szCs w:val="22"/>
          <w:lang w:val="en-GB"/>
        </w:rPr>
      </w:pPr>
    </w:p>
    <w:p w14:paraId="3306A4CC" w14:textId="6FD02920" w:rsidR="000347C3" w:rsidRDefault="007215E6" w:rsidP="005F7D47">
      <w:pPr>
        <w:spacing w:line="260" w:lineRule="exact"/>
        <w:jc w:val="both"/>
        <w:rPr>
          <w:rFonts w:ascii="Arial" w:hAnsi="Arial" w:cs="Arial"/>
          <w:sz w:val="22"/>
          <w:szCs w:val="22"/>
          <w:lang w:val="en-GB"/>
        </w:rPr>
      </w:pPr>
      <w:r w:rsidRPr="00F467E6">
        <w:rPr>
          <w:rFonts w:ascii="Arial" w:hAnsi="Arial" w:cs="Arial"/>
          <w:sz w:val="22"/>
          <w:szCs w:val="22"/>
          <w:lang w:val="en-GB"/>
        </w:rPr>
        <w:t xml:space="preserve">We </w:t>
      </w:r>
      <w:r w:rsidR="00667FC5">
        <w:rPr>
          <w:rFonts w:ascii="Arial" w:hAnsi="Arial" w:cs="Arial"/>
          <w:sz w:val="22"/>
          <w:szCs w:val="22"/>
          <w:lang w:val="en-GB"/>
        </w:rPr>
        <w:t>welcome</w:t>
      </w:r>
      <w:r w:rsidRPr="00F467E6">
        <w:rPr>
          <w:rFonts w:ascii="Arial" w:hAnsi="Arial" w:cs="Arial"/>
          <w:sz w:val="22"/>
          <w:szCs w:val="22"/>
          <w:lang w:val="en-GB"/>
        </w:rPr>
        <w:t xml:space="preserve"> the </w:t>
      </w:r>
      <w:r w:rsidR="00667FC5" w:rsidRPr="00FE2F17">
        <w:rPr>
          <w:rFonts w:ascii="Arial" w:hAnsi="Arial" w:cs="Arial"/>
          <w:sz w:val="22"/>
          <w:szCs w:val="22"/>
          <w:lang w:val="en-GB"/>
        </w:rPr>
        <w:t>OHCHR</w:t>
      </w:r>
      <w:r w:rsidR="00667FC5">
        <w:rPr>
          <w:rFonts w:ascii="Arial" w:hAnsi="Arial" w:cs="Arial"/>
          <w:sz w:val="22"/>
          <w:szCs w:val="22"/>
          <w:lang w:val="en-GB"/>
        </w:rPr>
        <w:t>'s</w:t>
      </w:r>
      <w:r w:rsidR="00667FC5" w:rsidRPr="00FE2F17">
        <w:rPr>
          <w:rFonts w:ascii="Arial" w:hAnsi="Arial" w:cs="Arial"/>
          <w:sz w:val="22"/>
          <w:szCs w:val="22"/>
          <w:lang w:val="en-GB"/>
        </w:rPr>
        <w:t xml:space="preserve"> mapping report</w:t>
      </w:r>
      <w:r w:rsidR="00667FC5" w:rsidRPr="00F467E6">
        <w:rPr>
          <w:rFonts w:ascii="Arial" w:hAnsi="Arial" w:cs="Arial"/>
          <w:sz w:val="22"/>
          <w:szCs w:val="22"/>
          <w:lang w:val="en-GB"/>
        </w:rPr>
        <w:t xml:space="preserve"> </w:t>
      </w:r>
      <w:r w:rsidR="00667FC5">
        <w:rPr>
          <w:rFonts w:ascii="Arial" w:hAnsi="Arial" w:cs="Arial"/>
          <w:sz w:val="22"/>
          <w:szCs w:val="22"/>
          <w:lang w:val="en-GB"/>
        </w:rPr>
        <w:t xml:space="preserve">and </w:t>
      </w:r>
      <w:r w:rsidRPr="00F467E6">
        <w:rPr>
          <w:rFonts w:ascii="Arial" w:hAnsi="Arial" w:cs="Arial"/>
          <w:sz w:val="22"/>
          <w:szCs w:val="22"/>
          <w:lang w:val="en-GB"/>
        </w:rPr>
        <w:t>Special Rapporteur Bennett</w:t>
      </w:r>
      <w:r w:rsidR="00667FC5">
        <w:rPr>
          <w:rFonts w:ascii="Arial" w:hAnsi="Arial" w:cs="Arial"/>
          <w:sz w:val="22"/>
          <w:szCs w:val="22"/>
          <w:lang w:val="en-GB"/>
        </w:rPr>
        <w:t>'s</w:t>
      </w:r>
      <w:r w:rsidRPr="00F467E6">
        <w:rPr>
          <w:rFonts w:ascii="Arial" w:hAnsi="Arial" w:cs="Arial"/>
          <w:sz w:val="22"/>
          <w:szCs w:val="22"/>
          <w:lang w:val="en-GB"/>
        </w:rPr>
        <w:t xml:space="preserve"> oral </w:t>
      </w:r>
      <w:r w:rsidR="00667FC5">
        <w:rPr>
          <w:rFonts w:ascii="Arial" w:hAnsi="Arial" w:cs="Arial"/>
          <w:sz w:val="22"/>
          <w:szCs w:val="22"/>
          <w:lang w:val="en-GB"/>
        </w:rPr>
        <w:t xml:space="preserve">report. </w:t>
      </w:r>
      <w:r w:rsidR="000347C3">
        <w:rPr>
          <w:rFonts w:ascii="Arial" w:hAnsi="Arial" w:cs="Arial"/>
          <w:sz w:val="22"/>
          <w:szCs w:val="22"/>
          <w:lang w:val="en-GB"/>
        </w:rPr>
        <w:t xml:space="preserve">We express our sincere condolences to all who lost dear ones in the recent earthquake in Afghanistan. </w:t>
      </w:r>
      <w:r w:rsidR="002C67D6">
        <w:rPr>
          <w:rFonts w:ascii="Arial" w:hAnsi="Arial" w:cs="Arial"/>
          <w:sz w:val="22"/>
          <w:szCs w:val="22"/>
          <w:lang w:val="en-GB"/>
        </w:rPr>
        <w:t>This</w:t>
      </w:r>
      <w:r w:rsidR="000347C3">
        <w:rPr>
          <w:rFonts w:ascii="Arial" w:hAnsi="Arial" w:cs="Arial"/>
          <w:sz w:val="22"/>
          <w:szCs w:val="22"/>
          <w:lang w:val="en-GB"/>
        </w:rPr>
        <w:t xml:space="preserve"> natural disaster add</w:t>
      </w:r>
      <w:r w:rsidR="002C67D6">
        <w:rPr>
          <w:rFonts w:ascii="Arial" w:hAnsi="Arial" w:cs="Arial"/>
          <w:sz w:val="22"/>
          <w:szCs w:val="22"/>
          <w:lang w:val="en-GB"/>
        </w:rPr>
        <w:t>s to</w:t>
      </w:r>
      <w:r w:rsidR="000347C3">
        <w:rPr>
          <w:rFonts w:ascii="Arial" w:hAnsi="Arial" w:cs="Arial"/>
          <w:sz w:val="22"/>
          <w:szCs w:val="22"/>
          <w:lang w:val="en-GB"/>
        </w:rPr>
        <w:t xml:space="preserve"> the dire economic and humanitarian situation in the country</w:t>
      </w:r>
      <w:r w:rsidR="002C67D6">
        <w:rPr>
          <w:rFonts w:ascii="Arial" w:hAnsi="Arial" w:cs="Arial"/>
          <w:sz w:val="22"/>
          <w:szCs w:val="22"/>
          <w:lang w:val="en-GB"/>
        </w:rPr>
        <w:t>, which is already</w:t>
      </w:r>
      <w:r w:rsidR="000347C3">
        <w:rPr>
          <w:rFonts w:ascii="Arial" w:hAnsi="Arial" w:cs="Arial"/>
          <w:sz w:val="22"/>
          <w:szCs w:val="22"/>
          <w:lang w:val="en-GB"/>
        </w:rPr>
        <w:t xml:space="preserve"> </w:t>
      </w:r>
      <w:r w:rsidR="002C67D6">
        <w:rPr>
          <w:rFonts w:ascii="Arial" w:hAnsi="Arial" w:cs="Arial"/>
          <w:sz w:val="22"/>
          <w:szCs w:val="22"/>
          <w:lang w:val="en-GB"/>
        </w:rPr>
        <w:t xml:space="preserve">compounded by </w:t>
      </w:r>
      <w:r w:rsidR="00667FC5">
        <w:rPr>
          <w:rFonts w:ascii="Arial" w:hAnsi="Arial" w:cs="Arial"/>
          <w:sz w:val="22"/>
          <w:szCs w:val="22"/>
          <w:lang w:val="en-GB"/>
        </w:rPr>
        <w:t xml:space="preserve">climate shocks and extreme weather events as well as by </w:t>
      </w:r>
      <w:r w:rsidR="002C67D6">
        <w:rPr>
          <w:rFonts w:ascii="Arial" w:hAnsi="Arial" w:cs="Arial"/>
          <w:sz w:val="22"/>
          <w:szCs w:val="22"/>
          <w:lang w:val="en-GB"/>
        </w:rPr>
        <w:t xml:space="preserve">the Taliban </w:t>
      </w:r>
      <w:r w:rsidR="000347C3">
        <w:rPr>
          <w:rFonts w:ascii="Arial" w:hAnsi="Arial" w:cs="Arial"/>
          <w:sz w:val="22"/>
          <w:szCs w:val="22"/>
          <w:lang w:val="en-GB"/>
        </w:rPr>
        <w:t xml:space="preserve">policies </w:t>
      </w:r>
      <w:r w:rsidR="00667FC5">
        <w:rPr>
          <w:rFonts w:ascii="Arial" w:hAnsi="Arial" w:cs="Arial"/>
          <w:sz w:val="22"/>
          <w:szCs w:val="22"/>
          <w:lang w:val="en-GB"/>
        </w:rPr>
        <w:t>severely curtailing Afghan women</w:t>
      </w:r>
      <w:r w:rsidR="00F3697B">
        <w:rPr>
          <w:rFonts w:ascii="Arial" w:hAnsi="Arial" w:cs="Arial"/>
          <w:sz w:val="22"/>
          <w:szCs w:val="22"/>
          <w:lang w:val="en-GB"/>
        </w:rPr>
        <w:t>'s</w:t>
      </w:r>
      <w:r w:rsidR="00667FC5">
        <w:rPr>
          <w:rFonts w:ascii="Arial" w:hAnsi="Arial" w:cs="Arial"/>
          <w:sz w:val="22"/>
          <w:szCs w:val="22"/>
          <w:lang w:val="en-GB"/>
        </w:rPr>
        <w:t xml:space="preserve"> contribution to the country's economy and development</w:t>
      </w:r>
      <w:r w:rsidR="002C67D6">
        <w:rPr>
          <w:rFonts w:ascii="Arial" w:hAnsi="Arial" w:cs="Arial"/>
          <w:sz w:val="22"/>
          <w:szCs w:val="22"/>
          <w:lang w:val="en-GB"/>
        </w:rPr>
        <w:t>.</w:t>
      </w:r>
    </w:p>
    <w:p w14:paraId="3497FFB4" w14:textId="77777777" w:rsidR="002C67D6" w:rsidRDefault="002C67D6" w:rsidP="00F467E6">
      <w:pPr>
        <w:spacing w:line="260" w:lineRule="exact"/>
        <w:jc w:val="both"/>
        <w:rPr>
          <w:rFonts w:ascii="Arial" w:hAnsi="Arial" w:cs="Arial"/>
          <w:sz w:val="22"/>
          <w:szCs w:val="22"/>
          <w:lang w:val="en-GB"/>
        </w:rPr>
      </w:pPr>
    </w:p>
    <w:p w14:paraId="139F7DDA" w14:textId="739DEEBC" w:rsidR="00EB6BE6" w:rsidRPr="00507A80" w:rsidRDefault="000B4EA7" w:rsidP="00F467E6">
      <w:pPr>
        <w:spacing w:line="260" w:lineRule="exact"/>
        <w:jc w:val="both"/>
        <w:rPr>
          <w:rFonts w:ascii="Arial" w:hAnsi="Arial" w:cs="Arial"/>
          <w:sz w:val="22"/>
          <w:szCs w:val="22"/>
          <w:lang w:val="en-GB"/>
        </w:rPr>
      </w:pPr>
      <w:r w:rsidRPr="00507A80">
        <w:rPr>
          <w:rFonts w:ascii="Arial" w:hAnsi="Arial" w:cs="Arial"/>
          <w:sz w:val="22"/>
          <w:szCs w:val="22"/>
          <w:lang w:val="en-GB"/>
        </w:rPr>
        <w:t xml:space="preserve">Slovenia </w:t>
      </w:r>
      <w:r w:rsidR="00F5627A" w:rsidRPr="00507A80">
        <w:rPr>
          <w:rFonts w:ascii="Arial" w:hAnsi="Arial" w:cs="Arial"/>
          <w:sz w:val="22"/>
          <w:szCs w:val="22"/>
          <w:lang w:val="en-GB"/>
        </w:rPr>
        <w:t>continues to reject</w:t>
      </w:r>
      <w:r w:rsidR="008334FD" w:rsidRPr="00507A80">
        <w:rPr>
          <w:rFonts w:ascii="Arial" w:hAnsi="Arial" w:cs="Arial"/>
          <w:sz w:val="22"/>
          <w:szCs w:val="22"/>
          <w:lang w:val="en-GB"/>
        </w:rPr>
        <w:t xml:space="preserve"> widespread, systematic</w:t>
      </w:r>
      <w:r w:rsidR="000136AB" w:rsidRPr="00507A80">
        <w:rPr>
          <w:rFonts w:ascii="Arial" w:hAnsi="Arial" w:cs="Arial"/>
          <w:sz w:val="22"/>
          <w:szCs w:val="22"/>
          <w:lang w:val="en-GB"/>
        </w:rPr>
        <w:t xml:space="preserve"> and institutionalis</w:t>
      </w:r>
      <w:r w:rsidR="00EB6BE6" w:rsidRPr="00507A80">
        <w:rPr>
          <w:rFonts w:ascii="Arial" w:hAnsi="Arial" w:cs="Arial"/>
          <w:sz w:val="22"/>
          <w:szCs w:val="22"/>
          <w:lang w:val="en-GB"/>
        </w:rPr>
        <w:t>ed system of gender-based discrimination and exclusion</w:t>
      </w:r>
      <w:r w:rsidR="00F5627A" w:rsidRPr="00507A80">
        <w:rPr>
          <w:rFonts w:ascii="Arial" w:hAnsi="Arial" w:cs="Arial"/>
          <w:sz w:val="22"/>
          <w:szCs w:val="22"/>
          <w:lang w:val="en-GB"/>
        </w:rPr>
        <w:t xml:space="preserve"> enforced by the Taliban</w:t>
      </w:r>
      <w:r w:rsidR="00667FC5" w:rsidRPr="00507A80">
        <w:rPr>
          <w:rFonts w:ascii="Arial" w:hAnsi="Arial" w:cs="Arial"/>
          <w:sz w:val="22"/>
          <w:szCs w:val="22"/>
          <w:lang w:val="en-GB"/>
        </w:rPr>
        <w:t>, which may amount to gender persecution</w:t>
      </w:r>
      <w:r w:rsidR="00EB6BE6" w:rsidRPr="00507A80">
        <w:rPr>
          <w:rFonts w:ascii="Arial" w:hAnsi="Arial" w:cs="Arial"/>
          <w:sz w:val="22"/>
          <w:szCs w:val="22"/>
          <w:lang w:val="en-GB"/>
        </w:rPr>
        <w:t>.</w:t>
      </w:r>
      <w:r w:rsidR="00F5627A" w:rsidRPr="00507A80">
        <w:rPr>
          <w:rFonts w:ascii="Arial" w:hAnsi="Arial" w:cs="Arial"/>
          <w:sz w:val="22"/>
          <w:szCs w:val="22"/>
          <w:lang w:val="en-GB"/>
        </w:rPr>
        <w:t xml:space="preserve"> </w:t>
      </w:r>
      <w:r w:rsidR="00760B00" w:rsidRPr="00507A80">
        <w:rPr>
          <w:rFonts w:ascii="Arial" w:hAnsi="Arial" w:cs="Arial"/>
          <w:sz w:val="22"/>
          <w:szCs w:val="22"/>
          <w:lang w:val="en-GB"/>
        </w:rPr>
        <w:t xml:space="preserve">We recall that </w:t>
      </w:r>
      <w:r w:rsidR="00F467E6" w:rsidRPr="00507A80">
        <w:rPr>
          <w:rFonts w:ascii="Arial" w:hAnsi="Arial" w:cs="Arial"/>
          <w:sz w:val="22"/>
          <w:szCs w:val="22"/>
          <w:lang w:val="en-GB"/>
        </w:rPr>
        <w:t>no de</w:t>
      </w:r>
      <w:r w:rsidR="004A2C31" w:rsidRPr="00507A80">
        <w:rPr>
          <w:rFonts w:ascii="Arial" w:hAnsi="Arial" w:cs="Arial"/>
          <w:sz w:val="22"/>
          <w:szCs w:val="22"/>
          <w:lang w:val="en-GB"/>
        </w:rPr>
        <w:t>c</w:t>
      </w:r>
      <w:r w:rsidR="00F467E6" w:rsidRPr="00507A80">
        <w:rPr>
          <w:rFonts w:ascii="Arial" w:hAnsi="Arial" w:cs="Arial"/>
          <w:sz w:val="22"/>
          <w:szCs w:val="22"/>
          <w:lang w:val="en-GB"/>
        </w:rPr>
        <w:t xml:space="preserve">ree, adopted by the Taliban </w:t>
      </w:r>
      <w:r w:rsidR="00760B00" w:rsidRPr="00507A80">
        <w:rPr>
          <w:rFonts w:ascii="Arial" w:hAnsi="Arial" w:cs="Arial"/>
          <w:sz w:val="22"/>
          <w:szCs w:val="22"/>
          <w:lang w:val="en-GB"/>
        </w:rPr>
        <w:t xml:space="preserve">since August 2021, restricting </w:t>
      </w:r>
      <w:r w:rsidR="00F467E6" w:rsidRPr="00507A80">
        <w:rPr>
          <w:rFonts w:ascii="Arial" w:hAnsi="Arial" w:cs="Arial"/>
          <w:sz w:val="22"/>
          <w:szCs w:val="22"/>
          <w:lang w:val="en-GB"/>
        </w:rPr>
        <w:t>the</w:t>
      </w:r>
      <w:r w:rsidR="00667FC5" w:rsidRPr="00507A80">
        <w:rPr>
          <w:rFonts w:ascii="Arial" w:hAnsi="Arial" w:cs="Arial"/>
          <w:sz w:val="22"/>
          <w:szCs w:val="22"/>
          <w:lang w:val="en-GB"/>
        </w:rPr>
        <w:t xml:space="preserve"> life of </w:t>
      </w:r>
      <w:r w:rsidR="00760B00" w:rsidRPr="00507A80">
        <w:rPr>
          <w:rFonts w:ascii="Arial" w:hAnsi="Arial" w:cs="Arial"/>
          <w:sz w:val="22"/>
          <w:szCs w:val="22"/>
          <w:lang w:val="en-GB"/>
        </w:rPr>
        <w:t>women and girls</w:t>
      </w:r>
      <w:r w:rsidR="00AF003B" w:rsidRPr="00507A80">
        <w:rPr>
          <w:rFonts w:ascii="Arial" w:hAnsi="Arial" w:cs="Arial"/>
          <w:sz w:val="22"/>
          <w:szCs w:val="22"/>
          <w:lang w:val="en-GB"/>
        </w:rPr>
        <w:t xml:space="preserve"> has</w:t>
      </w:r>
      <w:r w:rsidR="00760B00" w:rsidRPr="00507A80">
        <w:rPr>
          <w:rFonts w:ascii="Arial" w:hAnsi="Arial" w:cs="Arial"/>
          <w:sz w:val="22"/>
          <w:szCs w:val="22"/>
          <w:lang w:val="en-GB"/>
        </w:rPr>
        <w:t xml:space="preserve"> </w:t>
      </w:r>
      <w:r w:rsidR="00F467E6" w:rsidRPr="00507A80">
        <w:rPr>
          <w:rFonts w:ascii="Arial" w:hAnsi="Arial" w:cs="Arial"/>
          <w:sz w:val="22"/>
          <w:szCs w:val="22"/>
          <w:lang w:val="en-GB"/>
        </w:rPr>
        <w:t xml:space="preserve">so far </w:t>
      </w:r>
      <w:r w:rsidR="00760B00" w:rsidRPr="00507A80">
        <w:rPr>
          <w:rFonts w:ascii="Arial" w:hAnsi="Arial" w:cs="Arial"/>
          <w:sz w:val="22"/>
          <w:szCs w:val="22"/>
          <w:lang w:val="en-GB"/>
        </w:rPr>
        <w:t xml:space="preserve">been repealed. </w:t>
      </w:r>
      <w:r w:rsidR="00F467E6" w:rsidRPr="00507A80">
        <w:rPr>
          <w:rFonts w:ascii="Arial" w:hAnsi="Arial" w:cs="Arial"/>
          <w:sz w:val="22"/>
          <w:szCs w:val="22"/>
          <w:lang w:val="en-GB"/>
        </w:rPr>
        <w:t>We</w:t>
      </w:r>
      <w:r w:rsidR="006639CF" w:rsidRPr="00507A80">
        <w:rPr>
          <w:rFonts w:ascii="Arial" w:hAnsi="Arial" w:cs="Arial"/>
          <w:sz w:val="22"/>
          <w:szCs w:val="22"/>
          <w:lang w:val="en-GB"/>
        </w:rPr>
        <w:t xml:space="preserve"> further</w:t>
      </w:r>
      <w:r w:rsidR="00F467E6" w:rsidRPr="00507A80">
        <w:rPr>
          <w:rFonts w:ascii="Arial" w:hAnsi="Arial" w:cs="Arial"/>
          <w:sz w:val="22"/>
          <w:szCs w:val="22"/>
          <w:lang w:val="en-GB"/>
        </w:rPr>
        <w:t xml:space="preserve"> recall that Afghanistan is state party to CEDAW</w:t>
      </w:r>
      <w:r w:rsidR="004A2C31" w:rsidRPr="00507A80">
        <w:rPr>
          <w:rFonts w:ascii="Arial" w:hAnsi="Arial" w:cs="Arial"/>
          <w:sz w:val="22"/>
          <w:szCs w:val="22"/>
          <w:lang w:val="en-GB"/>
        </w:rPr>
        <w:t>,</w:t>
      </w:r>
      <w:r w:rsidR="00F467E6" w:rsidRPr="00507A80">
        <w:rPr>
          <w:rFonts w:ascii="Arial" w:hAnsi="Arial" w:cs="Arial"/>
          <w:sz w:val="22"/>
          <w:szCs w:val="22"/>
          <w:lang w:val="en-GB"/>
        </w:rPr>
        <w:t xml:space="preserve"> CRC</w:t>
      </w:r>
      <w:r w:rsidR="004A2C31" w:rsidRPr="00507A80">
        <w:rPr>
          <w:rFonts w:ascii="Arial" w:hAnsi="Arial" w:cs="Arial"/>
          <w:sz w:val="22"/>
          <w:szCs w:val="22"/>
          <w:lang w:val="en-GB"/>
        </w:rPr>
        <w:t xml:space="preserve"> and </w:t>
      </w:r>
      <w:r w:rsidR="004A2C31" w:rsidRPr="00507A80">
        <w:rPr>
          <w:rFonts w:ascii="Arial" w:hAnsi="Arial" w:cs="Arial"/>
          <w:color w:val="212529"/>
          <w:sz w:val="22"/>
          <w:szCs w:val="22"/>
          <w:shd w:val="clear" w:color="auto" w:fill="FFFFFF"/>
          <w:lang w:val="en-GB"/>
        </w:rPr>
        <w:t>the Rome Statute of the I</w:t>
      </w:r>
      <w:r w:rsidR="00F3697B" w:rsidRPr="00507A80">
        <w:rPr>
          <w:rFonts w:ascii="Arial" w:hAnsi="Arial" w:cs="Arial"/>
          <w:color w:val="212529"/>
          <w:sz w:val="22"/>
          <w:szCs w:val="22"/>
          <w:shd w:val="clear" w:color="auto" w:fill="FFFFFF"/>
          <w:lang w:val="en-GB"/>
        </w:rPr>
        <w:t>CC</w:t>
      </w:r>
      <w:r w:rsidR="00F467E6" w:rsidRPr="00507A80">
        <w:rPr>
          <w:rFonts w:ascii="Arial" w:hAnsi="Arial" w:cs="Arial"/>
          <w:sz w:val="22"/>
          <w:szCs w:val="22"/>
          <w:lang w:val="en-GB"/>
        </w:rPr>
        <w:t xml:space="preserve">. </w:t>
      </w:r>
      <w:r w:rsidR="00760B00" w:rsidRPr="00507A80">
        <w:rPr>
          <w:rFonts w:ascii="Arial" w:hAnsi="Arial" w:cs="Arial"/>
          <w:sz w:val="22"/>
          <w:szCs w:val="22"/>
          <w:lang w:val="en-GB"/>
        </w:rPr>
        <w:t xml:space="preserve">In the </w:t>
      </w:r>
      <w:r w:rsidR="00F5627A" w:rsidRPr="00507A80">
        <w:rPr>
          <w:rFonts w:ascii="Arial" w:hAnsi="Arial" w:cs="Arial"/>
          <w:sz w:val="22"/>
          <w:szCs w:val="22"/>
          <w:lang w:val="en-GB"/>
        </w:rPr>
        <w:t>absence of domestic accountability mechanisms</w:t>
      </w:r>
      <w:r w:rsidR="00F467E6" w:rsidRPr="00507A80">
        <w:rPr>
          <w:rFonts w:ascii="Arial" w:hAnsi="Arial" w:cs="Arial"/>
          <w:sz w:val="22"/>
          <w:szCs w:val="22"/>
          <w:lang w:val="en-GB"/>
        </w:rPr>
        <w:t xml:space="preserve"> to address violations of international law</w:t>
      </w:r>
      <w:r w:rsidR="00F5627A" w:rsidRPr="00507A80">
        <w:rPr>
          <w:rFonts w:ascii="Arial" w:hAnsi="Arial" w:cs="Arial"/>
          <w:sz w:val="22"/>
          <w:szCs w:val="22"/>
          <w:lang w:val="en-GB"/>
        </w:rPr>
        <w:t xml:space="preserve">, Slovenia supports the efforts of the international community to address the </w:t>
      </w:r>
      <w:r w:rsidR="00760B00" w:rsidRPr="00507A80">
        <w:rPr>
          <w:rFonts w:ascii="Arial" w:hAnsi="Arial" w:cs="Arial"/>
          <w:sz w:val="22"/>
          <w:szCs w:val="22"/>
          <w:lang w:val="en-GB"/>
        </w:rPr>
        <w:t>systemic repression</w:t>
      </w:r>
      <w:r w:rsidR="00F5627A" w:rsidRPr="00507A80">
        <w:rPr>
          <w:rFonts w:ascii="Arial" w:hAnsi="Arial" w:cs="Arial"/>
          <w:sz w:val="22"/>
          <w:szCs w:val="22"/>
          <w:lang w:val="en-GB"/>
        </w:rPr>
        <w:t xml:space="preserve"> of human rights in the country through existing international accountability mechanisms.</w:t>
      </w:r>
    </w:p>
    <w:p w14:paraId="52059795" w14:textId="3B952118" w:rsidR="00883DE6" w:rsidRDefault="00883DE6" w:rsidP="00F467E6">
      <w:pPr>
        <w:spacing w:line="260" w:lineRule="exact"/>
        <w:jc w:val="both"/>
        <w:rPr>
          <w:rFonts w:ascii="Arial" w:hAnsi="Arial" w:cs="Arial"/>
          <w:sz w:val="22"/>
          <w:szCs w:val="22"/>
          <w:lang w:val="en-GB"/>
        </w:rPr>
      </w:pPr>
    </w:p>
    <w:p w14:paraId="63237A1F" w14:textId="07AED61D" w:rsidR="00883DE6" w:rsidRPr="00760B00" w:rsidRDefault="00883DE6" w:rsidP="00507A80">
      <w:pPr>
        <w:spacing w:line="260" w:lineRule="exact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Question to panell</w:t>
      </w:r>
      <w:r w:rsidR="00754326">
        <w:rPr>
          <w:rFonts w:ascii="Arial" w:hAnsi="Arial" w:cs="Arial"/>
          <w:sz w:val="22"/>
          <w:szCs w:val="22"/>
          <w:lang w:val="en-GB"/>
        </w:rPr>
        <w:t xml:space="preserve">ists: </w:t>
      </w:r>
      <w:r w:rsidR="00E54167">
        <w:rPr>
          <w:rFonts w:ascii="Arial" w:hAnsi="Arial" w:cs="Arial"/>
          <w:sz w:val="22"/>
          <w:szCs w:val="22"/>
          <w:lang w:val="en-GB"/>
        </w:rPr>
        <w:t>How do we effectively encourage</w:t>
      </w:r>
      <w:r w:rsidR="00754326">
        <w:rPr>
          <w:rFonts w:ascii="Arial" w:hAnsi="Arial" w:cs="Arial"/>
          <w:sz w:val="22"/>
          <w:szCs w:val="22"/>
          <w:lang w:val="en-GB"/>
        </w:rPr>
        <w:t xml:space="preserve"> </w:t>
      </w:r>
      <w:r w:rsidR="00E54167">
        <w:rPr>
          <w:rFonts w:ascii="Arial" w:hAnsi="Arial" w:cs="Arial"/>
          <w:sz w:val="22"/>
          <w:szCs w:val="22"/>
          <w:lang w:val="en-GB"/>
        </w:rPr>
        <w:t xml:space="preserve">the </w:t>
      </w:r>
      <w:r w:rsidR="00754326">
        <w:rPr>
          <w:rFonts w:ascii="Arial" w:hAnsi="Arial" w:cs="Arial"/>
          <w:sz w:val="22"/>
          <w:szCs w:val="22"/>
          <w:lang w:val="en-GB"/>
        </w:rPr>
        <w:t xml:space="preserve">full, equal and meaningful inclusion of women in the </w:t>
      </w:r>
      <w:r w:rsidR="00E54167">
        <w:rPr>
          <w:rFonts w:ascii="Arial" w:hAnsi="Arial" w:cs="Arial"/>
          <w:sz w:val="22"/>
          <w:szCs w:val="22"/>
          <w:lang w:val="en-GB"/>
        </w:rPr>
        <w:t>political processes deciding Afghanistan's</w:t>
      </w:r>
      <w:r w:rsidR="00754326">
        <w:rPr>
          <w:rFonts w:ascii="Arial" w:hAnsi="Arial" w:cs="Arial"/>
          <w:sz w:val="22"/>
          <w:szCs w:val="22"/>
          <w:lang w:val="en-GB"/>
        </w:rPr>
        <w:t xml:space="preserve"> future</w:t>
      </w:r>
      <w:r w:rsidR="00E54167">
        <w:rPr>
          <w:rFonts w:ascii="Arial" w:hAnsi="Arial" w:cs="Arial"/>
          <w:sz w:val="22"/>
          <w:szCs w:val="22"/>
          <w:lang w:val="en-GB"/>
        </w:rPr>
        <w:t>?</w:t>
      </w:r>
    </w:p>
    <w:p w14:paraId="33A8DBA9" w14:textId="6FFFBCFB" w:rsidR="003B368D" w:rsidRPr="00F467E6" w:rsidRDefault="003B368D" w:rsidP="00F467E6">
      <w:pPr>
        <w:spacing w:line="260" w:lineRule="exact"/>
        <w:jc w:val="both"/>
        <w:rPr>
          <w:rFonts w:ascii="Arial" w:hAnsi="Arial" w:cs="Arial"/>
          <w:sz w:val="22"/>
          <w:szCs w:val="22"/>
          <w:highlight w:val="yellow"/>
          <w:lang w:val="en-GB"/>
        </w:rPr>
      </w:pPr>
    </w:p>
    <w:p w14:paraId="0606C82A" w14:textId="5958BFBF" w:rsidR="008D4A13" w:rsidRPr="008D4A13" w:rsidRDefault="00A93A04" w:rsidP="00507A80">
      <w:pPr>
        <w:spacing w:line="260" w:lineRule="exact"/>
        <w:jc w:val="both"/>
        <w:rPr>
          <w:rFonts w:ascii="Arial" w:hAnsi="Arial" w:cs="Arial"/>
          <w:sz w:val="22"/>
          <w:szCs w:val="22"/>
          <w:lang w:val="en-GB"/>
        </w:rPr>
      </w:pPr>
      <w:r w:rsidRPr="0040325F">
        <w:rPr>
          <w:rFonts w:ascii="Arial" w:hAnsi="Arial" w:cs="Arial"/>
          <w:sz w:val="22"/>
          <w:szCs w:val="22"/>
          <w:lang w:val="en-GB"/>
        </w:rPr>
        <w:t>Thank you.</w:t>
      </w:r>
    </w:p>
    <w:sectPr w:rsidR="008D4A13" w:rsidRPr="008D4A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B65EC9"/>
    <w:multiLevelType w:val="hybridMultilevel"/>
    <w:tmpl w:val="2104209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CFC"/>
    <w:rsid w:val="000136AB"/>
    <w:rsid w:val="000347C3"/>
    <w:rsid w:val="0005022A"/>
    <w:rsid w:val="000B4EA7"/>
    <w:rsid w:val="000E6B50"/>
    <w:rsid w:val="000F2BDC"/>
    <w:rsid w:val="000F3FDE"/>
    <w:rsid w:val="00110456"/>
    <w:rsid w:val="00146371"/>
    <w:rsid w:val="00166319"/>
    <w:rsid w:val="00177C2E"/>
    <w:rsid w:val="001A3FB7"/>
    <w:rsid w:val="00225902"/>
    <w:rsid w:val="00227D7A"/>
    <w:rsid w:val="0024782F"/>
    <w:rsid w:val="0027563E"/>
    <w:rsid w:val="00285845"/>
    <w:rsid w:val="002935D6"/>
    <w:rsid w:val="002A177C"/>
    <w:rsid w:val="002A7ADC"/>
    <w:rsid w:val="002C67D6"/>
    <w:rsid w:val="002E5482"/>
    <w:rsid w:val="00305207"/>
    <w:rsid w:val="00310C5E"/>
    <w:rsid w:val="003267D9"/>
    <w:rsid w:val="003862A8"/>
    <w:rsid w:val="00392085"/>
    <w:rsid w:val="003B368D"/>
    <w:rsid w:val="0040223A"/>
    <w:rsid w:val="0040325F"/>
    <w:rsid w:val="0045652F"/>
    <w:rsid w:val="00465F61"/>
    <w:rsid w:val="004747F4"/>
    <w:rsid w:val="00491E94"/>
    <w:rsid w:val="004A0C64"/>
    <w:rsid w:val="004A2C31"/>
    <w:rsid w:val="004D5AE6"/>
    <w:rsid w:val="004D6256"/>
    <w:rsid w:val="004F3702"/>
    <w:rsid w:val="00507A80"/>
    <w:rsid w:val="00527E98"/>
    <w:rsid w:val="00540565"/>
    <w:rsid w:val="0056436D"/>
    <w:rsid w:val="00565E17"/>
    <w:rsid w:val="005C2B80"/>
    <w:rsid w:val="005F2F2A"/>
    <w:rsid w:val="005F7D47"/>
    <w:rsid w:val="006033C8"/>
    <w:rsid w:val="00637CFC"/>
    <w:rsid w:val="00645F99"/>
    <w:rsid w:val="006464C8"/>
    <w:rsid w:val="006639CF"/>
    <w:rsid w:val="006673C4"/>
    <w:rsid w:val="00667FC5"/>
    <w:rsid w:val="00697BFB"/>
    <w:rsid w:val="00707AB2"/>
    <w:rsid w:val="007215E6"/>
    <w:rsid w:val="00743659"/>
    <w:rsid w:val="00744352"/>
    <w:rsid w:val="00754326"/>
    <w:rsid w:val="00756710"/>
    <w:rsid w:val="00760B00"/>
    <w:rsid w:val="00787505"/>
    <w:rsid w:val="007B6947"/>
    <w:rsid w:val="007C62A4"/>
    <w:rsid w:val="00814154"/>
    <w:rsid w:val="00817BCF"/>
    <w:rsid w:val="008334FD"/>
    <w:rsid w:val="008341DF"/>
    <w:rsid w:val="00845533"/>
    <w:rsid w:val="00883DE6"/>
    <w:rsid w:val="008B3950"/>
    <w:rsid w:val="008B4E0B"/>
    <w:rsid w:val="008C76E3"/>
    <w:rsid w:val="008D4A13"/>
    <w:rsid w:val="008E4284"/>
    <w:rsid w:val="008F5AE3"/>
    <w:rsid w:val="00903985"/>
    <w:rsid w:val="00925163"/>
    <w:rsid w:val="0097388A"/>
    <w:rsid w:val="009C4D73"/>
    <w:rsid w:val="00A50C7D"/>
    <w:rsid w:val="00A50F47"/>
    <w:rsid w:val="00A53BF4"/>
    <w:rsid w:val="00A766CE"/>
    <w:rsid w:val="00A93A04"/>
    <w:rsid w:val="00AE7F4A"/>
    <w:rsid w:val="00AF003B"/>
    <w:rsid w:val="00B11138"/>
    <w:rsid w:val="00B37BF3"/>
    <w:rsid w:val="00B64268"/>
    <w:rsid w:val="00B812FC"/>
    <w:rsid w:val="00BC41C1"/>
    <w:rsid w:val="00BE2452"/>
    <w:rsid w:val="00C0465C"/>
    <w:rsid w:val="00CD51F8"/>
    <w:rsid w:val="00D00D32"/>
    <w:rsid w:val="00D31D44"/>
    <w:rsid w:val="00D36E9C"/>
    <w:rsid w:val="00D40692"/>
    <w:rsid w:val="00DA536B"/>
    <w:rsid w:val="00DC7E8A"/>
    <w:rsid w:val="00DD093B"/>
    <w:rsid w:val="00DD5789"/>
    <w:rsid w:val="00DE6071"/>
    <w:rsid w:val="00E00FD8"/>
    <w:rsid w:val="00E13930"/>
    <w:rsid w:val="00E16043"/>
    <w:rsid w:val="00E338DF"/>
    <w:rsid w:val="00E46C00"/>
    <w:rsid w:val="00E50109"/>
    <w:rsid w:val="00E54167"/>
    <w:rsid w:val="00E66D96"/>
    <w:rsid w:val="00EB6BE6"/>
    <w:rsid w:val="00EC31D4"/>
    <w:rsid w:val="00ED1A63"/>
    <w:rsid w:val="00EE227B"/>
    <w:rsid w:val="00EF0EAB"/>
    <w:rsid w:val="00F3697B"/>
    <w:rsid w:val="00F45AAB"/>
    <w:rsid w:val="00F46203"/>
    <w:rsid w:val="00F467E6"/>
    <w:rsid w:val="00F47B1C"/>
    <w:rsid w:val="00F5627A"/>
    <w:rsid w:val="00F9402C"/>
    <w:rsid w:val="00FE283B"/>
    <w:rsid w:val="00FE68DD"/>
    <w:rsid w:val="00FF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481E5"/>
  <w15:chartTrackingRefBased/>
  <w15:docId w15:val="{09DBEEEF-04BC-4396-8C42-CB92A4A8A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C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35D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65E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5E1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5E17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5E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5E17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5E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E17"/>
    <w:rPr>
      <w:rFonts w:ascii="Segoe UI" w:eastAsia="Times New Roman" w:hAnsi="Segoe UI" w:cs="Segoe UI"/>
      <w:sz w:val="18"/>
      <w:szCs w:val="18"/>
      <w:lang w:eastAsia="en-GB"/>
    </w:rPr>
  </w:style>
  <w:style w:type="paragraph" w:styleId="ListParagraph">
    <w:name w:val="List Paragraph"/>
    <w:basedOn w:val="Normal"/>
    <w:uiPriority w:val="34"/>
    <w:qFormat/>
    <w:rsid w:val="00ED1A6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141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2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4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313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1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google.si/url?sa=i&amp;rct=j&amp;q=&amp;esrc=s&amp;source=images&amp;cd=&amp;cad=rja&amp;uact=8&amp;ved=0CAcQjRxqFQoTCK7-gebqkcgCFchUFAod070FeA&amp;url=http://home.amis.net/btovorni/index_sl.html&amp;bvm=bv.103627116,d.d24&amp;psig=AFQjCNFVP4JfB9k4tnyXuCdMxBlXG_pa7A&amp;ust=144325843623580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Ministrstvo za zunanje zadeve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Neža Kosmač</dc:creator>
  <cp:keywords/>
  <dc:description/>
  <cp:lastModifiedBy>Katarina Salaj</cp:lastModifiedBy>
  <cp:revision>2</cp:revision>
  <dcterms:created xsi:type="dcterms:W3CDTF">2025-12-01T15:17:00Z</dcterms:created>
  <dcterms:modified xsi:type="dcterms:W3CDTF">2025-12-01T15:17:00Z</dcterms:modified>
</cp:coreProperties>
</file>