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536E1" w14:textId="77777777" w:rsidR="000369F5" w:rsidRDefault="005F74DD">
      <w:pPr>
        <w:jc w:val="center"/>
        <w:rPr>
          <w:rFonts w:ascii="Arial" w:hAnsi="Arial" w:cs="Arial"/>
          <w:lang w:eastAsia="sl-SI"/>
        </w:rPr>
      </w:pPr>
      <w:r>
        <w:rPr>
          <w:noProof/>
          <w:lang w:eastAsia="sl-SI"/>
        </w:rPr>
        <w:drawing>
          <wp:inline distT="0" distB="0" distL="0" distR="0" wp14:anchorId="795E67E1" wp14:editId="35C4233E">
            <wp:extent cx="333375" cy="419100"/>
            <wp:effectExtent l="0" t="0" r="0" b="0"/>
            <wp:docPr id="1" name="Picture 2" descr="http://home.amis.net/btovorni/slike/grb_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7"/>
                    <a:stretch>
                      <a:fillRect/>
                    </a:stretch>
                  </pic:blipFill>
                  <pic:spPr bwMode="auto">
                    <a:xfrm>
                      <a:off x="0" y="0"/>
                      <a:ext cx="333375" cy="419100"/>
                    </a:xfrm>
                    <a:prstGeom prst="rect">
                      <a:avLst/>
                    </a:prstGeom>
                  </pic:spPr>
                </pic:pic>
              </a:graphicData>
            </a:graphic>
          </wp:inline>
        </w:drawing>
      </w:r>
    </w:p>
    <w:p w14:paraId="2AA74143" w14:textId="77777777" w:rsidR="000369F5" w:rsidRDefault="000369F5">
      <w:pPr>
        <w:rPr>
          <w:rFonts w:ascii="Arial" w:hAnsi="Arial" w:cs="Arial"/>
          <w:lang w:eastAsia="sl-SI"/>
        </w:rPr>
      </w:pPr>
    </w:p>
    <w:p w14:paraId="6D7F73EA" w14:textId="77777777" w:rsidR="000369F5" w:rsidRDefault="005F74DD">
      <w:pPr>
        <w:spacing w:after="60"/>
        <w:jc w:val="center"/>
        <w:rPr>
          <w:rFonts w:ascii="Republika" w:hAnsi="Republika" w:cs="Arial"/>
          <w:bCs/>
          <w:lang w:val="en-GB" w:eastAsia="sl-SI"/>
        </w:rPr>
      </w:pPr>
      <w:r>
        <w:rPr>
          <w:rFonts w:ascii="Republika" w:hAnsi="Republika" w:cs="Arial"/>
          <w:bCs/>
          <w:lang w:val="en-GB" w:eastAsia="sl-SI"/>
        </w:rPr>
        <w:t xml:space="preserve">Statement by </w:t>
      </w:r>
    </w:p>
    <w:p w14:paraId="4D8ECA46" w14:textId="77777777" w:rsidR="000369F5" w:rsidRDefault="005F74DD">
      <w:pPr>
        <w:jc w:val="center"/>
        <w:rPr>
          <w:rFonts w:ascii="Republika" w:hAnsi="Republika" w:cs="Arial"/>
          <w:b/>
          <w:bCs/>
          <w:lang w:val="en-GB" w:eastAsia="sl-SI"/>
        </w:rPr>
      </w:pPr>
      <w:r>
        <w:rPr>
          <w:rFonts w:ascii="Republika" w:hAnsi="Republika" w:cs="Arial"/>
          <w:b/>
          <w:bCs/>
          <w:lang w:val="en-GB" w:eastAsia="sl-SI"/>
        </w:rPr>
        <w:t xml:space="preserve">the Republic of Slovenia </w:t>
      </w:r>
    </w:p>
    <w:p w14:paraId="79F2B96A" w14:textId="77777777" w:rsidR="000369F5" w:rsidRDefault="005F74DD">
      <w:pPr>
        <w:spacing w:after="60"/>
        <w:jc w:val="center"/>
        <w:rPr>
          <w:rFonts w:ascii="Republika" w:hAnsi="Republika" w:cs="Arial"/>
          <w:sz w:val="20"/>
          <w:lang w:val="en-GB" w:eastAsia="sl-SI"/>
        </w:rPr>
      </w:pPr>
      <w:r>
        <w:rPr>
          <w:rFonts w:ascii="Republika" w:hAnsi="Republika" w:cs="Arial"/>
          <w:sz w:val="20"/>
          <w:lang w:val="en-GB" w:eastAsia="sl-SI"/>
        </w:rPr>
        <w:t xml:space="preserve">at the </w:t>
      </w:r>
    </w:p>
    <w:p w14:paraId="6FC01D7A" w14:textId="24698581" w:rsidR="000369F5" w:rsidRDefault="00311B64">
      <w:pPr>
        <w:jc w:val="center"/>
        <w:rPr>
          <w:rFonts w:ascii="Republika" w:hAnsi="Republika" w:cs="Arial"/>
          <w:b/>
          <w:color w:val="31849B"/>
          <w:lang w:val="en-US" w:eastAsia="sl-SI"/>
        </w:rPr>
      </w:pPr>
      <w:r>
        <w:rPr>
          <w:rFonts w:ascii="Republika" w:hAnsi="Republika" w:cs="Arial"/>
          <w:b/>
          <w:color w:val="31849B"/>
          <w:lang w:eastAsia="sl-SI"/>
        </w:rPr>
        <w:t>60</w:t>
      </w:r>
      <w:r w:rsidR="00CE3F6F">
        <w:rPr>
          <w:rFonts w:ascii="Republika" w:hAnsi="Republika" w:cs="Arial"/>
          <w:b/>
          <w:color w:val="31849B"/>
          <w:lang w:eastAsia="sl-SI"/>
        </w:rPr>
        <w:t>th</w:t>
      </w:r>
      <w:r w:rsidR="005F74DD">
        <w:rPr>
          <w:rFonts w:ascii="Republika" w:hAnsi="Republika" w:cs="Arial"/>
          <w:b/>
          <w:color w:val="31849B"/>
          <w:lang w:eastAsia="sl-SI"/>
        </w:rPr>
        <w:t xml:space="preserve"> Session </w:t>
      </w:r>
      <w:r w:rsidR="005F74DD">
        <w:rPr>
          <w:rFonts w:ascii="Republika" w:hAnsi="Republika" w:cs="Arial"/>
          <w:b/>
          <w:color w:val="31849B"/>
          <w:lang w:val="en-US" w:eastAsia="sl-SI"/>
        </w:rPr>
        <w:t>of the United Nations Human Rights Council</w:t>
      </w:r>
    </w:p>
    <w:p w14:paraId="3837C8D5" w14:textId="77777777" w:rsidR="000369F5" w:rsidRDefault="000369F5">
      <w:pPr>
        <w:jc w:val="center"/>
        <w:rPr>
          <w:rFonts w:ascii="Republika" w:hAnsi="Republika" w:cs="Arial"/>
          <w:b/>
          <w:color w:val="31849B"/>
          <w:lang w:val="en-US" w:eastAsia="sl-SI"/>
        </w:rPr>
      </w:pPr>
    </w:p>
    <w:p w14:paraId="0CFCADFE" w14:textId="29EFC8CD" w:rsidR="00D94367" w:rsidRPr="00D94367" w:rsidRDefault="00D94367" w:rsidP="00D94367">
      <w:pPr>
        <w:pBdr>
          <w:bottom w:val="single" w:sz="4" w:space="1" w:color="000000"/>
        </w:pBdr>
        <w:jc w:val="center"/>
        <w:rPr>
          <w:rFonts w:ascii="Republika" w:hAnsi="Republika" w:cs="Arial"/>
          <w:b/>
          <w:color w:val="31849B"/>
          <w:lang w:val="en-US" w:eastAsia="sl-SI"/>
        </w:rPr>
      </w:pPr>
      <w:r>
        <w:rPr>
          <w:rFonts w:ascii="Republika" w:hAnsi="Republika" w:cs="Arial"/>
          <w:b/>
          <w:color w:val="31849B"/>
          <w:lang w:val="en-US" w:eastAsia="sl-SI"/>
        </w:rPr>
        <w:t>Item 2</w:t>
      </w:r>
      <w:r w:rsidR="00311B64">
        <w:rPr>
          <w:rFonts w:ascii="Republika" w:hAnsi="Republika" w:cs="Arial"/>
          <w:b/>
          <w:color w:val="31849B"/>
          <w:lang w:val="en-US" w:eastAsia="sl-SI"/>
        </w:rPr>
        <w:t xml:space="preserve"> &amp; 10</w:t>
      </w:r>
    </w:p>
    <w:p w14:paraId="6E868D69" w14:textId="637CC2CB" w:rsidR="002359C4" w:rsidRDefault="00D94367" w:rsidP="002359C4">
      <w:pPr>
        <w:pBdr>
          <w:bottom w:val="single" w:sz="4" w:space="1" w:color="000000"/>
        </w:pBdr>
        <w:jc w:val="center"/>
        <w:rPr>
          <w:rFonts w:ascii="Republika" w:hAnsi="Republika" w:cs="Arial"/>
          <w:b/>
          <w:color w:val="31849B"/>
          <w:lang w:val="en-US" w:eastAsia="sl-SI"/>
        </w:rPr>
      </w:pPr>
      <w:r>
        <w:rPr>
          <w:rFonts w:ascii="Republika" w:hAnsi="Republika" w:cs="Arial"/>
          <w:b/>
          <w:color w:val="31849B"/>
          <w:lang w:val="en-US" w:eastAsia="sl-SI"/>
        </w:rPr>
        <w:t>Enhanced i</w:t>
      </w:r>
      <w:r w:rsidRPr="00D94367">
        <w:rPr>
          <w:rFonts w:ascii="Republika" w:hAnsi="Republika" w:cs="Arial"/>
          <w:b/>
          <w:color w:val="31849B"/>
          <w:lang w:val="en-US" w:eastAsia="sl-SI"/>
        </w:rPr>
        <w:t xml:space="preserve">nteractive dialogue with </w:t>
      </w:r>
      <w:r>
        <w:rPr>
          <w:rFonts w:ascii="Republika" w:hAnsi="Republika" w:cs="Arial"/>
          <w:b/>
          <w:color w:val="31849B"/>
          <w:lang w:val="en-US" w:eastAsia="sl-SI"/>
        </w:rPr>
        <w:t xml:space="preserve">FFM on eastern DRC </w:t>
      </w:r>
    </w:p>
    <w:p w14:paraId="4449D40A" w14:textId="77777777" w:rsidR="00D94367" w:rsidRDefault="00D94367" w:rsidP="002359C4">
      <w:pPr>
        <w:pBdr>
          <w:bottom w:val="single" w:sz="4" w:space="1" w:color="000000"/>
        </w:pBdr>
        <w:jc w:val="center"/>
        <w:rPr>
          <w:rFonts w:ascii="Republika" w:hAnsi="Republika" w:cs="Arial"/>
          <w:b/>
          <w:color w:val="31849B"/>
          <w:lang w:val="en-US" w:eastAsia="sl-SI"/>
        </w:rPr>
      </w:pPr>
    </w:p>
    <w:p w14:paraId="015E0080" w14:textId="722EEE9A" w:rsidR="000369F5" w:rsidRPr="00BD51E5" w:rsidRDefault="00311B64">
      <w:pPr>
        <w:pBdr>
          <w:bottom w:val="single" w:sz="4" w:space="1" w:color="000000"/>
        </w:pBdr>
        <w:jc w:val="center"/>
        <w:rPr>
          <w:rFonts w:ascii="Arial" w:hAnsi="Arial" w:cs="Arial"/>
          <w:bCs/>
          <w:sz w:val="20"/>
          <w:szCs w:val="20"/>
          <w:lang w:val="en-US" w:eastAsia="sl-SI"/>
        </w:rPr>
      </w:pPr>
      <w:r>
        <w:rPr>
          <w:rFonts w:ascii="Arial" w:hAnsi="Arial" w:cs="Arial"/>
          <w:bCs/>
          <w:sz w:val="20"/>
          <w:szCs w:val="20"/>
          <w:lang w:val="en-US" w:eastAsia="sl-SI"/>
        </w:rPr>
        <w:t>Geneva, 9 September</w:t>
      </w:r>
      <w:r w:rsidR="00BB6C2C">
        <w:rPr>
          <w:rFonts w:ascii="Arial" w:hAnsi="Arial" w:cs="Arial"/>
          <w:bCs/>
          <w:sz w:val="20"/>
          <w:szCs w:val="20"/>
          <w:lang w:val="en-US" w:eastAsia="sl-SI"/>
        </w:rPr>
        <w:t xml:space="preserve"> 2025</w:t>
      </w:r>
    </w:p>
    <w:p w14:paraId="0E45DC49" w14:textId="77777777" w:rsidR="000369F5" w:rsidRPr="00BD51E5" w:rsidRDefault="000369F5">
      <w:pPr>
        <w:pBdr>
          <w:bottom w:val="single" w:sz="4" w:space="1" w:color="000000"/>
        </w:pBdr>
        <w:jc w:val="center"/>
        <w:rPr>
          <w:rFonts w:ascii="Arial" w:hAnsi="Arial" w:cs="Arial"/>
          <w:bCs/>
          <w:sz w:val="20"/>
          <w:szCs w:val="20"/>
          <w:lang w:val="en-US" w:eastAsia="sl-SI"/>
        </w:rPr>
      </w:pPr>
    </w:p>
    <w:p w14:paraId="2F481C1E" w14:textId="4B6CECEA" w:rsidR="000369F5" w:rsidRPr="00652272" w:rsidRDefault="000369F5" w:rsidP="00652272">
      <w:pPr>
        <w:jc w:val="right"/>
        <w:rPr>
          <w:rFonts w:ascii="Arial" w:hAnsi="Arial" w:cs="Arial"/>
          <w:i/>
          <w:sz w:val="20"/>
          <w:szCs w:val="20"/>
          <w:lang w:val="en-GB"/>
        </w:rPr>
      </w:pPr>
    </w:p>
    <w:p w14:paraId="31FCD514" w14:textId="36B81659" w:rsidR="002359C4" w:rsidRDefault="002359C4" w:rsidP="002359C4">
      <w:pPr>
        <w:pStyle w:val="NoSpacing"/>
        <w:jc w:val="both"/>
        <w:rPr>
          <w:rFonts w:ascii="Arial" w:eastAsia="Times New Roman" w:hAnsi="Arial" w:cs="Arial"/>
          <w:sz w:val="22"/>
          <w:lang w:val="en-GB" w:eastAsia="sl-SI"/>
        </w:rPr>
      </w:pPr>
      <w:r w:rsidRPr="00B90AB1">
        <w:rPr>
          <w:rFonts w:ascii="Arial" w:eastAsia="Times New Roman" w:hAnsi="Arial" w:cs="Arial"/>
          <w:sz w:val="22"/>
          <w:lang w:val="en-GB" w:eastAsia="sl-SI"/>
        </w:rPr>
        <w:t>Mr President,</w:t>
      </w:r>
    </w:p>
    <w:p w14:paraId="4F3E2255" w14:textId="77777777" w:rsidR="00E54371" w:rsidRDefault="00E54371" w:rsidP="002359C4">
      <w:pPr>
        <w:pStyle w:val="NoSpacing"/>
        <w:jc w:val="both"/>
        <w:rPr>
          <w:rFonts w:ascii="Arial" w:eastAsia="Times New Roman" w:hAnsi="Arial" w:cs="Arial"/>
          <w:sz w:val="22"/>
          <w:lang w:val="en-GB" w:eastAsia="sl-SI"/>
        </w:rPr>
      </w:pPr>
    </w:p>
    <w:p w14:paraId="64B359B8" w14:textId="2B8F5FF5" w:rsidR="00311B64" w:rsidRPr="00B90AB1" w:rsidRDefault="00311B64" w:rsidP="002359C4">
      <w:pPr>
        <w:pStyle w:val="NoSpacing"/>
        <w:jc w:val="both"/>
        <w:rPr>
          <w:rFonts w:ascii="Arial" w:eastAsia="Times New Roman" w:hAnsi="Arial" w:cs="Arial"/>
          <w:sz w:val="22"/>
          <w:lang w:val="en-GB" w:eastAsia="sl-SI"/>
        </w:rPr>
      </w:pPr>
      <w:r>
        <w:rPr>
          <w:rFonts w:ascii="Arial" w:eastAsia="Times New Roman" w:hAnsi="Arial" w:cs="Arial"/>
          <w:sz w:val="22"/>
          <w:lang w:val="en-GB" w:eastAsia="sl-SI"/>
        </w:rPr>
        <w:t>High Commissioner,</w:t>
      </w:r>
    </w:p>
    <w:p w14:paraId="4B872D37" w14:textId="77777777" w:rsidR="002359C4" w:rsidRPr="00B90AB1" w:rsidRDefault="002359C4" w:rsidP="002359C4">
      <w:pPr>
        <w:pStyle w:val="NoSpacing"/>
        <w:jc w:val="both"/>
        <w:rPr>
          <w:rFonts w:ascii="Arial" w:eastAsia="Times New Roman" w:hAnsi="Arial" w:cs="Arial"/>
          <w:sz w:val="22"/>
          <w:lang w:val="en-GB" w:eastAsia="sl-SI"/>
        </w:rPr>
      </w:pPr>
    </w:p>
    <w:p w14:paraId="44F7C1A7" w14:textId="28733CEF" w:rsidR="00220DFE" w:rsidRDefault="002359C4" w:rsidP="002359C4">
      <w:pPr>
        <w:pStyle w:val="NoSpacing"/>
        <w:jc w:val="both"/>
        <w:rPr>
          <w:rFonts w:ascii="Arial" w:eastAsia="Times New Roman" w:hAnsi="Arial" w:cs="Arial"/>
          <w:sz w:val="22"/>
          <w:lang w:val="en-GB" w:eastAsia="sl-SI"/>
        </w:rPr>
      </w:pPr>
      <w:r w:rsidRPr="00B90AB1">
        <w:rPr>
          <w:rFonts w:ascii="Arial" w:eastAsia="Times New Roman" w:hAnsi="Arial" w:cs="Arial"/>
          <w:sz w:val="22"/>
          <w:lang w:val="en-GB" w:eastAsia="sl-SI"/>
        </w:rPr>
        <w:t xml:space="preserve">Slovenia aligns itself with </w:t>
      </w:r>
      <w:r w:rsidR="00C42A8C" w:rsidRPr="00B90AB1">
        <w:rPr>
          <w:rFonts w:ascii="Arial" w:eastAsia="Times New Roman" w:hAnsi="Arial" w:cs="Arial"/>
          <w:sz w:val="22"/>
          <w:lang w:val="en-GB" w:eastAsia="sl-SI"/>
        </w:rPr>
        <w:t>the EU</w:t>
      </w:r>
      <w:r w:rsidRPr="00B90AB1">
        <w:rPr>
          <w:rFonts w:ascii="Arial" w:eastAsia="Times New Roman" w:hAnsi="Arial" w:cs="Arial"/>
          <w:sz w:val="22"/>
          <w:lang w:val="en-GB" w:eastAsia="sl-SI"/>
        </w:rPr>
        <w:t xml:space="preserve"> statement</w:t>
      </w:r>
      <w:r w:rsidR="00281A2D" w:rsidRPr="00B90AB1">
        <w:rPr>
          <w:rFonts w:ascii="Arial" w:eastAsia="Times New Roman" w:hAnsi="Arial" w:cs="Arial"/>
          <w:sz w:val="22"/>
          <w:lang w:val="en-GB" w:eastAsia="sl-SI"/>
        </w:rPr>
        <w:t>.</w:t>
      </w:r>
      <w:r w:rsidR="00311B64">
        <w:rPr>
          <w:rFonts w:ascii="Arial" w:eastAsia="Times New Roman" w:hAnsi="Arial" w:cs="Arial"/>
          <w:sz w:val="22"/>
          <w:lang w:val="en-GB" w:eastAsia="sl-SI"/>
        </w:rPr>
        <w:t xml:space="preserve"> </w:t>
      </w:r>
      <w:r w:rsidR="00D94367" w:rsidRPr="00B90AB1">
        <w:rPr>
          <w:rFonts w:ascii="Arial" w:eastAsia="Times New Roman" w:hAnsi="Arial" w:cs="Arial"/>
          <w:sz w:val="22"/>
          <w:lang w:val="en-GB" w:eastAsia="sl-SI"/>
        </w:rPr>
        <w:t xml:space="preserve">Slovenia thanks the </w:t>
      </w:r>
      <w:r w:rsidR="00D722A7">
        <w:rPr>
          <w:rFonts w:ascii="Arial" w:eastAsia="Times New Roman" w:hAnsi="Arial" w:cs="Arial"/>
          <w:sz w:val="22"/>
          <w:lang w:val="en-GB" w:eastAsia="sl-SI"/>
        </w:rPr>
        <w:t>Fact Finding Mission,</w:t>
      </w:r>
      <w:r w:rsidR="00E54371">
        <w:rPr>
          <w:rFonts w:ascii="Arial" w:eastAsia="Times New Roman" w:hAnsi="Arial" w:cs="Arial"/>
          <w:sz w:val="22"/>
          <w:lang w:val="en-GB" w:eastAsia="sl-SI"/>
        </w:rPr>
        <w:t xml:space="preserve"> </w:t>
      </w:r>
      <w:r w:rsidR="00311B64">
        <w:rPr>
          <w:rFonts w:ascii="Arial" w:eastAsia="Times New Roman" w:hAnsi="Arial" w:cs="Arial"/>
          <w:sz w:val="22"/>
          <w:lang w:val="en-GB" w:eastAsia="sl-SI"/>
        </w:rPr>
        <w:t xml:space="preserve">the team of international experts </w:t>
      </w:r>
      <w:r w:rsidR="00D722A7">
        <w:rPr>
          <w:rFonts w:ascii="Arial" w:eastAsia="Times New Roman" w:hAnsi="Arial" w:cs="Arial"/>
          <w:sz w:val="22"/>
          <w:lang w:val="en-GB" w:eastAsia="sl-SI"/>
        </w:rPr>
        <w:t xml:space="preserve">and </w:t>
      </w:r>
      <w:r w:rsidR="00311B64">
        <w:rPr>
          <w:rFonts w:ascii="Arial" w:eastAsia="Times New Roman" w:hAnsi="Arial" w:cs="Arial"/>
          <w:sz w:val="22"/>
          <w:lang w:val="en-GB" w:eastAsia="sl-SI"/>
        </w:rPr>
        <w:t>H</w:t>
      </w:r>
      <w:r w:rsidR="00D722A7">
        <w:rPr>
          <w:rFonts w:ascii="Arial" w:eastAsia="Times New Roman" w:hAnsi="Arial" w:cs="Arial"/>
          <w:sz w:val="22"/>
          <w:lang w:val="en-GB" w:eastAsia="sl-SI"/>
        </w:rPr>
        <w:t xml:space="preserve">igh Commissioner </w:t>
      </w:r>
      <w:r w:rsidR="00D94367" w:rsidRPr="00B90AB1">
        <w:rPr>
          <w:rFonts w:ascii="Arial" w:eastAsia="Times New Roman" w:hAnsi="Arial" w:cs="Arial"/>
          <w:sz w:val="22"/>
          <w:lang w:val="en-GB" w:eastAsia="sl-SI"/>
        </w:rPr>
        <w:t xml:space="preserve">for </w:t>
      </w:r>
      <w:r w:rsidR="00311B64">
        <w:rPr>
          <w:rFonts w:ascii="Arial" w:eastAsia="Times New Roman" w:hAnsi="Arial" w:cs="Arial"/>
          <w:sz w:val="22"/>
          <w:lang w:val="en-GB" w:eastAsia="sl-SI"/>
        </w:rPr>
        <w:t xml:space="preserve">their </w:t>
      </w:r>
      <w:r w:rsidR="004D0F7E">
        <w:rPr>
          <w:rFonts w:ascii="Arial" w:eastAsia="Times New Roman" w:hAnsi="Arial" w:cs="Arial"/>
          <w:sz w:val="22"/>
          <w:lang w:val="en-GB" w:eastAsia="sl-SI"/>
        </w:rPr>
        <w:t xml:space="preserve">valuable </w:t>
      </w:r>
      <w:r w:rsidR="00311B64">
        <w:rPr>
          <w:rFonts w:ascii="Arial" w:eastAsia="Times New Roman" w:hAnsi="Arial" w:cs="Arial"/>
          <w:sz w:val="22"/>
          <w:lang w:val="en-GB" w:eastAsia="sl-SI"/>
        </w:rPr>
        <w:t>reports</w:t>
      </w:r>
      <w:r w:rsidR="00E54371">
        <w:rPr>
          <w:rFonts w:ascii="Arial" w:eastAsia="Times New Roman" w:hAnsi="Arial" w:cs="Arial"/>
          <w:sz w:val="22"/>
          <w:lang w:val="en-GB" w:eastAsia="sl-SI"/>
        </w:rPr>
        <w:t>.</w:t>
      </w:r>
    </w:p>
    <w:p w14:paraId="28149FA8" w14:textId="43591E9C" w:rsidR="00220DFE" w:rsidRPr="00B90AB1" w:rsidRDefault="00220DFE" w:rsidP="002359C4">
      <w:pPr>
        <w:pStyle w:val="NoSpacing"/>
        <w:jc w:val="both"/>
        <w:rPr>
          <w:rFonts w:ascii="Arial" w:eastAsia="Times New Roman" w:hAnsi="Arial" w:cs="Arial"/>
          <w:sz w:val="22"/>
          <w:lang w:val="en-GB" w:eastAsia="sl-SI"/>
        </w:rPr>
      </w:pPr>
    </w:p>
    <w:p w14:paraId="01925E2E" w14:textId="74169813" w:rsidR="0020317F" w:rsidRDefault="002359C4" w:rsidP="000D04E1">
      <w:pPr>
        <w:pStyle w:val="NoSpacing"/>
        <w:jc w:val="both"/>
        <w:rPr>
          <w:rFonts w:ascii="Arial" w:eastAsia="Times New Roman" w:hAnsi="Arial" w:cs="Arial"/>
          <w:sz w:val="22"/>
          <w:lang w:val="en-GB" w:eastAsia="sl-SI"/>
        </w:rPr>
      </w:pPr>
      <w:r w:rsidRPr="00993126">
        <w:rPr>
          <w:rFonts w:ascii="Arial" w:eastAsia="Times New Roman" w:hAnsi="Arial" w:cs="Arial"/>
          <w:sz w:val="22"/>
          <w:lang w:val="en-GB" w:eastAsia="sl-SI"/>
        </w:rPr>
        <w:t xml:space="preserve">Slovenia </w:t>
      </w:r>
      <w:r w:rsidR="00D722A7">
        <w:rPr>
          <w:rFonts w:ascii="Arial" w:eastAsia="Times New Roman" w:hAnsi="Arial" w:cs="Arial"/>
          <w:sz w:val="22"/>
          <w:lang w:val="en-GB" w:eastAsia="sl-SI"/>
        </w:rPr>
        <w:t xml:space="preserve">condemns in the strongest terms the </w:t>
      </w:r>
      <w:r w:rsidR="007C2D01">
        <w:rPr>
          <w:rFonts w:ascii="Arial" w:eastAsia="Times New Roman" w:hAnsi="Arial" w:cs="Arial"/>
          <w:sz w:val="22"/>
          <w:lang w:val="en-GB" w:eastAsia="sl-SI"/>
        </w:rPr>
        <w:t xml:space="preserve">recent </w:t>
      </w:r>
      <w:r w:rsidR="0095663B">
        <w:rPr>
          <w:rFonts w:ascii="Arial" w:eastAsia="Times New Roman" w:hAnsi="Arial" w:cs="Arial"/>
          <w:sz w:val="22"/>
          <w:lang w:val="en-GB" w:eastAsia="sl-SI"/>
        </w:rPr>
        <w:t>wide</w:t>
      </w:r>
      <w:r w:rsidR="0020317F">
        <w:rPr>
          <w:rFonts w:ascii="Arial" w:eastAsia="Times New Roman" w:hAnsi="Arial" w:cs="Arial"/>
          <w:sz w:val="22"/>
          <w:lang w:val="en-GB" w:eastAsia="sl-SI"/>
        </w:rPr>
        <w:t>spread of horrific violence</w:t>
      </w:r>
      <w:r w:rsidR="00D722A7">
        <w:rPr>
          <w:rFonts w:ascii="Arial" w:eastAsia="Times New Roman" w:hAnsi="Arial" w:cs="Arial"/>
          <w:sz w:val="22"/>
          <w:lang w:val="en-GB" w:eastAsia="sl-SI"/>
        </w:rPr>
        <w:t xml:space="preserve"> in </w:t>
      </w:r>
      <w:r w:rsidR="009C3C0D">
        <w:rPr>
          <w:rFonts w:ascii="Arial" w:eastAsia="Times New Roman" w:hAnsi="Arial" w:cs="Arial"/>
          <w:sz w:val="22"/>
          <w:lang w:val="en-GB" w:eastAsia="sl-SI"/>
        </w:rPr>
        <w:t xml:space="preserve">eastern </w:t>
      </w:r>
      <w:r w:rsidR="00E54371">
        <w:rPr>
          <w:rFonts w:ascii="Arial" w:eastAsia="Times New Roman" w:hAnsi="Arial" w:cs="Arial"/>
          <w:sz w:val="22"/>
          <w:lang w:val="en-GB" w:eastAsia="sl-SI"/>
        </w:rPr>
        <w:t>DRC</w:t>
      </w:r>
      <w:r w:rsidR="0095663B">
        <w:rPr>
          <w:rFonts w:ascii="Arial" w:eastAsia="Times New Roman" w:hAnsi="Arial" w:cs="Arial"/>
          <w:sz w:val="22"/>
          <w:lang w:val="en-GB" w:eastAsia="sl-SI"/>
        </w:rPr>
        <w:t xml:space="preserve"> - as documented by the FFM reporting – </w:t>
      </w:r>
      <w:r w:rsidR="00377170">
        <w:rPr>
          <w:rFonts w:ascii="Arial" w:eastAsia="Times New Roman" w:hAnsi="Arial" w:cs="Arial"/>
          <w:sz w:val="22"/>
          <w:lang w:val="en-GB" w:eastAsia="sl-SI"/>
        </w:rPr>
        <w:t>by all parties to the conflict,</w:t>
      </w:r>
      <w:r w:rsidR="0095663B">
        <w:rPr>
          <w:rFonts w:ascii="Arial" w:eastAsia="Times New Roman" w:hAnsi="Arial" w:cs="Arial"/>
          <w:sz w:val="22"/>
          <w:lang w:val="en-GB" w:eastAsia="sl-SI"/>
        </w:rPr>
        <w:t xml:space="preserve"> including acts which may constitute war crim</w:t>
      </w:r>
      <w:r w:rsidR="00377170">
        <w:rPr>
          <w:rFonts w:ascii="Arial" w:eastAsia="Times New Roman" w:hAnsi="Arial" w:cs="Arial"/>
          <w:sz w:val="22"/>
          <w:lang w:val="en-GB" w:eastAsia="sl-SI"/>
        </w:rPr>
        <w:t>es and crimes against humanitiy</w:t>
      </w:r>
      <w:r w:rsidR="0095663B">
        <w:rPr>
          <w:rFonts w:ascii="Arial" w:eastAsia="Times New Roman" w:hAnsi="Arial" w:cs="Arial"/>
          <w:sz w:val="22"/>
          <w:lang w:val="en-GB" w:eastAsia="sl-SI"/>
        </w:rPr>
        <w:t xml:space="preserve">. </w:t>
      </w:r>
    </w:p>
    <w:p w14:paraId="305E9A3E" w14:textId="384FFF83" w:rsidR="0020317F" w:rsidRDefault="0020317F" w:rsidP="000D04E1">
      <w:pPr>
        <w:pStyle w:val="NoSpacing"/>
        <w:jc w:val="both"/>
        <w:rPr>
          <w:rFonts w:ascii="Arial" w:eastAsia="Times New Roman" w:hAnsi="Arial" w:cs="Arial"/>
          <w:sz w:val="22"/>
          <w:lang w:val="en-GB" w:eastAsia="sl-SI"/>
        </w:rPr>
      </w:pPr>
    </w:p>
    <w:p w14:paraId="700A06E6" w14:textId="06E9BFF4" w:rsidR="0020317F" w:rsidRDefault="0020317F" w:rsidP="000D04E1">
      <w:pPr>
        <w:pStyle w:val="NoSpacing"/>
        <w:jc w:val="both"/>
        <w:rPr>
          <w:rFonts w:ascii="Arial" w:eastAsia="Times New Roman" w:hAnsi="Arial" w:cs="Arial"/>
          <w:sz w:val="22"/>
          <w:lang w:val="en-GB" w:eastAsia="sl-SI"/>
        </w:rPr>
      </w:pPr>
      <w:r>
        <w:rPr>
          <w:rFonts w:ascii="Arial" w:eastAsia="Times New Roman" w:hAnsi="Arial" w:cs="Arial"/>
          <w:sz w:val="22"/>
          <w:lang w:val="en-GB" w:eastAsia="sl-SI"/>
        </w:rPr>
        <w:t>We are appalled by the brutality of assaults –</w:t>
      </w:r>
      <w:r w:rsidR="0095663B">
        <w:rPr>
          <w:rFonts w:ascii="Arial" w:eastAsia="Times New Roman" w:hAnsi="Arial" w:cs="Arial"/>
          <w:sz w:val="22"/>
          <w:lang w:val="en-GB" w:eastAsia="sl-SI"/>
        </w:rPr>
        <w:t xml:space="preserve"> summary executions,</w:t>
      </w:r>
      <w:r>
        <w:rPr>
          <w:rFonts w:ascii="Arial" w:eastAsia="Times New Roman" w:hAnsi="Arial" w:cs="Arial"/>
          <w:sz w:val="22"/>
          <w:lang w:val="en-GB" w:eastAsia="sl-SI"/>
        </w:rPr>
        <w:t xml:space="preserve"> </w:t>
      </w:r>
      <w:r w:rsidR="0095663B">
        <w:rPr>
          <w:rFonts w:ascii="Arial" w:eastAsia="Times New Roman" w:hAnsi="Arial" w:cs="Arial"/>
          <w:sz w:val="22"/>
          <w:lang w:val="en-GB" w:eastAsia="sl-SI"/>
        </w:rPr>
        <w:t xml:space="preserve">wilful </w:t>
      </w:r>
      <w:r>
        <w:rPr>
          <w:rFonts w:ascii="Arial" w:eastAsia="Times New Roman" w:hAnsi="Arial" w:cs="Arial"/>
          <w:sz w:val="22"/>
          <w:lang w:val="en-GB" w:eastAsia="sl-SI"/>
        </w:rPr>
        <w:t>killings,</w:t>
      </w:r>
      <w:r w:rsidR="00000B5E">
        <w:rPr>
          <w:rFonts w:ascii="Arial" w:eastAsia="Times New Roman" w:hAnsi="Arial" w:cs="Arial"/>
          <w:sz w:val="22"/>
          <w:lang w:val="en-GB" w:eastAsia="sl-SI"/>
        </w:rPr>
        <w:t xml:space="preserve"> abductions, sexual and gender-</w:t>
      </w:r>
      <w:r>
        <w:rPr>
          <w:rFonts w:ascii="Arial" w:eastAsia="Times New Roman" w:hAnsi="Arial" w:cs="Arial"/>
          <w:sz w:val="22"/>
          <w:lang w:val="en-GB" w:eastAsia="sl-SI"/>
        </w:rPr>
        <w:t>based violence</w:t>
      </w:r>
      <w:r w:rsidR="002F5ECF">
        <w:rPr>
          <w:rFonts w:ascii="Arial" w:eastAsia="Times New Roman" w:hAnsi="Arial" w:cs="Arial"/>
          <w:sz w:val="22"/>
          <w:lang w:val="en-GB" w:eastAsia="sl-SI"/>
        </w:rPr>
        <w:t xml:space="preserve">, </w:t>
      </w:r>
      <w:r w:rsidR="00000B5E">
        <w:rPr>
          <w:rFonts w:ascii="Arial" w:eastAsia="Times New Roman" w:hAnsi="Arial" w:cs="Arial"/>
          <w:sz w:val="22"/>
          <w:lang w:val="en-GB" w:eastAsia="sl-SI"/>
        </w:rPr>
        <w:t>and</w:t>
      </w:r>
      <w:r w:rsidR="009C3C0D">
        <w:rPr>
          <w:rFonts w:ascii="Arial" w:eastAsia="Times New Roman" w:hAnsi="Arial" w:cs="Arial"/>
          <w:sz w:val="22"/>
          <w:lang w:val="en-GB" w:eastAsia="sl-SI"/>
        </w:rPr>
        <w:t xml:space="preserve"> </w:t>
      </w:r>
      <w:r w:rsidR="00000B5E">
        <w:rPr>
          <w:rFonts w:ascii="Arial" w:eastAsia="Times New Roman" w:hAnsi="Arial" w:cs="Arial"/>
          <w:sz w:val="22"/>
          <w:lang w:val="en-GB" w:eastAsia="sl-SI"/>
        </w:rPr>
        <w:t>the recruitment and use</w:t>
      </w:r>
      <w:r w:rsidR="00E54371">
        <w:rPr>
          <w:rFonts w:ascii="Arial" w:eastAsia="Times New Roman" w:hAnsi="Arial" w:cs="Arial"/>
          <w:sz w:val="22"/>
          <w:lang w:val="en-GB" w:eastAsia="sl-SI"/>
        </w:rPr>
        <w:t xml:space="preserve"> of children in armed conflict. </w:t>
      </w:r>
      <w:r w:rsidR="00C32A29">
        <w:rPr>
          <w:rFonts w:ascii="Arial" w:eastAsia="Times New Roman" w:hAnsi="Arial" w:cs="Arial"/>
          <w:sz w:val="22"/>
          <w:lang w:val="en-GB" w:eastAsia="sl-SI"/>
        </w:rPr>
        <w:t>We call on all actors to immediately stop atrocities and fully respect their obligations under international humanitarian an international human rights law.</w:t>
      </w:r>
    </w:p>
    <w:p w14:paraId="44324038" w14:textId="56D6775D" w:rsidR="00E54371" w:rsidRDefault="00E54371" w:rsidP="000D04E1">
      <w:pPr>
        <w:pStyle w:val="NoSpacing"/>
        <w:jc w:val="both"/>
        <w:rPr>
          <w:rFonts w:ascii="Arial" w:eastAsia="Times New Roman" w:hAnsi="Arial" w:cs="Arial"/>
          <w:sz w:val="22"/>
          <w:lang w:val="en-GB" w:eastAsia="sl-SI"/>
        </w:rPr>
      </w:pPr>
    </w:p>
    <w:p w14:paraId="7CAE0E83" w14:textId="70AD2121" w:rsidR="00E54371" w:rsidRDefault="00E54371" w:rsidP="000D04E1">
      <w:pPr>
        <w:pStyle w:val="NoSpacing"/>
        <w:jc w:val="both"/>
        <w:rPr>
          <w:rFonts w:ascii="Arial" w:eastAsia="Times New Roman" w:hAnsi="Arial" w:cs="Arial"/>
          <w:sz w:val="22"/>
          <w:lang w:val="en-GB" w:eastAsia="sl-SI"/>
        </w:rPr>
      </w:pPr>
      <w:r>
        <w:rPr>
          <w:rFonts w:ascii="Arial" w:eastAsia="Times New Roman" w:hAnsi="Arial" w:cs="Arial"/>
          <w:sz w:val="22"/>
          <w:lang w:val="en-GB" w:eastAsia="sl-SI"/>
        </w:rPr>
        <w:t xml:space="preserve">The sustainable and lasting peace in the DRC can only be achieved through genuine dialogue, inclusivity, and the political will of all actors. Slovenia calls on all parties to the Peace Agreement and the </w:t>
      </w:r>
      <w:r w:rsidR="004D0F7E">
        <w:rPr>
          <w:rFonts w:ascii="Arial" w:eastAsia="Times New Roman" w:hAnsi="Arial" w:cs="Arial"/>
          <w:sz w:val="22"/>
          <w:lang w:val="en-GB" w:eastAsia="sl-SI"/>
        </w:rPr>
        <w:t>D</w:t>
      </w:r>
      <w:r>
        <w:rPr>
          <w:rFonts w:ascii="Arial" w:eastAsia="Times New Roman" w:hAnsi="Arial" w:cs="Arial"/>
          <w:sz w:val="22"/>
          <w:lang w:val="en-GB" w:eastAsia="sl-SI"/>
        </w:rPr>
        <w:t>eclaration of Principles to demonstrate genuine commitment towards reaching stability.</w:t>
      </w:r>
    </w:p>
    <w:p w14:paraId="6EEC02FF" w14:textId="6F3BD171" w:rsidR="00000B5E" w:rsidRDefault="00000B5E" w:rsidP="000D04E1">
      <w:pPr>
        <w:pStyle w:val="NoSpacing"/>
        <w:jc w:val="both"/>
        <w:rPr>
          <w:rFonts w:ascii="Arial" w:eastAsia="Times New Roman" w:hAnsi="Arial" w:cs="Arial"/>
          <w:sz w:val="22"/>
          <w:lang w:val="en-GB" w:eastAsia="sl-SI"/>
        </w:rPr>
      </w:pPr>
    </w:p>
    <w:p w14:paraId="64DECFF7" w14:textId="643F6EB7" w:rsidR="00000B5E" w:rsidRDefault="00000B5E" w:rsidP="000D04E1">
      <w:pPr>
        <w:pStyle w:val="NoSpacing"/>
        <w:jc w:val="both"/>
        <w:rPr>
          <w:rFonts w:ascii="Arial" w:eastAsia="Times New Roman" w:hAnsi="Arial" w:cs="Arial"/>
          <w:sz w:val="22"/>
          <w:lang w:val="en-GB" w:eastAsia="sl-SI"/>
        </w:rPr>
      </w:pPr>
      <w:r>
        <w:rPr>
          <w:rFonts w:ascii="Arial" w:eastAsia="Times New Roman" w:hAnsi="Arial" w:cs="Arial"/>
          <w:sz w:val="22"/>
          <w:lang w:val="en-GB" w:eastAsia="sl-SI"/>
        </w:rPr>
        <w:t xml:space="preserve">No </w:t>
      </w:r>
      <w:r w:rsidR="004E18C1">
        <w:rPr>
          <w:rFonts w:ascii="Arial" w:eastAsia="Times New Roman" w:hAnsi="Arial" w:cs="Arial"/>
          <w:sz w:val="22"/>
          <w:lang w:val="en-GB" w:eastAsia="sl-SI"/>
        </w:rPr>
        <w:t>true</w:t>
      </w:r>
      <w:r>
        <w:rPr>
          <w:rFonts w:ascii="Arial" w:eastAsia="Times New Roman" w:hAnsi="Arial" w:cs="Arial"/>
          <w:sz w:val="22"/>
          <w:lang w:val="en-GB" w:eastAsia="sl-SI"/>
        </w:rPr>
        <w:t xml:space="preserve">, just and lasting peace has ever been </w:t>
      </w:r>
      <w:r w:rsidR="004E18C1">
        <w:rPr>
          <w:rFonts w:ascii="Arial" w:eastAsia="Times New Roman" w:hAnsi="Arial" w:cs="Arial"/>
          <w:sz w:val="22"/>
          <w:lang w:val="en-GB" w:eastAsia="sl-SI"/>
        </w:rPr>
        <w:t>achieved</w:t>
      </w:r>
      <w:r>
        <w:rPr>
          <w:rFonts w:ascii="Arial" w:eastAsia="Times New Roman" w:hAnsi="Arial" w:cs="Arial"/>
          <w:sz w:val="22"/>
          <w:lang w:val="en-GB" w:eastAsia="sl-SI"/>
        </w:rPr>
        <w:t xml:space="preserve"> without justice and respect for human rights. </w:t>
      </w:r>
      <w:r w:rsidR="004D0F7E">
        <w:rPr>
          <w:rFonts w:ascii="Arial" w:eastAsia="Times New Roman" w:hAnsi="Arial" w:cs="Arial"/>
          <w:sz w:val="22"/>
          <w:lang w:val="en-GB" w:eastAsia="sl-SI"/>
        </w:rPr>
        <w:t>A</w:t>
      </w:r>
      <w:r>
        <w:rPr>
          <w:rFonts w:ascii="Arial" w:eastAsia="Times New Roman" w:hAnsi="Arial" w:cs="Arial"/>
          <w:sz w:val="22"/>
          <w:lang w:val="en-GB" w:eastAsia="sl-SI"/>
        </w:rPr>
        <w:t xml:space="preserve">ccountability for grave violations </w:t>
      </w:r>
      <w:r w:rsidR="004D0F7E">
        <w:rPr>
          <w:rFonts w:ascii="Arial" w:eastAsia="Times New Roman" w:hAnsi="Arial" w:cs="Arial"/>
          <w:sz w:val="22"/>
          <w:lang w:val="en-GB" w:eastAsia="sl-SI"/>
        </w:rPr>
        <w:t xml:space="preserve">is central to </w:t>
      </w:r>
      <w:r>
        <w:rPr>
          <w:rFonts w:ascii="Arial" w:eastAsia="Times New Roman" w:hAnsi="Arial" w:cs="Arial"/>
          <w:sz w:val="22"/>
          <w:lang w:val="en-GB" w:eastAsia="sl-SI"/>
        </w:rPr>
        <w:t xml:space="preserve">the rule of law </w:t>
      </w:r>
      <w:r w:rsidR="004D0F7E">
        <w:rPr>
          <w:rFonts w:ascii="Arial" w:eastAsia="Times New Roman" w:hAnsi="Arial" w:cs="Arial"/>
          <w:sz w:val="22"/>
          <w:lang w:val="en-GB" w:eastAsia="sl-SI"/>
        </w:rPr>
        <w:t xml:space="preserve">and to ensuring guarantees of non-repetition. </w:t>
      </w:r>
      <w:r>
        <w:rPr>
          <w:rFonts w:ascii="Arial" w:eastAsia="Times New Roman" w:hAnsi="Arial" w:cs="Arial"/>
          <w:sz w:val="22"/>
          <w:lang w:val="en-GB" w:eastAsia="sl-SI"/>
        </w:rPr>
        <w:t>The</w:t>
      </w:r>
      <w:r w:rsidR="00E54371">
        <w:rPr>
          <w:rFonts w:ascii="Arial" w:eastAsia="Times New Roman" w:hAnsi="Arial" w:cs="Arial"/>
          <w:sz w:val="22"/>
          <w:lang w:val="en-GB" w:eastAsia="sl-SI"/>
        </w:rPr>
        <w:t>refore the</w:t>
      </w:r>
      <w:r>
        <w:rPr>
          <w:rFonts w:ascii="Arial" w:eastAsia="Times New Roman" w:hAnsi="Arial" w:cs="Arial"/>
          <w:sz w:val="22"/>
          <w:lang w:val="en-GB" w:eastAsia="sl-SI"/>
        </w:rPr>
        <w:t xml:space="preserve"> COI for the DRC must </w:t>
      </w:r>
      <w:r w:rsidR="004E18C1">
        <w:rPr>
          <w:rFonts w:ascii="Arial" w:eastAsia="Times New Roman" w:hAnsi="Arial" w:cs="Arial"/>
          <w:sz w:val="22"/>
          <w:lang w:val="en-GB" w:eastAsia="sl-SI"/>
        </w:rPr>
        <w:t xml:space="preserve">promptly </w:t>
      </w:r>
      <w:r w:rsidR="00911B2A">
        <w:rPr>
          <w:rFonts w:ascii="Arial" w:eastAsia="Times New Roman" w:hAnsi="Arial" w:cs="Arial"/>
          <w:sz w:val="22"/>
          <w:lang w:val="en-GB" w:eastAsia="sl-SI"/>
        </w:rPr>
        <w:t xml:space="preserve">be </w:t>
      </w:r>
      <w:r w:rsidR="004E18C1">
        <w:rPr>
          <w:rFonts w:ascii="Arial" w:eastAsia="Times New Roman" w:hAnsi="Arial" w:cs="Arial"/>
          <w:sz w:val="22"/>
          <w:lang w:val="en-GB" w:eastAsia="sl-SI"/>
        </w:rPr>
        <w:t>fully operational.</w:t>
      </w:r>
    </w:p>
    <w:p w14:paraId="485E9A3D" w14:textId="77777777" w:rsidR="0020317F" w:rsidRDefault="0020317F" w:rsidP="000D04E1">
      <w:pPr>
        <w:pStyle w:val="NoSpacing"/>
        <w:jc w:val="both"/>
        <w:rPr>
          <w:rFonts w:ascii="Arial" w:eastAsia="Times New Roman" w:hAnsi="Arial" w:cs="Arial"/>
          <w:sz w:val="22"/>
          <w:lang w:val="en-GB" w:eastAsia="sl-SI"/>
        </w:rPr>
      </w:pPr>
    </w:p>
    <w:p w14:paraId="54EAAFF2" w14:textId="3D34289F" w:rsidR="002359C4" w:rsidRPr="00B90AB1" w:rsidRDefault="00BE110E" w:rsidP="002359C4">
      <w:pPr>
        <w:pStyle w:val="NoSpacing"/>
        <w:jc w:val="both"/>
        <w:rPr>
          <w:rFonts w:ascii="Arial" w:eastAsia="Times New Roman" w:hAnsi="Arial" w:cs="Arial"/>
          <w:sz w:val="22"/>
          <w:lang w:val="en-GB" w:eastAsia="sl-SI"/>
        </w:rPr>
      </w:pPr>
      <w:r>
        <w:rPr>
          <w:rFonts w:ascii="Arial" w:eastAsia="Times New Roman" w:hAnsi="Arial" w:cs="Arial"/>
          <w:sz w:val="22"/>
          <w:lang w:val="en-GB" w:eastAsia="sl-SI"/>
        </w:rPr>
        <w:t>Thank you.</w:t>
      </w:r>
    </w:p>
    <w:p w14:paraId="4A6CB998" w14:textId="77777777" w:rsidR="002359C4" w:rsidRPr="002359C4" w:rsidRDefault="002359C4" w:rsidP="002359C4">
      <w:pPr>
        <w:pStyle w:val="NoSpacing"/>
        <w:jc w:val="both"/>
        <w:rPr>
          <w:rFonts w:ascii="Arial" w:eastAsia="Times New Roman" w:hAnsi="Arial" w:cs="Arial"/>
          <w:sz w:val="20"/>
          <w:szCs w:val="20"/>
          <w:lang w:val="en-GB" w:eastAsia="sl-SI"/>
        </w:rPr>
      </w:pPr>
    </w:p>
    <w:p w14:paraId="4818EC29" w14:textId="77777777" w:rsidR="002359C4" w:rsidRPr="002359C4" w:rsidRDefault="002359C4" w:rsidP="002359C4">
      <w:pPr>
        <w:pStyle w:val="NoSpacing"/>
        <w:jc w:val="both"/>
        <w:rPr>
          <w:rFonts w:ascii="Arial" w:eastAsia="Times New Roman" w:hAnsi="Arial" w:cs="Arial"/>
          <w:sz w:val="20"/>
          <w:szCs w:val="20"/>
          <w:lang w:val="en-GB" w:eastAsia="sl-SI"/>
        </w:rPr>
      </w:pPr>
    </w:p>
    <w:p w14:paraId="384D5E08" w14:textId="2322A187" w:rsidR="00007546" w:rsidRDefault="00007546">
      <w:pPr>
        <w:pStyle w:val="NoSpacing"/>
        <w:jc w:val="both"/>
        <w:rPr>
          <w:rFonts w:ascii="Arial" w:eastAsia="Times New Roman" w:hAnsi="Arial" w:cs="Arial"/>
          <w:sz w:val="20"/>
          <w:szCs w:val="20"/>
          <w:lang w:val="en-GB" w:eastAsia="sl-SI"/>
        </w:rPr>
      </w:pPr>
    </w:p>
    <w:p w14:paraId="029B6F92" w14:textId="2013D802" w:rsidR="00DE7469" w:rsidRDefault="00DE7469">
      <w:pPr>
        <w:pStyle w:val="NoSpacing"/>
        <w:jc w:val="both"/>
        <w:rPr>
          <w:rFonts w:ascii="Arial" w:eastAsia="Times New Roman" w:hAnsi="Arial" w:cs="Arial"/>
          <w:sz w:val="20"/>
          <w:szCs w:val="20"/>
          <w:lang w:val="en-GB" w:eastAsia="sl-SI"/>
        </w:rPr>
      </w:pPr>
    </w:p>
    <w:p w14:paraId="34527F66" w14:textId="5BEE3F26" w:rsidR="00DE7469" w:rsidRDefault="00DE7469">
      <w:pPr>
        <w:pStyle w:val="NoSpacing"/>
        <w:jc w:val="both"/>
        <w:rPr>
          <w:rFonts w:ascii="Arial" w:eastAsia="Times New Roman" w:hAnsi="Arial" w:cs="Arial"/>
          <w:sz w:val="20"/>
          <w:szCs w:val="20"/>
          <w:lang w:val="en-GB" w:eastAsia="sl-SI"/>
        </w:rPr>
      </w:pPr>
    </w:p>
    <w:p w14:paraId="5DF97F80" w14:textId="77777777" w:rsidR="00DE7469" w:rsidRDefault="00DE7469">
      <w:pPr>
        <w:pStyle w:val="NoSpacing"/>
        <w:jc w:val="both"/>
        <w:rPr>
          <w:rFonts w:ascii="Arial" w:eastAsia="Times New Roman" w:hAnsi="Arial" w:cs="Arial"/>
          <w:sz w:val="20"/>
          <w:szCs w:val="20"/>
          <w:lang w:val="en-GB" w:eastAsia="sl-SI"/>
        </w:rPr>
      </w:pPr>
    </w:p>
    <w:p w14:paraId="4A848C0A" w14:textId="7EF1F22C" w:rsidR="00007546" w:rsidRDefault="00007546">
      <w:pPr>
        <w:pStyle w:val="NoSpacing"/>
        <w:jc w:val="both"/>
        <w:rPr>
          <w:rFonts w:ascii="Arial" w:eastAsia="Times New Roman" w:hAnsi="Arial" w:cs="Arial"/>
          <w:sz w:val="20"/>
          <w:szCs w:val="20"/>
          <w:lang w:val="en-GB" w:eastAsia="sl-SI"/>
        </w:rPr>
      </w:pPr>
    </w:p>
    <w:p w14:paraId="638BA285" w14:textId="77777777" w:rsidR="00007546" w:rsidRDefault="00007546">
      <w:pPr>
        <w:pStyle w:val="NoSpacing"/>
        <w:jc w:val="both"/>
        <w:rPr>
          <w:rFonts w:ascii="Arial" w:eastAsia="Times New Roman" w:hAnsi="Arial" w:cs="Arial"/>
          <w:sz w:val="20"/>
          <w:szCs w:val="20"/>
          <w:lang w:val="en-GB" w:eastAsia="sl-SI"/>
        </w:rPr>
      </w:pPr>
    </w:p>
    <w:p w14:paraId="7FFAB64E" w14:textId="77777777" w:rsidR="00B607FC" w:rsidRPr="00BD51E5" w:rsidRDefault="00B607FC">
      <w:pPr>
        <w:pStyle w:val="NoSpacing"/>
        <w:jc w:val="both"/>
        <w:rPr>
          <w:rFonts w:ascii="Arial" w:hAnsi="Arial" w:cs="Arial"/>
          <w:sz w:val="20"/>
          <w:szCs w:val="20"/>
        </w:rPr>
      </w:pPr>
    </w:p>
    <w:sectPr w:rsidR="00B607FC" w:rsidRPr="00BD51E5">
      <w:headerReference w:type="default" r:id="rId8"/>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A5DC" w14:textId="77777777" w:rsidR="004E18C1" w:rsidRDefault="004E18C1" w:rsidP="00756CB6">
      <w:r>
        <w:separator/>
      </w:r>
    </w:p>
  </w:endnote>
  <w:endnote w:type="continuationSeparator" w:id="0">
    <w:p w14:paraId="60BB96C0" w14:textId="77777777" w:rsidR="004E18C1" w:rsidRDefault="004E18C1" w:rsidP="0075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42D3" w14:textId="77777777" w:rsidR="004E18C1" w:rsidRDefault="004E18C1" w:rsidP="00756CB6">
      <w:r>
        <w:separator/>
      </w:r>
    </w:p>
  </w:footnote>
  <w:footnote w:type="continuationSeparator" w:id="0">
    <w:p w14:paraId="1DF1F246" w14:textId="77777777" w:rsidR="004E18C1" w:rsidRDefault="004E18C1" w:rsidP="0075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B06DA" w14:textId="259A2B1D" w:rsidR="004E18C1" w:rsidRPr="00756CB6" w:rsidRDefault="004E18C1" w:rsidP="00756CB6">
    <w:pPr>
      <w:pStyle w:val="Header"/>
      <w:jc w:val="right"/>
      <w:rPr>
        <w:i/>
        <w:lang w:val="en-GB"/>
      </w:rPr>
    </w:pPr>
    <w:r w:rsidRPr="00756CB6">
      <w:rPr>
        <w:i/>
        <w:lang w:val="en-GB"/>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A443D"/>
    <w:multiLevelType w:val="hybridMultilevel"/>
    <w:tmpl w:val="88104F5C"/>
    <w:lvl w:ilvl="0" w:tplc="D7102C3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F5"/>
    <w:rsid w:val="00000B5E"/>
    <w:rsid w:val="00004FA4"/>
    <w:rsid w:val="00007546"/>
    <w:rsid w:val="000369F5"/>
    <w:rsid w:val="00072F54"/>
    <w:rsid w:val="00091154"/>
    <w:rsid w:val="000D04E1"/>
    <w:rsid w:val="00173CF1"/>
    <w:rsid w:val="00176B85"/>
    <w:rsid w:val="001C2F41"/>
    <w:rsid w:val="001D5184"/>
    <w:rsid w:val="001E4C24"/>
    <w:rsid w:val="001F30D9"/>
    <w:rsid w:val="0020097F"/>
    <w:rsid w:val="0020317F"/>
    <w:rsid w:val="00220DFE"/>
    <w:rsid w:val="002359C4"/>
    <w:rsid w:val="00242EB6"/>
    <w:rsid w:val="00281A2D"/>
    <w:rsid w:val="002F122B"/>
    <w:rsid w:val="002F5ECF"/>
    <w:rsid w:val="00311B64"/>
    <w:rsid w:val="00377170"/>
    <w:rsid w:val="003C6508"/>
    <w:rsid w:val="003D1078"/>
    <w:rsid w:val="00474C97"/>
    <w:rsid w:val="004D0F7E"/>
    <w:rsid w:val="004E18C1"/>
    <w:rsid w:val="00542B0C"/>
    <w:rsid w:val="005C1E36"/>
    <w:rsid w:val="005D3E47"/>
    <w:rsid w:val="005D61E0"/>
    <w:rsid w:val="005F74DD"/>
    <w:rsid w:val="00601AFD"/>
    <w:rsid w:val="00620E9F"/>
    <w:rsid w:val="00652272"/>
    <w:rsid w:val="00676DB7"/>
    <w:rsid w:val="00692503"/>
    <w:rsid w:val="006B2BB5"/>
    <w:rsid w:val="00700871"/>
    <w:rsid w:val="007132A6"/>
    <w:rsid w:val="00724C09"/>
    <w:rsid w:val="00752419"/>
    <w:rsid w:val="00756CB6"/>
    <w:rsid w:val="0077540D"/>
    <w:rsid w:val="007A0BC7"/>
    <w:rsid w:val="007A4654"/>
    <w:rsid w:val="007C2D01"/>
    <w:rsid w:val="008117F6"/>
    <w:rsid w:val="0084415A"/>
    <w:rsid w:val="008508B0"/>
    <w:rsid w:val="008673F0"/>
    <w:rsid w:val="00893B19"/>
    <w:rsid w:val="008A26DB"/>
    <w:rsid w:val="008B4F21"/>
    <w:rsid w:val="008C1998"/>
    <w:rsid w:val="008E6DE8"/>
    <w:rsid w:val="00911B2A"/>
    <w:rsid w:val="00932534"/>
    <w:rsid w:val="00941A01"/>
    <w:rsid w:val="0095663B"/>
    <w:rsid w:val="00993126"/>
    <w:rsid w:val="00997643"/>
    <w:rsid w:val="009A67A1"/>
    <w:rsid w:val="009C058D"/>
    <w:rsid w:val="009C3C0D"/>
    <w:rsid w:val="00A12141"/>
    <w:rsid w:val="00A406F0"/>
    <w:rsid w:val="00A45E0A"/>
    <w:rsid w:val="00A9347F"/>
    <w:rsid w:val="00AD2981"/>
    <w:rsid w:val="00AD2FAC"/>
    <w:rsid w:val="00AF4CDF"/>
    <w:rsid w:val="00B24B72"/>
    <w:rsid w:val="00B607FC"/>
    <w:rsid w:val="00B90AB1"/>
    <w:rsid w:val="00B96BC8"/>
    <w:rsid w:val="00BA5399"/>
    <w:rsid w:val="00BB4F1D"/>
    <w:rsid w:val="00BB6C2C"/>
    <w:rsid w:val="00BD035A"/>
    <w:rsid w:val="00BD51E5"/>
    <w:rsid w:val="00BD7E55"/>
    <w:rsid w:val="00BE110E"/>
    <w:rsid w:val="00BF0459"/>
    <w:rsid w:val="00C11071"/>
    <w:rsid w:val="00C17A93"/>
    <w:rsid w:val="00C32A29"/>
    <w:rsid w:val="00C35F31"/>
    <w:rsid w:val="00C42A8C"/>
    <w:rsid w:val="00CE3F6F"/>
    <w:rsid w:val="00D229F6"/>
    <w:rsid w:val="00D374A9"/>
    <w:rsid w:val="00D546A9"/>
    <w:rsid w:val="00D613DC"/>
    <w:rsid w:val="00D64079"/>
    <w:rsid w:val="00D722A7"/>
    <w:rsid w:val="00D94367"/>
    <w:rsid w:val="00DE7469"/>
    <w:rsid w:val="00DF08C3"/>
    <w:rsid w:val="00E222F1"/>
    <w:rsid w:val="00E53CC8"/>
    <w:rsid w:val="00E54371"/>
    <w:rsid w:val="00E54920"/>
    <w:rsid w:val="00E72C61"/>
    <w:rsid w:val="00E86E0A"/>
    <w:rsid w:val="00EA46EE"/>
    <w:rsid w:val="00F109BF"/>
    <w:rsid w:val="00F11320"/>
    <w:rsid w:val="00F57CDC"/>
    <w:rsid w:val="00F66E65"/>
    <w:rsid w:val="00F70916"/>
    <w:rsid w:val="00F8316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2D1D"/>
  <w15:docId w15:val="{9E9B10BA-B15E-40F1-8032-24C74952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A43"/>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E51A13"/>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04296D"/>
    <w:rPr>
      <w:sz w:val="16"/>
      <w:szCs w:val="16"/>
    </w:rPr>
  </w:style>
  <w:style w:type="character" w:customStyle="1" w:styleId="CommentTextChar">
    <w:name w:val="Comment Text Char"/>
    <w:basedOn w:val="DefaultParagraphFont"/>
    <w:link w:val="CommentText"/>
    <w:uiPriority w:val="99"/>
    <w:semiHidden/>
    <w:qFormat/>
    <w:rsid w:val="0004296D"/>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sid w:val="0004296D"/>
    <w:rPr>
      <w:rFonts w:ascii="Times New Roman" w:eastAsia="Times New Roman" w:hAnsi="Times New Roman" w:cs="Times New Roman"/>
      <w:b/>
      <w:bCs/>
      <w:sz w:val="20"/>
      <w:szCs w:val="20"/>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Spacing">
    <w:name w:val="No Spacing"/>
    <w:uiPriority w:val="1"/>
    <w:qFormat/>
    <w:rsid w:val="002935D6"/>
    <w:rPr>
      <w:sz w:val="24"/>
    </w:rPr>
  </w:style>
  <w:style w:type="paragraph" w:styleId="BalloonText">
    <w:name w:val="Balloon Text"/>
    <w:basedOn w:val="Normal"/>
    <w:link w:val="BalloonTextChar"/>
    <w:uiPriority w:val="99"/>
    <w:semiHidden/>
    <w:unhideWhenUsed/>
    <w:qFormat/>
    <w:rsid w:val="00E51A13"/>
    <w:rPr>
      <w:rFonts w:ascii="Tahoma" w:hAnsi="Tahoma" w:cs="Tahoma"/>
      <w:sz w:val="16"/>
      <w:szCs w:val="16"/>
    </w:rPr>
  </w:style>
  <w:style w:type="paragraph" w:styleId="CommentText">
    <w:name w:val="annotation text"/>
    <w:basedOn w:val="Normal"/>
    <w:link w:val="CommentTextChar"/>
    <w:uiPriority w:val="99"/>
    <w:semiHidden/>
    <w:unhideWhenUsed/>
    <w:qFormat/>
    <w:rsid w:val="0004296D"/>
    <w:rPr>
      <w:sz w:val="20"/>
      <w:szCs w:val="20"/>
    </w:rPr>
  </w:style>
  <w:style w:type="paragraph" w:styleId="CommentSubject">
    <w:name w:val="annotation subject"/>
    <w:basedOn w:val="CommentText"/>
    <w:next w:val="CommentText"/>
    <w:link w:val="CommentSubjectChar"/>
    <w:uiPriority w:val="99"/>
    <w:semiHidden/>
    <w:unhideWhenUsed/>
    <w:qFormat/>
    <w:rsid w:val="0004296D"/>
    <w:rPr>
      <w:b/>
      <w:bCs/>
    </w:rPr>
  </w:style>
  <w:style w:type="paragraph" w:customStyle="1" w:styleId="Body">
    <w:name w:val="Body"/>
    <w:qFormat/>
    <w:rsid w:val="00681909"/>
    <w:pPr>
      <w:spacing w:after="200" w:line="276" w:lineRule="auto"/>
    </w:pPr>
    <w:rPr>
      <w:rFonts w:ascii="Calibri" w:eastAsia="Calibri" w:hAnsi="Calibri" w:cs="Calibri"/>
      <w:color w:val="000000"/>
      <w:sz w:val="22"/>
      <w:u w:color="000000"/>
      <w:lang w:val="en-US" w:eastAsia="sl-SI"/>
      <w14:textOutline w14:w="0" w14:cap="flat" w14:cmpd="sng" w14:algn="ctr">
        <w14:noFill/>
        <w14:prstDash w14:val="solid"/>
        <w14:bevel/>
      </w14:textOutline>
    </w:rPr>
  </w:style>
  <w:style w:type="paragraph" w:styleId="Revision">
    <w:name w:val="Revision"/>
    <w:uiPriority w:val="99"/>
    <w:semiHidden/>
    <w:qFormat/>
    <w:rsid w:val="00681909"/>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5399"/>
  </w:style>
  <w:style w:type="character" w:styleId="Emphasis">
    <w:name w:val="Emphasis"/>
    <w:basedOn w:val="DefaultParagraphFont"/>
    <w:uiPriority w:val="20"/>
    <w:qFormat/>
    <w:rsid w:val="00BA5399"/>
    <w:rPr>
      <w:i/>
      <w:iCs/>
    </w:rPr>
  </w:style>
  <w:style w:type="paragraph" w:styleId="Header">
    <w:name w:val="header"/>
    <w:basedOn w:val="Normal"/>
    <w:link w:val="HeaderChar"/>
    <w:uiPriority w:val="99"/>
    <w:unhideWhenUsed/>
    <w:rsid w:val="00756CB6"/>
    <w:pPr>
      <w:tabs>
        <w:tab w:val="center" w:pos="4536"/>
        <w:tab w:val="right" w:pos="9072"/>
      </w:tabs>
    </w:pPr>
  </w:style>
  <w:style w:type="character" w:customStyle="1" w:styleId="HeaderChar">
    <w:name w:val="Header Char"/>
    <w:basedOn w:val="DefaultParagraphFont"/>
    <w:link w:val="Header"/>
    <w:uiPriority w:val="99"/>
    <w:rsid w:val="00756C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6CB6"/>
    <w:pPr>
      <w:tabs>
        <w:tab w:val="center" w:pos="4536"/>
        <w:tab w:val="right" w:pos="9072"/>
      </w:tabs>
    </w:pPr>
  </w:style>
  <w:style w:type="character" w:customStyle="1" w:styleId="FooterChar">
    <w:name w:val="Footer Char"/>
    <w:basedOn w:val="DefaultParagraphFont"/>
    <w:link w:val="Footer"/>
    <w:uiPriority w:val="99"/>
    <w:rsid w:val="00756CB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336697">
      <w:bodyDiv w:val="1"/>
      <w:marLeft w:val="0"/>
      <w:marRight w:val="0"/>
      <w:marTop w:val="0"/>
      <w:marBottom w:val="0"/>
      <w:divBdr>
        <w:top w:val="none" w:sz="0" w:space="0" w:color="auto"/>
        <w:left w:val="none" w:sz="0" w:space="0" w:color="auto"/>
        <w:bottom w:val="none" w:sz="0" w:space="0" w:color="auto"/>
        <w:right w:val="none" w:sz="0" w:space="0" w:color="auto"/>
      </w:divBdr>
      <w:divsChild>
        <w:div w:id="71392832">
          <w:marLeft w:val="0"/>
          <w:marRight w:val="0"/>
          <w:marTop w:val="0"/>
          <w:marBottom w:val="0"/>
          <w:divBdr>
            <w:top w:val="none" w:sz="0" w:space="0" w:color="auto"/>
            <w:left w:val="none" w:sz="0" w:space="0" w:color="auto"/>
            <w:bottom w:val="none" w:sz="0" w:space="0" w:color="auto"/>
            <w:right w:val="none" w:sz="0" w:space="0" w:color="auto"/>
          </w:divBdr>
          <w:divsChild>
            <w:div w:id="1223902666">
              <w:marLeft w:val="0"/>
              <w:marRight w:val="0"/>
              <w:marTop w:val="60"/>
              <w:marBottom w:val="0"/>
              <w:divBdr>
                <w:top w:val="none" w:sz="0" w:space="0" w:color="auto"/>
                <w:left w:val="none" w:sz="0" w:space="0" w:color="auto"/>
                <w:bottom w:val="none" w:sz="0" w:space="0" w:color="auto"/>
                <w:right w:val="none" w:sz="0" w:space="0" w:color="auto"/>
              </w:divBdr>
            </w:div>
          </w:divsChild>
        </w:div>
        <w:div w:id="1466117260">
          <w:marLeft w:val="0"/>
          <w:marRight w:val="0"/>
          <w:marTop w:val="0"/>
          <w:marBottom w:val="0"/>
          <w:divBdr>
            <w:top w:val="none" w:sz="0" w:space="0" w:color="auto"/>
            <w:left w:val="none" w:sz="0" w:space="0" w:color="auto"/>
            <w:bottom w:val="none" w:sz="0" w:space="0" w:color="auto"/>
            <w:right w:val="none" w:sz="0" w:space="0" w:color="auto"/>
          </w:divBdr>
        </w:div>
        <w:div w:id="1358778322">
          <w:marLeft w:val="0"/>
          <w:marRight w:val="0"/>
          <w:marTop w:val="0"/>
          <w:marBottom w:val="0"/>
          <w:divBdr>
            <w:top w:val="none" w:sz="0" w:space="0" w:color="auto"/>
            <w:left w:val="none" w:sz="0" w:space="0" w:color="auto"/>
            <w:bottom w:val="none" w:sz="0" w:space="0" w:color="auto"/>
            <w:right w:val="none" w:sz="0" w:space="0" w:color="auto"/>
          </w:divBdr>
          <w:divsChild>
            <w:div w:id="323700286">
              <w:marLeft w:val="0"/>
              <w:marRight w:val="0"/>
              <w:marTop w:val="0"/>
              <w:marBottom w:val="0"/>
              <w:divBdr>
                <w:top w:val="none" w:sz="0" w:space="0" w:color="auto"/>
                <w:left w:val="none" w:sz="0" w:space="0" w:color="auto"/>
                <w:bottom w:val="none" w:sz="0" w:space="0" w:color="auto"/>
                <w:right w:val="none" w:sz="0" w:space="0" w:color="auto"/>
              </w:divBdr>
              <w:divsChild>
                <w:div w:id="406197136">
                  <w:marLeft w:val="0"/>
                  <w:marRight w:val="0"/>
                  <w:marTop w:val="0"/>
                  <w:marBottom w:val="0"/>
                  <w:divBdr>
                    <w:top w:val="none" w:sz="0" w:space="0" w:color="auto"/>
                    <w:left w:val="none" w:sz="0" w:space="0" w:color="auto"/>
                    <w:bottom w:val="none" w:sz="0" w:space="0" w:color="auto"/>
                    <w:right w:val="none" w:sz="0" w:space="0" w:color="auto"/>
                  </w:divBdr>
                  <w:divsChild>
                    <w:div w:id="1603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1257">
      <w:bodyDiv w:val="1"/>
      <w:marLeft w:val="0"/>
      <w:marRight w:val="0"/>
      <w:marTop w:val="0"/>
      <w:marBottom w:val="0"/>
      <w:divBdr>
        <w:top w:val="none" w:sz="0" w:space="0" w:color="auto"/>
        <w:left w:val="none" w:sz="0" w:space="0" w:color="auto"/>
        <w:bottom w:val="none" w:sz="0" w:space="0" w:color="auto"/>
        <w:right w:val="none" w:sz="0" w:space="0" w:color="auto"/>
      </w:divBdr>
      <w:divsChild>
        <w:div w:id="367991232">
          <w:marLeft w:val="0"/>
          <w:marRight w:val="0"/>
          <w:marTop w:val="0"/>
          <w:marBottom w:val="0"/>
          <w:divBdr>
            <w:top w:val="none" w:sz="0" w:space="0" w:color="auto"/>
            <w:left w:val="none" w:sz="0" w:space="0" w:color="auto"/>
            <w:bottom w:val="none" w:sz="0" w:space="0" w:color="auto"/>
            <w:right w:val="none" w:sz="0" w:space="0" w:color="auto"/>
          </w:divBdr>
          <w:divsChild>
            <w:div w:id="601111036">
              <w:marLeft w:val="0"/>
              <w:marRight w:val="0"/>
              <w:marTop w:val="0"/>
              <w:marBottom w:val="0"/>
              <w:divBdr>
                <w:top w:val="none" w:sz="0" w:space="0" w:color="auto"/>
                <w:left w:val="none" w:sz="0" w:space="0" w:color="auto"/>
                <w:bottom w:val="none" w:sz="0" w:space="0" w:color="auto"/>
                <w:right w:val="none" w:sz="0" w:space="0" w:color="auto"/>
              </w:divBdr>
              <w:divsChild>
                <w:div w:id="697004237">
                  <w:marLeft w:val="0"/>
                  <w:marRight w:val="0"/>
                  <w:marTop w:val="0"/>
                  <w:marBottom w:val="0"/>
                  <w:divBdr>
                    <w:top w:val="none" w:sz="0" w:space="0" w:color="auto"/>
                    <w:left w:val="none" w:sz="0" w:space="0" w:color="auto"/>
                    <w:bottom w:val="none" w:sz="0" w:space="0" w:color="auto"/>
                    <w:right w:val="none" w:sz="0" w:space="0" w:color="auto"/>
                  </w:divBdr>
                  <w:divsChild>
                    <w:div w:id="1317346560">
                      <w:marLeft w:val="0"/>
                      <w:marRight w:val="0"/>
                      <w:marTop w:val="0"/>
                      <w:marBottom w:val="0"/>
                      <w:divBdr>
                        <w:top w:val="none" w:sz="0" w:space="0" w:color="auto"/>
                        <w:left w:val="none" w:sz="0" w:space="0" w:color="auto"/>
                        <w:bottom w:val="none" w:sz="0" w:space="0" w:color="auto"/>
                        <w:right w:val="none" w:sz="0" w:space="0" w:color="auto"/>
                      </w:divBdr>
                      <w:divsChild>
                        <w:div w:id="1847136593">
                          <w:marLeft w:val="0"/>
                          <w:marRight w:val="0"/>
                          <w:marTop w:val="0"/>
                          <w:marBottom w:val="0"/>
                          <w:divBdr>
                            <w:top w:val="none" w:sz="0" w:space="0" w:color="auto"/>
                            <w:left w:val="none" w:sz="0" w:space="0" w:color="auto"/>
                            <w:bottom w:val="none" w:sz="0" w:space="0" w:color="auto"/>
                            <w:right w:val="none" w:sz="0" w:space="0" w:color="auto"/>
                          </w:divBdr>
                          <w:divsChild>
                            <w:div w:id="642203288">
                              <w:marLeft w:val="0"/>
                              <w:marRight w:val="0"/>
                              <w:marTop w:val="0"/>
                              <w:marBottom w:val="0"/>
                              <w:divBdr>
                                <w:top w:val="none" w:sz="0" w:space="0" w:color="auto"/>
                                <w:left w:val="none" w:sz="0" w:space="0" w:color="auto"/>
                                <w:bottom w:val="none" w:sz="0" w:space="0" w:color="auto"/>
                                <w:right w:val="none" w:sz="0" w:space="0" w:color="auto"/>
                              </w:divBdr>
                              <w:divsChild>
                                <w:div w:id="1995376595">
                                  <w:marLeft w:val="0"/>
                                  <w:marRight w:val="0"/>
                                  <w:marTop w:val="0"/>
                                  <w:marBottom w:val="0"/>
                                  <w:divBdr>
                                    <w:top w:val="none" w:sz="0" w:space="0" w:color="auto"/>
                                    <w:left w:val="none" w:sz="0" w:space="0" w:color="auto"/>
                                    <w:bottom w:val="none" w:sz="0" w:space="0" w:color="auto"/>
                                    <w:right w:val="none" w:sz="0" w:space="0" w:color="auto"/>
                                  </w:divBdr>
                                  <w:divsChild>
                                    <w:div w:id="9399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A1090</dc:creator>
  <dc:description/>
  <cp:lastModifiedBy>Katarina Salaj</cp:lastModifiedBy>
  <cp:revision>2</cp:revision>
  <cp:lastPrinted>2024-02-28T08:43:00Z</cp:lastPrinted>
  <dcterms:created xsi:type="dcterms:W3CDTF">2025-12-01T15:16:00Z</dcterms:created>
  <dcterms:modified xsi:type="dcterms:W3CDTF">2025-12-01T15:16:00Z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Ministrstvo za zunanje zadeve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