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8C60" w14:textId="77777777" w:rsidR="009B47DE" w:rsidRDefault="009B47DE" w:rsidP="009B47DE">
      <w:pPr>
        <w:pStyle w:val="Body"/>
        <w:suppressAutoHyphens/>
        <w:spacing w:after="0" w:line="240" w:lineRule="auto"/>
        <w:jc w:val="center"/>
        <w:rPr>
          <w:rFonts w:ascii="Arial" w:hAnsi="Arial"/>
          <w:color w:val="0000FF"/>
          <w:kern w:val="3"/>
          <w:sz w:val="24"/>
          <w:szCs w:val="24"/>
          <w:u w:color="0000FF"/>
          <w:lang w:val="en-US"/>
        </w:rPr>
      </w:pPr>
    </w:p>
    <w:p w14:paraId="163BE9A9" w14:textId="77777777" w:rsidR="009B47DE" w:rsidRDefault="009B47DE" w:rsidP="009B47DE">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5A70CB09" wp14:editId="342A0F8E">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7"/>
                    <a:stretch>
                      <a:fillRect/>
                    </a:stretch>
                  </pic:blipFill>
                  <pic:spPr>
                    <a:xfrm>
                      <a:off x="0" y="0"/>
                      <a:ext cx="333375" cy="419100"/>
                    </a:xfrm>
                    <a:prstGeom prst="rect">
                      <a:avLst/>
                    </a:prstGeom>
                    <a:ln w="12700" cap="flat">
                      <a:noFill/>
                      <a:miter lim="400000"/>
                    </a:ln>
                    <a:effectLst/>
                  </pic:spPr>
                </pic:pic>
              </a:graphicData>
            </a:graphic>
          </wp:inline>
        </w:drawing>
      </w:r>
    </w:p>
    <w:p w14:paraId="137FC75F" w14:textId="77777777" w:rsidR="009B47DE" w:rsidRDefault="009B47DE" w:rsidP="009B47DE">
      <w:pPr>
        <w:pStyle w:val="Body"/>
        <w:suppressAutoHyphens/>
        <w:spacing w:after="0" w:line="240" w:lineRule="auto"/>
        <w:jc w:val="center"/>
        <w:rPr>
          <w:rFonts w:ascii="Arial" w:hAnsi="Arial"/>
          <w:kern w:val="3"/>
          <w:sz w:val="24"/>
          <w:szCs w:val="24"/>
          <w:lang w:val="en-US"/>
        </w:rPr>
      </w:pPr>
    </w:p>
    <w:p w14:paraId="28104C39" w14:textId="77777777" w:rsidR="009B47DE" w:rsidRDefault="009B47DE" w:rsidP="009B47DE">
      <w:pPr>
        <w:pStyle w:val="Body"/>
        <w:suppressAutoHyphens/>
        <w:spacing w:after="0" w:line="240" w:lineRule="auto"/>
        <w:rPr>
          <w:rFonts w:ascii="Arial" w:hAnsi="Arial"/>
          <w:kern w:val="3"/>
          <w:lang w:val="en-US"/>
        </w:rPr>
      </w:pPr>
    </w:p>
    <w:p w14:paraId="1448EFD7"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14:paraId="4D25C95F"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at the</w:t>
      </w:r>
    </w:p>
    <w:p w14:paraId="3DAB192E" w14:textId="77777777"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50</w:t>
      </w:r>
      <w:r>
        <w:rPr>
          <w:rFonts w:ascii="Republika" w:eastAsia="Republika" w:hAnsi="Republika" w:cs="Republika"/>
          <w:b/>
          <w:bCs/>
          <w:color w:val="529DBA"/>
          <w:kern w:val="3"/>
          <w:u w:color="529DBA"/>
          <w:vertAlign w:val="superscript"/>
          <w:lang w:val="en-US"/>
        </w:rPr>
        <w:t>th</w:t>
      </w:r>
      <w:r>
        <w:rPr>
          <w:rFonts w:ascii="Republika" w:eastAsia="Republika" w:hAnsi="Republika" w:cs="Republika"/>
          <w:b/>
          <w:bCs/>
          <w:color w:val="529DBA"/>
          <w:kern w:val="3"/>
          <w:u w:color="529DBA"/>
          <w:lang w:val="en-US"/>
        </w:rPr>
        <w:t xml:space="preserve"> Session of the Human Rights Council</w:t>
      </w:r>
    </w:p>
    <w:p w14:paraId="67F1C11E" w14:textId="77777777"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16FD3B16" w14:textId="065432A6" w:rsidR="009B47DE" w:rsidRDefault="00E02655" w:rsidP="009B47DE">
      <w:pPr>
        <w:pStyle w:val="Body"/>
        <w:suppressAutoHyphens/>
        <w:spacing w:after="0" w:line="240" w:lineRule="auto"/>
        <w:jc w:val="center"/>
        <w:rPr>
          <w:rFonts w:ascii="Republika" w:eastAsia="Republika" w:hAnsi="Republika" w:cs="Republika"/>
          <w:b/>
          <w:bCs/>
          <w:color w:val="529DBA"/>
          <w:kern w:val="3"/>
          <w:u w:color="529DBA"/>
          <w:lang w:val="en-US"/>
        </w:rPr>
      </w:pPr>
      <w:r w:rsidRPr="00E02655">
        <w:rPr>
          <w:rFonts w:ascii="Republika" w:eastAsia="Republika" w:hAnsi="Republika" w:cs="Republika"/>
          <w:b/>
          <w:bCs/>
          <w:color w:val="529DBA"/>
          <w:kern w:val="3"/>
          <w:u w:color="529DBA"/>
          <w:lang w:val="en-US"/>
        </w:rPr>
        <w:t>Urgent Debate on the situation of the human rights of women and girls in Afghanistan</w:t>
      </w:r>
    </w:p>
    <w:p w14:paraId="606ABD75" w14:textId="77777777" w:rsidR="00E02655" w:rsidRDefault="00E02655"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190E737A" w14:textId="61F44835" w:rsidR="009B47DE" w:rsidRDefault="009B47DE" w:rsidP="009B47DE">
      <w:pPr>
        <w:pStyle w:val="Body"/>
        <w:pBdr>
          <w:bottom w:val="single" w:sz="4" w:space="0" w:color="000000"/>
        </w:pBdr>
        <w:suppressAutoHyphens/>
        <w:spacing w:after="0" w:line="240" w:lineRule="auto"/>
        <w:jc w:val="center"/>
        <w:rPr>
          <w:rFonts w:ascii="Republika" w:eastAsia="Republika" w:hAnsi="Republika" w:cs="Republika"/>
          <w:b/>
          <w:bCs/>
          <w:i/>
          <w:iCs/>
          <w:kern w:val="3"/>
          <w:lang w:val="en-US"/>
        </w:rPr>
      </w:pPr>
      <w:r>
        <w:rPr>
          <w:rFonts w:ascii="Republika" w:eastAsia="Republika" w:hAnsi="Republika" w:cs="Republika"/>
          <w:b/>
          <w:bCs/>
          <w:i/>
          <w:iCs/>
          <w:kern w:val="3"/>
          <w:lang w:val="en-US"/>
        </w:rPr>
        <w:t xml:space="preserve">Geneva, </w:t>
      </w:r>
      <w:r w:rsidR="00E02655">
        <w:rPr>
          <w:rFonts w:ascii="Republika" w:eastAsia="Republika" w:hAnsi="Republika" w:cs="Republika"/>
          <w:b/>
          <w:bCs/>
          <w:i/>
          <w:iCs/>
          <w:kern w:val="3"/>
          <w:lang w:val="en-US"/>
        </w:rPr>
        <w:t>1 July</w:t>
      </w:r>
      <w:r>
        <w:rPr>
          <w:rFonts w:ascii="Republika" w:eastAsia="Republika" w:hAnsi="Republika" w:cs="Republika"/>
          <w:b/>
          <w:bCs/>
          <w:i/>
          <w:iCs/>
          <w:kern w:val="3"/>
          <w:lang w:val="en-US"/>
        </w:rPr>
        <w:t xml:space="preserve"> 2022</w:t>
      </w:r>
    </w:p>
    <w:p w14:paraId="73831209" w14:textId="77777777" w:rsidR="00E02655" w:rsidRDefault="00E02655" w:rsidP="009B47DE">
      <w:pPr>
        <w:pStyle w:val="Body"/>
        <w:pBdr>
          <w:bottom w:val="single" w:sz="4" w:space="0" w:color="000000"/>
        </w:pBdr>
        <w:suppressAutoHyphens/>
        <w:spacing w:after="0" w:line="240" w:lineRule="auto"/>
        <w:jc w:val="center"/>
        <w:rPr>
          <w:rFonts w:ascii="Republika" w:eastAsia="Republika" w:hAnsi="Republika" w:cs="Republika"/>
          <w:b/>
          <w:bCs/>
          <w:i/>
          <w:iCs/>
          <w:kern w:val="3"/>
        </w:rPr>
      </w:pPr>
    </w:p>
    <w:p w14:paraId="77ADB2CE" w14:textId="5DB18B6F" w:rsidR="00FC2FD3" w:rsidRPr="00E02655" w:rsidRDefault="00FC2FD3" w:rsidP="00D97D95">
      <w:pPr>
        <w:pStyle w:val="NoSpacing"/>
        <w:jc w:val="center"/>
        <w:rPr>
          <w:rFonts w:ascii="Calibri" w:hAnsi="Calibri" w:cs="Calibri"/>
          <w:b/>
          <w:bCs/>
          <w:lang w:val="en-GB"/>
        </w:rPr>
      </w:pPr>
    </w:p>
    <w:p w14:paraId="32E973F5" w14:textId="6727B8D6" w:rsidR="00E02655" w:rsidRDefault="00E02655" w:rsidP="00DF284B">
      <w:pPr>
        <w:pStyle w:val="NoSpacing"/>
        <w:rPr>
          <w:rFonts w:ascii="Calibri" w:hAnsi="Calibri" w:cs="Calibri"/>
          <w:lang w:val="en-GB"/>
        </w:rPr>
      </w:pPr>
      <w:r w:rsidRPr="00E02655">
        <w:rPr>
          <w:rFonts w:ascii="Calibri" w:hAnsi="Calibri" w:cs="Calibri"/>
          <w:lang w:val="en-GB"/>
        </w:rPr>
        <w:t>M</w:t>
      </w:r>
      <w:r>
        <w:rPr>
          <w:rFonts w:ascii="Calibri" w:hAnsi="Calibri" w:cs="Calibri"/>
          <w:lang w:val="en-GB"/>
        </w:rPr>
        <w:t>r</w:t>
      </w:r>
      <w:r w:rsidRPr="00E02655">
        <w:rPr>
          <w:rFonts w:ascii="Calibri" w:hAnsi="Calibri" w:cs="Calibri"/>
          <w:lang w:val="en-GB"/>
        </w:rPr>
        <w:t xml:space="preserve"> President, </w:t>
      </w:r>
    </w:p>
    <w:p w14:paraId="1AD76923" w14:textId="53F9851F" w:rsidR="00E739C4" w:rsidRDefault="00E739C4" w:rsidP="00DF284B">
      <w:pPr>
        <w:pStyle w:val="NoSpacing"/>
        <w:rPr>
          <w:rFonts w:ascii="Calibri" w:hAnsi="Calibri" w:cs="Calibri"/>
          <w:lang w:val="en-GB"/>
        </w:rPr>
      </w:pPr>
      <w:r>
        <w:rPr>
          <w:rFonts w:ascii="Calibri" w:hAnsi="Calibri" w:cs="Calibri"/>
          <w:lang w:val="en-GB"/>
        </w:rPr>
        <w:t>Distinguished speakers,</w:t>
      </w:r>
    </w:p>
    <w:p w14:paraId="2674D858" w14:textId="77777777" w:rsidR="00E739C4" w:rsidRDefault="00E739C4" w:rsidP="00AC159E">
      <w:pPr>
        <w:pStyle w:val="NoSpacing"/>
        <w:rPr>
          <w:rFonts w:ascii="Calibri" w:hAnsi="Calibri" w:cs="Calibri"/>
          <w:lang w:val="en-GB"/>
        </w:rPr>
      </w:pPr>
    </w:p>
    <w:p w14:paraId="3A2589F9" w14:textId="62A36909" w:rsidR="002A2940" w:rsidRPr="005C18BC" w:rsidRDefault="002A2940" w:rsidP="00AC159E">
      <w:pPr>
        <w:pStyle w:val="NoSpacing"/>
        <w:rPr>
          <w:rFonts w:ascii="Calibri" w:hAnsi="Calibri" w:cs="Calibri"/>
          <w:lang w:val="en-GB"/>
        </w:rPr>
      </w:pPr>
      <w:r w:rsidRPr="005C18BC">
        <w:rPr>
          <w:rFonts w:ascii="Calibri" w:hAnsi="Calibri" w:cs="Calibri"/>
          <w:lang w:val="en-GB"/>
        </w:rPr>
        <w:t xml:space="preserve">Slovenia would like to thank the esteemed speakers for their valuable contributions to this urgent debate. We align with the EU statement and would like to deliver the following remarks in our national capacity. </w:t>
      </w:r>
    </w:p>
    <w:p w14:paraId="411256DE" w14:textId="77777777" w:rsidR="00E02655" w:rsidRPr="005C18BC" w:rsidRDefault="00E02655" w:rsidP="00AC159E">
      <w:pPr>
        <w:pStyle w:val="NoSpacing"/>
        <w:rPr>
          <w:rFonts w:ascii="Calibri" w:hAnsi="Calibri" w:cs="Calibri"/>
          <w:lang w:val="en-GB"/>
        </w:rPr>
      </w:pPr>
    </w:p>
    <w:p w14:paraId="3A8C837A" w14:textId="090A9E86" w:rsidR="00B015C1" w:rsidRPr="005C18BC" w:rsidRDefault="00B015C1" w:rsidP="00AC159E">
      <w:pPr>
        <w:pStyle w:val="NoSpacing"/>
        <w:rPr>
          <w:rFonts w:ascii="Calibri" w:hAnsi="Calibri" w:cs="Calibri"/>
          <w:szCs w:val="24"/>
        </w:rPr>
      </w:pPr>
      <w:r w:rsidRPr="005C18BC">
        <w:rPr>
          <w:rFonts w:ascii="Calibri" w:hAnsi="Calibri" w:cs="Calibri"/>
          <w:szCs w:val="24"/>
          <w:lang w:val="en-GB"/>
        </w:rPr>
        <w:t>Today we address the most serious women’s rights crisis in the world where women and girls have been systematically oppressed and eradicated from the public life. They</w:t>
      </w:r>
      <w:r w:rsidR="0019087A" w:rsidRPr="005C18BC">
        <w:rPr>
          <w:rFonts w:ascii="Calibri" w:hAnsi="Calibri" w:cs="Calibri"/>
          <w:szCs w:val="24"/>
          <w:lang w:val="en-GB"/>
        </w:rPr>
        <w:t xml:space="preserve"> are </w:t>
      </w:r>
      <w:r w:rsidRPr="005C18BC">
        <w:rPr>
          <w:rFonts w:ascii="Calibri" w:hAnsi="Calibri" w:cs="Calibri"/>
          <w:szCs w:val="24"/>
          <w:lang w:val="en-GB"/>
        </w:rPr>
        <w:t xml:space="preserve">denied their right to education, </w:t>
      </w:r>
      <w:r w:rsidR="0019087A" w:rsidRPr="005C18BC">
        <w:rPr>
          <w:rFonts w:ascii="Calibri" w:hAnsi="Calibri" w:cs="Calibri"/>
          <w:szCs w:val="24"/>
          <w:lang w:val="en-GB"/>
        </w:rPr>
        <w:t>right to work</w:t>
      </w:r>
      <w:r w:rsidRPr="005C18BC">
        <w:rPr>
          <w:rFonts w:ascii="Calibri" w:hAnsi="Calibri" w:cs="Calibri"/>
          <w:szCs w:val="24"/>
          <w:lang w:val="en-GB"/>
        </w:rPr>
        <w:t>,</w:t>
      </w:r>
      <w:r w:rsidR="000728B0" w:rsidRPr="005C18BC">
        <w:rPr>
          <w:rFonts w:ascii="Calibri" w:hAnsi="Calibri" w:cs="Calibri"/>
          <w:szCs w:val="24"/>
          <w:lang w:val="en-GB"/>
        </w:rPr>
        <w:t xml:space="preserve"> access to health services,</w:t>
      </w:r>
      <w:r w:rsidR="0019087A" w:rsidRPr="005C18BC">
        <w:rPr>
          <w:rFonts w:ascii="Calibri" w:hAnsi="Calibri" w:cs="Calibri"/>
          <w:szCs w:val="24"/>
          <w:lang w:val="en-GB"/>
        </w:rPr>
        <w:t xml:space="preserve"> freedom of expression,</w:t>
      </w:r>
      <w:r w:rsidRPr="005C18BC">
        <w:rPr>
          <w:rFonts w:ascii="Calibri" w:hAnsi="Calibri" w:cs="Calibri"/>
          <w:szCs w:val="24"/>
          <w:lang w:val="en-GB"/>
        </w:rPr>
        <w:t xml:space="preserve"> freedom of movement </w:t>
      </w:r>
      <w:r w:rsidRPr="005C18BC">
        <w:rPr>
          <w:szCs w:val="24"/>
        </w:rPr>
        <w:t>and</w:t>
      </w:r>
      <w:r w:rsidR="0019087A" w:rsidRPr="005C18BC">
        <w:rPr>
          <w:szCs w:val="24"/>
        </w:rPr>
        <w:t xml:space="preserve"> </w:t>
      </w:r>
      <w:r w:rsidRPr="005C18BC">
        <w:rPr>
          <w:szCs w:val="24"/>
        </w:rPr>
        <w:t xml:space="preserve">civil and political rights, including their </w:t>
      </w:r>
      <w:r w:rsidR="0019087A" w:rsidRPr="005C18BC">
        <w:rPr>
          <w:szCs w:val="24"/>
        </w:rPr>
        <w:t xml:space="preserve">right to </w:t>
      </w:r>
      <w:r w:rsidRPr="005C18BC">
        <w:rPr>
          <w:szCs w:val="24"/>
        </w:rPr>
        <w:t>full, equal and meaningful participation in public life</w:t>
      </w:r>
      <w:r w:rsidRPr="005C18BC">
        <w:rPr>
          <w:rFonts w:ascii="Calibri" w:hAnsi="Calibri" w:cs="Calibri"/>
          <w:szCs w:val="24"/>
        </w:rPr>
        <w:t>.</w:t>
      </w:r>
    </w:p>
    <w:p w14:paraId="727AFE3E" w14:textId="77777777" w:rsidR="00E02655" w:rsidRPr="005C18BC" w:rsidRDefault="00E02655" w:rsidP="00AC159E">
      <w:pPr>
        <w:pStyle w:val="NoSpacing"/>
        <w:rPr>
          <w:rFonts w:ascii="Calibri" w:hAnsi="Calibri" w:cs="Calibri"/>
          <w:lang w:val="en-GB"/>
        </w:rPr>
      </w:pPr>
    </w:p>
    <w:p w14:paraId="73788230" w14:textId="52FBEA7F" w:rsidR="00E02655" w:rsidRPr="005C18BC" w:rsidRDefault="000728B0" w:rsidP="00AC159E">
      <w:pPr>
        <w:pStyle w:val="NoSpacing"/>
        <w:rPr>
          <w:rFonts w:ascii="Calibri" w:hAnsi="Calibri" w:cs="Calibri"/>
          <w:lang w:val="en-GB"/>
        </w:rPr>
      </w:pPr>
      <w:r w:rsidRPr="005C18BC">
        <w:rPr>
          <w:rFonts w:ascii="Calibri" w:hAnsi="Calibri" w:cs="Calibri"/>
          <w:b/>
          <w:lang w:val="en-GB"/>
        </w:rPr>
        <w:t xml:space="preserve">We can nothing but </w:t>
      </w:r>
      <w:r w:rsidR="00AC159E" w:rsidRPr="005C18BC">
        <w:rPr>
          <w:rFonts w:ascii="Calibri" w:hAnsi="Calibri" w:cs="Calibri"/>
          <w:b/>
          <w:lang w:val="en-GB"/>
        </w:rPr>
        <w:t>strongly condemn</w:t>
      </w:r>
      <w:r w:rsidR="00AC159E" w:rsidRPr="005C18BC">
        <w:rPr>
          <w:rFonts w:ascii="Calibri" w:hAnsi="Calibri" w:cs="Calibri"/>
          <w:szCs w:val="24"/>
          <w:lang w:val="en-US"/>
        </w:rPr>
        <w:t xml:space="preserve"> </w:t>
      </w:r>
      <w:r w:rsidR="00AC159E" w:rsidRPr="005C18BC">
        <w:rPr>
          <w:rFonts w:ascii="Calibri" w:hAnsi="Calibri" w:cs="Calibri"/>
          <w:szCs w:val="24"/>
          <w:lang w:val="en-US"/>
        </w:rPr>
        <w:t>measures that de facto government has imposed on women since August 2021</w:t>
      </w:r>
      <w:r w:rsidR="00AC159E" w:rsidRPr="005C18BC">
        <w:rPr>
          <w:rFonts w:ascii="Calibri" w:hAnsi="Calibri" w:cs="Calibri"/>
          <w:szCs w:val="24"/>
          <w:lang w:val="en-US"/>
        </w:rPr>
        <w:t xml:space="preserve"> that have</w:t>
      </w:r>
      <w:r w:rsidRPr="005C18BC">
        <w:rPr>
          <w:rFonts w:ascii="Calibri" w:hAnsi="Calibri" w:cs="Calibri"/>
          <w:lang w:val="en-GB"/>
        </w:rPr>
        <w:t xml:space="preserve"> been characterized </w:t>
      </w:r>
      <w:r w:rsidR="00E02655" w:rsidRPr="005C18BC">
        <w:rPr>
          <w:rFonts w:ascii="Calibri" w:hAnsi="Calibri" w:cs="Calibri"/>
          <w:lang w:val="en-GB"/>
        </w:rPr>
        <w:t>as “institutionali</w:t>
      </w:r>
      <w:r w:rsidRPr="005C18BC">
        <w:rPr>
          <w:rFonts w:ascii="Calibri" w:hAnsi="Calibri" w:cs="Calibri"/>
          <w:lang w:val="en-GB"/>
        </w:rPr>
        <w:t>zation of</w:t>
      </w:r>
      <w:r w:rsidR="00E02655" w:rsidRPr="005C18BC">
        <w:rPr>
          <w:rFonts w:ascii="Calibri" w:hAnsi="Calibri" w:cs="Calibri"/>
          <w:lang w:val="en-GB"/>
        </w:rPr>
        <w:t xml:space="preserve"> large scale and systematic gender-based discrimination and violence against women and girls</w:t>
      </w:r>
      <w:r w:rsidR="0019087A" w:rsidRPr="005C18BC">
        <w:rPr>
          <w:rFonts w:ascii="Calibri" w:hAnsi="Calibri" w:cs="Calibri"/>
          <w:lang w:val="en-GB"/>
        </w:rPr>
        <w:t>”</w:t>
      </w:r>
      <w:r w:rsidR="00E02655" w:rsidRPr="005C18BC">
        <w:rPr>
          <w:rFonts w:ascii="Calibri" w:hAnsi="Calibri" w:cs="Calibri"/>
          <w:lang w:val="en-GB"/>
        </w:rPr>
        <w:t>.</w:t>
      </w:r>
      <w:r w:rsidR="00AC159E" w:rsidRPr="005C18BC">
        <w:rPr>
          <w:rFonts w:ascii="Calibri" w:hAnsi="Calibri" w:cs="Calibri"/>
          <w:lang w:val="en-GB"/>
        </w:rPr>
        <w:t xml:space="preserve"> </w:t>
      </w:r>
    </w:p>
    <w:p w14:paraId="48EB24A9" w14:textId="77777777" w:rsidR="0019087A" w:rsidRPr="005C18BC" w:rsidRDefault="0019087A" w:rsidP="00AC159E">
      <w:pPr>
        <w:pStyle w:val="NoSpacing"/>
        <w:rPr>
          <w:rFonts w:ascii="Calibri" w:hAnsi="Calibri" w:cs="Calibri"/>
          <w:lang w:val="en-GB"/>
        </w:rPr>
      </w:pPr>
    </w:p>
    <w:p w14:paraId="2D8487FC" w14:textId="77777777" w:rsidR="0019087A" w:rsidRPr="005C18BC" w:rsidRDefault="0019087A" w:rsidP="00AC159E">
      <w:pPr>
        <w:pStyle w:val="NoSpacing"/>
        <w:rPr>
          <w:rFonts w:ascii="Calibri" w:hAnsi="Calibri" w:cs="Calibri"/>
          <w:lang w:val="en-GB"/>
        </w:rPr>
      </w:pPr>
      <w:r w:rsidRPr="005C18BC">
        <w:rPr>
          <w:rFonts w:ascii="Calibri" w:hAnsi="Calibri" w:cs="Calibri"/>
          <w:lang w:val="en-GB"/>
        </w:rPr>
        <w:t>Slovenia is deeply concerned by the ongoing humanitarian and financial crisis in Afghanistan, which is disproportionately harming women and girls, especially women-headed households, households where women were the primary wage-earners, older women, women with disabilities, and women belonging to ethnic and religious minorities.</w:t>
      </w:r>
    </w:p>
    <w:p w14:paraId="71275A67" w14:textId="77777777" w:rsidR="00E02655" w:rsidRPr="005C18BC" w:rsidRDefault="00E02655" w:rsidP="00AC159E">
      <w:pPr>
        <w:pStyle w:val="NoSpacing"/>
        <w:rPr>
          <w:rFonts w:ascii="Calibri" w:hAnsi="Calibri" w:cs="Calibri"/>
          <w:lang w:val="en-GB"/>
        </w:rPr>
      </w:pPr>
    </w:p>
    <w:p w14:paraId="33A0B74C" w14:textId="55725B75" w:rsidR="00EB3EBF" w:rsidRPr="005C18BC" w:rsidRDefault="00EB3EBF" w:rsidP="00AC159E">
      <w:pPr>
        <w:pStyle w:val="NoSpacing"/>
        <w:rPr>
          <w:rFonts w:ascii="Calibri" w:hAnsi="Calibri" w:cs="Calibri"/>
          <w:szCs w:val="24"/>
          <w:lang w:val="en-GB"/>
        </w:rPr>
      </w:pPr>
      <w:r w:rsidRPr="005C18BC">
        <w:rPr>
          <w:rFonts w:ascii="Calibri" w:hAnsi="Calibri" w:cs="Calibri"/>
          <w:lang w:val="en-GB"/>
        </w:rPr>
        <w:t>We express condolences to the families of the victims and to the survivors of the June 2022 e</w:t>
      </w:r>
      <w:r w:rsidR="00E02655" w:rsidRPr="005C18BC">
        <w:rPr>
          <w:rFonts w:ascii="Calibri" w:hAnsi="Calibri" w:cs="Calibri"/>
          <w:lang w:val="en-GB"/>
        </w:rPr>
        <w:t>arthquake in eastern Afghanistan</w:t>
      </w:r>
      <w:r w:rsidR="00E739C4" w:rsidRPr="005C18BC">
        <w:rPr>
          <w:rFonts w:ascii="Calibri" w:hAnsi="Calibri" w:cs="Calibri"/>
          <w:lang w:val="en-GB"/>
        </w:rPr>
        <w:t>. W</w:t>
      </w:r>
      <w:r w:rsidRPr="005C18BC">
        <w:rPr>
          <w:rFonts w:ascii="Calibri" w:hAnsi="Calibri" w:cs="Calibri"/>
          <w:lang w:val="en-GB"/>
        </w:rPr>
        <w:t xml:space="preserve">e fear that </w:t>
      </w:r>
      <w:r w:rsidR="00E739C4" w:rsidRPr="005C18BC">
        <w:rPr>
          <w:rFonts w:ascii="Calibri" w:hAnsi="Calibri" w:cs="Calibri"/>
          <w:lang w:val="en-GB"/>
        </w:rPr>
        <w:t>the consequences are</w:t>
      </w:r>
      <w:r w:rsidR="00E02655" w:rsidRPr="005C18BC">
        <w:rPr>
          <w:rFonts w:ascii="Calibri" w:hAnsi="Calibri" w:cs="Calibri"/>
          <w:lang w:val="en-GB"/>
        </w:rPr>
        <w:t xml:space="preserve"> likely to exacerbate the humanitarian catastrophe</w:t>
      </w:r>
      <w:r w:rsidRPr="005C18BC">
        <w:rPr>
          <w:rFonts w:ascii="Calibri" w:hAnsi="Calibri" w:cs="Calibri"/>
          <w:lang w:val="en-GB"/>
        </w:rPr>
        <w:t xml:space="preserve"> and disproportionately impact women and girls</w:t>
      </w:r>
      <w:r w:rsidRPr="005C18BC">
        <w:rPr>
          <w:rFonts w:ascii="Calibri" w:hAnsi="Calibri" w:cs="Calibri"/>
          <w:szCs w:val="24"/>
          <w:lang w:val="en-GB"/>
        </w:rPr>
        <w:t xml:space="preserve">, </w:t>
      </w:r>
      <w:r w:rsidRPr="005C18BC">
        <w:rPr>
          <w:szCs w:val="24"/>
        </w:rPr>
        <w:t>including due to Taliban-created barriers to women and girls accessing health care and to women aid workers performing their duties;</w:t>
      </w:r>
    </w:p>
    <w:p w14:paraId="72C611AB" w14:textId="77777777" w:rsidR="00EB3EBF" w:rsidRPr="005C18BC" w:rsidRDefault="00EB3EBF" w:rsidP="00AC159E">
      <w:pPr>
        <w:pStyle w:val="NoSpacing"/>
        <w:rPr>
          <w:rFonts w:ascii="Calibri" w:hAnsi="Calibri" w:cs="Calibri"/>
          <w:lang w:val="en-GB"/>
        </w:rPr>
      </w:pPr>
    </w:p>
    <w:p w14:paraId="016366D1" w14:textId="404EADBA" w:rsidR="00E02655" w:rsidRPr="005C18BC" w:rsidRDefault="00E739C4" w:rsidP="00DF284B">
      <w:pPr>
        <w:pStyle w:val="NoSpacing"/>
        <w:rPr>
          <w:rFonts w:ascii="Calibri" w:hAnsi="Calibri" w:cs="Calibri"/>
          <w:lang w:val="en-GB"/>
        </w:rPr>
      </w:pPr>
      <w:r w:rsidRPr="005C18BC">
        <w:rPr>
          <w:rFonts w:ascii="Calibri" w:hAnsi="Calibri" w:cs="Calibri"/>
          <w:lang w:val="en-GB"/>
        </w:rPr>
        <w:t>Mr President,</w:t>
      </w:r>
    </w:p>
    <w:p w14:paraId="4C11CD04" w14:textId="18CDC3F6" w:rsidR="00031338" w:rsidRPr="005C18BC" w:rsidRDefault="00A82345" w:rsidP="00AC159E">
      <w:pPr>
        <w:pStyle w:val="NoSpacing"/>
        <w:rPr>
          <w:rFonts w:ascii="Calibri" w:hAnsi="Calibri" w:cs="Calibri"/>
          <w:lang w:val="en-GB"/>
        </w:rPr>
      </w:pPr>
      <w:r w:rsidRPr="005C18BC">
        <w:rPr>
          <w:rFonts w:ascii="Calibri" w:hAnsi="Calibri" w:cs="Calibri"/>
          <w:lang w:val="en-GB"/>
        </w:rPr>
        <w:t>j</w:t>
      </w:r>
      <w:r w:rsidR="00E739C4" w:rsidRPr="005C18BC">
        <w:rPr>
          <w:rFonts w:ascii="Calibri" w:hAnsi="Calibri" w:cs="Calibri"/>
          <w:lang w:val="en-GB"/>
        </w:rPr>
        <w:t xml:space="preserve">ustice and human rights are indispensable for </w:t>
      </w:r>
      <w:r w:rsidR="00031338" w:rsidRPr="005C18BC">
        <w:rPr>
          <w:rFonts w:ascii="Calibri" w:hAnsi="Calibri" w:cs="Calibri"/>
          <w:lang w:val="en-GB"/>
        </w:rPr>
        <w:t>durable economic, political and security</w:t>
      </w:r>
      <w:r w:rsidR="00E739C4" w:rsidRPr="005C18BC">
        <w:rPr>
          <w:rFonts w:ascii="Calibri" w:hAnsi="Calibri" w:cs="Calibri"/>
          <w:lang w:val="en-GB"/>
        </w:rPr>
        <w:t xml:space="preserve"> </w:t>
      </w:r>
      <w:r w:rsidR="00031338" w:rsidRPr="005C18BC">
        <w:rPr>
          <w:rFonts w:ascii="Calibri" w:hAnsi="Calibri" w:cs="Calibri"/>
          <w:lang w:val="en-GB"/>
        </w:rPr>
        <w:t xml:space="preserve">settlement </w:t>
      </w:r>
      <w:r w:rsidR="00E739C4" w:rsidRPr="005C18BC">
        <w:rPr>
          <w:rFonts w:ascii="Calibri" w:hAnsi="Calibri" w:cs="Calibri"/>
          <w:lang w:val="en-GB"/>
        </w:rPr>
        <w:t>in Afghanistan.</w:t>
      </w:r>
      <w:r w:rsidR="00031338" w:rsidRPr="005C18BC">
        <w:rPr>
          <w:rFonts w:ascii="Calibri" w:hAnsi="Calibri" w:cs="Calibri"/>
          <w:lang w:val="en-GB"/>
        </w:rPr>
        <w:t xml:space="preserve"> How could a country where over a million girls cannot access education ever achieve sustainable peace and stabilit</w:t>
      </w:r>
      <w:bookmarkStart w:id="0" w:name="_GoBack"/>
      <w:bookmarkEnd w:id="0"/>
      <w:r w:rsidR="00031338" w:rsidRPr="005C18BC">
        <w:rPr>
          <w:rFonts w:ascii="Calibri" w:hAnsi="Calibri" w:cs="Calibri"/>
          <w:lang w:val="en-GB"/>
        </w:rPr>
        <w:t>y?</w:t>
      </w:r>
    </w:p>
    <w:p w14:paraId="16B84204" w14:textId="77777777" w:rsidR="00E02655" w:rsidRPr="005C18BC" w:rsidRDefault="00E02655" w:rsidP="00AC159E">
      <w:pPr>
        <w:pStyle w:val="NoSpacing"/>
        <w:rPr>
          <w:rFonts w:ascii="Calibri" w:hAnsi="Calibri" w:cs="Calibri"/>
          <w:lang w:val="en-GB"/>
        </w:rPr>
      </w:pPr>
    </w:p>
    <w:p w14:paraId="1E4DA5BA" w14:textId="3BAE261E" w:rsidR="008D73C5" w:rsidRPr="005C18BC" w:rsidRDefault="00E02655" w:rsidP="00DF284B">
      <w:pPr>
        <w:pStyle w:val="NoSpacing"/>
        <w:rPr>
          <w:rFonts w:ascii="Calibri" w:hAnsi="Calibri" w:cs="Calibri"/>
          <w:lang w:val="en-GB"/>
        </w:rPr>
      </w:pPr>
      <w:r w:rsidRPr="005C18BC">
        <w:rPr>
          <w:rFonts w:ascii="Calibri" w:hAnsi="Calibri" w:cs="Calibri"/>
          <w:lang w:val="en-GB"/>
        </w:rPr>
        <w:t>Thank you</w:t>
      </w:r>
      <w:r w:rsidR="00031338" w:rsidRPr="005C18BC">
        <w:rPr>
          <w:rFonts w:ascii="Calibri" w:hAnsi="Calibri" w:cs="Calibri"/>
          <w:lang w:val="en-GB"/>
        </w:rPr>
        <w:t>.</w:t>
      </w:r>
    </w:p>
    <w:sectPr w:rsidR="008D73C5" w:rsidRPr="005C18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4B8BC" w14:textId="77777777" w:rsidR="00D468A7" w:rsidRDefault="00D468A7" w:rsidP="00B015C1">
      <w:pPr>
        <w:spacing w:after="0" w:line="240" w:lineRule="auto"/>
      </w:pPr>
      <w:r>
        <w:separator/>
      </w:r>
    </w:p>
  </w:endnote>
  <w:endnote w:type="continuationSeparator" w:id="0">
    <w:p w14:paraId="72367517" w14:textId="77777777" w:rsidR="00D468A7" w:rsidRDefault="00D468A7" w:rsidP="00B0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EE826" w14:textId="77777777" w:rsidR="00D468A7" w:rsidRDefault="00D468A7" w:rsidP="00B015C1">
      <w:pPr>
        <w:spacing w:after="0" w:line="240" w:lineRule="auto"/>
      </w:pPr>
      <w:r>
        <w:separator/>
      </w:r>
    </w:p>
  </w:footnote>
  <w:footnote w:type="continuationSeparator" w:id="0">
    <w:p w14:paraId="5565B831" w14:textId="77777777" w:rsidR="00D468A7" w:rsidRDefault="00D468A7" w:rsidP="00B01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5"/>
    <w:rsid w:val="00004C3F"/>
    <w:rsid w:val="00031338"/>
    <w:rsid w:val="00067F79"/>
    <w:rsid w:val="000728B0"/>
    <w:rsid w:val="0019087A"/>
    <w:rsid w:val="001F185A"/>
    <w:rsid w:val="00296D28"/>
    <w:rsid w:val="002A2940"/>
    <w:rsid w:val="00374528"/>
    <w:rsid w:val="005022D3"/>
    <w:rsid w:val="00521BC0"/>
    <w:rsid w:val="0056475D"/>
    <w:rsid w:val="005C18BC"/>
    <w:rsid w:val="00653165"/>
    <w:rsid w:val="00775CA7"/>
    <w:rsid w:val="00851B14"/>
    <w:rsid w:val="008D73C5"/>
    <w:rsid w:val="009A0D79"/>
    <w:rsid w:val="009B47DE"/>
    <w:rsid w:val="00A1666F"/>
    <w:rsid w:val="00A82345"/>
    <w:rsid w:val="00A864AC"/>
    <w:rsid w:val="00AC159E"/>
    <w:rsid w:val="00B015C1"/>
    <w:rsid w:val="00B32D1D"/>
    <w:rsid w:val="00C86046"/>
    <w:rsid w:val="00D468A7"/>
    <w:rsid w:val="00D97D95"/>
    <w:rsid w:val="00DF284B"/>
    <w:rsid w:val="00E02655"/>
    <w:rsid w:val="00E739C4"/>
    <w:rsid w:val="00EB3EBF"/>
    <w:rsid w:val="00FA2674"/>
    <w:rsid w:val="00FC2F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1229"/>
  <w15:docId w15:val="{5CC74344-B0D6-449C-B972-C5B8F208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F79"/>
    <w:pPr>
      <w:keepNext/>
      <w:keepLines/>
      <w:spacing w:before="240" w:after="0"/>
      <w:jc w:val="center"/>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C86046"/>
    <w:pPr>
      <w:keepNext/>
      <w:keepLines/>
      <w:spacing w:before="40" w:after="0"/>
      <w:jc w:val="center"/>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D95"/>
    <w:pPr>
      <w:spacing w:after="0" w:line="240" w:lineRule="auto"/>
      <w:jc w:val="both"/>
    </w:pPr>
    <w:rPr>
      <w:sz w:val="24"/>
    </w:rPr>
  </w:style>
  <w:style w:type="character" w:customStyle="1" w:styleId="Heading1Char">
    <w:name w:val="Heading 1 Char"/>
    <w:basedOn w:val="DefaultParagraphFont"/>
    <w:link w:val="Heading1"/>
    <w:uiPriority w:val="9"/>
    <w:rsid w:val="00067F79"/>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C86046"/>
    <w:rPr>
      <w:rFonts w:asciiTheme="majorHAnsi" w:eastAsiaTheme="majorEastAsia" w:hAnsiTheme="majorHAnsi" w:cstheme="majorBidi"/>
      <w:b/>
      <w:sz w:val="32"/>
      <w:szCs w:val="26"/>
    </w:rPr>
  </w:style>
  <w:style w:type="paragraph" w:customStyle="1" w:styleId="Body">
    <w:name w:val="Body"/>
    <w:rsid w:val="009B47D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rPr>
  </w:style>
  <w:style w:type="paragraph" w:styleId="BalloonText">
    <w:name w:val="Balloon Text"/>
    <w:basedOn w:val="Normal"/>
    <w:link w:val="BalloonTextChar"/>
    <w:uiPriority w:val="99"/>
    <w:semiHidden/>
    <w:unhideWhenUsed/>
    <w:rsid w:val="00AC1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A4A54-E706-4824-A437-F2303DFDC758}"/>
</file>

<file path=customXml/itemProps2.xml><?xml version="1.0" encoding="utf-8"?>
<ds:datastoreItem xmlns:ds="http://schemas.openxmlformats.org/officeDocument/2006/customXml" ds:itemID="{D7849798-9050-4A1E-8D38-BAAB242AF180}"/>
</file>

<file path=customXml/itemProps3.xml><?xml version="1.0" encoding="utf-8"?>
<ds:datastoreItem xmlns:ds="http://schemas.openxmlformats.org/officeDocument/2006/customXml" ds:itemID="{4064003E-E16F-4727-BB90-580FF2383466}"/>
</file>

<file path=customXml/itemProps4.xml><?xml version="1.0" encoding="utf-8"?>
<ds:datastoreItem xmlns:ds="http://schemas.openxmlformats.org/officeDocument/2006/customXml" ds:itemID="{9B1C87B8-DA48-42DF-A734-171FD2893886}"/>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Ciglarič, Žiga</dc:creator>
  <cp:keywords/>
  <dc:description/>
  <cp:lastModifiedBy>Sabina Carli</cp:lastModifiedBy>
  <cp:revision>2</cp:revision>
  <dcterms:created xsi:type="dcterms:W3CDTF">2022-06-30T08:10:00Z</dcterms:created>
  <dcterms:modified xsi:type="dcterms:W3CDTF">2022-06-30T08:10:00Z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