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44A3" w14:textId="77777777" w:rsidR="00204B08" w:rsidRDefault="00204B08">
      <w:pPr>
        <w:pStyle w:val="Body"/>
        <w:suppressAutoHyphens/>
        <w:spacing w:after="0" w:line="240" w:lineRule="auto"/>
        <w:jc w:val="center"/>
        <w:rPr>
          <w:rFonts w:ascii="Arial" w:hAnsi="Arial"/>
          <w:color w:val="0000FF"/>
          <w:kern w:val="3"/>
          <w:sz w:val="24"/>
          <w:szCs w:val="24"/>
          <w:u w:color="0000FF"/>
          <w:lang w:val="en-US"/>
        </w:rPr>
      </w:pPr>
    </w:p>
    <w:p w14:paraId="4594E89F" w14:textId="77777777" w:rsidR="00204B08" w:rsidRDefault="00B3413B">
      <w:pPr>
        <w:pStyle w:val="Body"/>
        <w:suppressAutoHyphens/>
        <w:spacing w:after="0" w:line="240" w:lineRule="auto"/>
        <w:jc w:val="center"/>
        <w:rPr>
          <w:rFonts w:ascii="Arial" w:hAnsi="Arial"/>
          <w:color w:val="0000FF"/>
          <w:kern w:val="3"/>
          <w:sz w:val="24"/>
          <w:szCs w:val="24"/>
          <w:u w:color="0000FF"/>
        </w:rPr>
      </w:pPr>
      <w:r>
        <w:rPr>
          <w:rFonts w:ascii="Arial" w:hAnsi="Arial"/>
          <w:noProof/>
          <w:color w:val="0000FF"/>
          <w:kern w:val="3"/>
          <w:sz w:val="24"/>
          <w:szCs w:val="24"/>
          <w:u w:color="0000FF"/>
        </w:rPr>
        <w:drawing>
          <wp:inline distT="0" distB="0" distL="0" distR="0" wp14:anchorId="72076A65" wp14:editId="218989B2">
            <wp:extent cx="333375" cy="419100"/>
            <wp:effectExtent l="0" t="0" r="0" b="0"/>
            <wp:docPr id="1073741825" name="officeArt object" descr="A picture containing furniture  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6"/>
                    <a:stretch>
                      <a:fillRect/>
                    </a:stretch>
                  </pic:blipFill>
                  <pic:spPr>
                    <a:xfrm>
                      <a:off x="0" y="0"/>
                      <a:ext cx="333375" cy="419100"/>
                    </a:xfrm>
                    <a:prstGeom prst="rect">
                      <a:avLst/>
                    </a:prstGeom>
                    <a:ln w="12700" cap="flat">
                      <a:noFill/>
                      <a:miter lim="400000"/>
                    </a:ln>
                    <a:effectLst/>
                  </pic:spPr>
                </pic:pic>
              </a:graphicData>
            </a:graphic>
          </wp:inline>
        </w:drawing>
      </w:r>
    </w:p>
    <w:p w14:paraId="7CACF992" w14:textId="77777777" w:rsidR="00204B08" w:rsidRDefault="00204B08">
      <w:pPr>
        <w:pStyle w:val="Body"/>
        <w:suppressAutoHyphens/>
        <w:spacing w:after="0" w:line="240" w:lineRule="auto"/>
        <w:jc w:val="center"/>
        <w:rPr>
          <w:rFonts w:ascii="Arial" w:hAnsi="Arial"/>
          <w:kern w:val="3"/>
          <w:sz w:val="24"/>
          <w:szCs w:val="24"/>
          <w:lang w:val="en-US"/>
        </w:rPr>
      </w:pPr>
    </w:p>
    <w:p w14:paraId="12EF3FC4" w14:textId="77777777" w:rsidR="00204B08" w:rsidRDefault="00204B08">
      <w:pPr>
        <w:pStyle w:val="Body"/>
        <w:suppressAutoHyphens/>
        <w:spacing w:after="0" w:line="240" w:lineRule="auto"/>
        <w:rPr>
          <w:rFonts w:ascii="Arial" w:hAnsi="Arial"/>
          <w:kern w:val="3"/>
          <w:lang w:val="en-US"/>
        </w:rPr>
      </w:pPr>
    </w:p>
    <w:p w14:paraId="7F6E0110" w14:textId="77777777" w:rsidR="00204B08" w:rsidRDefault="00B3413B">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Statement by Slovenia</w:t>
      </w:r>
    </w:p>
    <w:p w14:paraId="3A2BD23A" w14:textId="77777777" w:rsidR="00204B08" w:rsidRDefault="00B3413B">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at the</w:t>
      </w:r>
    </w:p>
    <w:p w14:paraId="3E2CC806" w14:textId="0048C1C9" w:rsidR="00204B08" w:rsidRDefault="00F0341B">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50</w:t>
      </w:r>
      <w:r w:rsidR="00B3413B">
        <w:rPr>
          <w:rFonts w:ascii="Republika" w:eastAsia="Republika" w:hAnsi="Republika" w:cs="Republika"/>
          <w:b/>
          <w:bCs/>
          <w:color w:val="529DBA"/>
          <w:kern w:val="3"/>
          <w:u w:color="529DBA"/>
          <w:vertAlign w:val="superscript"/>
          <w:lang w:val="en-US"/>
        </w:rPr>
        <w:t>th</w:t>
      </w:r>
      <w:r w:rsidR="00B3413B">
        <w:rPr>
          <w:rFonts w:ascii="Republika" w:eastAsia="Republika" w:hAnsi="Republika" w:cs="Republika"/>
          <w:b/>
          <w:bCs/>
          <w:color w:val="529DBA"/>
          <w:kern w:val="3"/>
          <w:u w:color="529DBA"/>
          <w:lang w:val="en-US"/>
        </w:rPr>
        <w:t xml:space="preserve"> Session of the Human Rights Council</w:t>
      </w:r>
    </w:p>
    <w:p w14:paraId="5702568F" w14:textId="77777777" w:rsidR="00204B08" w:rsidRDefault="00204B08">
      <w:pPr>
        <w:pStyle w:val="Body"/>
        <w:suppressAutoHyphens/>
        <w:spacing w:after="0" w:line="240" w:lineRule="auto"/>
        <w:jc w:val="center"/>
        <w:rPr>
          <w:rFonts w:ascii="Republika" w:eastAsia="Republika" w:hAnsi="Republika" w:cs="Republika"/>
          <w:b/>
          <w:bCs/>
          <w:color w:val="529DBA"/>
          <w:kern w:val="3"/>
          <w:u w:color="529DBA"/>
          <w:lang w:val="en-US"/>
        </w:rPr>
      </w:pPr>
    </w:p>
    <w:p w14:paraId="0FBF97A0" w14:textId="1274703A" w:rsidR="00204B08" w:rsidRDefault="00B3413B">
      <w:pPr>
        <w:pStyle w:val="Body"/>
        <w:suppressAutoHyphens/>
        <w:spacing w:after="0" w:line="240" w:lineRule="auto"/>
        <w:jc w:val="center"/>
        <w:rPr>
          <w:rFonts w:ascii="Republika" w:eastAsia="Republika" w:hAnsi="Republika" w:cs="Republika"/>
          <w:b/>
          <w:bCs/>
          <w:color w:val="529DBA"/>
          <w:kern w:val="3"/>
          <w:u w:color="529DBA"/>
        </w:rPr>
      </w:pPr>
      <w:r>
        <w:rPr>
          <w:rFonts w:ascii="Republika" w:eastAsia="Republika" w:hAnsi="Republika" w:cs="Republika"/>
          <w:b/>
          <w:bCs/>
          <w:color w:val="529DBA"/>
          <w:kern w:val="3"/>
          <w:u w:color="529DBA"/>
          <w:lang w:val="en-US"/>
        </w:rPr>
        <w:t>Interactive Dialogue with UN High Commissioner for Human Rights</w:t>
      </w:r>
      <w:r w:rsidR="00EE41C7">
        <w:rPr>
          <w:rFonts w:ascii="Republika" w:eastAsia="Republika" w:hAnsi="Republika" w:cs="Republika"/>
          <w:b/>
          <w:bCs/>
          <w:color w:val="529DBA"/>
          <w:kern w:val="3"/>
          <w:u w:color="529DBA"/>
          <w:lang w:val="en-US"/>
        </w:rPr>
        <w:t xml:space="preserve"> on her Annual Report</w:t>
      </w:r>
    </w:p>
    <w:p w14:paraId="44288946" w14:textId="77777777" w:rsidR="00204B08" w:rsidRDefault="00204B08">
      <w:pPr>
        <w:pStyle w:val="Body"/>
        <w:suppressAutoHyphens/>
        <w:spacing w:after="0" w:line="240" w:lineRule="auto"/>
        <w:jc w:val="center"/>
        <w:rPr>
          <w:rFonts w:ascii="Republika" w:eastAsia="Republika" w:hAnsi="Republika" w:cs="Republika"/>
          <w:b/>
          <w:bCs/>
          <w:color w:val="529DBA"/>
          <w:kern w:val="3"/>
          <w:u w:color="529DBA"/>
          <w:lang w:val="en-US"/>
        </w:rPr>
      </w:pPr>
    </w:p>
    <w:p w14:paraId="62272C74" w14:textId="7343E50B" w:rsidR="00204B08" w:rsidRDefault="00B3413B">
      <w:pPr>
        <w:pStyle w:val="Body"/>
        <w:pBdr>
          <w:bottom w:val="single" w:sz="4" w:space="0" w:color="000000"/>
        </w:pBdr>
        <w:suppressAutoHyphens/>
        <w:spacing w:after="0" w:line="240" w:lineRule="auto"/>
        <w:jc w:val="center"/>
        <w:rPr>
          <w:rFonts w:ascii="Republika" w:eastAsia="Republika" w:hAnsi="Republika" w:cs="Republika"/>
          <w:b/>
          <w:bCs/>
          <w:i/>
          <w:iCs/>
          <w:kern w:val="3"/>
        </w:rPr>
      </w:pPr>
      <w:r>
        <w:rPr>
          <w:rFonts w:ascii="Republika" w:eastAsia="Republika" w:hAnsi="Republika" w:cs="Republika"/>
          <w:b/>
          <w:bCs/>
          <w:i/>
          <w:iCs/>
          <w:kern w:val="3"/>
          <w:lang w:val="en-US"/>
        </w:rPr>
        <w:t xml:space="preserve">Geneva, </w:t>
      </w:r>
      <w:r w:rsidR="00EE41C7">
        <w:rPr>
          <w:rFonts w:ascii="Republika" w:eastAsia="Republika" w:hAnsi="Republika" w:cs="Republika"/>
          <w:b/>
          <w:bCs/>
          <w:i/>
          <w:iCs/>
          <w:kern w:val="3"/>
          <w:lang w:val="en-US"/>
        </w:rPr>
        <w:t>14</w:t>
      </w:r>
      <w:r>
        <w:rPr>
          <w:rFonts w:ascii="Republika" w:eastAsia="Republika" w:hAnsi="Republika" w:cs="Republika"/>
          <w:b/>
          <w:bCs/>
          <w:i/>
          <w:iCs/>
          <w:kern w:val="3"/>
          <w:lang w:val="en-US"/>
        </w:rPr>
        <w:t xml:space="preserve"> June 202</w:t>
      </w:r>
      <w:r w:rsidR="00EE41C7">
        <w:rPr>
          <w:rFonts w:ascii="Republika" w:eastAsia="Republika" w:hAnsi="Republika" w:cs="Republika"/>
          <w:b/>
          <w:bCs/>
          <w:i/>
          <w:iCs/>
          <w:kern w:val="3"/>
          <w:lang w:val="en-US"/>
        </w:rPr>
        <w:t>2</w:t>
      </w:r>
    </w:p>
    <w:p w14:paraId="13E138CF" w14:textId="77777777" w:rsidR="00204B08" w:rsidRDefault="00204B08">
      <w:pPr>
        <w:pStyle w:val="NoSpacing"/>
        <w:jc w:val="both"/>
        <w:rPr>
          <w:rFonts w:ascii="Arial" w:eastAsia="Arial" w:hAnsi="Arial" w:cs="Arial"/>
          <w:sz w:val="24"/>
          <w:szCs w:val="24"/>
          <w:lang w:val="en-US"/>
        </w:rPr>
      </w:pPr>
    </w:p>
    <w:p w14:paraId="20495CBF" w14:textId="21B8BD98" w:rsidR="00204B08" w:rsidRPr="00755AE7" w:rsidRDefault="00EE41C7" w:rsidP="00755AE7">
      <w:pPr>
        <w:pStyle w:val="Body"/>
        <w:jc w:val="both"/>
        <w:rPr>
          <w:lang w:val="en-GB"/>
        </w:rPr>
      </w:pPr>
      <w:r>
        <w:rPr>
          <w:lang w:val="en-GB"/>
        </w:rPr>
        <w:t>Mr</w:t>
      </w:r>
      <w:r w:rsidR="00B3413B" w:rsidRPr="00755AE7">
        <w:rPr>
          <w:lang w:val="en-GB"/>
        </w:rPr>
        <w:t xml:space="preserve"> President, </w:t>
      </w:r>
    </w:p>
    <w:p w14:paraId="3977DDBC" w14:textId="474E43D7" w:rsidR="00204B08" w:rsidRDefault="00B3413B" w:rsidP="00755AE7">
      <w:pPr>
        <w:pStyle w:val="Body"/>
        <w:jc w:val="both"/>
        <w:rPr>
          <w:lang w:val="en-GB"/>
        </w:rPr>
      </w:pPr>
      <w:r w:rsidRPr="00755AE7">
        <w:rPr>
          <w:lang w:val="en-GB"/>
        </w:rPr>
        <w:t>Slovenia aligns itself with the EU statement and would like to deliver the following remarks in its national capacity.</w:t>
      </w:r>
    </w:p>
    <w:p w14:paraId="6A5670B9" w14:textId="77777777" w:rsidR="00EE41C7" w:rsidRPr="00755AE7" w:rsidRDefault="00EE41C7" w:rsidP="00EE41C7">
      <w:pPr>
        <w:pStyle w:val="Body"/>
        <w:jc w:val="both"/>
        <w:rPr>
          <w:lang w:val="en-GB"/>
        </w:rPr>
      </w:pPr>
      <w:r w:rsidRPr="00755AE7">
        <w:rPr>
          <w:lang w:val="en-GB"/>
        </w:rPr>
        <w:t xml:space="preserve">Madame High Commissioner, </w:t>
      </w:r>
    </w:p>
    <w:p w14:paraId="468240AD" w14:textId="047BCC2A" w:rsidR="00204B08" w:rsidRDefault="00EE41C7" w:rsidP="00755AE7">
      <w:pPr>
        <w:pStyle w:val="Body"/>
        <w:jc w:val="both"/>
        <w:rPr>
          <w:lang w:val="en-GB"/>
        </w:rPr>
      </w:pPr>
      <w:r>
        <w:rPr>
          <w:lang w:val="en-GB"/>
        </w:rPr>
        <w:t>my delegation would like to thank you for your timely report on the recent human rights developments around the world. In order to respect, protect and fulfil the universal human rights, it is of utmost importance for all UN member states to foster a close collaboration with your Office</w:t>
      </w:r>
      <w:r w:rsidR="000F7BE4">
        <w:rPr>
          <w:lang w:val="en-GB"/>
        </w:rPr>
        <w:t>, including through</w:t>
      </w:r>
      <w:r>
        <w:rPr>
          <w:lang w:val="en-GB"/>
        </w:rPr>
        <w:t xml:space="preserve"> </w:t>
      </w:r>
      <w:r w:rsidR="000F7BE4">
        <w:rPr>
          <w:lang w:val="en-GB"/>
        </w:rPr>
        <w:t>f</w:t>
      </w:r>
      <w:r w:rsidR="00B3413B" w:rsidRPr="00755AE7">
        <w:rPr>
          <w:lang w:val="en-GB"/>
        </w:rPr>
        <w:t xml:space="preserve">ull and </w:t>
      </w:r>
      <w:r>
        <w:rPr>
          <w:lang w:val="en-GB"/>
        </w:rPr>
        <w:t>unrestricted</w:t>
      </w:r>
      <w:r w:rsidR="00B3413B" w:rsidRPr="00755AE7">
        <w:rPr>
          <w:lang w:val="en-GB"/>
        </w:rPr>
        <w:t xml:space="preserve"> access </w:t>
      </w:r>
      <w:r>
        <w:rPr>
          <w:lang w:val="en-GB"/>
        </w:rPr>
        <w:t xml:space="preserve">as </w:t>
      </w:r>
      <w:r w:rsidR="000F7BE4">
        <w:rPr>
          <w:lang w:val="en-GB"/>
        </w:rPr>
        <w:t xml:space="preserve">this is </w:t>
      </w:r>
      <w:r>
        <w:rPr>
          <w:lang w:val="en-GB"/>
        </w:rPr>
        <w:t>a prerequisite for engagement in sincere, open, inclusive and transparent dialogue.</w:t>
      </w:r>
    </w:p>
    <w:p w14:paraId="321634A4" w14:textId="06DF0844" w:rsidR="00EE41C7" w:rsidRPr="00EE41C7" w:rsidRDefault="00EE41C7" w:rsidP="00755AE7">
      <w:pPr>
        <w:pStyle w:val="Body"/>
        <w:jc w:val="both"/>
      </w:pPr>
      <w:r w:rsidRPr="00755AE7">
        <w:rPr>
          <w:lang w:val="en-GB"/>
        </w:rPr>
        <w:t xml:space="preserve">Madame High Commissioner, </w:t>
      </w:r>
    </w:p>
    <w:p w14:paraId="2DAB126F" w14:textId="77777777" w:rsidR="00EE41C7" w:rsidRDefault="00EE41C7" w:rsidP="00755AE7">
      <w:pPr>
        <w:pStyle w:val="Body"/>
        <w:jc w:val="both"/>
        <w:rPr>
          <w:lang w:val="en-GB"/>
        </w:rPr>
      </w:pPr>
      <w:r>
        <w:rPr>
          <w:lang w:val="en-GB"/>
        </w:rPr>
        <w:t xml:space="preserve">Last Friday, on the occasion of the Pride Month, a rainbow flag has for the first time in Slovenia’s history fluttered in front of our ministry of foreign affairs and other governmental buildings. The flag by itself is a symbol, but the message that it carries is much more far-reaching. </w:t>
      </w:r>
    </w:p>
    <w:p w14:paraId="75F00057" w14:textId="58EC74AD" w:rsidR="00EE41C7" w:rsidRDefault="00EE41C7" w:rsidP="00755AE7">
      <w:pPr>
        <w:pStyle w:val="Body"/>
        <w:jc w:val="both"/>
        <w:rPr>
          <w:lang w:val="en-GB"/>
        </w:rPr>
      </w:pPr>
      <w:r>
        <w:rPr>
          <w:lang w:val="en-GB"/>
        </w:rPr>
        <w:t xml:space="preserve">While a considerable progress has been achieved in the recent years in regards to ensuring human rights for </w:t>
      </w:r>
      <w:r w:rsidR="000F7BE4">
        <w:rPr>
          <w:lang w:val="en-GB"/>
        </w:rPr>
        <w:t xml:space="preserve">all, including </w:t>
      </w:r>
      <w:r>
        <w:rPr>
          <w:lang w:val="en-GB"/>
        </w:rPr>
        <w:t xml:space="preserve">LGBTI persons, discrimination, hate speech and stigmatization are still present. </w:t>
      </w:r>
      <w:r w:rsidR="000F7BE4">
        <w:rPr>
          <w:lang w:val="en-GB"/>
        </w:rPr>
        <w:t xml:space="preserve">We </w:t>
      </w:r>
      <w:r>
        <w:rPr>
          <w:lang w:val="en-GB"/>
        </w:rPr>
        <w:t>must do everything to ensure equal treatment of all people without discrimination on any grounds.</w:t>
      </w:r>
    </w:p>
    <w:p w14:paraId="69F7947F" w14:textId="0244EAC4" w:rsidR="00EE41C7" w:rsidRDefault="00EE41C7" w:rsidP="00755AE7">
      <w:pPr>
        <w:pStyle w:val="Body"/>
        <w:jc w:val="both"/>
        <w:rPr>
          <w:lang w:val="en-GB"/>
        </w:rPr>
      </w:pPr>
      <w:r>
        <w:rPr>
          <w:lang w:val="en-GB"/>
        </w:rPr>
        <w:t xml:space="preserve">My delegation welcomes your continuous engagement on the issue of non-discrimination. We would like to thank you and your Office for your work in this regard, including in the field of awareness-raising and </w:t>
      </w:r>
      <w:r w:rsidR="000F7BE4">
        <w:rPr>
          <w:lang w:val="en-GB"/>
        </w:rPr>
        <w:t xml:space="preserve">promotion of </w:t>
      </w:r>
      <w:r>
        <w:rPr>
          <w:lang w:val="en-GB"/>
        </w:rPr>
        <w:t>human rights education.</w:t>
      </w:r>
    </w:p>
    <w:p w14:paraId="5949EC6B" w14:textId="272D24F2" w:rsidR="00EE41C7" w:rsidRPr="00EE41C7" w:rsidRDefault="00EE41C7" w:rsidP="00755AE7">
      <w:pPr>
        <w:pStyle w:val="Body"/>
        <w:jc w:val="both"/>
        <w:rPr>
          <w:lang w:val="en-GB"/>
        </w:rPr>
      </w:pPr>
      <w:r>
        <w:rPr>
          <w:lang w:val="en-GB"/>
        </w:rPr>
        <w:t>Slovenia sees human rights education as a central tool to respect</w:t>
      </w:r>
      <w:r w:rsidR="000F7BE4">
        <w:rPr>
          <w:lang w:val="en-GB"/>
        </w:rPr>
        <w:t>ful</w:t>
      </w:r>
      <w:r>
        <w:rPr>
          <w:lang w:val="en-GB"/>
        </w:rPr>
        <w:t xml:space="preserve"> and peaceful society. Our flagship educational programme “Our Rights” has been introduced in over </w:t>
      </w:r>
      <w:r w:rsidR="004E66E1">
        <w:rPr>
          <w:lang w:val="en-GB"/>
        </w:rPr>
        <w:t xml:space="preserve">26 </w:t>
      </w:r>
      <w:r>
        <w:rPr>
          <w:lang w:val="en-GB"/>
        </w:rPr>
        <w:t>countries around the world, while we are currently starting to implement the programme among the Ukrainian refugee children in Slovenia. Children, who just like any other children, should not have been forced to flee their homes due to a senseless and unprovoked military aggression.</w:t>
      </w:r>
    </w:p>
    <w:p w14:paraId="13A9BEBF" w14:textId="77777777" w:rsidR="00204B08" w:rsidRPr="00755AE7" w:rsidRDefault="00B3413B" w:rsidP="00755AE7">
      <w:pPr>
        <w:pStyle w:val="Body"/>
        <w:jc w:val="both"/>
        <w:rPr>
          <w:lang w:val="en-GB"/>
        </w:rPr>
      </w:pPr>
      <w:r w:rsidRPr="00755AE7">
        <w:rPr>
          <w:lang w:val="en-GB"/>
        </w:rPr>
        <w:t>Thank you.</w:t>
      </w:r>
    </w:p>
    <w:sectPr w:rsidR="00204B08" w:rsidRPr="00755AE7">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F519" w14:textId="77777777" w:rsidR="0016730B" w:rsidRDefault="0016730B">
      <w:r>
        <w:separator/>
      </w:r>
    </w:p>
  </w:endnote>
  <w:endnote w:type="continuationSeparator" w:id="0">
    <w:p w14:paraId="516D92D2" w14:textId="77777777" w:rsidR="0016730B" w:rsidRDefault="0016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epublika">
    <w:altName w:val="Franklin Gothic Medium Cond"/>
    <w:panose1 w:val="020B06040202020202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B65B" w14:textId="77777777" w:rsidR="00204B08" w:rsidRDefault="00204B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4F41" w14:textId="77777777" w:rsidR="0016730B" w:rsidRDefault="0016730B">
      <w:r>
        <w:separator/>
      </w:r>
    </w:p>
  </w:footnote>
  <w:footnote w:type="continuationSeparator" w:id="0">
    <w:p w14:paraId="5A1BA6E2" w14:textId="77777777" w:rsidR="0016730B" w:rsidRDefault="00167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FA31" w14:textId="77777777" w:rsidR="00204B08" w:rsidRDefault="00204B0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08"/>
    <w:rsid w:val="000F7BE4"/>
    <w:rsid w:val="0016730B"/>
    <w:rsid w:val="00204B08"/>
    <w:rsid w:val="00390CBB"/>
    <w:rsid w:val="00472B4D"/>
    <w:rsid w:val="004E66E1"/>
    <w:rsid w:val="00755AE7"/>
    <w:rsid w:val="008E3F22"/>
    <w:rsid w:val="00B3413B"/>
    <w:rsid w:val="00DF6A41"/>
    <w:rsid w:val="00EE41C7"/>
    <w:rsid w:val="00F034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2B34"/>
  <w15:docId w15:val="{4FDAEA90-0593-407B-A93D-BCFDBECC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C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SI"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NoSpacing">
    <w:name w:val="No Spacing"/>
    <w:uiPriority w:val="1"/>
    <w:qFormat/>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EE41C7"/>
    <w:rPr>
      <w:sz w:val="16"/>
      <w:szCs w:val="16"/>
    </w:rPr>
  </w:style>
  <w:style w:type="paragraph" w:styleId="CommentText">
    <w:name w:val="annotation text"/>
    <w:basedOn w:val="Normal"/>
    <w:link w:val="CommentTextChar"/>
    <w:uiPriority w:val="99"/>
    <w:semiHidden/>
    <w:unhideWhenUsed/>
    <w:rsid w:val="00EE41C7"/>
    <w:rPr>
      <w:sz w:val="20"/>
      <w:szCs w:val="20"/>
    </w:rPr>
  </w:style>
  <w:style w:type="character" w:customStyle="1" w:styleId="CommentTextChar">
    <w:name w:val="Comment Text Char"/>
    <w:basedOn w:val="DefaultParagraphFont"/>
    <w:link w:val="CommentText"/>
    <w:uiPriority w:val="99"/>
    <w:semiHidden/>
    <w:rsid w:val="00EE41C7"/>
    <w:rPr>
      <w:rFonts w:eastAsia="Times New Roman"/>
      <w:bdr w:val="none" w:sz="0" w:space="0" w:color="auto"/>
      <w:lang w:val="en-SI" w:eastAsia="en-GB"/>
    </w:rPr>
  </w:style>
  <w:style w:type="paragraph" w:styleId="CommentSubject">
    <w:name w:val="annotation subject"/>
    <w:basedOn w:val="CommentText"/>
    <w:next w:val="CommentText"/>
    <w:link w:val="CommentSubjectChar"/>
    <w:uiPriority w:val="99"/>
    <w:semiHidden/>
    <w:unhideWhenUsed/>
    <w:rsid w:val="00EE41C7"/>
    <w:rPr>
      <w:b/>
      <w:bCs/>
    </w:rPr>
  </w:style>
  <w:style w:type="character" w:customStyle="1" w:styleId="CommentSubjectChar">
    <w:name w:val="Comment Subject Char"/>
    <w:basedOn w:val="CommentTextChar"/>
    <w:link w:val="CommentSubject"/>
    <w:uiPriority w:val="99"/>
    <w:semiHidden/>
    <w:rsid w:val="00EE41C7"/>
    <w:rPr>
      <w:rFonts w:eastAsia="Times New Roman"/>
      <w:b/>
      <w:bCs/>
      <w:bdr w:val="none" w:sz="0" w:space="0" w:color="auto"/>
      <w:lang w:val="en-SI" w:eastAsia="en-GB"/>
    </w:rPr>
  </w:style>
  <w:style w:type="paragraph" w:styleId="Revision">
    <w:name w:val="Revision"/>
    <w:hidden/>
    <w:uiPriority w:val="99"/>
    <w:semiHidden/>
    <w:rsid w:val="000F7BE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S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434518">
      <w:bodyDiv w:val="1"/>
      <w:marLeft w:val="0"/>
      <w:marRight w:val="0"/>
      <w:marTop w:val="0"/>
      <w:marBottom w:val="0"/>
      <w:divBdr>
        <w:top w:val="none" w:sz="0" w:space="0" w:color="auto"/>
        <w:left w:val="none" w:sz="0" w:space="0" w:color="auto"/>
        <w:bottom w:val="none" w:sz="0" w:space="0" w:color="auto"/>
        <w:right w:val="none" w:sz="0" w:space="0" w:color="auto"/>
      </w:divBdr>
    </w:div>
    <w:div w:id="205654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Devčič</dc:creator>
  <cp:lastModifiedBy>Microsoft Office User</cp:lastModifiedBy>
  <cp:revision>3</cp:revision>
  <dcterms:created xsi:type="dcterms:W3CDTF">2022-06-13T11:51:00Z</dcterms:created>
  <dcterms:modified xsi:type="dcterms:W3CDTF">2022-06-13T14:02:00Z</dcterms:modified>
</cp:coreProperties>
</file>