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EE" w:rsidRDefault="00123B43">
      <w:pPr>
        <w:pStyle w:val="Body"/>
        <w:suppressAutoHyphens w:val="0"/>
        <w:spacing w:after="200" w:line="276" w:lineRule="auto"/>
        <w:jc w:val="center"/>
        <w:rPr>
          <w:rFonts w:ascii="Arial" w:hAnsi="Arial"/>
          <w:lang w:val="en-GB"/>
        </w:rPr>
      </w:pPr>
      <w:bookmarkStart w:id="0" w:name="_GoBack"/>
      <w:r>
        <w:rPr>
          <w:noProof/>
        </w:rPr>
        <w:drawing>
          <wp:inline distT="0" distB="0" distL="0" distR="0">
            <wp:extent cx="333375" cy="419100"/>
            <wp:effectExtent l="0" t="0" r="9525" b="0"/>
            <wp:docPr id="1" name="officeArt object"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http://home.amis.net/btovorni/slike/grb_cgp.png"/>
                    <pic:cNvPicPr>
                      <a:picLocks noChangeAspect="1" noChangeArrowheads="1"/>
                    </pic:cNvPicPr>
                  </pic:nvPicPr>
                  <pic:blipFill>
                    <a:blip r:embed="rId4"/>
                    <a:stretch>
                      <a:fillRect/>
                    </a:stretch>
                  </pic:blipFill>
                  <pic:spPr bwMode="auto">
                    <a:xfrm>
                      <a:off x="0" y="0"/>
                      <a:ext cx="333375" cy="419100"/>
                    </a:xfrm>
                    <a:prstGeom prst="rect">
                      <a:avLst/>
                    </a:prstGeom>
                  </pic:spPr>
                </pic:pic>
              </a:graphicData>
            </a:graphic>
          </wp:inline>
        </w:drawing>
      </w:r>
      <w:bookmarkEnd w:id="0"/>
    </w:p>
    <w:p w:rsidR="001267EE" w:rsidRDefault="00123B43">
      <w:pPr>
        <w:pStyle w:val="Body"/>
        <w:suppressAutoHyphens w:val="0"/>
        <w:spacing w:after="60" w:line="276" w:lineRule="auto"/>
        <w:jc w:val="center"/>
        <w:rPr>
          <w:rFonts w:ascii="Republika" w:eastAsia="Republika" w:hAnsi="Republika" w:cs="Republika"/>
          <w:lang w:val="en-GB"/>
        </w:rPr>
      </w:pPr>
      <w:r>
        <w:rPr>
          <w:rFonts w:ascii="Republika" w:eastAsia="Republika" w:hAnsi="Republika" w:cs="Republika"/>
          <w:lang w:val="en-GB"/>
        </w:rPr>
        <w:t xml:space="preserve">Statement by </w:t>
      </w:r>
    </w:p>
    <w:p w:rsidR="001267EE" w:rsidRDefault="00123B43">
      <w:pPr>
        <w:pStyle w:val="Body"/>
        <w:suppressAutoHyphens w:val="0"/>
        <w:spacing w:after="200" w:line="276" w:lineRule="auto"/>
        <w:jc w:val="center"/>
        <w:rPr>
          <w:rFonts w:ascii="Republika" w:eastAsia="Republika" w:hAnsi="Republika" w:cs="Republika"/>
          <w:b/>
          <w:bCs/>
          <w:lang w:val="en-GB"/>
        </w:rPr>
      </w:pPr>
      <w:proofErr w:type="gramStart"/>
      <w:r>
        <w:rPr>
          <w:rFonts w:ascii="Republika" w:eastAsia="Republika" w:hAnsi="Republika" w:cs="Republika"/>
          <w:b/>
          <w:bCs/>
          <w:lang w:val="en-GB"/>
        </w:rPr>
        <w:t>the</w:t>
      </w:r>
      <w:proofErr w:type="gramEnd"/>
      <w:r>
        <w:rPr>
          <w:rFonts w:ascii="Republika" w:eastAsia="Republika" w:hAnsi="Republika" w:cs="Republika"/>
          <w:b/>
          <w:bCs/>
          <w:lang w:val="en-GB"/>
        </w:rPr>
        <w:t xml:space="preserve"> Republic of Slovenia </w:t>
      </w:r>
    </w:p>
    <w:p w:rsidR="001267EE" w:rsidRDefault="00123B43">
      <w:pPr>
        <w:pStyle w:val="Body"/>
        <w:suppressAutoHyphens w:val="0"/>
        <w:spacing w:after="60" w:line="276" w:lineRule="auto"/>
        <w:jc w:val="center"/>
        <w:rPr>
          <w:rFonts w:ascii="Republika" w:eastAsia="Republika" w:hAnsi="Republika" w:cs="Republika"/>
          <w:sz w:val="20"/>
          <w:szCs w:val="20"/>
          <w:lang w:val="en-GB"/>
        </w:rPr>
      </w:pPr>
      <w:proofErr w:type="gramStart"/>
      <w:r>
        <w:rPr>
          <w:rFonts w:ascii="Republika" w:eastAsia="Republika" w:hAnsi="Republika" w:cs="Republika"/>
          <w:sz w:val="20"/>
          <w:szCs w:val="20"/>
          <w:lang w:val="en-GB"/>
        </w:rPr>
        <w:t>at</w:t>
      </w:r>
      <w:proofErr w:type="gramEnd"/>
      <w:r>
        <w:rPr>
          <w:rFonts w:ascii="Republika" w:eastAsia="Republika" w:hAnsi="Republika" w:cs="Republika"/>
          <w:sz w:val="20"/>
          <w:szCs w:val="20"/>
          <w:lang w:val="en-GB"/>
        </w:rPr>
        <w:t xml:space="preserve"> the </w:t>
      </w:r>
    </w:p>
    <w:p w:rsidR="001267EE" w:rsidRDefault="00123B43">
      <w:pPr>
        <w:pStyle w:val="Body"/>
        <w:suppressAutoHyphens w:val="0"/>
        <w:spacing w:after="200" w:line="276" w:lineRule="auto"/>
        <w:jc w:val="center"/>
        <w:rPr>
          <w:rFonts w:ascii="Republika" w:eastAsia="Republika" w:hAnsi="Republika" w:cs="Republika"/>
          <w:b/>
          <w:bCs/>
          <w:color w:val="31849B"/>
          <w:u w:color="31849B"/>
          <w:lang w:val="en-GB"/>
        </w:rPr>
      </w:pPr>
      <w:proofErr w:type="gramStart"/>
      <w:r>
        <w:rPr>
          <w:rFonts w:ascii="Republika" w:eastAsia="Republika" w:hAnsi="Republika" w:cs="Republika"/>
          <w:b/>
          <w:bCs/>
          <w:color w:val="31849B"/>
          <w:u w:color="31849B"/>
          <w:lang w:val="en-GB"/>
        </w:rPr>
        <w:t>49th</w:t>
      </w:r>
      <w:proofErr w:type="gramEnd"/>
      <w:r>
        <w:rPr>
          <w:rFonts w:ascii="Republika" w:eastAsia="Republika" w:hAnsi="Republika" w:cs="Republika"/>
          <w:b/>
          <w:bCs/>
          <w:color w:val="31849B"/>
          <w:u w:color="31849B"/>
          <w:lang w:val="en-GB"/>
        </w:rPr>
        <w:t xml:space="preserve"> Session of the United Nations Human Rights Council</w:t>
      </w:r>
    </w:p>
    <w:p w:rsidR="001267EE" w:rsidRDefault="00123B43">
      <w:pPr>
        <w:pStyle w:val="Body"/>
        <w:suppressAutoHyphens w:val="0"/>
        <w:spacing w:after="200" w:line="276" w:lineRule="auto"/>
        <w:jc w:val="center"/>
        <w:rPr>
          <w:rFonts w:ascii="Republika" w:eastAsia="Republika" w:hAnsi="Republika" w:cs="Republika"/>
          <w:b/>
          <w:bCs/>
          <w:color w:val="31849B"/>
          <w:u w:color="31849B"/>
          <w:lang w:val="en-GB"/>
        </w:rPr>
      </w:pPr>
      <w:r>
        <w:rPr>
          <w:rFonts w:ascii="Republika" w:eastAsia="Republika" w:hAnsi="Republika" w:cs="Republika"/>
          <w:b/>
          <w:bCs/>
          <w:color w:val="31849B"/>
          <w:u w:color="31849B"/>
          <w:lang w:val="en-GB"/>
        </w:rPr>
        <w:t>Interactive Dialogue with the Special Rapporteur on Human Rights and the Environment</w:t>
      </w:r>
    </w:p>
    <w:p w:rsidR="001267EE" w:rsidRDefault="00123B43">
      <w:pPr>
        <w:pStyle w:val="Body"/>
        <w:suppressAutoHyphens w:val="0"/>
        <w:spacing w:after="200" w:line="276" w:lineRule="auto"/>
        <w:jc w:val="center"/>
        <w:rPr>
          <w:rFonts w:ascii="Arial" w:eastAsia="Arial" w:hAnsi="Arial" w:cs="Arial"/>
          <w:b/>
          <w:bCs/>
          <w:sz w:val="24"/>
          <w:szCs w:val="24"/>
          <w:lang w:val="en-GB"/>
        </w:rPr>
      </w:pPr>
      <w:r>
        <w:rPr>
          <w:rFonts w:ascii="Republika" w:eastAsia="Republika" w:hAnsi="Republika" w:cs="Republika"/>
          <w:sz w:val="20"/>
          <w:szCs w:val="20"/>
          <w:lang w:val="en-GB"/>
        </w:rPr>
        <w:t>Geneva, 10 March 2022</w:t>
      </w:r>
    </w:p>
    <w:p w:rsidR="001267EE" w:rsidRDefault="001267EE">
      <w:pPr>
        <w:spacing w:after="0" w:line="240" w:lineRule="auto"/>
        <w:rPr>
          <w:rFonts w:ascii="Times New Roman" w:eastAsia="Times New Roman" w:hAnsi="Times New Roman" w:cs="Times New Roman"/>
          <w:sz w:val="24"/>
          <w:szCs w:val="24"/>
          <w:lang w:val="en-GB" w:eastAsia="sl-SI"/>
        </w:rPr>
      </w:pPr>
    </w:p>
    <w:p w:rsidR="001267EE" w:rsidRDefault="001267EE">
      <w:pPr>
        <w:spacing w:after="0" w:line="240" w:lineRule="auto"/>
        <w:rPr>
          <w:rFonts w:ascii="Times New Roman" w:eastAsia="Times New Roman" w:hAnsi="Times New Roman" w:cs="Times New Roman"/>
          <w:sz w:val="24"/>
          <w:szCs w:val="24"/>
          <w:lang w:val="en-GB" w:eastAsia="sl-SI"/>
        </w:rPr>
      </w:pPr>
    </w:p>
    <w:p w:rsidR="001267EE" w:rsidRDefault="00123B43">
      <w:pPr>
        <w:spacing w:after="0" w:line="240" w:lineRule="auto"/>
        <w:jc w:val="both"/>
        <w:rPr>
          <w:rFonts w:ascii="Arial" w:eastAsia="Times New Roman" w:hAnsi="Arial" w:cs="Arial"/>
          <w:sz w:val="24"/>
          <w:szCs w:val="24"/>
          <w:lang w:val="en-GB" w:eastAsia="sl-SI"/>
        </w:rPr>
      </w:pPr>
      <w:r>
        <w:rPr>
          <w:rFonts w:ascii="Arial" w:eastAsia="Times New Roman" w:hAnsi="Arial" w:cs="Arial"/>
          <w:color w:val="000000"/>
          <w:sz w:val="24"/>
          <w:szCs w:val="24"/>
          <w:lang w:val="en-GB" w:eastAsia="sl-SI"/>
        </w:rPr>
        <w:t>Mister Special Rapporteur,</w:t>
      </w:r>
    </w:p>
    <w:p w:rsidR="001267EE" w:rsidRDefault="001267EE">
      <w:pPr>
        <w:spacing w:after="0" w:line="240" w:lineRule="auto"/>
        <w:jc w:val="both"/>
        <w:rPr>
          <w:rFonts w:ascii="Arial" w:eastAsia="Times New Roman" w:hAnsi="Arial" w:cs="Arial"/>
          <w:sz w:val="24"/>
          <w:szCs w:val="24"/>
          <w:lang w:val="en-GB" w:eastAsia="sl-SI"/>
        </w:rPr>
      </w:pPr>
    </w:p>
    <w:p w:rsidR="001267EE" w:rsidRDefault="00431C98">
      <w:pPr>
        <w:spacing w:after="0" w:line="240" w:lineRule="auto"/>
        <w:jc w:val="both"/>
        <w:rPr>
          <w:rFonts w:ascii="Arial" w:hAnsi="Arial" w:cs="Arial"/>
          <w:sz w:val="24"/>
          <w:szCs w:val="24"/>
          <w:lang w:val="en-GB"/>
        </w:rPr>
      </w:pPr>
      <w:r w:rsidRPr="00717F77">
        <w:rPr>
          <w:rFonts w:ascii="Arial" w:eastAsia="Times New Roman" w:hAnsi="Arial" w:cs="Arial"/>
          <w:color w:val="000000"/>
          <w:sz w:val="24"/>
          <w:szCs w:val="24"/>
          <w:lang w:val="en-GB" w:eastAsia="sl-SI"/>
        </w:rPr>
        <w:t xml:space="preserve">We </w:t>
      </w:r>
      <w:r>
        <w:rPr>
          <w:rFonts w:ascii="Arial" w:eastAsia="Times New Roman" w:hAnsi="Arial" w:cs="Arial"/>
          <w:color w:val="000000"/>
          <w:sz w:val="24"/>
          <w:szCs w:val="24"/>
          <w:lang w:val="en-GB" w:eastAsia="sl-SI"/>
        </w:rPr>
        <w:t xml:space="preserve">would like to </w:t>
      </w:r>
      <w:r w:rsidRPr="00717F77">
        <w:rPr>
          <w:rFonts w:ascii="Arial" w:eastAsia="Times New Roman" w:hAnsi="Arial" w:cs="Arial"/>
          <w:color w:val="000000"/>
          <w:sz w:val="24"/>
          <w:szCs w:val="24"/>
          <w:lang w:val="en-GB" w:eastAsia="sl-SI"/>
        </w:rPr>
        <w:t xml:space="preserve">thank the Office of the High Commissioner for support and work on the issue of </w:t>
      </w:r>
      <w:r>
        <w:rPr>
          <w:rFonts w:ascii="Arial" w:eastAsia="Times New Roman" w:hAnsi="Arial" w:cs="Arial"/>
          <w:color w:val="000000"/>
          <w:sz w:val="24"/>
          <w:szCs w:val="24"/>
          <w:lang w:val="en-GB" w:eastAsia="sl-SI"/>
        </w:rPr>
        <w:t xml:space="preserve">the link between </w:t>
      </w:r>
      <w:r w:rsidRPr="00717F77">
        <w:rPr>
          <w:rFonts w:ascii="Arial" w:eastAsia="Times New Roman" w:hAnsi="Arial" w:cs="Arial"/>
          <w:color w:val="000000"/>
          <w:sz w:val="24"/>
          <w:szCs w:val="24"/>
          <w:lang w:val="en-GB" w:eastAsia="sl-SI"/>
        </w:rPr>
        <w:t>human rights and the environment</w:t>
      </w:r>
      <w:r w:rsidRPr="00717F77">
        <w:rPr>
          <w:rFonts w:ascii="Arial" w:hAnsi="Arial" w:cs="Arial"/>
          <w:sz w:val="24"/>
          <w:szCs w:val="24"/>
          <w:lang w:val="en-GB"/>
        </w:rPr>
        <w:t>.</w:t>
      </w:r>
    </w:p>
    <w:p w:rsidR="001267EE" w:rsidRDefault="001267EE">
      <w:pPr>
        <w:spacing w:after="0" w:line="240" w:lineRule="auto"/>
        <w:jc w:val="both"/>
        <w:rPr>
          <w:rFonts w:ascii="Arial" w:hAnsi="Arial" w:cs="Arial"/>
          <w:sz w:val="24"/>
          <w:szCs w:val="24"/>
          <w:lang w:val="en-GB"/>
        </w:rPr>
      </w:pPr>
    </w:p>
    <w:p w:rsidR="001267EE" w:rsidRDefault="00123B43">
      <w:pPr>
        <w:spacing w:after="0" w:line="240" w:lineRule="auto"/>
        <w:jc w:val="both"/>
        <w:rPr>
          <w:rFonts w:ascii="Arial" w:eastAsia="Times New Roman" w:hAnsi="Arial" w:cs="Arial"/>
          <w:color w:val="000000"/>
          <w:sz w:val="24"/>
          <w:szCs w:val="24"/>
          <w:lang w:val="en-GB" w:eastAsia="sl-SI"/>
        </w:rPr>
      </w:pPr>
      <w:r>
        <w:rPr>
          <w:rFonts w:ascii="Arial" w:eastAsia="Times New Roman" w:hAnsi="Arial" w:cs="Arial"/>
          <w:color w:val="000000"/>
          <w:sz w:val="24"/>
          <w:szCs w:val="24"/>
          <w:lang w:val="en-GB" w:eastAsia="sl-SI"/>
        </w:rPr>
        <w:t>Slovenia aligns itself with the EU statement.</w:t>
      </w:r>
    </w:p>
    <w:p w:rsidR="001267EE" w:rsidRDefault="001267EE">
      <w:pPr>
        <w:spacing w:after="0" w:line="240" w:lineRule="auto"/>
        <w:jc w:val="both"/>
        <w:rPr>
          <w:rFonts w:ascii="Arial" w:hAnsi="Arial" w:cs="Arial"/>
          <w:sz w:val="24"/>
          <w:szCs w:val="24"/>
          <w:lang w:val="en-GB"/>
        </w:rPr>
      </w:pPr>
    </w:p>
    <w:p w:rsidR="001267EE" w:rsidRDefault="00123B43">
      <w:pPr>
        <w:spacing w:after="0" w:line="240" w:lineRule="auto"/>
        <w:jc w:val="both"/>
        <w:rPr>
          <w:rFonts w:ascii="Arial" w:hAnsi="Arial" w:cs="Arial"/>
          <w:sz w:val="24"/>
          <w:szCs w:val="24"/>
          <w:lang w:val="en-GB"/>
        </w:rPr>
      </w:pPr>
      <w:r>
        <w:rPr>
          <w:rFonts w:ascii="Arial" w:hAnsi="Arial" w:cs="Arial"/>
          <w:sz w:val="24"/>
          <w:szCs w:val="24"/>
          <w:lang w:val="en-GB"/>
        </w:rPr>
        <w:t xml:space="preserve">Mr Boyd, </w:t>
      </w:r>
    </w:p>
    <w:p w:rsidR="001267EE" w:rsidRDefault="001267EE">
      <w:pPr>
        <w:spacing w:after="0" w:line="240" w:lineRule="auto"/>
        <w:jc w:val="both"/>
        <w:rPr>
          <w:rFonts w:ascii="Arial" w:eastAsia="Times New Roman" w:hAnsi="Arial" w:cs="Arial"/>
          <w:sz w:val="24"/>
          <w:szCs w:val="24"/>
          <w:lang w:val="en-GB" w:eastAsia="sl-SI"/>
        </w:rPr>
      </w:pPr>
    </w:p>
    <w:p w:rsidR="00431C98" w:rsidRPr="00717F77" w:rsidRDefault="00431C98" w:rsidP="00431C98">
      <w:pPr>
        <w:spacing w:after="0" w:line="240" w:lineRule="auto"/>
        <w:jc w:val="both"/>
        <w:rPr>
          <w:rFonts w:ascii="Arial" w:eastAsia="Calibri" w:hAnsi="Arial" w:cs="Arial"/>
          <w:sz w:val="24"/>
          <w:szCs w:val="24"/>
          <w:lang w:val="en-GB"/>
        </w:rPr>
      </w:pPr>
      <w:r w:rsidRPr="00AD6DE6">
        <w:rPr>
          <w:rFonts w:ascii="Arial" w:hAnsi="Arial" w:cs="Arial"/>
          <w:sz w:val="24"/>
          <w:szCs w:val="24"/>
          <w:lang w:val="en-GB"/>
        </w:rPr>
        <w:t xml:space="preserve">We thank you for your report and presentation today </w:t>
      </w:r>
      <w:r w:rsidRPr="00717F77">
        <w:rPr>
          <w:rFonts w:ascii="Arial" w:eastAsia="Calibri" w:hAnsi="Arial" w:cs="Arial"/>
          <w:sz w:val="24"/>
          <w:szCs w:val="24"/>
          <w:lang w:val="en-GB"/>
        </w:rPr>
        <w:t xml:space="preserve">on </w:t>
      </w:r>
      <w:r>
        <w:rPr>
          <w:rFonts w:ascii="Arial" w:hAnsi="Arial" w:cs="Arial"/>
          <w:sz w:val="24"/>
          <w:szCs w:val="24"/>
          <w:lang w:val="en-GB"/>
        </w:rPr>
        <w:t>h</w:t>
      </w:r>
      <w:r w:rsidRPr="00717F77">
        <w:rPr>
          <w:rFonts w:ascii="Arial" w:hAnsi="Arial" w:cs="Arial"/>
          <w:sz w:val="24"/>
          <w:szCs w:val="24"/>
          <w:lang w:val="en-GB"/>
        </w:rPr>
        <w:t xml:space="preserve">uman rights in relation to </w:t>
      </w:r>
      <w:r>
        <w:rPr>
          <w:rFonts w:ascii="Arial" w:hAnsi="Arial" w:cs="Arial"/>
          <w:sz w:val="24"/>
          <w:szCs w:val="24"/>
          <w:lang w:val="en-GB"/>
        </w:rPr>
        <w:t>a</w:t>
      </w:r>
      <w:r w:rsidRPr="00717F77">
        <w:rPr>
          <w:rFonts w:ascii="Arial" w:hAnsi="Arial" w:cs="Arial"/>
          <w:sz w:val="24"/>
          <w:szCs w:val="24"/>
          <w:lang w:val="en-GB"/>
        </w:rPr>
        <w:t xml:space="preserve"> </w:t>
      </w:r>
      <w:r w:rsidRPr="00717F77">
        <w:rPr>
          <w:rFonts w:ascii="Arial" w:eastAsia="Calibri" w:hAnsi="Arial" w:cs="Arial"/>
          <w:sz w:val="24"/>
          <w:szCs w:val="24"/>
          <w:lang w:val="en-GB"/>
        </w:rPr>
        <w:t xml:space="preserve">non-toxic environment. We highly appreciate your work on thematic reports and </w:t>
      </w:r>
      <w:r w:rsidRPr="00AD6DE6">
        <w:rPr>
          <w:rFonts w:ascii="Arial" w:eastAsia="Calibri" w:hAnsi="Arial" w:cs="Arial"/>
          <w:sz w:val="24"/>
          <w:szCs w:val="24"/>
          <w:lang w:val="en-GB"/>
        </w:rPr>
        <w:t>generally</w:t>
      </w:r>
      <w:r w:rsidRPr="00717F77">
        <w:rPr>
          <w:rFonts w:ascii="Arial" w:eastAsia="Calibri" w:hAnsi="Arial" w:cs="Arial"/>
          <w:sz w:val="24"/>
          <w:szCs w:val="24"/>
          <w:lang w:val="en-GB"/>
        </w:rPr>
        <w:t xml:space="preserve"> on the issue of human rights obligations relating to the enjoyment of a</w:t>
      </w:r>
      <w:r>
        <w:rPr>
          <w:rFonts w:ascii="Arial" w:eastAsia="Calibri" w:hAnsi="Arial" w:cs="Arial"/>
          <w:sz w:val="24"/>
          <w:szCs w:val="24"/>
          <w:lang w:val="en-GB"/>
        </w:rPr>
        <w:t xml:space="preserve"> </w:t>
      </w:r>
      <w:r w:rsidRPr="00717F77">
        <w:rPr>
          <w:rFonts w:ascii="Arial" w:eastAsia="Calibri" w:hAnsi="Arial" w:cs="Arial"/>
          <w:sz w:val="24"/>
          <w:szCs w:val="24"/>
          <w:lang w:val="en-GB"/>
        </w:rPr>
        <w:t xml:space="preserve">clean, healthy and sustainable environment. </w:t>
      </w:r>
    </w:p>
    <w:p w:rsidR="001267EE" w:rsidRDefault="001267EE">
      <w:pPr>
        <w:spacing w:after="0" w:line="240" w:lineRule="auto"/>
        <w:jc w:val="both"/>
        <w:rPr>
          <w:rFonts w:ascii="Arial" w:eastAsia="Calibri" w:hAnsi="Arial" w:cs="Arial"/>
          <w:sz w:val="24"/>
          <w:szCs w:val="24"/>
          <w:lang w:val="en-GB"/>
        </w:rPr>
      </w:pPr>
    </w:p>
    <w:p w:rsidR="00431C98" w:rsidRPr="00717F77" w:rsidRDefault="00431C98" w:rsidP="00431C98">
      <w:pPr>
        <w:spacing w:after="0" w:line="240" w:lineRule="auto"/>
        <w:jc w:val="both"/>
        <w:rPr>
          <w:rFonts w:ascii="Arial" w:eastAsia="Calibri" w:hAnsi="Arial" w:cs="Arial"/>
          <w:sz w:val="24"/>
          <w:szCs w:val="24"/>
          <w:lang w:val="en-GB"/>
        </w:rPr>
      </w:pPr>
      <w:r>
        <w:rPr>
          <w:rFonts w:ascii="Arial" w:eastAsia="Calibri" w:hAnsi="Arial" w:cs="Arial"/>
          <w:sz w:val="24"/>
          <w:szCs w:val="24"/>
          <w:lang w:val="en-GB"/>
        </w:rPr>
        <w:t>In your report, you describe</w:t>
      </w:r>
      <w:r w:rsidRPr="00717F77">
        <w:rPr>
          <w:rFonts w:ascii="Arial" w:eastAsia="Calibri" w:hAnsi="Arial" w:cs="Arial"/>
          <w:sz w:val="24"/>
          <w:szCs w:val="24"/>
          <w:lang w:val="en-GB"/>
        </w:rPr>
        <w:t xml:space="preserve"> in detail a </w:t>
      </w:r>
      <w:r w:rsidRPr="00717F77">
        <w:rPr>
          <w:rFonts w:ascii="Arial" w:hAnsi="Arial" w:cs="Arial"/>
          <w:sz w:val="24"/>
          <w:szCs w:val="24"/>
          <w:lang w:val="en-GB"/>
        </w:rPr>
        <w:t xml:space="preserve">worrying </w:t>
      </w:r>
      <w:proofErr w:type="spellStart"/>
      <w:r w:rsidRPr="00717F77">
        <w:rPr>
          <w:rFonts w:ascii="Arial" w:hAnsi="Arial" w:cs="Arial"/>
          <w:sz w:val="24"/>
          <w:szCs w:val="24"/>
          <w:lang w:val="en-GB"/>
        </w:rPr>
        <w:t>toxification</w:t>
      </w:r>
      <w:proofErr w:type="spellEnd"/>
      <w:r w:rsidRPr="00717F77">
        <w:rPr>
          <w:rFonts w:ascii="Arial" w:hAnsi="Arial" w:cs="Arial"/>
          <w:sz w:val="24"/>
          <w:szCs w:val="24"/>
          <w:lang w:val="en-GB"/>
        </w:rPr>
        <w:t xml:space="preserve"> of </w:t>
      </w:r>
      <w:r>
        <w:rPr>
          <w:rFonts w:ascii="Arial" w:hAnsi="Arial" w:cs="Arial"/>
          <w:sz w:val="24"/>
          <w:szCs w:val="24"/>
          <w:lang w:val="en-GB"/>
        </w:rPr>
        <w:t xml:space="preserve">our </w:t>
      </w:r>
      <w:r w:rsidRPr="00717F77">
        <w:rPr>
          <w:rFonts w:ascii="Arial" w:hAnsi="Arial" w:cs="Arial"/>
          <w:sz w:val="24"/>
          <w:szCs w:val="24"/>
          <w:lang w:val="en-GB"/>
        </w:rPr>
        <w:t xml:space="preserve">planet and people. </w:t>
      </w:r>
      <w:r>
        <w:rPr>
          <w:rFonts w:ascii="Arial" w:hAnsi="Arial" w:cs="Arial"/>
          <w:sz w:val="24"/>
          <w:szCs w:val="24"/>
          <w:lang w:val="en-GB"/>
        </w:rPr>
        <w:t xml:space="preserve">This is </w:t>
      </w:r>
      <w:r w:rsidRPr="00717F77">
        <w:rPr>
          <w:rFonts w:ascii="Arial" w:hAnsi="Arial" w:cs="Arial"/>
          <w:sz w:val="24"/>
          <w:szCs w:val="24"/>
          <w:lang w:val="en-GB"/>
        </w:rPr>
        <w:t>an important wak</w:t>
      </w:r>
      <w:r>
        <w:rPr>
          <w:rFonts w:ascii="Arial" w:hAnsi="Arial" w:cs="Arial"/>
          <w:sz w:val="24"/>
          <w:szCs w:val="24"/>
          <w:lang w:val="en-GB"/>
        </w:rPr>
        <w:t>e-up</w:t>
      </w:r>
      <w:r w:rsidRPr="00717F77">
        <w:rPr>
          <w:rFonts w:ascii="Arial" w:hAnsi="Arial" w:cs="Arial"/>
          <w:sz w:val="24"/>
          <w:szCs w:val="24"/>
          <w:lang w:val="en-GB"/>
        </w:rPr>
        <w:t xml:space="preserve"> call for</w:t>
      </w:r>
      <w:r>
        <w:rPr>
          <w:rFonts w:ascii="Arial" w:hAnsi="Arial" w:cs="Arial"/>
          <w:sz w:val="24"/>
          <w:szCs w:val="24"/>
          <w:lang w:val="en-GB"/>
        </w:rPr>
        <w:t xml:space="preserve"> both</w:t>
      </w:r>
      <w:r w:rsidRPr="00717F77">
        <w:rPr>
          <w:rFonts w:ascii="Arial" w:hAnsi="Arial" w:cs="Arial"/>
          <w:sz w:val="24"/>
          <w:szCs w:val="24"/>
          <w:lang w:val="en-GB"/>
        </w:rPr>
        <w:t xml:space="preserve"> the </w:t>
      </w:r>
      <w:r>
        <w:rPr>
          <w:rFonts w:ascii="Arial" w:hAnsi="Arial" w:cs="Arial"/>
          <w:sz w:val="24"/>
          <w:szCs w:val="24"/>
          <w:lang w:val="en-GB"/>
        </w:rPr>
        <w:t>S</w:t>
      </w:r>
      <w:r w:rsidRPr="00717F77">
        <w:rPr>
          <w:rFonts w:ascii="Arial" w:hAnsi="Arial" w:cs="Arial"/>
          <w:sz w:val="24"/>
          <w:szCs w:val="24"/>
          <w:lang w:val="en-GB"/>
        </w:rPr>
        <w:t>tates</w:t>
      </w:r>
      <w:r>
        <w:rPr>
          <w:rFonts w:ascii="Arial" w:hAnsi="Arial" w:cs="Arial"/>
          <w:sz w:val="24"/>
          <w:szCs w:val="24"/>
          <w:lang w:val="en-GB"/>
        </w:rPr>
        <w:t xml:space="preserve"> and </w:t>
      </w:r>
      <w:r w:rsidRPr="00717F77">
        <w:rPr>
          <w:rFonts w:ascii="Arial" w:hAnsi="Arial" w:cs="Arial"/>
          <w:sz w:val="24"/>
          <w:szCs w:val="24"/>
          <w:lang w:val="en-GB"/>
        </w:rPr>
        <w:t xml:space="preserve">the businesses </w:t>
      </w:r>
      <w:r w:rsidRPr="00AD6DE6">
        <w:rPr>
          <w:rFonts w:ascii="Arial" w:hAnsi="Arial" w:cs="Arial"/>
          <w:sz w:val="24"/>
          <w:szCs w:val="24"/>
          <w:lang w:val="en-GB"/>
        </w:rPr>
        <w:t>that</w:t>
      </w:r>
      <w:r w:rsidRPr="00717F77">
        <w:rPr>
          <w:rFonts w:ascii="Arial" w:hAnsi="Arial" w:cs="Arial"/>
          <w:sz w:val="24"/>
          <w:szCs w:val="24"/>
          <w:lang w:val="en-GB"/>
        </w:rPr>
        <w:t xml:space="preserve"> </w:t>
      </w:r>
      <w:r>
        <w:rPr>
          <w:rFonts w:ascii="Arial" w:hAnsi="Arial" w:cs="Arial"/>
          <w:sz w:val="24"/>
          <w:szCs w:val="24"/>
          <w:lang w:val="en-GB"/>
        </w:rPr>
        <w:t>bear</w:t>
      </w:r>
      <w:r w:rsidRPr="00717F77">
        <w:rPr>
          <w:rFonts w:ascii="Arial" w:hAnsi="Arial" w:cs="Arial"/>
          <w:sz w:val="24"/>
          <w:szCs w:val="24"/>
          <w:lang w:val="en-GB"/>
        </w:rPr>
        <w:t xml:space="preserve"> an important </w:t>
      </w:r>
      <w:r w:rsidRPr="00717F77">
        <w:rPr>
          <w:rFonts w:ascii="Arial" w:eastAsia="Calibri" w:hAnsi="Arial" w:cs="Arial"/>
          <w:sz w:val="24"/>
          <w:szCs w:val="24"/>
          <w:lang w:val="en-GB"/>
        </w:rPr>
        <w:t xml:space="preserve">responsibility </w:t>
      </w:r>
      <w:r>
        <w:rPr>
          <w:rFonts w:ascii="Arial" w:eastAsia="Calibri" w:hAnsi="Arial" w:cs="Arial"/>
          <w:sz w:val="24"/>
          <w:szCs w:val="24"/>
          <w:lang w:val="en-GB"/>
        </w:rPr>
        <w:t xml:space="preserve">in </w:t>
      </w:r>
      <w:r w:rsidRPr="00717F77">
        <w:rPr>
          <w:rFonts w:ascii="Arial" w:eastAsia="Calibri" w:hAnsi="Arial" w:cs="Arial"/>
          <w:sz w:val="24"/>
          <w:szCs w:val="24"/>
          <w:lang w:val="en-GB"/>
        </w:rPr>
        <w:t>managing pollution and toxic substances</w:t>
      </w:r>
      <w:r>
        <w:rPr>
          <w:rFonts w:ascii="Arial" w:eastAsia="Calibri" w:hAnsi="Arial" w:cs="Arial"/>
          <w:sz w:val="24"/>
          <w:szCs w:val="24"/>
          <w:lang w:val="en-GB"/>
        </w:rPr>
        <w:t xml:space="preserve">. </w:t>
      </w:r>
    </w:p>
    <w:p w:rsidR="001267EE" w:rsidRDefault="001267EE">
      <w:pPr>
        <w:spacing w:after="0" w:line="240" w:lineRule="auto"/>
        <w:jc w:val="both"/>
        <w:rPr>
          <w:rFonts w:ascii="Arial" w:eastAsia="Calibri" w:hAnsi="Arial" w:cs="Arial"/>
          <w:sz w:val="24"/>
          <w:szCs w:val="24"/>
          <w:lang w:val="en-GB"/>
        </w:rPr>
      </w:pPr>
    </w:p>
    <w:p w:rsidR="00431C98" w:rsidRPr="00AD6DE6" w:rsidRDefault="00431C98" w:rsidP="00431C98">
      <w:pPr>
        <w:spacing w:after="0" w:line="240" w:lineRule="auto"/>
        <w:jc w:val="both"/>
        <w:rPr>
          <w:rFonts w:ascii="Arial" w:hAnsi="Arial" w:cs="Arial"/>
          <w:sz w:val="24"/>
          <w:szCs w:val="24"/>
          <w:lang w:val="en-GB"/>
        </w:rPr>
      </w:pPr>
      <w:r w:rsidRPr="00D04190">
        <w:rPr>
          <w:rFonts w:ascii="Arial" w:eastAsia="Calibri" w:hAnsi="Arial" w:cs="Arial"/>
          <w:sz w:val="24"/>
          <w:szCs w:val="24"/>
          <w:lang w:val="en-GB"/>
        </w:rPr>
        <w:t>A</w:t>
      </w:r>
      <w:r>
        <w:rPr>
          <w:rFonts w:ascii="Arial" w:eastAsia="Calibri" w:hAnsi="Arial" w:cs="Arial"/>
          <w:sz w:val="24"/>
          <w:szCs w:val="24"/>
          <w:lang w:val="en-GB"/>
        </w:rPr>
        <w:t>ccording to</w:t>
      </w:r>
      <w:r w:rsidRPr="00D04190">
        <w:rPr>
          <w:rFonts w:ascii="Arial" w:eastAsia="Calibri" w:hAnsi="Arial" w:cs="Arial"/>
          <w:sz w:val="24"/>
          <w:szCs w:val="24"/>
          <w:lang w:val="en-GB"/>
        </w:rPr>
        <w:t xml:space="preserve"> your report</w:t>
      </w:r>
      <w:r>
        <w:rPr>
          <w:rFonts w:ascii="Arial" w:eastAsia="Calibri" w:hAnsi="Arial" w:cs="Arial"/>
          <w:sz w:val="24"/>
          <w:szCs w:val="24"/>
          <w:lang w:val="en-GB"/>
        </w:rPr>
        <w:t>,</w:t>
      </w:r>
      <w:r w:rsidRPr="00D04190">
        <w:rPr>
          <w:rFonts w:ascii="Arial" w:eastAsia="Calibri" w:hAnsi="Arial" w:cs="Arial"/>
          <w:sz w:val="24"/>
          <w:szCs w:val="24"/>
          <w:lang w:val="en-GB"/>
        </w:rPr>
        <w:t xml:space="preserve"> a non-toxic environment is a </w:t>
      </w:r>
      <w:r>
        <w:rPr>
          <w:rFonts w:ascii="Arial" w:eastAsia="Calibri" w:hAnsi="Arial" w:cs="Arial"/>
          <w:sz w:val="24"/>
          <w:szCs w:val="24"/>
          <w:lang w:val="en-GB"/>
        </w:rPr>
        <w:t>key</w:t>
      </w:r>
      <w:r w:rsidRPr="00D04190">
        <w:rPr>
          <w:rFonts w:ascii="Arial" w:eastAsia="Calibri" w:hAnsi="Arial" w:cs="Arial"/>
          <w:sz w:val="24"/>
          <w:szCs w:val="24"/>
          <w:lang w:val="en-GB"/>
        </w:rPr>
        <w:t xml:space="preserve"> element of the right to</w:t>
      </w:r>
      <w:r>
        <w:rPr>
          <w:rFonts w:ascii="Arial" w:eastAsia="Calibri" w:hAnsi="Arial" w:cs="Arial"/>
          <w:sz w:val="24"/>
          <w:szCs w:val="24"/>
          <w:lang w:val="en-GB"/>
        </w:rPr>
        <w:t xml:space="preserve"> a</w:t>
      </w:r>
      <w:r w:rsidRPr="00D04190">
        <w:rPr>
          <w:rFonts w:ascii="Arial" w:eastAsia="Calibri" w:hAnsi="Arial" w:cs="Arial"/>
          <w:sz w:val="24"/>
          <w:szCs w:val="24"/>
          <w:lang w:val="en-GB"/>
        </w:rPr>
        <w:t xml:space="preserve"> clean, healthy and sustainable environment.</w:t>
      </w:r>
      <w:r>
        <w:rPr>
          <w:rFonts w:ascii="Arial" w:eastAsia="Calibri" w:hAnsi="Arial" w:cs="Arial"/>
          <w:sz w:val="24"/>
          <w:szCs w:val="24"/>
          <w:lang w:val="en-GB"/>
        </w:rPr>
        <w:t xml:space="preserve"> The r</w:t>
      </w:r>
      <w:r w:rsidRPr="00717F77">
        <w:rPr>
          <w:rFonts w:ascii="Arial" w:eastAsia="Calibri" w:hAnsi="Arial" w:cs="Arial"/>
          <w:sz w:val="24"/>
          <w:szCs w:val="24"/>
          <w:lang w:val="en-GB"/>
        </w:rPr>
        <w:t>ecent recognition of th</w:t>
      </w:r>
      <w:r>
        <w:rPr>
          <w:rFonts w:ascii="Arial" w:eastAsia="Calibri" w:hAnsi="Arial" w:cs="Arial"/>
          <w:sz w:val="24"/>
          <w:szCs w:val="24"/>
          <w:lang w:val="en-GB"/>
        </w:rPr>
        <w:t>is</w:t>
      </w:r>
      <w:r w:rsidRPr="00717F77">
        <w:rPr>
          <w:rFonts w:ascii="Arial" w:eastAsia="Calibri" w:hAnsi="Arial" w:cs="Arial"/>
          <w:sz w:val="24"/>
          <w:szCs w:val="24"/>
          <w:lang w:val="en-GB"/>
        </w:rPr>
        <w:t xml:space="preserve"> right </w:t>
      </w:r>
      <w:r>
        <w:rPr>
          <w:rFonts w:ascii="Arial" w:eastAsia="Calibri" w:hAnsi="Arial" w:cs="Arial"/>
          <w:sz w:val="24"/>
          <w:szCs w:val="24"/>
          <w:lang w:val="en-GB"/>
        </w:rPr>
        <w:t xml:space="preserve">within the HRC </w:t>
      </w:r>
      <w:r w:rsidRPr="00717F77">
        <w:rPr>
          <w:rFonts w:ascii="Arial" w:eastAsia="Calibri" w:hAnsi="Arial" w:cs="Arial"/>
          <w:sz w:val="24"/>
          <w:szCs w:val="24"/>
          <w:lang w:val="en-GB"/>
        </w:rPr>
        <w:t xml:space="preserve">proves that </w:t>
      </w:r>
      <w:r w:rsidRPr="00AD6DE6">
        <w:rPr>
          <w:rFonts w:ascii="Arial" w:hAnsi="Arial" w:cs="Arial"/>
          <w:sz w:val="24"/>
          <w:szCs w:val="24"/>
          <w:lang w:val="en-GB"/>
        </w:rPr>
        <w:t>countries</w:t>
      </w:r>
      <w:r>
        <w:rPr>
          <w:rFonts w:ascii="Arial" w:hAnsi="Arial" w:cs="Arial"/>
          <w:sz w:val="24"/>
          <w:szCs w:val="24"/>
          <w:lang w:val="en-GB"/>
        </w:rPr>
        <w:t xml:space="preserve"> increasingly </w:t>
      </w:r>
      <w:r w:rsidRPr="00AD6DE6">
        <w:rPr>
          <w:rFonts w:ascii="Arial" w:hAnsi="Arial" w:cs="Arial"/>
          <w:sz w:val="24"/>
          <w:szCs w:val="24"/>
          <w:lang w:val="en-GB"/>
        </w:rPr>
        <w:t>recogni</w:t>
      </w:r>
      <w:r>
        <w:rPr>
          <w:rFonts w:ascii="Arial" w:hAnsi="Arial" w:cs="Arial"/>
          <w:sz w:val="24"/>
          <w:szCs w:val="24"/>
          <w:lang w:val="en-GB"/>
        </w:rPr>
        <w:t>s</w:t>
      </w:r>
      <w:r w:rsidRPr="00AD6DE6">
        <w:rPr>
          <w:rFonts w:ascii="Arial" w:hAnsi="Arial" w:cs="Arial"/>
          <w:sz w:val="24"/>
          <w:szCs w:val="24"/>
          <w:lang w:val="en-GB"/>
        </w:rPr>
        <w:t xml:space="preserve">e the </w:t>
      </w:r>
      <w:r>
        <w:rPr>
          <w:rFonts w:ascii="Arial" w:hAnsi="Arial" w:cs="Arial"/>
          <w:sz w:val="24"/>
          <w:szCs w:val="24"/>
          <w:lang w:val="en-GB"/>
        </w:rPr>
        <w:t xml:space="preserve">mutual correlation </w:t>
      </w:r>
      <w:r w:rsidRPr="00AD6DE6">
        <w:rPr>
          <w:rFonts w:ascii="Arial" w:hAnsi="Arial" w:cs="Arial"/>
          <w:sz w:val="24"/>
          <w:szCs w:val="24"/>
          <w:lang w:val="en-GB"/>
        </w:rPr>
        <w:t xml:space="preserve">between environmental degradation, climate change and </w:t>
      </w:r>
      <w:r>
        <w:rPr>
          <w:rFonts w:ascii="Arial" w:hAnsi="Arial" w:cs="Arial"/>
          <w:sz w:val="24"/>
          <w:szCs w:val="24"/>
          <w:lang w:val="en-GB"/>
        </w:rPr>
        <w:t xml:space="preserve">enjoyment of </w:t>
      </w:r>
      <w:r w:rsidRPr="00AD6DE6">
        <w:rPr>
          <w:rFonts w:ascii="Arial" w:hAnsi="Arial" w:cs="Arial"/>
          <w:sz w:val="24"/>
          <w:szCs w:val="24"/>
          <w:lang w:val="en-GB"/>
        </w:rPr>
        <w:t>human rights</w:t>
      </w:r>
      <w:r>
        <w:rPr>
          <w:rFonts w:ascii="Arial" w:hAnsi="Arial" w:cs="Arial"/>
          <w:sz w:val="24"/>
          <w:szCs w:val="24"/>
          <w:lang w:val="en-GB"/>
        </w:rPr>
        <w:t xml:space="preserve">. </w:t>
      </w:r>
    </w:p>
    <w:p w:rsidR="001267EE" w:rsidRDefault="00123B43">
      <w:pPr>
        <w:spacing w:after="0" w:line="240" w:lineRule="auto"/>
        <w:jc w:val="both"/>
        <w:rPr>
          <w:rFonts w:ascii="Arial" w:hAnsi="Arial" w:cs="Arial"/>
          <w:sz w:val="24"/>
          <w:szCs w:val="24"/>
          <w:lang w:val="en-GB"/>
        </w:rPr>
      </w:pPr>
      <w:r>
        <w:rPr>
          <w:rFonts w:ascii="Arial" w:hAnsi="Arial" w:cs="Arial"/>
          <w:sz w:val="24"/>
          <w:szCs w:val="24"/>
          <w:lang w:val="en-GB"/>
        </w:rPr>
        <w:t xml:space="preserve"> </w:t>
      </w:r>
    </w:p>
    <w:p w:rsidR="00431C98" w:rsidRPr="00717F77" w:rsidRDefault="00431C98" w:rsidP="00431C98">
      <w:pPr>
        <w:spacing w:after="0" w:line="240" w:lineRule="auto"/>
        <w:jc w:val="both"/>
        <w:rPr>
          <w:rFonts w:ascii="Arial" w:eastAsia="Calibri" w:hAnsi="Arial" w:cs="Arial"/>
          <w:sz w:val="24"/>
          <w:szCs w:val="24"/>
          <w:lang w:val="en-GB"/>
        </w:rPr>
      </w:pPr>
      <w:r>
        <w:rPr>
          <w:rFonts w:ascii="Arial" w:eastAsia="Calibri" w:hAnsi="Arial" w:cs="Arial"/>
          <w:sz w:val="24"/>
          <w:szCs w:val="24"/>
          <w:lang w:val="en-GB"/>
        </w:rPr>
        <w:t xml:space="preserve">Nevertheless, we all need to do more, especially by </w:t>
      </w:r>
      <w:r w:rsidRPr="00AD6DE6">
        <w:rPr>
          <w:rFonts w:ascii="Arial" w:hAnsi="Arial" w:cs="Arial"/>
          <w:color w:val="000000"/>
          <w:sz w:val="24"/>
          <w:szCs w:val="24"/>
          <w:lang w:val="en-GB"/>
        </w:rPr>
        <w:t>rais</w:t>
      </w:r>
      <w:r>
        <w:rPr>
          <w:rFonts w:ascii="Arial" w:hAnsi="Arial" w:cs="Arial"/>
          <w:color w:val="000000"/>
          <w:sz w:val="24"/>
          <w:szCs w:val="24"/>
          <w:lang w:val="en-GB"/>
        </w:rPr>
        <w:t xml:space="preserve">ing </w:t>
      </w:r>
      <w:r w:rsidRPr="00AD6DE6">
        <w:rPr>
          <w:rFonts w:ascii="Arial" w:hAnsi="Arial" w:cs="Arial"/>
          <w:color w:val="000000"/>
          <w:sz w:val="24"/>
          <w:szCs w:val="24"/>
          <w:lang w:val="en-GB"/>
        </w:rPr>
        <w:t>the level of responsible conduct by the international community as a whole and</w:t>
      </w:r>
      <w:r w:rsidRPr="00717F77">
        <w:rPr>
          <w:rFonts w:ascii="Arial" w:hAnsi="Arial" w:cs="Arial"/>
          <w:color w:val="000000"/>
          <w:sz w:val="24"/>
          <w:szCs w:val="24"/>
          <w:lang w:val="en-GB"/>
        </w:rPr>
        <w:t xml:space="preserve"> </w:t>
      </w:r>
      <w:r>
        <w:rPr>
          <w:rFonts w:ascii="Arial" w:hAnsi="Arial" w:cs="Arial"/>
          <w:color w:val="000000"/>
          <w:sz w:val="24"/>
          <w:szCs w:val="24"/>
          <w:lang w:val="en-GB"/>
        </w:rPr>
        <w:t xml:space="preserve">by </w:t>
      </w:r>
      <w:r w:rsidRPr="00717F77">
        <w:rPr>
          <w:rFonts w:ascii="Arial" w:hAnsi="Arial" w:cs="Arial"/>
          <w:sz w:val="24"/>
          <w:szCs w:val="24"/>
          <w:lang w:val="en-US"/>
        </w:rPr>
        <w:t xml:space="preserve">encouraging </w:t>
      </w:r>
      <w:r>
        <w:rPr>
          <w:rFonts w:ascii="Arial" w:hAnsi="Arial" w:cs="Arial"/>
          <w:sz w:val="24"/>
          <w:szCs w:val="24"/>
          <w:lang w:val="en-US"/>
        </w:rPr>
        <w:t xml:space="preserve">the </w:t>
      </w:r>
      <w:r w:rsidRPr="00717F77">
        <w:rPr>
          <w:rFonts w:ascii="Arial" w:hAnsi="Arial" w:cs="Arial"/>
          <w:sz w:val="24"/>
          <w:szCs w:val="24"/>
          <w:lang w:val="en-US"/>
        </w:rPr>
        <w:t xml:space="preserve">UN Member </w:t>
      </w:r>
      <w:r>
        <w:rPr>
          <w:rFonts w:ascii="Arial" w:hAnsi="Arial" w:cs="Arial"/>
          <w:sz w:val="24"/>
          <w:szCs w:val="24"/>
          <w:lang w:val="en-US"/>
        </w:rPr>
        <w:t>S</w:t>
      </w:r>
      <w:r w:rsidRPr="00717F77">
        <w:rPr>
          <w:rFonts w:ascii="Arial" w:hAnsi="Arial" w:cs="Arial"/>
          <w:sz w:val="24"/>
          <w:szCs w:val="24"/>
          <w:lang w:val="en-US"/>
        </w:rPr>
        <w:t xml:space="preserve">tates </w:t>
      </w:r>
      <w:r>
        <w:rPr>
          <w:rFonts w:ascii="Arial" w:hAnsi="Arial" w:cs="Arial"/>
          <w:sz w:val="24"/>
          <w:szCs w:val="24"/>
          <w:lang w:val="en-US"/>
        </w:rPr>
        <w:t>t</w:t>
      </w:r>
      <w:r w:rsidRPr="00717F77">
        <w:rPr>
          <w:rFonts w:ascii="Arial" w:hAnsi="Arial" w:cs="Arial"/>
          <w:sz w:val="24"/>
          <w:szCs w:val="24"/>
          <w:lang w:val="en-US"/>
        </w:rPr>
        <w:t xml:space="preserve">o take the necessary steps forward. </w:t>
      </w:r>
    </w:p>
    <w:p w:rsidR="001267EE" w:rsidRDefault="001267EE">
      <w:pPr>
        <w:spacing w:after="0" w:line="240" w:lineRule="auto"/>
        <w:jc w:val="both"/>
        <w:rPr>
          <w:rFonts w:ascii="Arial" w:eastAsia="Times New Roman" w:hAnsi="Arial" w:cs="Arial"/>
          <w:sz w:val="24"/>
          <w:szCs w:val="24"/>
          <w:lang w:val="en-GB" w:eastAsia="sl-SI"/>
        </w:rPr>
      </w:pPr>
    </w:p>
    <w:p w:rsidR="001267EE" w:rsidRDefault="00123B43">
      <w:pPr>
        <w:pStyle w:val="Body"/>
        <w:spacing w:line="276" w:lineRule="auto"/>
        <w:jc w:val="both"/>
      </w:pPr>
      <w:r>
        <w:rPr>
          <w:rFonts w:ascii="Arial" w:hAnsi="Arial" w:cs="Arial"/>
          <w:sz w:val="24"/>
          <w:szCs w:val="24"/>
          <w:lang w:val="en-GB"/>
        </w:rPr>
        <w:t xml:space="preserve">Mr. Boyd, in conclusion, please allow me to touch upon </w:t>
      </w:r>
      <w:r w:rsidR="005F6EDB">
        <w:rPr>
          <w:rFonts w:ascii="Arial" w:hAnsi="Arial" w:cs="Arial"/>
          <w:sz w:val="24"/>
          <w:szCs w:val="24"/>
          <w:lang w:val="en-GB"/>
        </w:rPr>
        <w:t>the Russian</w:t>
      </w:r>
      <w:r>
        <w:rPr>
          <w:rFonts w:ascii="Arial" w:hAnsi="Arial" w:cs="Arial"/>
          <w:sz w:val="24"/>
          <w:szCs w:val="24"/>
          <w:lang w:val="en-GB"/>
        </w:rPr>
        <w:t xml:space="preserve"> invasion of Ukraine. Ukraine is in an environmental crisis too. Russia’s attack is literally tearing the country apart, polluting air and water. In particular, we strongly condemn Russia’s attacks on the </w:t>
      </w:r>
      <w:proofErr w:type="spellStart"/>
      <w:r>
        <w:rPr>
          <w:rFonts w:ascii="Arial" w:hAnsi="Arial" w:cs="Arial"/>
          <w:sz w:val="24"/>
          <w:szCs w:val="24"/>
          <w:lang w:val="en-GB"/>
        </w:rPr>
        <w:t>Zaporizhzhia</w:t>
      </w:r>
      <w:proofErr w:type="spellEnd"/>
      <w:r>
        <w:rPr>
          <w:rFonts w:ascii="Arial" w:hAnsi="Arial" w:cs="Arial"/>
          <w:sz w:val="24"/>
          <w:szCs w:val="24"/>
          <w:lang w:val="en-GB"/>
        </w:rPr>
        <w:t xml:space="preserve"> nuclear power </w:t>
      </w:r>
      <w:r w:rsidR="005F6EDB">
        <w:rPr>
          <w:rFonts w:ascii="Arial" w:hAnsi="Arial" w:cs="Arial"/>
          <w:sz w:val="24"/>
          <w:szCs w:val="24"/>
          <w:lang w:val="en-GB"/>
        </w:rPr>
        <w:t>plant, which</w:t>
      </w:r>
      <w:r>
        <w:rPr>
          <w:rFonts w:ascii="Arial" w:hAnsi="Arial" w:cs="Arial"/>
          <w:sz w:val="24"/>
          <w:szCs w:val="24"/>
          <w:lang w:val="en-GB"/>
        </w:rPr>
        <w:t xml:space="preserve"> can have not only immense consequences for the people, but could also have lasting and devastating impact for the environment in Ukraine, neighbouring countries and whole Europe.  </w:t>
      </w:r>
    </w:p>
    <w:p w:rsidR="001267EE" w:rsidRDefault="001267EE">
      <w:pPr>
        <w:pStyle w:val="Body"/>
        <w:spacing w:line="276" w:lineRule="auto"/>
        <w:jc w:val="both"/>
      </w:pPr>
    </w:p>
    <w:p w:rsidR="001267EE" w:rsidRDefault="001267EE">
      <w:pPr>
        <w:pStyle w:val="Body"/>
        <w:spacing w:line="276" w:lineRule="auto"/>
        <w:jc w:val="both"/>
        <w:rPr>
          <w:rFonts w:ascii="Arial" w:hAnsi="Arial" w:cs="Arial"/>
          <w:sz w:val="24"/>
          <w:szCs w:val="24"/>
          <w:lang w:val="en-GB"/>
        </w:rPr>
      </w:pPr>
    </w:p>
    <w:p w:rsidR="001267EE" w:rsidRDefault="00123B43">
      <w:pPr>
        <w:pStyle w:val="Body"/>
        <w:spacing w:line="276" w:lineRule="auto"/>
        <w:jc w:val="both"/>
        <w:rPr>
          <w:rFonts w:ascii="Arial" w:eastAsia="Arial" w:hAnsi="Arial" w:cs="Arial"/>
          <w:sz w:val="24"/>
          <w:szCs w:val="24"/>
          <w:lang w:val="en-GB"/>
        </w:rPr>
      </w:pPr>
      <w:r>
        <w:rPr>
          <w:rFonts w:ascii="Arial" w:hAnsi="Arial" w:cs="Arial"/>
          <w:sz w:val="24"/>
          <w:szCs w:val="24"/>
          <w:lang w:val="en-GB"/>
        </w:rPr>
        <w:t xml:space="preserve">We acknowledge that everyone, everywhere, has the right to live in a safe, clean, healthy and sustainable environment, a public good that is essential for wellbeing of all people. </w:t>
      </w:r>
    </w:p>
    <w:p w:rsidR="001267EE" w:rsidRDefault="001267EE">
      <w:pPr>
        <w:spacing w:after="0" w:line="240" w:lineRule="auto"/>
        <w:jc w:val="both"/>
        <w:rPr>
          <w:rFonts w:ascii="Arial" w:eastAsia="Times New Roman" w:hAnsi="Arial" w:cs="Arial"/>
          <w:sz w:val="24"/>
          <w:szCs w:val="24"/>
          <w:lang w:val="en-GB" w:eastAsia="sl-SI"/>
        </w:rPr>
      </w:pPr>
    </w:p>
    <w:p w:rsidR="001267EE" w:rsidRDefault="00123B43">
      <w:r>
        <w:rPr>
          <w:rFonts w:ascii="Arial" w:eastAsia="Times New Roman" w:hAnsi="Arial" w:cs="Arial"/>
          <w:color w:val="000000"/>
          <w:sz w:val="24"/>
          <w:szCs w:val="24"/>
          <w:lang w:val="en-GB" w:eastAsia="sl-SI"/>
        </w:rPr>
        <w:t>Thank you!</w:t>
      </w:r>
    </w:p>
    <w:sectPr w:rsidR="001267E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EE"/>
    <w:rsid w:val="00123B43"/>
    <w:rsid w:val="001267EE"/>
    <w:rsid w:val="00431C98"/>
    <w:rsid w:val="005F6EDB"/>
    <w:rsid w:val="00B03D22"/>
    <w:rsid w:val="00C52B7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76546-FD09-4E5C-83DB-12929329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Heading"/>
    <w:next w:val="BodyText"/>
    <w:qFormat/>
    <w:pPr>
      <w:outlineLvl w:val="0"/>
    </w:pPr>
    <w:rPr>
      <w:rFonts w:ascii="Times New Roman" w:eastAsia="Segoe UI" w:hAnsi="Times New Roman"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1359C"/>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090DC6"/>
    <w:rPr>
      <w:sz w:val="20"/>
      <w:szCs w:val="20"/>
      <w:lang w:val="en-GB"/>
    </w:rPr>
  </w:style>
  <w:style w:type="character" w:customStyle="1" w:styleId="FootnoteCharacters">
    <w:name w:val="Footnote Characters"/>
    <w:qFormat/>
    <w:rsid w:val="00090DC6"/>
    <w:rPr>
      <w:rFonts w:ascii="Times New Roman" w:hAnsi="Times New Roman"/>
      <w:sz w:val="18"/>
      <w:vertAlign w:val="superscript"/>
    </w:rPr>
  </w:style>
  <w:style w:type="character" w:customStyle="1" w:styleId="FootnoteAnchor">
    <w:name w:val="Footnote Anchor"/>
    <w:rPr>
      <w:rFonts w:ascii="Times New Roman" w:hAnsi="Times New Roman"/>
      <w:sz w:val="18"/>
      <w:vertAlign w:val="superscript"/>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71359C"/>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090DC6"/>
    <w:pPr>
      <w:spacing w:after="0" w:line="240" w:lineRule="auto"/>
    </w:pPr>
    <w:rPr>
      <w:sz w:val="20"/>
      <w:szCs w:val="20"/>
      <w:lang w:val="en-GB"/>
    </w:rPr>
  </w:style>
  <w:style w:type="paragraph" w:customStyle="1" w:styleId="Body">
    <w:name w:val="Body"/>
    <w:qFormat/>
    <w:rsid w:val="00A23A08"/>
    <w:pPr>
      <w:suppressAutoHyphens/>
      <w:spacing w:after="160" w:line="259" w:lineRule="auto"/>
    </w:pPr>
    <w:rPr>
      <w:rFonts w:ascii="Calibri" w:eastAsia="Arial Unicode MS" w:hAnsi="Calibri" w:cs="Arial Unicode MS"/>
      <w:color w:val="000000"/>
      <w:u w:color="000000"/>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mzz</dc:creator>
  <dc:description/>
  <cp:lastModifiedBy>mzz</cp:lastModifiedBy>
  <cp:revision>4</cp:revision>
  <dcterms:created xsi:type="dcterms:W3CDTF">2022-03-07T12:17:00Z</dcterms:created>
  <dcterms:modified xsi:type="dcterms:W3CDTF">2023-12-01T12:35:00Z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