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9D25" w14:textId="77777777" w:rsidR="001A611C" w:rsidRPr="004C1A82" w:rsidRDefault="001A611C" w:rsidP="001A611C">
      <w:pPr>
        <w:jc w:val="center"/>
        <w:rPr>
          <w:rFonts w:ascii="Arial" w:hAnsi="Arial" w:cs="Arial"/>
          <w:lang w:val="en-GB" w:eastAsia="sl-SI"/>
        </w:rPr>
      </w:pPr>
      <w:r w:rsidRPr="004C1A82">
        <w:rPr>
          <w:noProof/>
          <w:lang w:val="en-GB" w:eastAsia="sl-SI"/>
        </w:rPr>
        <w:drawing>
          <wp:inline distT="0" distB="0" distL="0" distR="0" wp14:anchorId="6A507D5B" wp14:editId="2CE60957">
            <wp:extent cx="333375" cy="419100"/>
            <wp:effectExtent l="0" t="0" r="0" b="0"/>
            <wp:docPr id="1" name="Picture 2" descr="http://home.amis.net/btovorni/slike/grb_cg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1964B" w14:textId="77777777" w:rsidR="001A611C" w:rsidRPr="004C1A82" w:rsidRDefault="001A611C" w:rsidP="001A611C">
      <w:pPr>
        <w:spacing w:after="0"/>
        <w:rPr>
          <w:rFonts w:ascii="Arial" w:hAnsi="Arial" w:cs="Arial"/>
          <w:lang w:val="en-GB" w:eastAsia="sl-SI"/>
        </w:rPr>
      </w:pPr>
    </w:p>
    <w:p w14:paraId="6FFF8CD7" w14:textId="77777777" w:rsidR="001A611C" w:rsidRPr="004C1A82" w:rsidRDefault="001A611C" w:rsidP="001A611C">
      <w:pPr>
        <w:spacing w:after="0"/>
        <w:jc w:val="center"/>
        <w:rPr>
          <w:rFonts w:ascii="Republika" w:hAnsi="Republika" w:cs="Arial"/>
          <w:bCs/>
          <w:lang w:val="en-GB" w:eastAsia="sl-SI"/>
        </w:rPr>
      </w:pPr>
      <w:r w:rsidRPr="004C1A82">
        <w:rPr>
          <w:rFonts w:ascii="Republika" w:hAnsi="Republika" w:cs="Arial"/>
          <w:bCs/>
          <w:lang w:val="en-GB" w:eastAsia="sl-SI"/>
        </w:rPr>
        <w:t xml:space="preserve">Statement by </w:t>
      </w:r>
    </w:p>
    <w:p w14:paraId="39CB0CE4" w14:textId="77777777" w:rsidR="001A611C" w:rsidRPr="004C1A82" w:rsidRDefault="001A611C" w:rsidP="001A611C">
      <w:pPr>
        <w:spacing w:after="0"/>
        <w:jc w:val="center"/>
        <w:rPr>
          <w:rFonts w:ascii="Republika" w:hAnsi="Republika" w:cs="Arial"/>
          <w:b/>
          <w:bCs/>
          <w:lang w:val="en-GB" w:eastAsia="sl-SI"/>
        </w:rPr>
      </w:pPr>
      <w:r w:rsidRPr="004C1A82">
        <w:rPr>
          <w:rFonts w:ascii="Republika" w:hAnsi="Republika" w:cs="Arial"/>
          <w:b/>
          <w:bCs/>
          <w:lang w:val="en-GB" w:eastAsia="sl-SI"/>
        </w:rPr>
        <w:t xml:space="preserve">the Republic of Slovenia </w:t>
      </w:r>
    </w:p>
    <w:p w14:paraId="3DBA592D" w14:textId="77777777" w:rsidR="001A611C" w:rsidRPr="004C1A82" w:rsidRDefault="001A611C" w:rsidP="001A611C">
      <w:pPr>
        <w:spacing w:after="0"/>
        <w:jc w:val="center"/>
        <w:rPr>
          <w:rFonts w:ascii="Republika" w:hAnsi="Republika" w:cs="Arial"/>
          <w:sz w:val="20"/>
          <w:lang w:val="en-GB" w:eastAsia="sl-SI"/>
        </w:rPr>
      </w:pPr>
      <w:r w:rsidRPr="004C1A82">
        <w:rPr>
          <w:rFonts w:ascii="Republika" w:hAnsi="Republika" w:cs="Arial"/>
          <w:sz w:val="20"/>
          <w:lang w:val="en-GB" w:eastAsia="sl-SI"/>
        </w:rPr>
        <w:t xml:space="preserve">at the </w:t>
      </w:r>
    </w:p>
    <w:p w14:paraId="71791CC0" w14:textId="77777777" w:rsidR="001A611C" w:rsidRPr="004C1A82" w:rsidRDefault="001A611C" w:rsidP="001A611C">
      <w:pPr>
        <w:spacing w:after="0"/>
        <w:jc w:val="center"/>
        <w:rPr>
          <w:rFonts w:ascii="Republika" w:hAnsi="Republika" w:cs="Arial"/>
          <w:sz w:val="20"/>
          <w:lang w:val="en-GB" w:eastAsia="sl-SI"/>
        </w:rPr>
      </w:pPr>
    </w:p>
    <w:p w14:paraId="5889D53C" w14:textId="345BC275" w:rsidR="00CA1DFC" w:rsidRPr="004C1A82" w:rsidRDefault="00146AB0" w:rsidP="001A611C">
      <w:pPr>
        <w:spacing w:after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39</w:t>
      </w:r>
      <w:r w:rsidR="00CA1DFC" w:rsidRPr="004C1A82">
        <w:rPr>
          <w:rFonts w:ascii="Republika" w:hAnsi="Republika" w:cs="Arial"/>
          <w:b/>
          <w:color w:val="31849B"/>
          <w:lang w:val="en-GB" w:eastAsia="sl-SI"/>
        </w:rPr>
        <w:t xml:space="preserve">th special session of the Human Rights Council on the </w:t>
      </w:r>
      <w:r w:rsidR="00EB3316">
        <w:rPr>
          <w:rFonts w:ascii="Republika" w:hAnsi="Republika" w:cs="Arial"/>
          <w:b/>
          <w:color w:val="31849B"/>
          <w:lang w:val="en-GB" w:eastAsia="sl-SI"/>
        </w:rPr>
        <w:t xml:space="preserve">deteriorating human rights situation in the Islamic Republic of Iran </w:t>
      </w:r>
    </w:p>
    <w:p w14:paraId="2D5C87AF" w14:textId="77777777" w:rsidR="001A611C" w:rsidRPr="004C1A82" w:rsidRDefault="001A611C" w:rsidP="001A611C">
      <w:pPr>
        <w:pBdr>
          <w:bottom w:val="single" w:sz="4" w:space="1" w:color="000000"/>
        </w:pBdr>
        <w:spacing w:after="0"/>
        <w:jc w:val="center"/>
        <w:rPr>
          <w:rFonts w:ascii="Republika" w:hAnsi="Republika" w:cs="Arial"/>
          <w:bCs/>
          <w:sz w:val="20"/>
          <w:lang w:val="en-GB" w:eastAsia="sl-SI"/>
        </w:rPr>
      </w:pPr>
    </w:p>
    <w:p w14:paraId="0A4D5981" w14:textId="3CCB5855" w:rsidR="001A611C" w:rsidRPr="004C1A82" w:rsidRDefault="00CA1DFC" w:rsidP="001A611C">
      <w:pPr>
        <w:pBdr>
          <w:bottom w:val="single" w:sz="4" w:space="1" w:color="000000"/>
        </w:pBdr>
        <w:spacing w:after="0"/>
        <w:jc w:val="center"/>
        <w:rPr>
          <w:rFonts w:ascii="Republika" w:hAnsi="Republika" w:cs="Arial"/>
          <w:bCs/>
          <w:sz w:val="20"/>
          <w:lang w:val="en-GB" w:eastAsia="sl-SI"/>
        </w:rPr>
      </w:pPr>
      <w:r w:rsidRPr="004C1A82">
        <w:rPr>
          <w:rFonts w:ascii="Republika" w:hAnsi="Republika" w:cs="Arial"/>
          <w:bCs/>
          <w:sz w:val="20"/>
          <w:lang w:val="en-GB" w:eastAsia="sl-SI"/>
        </w:rPr>
        <w:t xml:space="preserve">Geneva, </w:t>
      </w:r>
      <w:r w:rsidR="002166B8" w:rsidRPr="004C1A82">
        <w:rPr>
          <w:rFonts w:ascii="Republika" w:hAnsi="Republika" w:cs="Arial"/>
          <w:bCs/>
          <w:sz w:val="20"/>
          <w:lang w:val="en-GB" w:eastAsia="sl-SI"/>
        </w:rPr>
        <w:t>23</w:t>
      </w:r>
      <w:r w:rsidRPr="004C1A82">
        <w:rPr>
          <w:rFonts w:ascii="Republika" w:hAnsi="Republika" w:cs="Arial"/>
          <w:bCs/>
          <w:sz w:val="20"/>
          <w:lang w:val="en-GB" w:eastAsia="sl-SI"/>
        </w:rPr>
        <w:t xml:space="preserve"> </w:t>
      </w:r>
      <w:r w:rsidR="002166B8" w:rsidRPr="004C1A82">
        <w:rPr>
          <w:rFonts w:ascii="Republika" w:hAnsi="Republika" w:cs="Arial"/>
          <w:bCs/>
          <w:sz w:val="20"/>
          <w:lang w:val="en-GB" w:eastAsia="sl-SI"/>
        </w:rPr>
        <w:t>January</w:t>
      </w:r>
      <w:r w:rsidRPr="004C1A82">
        <w:rPr>
          <w:rFonts w:ascii="Republika" w:hAnsi="Republika" w:cs="Arial"/>
          <w:bCs/>
          <w:sz w:val="20"/>
          <w:lang w:val="en-GB" w:eastAsia="sl-SI"/>
        </w:rPr>
        <w:t xml:space="preserve"> 202</w:t>
      </w:r>
      <w:r w:rsidR="002166B8" w:rsidRPr="004C1A82">
        <w:rPr>
          <w:rFonts w:ascii="Republika" w:hAnsi="Republika" w:cs="Arial"/>
          <w:bCs/>
          <w:sz w:val="20"/>
          <w:lang w:val="en-GB" w:eastAsia="sl-SI"/>
        </w:rPr>
        <w:t>6</w:t>
      </w:r>
    </w:p>
    <w:p w14:paraId="546F541F" w14:textId="77777777" w:rsidR="001A611C" w:rsidRPr="004C1A82" w:rsidRDefault="001A611C" w:rsidP="001A611C">
      <w:pPr>
        <w:pBdr>
          <w:bottom w:val="single" w:sz="4" w:space="1" w:color="000000"/>
        </w:pBdr>
        <w:jc w:val="center"/>
        <w:rPr>
          <w:rFonts w:ascii="Republika" w:hAnsi="Republika" w:cs="Arial"/>
          <w:bCs/>
          <w:sz w:val="20"/>
          <w:lang w:val="en-GB" w:eastAsia="sl-SI"/>
        </w:rPr>
      </w:pPr>
    </w:p>
    <w:p w14:paraId="0EA77CA5" w14:textId="77777777" w:rsidR="00EB3316" w:rsidRDefault="00EB3316" w:rsidP="004C1A82">
      <w:pPr>
        <w:pStyle w:val="NoSpacing"/>
        <w:jc w:val="both"/>
        <w:rPr>
          <w:rFonts w:ascii="Arial" w:hAnsi="Arial" w:cs="Arial"/>
          <w:lang w:val="en-GB"/>
        </w:rPr>
      </w:pPr>
    </w:p>
    <w:p w14:paraId="5F69F626" w14:textId="3F3FD3A7" w:rsidR="00AE66EF" w:rsidRPr="004C1A82" w:rsidRDefault="001A611C" w:rsidP="004C1A82">
      <w:pPr>
        <w:pStyle w:val="NoSpacing"/>
        <w:jc w:val="both"/>
        <w:rPr>
          <w:rFonts w:ascii="Arial" w:hAnsi="Arial" w:cs="Arial"/>
          <w:lang w:val="en-GB"/>
        </w:rPr>
      </w:pPr>
      <w:r w:rsidRPr="004C1A82">
        <w:rPr>
          <w:rFonts w:ascii="Arial" w:hAnsi="Arial" w:cs="Arial"/>
          <w:lang w:val="en-GB"/>
        </w:rPr>
        <w:t xml:space="preserve">Mr </w:t>
      </w:r>
      <w:r w:rsidR="00AE66EF" w:rsidRPr="004C1A82">
        <w:rPr>
          <w:rFonts w:ascii="Arial" w:hAnsi="Arial" w:cs="Arial"/>
          <w:lang w:val="en-GB"/>
        </w:rPr>
        <w:t>President,</w:t>
      </w:r>
    </w:p>
    <w:p w14:paraId="7F14EBBD" w14:textId="77777777" w:rsidR="00AE66EF" w:rsidRPr="004C1A82" w:rsidRDefault="00AE66EF" w:rsidP="004C1A82">
      <w:pPr>
        <w:pStyle w:val="NoSpacing"/>
        <w:jc w:val="both"/>
        <w:rPr>
          <w:rFonts w:ascii="Arial" w:hAnsi="Arial" w:cs="Arial"/>
          <w:lang w:val="en-GB"/>
        </w:rPr>
      </w:pPr>
    </w:p>
    <w:p w14:paraId="7793B860" w14:textId="2530B605" w:rsidR="005B4314" w:rsidRPr="004C1A82" w:rsidRDefault="00AE66EF" w:rsidP="004C1A82">
      <w:pPr>
        <w:pStyle w:val="NoSpacing"/>
        <w:jc w:val="both"/>
        <w:rPr>
          <w:lang w:val="en-GB"/>
        </w:rPr>
      </w:pPr>
      <w:r w:rsidRPr="004C1A82">
        <w:rPr>
          <w:rFonts w:ascii="Arial" w:hAnsi="Arial" w:cs="Arial"/>
          <w:lang w:val="en-GB"/>
        </w:rPr>
        <w:t xml:space="preserve">Slovenia aligns </w:t>
      </w:r>
      <w:r w:rsidR="00A0284D">
        <w:rPr>
          <w:rFonts w:ascii="Arial" w:hAnsi="Arial" w:cs="Arial"/>
          <w:lang w:val="en-GB"/>
        </w:rPr>
        <w:t xml:space="preserve">itself </w:t>
      </w:r>
      <w:r w:rsidRPr="004C1A82">
        <w:rPr>
          <w:rFonts w:ascii="Arial" w:hAnsi="Arial" w:cs="Arial"/>
          <w:lang w:val="en-GB"/>
        </w:rPr>
        <w:t>with the EU statement.</w:t>
      </w:r>
      <w:r w:rsidRPr="004C1A82">
        <w:rPr>
          <w:lang w:val="en-GB"/>
        </w:rPr>
        <w:t xml:space="preserve"> </w:t>
      </w:r>
    </w:p>
    <w:p w14:paraId="3CB0D539" w14:textId="15C7DE4F" w:rsidR="005B4314" w:rsidRPr="004C1A82" w:rsidRDefault="005B4314" w:rsidP="004C1A82">
      <w:pPr>
        <w:pStyle w:val="NoSpacing"/>
        <w:jc w:val="both"/>
        <w:rPr>
          <w:lang w:val="en-GB"/>
        </w:rPr>
      </w:pPr>
    </w:p>
    <w:p w14:paraId="62BA3B1A" w14:textId="2D2779D8" w:rsidR="004C1A82" w:rsidRPr="004C1A82" w:rsidRDefault="00305A3B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We are </w:t>
      </w:r>
      <w:r w:rsidR="004C1A82" w:rsidRPr="004C1A82">
        <w:rPr>
          <w:rFonts w:ascii="Arial" w:hAnsi="Arial" w:cs="Arial"/>
          <w:color w:val="000000"/>
          <w:lang w:val="en-GB"/>
        </w:rPr>
        <w:t xml:space="preserve">closely following developments in Iran, in particular </w:t>
      </w:r>
      <w:r w:rsidR="001D4FD5">
        <w:rPr>
          <w:rFonts w:ascii="Arial" w:hAnsi="Arial" w:cs="Arial"/>
          <w:color w:val="000000"/>
          <w:lang w:val="en-GB"/>
        </w:rPr>
        <w:t xml:space="preserve">on </w:t>
      </w:r>
      <w:r w:rsidR="0002284D">
        <w:rPr>
          <w:rFonts w:ascii="Arial" w:hAnsi="Arial" w:cs="Arial"/>
          <w:color w:val="000000"/>
          <w:lang w:val="en-GB"/>
        </w:rPr>
        <w:t>the recent</w:t>
      </w:r>
      <w:r w:rsidR="005542F8">
        <w:rPr>
          <w:rFonts w:ascii="Arial" w:hAnsi="Arial" w:cs="Arial"/>
          <w:color w:val="000000"/>
          <w:lang w:val="en-GB"/>
        </w:rPr>
        <w:t xml:space="preserve"> violent </w:t>
      </w:r>
      <w:r w:rsidR="0069703E">
        <w:rPr>
          <w:rFonts w:ascii="Arial" w:hAnsi="Arial" w:cs="Arial"/>
          <w:color w:val="000000"/>
          <w:lang w:val="en-GB"/>
        </w:rPr>
        <w:t xml:space="preserve">suppression of </w:t>
      </w:r>
      <w:r w:rsidR="005542F8">
        <w:rPr>
          <w:rFonts w:ascii="Arial" w:hAnsi="Arial" w:cs="Arial"/>
          <w:color w:val="000000"/>
          <w:lang w:val="en-GB"/>
        </w:rPr>
        <w:t>protest</w:t>
      </w:r>
      <w:r w:rsidR="0069703E">
        <w:rPr>
          <w:rFonts w:ascii="Arial" w:hAnsi="Arial" w:cs="Arial"/>
          <w:color w:val="000000"/>
          <w:lang w:val="en-GB"/>
        </w:rPr>
        <w:t>s</w:t>
      </w:r>
      <w:r w:rsidR="005542F8">
        <w:rPr>
          <w:rFonts w:ascii="Arial" w:hAnsi="Arial" w:cs="Arial"/>
          <w:color w:val="000000"/>
          <w:lang w:val="en-GB"/>
        </w:rPr>
        <w:t xml:space="preserve"> </w:t>
      </w:r>
      <w:r w:rsidR="004C1A82" w:rsidRPr="004C1A82">
        <w:rPr>
          <w:rFonts w:ascii="Arial" w:hAnsi="Arial" w:cs="Arial"/>
          <w:color w:val="000000"/>
          <w:lang w:val="en-GB"/>
        </w:rPr>
        <w:t>and disproportionate use of force against peaceful protesters across the country.</w:t>
      </w:r>
    </w:p>
    <w:p w14:paraId="1D7A510E" w14:textId="77777777" w:rsidR="004C1A82" w:rsidRPr="004C1A82" w:rsidRDefault="004C1A82" w:rsidP="004C1A8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lang w:val="en-GB"/>
        </w:rPr>
      </w:pPr>
    </w:p>
    <w:p w14:paraId="757911F7" w14:textId="40E3DA1F" w:rsidR="001F33CF" w:rsidRDefault="004C1A82" w:rsidP="001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  <w:r w:rsidRPr="004C1A82">
        <w:rPr>
          <w:rFonts w:ascii="Arial" w:hAnsi="Arial" w:cs="Arial"/>
          <w:color w:val="000000"/>
          <w:lang w:val="en-GB"/>
        </w:rPr>
        <w:t xml:space="preserve">Slovenia expresses deep concern at the violence by </w:t>
      </w:r>
      <w:r w:rsidR="002957E0">
        <w:rPr>
          <w:rFonts w:ascii="Arial" w:hAnsi="Arial" w:cs="Arial"/>
          <w:color w:val="000000"/>
          <w:lang w:val="en-GB"/>
        </w:rPr>
        <w:t xml:space="preserve">Iranian </w:t>
      </w:r>
      <w:r w:rsidRPr="004C1A82">
        <w:rPr>
          <w:rFonts w:ascii="Arial" w:hAnsi="Arial" w:cs="Arial"/>
          <w:color w:val="000000"/>
          <w:lang w:val="en-GB"/>
        </w:rPr>
        <w:t xml:space="preserve">security forces against protesters across Iran, and credible reports </w:t>
      </w:r>
      <w:r w:rsidR="003C7A94">
        <w:rPr>
          <w:rFonts w:ascii="Arial" w:hAnsi="Arial" w:cs="Arial"/>
          <w:color w:val="000000"/>
          <w:lang w:val="en-GB"/>
        </w:rPr>
        <w:t xml:space="preserve">of mass </w:t>
      </w:r>
      <w:r w:rsidRPr="004C1A82">
        <w:rPr>
          <w:rFonts w:ascii="Arial" w:hAnsi="Arial" w:cs="Arial"/>
          <w:color w:val="000000"/>
          <w:lang w:val="en-GB"/>
        </w:rPr>
        <w:t>kill</w:t>
      </w:r>
      <w:r w:rsidR="003C7A94">
        <w:rPr>
          <w:rFonts w:ascii="Arial" w:hAnsi="Arial" w:cs="Arial"/>
          <w:color w:val="000000"/>
          <w:lang w:val="en-GB"/>
        </w:rPr>
        <w:t>ings</w:t>
      </w:r>
      <w:r w:rsidRPr="004C1A82">
        <w:rPr>
          <w:rFonts w:ascii="Arial" w:hAnsi="Arial" w:cs="Arial"/>
          <w:color w:val="000000"/>
          <w:lang w:val="en-GB"/>
        </w:rPr>
        <w:t xml:space="preserve"> and arbitrary arrest</w:t>
      </w:r>
      <w:r w:rsidR="003C7A94">
        <w:rPr>
          <w:rFonts w:ascii="Arial" w:hAnsi="Arial" w:cs="Arial"/>
          <w:color w:val="000000"/>
          <w:lang w:val="en-GB"/>
        </w:rPr>
        <w:t>s</w:t>
      </w:r>
      <w:r w:rsidRPr="004C1A82">
        <w:rPr>
          <w:rFonts w:ascii="Arial" w:hAnsi="Arial" w:cs="Arial"/>
          <w:color w:val="000000"/>
          <w:lang w:val="en-GB"/>
        </w:rPr>
        <w:t>, intimidation by security forces</w:t>
      </w:r>
      <w:r w:rsidR="00305A3B">
        <w:rPr>
          <w:rFonts w:ascii="Arial" w:hAnsi="Arial" w:cs="Arial"/>
          <w:color w:val="000000"/>
          <w:lang w:val="en-GB"/>
        </w:rPr>
        <w:t>,</w:t>
      </w:r>
      <w:r w:rsidRPr="004C1A82">
        <w:rPr>
          <w:rFonts w:ascii="Arial" w:hAnsi="Arial" w:cs="Arial"/>
          <w:color w:val="000000"/>
          <w:lang w:val="en-GB"/>
        </w:rPr>
        <w:t xml:space="preserve"> and detentions.</w:t>
      </w:r>
      <w:r w:rsidR="00E4380C">
        <w:rPr>
          <w:rFonts w:ascii="Arial" w:hAnsi="Arial" w:cs="Arial"/>
          <w:color w:val="000000"/>
          <w:lang w:val="en-GB"/>
        </w:rPr>
        <w:t xml:space="preserve"> </w:t>
      </w:r>
      <w:r w:rsidR="001F33CF" w:rsidRPr="004C1A82">
        <w:rPr>
          <w:rFonts w:ascii="Arial" w:hAnsi="Arial" w:cs="Arial"/>
          <w:color w:val="000000"/>
          <w:lang w:val="en-GB"/>
        </w:rPr>
        <w:t>Slovenia condemns the use of force and intimidation of individuals exercising their rights to peaceful assembly and freedom of expression, and stresse</w:t>
      </w:r>
      <w:r w:rsidR="002957E0">
        <w:rPr>
          <w:rFonts w:ascii="Arial" w:hAnsi="Arial" w:cs="Arial"/>
          <w:color w:val="000000"/>
          <w:lang w:val="en-GB"/>
        </w:rPr>
        <w:t>s</w:t>
      </w:r>
      <w:r w:rsidR="001F33CF" w:rsidRPr="004C1A82">
        <w:rPr>
          <w:rFonts w:ascii="Arial" w:hAnsi="Arial" w:cs="Arial"/>
          <w:color w:val="000000"/>
          <w:lang w:val="en-GB"/>
        </w:rPr>
        <w:t xml:space="preserve"> that such practices are unacceptable.</w:t>
      </w:r>
    </w:p>
    <w:p w14:paraId="407D3002" w14:textId="77777777" w:rsidR="007E50EA" w:rsidRPr="0002284D" w:rsidRDefault="007E50EA" w:rsidP="001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73493E93" w14:textId="4D4AD498" w:rsidR="006E1E5F" w:rsidRPr="0002284D" w:rsidRDefault="006E1E5F" w:rsidP="001F33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 w:eastAsia="en-GB"/>
        </w:rPr>
      </w:pPr>
      <w:r w:rsidRPr="0002284D">
        <w:rPr>
          <w:rFonts w:ascii="Arial" w:hAnsi="Arial" w:cs="Arial"/>
          <w:lang w:val="en-GB" w:eastAsia="en-GB"/>
        </w:rPr>
        <w:t>We are also concerned about reports regarding rushed trials of peaceful protesters who could face harsh punishments including the death penalty</w:t>
      </w:r>
      <w:r w:rsidR="00403F70" w:rsidRPr="0002284D">
        <w:rPr>
          <w:rFonts w:ascii="Arial" w:hAnsi="Arial" w:cs="Arial"/>
          <w:lang w:val="en-GB" w:eastAsia="en-GB"/>
        </w:rPr>
        <w:t xml:space="preserve">, which </w:t>
      </w:r>
      <w:r w:rsidR="009F63CC" w:rsidRPr="0002284D">
        <w:rPr>
          <w:rFonts w:ascii="Arial" w:hAnsi="Arial" w:cs="Arial"/>
          <w:lang w:val="en-GB" w:eastAsia="en-GB"/>
        </w:rPr>
        <w:t xml:space="preserve">are </w:t>
      </w:r>
      <w:r w:rsidR="00403F70" w:rsidRPr="0002284D">
        <w:rPr>
          <w:rFonts w:ascii="Arial" w:hAnsi="Arial" w:cs="Arial"/>
          <w:lang w:val="en-GB" w:eastAsia="en-GB"/>
        </w:rPr>
        <w:t xml:space="preserve">used by Iranian authorities </w:t>
      </w:r>
      <w:r w:rsidRPr="0002284D">
        <w:rPr>
          <w:rFonts w:ascii="Arial" w:hAnsi="Arial" w:cs="Arial"/>
          <w:color w:val="1A1B1B"/>
          <w:spacing w:val="-5"/>
          <w:lang w:val="en-GB"/>
        </w:rPr>
        <w:t>as a tool of state intimidation.</w:t>
      </w:r>
    </w:p>
    <w:p w14:paraId="2E19E5F0" w14:textId="77777777" w:rsidR="001F33CF" w:rsidRPr="0002284D" w:rsidRDefault="001F33CF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607E4655" w14:textId="7FA48E87" w:rsidR="00C90F50" w:rsidRPr="00C90F50" w:rsidRDefault="00C90F50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  <w:r w:rsidRPr="0002284D">
        <w:rPr>
          <w:rFonts w:ascii="Arial" w:hAnsi="Arial" w:cs="Arial"/>
          <w:color w:val="000000"/>
          <w:lang w:val="en-GB"/>
        </w:rPr>
        <w:t>It is important to mention that severe restrictions on communications, including unrestricted access to the internet and communication services</w:t>
      </w:r>
      <w:r w:rsidR="001F33CF" w:rsidRPr="0002284D">
        <w:rPr>
          <w:rFonts w:ascii="Arial" w:hAnsi="Arial" w:cs="Arial"/>
          <w:color w:val="000000"/>
          <w:lang w:val="en-GB"/>
        </w:rPr>
        <w:t xml:space="preserve"> may have</w:t>
      </w:r>
      <w:r w:rsidRPr="0002284D">
        <w:rPr>
          <w:rFonts w:ascii="Arial" w:hAnsi="Arial" w:cs="Arial"/>
          <w:color w:val="000000"/>
          <w:lang w:val="en-GB"/>
        </w:rPr>
        <w:t xml:space="preserve"> concealed the true scale of</w:t>
      </w:r>
      <w:r w:rsidRPr="00C90F50">
        <w:rPr>
          <w:rFonts w:ascii="Arial" w:hAnsi="Arial" w:cs="Arial"/>
          <w:color w:val="000000"/>
          <w:lang w:val="en-GB"/>
        </w:rPr>
        <w:t xml:space="preserve"> </w:t>
      </w:r>
      <w:r w:rsidR="00896A39">
        <w:rPr>
          <w:rFonts w:ascii="Arial" w:hAnsi="Arial" w:cs="Arial"/>
          <w:color w:val="000000"/>
          <w:lang w:val="en-GB"/>
        </w:rPr>
        <w:t>human rights violations</w:t>
      </w:r>
      <w:r w:rsidRPr="00C90F50">
        <w:rPr>
          <w:rFonts w:ascii="Arial" w:hAnsi="Arial" w:cs="Arial"/>
          <w:color w:val="000000"/>
          <w:lang w:val="en-GB"/>
        </w:rPr>
        <w:t>.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C90F50">
        <w:rPr>
          <w:rFonts w:ascii="Arial" w:hAnsi="Arial" w:cs="Arial"/>
          <w:color w:val="000000"/>
          <w:lang w:val="en-GB"/>
        </w:rPr>
        <w:t>Slovenia expects the free flow of information to be guaranteed</w:t>
      </w:r>
      <w:r w:rsidR="001F33CF">
        <w:rPr>
          <w:rFonts w:ascii="Arial" w:hAnsi="Arial" w:cs="Arial"/>
          <w:color w:val="000000"/>
          <w:lang w:val="en-GB"/>
        </w:rPr>
        <w:t>.</w:t>
      </w:r>
    </w:p>
    <w:p w14:paraId="40CC1FE0" w14:textId="77777777" w:rsidR="00C90F50" w:rsidRDefault="00C90F50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5ADBE5B2" w14:textId="57D5A1A6" w:rsidR="00305A3B" w:rsidRDefault="004C1A82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  <w:r w:rsidRPr="004C1A82">
        <w:rPr>
          <w:rFonts w:ascii="Arial" w:hAnsi="Arial" w:cs="Arial"/>
          <w:color w:val="000000"/>
          <w:lang w:val="en-GB"/>
        </w:rPr>
        <w:t xml:space="preserve">We </w:t>
      </w:r>
      <w:r w:rsidR="007E50EA">
        <w:rPr>
          <w:rFonts w:ascii="Arial" w:hAnsi="Arial" w:cs="Arial"/>
          <w:color w:val="000000"/>
          <w:lang w:val="en-GB"/>
        </w:rPr>
        <w:t>again</w:t>
      </w:r>
      <w:r w:rsidR="001F33CF">
        <w:rPr>
          <w:rFonts w:ascii="Arial" w:hAnsi="Arial" w:cs="Arial"/>
          <w:color w:val="000000"/>
          <w:lang w:val="en-GB"/>
        </w:rPr>
        <w:t xml:space="preserve"> </w:t>
      </w:r>
      <w:r w:rsidRPr="004C1A82">
        <w:rPr>
          <w:rFonts w:ascii="Arial" w:hAnsi="Arial" w:cs="Arial"/>
          <w:color w:val="000000"/>
          <w:lang w:val="en-GB"/>
        </w:rPr>
        <w:t xml:space="preserve">call on </w:t>
      </w:r>
      <w:bookmarkStart w:id="0" w:name="_Hlk219892252"/>
      <w:r w:rsidRPr="004C1A82">
        <w:rPr>
          <w:rFonts w:ascii="Arial" w:hAnsi="Arial" w:cs="Arial"/>
          <w:color w:val="000000"/>
          <w:lang w:val="en-GB"/>
        </w:rPr>
        <w:t xml:space="preserve">the Iranian authorities </w:t>
      </w:r>
      <w:bookmarkEnd w:id="0"/>
      <w:r w:rsidRPr="004C1A82">
        <w:rPr>
          <w:rFonts w:ascii="Arial" w:hAnsi="Arial" w:cs="Arial"/>
          <w:color w:val="000000"/>
          <w:lang w:val="en-GB"/>
        </w:rPr>
        <w:t>to immediately cease violence against peaceful protesters, to respect their international obligations, and to ensure the protection of freedom of expression</w:t>
      </w:r>
      <w:r w:rsidR="001F33CF">
        <w:rPr>
          <w:rFonts w:ascii="Arial" w:hAnsi="Arial" w:cs="Arial"/>
          <w:color w:val="000000"/>
          <w:lang w:val="en-GB"/>
        </w:rPr>
        <w:t xml:space="preserve"> </w:t>
      </w:r>
      <w:r w:rsidR="00472FC8">
        <w:rPr>
          <w:rFonts w:ascii="Arial" w:hAnsi="Arial" w:cs="Arial"/>
          <w:color w:val="000000"/>
          <w:lang w:val="en-GB"/>
        </w:rPr>
        <w:t>and assembly as well as</w:t>
      </w:r>
      <w:r w:rsidR="00F50FBA">
        <w:rPr>
          <w:rFonts w:ascii="Arial" w:hAnsi="Arial" w:cs="Arial"/>
          <w:color w:val="000000"/>
          <w:lang w:val="en-GB"/>
        </w:rPr>
        <w:t xml:space="preserve"> accountability for </w:t>
      </w:r>
      <w:r w:rsidR="001F33CF">
        <w:rPr>
          <w:rFonts w:ascii="Arial" w:hAnsi="Arial" w:cs="Arial"/>
          <w:color w:val="000000"/>
          <w:lang w:val="en-GB"/>
        </w:rPr>
        <w:t>human rights violations</w:t>
      </w:r>
      <w:r w:rsidR="00F50FBA">
        <w:rPr>
          <w:rFonts w:ascii="Arial" w:hAnsi="Arial" w:cs="Arial"/>
          <w:color w:val="000000"/>
          <w:lang w:val="en-GB"/>
        </w:rPr>
        <w:t>.</w:t>
      </w:r>
    </w:p>
    <w:p w14:paraId="1C7E8055" w14:textId="77777777" w:rsidR="00896A39" w:rsidRDefault="00896A39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07B41912" w14:textId="2C2B4B01" w:rsidR="004C1A82" w:rsidRDefault="00305A3B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We reiterate </w:t>
      </w:r>
      <w:r w:rsidR="00F50FBA">
        <w:rPr>
          <w:rFonts w:ascii="Arial" w:hAnsi="Arial" w:cs="Arial"/>
          <w:color w:val="000000"/>
          <w:lang w:val="en-GB"/>
        </w:rPr>
        <w:t xml:space="preserve">the </w:t>
      </w:r>
      <w:r w:rsidR="003C7A94" w:rsidRPr="00305A3B">
        <w:rPr>
          <w:rFonts w:ascii="Arial" w:hAnsi="Arial" w:cs="Arial"/>
          <w:color w:val="000000"/>
          <w:lang w:val="en-GB"/>
        </w:rPr>
        <w:t>importance of restraint, dialogue and diplomacy</w:t>
      </w:r>
      <w:r w:rsidR="00896A39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 xml:space="preserve">in ensuring </w:t>
      </w:r>
      <w:r w:rsidR="008431E8">
        <w:rPr>
          <w:rFonts w:ascii="Arial" w:hAnsi="Arial" w:cs="Arial"/>
          <w:color w:val="000000"/>
          <w:lang w:val="en-GB"/>
        </w:rPr>
        <w:t xml:space="preserve">sustainable peace and </w:t>
      </w:r>
      <w:r>
        <w:rPr>
          <w:rFonts w:ascii="Arial" w:hAnsi="Arial" w:cs="Arial"/>
          <w:color w:val="000000"/>
          <w:lang w:val="en-GB"/>
        </w:rPr>
        <w:t>stability in Iran and the wider region</w:t>
      </w:r>
      <w:r w:rsidR="003C7A94" w:rsidRPr="00305A3B">
        <w:rPr>
          <w:rFonts w:ascii="Arial" w:hAnsi="Arial" w:cs="Arial"/>
          <w:color w:val="000000"/>
          <w:lang w:val="en-GB"/>
        </w:rPr>
        <w:t>.</w:t>
      </w:r>
      <w:r w:rsidR="00C0097F">
        <w:rPr>
          <w:rFonts w:ascii="Arial" w:hAnsi="Arial" w:cs="Arial"/>
          <w:color w:val="000000"/>
          <w:lang w:val="en-GB"/>
        </w:rPr>
        <w:t xml:space="preserve"> We call on Iranian authorities to cooperate fully with the U</w:t>
      </w:r>
      <w:r w:rsidR="008431E8">
        <w:rPr>
          <w:rFonts w:ascii="Arial" w:hAnsi="Arial" w:cs="Arial"/>
          <w:color w:val="000000"/>
          <w:lang w:val="en-GB"/>
        </w:rPr>
        <w:t>N</w:t>
      </w:r>
      <w:r w:rsidR="00C0097F">
        <w:rPr>
          <w:rFonts w:ascii="Arial" w:hAnsi="Arial" w:cs="Arial"/>
          <w:color w:val="000000"/>
          <w:lang w:val="en-GB"/>
        </w:rPr>
        <w:t xml:space="preserve"> Human Rights Council, its </w:t>
      </w:r>
      <w:r w:rsidR="00F51F38">
        <w:rPr>
          <w:rFonts w:ascii="Arial" w:hAnsi="Arial" w:cs="Arial"/>
          <w:color w:val="000000"/>
          <w:lang w:val="en-GB"/>
        </w:rPr>
        <w:t xml:space="preserve">mandated investigations and </w:t>
      </w:r>
      <w:r w:rsidR="00C0097F">
        <w:rPr>
          <w:rFonts w:ascii="Arial" w:hAnsi="Arial" w:cs="Arial"/>
          <w:color w:val="000000"/>
          <w:lang w:val="en-GB"/>
        </w:rPr>
        <w:t xml:space="preserve">special procedures as well as with UN High Commissioner </w:t>
      </w:r>
      <w:r w:rsidR="00EB3316">
        <w:rPr>
          <w:rFonts w:ascii="Arial" w:hAnsi="Arial" w:cs="Arial"/>
          <w:color w:val="000000"/>
          <w:lang w:val="en-GB"/>
        </w:rPr>
        <w:t>for</w:t>
      </w:r>
      <w:r w:rsidR="00C0097F">
        <w:rPr>
          <w:rFonts w:ascii="Arial" w:hAnsi="Arial" w:cs="Arial"/>
          <w:color w:val="000000"/>
          <w:lang w:val="en-GB"/>
        </w:rPr>
        <w:t xml:space="preserve"> Human Rights and his Office. </w:t>
      </w:r>
    </w:p>
    <w:p w14:paraId="4B476B03" w14:textId="77777777" w:rsidR="00C0097F" w:rsidRDefault="00C0097F" w:rsidP="004C1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GB"/>
        </w:rPr>
      </w:pPr>
    </w:p>
    <w:p w14:paraId="2BEAB986" w14:textId="31BA5041" w:rsidR="00FD4546" w:rsidRPr="004C1A82" w:rsidRDefault="00021843" w:rsidP="004C1A82">
      <w:pPr>
        <w:pStyle w:val="NoSpacing"/>
        <w:jc w:val="both"/>
        <w:rPr>
          <w:rFonts w:ascii="Arial" w:hAnsi="Arial" w:cs="Arial"/>
          <w:lang w:val="en-GB"/>
        </w:rPr>
      </w:pPr>
      <w:r w:rsidRPr="004C1A82">
        <w:rPr>
          <w:rFonts w:ascii="Arial" w:hAnsi="Arial" w:cs="Arial"/>
          <w:lang w:val="en-GB"/>
        </w:rPr>
        <w:t>Thank you.</w:t>
      </w:r>
    </w:p>
    <w:p w14:paraId="53A59CA9" w14:textId="1377F170" w:rsidR="00A60D4D" w:rsidRPr="004C1A82" w:rsidRDefault="00A60D4D" w:rsidP="004C1A82">
      <w:pPr>
        <w:pStyle w:val="NoSpacing"/>
        <w:jc w:val="both"/>
        <w:rPr>
          <w:rFonts w:ascii="Arial" w:hAnsi="Arial" w:cs="Arial"/>
          <w:lang w:val="en-GB"/>
        </w:rPr>
      </w:pPr>
    </w:p>
    <w:p w14:paraId="7B761AB1" w14:textId="533A1E29" w:rsidR="00A60D4D" w:rsidRPr="004C1A82" w:rsidRDefault="00A60D4D" w:rsidP="00AE66EF">
      <w:pPr>
        <w:pStyle w:val="NoSpacing"/>
        <w:jc w:val="both"/>
        <w:rPr>
          <w:rFonts w:ascii="Arial" w:hAnsi="Arial" w:cs="Arial"/>
          <w:lang w:val="en-GB"/>
        </w:rPr>
      </w:pPr>
    </w:p>
    <w:sectPr w:rsidR="00A60D4D" w:rsidRPr="004C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EF"/>
    <w:rsid w:val="00006B57"/>
    <w:rsid w:val="00021843"/>
    <w:rsid w:val="0002284D"/>
    <w:rsid w:val="00023027"/>
    <w:rsid w:val="000525EB"/>
    <w:rsid w:val="000622A8"/>
    <w:rsid w:val="00065D09"/>
    <w:rsid w:val="000E5BD9"/>
    <w:rsid w:val="001107B2"/>
    <w:rsid w:val="00131F0D"/>
    <w:rsid w:val="00146AB0"/>
    <w:rsid w:val="0015210B"/>
    <w:rsid w:val="00153A6A"/>
    <w:rsid w:val="001A3C09"/>
    <w:rsid w:val="001A611C"/>
    <w:rsid w:val="001C0A79"/>
    <w:rsid w:val="001D4FD5"/>
    <w:rsid w:val="001E1943"/>
    <w:rsid w:val="001F33CF"/>
    <w:rsid w:val="002037BF"/>
    <w:rsid w:val="00216402"/>
    <w:rsid w:val="002166B8"/>
    <w:rsid w:val="00225902"/>
    <w:rsid w:val="00254A37"/>
    <w:rsid w:val="002935D6"/>
    <w:rsid w:val="002957E0"/>
    <w:rsid w:val="002A744B"/>
    <w:rsid w:val="002B277E"/>
    <w:rsid w:val="00305A3B"/>
    <w:rsid w:val="00306209"/>
    <w:rsid w:val="00316520"/>
    <w:rsid w:val="003928E4"/>
    <w:rsid w:val="003C7A94"/>
    <w:rsid w:val="003E1383"/>
    <w:rsid w:val="00403F70"/>
    <w:rsid w:val="00424484"/>
    <w:rsid w:val="0043373C"/>
    <w:rsid w:val="00441CBA"/>
    <w:rsid w:val="0045175C"/>
    <w:rsid w:val="00472FC8"/>
    <w:rsid w:val="00487496"/>
    <w:rsid w:val="004C1A82"/>
    <w:rsid w:val="00507AD3"/>
    <w:rsid w:val="005132E7"/>
    <w:rsid w:val="0053138E"/>
    <w:rsid w:val="00542BEB"/>
    <w:rsid w:val="005542F8"/>
    <w:rsid w:val="005B4314"/>
    <w:rsid w:val="005C2B80"/>
    <w:rsid w:val="005F7314"/>
    <w:rsid w:val="00620015"/>
    <w:rsid w:val="00646AF3"/>
    <w:rsid w:val="0069703E"/>
    <w:rsid w:val="006E1E5F"/>
    <w:rsid w:val="006F1C28"/>
    <w:rsid w:val="007317AA"/>
    <w:rsid w:val="00745C3C"/>
    <w:rsid w:val="0079083D"/>
    <w:rsid w:val="00795CEF"/>
    <w:rsid w:val="007E50EA"/>
    <w:rsid w:val="008431E8"/>
    <w:rsid w:val="00847891"/>
    <w:rsid w:val="00856D72"/>
    <w:rsid w:val="008654A4"/>
    <w:rsid w:val="00896A39"/>
    <w:rsid w:val="00907C0E"/>
    <w:rsid w:val="00946114"/>
    <w:rsid w:val="009523D2"/>
    <w:rsid w:val="00960B49"/>
    <w:rsid w:val="009732A1"/>
    <w:rsid w:val="009B3711"/>
    <w:rsid w:val="009F63CC"/>
    <w:rsid w:val="00A0284D"/>
    <w:rsid w:val="00A25525"/>
    <w:rsid w:val="00A50E58"/>
    <w:rsid w:val="00A54AE5"/>
    <w:rsid w:val="00A60D4D"/>
    <w:rsid w:val="00A74256"/>
    <w:rsid w:val="00A832DE"/>
    <w:rsid w:val="00A938E1"/>
    <w:rsid w:val="00AA4193"/>
    <w:rsid w:val="00AB708C"/>
    <w:rsid w:val="00AE201D"/>
    <w:rsid w:val="00AE66EF"/>
    <w:rsid w:val="00AF461D"/>
    <w:rsid w:val="00AF7F32"/>
    <w:rsid w:val="00B106DB"/>
    <w:rsid w:val="00B12756"/>
    <w:rsid w:val="00B37BF3"/>
    <w:rsid w:val="00B960E6"/>
    <w:rsid w:val="00BB3F4A"/>
    <w:rsid w:val="00BD4664"/>
    <w:rsid w:val="00C0097F"/>
    <w:rsid w:val="00C526C2"/>
    <w:rsid w:val="00C54796"/>
    <w:rsid w:val="00C7729F"/>
    <w:rsid w:val="00C90F50"/>
    <w:rsid w:val="00CA1DFC"/>
    <w:rsid w:val="00CD0531"/>
    <w:rsid w:val="00CE2A7A"/>
    <w:rsid w:val="00D62B06"/>
    <w:rsid w:val="00E0276B"/>
    <w:rsid w:val="00E4268C"/>
    <w:rsid w:val="00E4380C"/>
    <w:rsid w:val="00E968EA"/>
    <w:rsid w:val="00EB3316"/>
    <w:rsid w:val="00F107A7"/>
    <w:rsid w:val="00F131DD"/>
    <w:rsid w:val="00F46CC1"/>
    <w:rsid w:val="00F50FBA"/>
    <w:rsid w:val="00F51F38"/>
    <w:rsid w:val="00FC7249"/>
    <w:rsid w:val="00FD4546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E7D1"/>
  <w15:docId w15:val="{480ABB36-F4C9-4046-8E3F-9FD45D7E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3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1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4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3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6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504AE6CBDE4AA13CF8D1025C38CF" ma:contentTypeVersion="0" ma:contentTypeDescription="Create a new document." ma:contentTypeScope="" ma:versionID="9e359a1de19b0b2c24634c47a0e860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0DA87-7AF6-47EF-923A-1630449DA7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5419D-AC22-43F2-B37E-0B2E6F702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85F47-E3F8-41B9-8A2C-2C641680C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6BA57-4246-4B08-B490-F8FA871C0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A230</dc:creator>
  <cp:lastModifiedBy>Katarina Salaj</cp:lastModifiedBy>
  <cp:revision>2</cp:revision>
  <cp:lastPrinted>2023-05-09T12:36:00Z</cp:lastPrinted>
  <dcterms:created xsi:type="dcterms:W3CDTF">2026-01-29T11:51:00Z</dcterms:created>
  <dcterms:modified xsi:type="dcterms:W3CDTF">2026-01-29T11:51:00Z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0x0101001764504AE6CBDE4AA13CF8D1025C38CF</vt:lpwstr>
  </property>
</Properties>
</file>