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436CC" w14:textId="112731D1" w:rsidR="0042077C" w:rsidRPr="0042077C" w:rsidRDefault="0042077C" w:rsidP="0042077C">
      <w:pPr>
        <w:pStyle w:val="Body"/>
        <w:jc w:val="right"/>
        <w:rPr>
          <w:rFonts w:ascii="Arial" w:hAnsi="Arial" w:cs="Arial"/>
          <w:b/>
          <w:bCs/>
          <w:i/>
          <w:u w:val="single"/>
          <w:lang w:val="en-GB"/>
        </w:rPr>
      </w:pPr>
      <w:r w:rsidRPr="0042077C">
        <w:rPr>
          <w:rFonts w:ascii="Arial" w:hAnsi="Arial" w:cs="Arial"/>
          <w:bCs/>
          <w:i/>
          <w:u w:val="single"/>
          <w:lang w:val="en-GB"/>
        </w:rPr>
        <w:t>Check against delivery</w:t>
      </w:r>
    </w:p>
    <w:p w14:paraId="74B5C129" w14:textId="6BEE88CC" w:rsidR="0042077C" w:rsidRDefault="0042077C" w:rsidP="00B724BB">
      <w:pPr>
        <w:pStyle w:val="Body"/>
        <w:jc w:val="right"/>
        <w:rPr>
          <w:rFonts w:ascii="Arial" w:hAnsi="Arial" w:cs="Arial"/>
          <w:bCs/>
          <w:i/>
          <w:sz w:val="24"/>
          <w:szCs w:val="24"/>
          <w:lang w:val="en-GB"/>
        </w:rPr>
      </w:pPr>
    </w:p>
    <w:p w14:paraId="160B74FE" w14:textId="4C934E3E" w:rsidR="0042077C" w:rsidRDefault="0042077C" w:rsidP="00EF3BB2">
      <w:pPr>
        <w:pStyle w:val="Body"/>
        <w:jc w:val="center"/>
        <w:rPr>
          <w:rFonts w:ascii="Arial" w:hAnsi="Arial" w:cs="Arial"/>
          <w:bCs/>
          <w:i/>
          <w:sz w:val="24"/>
          <w:szCs w:val="24"/>
          <w:lang w:val="en-GB"/>
        </w:rPr>
      </w:pPr>
      <w:r w:rsidRPr="00C96E42">
        <w:rPr>
          <w:rFonts w:ascii="Arial" w:eastAsia="Times New Roman" w:hAnsi="Arial" w:cs="Arial"/>
          <w:noProof/>
          <w:sz w:val="24"/>
          <w:szCs w:val="24"/>
        </w:rPr>
        <w:drawing>
          <wp:inline distT="0" distB="0" distL="0" distR="0" wp14:anchorId="1EDA254D" wp14:editId="5764220C">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14:paraId="0AABC1C8" w14:textId="4135F7E2" w:rsidR="00657A1C" w:rsidRPr="00C96E42" w:rsidRDefault="00657A1C" w:rsidP="00657A1C">
      <w:pPr>
        <w:rPr>
          <w:rFonts w:ascii="Arial" w:eastAsia="Times New Roman" w:hAnsi="Arial" w:cs="Arial"/>
          <w:lang w:eastAsia="sl-SI"/>
        </w:rPr>
      </w:pPr>
    </w:p>
    <w:p w14:paraId="7E6058C7" w14:textId="2380FDB0" w:rsidR="00657A1C" w:rsidRDefault="00657A1C" w:rsidP="00657A1C">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14:paraId="663F6311" w14:textId="3E26AFA1" w:rsidR="0084420C" w:rsidRDefault="0084420C" w:rsidP="00657A1C">
      <w:pPr>
        <w:spacing w:line="276" w:lineRule="auto"/>
        <w:jc w:val="center"/>
        <w:rPr>
          <w:rFonts w:ascii="Republika" w:eastAsia="Times New Roman" w:hAnsi="Republika" w:cs="Arial"/>
          <w:b/>
          <w:bCs/>
          <w:lang w:eastAsia="sl-SI"/>
        </w:rPr>
      </w:pPr>
      <w:r>
        <w:rPr>
          <w:rFonts w:ascii="Republika" w:eastAsia="Times New Roman" w:hAnsi="Republika" w:cs="Arial"/>
          <w:b/>
          <w:bCs/>
          <w:lang w:eastAsia="sl-SI"/>
        </w:rPr>
        <w:t>Ms Saša Jurečko</w:t>
      </w:r>
    </w:p>
    <w:p w14:paraId="5F877496" w14:textId="77777777" w:rsidR="0084420C" w:rsidRDefault="0084420C" w:rsidP="00657A1C">
      <w:pPr>
        <w:spacing w:line="276" w:lineRule="auto"/>
        <w:jc w:val="center"/>
        <w:rPr>
          <w:rFonts w:ascii="Republika" w:eastAsia="Times New Roman" w:hAnsi="Republika" w:cs="Arial"/>
          <w:b/>
          <w:bCs/>
          <w:lang w:eastAsia="sl-SI"/>
        </w:rPr>
      </w:pPr>
      <w:r w:rsidRPr="0084420C">
        <w:rPr>
          <w:rFonts w:ascii="Republika" w:eastAsia="Times New Roman" w:hAnsi="Republika" w:cs="Arial"/>
          <w:b/>
          <w:bCs/>
          <w:lang w:eastAsia="sl-SI"/>
        </w:rPr>
        <w:t xml:space="preserve">Deputy Permanent Representative of the Republic of Slovenia </w:t>
      </w:r>
    </w:p>
    <w:p w14:paraId="43FA9FD3" w14:textId="77777777" w:rsidR="0084420C" w:rsidRDefault="0084420C" w:rsidP="00657A1C">
      <w:pPr>
        <w:spacing w:line="276" w:lineRule="auto"/>
        <w:jc w:val="center"/>
        <w:rPr>
          <w:rFonts w:ascii="Republika" w:eastAsia="Times New Roman" w:hAnsi="Republika" w:cs="Arial"/>
          <w:b/>
          <w:bCs/>
          <w:lang w:eastAsia="sl-SI"/>
        </w:rPr>
      </w:pPr>
      <w:r w:rsidRPr="0084420C">
        <w:rPr>
          <w:rFonts w:ascii="Republika" w:eastAsia="Times New Roman" w:hAnsi="Republika" w:cs="Arial"/>
          <w:b/>
          <w:bCs/>
          <w:lang w:eastAsia="sl-SI"/>
        </w:rPr>
        <w:t xml:space="preserve">to the United Nations </w:t>
      </w:r>
    </w:p>
    <w:p w14:paraId="400A9893" w14:textId="6A907C3A" w:rsidR="00657A1C" w:rsidRPr="00657A1C" w:rsidRDefault="00657A1C" w:rsidP="00657A1C">
      <w:pPr>
        <w:spacing w:line="276" w:lineRule="auto"/>
        <w:jc w:val="center"/>
        <w:rPr>
          <w:rFonts w:ascii="Republika" w:eastAsia="Times New Roman" w:hAnsi="Republika" w:cs="Arial"/>
          <w:lang w:eastAsia="sl-SI"/>
        </w:rPr>
      </w:pPr>
      <w:r w:rsidRPr="00657A1C">
        <w:rPr>
          <w:rFonts w:ascii="Republika" w:eastAsia="Times New Roman" w:hAnsi="Republika" w:cs="Arial"/>
          <w:lang w:eastAsia="sl-SI"/>
        </w:rPr>
        <w:t xml:space="preserve">at the </w:t>
      </w:r>
    </w:p>
    <w:p w14:paraId="32989586" w14:textId="781E890E" w:rsidR="0084420C" w:rsidRDefault="0084420C" w:rsidP="00FB2C9C">
      <w:pPr>
        <w:spacing w:line="276" w:lineRule="auto"/>
        <w:jc w:val="center"/>
        <w:rPr>
          <w:rFonts w:ascii="Republika" w:eastAsia="Times New Roman" w:hAnsi="Republika" w:cs="Arial"/>
          <w:b/>
          <w:color w:val="31849B"/>
          <w:lang w:eastAsia="sl-SI"/>
        </w:rPr>
      </w:pPr>
      <w:r>
        <w:rPr>
          <w:rFonts w:ascii="Republika" w:eastAsia="Times New Roman" w:hAnsi="Republika" w:cs="Arial"/>
          <w:b/>
          <w:color w:val="31849B"/>
          <w:lang w:eastAsia="sl-SI"/>
        </w:rPr>
        <w:t xml:space="preserve">ECOSOC Special Meeting </w:t>
      </w:r>
    </w:p>
    <w:p w14:paraId="2D6DD4EA" w14:textId="02E8E557" w:rsidR="0084420C" w:rsidRDefault="0084420C" w:rsidP="00FB2C9C">
      <w:pPr>
        <w:spacing w:line="276" w:lineRule="auto"/>
        <w:jc w:val="center"/>
        <w:rPr>
          <w:rFonts w:ascii="Republika" w:eastAsia="Times New Roman" w:hAnsi="Republika" w:cs="Arial"/>
          <w:b/>
          <w:color w:val="31849B"/>
          <w:lang w:eastAsia="sl-SI"/>
        </w:rPr>
      </w:pPr>
      <w:r w:rsidRPr="0084420C">
        <w:rPr>
          <w:rFonts w:ascii="Republika" w:eastAsia="Times New Roman" w:hAnsi="Republika" w:cs="Arial"/>
          <w:b/>
          <w:color w:val="31849B"/>
          <w:lang w:eastAsia="sl-SI"/>
        </w:rPr>
        <w:t xml:space="preserve">Social and economic measures to prevent genocide, war crimes, </w:t>
      </w:r>
    </w:p>
    <w:p w14:paraId="04E14A76" w14:textId="3DA992B4" w:rsidR="00517C13" w:rsidRPr="00517C13" w:rsidRDefault="0084420C" w:rsidP="00FB2C9C">
      <w:pPr>
        <w:spacing w:line="276" w:lineRule="auto"/>
        <w:jc w:val="center"/>
        <w:rPr>
          <w:rFonts w:ascii="Republika" w:eastAsia="Times New Roman" w:hAnsi="Republika" w:cs="Arial"/>
          <w:b/>
          <w:color w:val="31849B"/>
          <w:lang w:val="en-GB" w:eastAsia="sl-SI"/>
        </w:rPr>
      </w:pPr>
      <w:r w:rsidRPr="0084420C">
        <w:rPr>
          <w:rFonts w:ascii="Republika" w:eastAsia="Times New Roman" w:hAnsi="Republika" w:cs="Arial"/>
          <w:b/>
          <w:color w:val="31849B"/>
          <w:lang w:eastAsia="sl-SI"/>
        </w:rPr>
        <w:t>ethnic cleansing and crimes against humanity</w:t>
      </w:r>
    </w:p>
    <w:p w14:paraId="535F1B40" w14:textId="1A6AE020" w:rsidR="00657A1C" w:rsidRPr="00657A1C" w:rsidRDefault="00657A1C" w:rsidP="00657A1C">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sidR="0084420C">
        <w:rPr>
          <w:rFonts w:ascii="Republika" w:eastAsia="Times New Roman" w:hAnsi="Republika" w:cs="Arial"/>
          <w:bCs/>
          <w:sz w:val="20"/>
          <w:lang w:eastAsia="sl-SI"/>
        </w:rPr>
        <w:t>24 January 2023</w:t>
      </w:r>
    </w:p>
    <w:p w14:paraId="02A5360E" w14:textId="77777777" w:rsidR="00657A1C" w:rsidRDefault="00657A1C" w:rsidP="00657A1C">
      <w:pPr>
        <w:autoSpaceDE w:val="0"/>
        <w:autoSpaceDN w:val="0"/>
        <w:adjustRightInd w:val="0"/>
        <w:jc w:val="center"/>
        <w:rPr>
          <w:rFonts w:ascii="Arial" w:hAnsi="Arial" w:cs="Arial"/>
          <w:sz w:val="28"/>
          <w:szCs w:val="28"/>
        </w:rPr>
      </w:pPr>
    </w:p>
    <w:p w14:paraId="40B21E03"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 xml:space="preserve">Madam President, </w:t>
      </w:r>
    </w:p>
    <w:p w14:paraId="0C363F98" w14:textId="77777777" w:rsidR="0084420C" w:rsidRPr="0084420C" w:rsidRDefault="0084420C" w:rsidP="0084420C">
      <w:pPr>
        <w:spacing w:line="276" w:lineRule="auto"/>
        <w:jc w:val="both"/>
        <w:rPr>
          <w:rFonts w:ascii="Arial" w:hAnsi="Arial" w:cs="Arial"/>
          <w:sz w:val="22"/>
          <w:lang w:val="en-GB"/>
        </w:rPr>
      </w:pPr>
    </w:p>
    <w:p w14:paraId="18327048"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Slovenia aligns itself with the statement delivered by the EU and Statement by the Group of friends of R2P.</w:t>
      </w:r>
    </w:p>
    <w:p w14:paraId="620A2743" w14:textId="77777777" w:rsidR="0084420C" w:rsidRPr="0084420C" w:rsidRDefault="0084420C" w:rsidP="0084420C">
      <w:pPr>
        <w:spacing w:line="276" w:lineRule="auto"/>
        <w:jc w:val="both"/>
        <w:rPr>
          <w:rFonts w:ascii="Arial" w:hAnsi="Arial" w:cs="Arial"/>
          <w:sz w:val="22"/>
          <w:lang w:val="en-GB"/>
        </w:rPr>
      </w:pPr>
    </w:p>
    <w:p w14:paraId="3A911C84"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 xml:space="preserve">Many outbreaks of violence, conflict and mass atrocities have roots in long-standing discrimination, gaps in socio-economic development, inequalities, social exclusion, environmental degradation and denial of human rights. The role of ECOSOC in addressing these factors and support early action is invaluable. </w:t>
      </w:r>
    </w:p>
    <w:p w14:paraId="6BFFD25C" w14:textId="77777777" w:rsidR="0084420C" w:rsidRPr="0084420C" w:rsidRDefault="0084420C" w:rsidP="0084420C">
      <w:pPr>
        <w:spacing w:line="276" w:lineRule="auto"/>
        <w:jc w:val="both"/>
        <w:rPr>
          <w:rFonts w:ascii="Arial" w:hAnsi="Arial" w:cs="Arial"/>
          <w:sz w:val="22"/>
          <w:lang w:val="en-GB"/>
        </w:rPr>
      </w:pPr>
    </w:p>
    <w:p w14:paraId="50360E87"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I would like to highlight three points in this regard:</w:t>
      </w:r>
    </w:p>
    <w:p w14:paraId="44D83BAA" w14:textId="77777777" w:rsidR="0084420C" w:rsidRPr="0084420C" w:rsidRDefault="0084420C" w:rsidP="0084420C">
      <w:pPr>
        <w:spacing w:line="276" w:lineRule="auto"/>
        <w:jc w:val="both"/>
        <w:rPr>
          <w:rFonts w:ascii="Arial" w:hAnsi="Arial" w:cs="Arial"/>
          <w:sz w:val="22"/>
          <w:lang w:val="en-GB"/>
        </w:rPr>
      </w:pPr>
    </w:p>
    <w:p w14:paraId="3675D4CE" w14:textId="77777777" w:rsidR="0084420C" w:rsidRPr="00AA6BE1" w:rsidRDefault="0084420C" w:rsidP="0084420C">
      <w:pPr>
        <w:spacing w:line="276" w:lineRule="auto"/>
        <w:jc w:val="both"/>
        <w:rPr>
          <w:rFonts w:ascii="Arial" w:hAnsi="Arial" w:cs="Arial"/>
          <w:sz w:val="22"/>
          <w:u w:val="single"/>
          <w:lang w:val="en-GB"/>
        </w:rPr>
      </w:pPr>
      <w:r w:rsidRPr="00AA6BE1">
        <w:rPr>
          <w:rFonts w:ascii="Arial" w:hAnsi="Arial" w:cs="Arial"/>
          <w:sz w:val="22"/>
          <w:u w:val="single"/>
          <w:lang w:val="en-GB"/>
        </w:rPr>
        <w:t>First, on the link between peace, development and human rights:</w:t>
      </w:r>
    </w:p>
    <w:p w14:paraId="6171B9D3" w14:textId="77777777" w:rsidR="0084420C" w:rsidRPr="0084420C" w:rsidRDefault="0084420C" w:rsidP="0084420C">
      <w:pPr>
        <w:spacing w:line="276" w:lineRule="auto"/>
        <w:jc w:val="both"/>
        <w:rPr>
          <w:rFonts w:ascii="Arial" w:hAnsi="Arial" w:cs="Arial"/>
          <w:sz w:val="22"/>
          <w:lang w:val="en-GB"/>
        </w:rPr>
      </w:pPr>
    </w:p>
    <w:p w14:paraId="62F2CF6F"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 xml:space="preserve">There is little doubt that there is no justice without peace and that there can be no peace without justice, development and respect for human rights. Achieving the 2030 Agenda for Sustainable Development is the most effective way of preventing atrocity crimes. </w:t>
      </w:r>
    </w:p>
    <w:p w14:paraId="180CB1DD" w14:textId="77777777" w:rsidR="0084420C" w:rsidRPr="0084420C" w:rsidRDefault="0084420C" w:rsidP="0084420C">
      <w:pPr>
        <w:spacing w:line="276" w:lineRule="auto"/>
        <w:jc w:val="both"/>
        <w:rPr>
          <w:rFonts w:ascii="Arial" w:hAnsi="Arial" w:cs="Arial"/>
          <w:sz w:val="22"/>
          <w:lang w:val="en-GB"/>
        </w:rPr>
      </w:pPr>
    </w:p>
    <w:p w14:paraId="3A102B46"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 xml:space="preserve">By addressing the link between peace, development and human rights and integrating the promotion of sustainable development in peacebuilding processes we can create the basis for rebuilding and reconciling communities. </w:t>
      </w:r>
    </w:p>
    <w:p w14:paraId="1958FAEB" w14:textId="77777777" w:rsidR="0084420C" w:rsidRPr="0084420C" w:rsidRDefault="0084420C" w:rsidP="0084420C">
      <w:pPr>
        <w:spacing w:line="276" w:lineRule="auto"/>
        <w:jc w:val="both"/>
        <w:rPr>
          <w:rFonts w:ascii="Arial" w:hAnsi="Arial" w:cs="Arial"/>
          <w:sz w:val="22"/>
          <w:lang w:val="en-GB"/>
        </w:rPr>
      </w:pPr>
    </w:p>
    <w:p w14:paraId="059EBEB9" w14:textId="57A91CCC" w:rsidR="0084420C" w:rsidRDefault="0084420C" w:rsidP="0084420C">
      <w:pPr>
        <w:spacing w:line="276" w:lineRule="auto"/>
        <w:jc w:val="both"/>
        <w:rPr>
          <w:rFonts w:ascii="Arial" w:hAnsi="Arial" w:cs="Arial"/>
          <w:sz w:val="22"/>
          <w:u w:val="single"/>
          <w:lang w:val="en-GB"/>
        </w:rPr>
      </w:pPr>
      <w:r w:rsidRPr="00AA6BE1">
        <w:rPr>
          <w:rFonts w:ascii="Arial" w:hAnsi="Arial" w:cs="Arial"/>
          <w:sz w:val="22"/>
          <w:u w:val="single"/>
          <w:lang w:val="en-GB"/>
        </w:rPr>
        <w:t>Second, on prevention:</w:t>
      </w:r>
    </w:p>
    <w:p w14:paraId="0DC2A4FD" w14:textId="77777777" w:rsidR="00AA6BE1" w:rsidRPr="00AA6BE1" w:rsidRDefault="00AA6BE1" w:rsidP="0084420C">
      <w:pPr>
        <w:spacing w:line="276" w:lineRule="auto"/>
        <w:jc w:val="both"/>
        <w:rPr>
          <w:rFonts w:ascii="Arial" w:hAnsi="Arial" w:cs="Arial"/>
          <w:sz w:val="22"/>
          <w:u w:val="single"/>
          <w:lang w:val="en-GB"/>
        </w:rPr>
      </w:pPr>
    </w:p>
    <w:p w14:paraId="36077F46"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Preventive action, also structural prevention of atrocities, including the rule of law and strengthening the role of global and national human rights systems should continue to be our key investment.</w:t>
      </w:r>
    </w:p>
    <w:p w14:paraId="58AA5F85" w14:textId="77777777" w:rsidR="0084420C" w:rsidRPr="0084420C" w:rsidRDefault="0084420C" w:rsidP="0084420C">
      <w:pPr>
        <w:spacing w:line="276" w:lineRule="auto"/>
        <w:jc w:val="both"/>
        <w:rPr>
          <w:rFonts w:ascii="Arial" w:hAnsi="Arial" w:cs="Arial"/>
          <w:sz w:val="22"/>
          <w:lang w:val="en-GB"/>
        </w:rPr>
      </w:pPr>
    </w:p>
    <w:p w14:paraId="1B1F48E9"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 xml:space="preserve">Protecting populations from mass atrocity is Slovenia’s priority. We welcome last year's Annual Report on the Responsibility to Protect by the Secretary General that brings attention to the need to prioritize the protection of children and youth from atrocity crimes and highlights prevention as the most important part of protection. </w:t>
      </w:r>
    </w:p>
    <w:p w14:paraId="1A3CD316" w14:textId="77777777" w:rsidR="0084420C" w:rsidRPr="0084420C" w:rsidRDefault="0084420C" w:rsidP="0084420C">
      <w:pPr>
        <w:spacing w:line="276" w:lineRule="auto"/>
        <w:jc w:val="both"/>
        <w:rPr>
          <w:rFonts w:ascii="Arial" w:hAnsi="Arial" w:cs="Arial"/>
          <w:sz w:val="22"/>
          <w:lang w:val="en-GB"/>
        </w:rPr>
      </w:pPr>
    </w:p>
    <w:p w14:paraId="2A7AAE90"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 xml:space="preserve">Slovenia believes that Human rights education, is an important tool in prevention. . </w:t>
      </w:r>
    </w:p>
    <w:p w14:paraId="3F878D4C" w14:textId="77777777" w:rsidR="0084420C" w:rsidRPr="0084420C" w:rsidRDefault="0084420C" w:rsidP="0084420C">
      <w:pPr>
        <w:spacing w:line="276" w:lineRule="auto"/>
        <w:jc w:val="both"/>
        <w:rPr>
          <w:rFonts w:ascii="Arial" w:hAnsi="Arial" w:cs="Arial"/>
          <w:sz w:val="22"/>
          <w:lang w:val="en-GB"/>
        </w:rPr>
      </w:pPr>
    </w:p>
    <w:p w14:paraId="4E448549"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lastRenderedPageBreak/>
        <w:t>Through “Our Rights” project and teaching materials, Slovenia has enabled human rights education for more than 280.000 children around the world, which helps to foster tolerance and understanding of diversity in societies.</w:t>
      </w:r>
    </w:p>
    <w:p w14:paraId="35BA11D8" w14:textId="77777777" w:rsidR="0084420C" w:rsidRPr="0084420C" w:rsidRDefault="0084420C" w:rsidP="0084420C">
      <w:pPr>
        <w:spacing w:line="276" w:lineRule="auto"/>
        <w:jc w:val="both"/>
        <w:rPr>
          <w:rFonts w:ascii="Arial" w:hAnsi="Arial" w:cs="Arial"/>
          <w:sz w:val="22"/>
          <w:lang w:val="en-GB"/>
        </w:rPr>
      </w:pPr>
    </w:p>
    <w:p w14:paraId="3E4B5A85" w14:textId="77777777" w:rsidR="0084420C" w:rsidRPr="00AA6BE1" w:rsidRDefault="0084420C" w:rsidP="0084420C">
      <w:pPr>
        <w:spacing w:line="276" w:lineRule="auto"/>
        <w:jc w:val="both"/>
        <w:rPr>
          <w:rFonts w:ascii="Arial" w:hAnsi="Arial" w:cs="Arial"/>
          <w:sz w:val="22"/>
          <w:u w:val="single"/>
          <w:lang w:val="en-GB"/>
        </w:rPr>
      </w:pPr>
      <w:r w:rsidRPr="00AA6BE1">
        <w:rPr>
          <w:rFonts w:ascii="Arial" w:hAnsi="Arial" w:cs="Arial"/>
          <w:sz w:val="22"/>
          <w:u w:val="single"/>
          <w:lang w:val="en-GB"/>
        </w:rPr>
        <w:t>Third, on accountability:</w:t>
      </w:r>
    </w:p>
    <w:p w14:paraId="6BDC6BFE" w14:textId="77777777" w:rsidR="0084420C" w:rsidRPr="0084420C" w:rsidRDefault="0084420C" w:rsidP="0084420C">
      <w:pPr>
        <w:spacing w:line="276" w:lineRule="auto"/>
        <w:jc w:val="both"/>
        <w:rPr>
          <w:rFonts w:ascii="Arial" w:hAnsi="Arial" w:cs="Arial"/>
          <w:sz w:val="22"/>
          <w:lang w:val="en-GB"/>
        </w:rPr>
      </w:pPr>
    </w:p>
    <w:p w14:paraId="0227DAA6"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 xml:space="preserve">There is a strong link between accountability and the prevention of atrocity crimes. Justice and accountability can break the vicious link between systemic impunity and the recurrence of atrocity crimes. States have the primary responsibility to deliver justice and accountability, and prevent violations and crimes. </w:t>
      </w:r>
    </w:p>
    <w:p w14:paraId="4DFBD105" w14:textId="77777777" w:rsidR="0084420C" w:rsidRPr="0084420C" w:rsidRDefault="0084420C" w:rsidP="0084420C">
      <w:pPr>
        <w:spacing w:line="276" w:lineRule="auto"/>
        <w:jc w:val="both"/>
        <w:rPr>
          <w:rFonts w:ascii="Arial" w:hAnsi="Arial" w:cs="Arial"/>
          <w:sz w:val="22"/>
          <w:lang w:val="en-GB"/>
        </w:rPr>
      </w:pPr>
    </w:p>
    <w:p w14:paraId="508E87EE"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To conclude:</w:t>
      </w:r>
    </w:p>
    <w:p w14:paraId="0701A183" w14:textId="77777777" w:rsidR="0084420C" w:rsidRPr="0084420C" w:rsidRDefault="0084420C" w:rsidP="0084420C">
      <w:pPr>
        <w:spacing w:line="276" w:lineRule="auto"/>
        <w:jc w:val="both"/>
        <w:rPr>
          <w:rFonts w:ascii="Arial" w:hAnsi="Arial" w:cs="Arial"/>
          <w:sz w:val="22"/>
          <w:lang w:val="en-GB"/>
        </w:rPr>
      </w:pPr>
      <w:r w:rsidRPr="0084420C">
        <w:rPr>
          <w:rFonts w:ascii="Arial" w:hAnsi="Arial" w:cs="Arial"/>
          <w:sz w:val="22"/>
          <w:lang w:val="en-GB"/>
        </w:rPr>
        <w:t xml:space="preserve">Slovenia as a first time member of ECOSOC looks forward to contribute to its important work in addressing the global challenges we are facing today. </w:t>
      </w:r>
    </w:p>
    <w:p w14:paraId="649DCF37" w14:textId="77777777" w:rsidR="0084420C" w:rsidRPr="0084420C" w:rsidRDefault="0084420C" w:rsidP="0084420C">
      <w:pPr>
        <w:spacing w:line="276" w:lineRule="auto"/>
        <w:jc w:val="both"/>
        <w:rPr>
          <w:rFonts w:ascii="Arial" w:hAnsi="Arial" w:cs="Arial"/>
          <w:sz w:val="22"/>
          <w:lang w:val="en-GB"/>
        </w:rPr>
      </w:pPr>
    </w:p>
    <w:p w14:paraId="69C11288" w14:textId="15236CC4" w:rsidR="00517C13" w:rsidRDefault="0084420C" w:rsidP="0084420C">
      <w:pPr>
        <w:spacing w:line="276" w:lineRule="auto"/>
        <w:jc w:val="both"/>
        <w:rPr>
          <w:rFonts w:ascii="Arial" w:hAnsi="Arial" w:cs="Arial"/>
          <w:lang w:val="en-GB"/>
        </w:rPr>
      </w:pPr>
      <w:r w:rsidRPr="0084420C">
        <w:rPr>
          <w:rFonts w:ascii="Arial" w:hAnsi="Arial" w:cs="Arial"/>
          <w:sz w:val="22"/>
          <w:lang w:val="en-GB"/>
        </w:rPr>
        <w:t>I thank you.</w:t>
      </w:r>
    </w:p>
    <w:p w14:paraId="6B8011DC" w14:textId="2B3A0ECC" w:rsidR="00517C13" w:rsidRDefault="00517C13" w:rsidP="00517C13">
      <w:pPr>
        <w:spacing w:line="276" w:lineRule="auto"/>
        <w:jc w:val="both"/>
        <w:rPr>
          <w:rFonts w:ascii="Arial" w:hAnsi="Arial" w:cs="Arial"/>
          <w:lang w:val="en-GB"/>
        </w:rPr>
      </w:pPr>
    </w:p>
    <w:p w14:paraId="6D5674E9" w14:textId="28CFEF74" w:rsidR="00517C13" w:rsidRPr="00517C13" w:rsidRDefault="00517C13" w:rsidP="00EF3BB2">
      <w:pPr>
        <w:spacing w:before="7080" w:line="276" w:lineRule="auto"/>
        <w:jc w:val="center"/>
        <w:rPr>
          <w:rFonts w:ascii="Arial" w:hAnsi="Arial" w:cs="Arial"/>
          <w:sz w:val="22"/>
          <w:lang w:val="en-GB"/>
        </w:rPr>
      </w:pPr>
      <w:bookmarkStart w:id="0" w:name="_GoBack"/>
      <w:r>
        <w:rPr>
          <w:rFonts w:ascii="Arial" w:hAnsi="Arial" w:cs="Arial"/>
          <w:noProof/>
          <w:lang w:val="sl-SI" w:eastAsia="sl-SI"/>
        </w:rPr>
        <w:drawing>
          <wp:inline distT="0" distB="0" distL="0" distR="0" wp14:anchorId="6A70DA14" wp14:editId="099DB753">
            <wp:extent cx="3981450" cy="1181100"/>
            <wp:effectExtent l="0" t="0" r="0" b="0"/>
            <wp:docPr id="3" name="Picture 3" title="logotip kandidature za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a:blip r:embed="rId7" cstate="print">
                      <a:extLst>
                        <a:ext uri="{28A0092B-C50C-407E-A947-70E740481C1C}">
                          <a14:useLocalDpi xmlns:a14="http://schemas.microsoft.com/office/drawing/2010/main" val="0"/>
                        </a:ext>
                      </a:extLst>
                    </a:blip>
                    <a:srcRect t="22046" b="25044"/>
                    <a:stretch>
                      <a:fillRect/>
                    </a:stretch>
                  </pic:blipFill>
                  <pic:spPr bwMode="auto">
                    <a:xfrm>
                      <a:off x="0" y="0"/>
                      <a:ext cx="3981450" cy="1181100"/>
                    </a:xfrm>
                    <a:prstGeom prst="rect">
                      <a:avLst/>
                    </a:prstGeom>
                    <a:noFill/>
                    <a:ln>
                      <a:noFill/>
                    </a:ln>
                  </pic:spPr>
                </pic:pic>
              </a:graphicData>
            </a:graphic>
          </wp:inline>
        </w:drawing>
      </w:r>
      <w:bookmarkEnd w:id="0"/>
    </w:p>
    <w:sectPr w:rsidR="00517C13" w:rsidRPr="00517C13" w:rsidSect="00BA7EEE">
      <w:pgSz w:w="11906" w:h="16838"/>
      <w:pgMar w:top="851" w:right="1134" w:bottom="1134" w:left="1134" w:header="709" w:footer="85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ED889" w14:textId="77777777" w:rsidR="004A4050" w:rsidRDefault="004A4050">
      <w:r>
        <w:separator/>
      </w:r>
    </w:p>
  </w:endnote>
  <w:endnote w:type="continuationSeparator" w:id="0">
    <w:p w14:paraId="267EAF1F" w14:textId="77777777" w:rsidR="004A4050" w:rsidRDefault="004A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Helvetica Neue">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3D06B" w14:textId="77777777" w:rsidR="004A4050" w:rsidRDefault="004A4050">
      <w:r>
        <w:separator/>
      </w:r>
    </w:p>
  </w:footnote>
  <w:footnote w:type="continuationSeparator" w:id="0">
    <w:p w14:paraId="5BDA8622" w14:textId="77777777" w:rsidR="004A4050" w:rsidRDefault="004A4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9"/>
    <w:rsid w:val="00007150"/>
    <w:rsid w:val="00014353"/>
    <w:rsid w:val="00066A5F"/>
    <w:rsid w:val="00087D84"/>
    <w:rsid w:val="000B0E62"/>
    <w:rsid w:val="000D01E5"/>
    <w:rsid w:val="000E2451"/>
    <w:rsid w:val="000F4B39"/>
    <w:rsid w:val="001668F8"/>
    <w:rsid w:val="0017291A"/>
    <w:rsid w:val="001832EB"/>
    <w:rsid w:val="0019053D"/>
    <w:rsid w:val="001A21B9"/>
    <w:rsid w:val="00206511"/>
    <w:rsid w:val="00230A01"/>
    <w:rsid w:val="002724A2"/>
    <w:rsid w:val="0027656C"/>
    <w:rsid w:val="002826EB"/>
    <w:rsid w:val="002A7600"/>
    <w:rsid w:val="002D72B4"/>
    <w:rsid w:val="002E142C"/>
    <w:rsid w:val="00361852"/>
    <w:rsid w:val="00380C8F"/>
    <w:rsid w:val="003E4A79"/>
    <w:rsid w:val="0042077C"/>
    <w:rsid w:val="00456829"/>
    <w:rsid w:val="00474010"/>
    <w:rsid w:val="004A4050"/>
    <w:rsid w:val="004E306B"/>
    <w:rsid w:val="004F665D"/>
    <w:rsid w:val="0050157E"/>
    <w:rsid w:val="00517C13"/>
    <w:rsid w:val="00524AB3"/>
    <w:rsid w:val="005331C6"/>
    <w:rsid w:val="00540B57"/>
    <w:rsid w:val="005454AE"/>
    <w:rsid w:val="00635F22"/>
    <w:rsid w:val="00657A1C"/>
    <w:rsid w:val="006622DE"/>
    <w:rsid w:val="006B1E79"/>
    <w:rsid w:val="006E7A74"/>
    <w:rsid w:val="00701533"/>
    <w:rsid w:val="007079F6"/>
    <w:rsid w:val="0071431B"/>
    <w:rsid w:val="007217F8"/>
    <w:rsid w:val="00740E01"/>
    <w:rsid w:val="00742248"/>
    <w:rsid w:val="00754CCF"/>
    <w:rsid w:val="00765A05"/>
    <w:rsid w:val="0078140D"/>
    <w:rsid w:val="007C3E1C"/>
    <w:rsid w:val="007E3025"/>
    <w:rsid w:val="00807117"/>
    <w:rsid w:val="00836DB7"/>
    <w:rsid w:val="008439E7"/>
    <w:rsid w:val="0084420C"/>
    <w:rsid w:val="00844B34"/>
    <w:rsid w:val="00865FBC"/>
    <w:rsid w:val="008B54EA"/>
    <w:rsid w:val="008E3AC1"/>
    <w:rsid w:val="0091308E"/>
    <w:rsid w:val="009256F8"/>
    <w:rsid w:val="009C093C"/>
    <w:rsid w:val="009D3647"/>
    <w:rsid w:val="00A708AD"/>
    <w:rsid w:val="00A73D1B"/>
    <w:rsid w:val="00A85DBE"/>
    <w:rsid w:val="00A974CE"/>
    <w:rsid w:val="00AA6BE1"/>
    <w:rsid w:val="00AC1DC8"/>
    <w:rsid w:val="00AF07FD"/>
    <w:rsid w:val="00B17AFA"/>
    <w:rsid w:val="00B42089"/>
    <w:rsid w:val="00B451E3"/>
    <w:rsid w:val="00B5445A"/>
    <w:rsid w:val="00B724BB"/>
    <w:rsid w:val="00BA732A"/>
    <w:rsid w:val="00BA7EEE"/>
    <w:rsid w:val="00BC1B2E"/>
    <w:rsid w:val="00BE640F"/>
    <w:rsid w:val="00C24C38"/>
    <w:rsid w:val="00C93A78"/>
    <w:rsid w:val="00CA74EA"/>
    <w:rsid w:val="00CF5474"/>
    <w:rsid w:val="00D17BE6"/>
    <w:rsid w:val="00D31205"/>
    <w:rsid w:val="00D35ABB"/>
    <w:rsid w:val="00D35C75"/>
    <w:rsid w:val="00DE24EA"/>
    <w:rsid w:val="00DF5D1C"/>
    <w:rsid w:val="00E25520"/>
    <w:rsid w:val="00E86DE6"/>
    <w:rsid w:val="00EB3E95"/>
    <w:rsid w:val="00ED36EF"/>
    <w:rsid w:val="00EF3BB2"/>
    <w:rsid w:val="00F527D3"/>
    <w:rsid w:val="00F54563"/>
    <w:rsid w:val="00FB2C9C"/>
    <w:rsid w:val="00FF3FAD"/>
    <w:rsid w:val="00FF441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57856"/>
  <w15:docId w15:val="{DC39CD08-8215-4FB9-BF21-2021A74D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character" w:customStyle="1" w:styleId="BalloonTextChar">
    <w:name w:val="Balloon Text Char"/>
    <w:basedOn w:val="DefaultParagraphFont"/>
    <w:link w:val="BalloonText"/>
    <w:uiPriority w:val="99"/>
    <w:semiHidden/>
    <w:qFormat/>
    <w:rsid w:val="00CA44A6"/>
    <w:rPr>
      <w:rFonts w:ascii="Tahoma" w:hAnsi="Tahoma" w:cs="Tahoma"/>
      <w:sz w:val="16"/>
      <w:szCs w:val="16"/>
      <w:lang w:val="en-US" w:eastAsia="en-US"/>
    </w:rPr>
  </w:style>
  <w:style w:type="character" w:styleId="CommentReference">
    <w:name w:val="annotation reference"/>
    <w:basedOn w:val="DefaultParagraphFont"/>
    <w:uiPriority w:val="99"/>
    <w:semiHidden/>
    <w:unhideWhenUsed/>
    <w:qFormat/>
    <w:rsid w:val="000B2190"/>
    <w:rPr>
      <w:sz w:val="16"/>
      <w:szCs w:val="16"/>
    </w:rPr>
  </w:style>
  <w:style w:type="character" w:customStyle="1" w:styleId="CommentTextChar">
    <w:name w:val="Comment Text Char"/>
    <w:basedOn w:val="DefaultParagraphFont"/>
    <w:link w:val="CommentText"/>
    <w:uiPriority w:val="99"/>
    <w:semiHidden/>
    <w:qFormat/>
    <w:rsid w:val="000B2190"/>
    <w:rPr>
      <w:lang w:val="en-US" w:eastAsia="en-US"/>
    </w:rPr>
  </w:style>
  <w:style w:type="character" w:customStyle="1" w:styleId="CommentSubjectChar">
    <w:name w:val="Comment Subject Char"/>
    <w:basedOn w:val="CommentTextChar"/>
    <w:link w:val="CommentSubject"/>
    <w:uiPriority w:val="99"/>
    <w:semiHidden/>
    <w:qFormat/>
    <w:rsid w:val="000B2190"/>
    <w:rPr>
      <w:b/>
      <w:bCs/>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Body">
    <w:name w:val="Body"/>
    <w:qFormat/>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qFormat/>
    <w:rsid w:val="00CA44A6"/>
    <w:rPr>
      <w:rFonts w:ascii="Tahoma" w:hAnsi="Tahoma" w:cs="Tahoma"/>
      <w:sz w:val="16"/>
      <w:szCs w:val="16"/>
    </w:rPr>
  </w:style>
  <w:style w:type="paragraph" w:styleId="CommentText">
    <w:name w:val="annotation text"/>
    <w:basedOn w:val="Normal"/>
    <w:link w:val="CommentTextChar"/>
    <w:uiPriority w:val="99"/>
    <w:semiHidden/>
    <w:unhideWhenUsed/>
    <w:qFormat/>
    <w:rsid w:val="000B2190"/>
    <w:rPr>
      <w:sz w:val="20"/>
      <w:szCs w:val="20"/>
    </w:rPr>
  </w:style>
  <w:style w:type="paragraph" w:styleId="CommentSubject">
    <w:name w:val="annotation subject"/>
    <w:basedOn w:val="CommentText"/>
    <w:next w:val="CommentText"/>
    <w:link w:val="CommentSubjectChar"/>
    <w:uiPriority w:val="99"/>
    <w:semiHidden/>
    <w:unhideWhenUsed/>
    <w:qFormat/>
    <w:rsid w:val="000B2190"/>
    <w:rPr>
      <w:b/>
      <w:bCs/>
    </w:rPr>
  </w:style>
  <w:style w:type="paragraph" w:styleId="Revision">
    <w:name w:val="Revision"/>
    <w:uiPriority w:val="99"/>
    <w:semiHidden/>
    <w:qFormat/>
    <w:rsid w:val="000B2190"/>
    <w:rPr>
      <w:sz w:val="24"/>
      <w:szCs w:val="24"/>
      <w:lang w:val="en-US" w:eastAsia="en-U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numbering" w:customStyle="1" w:styleId="Dash">
    <w:name w:val="Dash"/>
    <w:qFormat/>
  </w:style>
  <w:style w:type="paragraph" w:customStyle="1" w:styleId="Default">
    <w:name w:val="Default"/>
    <w:rsid w:val="00FF441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F3034B7</Template>
  <TotalTime>3</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Lenardič-Purkart</dc:creator>
  <dc:description/>
  <cp:lastModifiedBy>Rok Hren</cp:lastModifiedBy>
  <cp:revision>6</cp:revision>
  <cp:lastPrinted>2019-10-29T12:16:00Z</cp:lastPrinted>
  <dcterms:created xsi:type="dcterms:W3CDTF">2023-01-25T16:04:00Z</dcterms:created>
  <dcterms:modified xsi:type="dcterms:W3CDTF">2023-05-23T07:52:00Z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Ministrstvo za zunanje zadeve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