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05A2" w14:textId="77777777" w:rsidR="00EA5081" w:rsidRPr="00E0469C" w:rsidRDefault="00EA5081" w:rsidP="00EA5081">
      <w:pPr>
        <w:pStyle w:val="Body"/>
        <w:jc w:val="center"/>
        <w:rPr>
          <w:rFonts w:ascii="Arial" w:hAnsi="Arial" w:cs="Arial"/>
          <w:bCs/>
          <w:i/>
          <w:sz w:val="24"/>
          <w:szCs w:val="24"/>
          <w:lang w:val="en-US"/>
        </w:rPr>
      </w:pPr>
      <w:r w:rsidRPr="00E0469C">
        <w:rPr>
          <w:rFonts w:ascii="Arial" w:eastAsia="Times New Roman" w:hAnsi="Arial" w:cs="Arial"/>
          <w:noProof/>
          <w:sz w:val="24"/>
          <w:szCs w:val="24"/>
        </w:rPr>
        <w:drawing>
          <wp:inline distT="0" distB="0" distL="0" distR="0" wp14:anchorId="3D80230C" wp14:editId="77CD496A">
            <wp:extent cx="333375" cy="419100"/>
            <wp:effectExtent l="0" t="0" r="9525" b="0"/>
            <wp:docPr id="1" name="Picture 2" title="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33375" cy="419100"/>
                    </a:xfrm>
                    <a:prstGeom prst="rect">
                      <a:avLst/>
                    </a:prstGeom>
                  </pic:spPr>
                </pic:pic>
              </a:graphicData>
            </a:graphic>
          </wp:inline>
        </w:drawing>
      </w:r>
    </w:p>
    <w:p w14:paraId="6A02E27B" w14:textId="77777777" w:rsidR="00EA5081" w:rsidRPr="00E0469C" w:rsidRDefault="00EA5081" w:rsidP="00EA5081">
      <w:pPr>
        <w:rPr>
          <w:rFonts w:ascii="Arial" w:eastAsia="Times New Roman" w:hAnsi="Arial" w:cs="Arial"/>
          <w:lang w:eastAsia="sl-SI"/>
        </w:rPr>
      </w:pPr>
    </w:p>
    <w:p w14:paraId="03418904" w14:textId="56D760FB" w:rsidR="00171325" w:rsidRPr="00E0469C" w:rsidRDefault="00EA5081" w:rsidP="00171325">
      <w:pPr>
        <w:spacing w:line="360" w:lineRule="auto"/>
        <w:jc w:val="center"/>
        <w:rPr>
          <w:rFonts w:ascii="Republika" w:eastAsia="Times New Roman" w:hAnsi="Republika" w:cs="Arial"/>
          <w:bCs/>
          <w:lang w:eastAsia="sl-SI"/>
        </w:rPr>
      </w:pPr>
      <w:r w:rsidRPr="00E0469C">
        <w:rPr>
          <w:rFonts w:ascii="Republika" w:eastAsia="Times New Roman" w:hAnsi="Republika" w:cs="Arial"/>
          <w:bCs/>
          <w:lang w:eastAsia="sl-SI"/>
        </w:rPr>
        <w:t xml:space="preserve">Statement by </w:t>
      </w:r>
    </w:p>
    <w:p w14:paraId="71E598BB" w14:textId="1C824ED8" w:rsidR="00270963" w:rsidRPr="00270963" w:rsidRDefault="00D1395D" w:rsidP="00D1395D">
      <w:pPr>
        <w:spacing w:line="276" w:lineRule="auto"/>
        <w:jc w:val="center"/>
        <w:rPr>
          <w:rFonts w:ascii="Republika" w:eastAsia="Times New Roman" w:hAnsi="Republika" w:cs="Arial"/>
          <w:bCs/>
          <w:lang w:eastAsia="sl-SI"/>
        </w:rPr>
      </w:pPr>
      <w:r w:rsidRPr="00171325">
        <w:rPr>
          <w:rFonts w:ascii="Republika" w:eastAsia="Times New Roman" w:hAnsi="Republika" w:cs="Arial"/>
          <w:bCs/>
          <w:lang w:eastAsia="sl-SI"/>
        </w:rPr>
        <w:t>Slovenia</w:t>
      </w:r>
    </w:p>
    <w:p w14:paraId="63068915" w14:textId="5061FB7A" w:rsidR="00D605B8" w:rsidRDefault="00270963" w:rsidP="00D605B8">
      <w:pPr>
        <w:pBdr>
          <w:bottom w:val="single" w:sz="4" w:space="1" w:color="000000"/>
        </w:pBdr>
        <w:spacing w:line="276" w:lineRule="auto"/>
        <w:jc w:val="center"/>
        <w:rPr>
          <w:rFonts w:ascii="Republika" w:hAnsi="Republika" w:cs="Arial"/>
        </w:rPr>
      </w:pPr>
      <w:r w:rsidRPr="00270963">
        <w:rPr>
          <w:rFonts w:ascii="Republika" w:hAnsi="Republika" w:cs="Arial"/>
        </w:rPr>
        <w:t xml:space="preserve">at the </w:t>
      </w:r>
    </w:p>
    <w:p w14:paraId="1D65BE20" w14:textId="77777777" w:rsidR="00171325" w:rsidRDefault="00171325" w:rsidP="00D605B8">
      <w:pPr>
        <w:pBdr>
          <w:bottom w:val="single" w:sz="4" w:space="1" w:color="000000"/>
        </w:pBdr>
        <w:spacing w:line="276" w:lineRule="auto"/>
        <w:jc w:val="center"/>
        <w:rPr>
          <w:rFonts w:ascii="Republika" w:eastAsia="Times New Roman" w:hAnsi="Republika" w:cs="Arial"/>
          <w:lang w:eastAsia="sl-SI"/>
        </w:rPr>
      </w:pPr>
    </w:p>
    <w:p w14:paraId="1FFF0D4A" w14:textId="77777777" w:rsidR="002169D0" w:rsidRDefault="00154337" w:rsidP="00D605B8">
      <w:pPr>
        <w:pBdr>
          <w:bottom w:val="single" w:sz="4" w:space="1" w:color="000000"/>
        </w:pBdr>
        <w:spacing w:line="276" w:lineRule="auto"/>
        <w:jc w:val="center"/>
        <w:rPr>
          <w:rFonts w:ascii="Republika" w:eastAsia="Times New Roman" w:hAnsi="Republika" w:cs="Arial"/>
          <w:b/>
          <w:color w:val="31849B"/>
          <w:lang w:eastAsia="sl-SI"/>
        </w:rPr>
      </w:pPr>
      <w:r>
        <w:rPr>
          <w:rFonts w:ascii="Republika" w:eastAsia="Times New Roman" w:hAnsi="Republika" w:cs="Arial"/>
          <w:b/>
          <w:color w:val="31849B"/>
          <w:lang w:eastAsia="sl-SI"/>
        </w:rPr>
        <w:t xml:space="preserve">UN </w:t>
      </w:r>
      <w:r w:rsidR="00D1395D" w:rsidRPr="00D1395D">
        <w:rPr>
          <w:rFonts w:ascii="Republika" w:eastAsia="Times New Roman" w:hAnsi="Republika" w:cs="Arial"/>
          <w:b/>
          <w:color w:val="31849B"/>
          <w:lang w:eastAsia="sl-SI"/>
        </w:rPr>
        <w:t xml:space="preserve">Security Council </w:t>
      </w:r>
      <w:r w:rsidR="00753D62">
        <w:rPr>
          <w:rFonts w:ascii="Republika" w:eastAsia="Times New Roman" w:hAnsi="Republika" w:cs="Arial"/>
          <w:b/>
          <w:color w:val="31849B"/>
          <w:lang w:eastAsia="sl-SI"/>
        </w:rPr>
        <w:t xml:space="preserve">Quarterly Open Debate </w:t>
      </w:r>
    </w:p>
    <w:p w14:paraId="409F4F74" w14:textId="375A586D" w:rsidR="00EA5081" w:rsidRDefault="00753D62" w:rsidP="00D605B8">
      <w:pPr>
        <w:pBdr>
          <w:bottom w:val="single" w:sz="4" w:space="1" w:color="000000"/>
        </w:pBdr>
        <w:spacing w:line="276" w:lineRule="auto"/>
        <w:jc w:val="center"/>
        <w:rPr>
          <w:rFonts w:ascii="Republika" w:eastAsia="Times New Roman" w:hAnsi="Republika" w:cs="Arial"/>
          <w:b/>
          <w:color w:val="31849B"/>
          <w:lang w:eastAsia="sl-SI"/>
        </w:rPr>
      </w:pPr>
      <w:r>
        <w:rPr>
          <w:rFonts w:ascii="Republika" w:eastAsia="Times New Roman" w:hAnsi="Republika" w:cs="Arial"/>
          <w:b/>
          <w:color w:val="31849B"/>
          <w:lang w:eastAsia="sl-SI"/>
        </w:rPr>
        <w:t>on the Middle East</w:t>
      </w:r>
    </w:p>
    <w:p w14:paraId="268539B8" w14:textId="77777777" w:rsidR="00270963" w:rsidRPr="00270963" w:rsidRDefault="00270963" w:rsidP="00270963">
      <w:pPr>
        <w:pBdr>
          <w:bottom w:val="single" w:sz="4" w:space="1" w:color="000000"/>
        </w:pBdr>
        <w:spacing w:line="276" w:lineRule="auto"/>
        <w:jc w:val="center"/>
        <w:rPr>
          <w:rFonts w:ascii="Republika" w:eastAsia="Times New Roman" w:hAnsi="Republika" w:cs="Arial"/>
          <w:b/>
          <w:color w:val="31849B"/>
          <w:lang w:eastAsia="sl-SI"/>
        </w:rPr>
      </w:pPr>
    </w:p>
    <w:p w14:paraId="07DD10B2" w14:textId="42A65693" w:rsidR="00270963" w:rsidRDefault="00EA5081" w:rsidP="00D1395D">
      <w:pPr>
        <w:pBdr>
          <w:bottom w:val="single" w:sz="4" w:space="1" w:color="000000"/>
        </w:pBdr>
        <w:spacing w:line="276" w:lineRule="auto"/>
        <w:jc w:val="center"/>
        <w:rPr>
          <w:rFonts w:ascii="Republika" w:eastAsia="Times New Roman" w:hAnsi="Republika" w:cs="Arial"/>
          <w:bCs/>
          <w:sz w:val="22"/>
          <w:szCs w:val="22"/>
          <w:lang w:eastAsia="sl-SI"/>
        </w:rPr>
      </w:pPr>
      <w:r w:rsidRPr="00270963">
        <w:rPr>
          <w:rFonts w:ascii="Republika" w:eastAsia="Times New Roman" w:hAnsi="Republika" w:cs="Arial"/>
          <w:bCs/>
          <w:sz w:val="22"/>
          <w:szCs w:val="22"/>
          <w:lang w:eastAsia="sl-SI"/>
        </w:rPr>
        <w:t>New York</w:t>
      </w:r>
      <w:r w:rsidR="00E47BEE" w:rsidRPr="00270963">
        <w:rPr>
          <w:rFonts w:ascii="Republika" w:eastAsia="Times New Roman" w:hAnsi="Republika" w:cs="Arial"/>
          <w:bCs/>
          <w:sz w:val="22"/>
          <w:szCs w:val="22"/>
          <w:lang w:eastAsia="sl-SI"/>
        </w:rPr>
        <w:t xml:space="preserve">, </w:t>
      </w:r>
      <w:r w:rsidR="00753D62">
        <w:rPr>
          <w:rFonts w:ascii="Republika" w:eastAsia="Times New Roman" w:hAnsi="Republika" w:cs="Arial"/>
          <w:bCs/>
          <w:sz w:val="22"/>
          <w:szCs w:val="22"/>
          <w:lang w:eastAsia="sl-SI"/>
        </w:rPr>
        <w:t xml:space="preserve">28 </w:t>
      </w:r>
      <w:r w:rsidR="007157D3">
        <w:rPr>
          <w:rFonts w:ascii="Republika" w:eastAsia="Times New Roman" w:hAnsi="Republika" w:cs="Arial"/>
          <w:bCs/>
          <w:sz w:val="22"/>
          <w:szCs w:val="22"/>
          <w:lang w:eastAsia="sl-SI"/>
        </w:rPr>
        <w:t>April</w:t>
      </w:r>
      <w:r w:rsidR="00270963" w:rsidRPr="00270963">
        <w:rPr>
          <w:rFonts w:ascii="Republika" w:eastAsia="Times New Roman" w:hAnsi="Republika" w:cs="Arial"/>
          <w:bCs/>
          <w:sz w:val="22"/>
          <w:szCs w:val="22"/>
          <w:lang w:eastAsia="sl-SI"/>
        </w:rPr>
        <w:t xml:space="preserve"> </w:t>
      </w:r>
      <w:r w:rsidR="00E47BEE" w:rsidRPr="00270963">
        <w:rPr>
          <w:rFonts w:ascii="Republika" w:eastAsia="Times New Roman" w:hAnsi="Republika" w:cs="Arial"/>
          <w:bCs/>
          <w:sz w:val="22"/>
          <w:szCs w:val="22"/>
          <w:lang w:eastAsia="sl-SI"/>
        </w:rPr>
        <w:t>202</w:t>
      </w:r>
      <w:r w:rsidR="00753D62">
        <w:rPr>
          <w:rFonts w:ascii="Republika" w:eastAsia="Times New Roman" w:hAnsi="Republika" w:cs="Arial"/>
          <w:bCs/>
          <w:sz w:val="22"/>
          <w:szCs w:val="22"/>
          <w:lang w:eastAsia="sl-SI"/>
        </w:rPr>
        <w:t>6</w:t>
      </w:r>
    </w:p>
    <w:p w14:paraId="68F5C383" w14:textId="77777777" w:rsidR="002169D0" w:rsidRPr="00270963" w:rsidRDefault="002169D0" w:rsidP="00D1395D">
      <w:pPr>
        <w:pBdr>
          <w:bottom w:val="single" w:sz="4" w:space="1" w:color="000000"/>
        </w:pBdr>
        <w:spacing w:line="276" w:lineRule="auto"/>
        <w:jc w:val="center"/>
        <w:rPr>
          <w:rFonts w:ascii="Republika" w:eastAsia="Times New Roman" w:hAnsi="Republika" w:cs="Arial"/>
          <w:bCs/>
          <w:sz w:val="22"/>
          <w:szCs w:val="22"/>
          <w:lang w:eastAsia="sl-SI"/>
        </w:rPr>
      </w:pPr>
    </w:p>
    <w:p w14:paraId="3EE71421" w14:textId="77777777" w:rsidR="00532A41" w:rsidRPr="00A466D8" w:rsidRDefault="00532A41" w:rsidP="00E25032">
      <w:pPr>
        <w:spacing w:line="276" w:lineRule="auto"/>
        <w:jc w:val="both"/>
        <w:rPr>
          <w:rFonts w:ascii="Arial" w:eastAsia="Times New Roman" w:hAnsi="Arial" w:cs="Arial"/>
          <w:lang w:eastAsia="sl-SI"/>
        </w:rPr>
      </w:pPr>
    </w:p>
    <w:p w14:paraId="07D116F2" w14:textId="36D68D6E" w:rsidR="00B44165" w:rsidRPr="00FC296A" w:rsidRDefault="00B44165" w:rsidP="00985614">
      <w:pPr>
        <w:spacing w:line="276" w:lineRule="auto"/>
        <w:jc w:val="both"/>
        <w:rPr>
          <w:rFonts w:ascii="Arial" w:eastAsia="Times New Roman" w:hAnsi="Arial" w:cs="Arial"/>
          <w:sz w:val="28"/>
          <w:szCs w:val="28"/>
          <w:lang w:eastAsia="sl-SI"/>
        </w:rPr>
      </w:pPr>
      <w:r w:rsidRPr="00FC296A">
        <w:rPr>
          <w:rFonts w:ascii="Arial" w:eastAsia="Times New Roman" w:hAnsi="Arial" w:cs="Arial"/>
          <w:sz w:val="28"/>
          <w:szCs w:val="28"/>
          <w:lang w:eastAsia="sl-SI"/>
        </w:rPr>
        <w:t xml:space="preserve">Thank you, </w:t>
      </w:r>
      <w:r w:rsidR="007157D3" w:rsidRPr="00FC296A">
        <w:rPr>
          <w:rFonts w:ascii="Arial" w:eastAsia="Times New Roman" w:hAnsi="Arial" w:cs="Arial"/>
          <w:sz w:val="28"/>
          <w:szCs w:val="28"/>
          <w:lang w:eastAsia="sl-SI"/>
        </w:rPr>
        <w:t>Mr. President,</w:t>
      </w:r>
    </w:p>
    <w:p w14:paraId="7D76F6CE" w14:textId="77777777" w:rsidR="007157D3" w:rsidRPr="00FC296A" w:rsidRDefault="007157D3" w:rsidP="00985614">
      <w:pPr>
        <w:spacing w:line="276" w:lineRule="auto"/>
        <w:jc w:val="both"/>
        <w:rPr>
          <w:rFonts w:ascii="Arial" w:eastAsia="Times New Roman" w:hAnsi="Arial" w:cs="Arial"/>
          <w:sz w:val="28"/>
          <w:szCs w:val="28"/>
          <w:lang w:eastAsia="sl-SI"/>
        </w:rPr>
      </w:pPr>
    </w:p>
    <w:p w14:paraId="5D84F5B9" w14:textId="36644061" w:rsidR="007157D3" w:rsidRDefault="007157D3" w:rsidP="00985614">
      <w:pPr>
        <w:spacing w:line="276" w:lineRule="auto"/>
        <w:jc w:val="both"/>
        <w:rPr>
          <w:rFonts w:ascii="Arial" w:eastAsia="Times New Roman" w:hAnsi="Arial" w:cs="Arial"/>
          <w:sz w:val="28"/>
          <w:szCs w:val="28"/>
          <w:lang w:eastAsia="sl-SI"/>
        </w:rPr>
      </w:pPr>
      <w:r w:rsidRPr="00FC296A">
        <w:rPr>
          <w:rFonts w:ascii="Arial" w:eastAsia="Times New Roman" w:hAnsi="Arial" w:cs="Arial"/>
          <w:sz w:val="28"/>
          <w:szCs w:val="28"/>
          <w:lang w:eastAsia="sl-SI"/>
        </w:rPr>
        <w:t>I would like to express my appreciation to the Bahraini presidency for convening this open debate.</w:t>
      </w:r>
    </w:p>
    <w:p w14:paraId="3F069BF6" w14:textId="7B99F438" w:rsidR="000F4B86" w:rsidRDefault="000F4B86" w:rsidP="00985614">
      <w:pPr>
        <w:spacing w:line="276" w:lineRule="auto"/>
        <w:jc w:val="both"/>
        <w:rPr>
          <w:rFonts w:ascii="Arial" w:eastAsia="Times New Roman" w:hAnsi="Arial" w:cs="Arial"/>
          <w:sz w:val="28"/>
          <w:szCs w:val="28"/>
          <w:lang w:eastAsia="sl-SI"/>
        </w:rPr>
      </w:pPr>
    </w:p>
    <w:p w14:paraId="5C3B0FF6" w14:textId="7ADF4D29" w:rsidR="000F4B86" w:rsidRPr="00FC296A" w:rsidRDefault="000F4B86" w:rsidP="00985614">
      <w:pPr>
        <w:spacing w:line="276" w:lineRule="auto"/>
        <w:jc w:val="both"/>
        <w:rPr>
          <w:rFonts w:ascii="Arial" w:eastAsia="Times New Roman" w:hAnsi="Arial" w:cs="Arial"/>
          <w:sz w:val="28"/>
          <w:szCs w:val="28"/>
          <w:lang w:eastAsia="sl-SI"/>
        </w:rPr>
      </w:pPr>
      <w:r>
        <w:rPr>
          <w:rFonts w:ascii="Arial" w:eastAsia="Times New Roman" w:hAnsi="Arial" w:cs="Arial"/>
          <w:sz w:val="28"/>
          <w:szCs w:val="28"/>
          <w:lang w:eastAsia="sl-SI"/>
        </w:rPr>
        <w:t xml:space="preserve">And since this is the last meeting </w:t>
      </w:r>
      <w:r w:rsidR="00C47AD7">
        <w:rPr>
          <w:rFonts w:ascii="Arial" w:eastAsia="Times New Roman" w:hAnsi="Arial" w:cs="Arial"/>
          <w:sz w:val="28"/>
          <w:szCs w:val="28"/>
          <w:lang w:eastAsia="sl-SI"/>
        </w:rPr>
        <w:t xml:space="preserve">of the Security Council </w:t>
      </w:r>
      <w:r>
        <w:rPr>
          <w:rFonts w:ascii="Arial" w:eastAsia="Times New Roman" w:hAnsi="Arial" w:cs="Arial"/>
          <w:sz w:val="28"/>
          <w:szCs w:val="28"/>
          <w:lang w:eastAsia="sl-SI"/>
        </w:rPr>
        <w:t xml:space="preserve">in April, I want to congratulate Bahrain for able and successful conduct of the Presidency of the Council. </w:t>
      </w:r>
    </w:p>
    <w:p w14:paraId="7412E94D" w14:textId="796E016C" w:rsidR="007157D3" w:rsidRPr="00FC296A" w:rsidRDefault="00FA6389" w:rsidP="00985614">
      <w:pPr>
        <w:spacing w:line="276" w:lineRule="auto"/>
        <w:jc w:val="both"/>
        <w:rPr>
          <w:rFonts w:ascii="Arial" w:eastAsia="Times New Roman" w:hAnsi="Arial" w:cs="Arial"/>
          <w:sz w:val="28"/>
          <w:szCs w:val="28"/>
          <w:lang w:eastAsia="sl-SI"/>
        </w:rPr>
      </w:pPr>
      <w:r w:rsidRPr="00FC296A">
        <w:rPr>
          <w:rFonts w:ascii="Arial" w:eastAsia="Times New Roman" w:hAnsi="Arial" w:cs="Arial"/>
          <w:sz w:val="28"/>
          <w:szCs w:val="28"/>
          <w:lang w:eastAsia="sl-SI"/>
        </w:rPr>
        <w:br/>
      </w:r>
      <w:r w:rsidR="001C312E" w:rsidRPr="00FC296A">
        <w:rPr>
          <w:rFonts w:ascii="Arial" w:eastAsia="Times New Roman" w:hAnsi="Arial" w:cs="Arial"/>
          <w:sz w:val="28"/>
          <w:szCs w:val="28"/>
          <w:lang w:eastAsia="sl-SI"/>
        </w:rPr>
        <w:t>We align with the</w:t>
      </w:r>
      <w:r w:rsidRPr="00FC296A">
        <w:rPr>
          <w:rFonts w:ascii="Arial" w:eastAsia="Times New Roman" w:hAnsi="Arial" w:cs="Arial"/>
          <w:sz w:val="28"/>
          <w:szCs w:val="28"/>
          <w:lang w:eastAsia="sl-SI"/>
        </w:rPr>
        <w:t xml:space="preserve"> EU statement and </w:t>
      </w:r>
      <w:r w:rsidR="00B11E0B">
        <w:rPr>
          <w:rFonts w:ascii="Arial" w:eastAsia="Times New Roman" w:hAnsi="Arial" w:cs="Arial"/>
          <w:sz w:val="28"/>
          <w:szCs w:val="28"/>
          <w:lang w:eastAsia="sl-SI"/>
        </w:rPr>
        <w:t xml:space="preserve">with the </w:t>
      </w:r>
      <w:r w:rsidRPr="00FC296A">
        <w:rPr>
          <w:rFonts w:ascii="Arial" w:eastAsia="Times New Roman" w:hAnsi="Arial" w:cs="Arial"/>
          <w:sz w:val="28"/>
          <w:szCs w:val="28"/>
          <w:lang w:eastAsia="sl-SI"/>
        </w:rPr>
        <w:t>joint statement of UNRWA Shared Commitments delivered by Brazil</w:t>
      </w:r>
      <w:r w:rsidR="00E9455E" w:rsidRPr="00FC296A">
        <w:rPr>
          <w:rFonts w:ascii="Arial" w:eastAsia="Times New Roman" w:hAnsi="Arial" w:cs="Arial"/>
          <w:sz w:val="28"/>
          <w:szCs w:val="28"/>
          <w:lang w:eastAsia="sl-SI"/>
        </w:rPr>
        <w:t>.</w:t>
      </w:r>
    </w:p>
    <w:p w14:paraId="73564BD0" w14:textId="77777777" w:rsidR="00985614" w:rsidRPr="00FC296A" w:rsidRDefault="00985614" w:rsidP="00985614">
      <w:pPr>
        <w:spacing w:line="276" w:lineRule="auto"/>
        <w:jc w:val="both"/>
        <w:rPr>
          <w:rFonts w:ascii="Arial" w:eastAsia="Times New Roman" w:hAnsi="Arial" w:cs="Arial"/>
          <w:sz w:val="28"/>
          <w:szCs w:val="28"/>
          <w:lang w:eastAsia="sl-SI"/>
        </w:rPr>
      </w:pPr>
    </w:p>
    <w:p w14:paraId="0615CD93" w14:textId="13942B17" w:rsidR="007157D3" w:rsidRPr="00FC296A" w:rsidRDefault="007157D3" w:rsidP="00985614">
      <w:pPr>
        <w:spacing w:line="276" w:lineRule="auto"/>
        <w:jc w:val="both"/>
        <w:rPr>
          <w:rFonts w:ascii="Arial" w:eastAsia="Times New Roman" w:hAnsi="Arial" w:cs="Arial"/>
          <w:sz w:val="28"/>
          <w:szCs w:val="28"/>
          <w:lang w:eastAsia="sl-SI"/>
        </w:rPr>
      </w:pPr>
      <w:r w:rsidRPr="00FC296A">
        <w:rPr>
          <w:rFonts w:ascii="Arial" w:eastAsia="Times New Roman" w:hAnsi="Arial" w:cs="Arial"/>
          <w:sz w:val="28"/>
          <w:szCs w:val="28"/>
          <w:lang w:eastAsia="sl-SI"/>
        </w:rPr>
        <w:t xml:space="preserve">Allow me to start today’s intervention where I finished at the recent General Assembly Veto Debate: </w:t>
      </w:r>
      <w:proofErr w:type="gramStart"/>
      <w:r w:rsidR="005F45B2">
        <w:rPr>
          <w:rFonts w:ascii="Arial" w:eastAsia="Times New Roman" w:hAnsi="Arial" w:cs="Arial"/>
          <w:sz w:val="28"/>
          <w:szCs w:val="28"/>
          <w:lang w:eastAsia="sl-SI"/>
        </w:rPr>
        <w:t>the</w:t>
      </w:r>
      <w:proofErr w:type="gramEnd"/>
      <w:r w:rsidR="005F45B2">
        <w:rPr>
          <w:rFonts w:ascii="Arial" w:eastAsia="Times New Roman" w:hAnsi="Arial" w:cs="Arial"/>
          <w:sz w:val="28"/>
          <w:szCs w:val="28"/>
          <w:lang w:eastAsia="sl-SI"/>
        </w:rPr>
        <w:t xml:space="preserve"> </w:t>
      </w:r>
      <w:r w:rsidRPr="00FC296A">
        <w:rPr>
          <w:rFonts w:ascii="Arial" w:eastAsia="Times New Roman" w:hAnsi="Arial" w:cs="Arial"/>
          <w:sz w:val="28"/>
          <w:szCs w:val="28"/>
          <w:lang w:eastAsia="sl-SI"/>
        </w:rPr>
        <w:t xml:space="preserve">Middle East </w:t>
      </w:r>
      <w:r w:rsidR="005F45B2">
        <w:rPr>
          <w:rFonts w:ascii="Arial" w:eastAsia="Times New Roman" w:hAnsi="Arial" w:cs="Arial"/>
          <w:sz w:val="28"/>
          <w:szCs w:val="28"/>
          <w:lang w:eastAsia="sl-SI"/>
        </w:rPr>
        <w:t xml:space="preserve">and its peoples urgently </w:t>
      </w:r>
      <w:r w:rsidRPr="00FC296A">
        <w:rPr>
          <w:rFonts w:ascii="Arial" w:eastAsia="Times New Roman" w:hAnsi="Arial" w:cs="Arial"/>
          <w:sz w:val="28"/>
          <w:szCs w:val="28"/>
          <w:lang w:eastAsia="sl-SI"/>
        </w:rPr>
        <w:t xml:space="preserve">need </w:t>
      </w:r>
      <w:r w:rsidR="005F45B2">
        <w:rPr>
          <w:rFonts w:ascii="Arial" w:eastAsia="Times New Roman" w:hAnsi="Arial" w:cs="Arial"/>
          <w:sz w:val="28"/>
          <w:szCs w:val="28"/>
          <w:lang w:eastAsia="sl-SI"/>
        </w:rPr>
        <w:t xml:space="preserve">peace. </w:t>
      </w:r>
    </w:p>
    <w:p w14:paraId="702FB84C" w14:textId="77777777" w:rsidR="007157D3" w:rsidRPr="00FC296A" w:rsidRDefault="007157D3" w:rsidP="00985614">
      <w:pPr>
        <w:spacing w:line="276" w:lineRule="auto"/>
        <w:jc w:val="both"/>
        <w:rPr>
          <w:rFonts w:ascii="Arial" w:eastAsia="Times New Roman" w:hAnsi="Arial" w:cs="Arial"/>
          <w:sz w:val="28"/>
          <w:szCs w:val="28"/>
          <w:lang w:eastAsia="sl-SI"/>
        </w:rPr>
      </w:pPr>
    </w:p>
    <w:p w14:paraId="54522AEF" w14:textId="37DBCE3B" w:rsidR="007157D3" w:rsidRPr="00FC296A" w:rsidRDefault="00B11E0B" w:rsidP="00985614">
      <w:pPr>
        <w:spacing w:line="276" w:lineRule="auto"/>
        <w:jc w:val="both"/>
        <w:rPr>
          <w:rFonts w:ascii="Arial" w:eastAsia="Times New Roman" w:hAnsi="Arial" w:cs="Arial"/>
          <w:sz w:val="28"/>
          <w:szCs w:val="28"/>
          <w:lang w:eastAsia="sl-SI"/>
        </w:rPr>
      </w:pPr>
      <w:r>
        <w:rPr>
          <w:rFonts w:ascii="Arial" w:eastAsia="Times New Roman" w:hAnsi="Arial" w:cs="Arial"/>
          <w:sz w:val="28"/>
          <w:szCs w:val="28"/>
          <w:lang w:eastAsia="sl-SI"/>
        </w:rPr>
        <w:t xml:space="preserve">The Middle East is </w:t>
      </w:r>
      <w:r w:rsidR="008E6933">
        <w:rPr>
          <w:rFonts w:ascii="Arial" w:eastAsia="Times New Roman" w:hAnsi="Arial" w:cs="Arial"/>
          <w:sz w:val="28"/>
          <w:szCs w:val="28"/>
          <w:lang w:eastAsia="sl-SI"/>
        </w:rPr>
        <w:t>the</w:t>
      </w:r>
      <w:r w:rsidR="007157D3" w:rsidRPr="00FC296A">
        <w:rPr>
          <w:rFonts w:ascii="Arial" w:eastAsia="Times New Roman" w:hAnsi="Arial" w:cs="Arial"/>
          <w:sz w:val="28"/>
          <w:szCs w:val="28"/>
          <w:lang w:eastAsia="sl-SI"/>
        </w:rPr>
        <w:t xml:space="preserve"> region where the Charter and international law </w:t>
      </w:r>
      <w:r w:rsidR="00D41E58" w:rsidRPr="00FC296A">
        <w:rPr>
          <w:rFonts w:ascii="Arial" w:eastAsia="Times New Roman" w:hAnsi="Arial" w:cs="Arial"/>
          <w:sz w:val="28"/>
          <w:szCs w:val="28"/>
          <w:lang w:eastAsia="sl-SI"/>
        </w:rPr>
        <w:t>have been systematically violated with impunity</w:t>
      </w:r>
      <w:r>
        <w:rPr>
          <w:rFonts w:ascii="Arial" w:eastAsia="Times New Roman" w:hAnsi="Arial" w:cs="Arial"/>
          <w:sz w:val="28"/>
          <w:szCs w:val="28"/>
          <w:lang w:eastAsia="sl-SI"/>
        </w:rPr>
        <w:t xml:space="preserve"> for far too long</w:t>
      </w:r>
      <w:r w:rsidR="007157D3" w:rsidRPr="00FC296A">
        <w:rPr>
          <w:rFonts w:ascii="Arial" w:eastAsia="Times New Roman" w:hAnsi="Arial" w:cs="Arial"/>
          <w:sz w:val="28"/>
          <w:szCs w:val="28"/>
          <w:lang w:eastAsia="sl-SI"/>
        </w:rPr>
        <w:t>.</w:t>
      </w:r>
    </w:p>
    <w:p w14:paraId="6A8C10CC" w14:textId="77777777" w:rsidR="007157D3" w:rsidRPr="00FC296A" w:rsidRDefault="007157D3" w:rsidP="00985614">
      <w:pPr>
        <w:spacing w:line="276" w:lineRule="auto"/>
        <w:jc w:val="both"/>
        <w:rPr>
          <w:rFonts w:ascii="Arial" w:eastAsia="Times New Roman" w:hAnsi="Arial" w:cs="Arial"/>
          <w:sz w:val="28"/>
          <w:szCs w:val="28"/>
          <w:lang w:eastAsia="sl-SI"/>
        </w:rPr>
      </w:pPr>
    </w:p>
    <w:p w14:paraId="430814BC" w14:textId="7706C540" w:rsidR="00454063" w:rsidRPr="00FC296A" w:rsidRDefault="005F45B2" w:rsidP="00985614">
      <w:pPr>
        <w:spacing w:line="276" w:lineRule="auto"/>
        <w:jc w:val="both"/>
        <w:rPr>
          <w:rFonts w:ascii="Arial" w:eastAsia="Times New Roman" w:hAnsi="Arial" w:cs="Arial"/>
          <w:sz w:val="28"/>
          <w:szCs w:val="28"/>
          <w:lang w:eastAsia="sl-SI"/>
        </w:rPr>
      </w:pPr>
      <w:r>
        <w:rPr>
          <w:rFonts w:ascii="Arial" w:eastAsia="Times New Roman" w:hAnsi="Arial" w:cs="Arial"/>
          <w:sz w:val="28"/>
          <w:szCs w:val="28"/>
          <w:lang w:eastAsia="sl-SI"/>
        </w:rPr>
        <w:t>We are witnessing a</w:t>
      </w:r>
      <w:r w:rsidR="007157D3" w:rsidRPr="00FC296A">
        <w:rPr>
          <w:rFonts w:ascii="Arial" w:eastAsia="Times New Roman" w:hAnsi="Arial" w:cs="Arial"/>
          <w:sz w:val="28"/>
          <w:szCs w:val="28"/>
          <w:lang w:eastAsia="sl-SI"/>
        </w:rPr>
        <w:t xml:space="preserve"> race to the bottom with unimaginable consequences for </w:t>
      </w:r>
      <w:r w:rsidR="008E6933">
        <w:rPr>
          <w:rFonts w:ascii="Arial" w:eastAsia="Times New Roman" w:hAnsi="Arial" w:cs="Arial"/>
          <w:sz w:val="28"/>
          <w:szCs w:val="28"/>
          <w:lang w:eastAsia="sl-SI"/>
        </w:rPr>
        <w:t>peace and security f</w:t>
      </w:r>
      <w:r w:rsidR="007157D3" w:rsidRPr="00FC296A">
        <w:rPr>
          <w:rFonts w:ascii="Arial" w:eastAsia="Times New Roman" w:hAnsi="Arial" w:cs="Arial"/>
          <w:sz w:val="28"/>
          <w:szCs w:val="28"/>
          <w:lang w:eastAsia="sl-SI"/>
        </w:rPr>
        <w:t>ar beyond this region.</w:t>
      </w:r>
    </w:p>
    <w:p w14:paraId="3C6A87C2" w14:textId="35BB4B87" w:rsidR="00985614" w:rsidRDefault="00985614" w:rsidP="00985614">
      <w:pPr>
        <w:spacing w:line="276" w:lineRule="auto"/>
        <w:jc w:val="both"/>
        <w:rPr>
          <w:rFonts w:ascii="Arial" w:eastAsia="Times New Roman" w:hAnsi="Arial" w:cs="Arial"/>
          <w:sz w:val="28"/>
          <w:szCs w:val="28"/>
          <w:lang w:eastAsia="sl-SI"/>
        </w:rPr>
      </w:pPr>
    </w:p>
    <w:p w14:paraId="066DDB68" w14:textId="1A46624B" w:rsidR="008E6933" w:rsidRDefault="005F45B2" w:rsidP="00985614">
      <w:pPr>
        <w:spacing w:line="276" w:lineRule="auto"/>
        <w:jc w:val="both"/>
        <w:rPr>
          <w:rFonts w:ascii="Arial" w:eastAsia="Times New Roman" w:hAnsi="Arial" w:cs="Arial"/>
          <w:sz w:val="28"/>
          <w:szCs w:val="28"/>
          <w:lang w:eastAsia="sl-SI"/>
        </w:rPr>
      </w:pPr>
      <w:r>
        <w:rPr>
          <w:rFonts w:ascii="Arial" w:eastAsia="Times New Roman" w:hAnsi="Arial" w:cs="Arial"/>
          <w:sz w:val="28"/>
          <w:szCs w:val="28"/>
          <w:lang w:eastAsia="sl-SI"/>
        </w:rPr>
        <w:t xml:space="preserve">This alone should sound the </w:t>
      </w:r>
      <w:r w:rsidR="008E6933">
        <w:rPr>
          <w:rFonts w:ascii="Arial" w:eastAsia="Times New Roman" w:hAnsi="Arial" w:cs="Arial"/>
          <w:sz w:val="28"/>
          <w:szCs w:val="28"/>
          <w:lang w:eastAsia="sl-SI"/>
        </w:rPr>
        <w:t xml:space="preserve">ultimate </w:t>
      </w:r>
      <w:r>
        <w:rPr>
          <w:rFonts w:ascii="Arial" w:eastAsia="Times New Roman" w:hAnsi="Arial" w:cs="Arial"/>
          <w:sz w:val="28"/>
          <w:szCs w:val="28"/>
          <w:lang w:eastAsia="sl-SI"/>
        </w:rPr>
        <w:t xml:space="preserve">alarm in this Council. </w:t>
      </w:r>
    </w:p>
    <w:p w14:paraId="37931BCF" w14:textId="77777777" w:rsidR="009B3B7D" w:rsidRDefault="009B3B7D" w:rsidP="00985614">
      <w:pPr>
        <w:spacing w:line="276" w:lineRule="auto"/>
        <w:jc w:val="both"/>
        <w:rPr>
          <w:rFonts w:ascii="Arial" w:eastAsia="Times New Roman" w:hAnsi="Arial" w:cs="Arial"/>
          <w:sz w:val="28"/>
          <w:szCs w:val="28"/>
          <w:lang w:eastAsia="sl-SI"/>
        </w:rPr>
      </w:pPr>
    </w:p>
    <w:p w14:paraId="5E6DD3FA" w14:textId="77777777" w:rsidR="009B3B7D" w:rsidRDefault="009B3B7D" w:rsidP="00985614">
      <w:pPr>
        <w:spacing w:line="276" w:lineRule="auto"/>
        <w:jc w:val="both"/>
        <w:rPr>
          <w:rFonts w:ascii="Arial" w:eastAsia="Times New Roman" w:hAnsi="Arial" w:cs="Arial"/>
          <w:sz w:val="28"/>
          <w:szCs w:val="28"/>
          <w:lang w:eastAsia="sl-SI"/>
        </w:rPr>
      </w:pPr>
    </w:p>
    <w:p w14:paraId="1D45BDED" w14:textId="77777777" w:rsidR="009B3B7D" w:rsidRDefault="009B3B7D" w:rsidP="00985614">
      <w:pPr>
        <w:spacing w:line="276" w:lineRule="auto"/>
        <w:jc w:val="both"/>
        <w:rPr>
          <w:rFonts w:ascii="Arial" w:eastAsia="Times New Roman" w:hAnsi="Arial" w:cs="Arial"/>
          <w:sz w:val="28"/>
          <w:szCs w:val="28"/>
          <w:lang w:eastAsia="sl-SI"/>
        </w:rPr>
      </w:pPr>
    </w:p>
    <w:p w14:paraId="32B5F290" w14:textId="77777777" w:rsidR="008E6933" w:rsidRPr="00FC296A" w:rsidRDefault="008E6933" w:rsidP="00985614">
      <w:pPr>
        <w:spacing w:line="276" w:lineRule="auto"/>
        <w:jc w:val="both"/>
        <w:rPr>
          <w:rFonts w:ascii="Arial" w:eastAsia="Times New Roman" w:hAnsi="Arial" w:cs="Arial"/>
          <w:sz w:val="28"/>
          <w:szCs w:val="28"/>
          <w:lang w:eastAsia="sl-SI"/>
        </w:rPr>
      </w:pPr>
    </w:p>
    <w:p w14:paraId="4E23BB01" w14:textId="754BB202" w:rsidR="005F45B2" w:rsidRDefault="005F45B2" w:rsidP="00985614">
      <w:pPr>
        <w:spacing w:line="276" w:lineRule="auto"/>
        <w:jc w:val="both"/>
        <w:rPr>
          <w:rFonts w:ascii="Arial" w:eastAsia="Times New Roman" w:hAnsi="Arial" w:cs="Arial"/>
          <w:sz w:val="28"/>
          <w:szCs w:val="28"/>
          <w:lang w:eastAsia="sl-SI"/>
        </w:rPr>
      </w:pPr>
      <w:proofErr w:type="spellStart"/>
      <w:r>
        <w:rPr>
          <w:rFonts w:ascii="Arial" w:eastAsia="Times New Roman" w:hAnsi="Arial" w:cs="Arial"/>
          <w:sz w:val="28"/>
          <w:szCs w:val="28"/>
          <w:lang w:eastAsia="sl-SI"/>
        </w:rPr>
        <w:lastRenderedPageBreak/>
        <w:t>Mr</w:t>
      </w:r>
      <w:proofErr w:type="spellEnd"/>
      <w:r>
        <w:rPr>
          <w:rFonts w:ascii="Arial" w:eastAsia="Times New Roman" w:hAnsi="Arial" w:cs="Arial"/>
          <w:sz w:val="28"/>
          <w:szCs w:val="28"/>
          <w:lang w:eastAsia="sl-SI"/>
        </w:rPr>
        <w:t xml:space="preserve"> President, </w:t>
      </w:r>
    </w:p>
    <w:p w14:paraId="768EBB68" w14:textId="77777777" w:rsidR="006D5408" w:rsidRPr="006D5408" w:rsidRDefault="006D5408" w:rsidP="006D5408">
      <w:pPr>
        <w:spacing w:line="276" w:lineRule="auto"/>
        <w:jc w:val="both"/>
        <w:rPr>
          <w:rFonts w:ascii="Arial" w:eastAsia="Times New Roman" w:hAnsi="Arial" w:cs="Arial"/>
          <w:sz w:val="28"/>
          <w:szCs w:val="28"/>
          <w:lang w:eastAsia="sl-SI"/>
        </w:rPr>
      </w:pPr>
    </w:p>
    <w:p w14:paraId="5CB881AF" w14:textId="29FB2CF2" w:rsidR="006D5408" w:rsidRPr="006D5408" w:rsidRDefault="00C47AD7" w:rsidP="006D5408">
      <w:pPr>
        <w:spacing w:line="276" w:lineRule="auto"/>
        <w:jc w:val="both"/>
        <w:rPr>
          <w:rFonts w:ascii="Arial" w:eastAsia="Times New Roman" w:hAnsi="Arial" w:cs="Arial"/>
          <w:sz w:val="28"/>
          <w:szCs w:val="28"/>
          <w:lang w:eastAsia="sl-SI"/>
        </w:rPr>
      </w:pPr>
      <w:r>
        <w:rPr>
          <w:rFonts w:ascii="Arial" w:eastAsia="Times New Roman" w:hAnsi="Arial" w:cs="Arial"/>
          <w:sz w:val="28"/>
          <w:szCs w:val="28"/>
          <w:lang w:eastAsia="sl-SI"/>
        </w:rPr>
        <w:t xml:space="preserve">Like so many colleagues before me, </w:t>
      </w:r>
      <w:r w:rsidR="006D5408" w:rsidRPr="006D5408">
        <w:rPr>
          <w:rFonts w:ascii="Arial" w:eastAsia="Times New Roman" w:hAnsi="Arial" w:cs="Arial"/>
          <w:sz w:val="28"/>
          <w:szCs w:val="28"/>
          <w:lang w:eastAsia="sl-SI"/>
        </w:rPr>
        <w:t xml:space="preserve">I come to this Council today again with a call for action. </w:t>
      </w:r>
      <w:r w:rsidR="000F4B86">
        <w:rPr>
          <w:rFonts w:ascii="Arial" w:eastAsia="Times New Roman" w:hAnsi="Arial" w:cs="Arial"/>
          <w:sz w:val="28"/>
          <w:szCs w:val="28"/>
          <w:lang w:eastAsia="sl-SI"/>
        </w:rPr>
        <w:t xml:space="preserve">We believe that the </w:t>
      </w:r>
      <w:r w:rsidR="006D5408" w:rsidRPr="006D5408">
        <w:rPr>
          <w:rFonts w:ascii="Arial" w:eastAsia="Times New Roman" w:hAnsi="Arial" w:cs="Arial"/>
          <w:sz w:val="28"/>
          <w:szCs w:val="28"/>
          <w:lang w:eastAsia="sl-SI"/>
        </w:rPr>
        <w:t>Council should urgently and decisively:</w:t>
      </w:r>
    </w:p>
    <w:p w14:paraId="2D540EFC" w14:textId="77777777" w:rsidR="006D5408" w:rsidRPr="006D5408" w:rsidRDefault="006D5408" w:rsidP="006D5408">
      <w:pPr>
        <w:spacing w:line="276" w:lineRule="auto"/>
        <w:jc w:val="both"/>
        <w:rPr>
          <w:rFonts w:ascii="Arial" w:eastAsia="Times New Roman" w:hAnsi="Arial" w:cs="Arial"/>
          <w:sz w:val="28"/>
          <w:szCs w:val="28"/>
          <w:lang w:eastAsia="sl-SI"/>
        </w:rPr>
      </w:pPr>
    </w:p>
    <w:p w14:paraId="0CCFAF6B" w14:textId="2CB57F2F" w:rsidR="006D5408" w:rsidRPr="000F4B86" w:rsidRDefault="006D5408" w:rsidP="000F4B86">
      <w:pPr>
        <w:pStyle w:val="ListParagraph"/>
        <w:numPr>
          <w:ilvl w:val="0"/>
          <w:numId w:val="15"/>
        </w:numPr>
        <w:spacing w:line="276" w:lineRule="auto"/>
        <w:jc w:val="both"/>
        <w:rPr>
          <w:rFonts w:ascii="Arial" w:eastAsia="Times New Roman" w:hAnsi="Arial" w:cs="Arial"/>
          <w:sz w:val="28"/>
          <w:szCs w:val="28"/>
          <w:lang w:eastAsia="sl-SI"/>
        </w:rPr>
      </w:pPr>
      <w:r w:rsidRPr="000F4B86">
        <w:rPr>
          <w:rFonts w:ascii="Arial" w:eastAsia="Times New Roman" w:hAnsi="Arial" w:cs="Arial"/>
          <w:sz w:val="28"/>
          <w:szCs w:val="28"/>
          <w:lang w:eastAsia="sl-SI"/>
        </w:rPr>
        <w:t xml:space="preserve">Encourage and support further U.S. – Iran talks, ultimately leading to a lasting cease-fire, releasing the passage through the Strait of Hormuz and finding an agreement on the nuclear </w:t>
      </w:r>
      <w:r w:rsidR="00C00AEC">
        <w:rPr>
          <w:rFonts w:ascii="Arial" w:eastAsia="Times New Roman" w:hAnsi="Arial" w:cs="Arial"/>
          <w:sz w:val="28"/>
          <w:szCs w:val="28"/>
          <w:lang w:eastAsia="sl-SI"/>
        </w:rPr>
        <w:t>file</w:t>
      </w:r>
      <w:r w:rsidRPr="000F4B86">
        <w:rPr>
          <w:rFonts w:ascii="Arial" w:eastAsia="Times New Roman" w:hAnsi="Arial" w:cs="Arial"/>
          <w:sz w:val="28"/>
          <w:szCs w:val="28"/>
          <w:lang w:eastAsia="sl-SI"/>
        </w:rPr>
        <w:t xml:space="preserve">. Ensuring safe skies above the Gulf and bringing lasting calm to the </w:t>
      </w:r>
      <w:r w:rsidR="00C47AD7">
        <w:rPr>
          <w:rFonts w:ascii="Arial" w:eastAsia="Times New Roman" w:hAnsi="Arial" w:cs="Arial"/>
          <w:sz w:val="28"/>
          <w:szCs w:val="28"/>
          <w:lang w:eastAsia="sl-SI"/>
        </w:rPr>
        <w:t>citizens</w:t>
      </w:r>
      <w:r w:rsidRPr="000F4B86">
        <w:rPr>
          <w:rFonts w:ascii="Arial" w:eastAsia="Times New Roman" w:hAnsi="Arial" w:cs="Arial"/>
          <w:sz w:val="28"/>
          <w:szCs w:val="28"/>
          <w:lang w:eastAsia="sl-SI"/>
        </w:rPr>
        <w:t xml:space="preserve"> of Tehran and Tel Aviv, alike.</w:t>
      </w:r>
    </w:p>
    <w:p w14:paraId="7C01185F" w14:textId="7EB27687" w:rsidR="000F4B86" w:rsidRDefault="000F4B86" w:rsidP="000F4B86">
      <w:pPr>
        <w:pStyle w:val="ListParagraph"/>
        <w:spacing w:line="276" w:lineRule="auto"/>
        <w:ind w:left="1065"/>
        <w:jc w:val="both"/>
        <w:rPr>
          <w:rFonts w:ascii="Arial" w:eastAsia="Times New Roman" w:hAnsi="Arial" w:cs="Arial"/>
          <w:sz w:val="28"/>
          <w:szCs w:val="28"/>
          <w:lang w:eastAsia="sl-SI"/>
        </w:rPr>
      </w:pPr>
    </w:p>
    <w:p w14:paraId="1F7A284F" w14:textId="79A269A9" w:rsidR="000F4B86" w:rsidRPr="000F4B86" w:rsidRDefault="000F4B86" w:rsidP="000F4B86">
      <w:pPr>
        <w:spacing w:line="276" w:lineRule="auto"/>
        <w:jc w:val="both"/>
        <w:rPr>
          <w:rFonts w:ascii="Arial" w:eastAsia="Times New Roman" w:hAnsi="Arial" w:cs="Arial"/>
          <w:sz w:val="28"/>
          <w:szCs w:val="28"/>
          <w:lang w:eastAsia="sl-SI"/>
        </w:rPr>
      </w:pPr>
      <w:r w:rsidRPr="000F4B86">
        <w:rPr>
          <w:rFonts w:ascii="Arial" w:eastAsia="Times New Roman" w:hAnsi="Arial" w:cs="Arial"/>
          <w:sz w:val="28"/>
          <w:szCs w:val="28"/>
          <w:lang w:eastAsia="sl-SI"/>
        </w:rPr>
        <w:t xml:space="preserve">In words of the </w:t>
      </w:r>
      <w:r w:rsidR="00C00AEC">
        <w:rPr>
          <w:rFonts w:ascii="Arial" w:eastAsia="Times New Roman" w:hAnsi="Arial" w:cs="Arial"/>
          <w:sz w:val="28"/>
          <w:szCs w:val="28"/>
          <w:lang w:eastAsia="sl-SI"/>
        </w:rPr>
        <w:t xml:space="preserve">respected </w:t>
      </w:r>
      <w:r w:rsidRPr="000F4B86">
        <w:rPr>
          <w:rFonts w:ascii="Arial" w:eastAsia="Times New Roman" w:hAnsi="Arial" w:cs="Arial"/>
          <w:sz w:val="28"/>
          <w:szCs w:val="28"/>
          <w:lang w:eastAsia="sl-SI"/>
        </w:rPr>
        <w:t>President of the ICRC and I quote: "Any return to a conflict of such intensity and scale will be catastrophic for millions". End of quote</w:t>
      </w:r>
      <w:r w:rsidR="00F14F54">
        <w:rPr>
          <w:rFonts w:ascii="Arial" w:eastAsia="Times New Roman" w:hAnsi="Arial" w:cs="Arial"/>
          <w:sz w:val="28"/>
          <w:szCs w:val="28"/>
          <w:lang w:eastAsia="sl-SI"/>
        </w:rPr>
        <w:t xml:space="preserve">. In light of such warnings, the Council has a responsibility. </w:t>
      </w:r>
    </w:p>
    <w:p w14:paraId="1689557E" w14:textId="77777777" w:rsidR="006D5408" w:rsidRPr="006D5408" w:rsidRDefault="006D5408" w:rsidP="006D5408">
      <w:pPr>
        <w:spacing w:line="276" w:lineRule="auto"/>
        <w:jc w:val="both"/>
        <w:rPr>
          <w:rFonts w:ascii="Arial" w:eastAsia="Times New Roman" w:hAnsi="Arial" w:cs="Arial"/>
          <w:sz w:val="28"/>
          <w:szCs w:val="28"/>
          <w:lang w:eastAsia="sl-SI"/>
        </w:rPr>
      </w:pPr>
    </w:p>
    <w:p w14:paraId="2A2D79CA" w14:textId="4606EF16" w:rsidR="006D5408" w:rsidRDefault="006D5408" w:rsidP="000641C9">
      <w:pPr>
        <w:pStyle w:val="ListParagraph"/>
        <w:numPr>
          <w:ilvl w:val="0"/>
          <w:numId w:val="15"/>
        </w:numPr>
        <w:spacing w:line="276" w:lineRule="auto"/>
        <w:jc w:val="both"/>
        <w:rPr>
          <w:rFonts w:ascii="Arial" w:eastAsia="Times New Roman" w:hAnsi="Arial" w:cs="Arial"/>
          <w:sz w:val="28"/>
          <w:szCs w:val="28"/>
          <w:lang w:eastAsia="sl-SI"/>
        </w:rPr>
      </w:pPr>
      <w:r w:rsidRPr="00C00AEC">
        <w:rPr>
          <w:rFonts w:ascii="Arial" w:eastAsia="Times New Roman" w:hAnsi="Arial" w:cs="Arial"/>
          <w:sz w:val="28"/>
          <w:szCs w:val="28"/>
          <w:lang w:eastAsia="sl-SI"/>
        </w:rPr>
        <w:t xml:space="preserve">Support the Israeli – Lebanese talks, leading to de-escalation and functioning ceasefire, in line with 1701 and Lebanon’s sovereignty and territorial integrity. To ensure safety and security for the peacekeepers, as well as humanitarian and health workers, and journalists. </w:t>
      </w:r>
    </w:p>
    <w:p w14:paraId="130EE6DA" w14:textId="77777777" w:rsidR="00C00AEC" w:rsidRPr="00C00AEC" w:rsidRDefault="00C00AEC" w:rsidP="00C00AEC">
      <w:pPr>
        <w:pStyle w:val="ListParagraph"/>
        <w:spacing w:line="276" w:lineRule="auto"/>
        <w:jc w:val="both"/>
        <w:rPr>
          <w:rFonts w:ascii="Arial" w:eastAsia="Times New Roman" w:hAnsi="Arial" w:cs="Arial"/>
          <w:sz w:val="28"/>
          <w:szCs w:val="28"/>
          <w:lang w:eastAsia="sl-SI"/>
        </w:rPr>
      </w:pPr>
    </w:p>
    <w:p w14:paraId="2DA600F7" w14:textId="2C43326A" w:rsidR="006D5408" w:rsidRPr="000F4B86" w:rsidRDefault="006D5408" w:rsidP="000F4B86">
      <w:pPr>
        <w:pStyle w:val="ListParagraph"/>
        <w:numPr>
          <w:ilvl w:val="0"/>
          <w:numId w:val="15"/>
        </w:numPr>
        <w:spacing w:line="276" w:lineRule="auto"/>
        <w:jc w:val="both"/>
        <w:rPr>
          <w:rFonts w:ascii="Arial" w:eastAsia="Times New Roman" w:hAnsi="Arial" w:cs="Arial"/>
          <w:sz w:val="28"/>
          <w:szCs w:val="28"/>
          <w:lang w:eastAsia="sl-SI"/>
        </w:rPr>
      </w:pPr>
      <w:r w:rsidRPr="000F4B86">
        <w:rPr>
          <w:rFonts w:ascii="Arial" w:eastAsia="Times New Roman" w:hAnsi="Arial" w:cs="Arial"/>
          <w:sz w:val="28"/>
          <w:szCs w:val="28"/>
          <w:lang w:eastAsia="sl-SI"/>
        </w:rPr>
        <w:t xml:space="preserve">Pay a renewed and sustained attention to Gaza. Resolution 2803 was not an end in itself. </w:t>
      </w:r>
    </w:p>
    <w:p w14:paraId="5B93D08D" w14:textId="77777777" w:rsidR="006D5408" w:rsidRDefault="006D5408" w:rsidP="00985614">
      <w:pPr>
        <w:spacing w:line="276" w:lineRule="auto"/>
        <w:jc w:val="both"/>
        <w:rPr>
          <w:rFonts w:ascii="Arial" w:eastAsia="Times New Roman" w:hAnsi="Arial" w:cs="Arial"/>
          <w:sz w:val="28"/>
          <w:szCs w:val="28"/>
          <w:lang w:eastAsia="sl-SI"/>
        </w:rPr>
      </w:pPr>
    </w:p>
    <w:p w14:paraId="24A301F7" w14:textId="7085701C" w:rsidR="00C3632A" w:rsidRPr="00FC296A" w:rsidRDefault="008E6933" w:rsidP="00985614">
      <w:pPr>
        <w:spacing w:line="276" w:lineRule="auto"/>
        <w:jc w:val="both"/>
        <w:rPr>
          <w:rFonts w:ascii="Arial" w:eastAsia="Times New Roman" w:hAnsi="Arial" w:cs="Arial"/>
          <w:sz w:val="28"/>
          <w:szCs w:val="28"/>
          <w:lang w:eastAsia="sl-SI"/>
        </w:rPr>
      </w:pPr>
      <w:r>
        <w:rPr>
          <w:rFonts w:ascii="Arial" w:eastAsia="Times New Roman" w:hAnsi="Arial" w:cs="Arial"/>
          <w:sz w:val="28"/>
          <w:szCs w:val="28"/>
          <w:lang w:eastAsia="sl-SI"/>
        </w:rPr>
        <w:t xml:space="preserve">Today, </w:t>
      </w:r>
      <w:r w:rsidR="00C3632A" w:rsidRPr="00FC296A">
        <w:rPr>
          <w:rFonts w:ascii="Arial" w:eastAsia="Times New Roman" w:hAnsi="Arial" w:cs="Arial"/>
          <w:sz w:val="28"/>
          <w:szCs w:val="28"/>
          <w:lang w:eastAsia="sl-SI"/>
        </w:rPr>
        <w:t xml:space="preserve">I want to focus on the </w:t>
      </w:r>
      <w:r w:rsidR="000F4B86">
        <w:rPr>
          <w:rFonts w:ascii="Arial" w:eastAsia="Times New Roman" w:hAnsi="Arial" w:cs="Arial"/>
          <w:sz w:val="28"/>
          <w:szCs w:val="28"/>
          <w:lang w:eastAsia="sl-SI"/>
        </w:rPr>
        <w:t xml:space="preserve">last point, a </w:t>
      </w:r>
      <w:r w:rsidR="00C3632A" w:rsidRPr="00FC296A">
        <w:rPr>
          <w:rFonts w:ascii="Arial" w:eastAsia="Times New Roman" w:hAnsi="Arial" w:cs="Arial"/>
          <w:sz w:val="28"/>
          <w:szCs w:val="28"/>
          <w:lang w:eastAsia="sl-SI"/>
        </w:rPr>
        <w:t>deteriorating situation in the Occupied Palestinian Territor</w:t>
      </w:r>
      <w:r w:rsidR="00B11E0B">
        <w:rPr>
          <w:rFonts w:ascii="Arial" w:eastAsia="Times New Roman" w:hAnsi="Arial" w:cs="Arial"/>
          <w:sz w:val="28"/>
          <w:szCs w:val="28"/>
          <w:lang w:eastAsia="sl-SI"/>
        </w:rPr>
        <w:t>y</w:t>
      </w:r>
      <w:r w:rsidR="00C3632A" w:rsidRPr="00FC296A">
        <w:rPr>
          <w:rFonts w:ascii="Arial" w:eastAsia="Times New Roman" w:hAnsi="Arial" w:cs="Arial"/>
          <w:sz w:val="28"/>
          <w:szCs w:val="28"/>
          <w:lang w:eastAsia="sl-SI"/>
        </w:rPr>
        <w:t>.</w:t>
      </w:r>
    </w:p>
    <w:p w14:paraId="08C6D0C2" w14:textId="77777777" w:rsidR="00454063" w:rsidRPr="00FC296A" w:rsidRDefault="00454063" w:rsidP="00985614">
      <w:pPr>
        <w:spacing w:line="276" w:lineRule="auto"/>
        <w:jc w:val="both"/>
        <w:rPr>
          <w:rFonts w:ascii="Arial" w:eastAsia="Times New Roman" w:hAnsi="Arial" w:cs="Arial"/>
          <w:sz w:val="28"/>
          <w:szCs w:val="28"/>
          <w:lang w:eastAsia="sl-SI"/>
        </w:rPr>
      </w:pPr>
    </w:p>
    <w:p w14:paraId="6DAFA2ED" w14:textId="20430907" w:rsidR="00C3632A" w:rsidRPr="00FC296A" w:rsidRDefault="00C3632A" w:rsidP="00985614">
      <w:pPr>
        <w:spacing w:line="276" w:lineRule="auto"/>
        <w:jc w:val="both"/>
        <w:rPr>
          <w:rFonts w:ascii="Arial" w:eastAsia="Times New Roman" w:hAnsi="Arial" w:cs="Arial"/>
          <w:sz w:val="28"/>
          <w:szCs w:val="28"/>
          <w:lang w:eastAsia="sl-SI"/>
        </w:rPr>
      </w:pPr>
      <w:r w:rsidRPr="00FC296A">
        <w:rPr>
          <w:rFonts w:ascii="Arial" w:eastAsia="Times New Roman" w:hAnsi="Arial" w:cs="Arial"/>
          <w:b/>
          <w:bCs/>
          <w:sz w:val="28"/>
          <w:szCs w:val="28"/>
          <w:lang w:eastAsia="sl-SI"/>
        </w:rPr>
        <w:t xml:space="preserve">Firstly, </w:t>
      </w:r>
      <w:r w:rsidR="00B11E0B">
        <w:rPr>
          <w:rFonts w:ascii="Arial" w:eastAsia="Times New Roman" w:hAnsi="Arial" w:cs="Arial"/>
          <w:b/>
          <w:bCs/>
          <w:sz w:val="28"/>
          <w:szCs w:val="28"/>
          <w:lang w:eastAsia="sl-SI"/>
        </w:rPr>
        <w:t xml:space="preserve">the Council should be </w:t>
      </w:r>
      <w:r w:rsidR="00E9455E" w:rsidRPr="00FC296A">
        <w:rPr>
          <w:rFonts w:ascii="Arial" w:eastAsia="Times New Roman" w:hAnsi="Arial" w:cs="Arial"/>
          <w:b/>
          <w:bCs/>
          <w:sz w:val="28"/>
          <w:szCs w:val="28"/>
          <w:lang w:eastAsia="sl-SI"/>
        </w:rPr>
        <w:t>gravely concerned</w:t>
      </w:r>
      <w:r w:rsidRPr="00FC296A">
        <w:rPr>
          <w:rFonts w:ascii="Arial" w:eastAsia="Times New Roman" w:hAnsi="Arial" w:cs="Arial"/>
          <w:b/>
          <w:bCs/>
          <w:sz w:val="28"/>
          <w:szCs w:val="28"/>
          <w:lang w:eastAsia="sl-SI"/>
        </w:rPr>
        <w:t xml:space="preserve"> </w:t>
      </w:r>
      <w:r w:rsidR="00E9455E" w:rsidRPr="00FC296A">
        <w:rPr>
          <w:rFonts w:ascii="Arial" w:eastAsia="Times New Roman" w:hAnsi="Arial" w:cs="Arial"/>
          <w:b/>
          <w:bCs/>
          <w:sz w:val="28"/>
          <w:szCs w:val="28"/>
          <w:lang w:eastAsia="sl-SI"/>
        </w:rPr>
        <w:t>by</w:t>
      </w:r>
      <w:r w:rsidRPr="00FC296A">
        <w:rPr>
          <w:rFonts w:ascii="Arial" w:eastAsia="Times New Roman" w:hAnsi="Arial" w:cs="Arial"/>
          <w:b/>
          <w:bCs/>
          <w:sz w:val="28"/>
          <w:szCs w:val="28"/>
          <w:lang w:eastAsia="sl-SI"/>
        </w:rPr>
        <w:t xml:space="preserve"> the </w:t>
      </w:r>
      <w:r w:rsidR="00E9455E" w:rsidRPr="00FC296A">
        <w:rPr>
          <w:rFonts w:ascii="Arial" w:eastAsia="Times New Roman" w:hAnsi="Arial" w:cs="Arial"/>
          <w:b/>
          <w:bCs/>
          <w:sz w:val="28"/>
          <w:szCs w:val="28"/>
          <w:lang w:eastAsia="sl-SI"/>
        </w:rPr>
        <w:t>collapsing</w:t>
      </w:r>
      <w:r w:rsidRPr="00FC296A">
        <w:rPr>
          <w:rFonts w:ascii="Arial" w:eastAsia="Times New Roman" w:hAnsi="Arial" w:cs="Arial"/>
          <w:b/>
          <w:bCs/>
          <w:sz w:val="28"/>
          <w:szCs w:val="28"/>
          <w:lang w:eastAsia="sl-SI"/>
        </w:rPr>
        <w:t xml:space="preserve"> humanitarian relief and recovery in Gaza.</w:t>
      </w:r>
      <w:r w:rsidRPr="00FC296A">
        <w:rPr>
          <w:rFonts w:ascii="Arial" w:eastAsia="Times New Roman" w:hAnsi="Arial" w:cs="Arial"/>
          <w:sz w:val="28"/>
          <w:szCs w:val="28"/>
          <w:lang w:eastAsia="sl-SI"/>
        </w:rPr>
        <w:t xml:space="preserve"> </w:t>
      </w:r>
    </w:p>
    <w:p w14:paraId="51166240" w14:textId="77777777" w:rsidR="00CA6CA3" w:rsidRPr="00FC296A" w:rsidRDefault="00CA6CA3" w:rsidP="00985614">
      <w:pPr>
        <w:spacing w:line="276" w:lineRule="auto"/>
        <w:jc w:val="both"/>
        <w:rPr>
          <w:rFonts w:ascii="Arial" w:eastAsia="Times New Roman" w:hAnsi="Arial" w:cs="Arial"/>
          <w:sz w:val="28"/>
          <w:szCs w:val="28"/>
          <w:lang w:eastAsia="sl-SI"/>
        </w:rPr>
      </w:pPr>
    </w:p>
    <w:p w14:paraId="4832E75A" w14:textId="77777777" w:rsidR="00C00AEC" w:rsidRDefault="00CA6CA3" w:rsidP="00985614">
      <w:pPr>
        <w:spacing w:line="276" w:lineRule="auto"/>
        <w:jc w:val="both"/>
        <w:rPr>
          <w:rFonts w:ascii="Arial" w:eastAsia="Times New Roman" w:hAnsi="Arial" w:cs="Arial"/>
          <w:sz w:val="28"/>
          <w:szCs w:val="28"/>
          <w:lang w:eastAsia="sl-SI"/>
        </w:rPr>
      </w:pPr>
      <w:r w:rsidRPr="00FC296A">
        <w:rPr>
          <w:rFonts w:ascii="Arial" w:eastAsia="Times New Roman" w:hAnsi="Arial" w:cs="Arial"/>
          <w:sz w:val="28"/>
          <w:szCs w:val="28"/>
          <w:lang w:eastAsia="sl-SI"/>
        </w:rPr>
        <w:t xml:space="preserve">Gaza </w:t>
      </w:r>
      <w:r w:rsidR="00B11E0B">
        <w:rPr>
          <w:rFonts w:ascii="Arial" w:eastAsia="Times New Roman" w:hAnsi="Arial" w:cs="Arial"/>
          <w:sz w:val="28"/>
          <w:szCs w:val="28"/>
          <w:lang w:eastAsia="sl-SI"/>
        </w:rPr>
        <w:t xml:space="preserve">continues to </w:t>
      </w:r>
      <w:r w:rsidRPr="00FC296A">
        <w:rPr>
          <w:rFonts w:ascii="Arial" w:eastAsia="Times New Roman" w:hAnsi="Arial" w:cs="Arial"/>
          <w:sz w:val="28"/>
          <w:szCs w:val="28"/>
          <w:lang w:eastAsia="sl-SI"/>
        </w:rPr>
        <w:t>remain a place of despair</w:t>
      </w:r>
      <w:r w:rsidR="00E9455E" w:rsidRPr="00FC296A">
        <w:rPr>
          <w:rFonts w:ascii="Arial" w:eastAsia="Times New Roman" w:hAnsi="Arial" w:cs="Arial"/>
          <w:sz w:val="28"/>
          <w:szCs w:val="28"/>
          <w:lang w:eastAsia="sl-SI"/>
        </w:rPr>
        <w:t xml:space="preserve"> and </w:t>
      </w:r>
      <w:r w:rsidRPr="00FC296A">
        <w:rPr>
          <w:rFonts w:ascii="Arial" w:eastAsia="Times New Roman" w:hAnsi="Arial" w:cs="Arial"/>
          <w:sz w:val="28"/>
          <w:szCs w:val="28"/>
          <w:lang w:eastAsia="sl-SI"/>
        </w:rPr>
        <w:t>daily indiscriminate attacks</w:t>
      </w:r>
      <w:r w:rsidR="00E9455E" w:rsidRPr="00FC296A">
        <w:rPr>
          <w:rFonts w:ascii="Arial" w:eastAsia="Times New Roman" w:hAnsi="Arial" w:cs="Arial"/>
          <w:sz w:val="28"/>
          <w:szCs w:val="28"/>
          <w:lang w:eastAsia="sl-SI"/>
        </w:rPr>
        <w:t xml:space="preserve">. </w:t>
      </w:r>
    </w:p>
    <w:p w14:paraId="7C013F08" w14:textId="77777777" w:rsidR="00C00AEC" w:rsidRDefault="00CA6CA3" w:rsidP="00985614">
      <w:pPr>
        <w:spacing w:line="276" w:lineRule="auto"/>
        <w:jc w:val="both"/>
        <w:rPr>
          <w:rFonts w:ascii="Arial" w:eastAsia="Times New Roman" w:hAnsi="Arial" w:cs="Arial"/>
          <w:sz w:val="28"/>
          <w:szCs w:val="28"/>
          <w:lang w:eastAsia="sl-SI"/>
        </w:rPr>
      </w:pPr>
      <w:r w:rsidRPr="00FC296A">
        <w:rPr>
          <w:rFonts w:ascii="Arial" w:eastAsia="Times New Roman" w:hAnsi="Arial" w:cs="Arial"/>
          <w:sz w:val="28"/>
          <w:szCs w:val="28"/>
          <w:lang w:eastAsia="sl-SI"/>
        </w:rPr>
        <w:t xml:space="preserve">A place where UNICEF’s contractors are killed – </w:t>
      </w:r>
      <w:r w:rsidR="00E9455E" w:rsidRPr="00FC296A">
        <w:rPr>
          <w:rFonts w:ascii="Arial" w:eastAsia="Times New Roman" w:hAnsi="Arial" w:cs="Arial"/>
          <w:sz w:val="28"/>
          <w:szCs w:val="28"/>
          <w:lang w:eastAsia="sl-SI"/>
        </w:rPr>
        <w:t>while</w:t>
      </w:r>
      <w:r w:rsidRPr="00FC296A">
        <w:rPr>
          <w:rFonts w:ascii="Arial" w:eastAsia="Times New Roman" w:hAnsi="Arial" w:cs="Arial"/>
          <w:sz w:val="28"/>
          <w:szCs w:val="28"/>
          <w:lang w:eastAsia="sl-SI"/>
        </w:rPr>
        <w:t xml:space="preserve"> delivering water to civilians. </w:t>
      </w:r>
    </w:p>
    <w:p w14:paraId="18098A96" w14:textId="56DC04A6" w:rsidR="00CA6CA3" w:rsidRDefault="00CA6CA3" w:rsidP="00985614">
      <w:pPr>
        <w:spacing w:line="276" w:lineRule="auto"/>
        <w:jc w:val="both"/>
        <w:rPr>
          <w:rFonts w:ascii="Arial" w:eastAsia="Times New Roman" w:hAnsi="Arial" w:cs="Arial"/>
          <w:sz w:val="28"/>
          <w:szCs w:val="28"/>
          <w:lang w:eastAsia="sl-SI"/>
        </w:rPr>
      </w:pPr>
      <w:r w:rsidRPr="00FC296A">
        <w:rPr>
          <w:rFonts w:ascii="Arial" w:eastAsia="Times New Roman" w:hAnsi="Arial" w:cs="Arial"/>
          <w:sz w:val="28"/>
          <w:szCs w:val="28"/>
          <w:lang w:eastAsia="sl-SI"/>
        </w:rPr>
        <w:t xml:space="preserve">A place, where </w:t>
      </w:r>
      <w:r w:rsidR="00E9455E" w:rsidRPr="00FC296A">
        <w:rPr>
          <w:rFonts w:ascii="Arial" w:eastAsia="Times New Roman" w:hAnsi="Arial" w:cs="Arial"/>
          <w:sz w:val="28"/>
          <w:szCs w:val="28"/>
          <w:lang w:eastAsia="sl-SI"/>
        </w:rPr>
        <w:t xml:space="preserve">families build </w:t>
      </w:r>
      <w:r w:rsidRPr="00FC296A">
        <w:rPr>
          <w:rFonts w:ascii="Arial" w:eastAsia="Times New Roman" w:hAnsi="Arial" w:cs="Arial"/>
          <w:sz w:val="28"/>
          <w:szCs w:val="28"/>
          <w:lang w:eastAsia="sl-SI"/>
        </w:rPr>
        <w:t xml:space="preserve">shelters </w:t>
      </w:r>
      <w:r w:rsidR="00A96F72" w:rsidRPr="00FC296A">
        <w:rPr>
          <w:rFonts w:ascii="Arial" w:eastAsia="Times New Roman" w:hAnsi="Arial" w:cs="Arial"/>
          <w:sz w:val="28"/>
          <w:szCs w:val="28"/>
          <w:lang w:eastAsia="sl-SI"/>
        </w:rPr>
        <w:t>from</w:t>
      </w:r>
      <w:r w:rsidRPr="00FC296A">
        <w:rPr>
          <w:rFonts w:ascii="Arial" w:eastAsia="Times New Roman" w:hAnsi="Arial" w:cs="Arial"/>
          <w:sz w:val="28"/>
          <w:szCs w:val="28"/>
          <w:lang w:eastAsia="sl-SI"/>
        </w:rPr>
        <w:t xml:space="preserve"> the </w:t>
      </w:r>
      <w:r w:rsidR="00A96F72" w:rsidRPr="00FC296A">
        <w:rPr>
          <w:rFonts w:ascii="Arial" w:eastAsia="Times New Roman" w:hAnsi="Arial" w:cs="Arial"/>
          <w:sz w:val="28"/>
          <w:szCs w:val="28"/>
          <w:lang w:eastAsia="sl-SI"/>
        </w:rPr>
        <w:t xml:space="preserve">food </w:t>
      </w:r>
      <w:r w:rsidRPr="00FC296A">
        <w:rPr>
          <w:rFonts w:ascii="Arial" w:eastAsia="Times New Roman" w:hAnsi="Arial" w:cs="Arial"/>
          <w:sz w:val="28"/>
          <w:szCs w:val="28"/>
          <w:lang w:eastAsia="sl-SI"/>
        </w:rPr>
        <w:t>boxes</w:t>
      </w:r>
      <w:r w:rsidR="00A96F72" w:rsidRPr="00FC296A">
        <w:rPr>
          <w:rFonts w:ascii="Arial" w:eastAsia="Times New Roman" w:hAnsi="Arial" w:cs="Arial"/>
          <w:sz w:val="28"/>
          <w:szCs w:val="28"/>
          <w:lang w:eastAsia="sl-SI"/>
        </w:rPr>
        <w:t>, w</w:t>
      </w:r>
      <w:r w:rsidRPr="00FC296A">
        <w:rPr>
          <w:rFonts w:ascii="Arial" w:eastAsia="Times New Roman" w:hAnsi="Arial" w:cs="Arial"/>
          <w:sz w:val="28"/>
          <w:szCs w:val="28"/>
          <w:lang w:eastAsia="sl-SI"/>
        </w:rPr>
        <w:t xml:space="preserve">hile construction material </w:t>
      </w:r>
      <w:r w:rsidR="00A96F72" w:rsidRPr="00FC296A">
        <w:rPr>
          <w:rFonts w:ascii="Arial" w:eastAsia="Times New Roman" w:hAnsi="Arial" w:cs="Arial"/>
          <w:sz w:val="28"/>
          <w:szCs w:val="28"/>
          <w:lang w:eastAsia="sl-SI"/>
        </w:rPr>
        <w:t>remain</w:t>
      </w:r>
      <w:r w:rsidR="005F45B2">
        <w:rPr>
          <w:rFonts w:ascii="Arial" w:eastAsia="Times New Roman" w:hAnsi="Arial" w:cs="Arial"/>
          <w:sz w:val="28"/>
          <w:szCs w:val="28"/>
          <w:lang w:eastAsia="sl-SI"/>
        </w:rPr>
        <w:t>s</w:t>
      </w:r>
      <w:r w:rsidR="00A96F72" w:rsidRPr="00FC296A">
        <w:rPr>
          <w:rFonts w:ascii="Arial" w:eastAsia="Times New Roman" w:hAnsi="Arial" w:cs="Arial"/>
          <w:sz w:val="28"/>
          <w:szCs w:val="28"/>
          <w:lang w:eastAsia="sl-SI"/>
        </w:rPr>
        <w:t xml:space="preserve"> blocked</w:t>
      </w:r>
      <w:r w:rsidRPr="00FC296A">
        <w:rPr>
          <w:rFonts w:ascii="Arial" w:eastAsia="Times New Roman" w:hAnsi="Arial" w:cs="Arial"/>
          <w:sz w:val="28"/>
          <w:szCs w:val="28"/>
          <w:lang w:eastAsia="sl-SI"/>
        </w:rPr>
        <w:t xml:space="preserve"> across the border.</w:t>
      </w:r>
    </w:p>
    <w:p w14:paraId="51AB4020" w14:textId="31C7F414" w:rsidR="00C00AEC" w:rsidRDefault="00C00AEC" w:rsidP="00985614">
      <w:pPr>
        <w:spacing w:line="276" w:lineRule="auto"/>
        <w:jc w:val="both"/>
        <w:rPr>
          <w:rFonts w:ascii="Arial" w:eastAsia="Times New Roman" w:hAnsi="Arial" w:cs="Arial"/>
          <w:sz w:val="28"/>
          <w:szCs w:val="28"/>
          <w:lang w:eastAsia="sl-SI"/>
        </w:rPr>
      </w:pPr>
    </w:p>
    <w:p w14:paraId="5EEB5EAF" w14:textId="55166779" w:rsidR="00C00AEC" w:rsidRPr="00FC296A" w:rsidRDefault="00C00AEC" w:rsidP="00985614">
      <w:pPr>
        <w:spacing w:line="276" w:lineRule="auto"/>
        <w:jc w:val="both"/>
        <w:rPr>
          <w:rFonts w:ascii="Arial" w:eastAsia="Times New Roman" w:hAnsi="Arial" w:cs="Arial"/>
          <w:sz w:val="28"/>
          <w:szCs w:val="28"/>
          <w:lang w:eastAsia="sl-SI"/>
        </w:rPr>
      </w:pPr>
      <w:r>
        <w:rPr>
          <w:rFonts w:ascii="Arial" w:eastAsia="Times New Roman" w:hAnsi="Arial" w:cs="Arial"/>
          <w:sz w:val="28"/>
          <w:szCs w:val="28"/>
          <w:lang w:eastAsia="sl-SI"/>
        </w:rPr>
        <w:t xml:space="preserve">A place where UNRWA, a backbone of UN support is prohibited from operating. </w:t>
      </w:r>
    </w:p>
    <w:p w14:paraId="3858416A" w14:textId="77777777" w:rsidR="00C3632A" w:rsidRPr="00FC296A" w:rsidRDefault="00C3632A" w:rsidP="00985614">
      <w:pPr>
        <w:spacing w:line="276" w:lineRule="auto"/>
        <w:jc w:val="both"/>
        <w:rPr>
          <w:rFonts w:ascii="Arial" w:eastAsia="Times New Roman" w:hAnsi="Arial" w:cs="Arial"/>
          <w:sz w:val="28"/>
          <w:szCs w:val="28"/>
          <w:lang w:eastAsia="sl-SI"/>
        </w:rPr>
      </w:pPr>
    </w:p>
    <w:p w14:paraId="6916D204" w14:textId="040D0394" w:rsidR="00CA6CA3" w:rsidRPr="00FC296A" w:rsidRDefault="00A96F72" w:rsidP="00985614">
      <w:pPr>
        <w:spacing w:line="276" w:lineRule="auto"/>
        <w:jc w:val="both"/>
        <w:rPr>
          <w:rFonts w:ascii="Arial" w:eastAsia="Times New Roman" w:hAnsi="Arial" w:cs="Arial"/>
          <w:sz w:val="28"/>
          <w:szCs w:val="28"/>
          <w:lang w:eastAsia="sl-SI"/>
        </w:rPr>
      </w:pPr>
      <w:r w:rsidRPr="00FC296A">
        <w:rPr>
          <w:rFonts w:ascii="Arial" w:eastAsia="Times New Roman" w:hAnsi="Arial" w:cs="Arial"/>
          <w:b/>
          <w:bCs/>
          <w:sz w:val="28"/>
          <w:szCs w:val="28"/>
          <w:lang w:eastAsia="sl-SI"/>
        </w:rPr>
        <w:t xml:space="preserve">Second, </w:t>
      </w:r>
      <w:r w:rsidR="00B11E0B">
        <w:rPr>
          <w:rFonts w:ascii="Arial" w:eastAsia="Times New Roman" w:hAnsi="Arial" w:cs="Arial"/>
          <w:b/>
          <w:bCs/>
          <w:sz w:val="28"/>
          <w:szCs w:val="28"/>
          <w:lang w:eastAsia="sl-SI"/>
        </w:rPr>
        <w:t xml:space="preserve">the Council should be </w:t>
      </w:r>
      <w:r w:rsidRPr="00FC296A">
        <w:rPr>
          <w:rFonts w:ascii="Arial" w:eastAsia="Times New Roman" w:hAnsi="Arial" w:cs="Arial"/>
          <w:b/>
          <w:bCs/>
          <w:sz w:val="28"/>
          <w:szCs w:val="28"/>
          <w:lang w:eastAsia="sl-SI"/>
        </w:rPr>
        <w:t xml:space="preserve">deeply alarmed by the recent secretive approval of new illegal settlement plans in the occupied West Bank. </w:t>
      </w:r>
    </w:p>
    <w:p w14:paraId="15F8BF63" w14:textId="77777777" w:rsidR="00A96F72" w:rsidRPr="00FC296A" w:rsidRDefault="00A96F72" w:rsidP="00985614">
      <w:pPr>
        <w:spacing w:line="276" w:lineRule="auto"/>
        <w:jc w:val="both"/>
        <w:rPr>
          <w:rFonts w:ascii="Arial" w:eastAsia="Times New Roman" w:hAnsi="Arial" w:cs="Arial"/>
          <w:sz w:val="28"/>
          <w:szCs w:val="28"/>
          <w:lang w:eastAsia="sl-SI"/>
        </w:rPr>
      </w:pPr>
    </w:p>
    <w:p w14:paraId="3DD36135" w14:textId="497FF92B" w:rsidR="00C47AD7" w:rsidRDefault="00A96F72" w:rsidP="005F45B2">
      <w:pPr>
        <w:spacing w:line="276" w:lineRule="auto"/>
        <w:jc w:val="both"/>
        <w:rPr>
          <w:rFonts w:ascii="Arial" w:eastAsia="Times New Roman" w:hAnsi="Arial" w:cs="Arial"/>
          <w:sz w:val="28"/>
          <w:szCs w:val="28"/>
          <w:lang w:eastAsia="sl-SI"/>
        </w:rPr>
      </w:pPr>
      <w:r w:rsidRPr="00FC296A">
        <w:rPr>
          <w:rFonts w:ascii="Arial" w:eastAsia="Times New Roman" w:hAnsi="Arial" w:cs="Arial"/>
          <w:sz w:val="28"/>
          <w:szCs w:val="28"/>
          <w:lang w:eastAsia="sl-SI"/>
        </w:rPr>
        <w:t>Life for Palestinians in the West Bank is untenable</w:t>
      </w:r>
      <w:r w:rsidR="003B64A4" w:rsidRPr="00FC296A">
        <w:rPr>
          <w:rFonts w:ascii="Arial" w:eastAsia="Times New Roman" w:hAnsi="Arial" w:cs="Arial"/>
          <w:sz w:val="28"/>
          <w:szCs w:val="28"/>
          <w:lang w:eastAsia="sl-SI"/>
        </w:rPr>
        <w:t xml:space="preserve"> and continues to worsen</w:t>
      </w:r>
      <w:r w:rsidR="00B11E0B">
        <w:rPr>
          <w:rFonts w:ascii="Arial" w:eastAsia="Times New Roman" w:hAnsi="Arial" w:cs="Arial"/>
          <w:sz w:val="28"/>
          <w:szCs w:val="28"/>
          <w:lang w:eastAsia="sl-SI"/>
        </w:rPr>
        <w:t xml:space="preserve">. </w:t>
      </w:r>
      <w:r w:rsidR="00C47AD7">
        <w:rPr>
          <w:rFonts w:ascii="Arial" w:eastAsia="Times New Roman" w:hAnsi="Arial" w:cs="Arial"/>
          <w:sz w:val="28"/>
          <w:szCs w:val="28"/>
          <w:lang w:eastAsia="sl-SI"/>
        </w:rPr>
        <w:t xml:space="preserve">As we witnessed in Jerusalem these days, not even nun </w:t>
      </w:r>
      <w:proofErr w:type="gramStart"/>
      <w:r w:rsidR="00C47AD7">
        <w:rPr>
          <w:rFonts w:ascii="Arial" w:eastAsia="Times New Roman" w:hAnsi="Arial" w:cs="Arial"/>
          <w:sz w:val="28"/>
          <w:szCs w:val="28"/>
          <w:lang w:eastAsia="sl-SI"/>
        </w:rPr>
        <w:t>are</w:t>
      </w:r>
      <w:proofErr w:type="gramEnd"/>
      <w:r w:rsidR="00C47AD7">
        <w:rPr>
          <w:rFonts w:ascii="Arial" w:eastAsia="Times New Roman" w:hAnsi="Arial" w:cs="Arial"/>
          <w:sz w:val="28"/>
          <w:szCs w:val="28"/>
          <w:lang w:eastAsia="sl-SI"/>
        </w:rPr>
        <w:t xml:space="preserve"> spared from the attacks. Because they are different. Of different ethnicity and different religion. </w:t>
      </w:r>
    </w:p>
    <w:p w14:paraId="0187E48F" w14:textId="77777777" w:rsidR="00C47AD7" w:rsidRDefault="00C47AD7" w:rsidP="005F45B2">
      <w:pPr>
        <w:spacing w:line="276" w:lineRule="auto"/>
        <w:jc w:val="both"/>
        <w:rPr>
          <w:rFonts w:ascii="Arial" w:eastAsia="Times New Roman" w:hAnsi="Arial" w:cs="Arial"/>
          <w:sz w:val="28"/>
          <w:szCs w:val="28"/>
          <w:lang w:eastAsia="sl-SI"/>
        </w:rPr>
      </w:pPr>
    </w:p>
    <w:p w14:paraId="12D2A5D8" w14:textId="4EDEA73C" w:rsidR="008E6933" w:rsidRDefault="00B11E0B" w:rsidP="005F45B2">
      <w:pPr>
        <w:spacing w:line="276" w:lineRule="auto"/>
        <w:jc w:val="both"/>
        <w:rPr>
          <w:rFonts w:ascii="Arial" w:eastAsia="Times New Roman" w:hAnsi="Arial" w:cs="Arial"/>
          <w:sz w:val="28"/>
          <w:szCs w:val="28"/>
          <w:lang w:eastAsia="sl-SI"/>
        </w:rPr>
      </w:pPr>
      <w:r>
        <w:rPr>
          <w:rFonts w:ascii="Arial" w:eastAsia="Times New Roman" w:hAnsi="Arial" w:cs="Arial"/>
          <w:sz w:val="28"/>
          <w:szCs w:val="28"/>
          <w:lang w:eastAsia="sl-SI"/>
        </w:rPr>
        <w:t xml:space="preserve">The Council </w:t>
      </w:r>
      <w:r w:rsidR="005F45B2">
        <w:rPr>
          <w:rFonts w:ascii="Arial" w:eastAsia="Times New Roman" w:hAnsi="Arial" w:cs="Arial"/>
          <w:sz w:val="28"/>
          <w:szCs w:val="28"/>
          <w:lang w:eastAsia="sl-SI"/>
        </w:rPr>
        <w:t xml:space="preserve">must react to </w:t>
      </w:r>
      <w:r w:rsidR="008E6933">
        <w:rPr>
          <w:rFonts w:ascii="Arial" w:eastAsia="Times New Roman" w:hAnsi="Arial" w:cs="Arial"/>
          <w:sz w:val="28"/>
          <w:szCs w:val="28"/>
          <w:lang w:eastAsia="sl-SI"/>
        </w:rPr>
        <w:t xml:space="preserve">not so secretive </w:t>
      </w:r>
      <w:r w:rsidR="005F45B2">
        <w:rPr>
          <w:rFonts w:ascii="Arial" w:eastAsia="Times New Roman" w:hAnsi="Arial" w:cs="Arial"/>
          <w:sz w:val="28"/>
          <w:szCs w:val="28"/>
          <w:lang w:eastAsia="sl-SI"/>
        </w:rPr>
        <w:t xml:space="preserve">path </w:t>
      </w:r>
      <w:r w:rsidR="00A96F72" w:rsidRPr="00FC296A">
        <w:rPr>
          <w:rFonts w:ascii="Arial" w:eastAsia="Times New Roman" w:hAnsi="Arial" w:cs="Arial"/>
          <w:sz w:val="28"/>
          <w:szCs w:val="28"/>
          <w:lang w:eastAsia="sl-SI"/>
        </w:rPr>
        <w:t>towards de facto annexation</w:t>
      </w:r>
      <w:r w:rsidR="000F4B86">
        <w:rPr>
          <w:rFonts w:ascii="Arial" w:eastAsia="Times New Roman" w:hAnsi="Arial" w:cs="Arial"/>
          <w:sz w:val="28"/>
          <w:szCs w:val="28"/>
          <w:lang w:eastAsia="sl-SI"/>
        </w:rPr>
        <w:t xml:space="preserve"> and to settlers' violence which seems to enjoy total impunity. </w:t>
      </w:r>
    </w:p>
    <w:p w14:paraId="13EB7154" w14:textId="77777777" w:rsidR="008E6933" w:rsidRDefault="008E6933" w:rsidP="005F45B2">
      <w:pPr>
        <w:spacing w:line="276" w:lineRule="auto"/>
        <w:jc w:val="both"/>
        <w:rPr>
          <w:rFonts w:ascii="Arial" w:eastAsia="Times New Roman" w:hAnsi="Arial" w:cs="Arial"/>
          <w:sz w:val="28"/>
          <w:szCs w:val="28"/>
          <w:lang w:eastAsia="sl-SI"/>
        </w:rPr>
      </w:pPr>
    </w:p>
    <w:p w14:paraId="2A362164" w14:textId="77777777" w:rsidR="000F4B86" w:rsidRDefault="001C312E" w:rsidP="00985614">
      <w:pPr>
        <w:spacing w:line="276" w:lineRule="auto"/>
        <w:jc w:val="both"/>
        <w:rPr>
          <w:rFonts w:ascii="Arial" w:eastAsia="Times New Roman" w:hAnsi="Arial" w:cs="Arial"/>
          <w:b/>
          <w:bCs/>
          <w:sz w:val="28"/>
          <w:szCs w:val="28"/>
          <w:lang w:eastAsia="sl-SI"/>
        </w:rPr>
      </w:pPr>
      <w:r w:rsidRPr="00FC296A">
        <w:rPr>
          <w:rFonts w:ascii="Arial" w:eastAsia="Times New Roman" w:hAnsi="Arial" w:cs="Arial"/>
          <w:b/>
          <w:bCs/>
          <w:sz w:val="28"/>
          <w:szCs w:val="28"/>
          <w:lang w:eastAsia="sl-SI"/>
        </w:rPr>
        <w:t>T</w:t>
      </w:r>
      <w:r w:rsidR="00C3632A" w:rsidRPr="00FC296A">
        <w:rPr>
          <w:rFonts w:ascii="Arial" w:eastAsia="Times New Roman" w:hAnsi="Arial" w:cs="Arial"/>
          <w:b/>
          <w:bCs/>
          <w:sz w:val="28"/>
          <w:szCs w:val="28"/>
          <w:lang w:eastAsia="sl-SI"/>
        </w:rPr>
        <w:t xml:space="preserve">hirdly, </w:t>
      </w:r>
      <w:r w:rsidR="00CA6CA3" w:rsidRPr="00FC296A">
        <w:rPr>
          <w:rFonts w:ascii="Arial" w:eastAsia="Times New Roman" w:hAnsi="Arial" w:cs="Arial"/>
          <w:b/>
          <w:bCs/>
          <w:sz w:val="28"/>
          <w:szCs w:val="28"/>
          <w:lang w:eastAsia="sl-SI"/>
        </w:rPr>
        <w:t xml:space="preserve">we condemn </w:t>
      </w:r>
      <w:r w:rsidR="00F307C8" w:rsidRPr="00FC296A">
        <w:rPr>
          <w:rFonts w:ascii="Arial" w:eastAsia="Times New Roman" w:hAnsi="Arial" w:cs="Arial"/>
          <w:b/>
          <w:bCs/>
          <w:sz w:val="28"/>
          <w:szCs w:val="28"/>
          <w:lang w:eastAsia="sl-SI"/>
        </w:rPr>
        <w:t>Israel</w:t>
      </w:r>
      <w:r w:rsidR="00A96F72" w:rsidRPr="00FC296A">
        <w:rPr>
          <w:rFonts w:ascii="Arial" w:eastAsia="Times New Roman" w:hAnsi="Arial" w:cs="Arial"/>
          <w:b/>
          <w:bCs/>
          <w:sz w:val="28"/>
          <w:szCs w:val="28"/>
          <w:lang w:eastAsia="sl-SI"/>
        </w:rPr>
        <w:t xml:space="preserve">’s </w:t>
      </w:r>
      <w:r w:rsidR="00F307C8" w:rsidRPr="00FC296A">
        <w:rPr>
          <w:rFonts w:ascii="Arial" w:eastAsia="Times New Roman" w:hAnsi="Arial" w:cs="Arial"/>
          <w:b/>
          <w:bCs/>
          <w:sz w:val="28"/>
          <w:szCs w:val="28"/>
          <w:lang w:eastAsia="sl-SI"/>
        </w:rPr>
        <w:t xml:space="preserve">decision to </w:t>
      </w:r>
      <w:r w:rsidR="00A96F72" w:rsidRPr="00FC296A">
        <w:rPr>
          <w:rFonts w:ascii="Arial" w:eastAsia="Times New Roman" w:hAnsi="Arial" w:cs="Arial"/>
          <w:b/>
          <w:bCs/>
          <w:sz w:val="28"/>
          <w:szCs w:val="28"/>
          <w:lang w:eastAsia="sl-SI"/>
        </w:rPr>
        <w:t>abandon</w:t>
      </w:r>
      <w:r w:rsidR="00F307C8" w:rsidRPr="00FC296A">
        <w:rPr>
          <w:rFonts w:ascii="Arial" w:eastAsia="Times New Roman" w:hAnsi="Arial" w:cs="Arial"/>
          <w:b/>
          <w:bCs/>
          <w:sz w:val="28"/>
          <w:szCs w:val="28"/>
          <w:lang w:eastAsia="sl-SI"/>
        </w:rPr>
        <w:t xml:space="preserve"> </w:t>
      </w:r>
      <w:r w:rsidR="00A96F72" w:rsidRPr="00FC296A">
        <w:rPr>
          <w:rFonts w:ascii="Arial" w:eastAsia="Times New Roman" w:hAnsi="Arial" w:cs="Arial"/>
          <w:b/>
          <w:bCs/>
          <w:sz w:val="28"/>
          <w:szCs w:val="28"/>
          <w:lang w:eastAsia="sl-SI"/>
        </w:rPr>
        <w:t>its</w:t>
      </w:r>
      <w:r w:rsidR="00F307C8" w:rsidRPr="00FC296A">
        <w:rPr>
          <w:rFonts w:ascii="Arial" w:eastAsia="Times New Roman" w:hAnsi="Arial" w:cs="Arial"/>
          <w:b/>
          <w:bCs/>
          <w:sz w:val="28"/>
          <w:szCs w:val="28"/>
          <w:lang w:eastAsia="sl-SI"/>
        </w:rPr>
        <w:t xml:space="preserve"> moratorium on </w:t>
      </w:r>
      <w:r w:rsidR="00A96F72" w:rsidRPr="00FC296A">
        <w:rPr>
          <w:rFonts w:ascii="Arial" w:eastAsia="Times New Roman" w:hAnsi="Arial" w:cs="Arial"/>
          <w:b/>
          <w:bCs/>
          <w:sz w:val="28"/>
          <w:szCs w:val="28"/>
          <w:lang w:eastAsia="sl-SI"/>
        </w:rPr>
        <w:t xml:space="preserve">the </w:t>
      </w:r>
      <w:r w:rsidR="00F307C8" w:rsidRPr="00FC296A">
        <w:rPr>
          <w:rFonts w:ascii="Arial" w:eastAsia="Times New Roman" w:hAnsi="Arial" w:cs="Arial"/>
          <w:b/>
          <w:bCs/>
          <w:sz w:val="28"/>
          <w:szCs w:val="28"/>
          <w:lang w:eastAsia="sl-SI"/>
        </w:rPr>
        <w:t>death penalty</w:t>
      </w:r>
      <w:r w:rsidR="000F391E">
        <w:rPr>
          <w:rFonts w:ascii="Arial" w:eastAsia="Times New Roman" w:hAnsi="Arial" w:cs="Arial"/>
          <w:b/>
          <w:bCs/>
          <w:sz w:val="28"/>
          <w:szCs w:val="28"/>
          <w:lang w:eastAsia="sl-SI"/>
        </w:rPr>
        <w:t xml:space="preserve"> in violation of its obligations under international law. </w:t>
      </w:r>
    </w:p>
    <w:p w14:paraId="4A7E6798" w14:textId="77777777" w:rsidR="000F4B86" w:rsidRDefault="000F4B86" w:rsidP="00985614">
      <w:pPr>
        <w:spacing w:line="276" w:lineRule="auto"/>
        <w:jc w:val="both"/>
        <w:rPr>
          <w:rFonts w:ascii="Arial" w:eastAsia="Times New Roman" w:hAnsi="Arial" w:cs="Arial"/>
          <w:b/>
          <w:bCs/>
          <w:sz w:val="28"/>
          <w:szCs w:val="28"/>
          <w:lang w:eastAsia="sl-SI"/>
        </w:rPr>
      </w:pPr>
    </w:p>
    <w:p w14:paraId="68A67354" w14:textId="77777777" w:rsidR="000F4B86" w:rsidRDefault="00F307C8" w:rsidP="00985614">
      <w:pPr>
        <w:spacing w:line="276" w:lineRule="auto"/>
        <w:jc w:val="both"/>
        <w:rPr>
          <w:rFonts w:ascii="Arial" w:eastAsia="Times New Roman" w:hAnsi="Arial" w:cs="Arial"/>
          <w:sz w:val="28"/>
          <w:szCs w:val="28"/>
          <w:lang w:eastAsia="sl-SI"/>
        </w:rPr>
      </w:pPr>
      <w:r w:rsidRPr="00FC296A">
        <w:rPr>
          <w:rFonts w:ascii="Arial" w:eastAsia="Times New Roman" w:hAnsi="Arial" w:cs="Arial"/>
          <w:sz w:val="28"/>
          <w:szCs w:val="28"/>
          <w:lang w:eastAsia="sl-SI"/>
        </w:rPr>
        <w:t xml:space="preserve">The amended Death Penalty Bill </w:t>
      </w:r>
      <w:r w:rsidR="000F391E">
        <w:rPr>
          <w:rFonts w:ascii="Arial" w:eastAsia="Times New Roman" w:hAnsi="Arial" w:cs="Arial"/>
          <w:sz w:val="28"/>
          <w:szCs w:val="28"/>
          <w:lang w:eastAsia="sl-SI"/>
        </w:rPr>
        <w:t xml:space="preserve">constitutes a </w:t>
      </w:r>
      <w:r w:rsidRPr="00FC296A">
        <w:rPr>
          <w:rFonts w:ascii="Arial" w:eastAsia="Times New Roman" w:hAnsi="Arial" w:cs="Arial"/>
          <w:sz w:val="28"/>
          <w:szCs w:val="28"/>
          <w:lang w:eastAsia="sl-SI"/>
        </w:rPr>
        <w:t xml:space="preserve">discriminatory </w:t>
      </w:r>
      <w:r w:rsidR="000F391E">
        <w:rPr>
          <w:rFonts w:ascii="Arial" w:eastAsia="Times New Roman" w:hAnsi="Arial" w:cs="Arial"/>
          <w:sz w:val="28"/>
          <w:szCs w:val="28"/>
          <w:lang w:eastAsia="sl-SI"/>
        </w:rPr>
        <w:t>regime of capital punishment</w:t>
      </w:r>
      <w:r w:rsidRPr="00FC296A">
        <w:rPr>
          <w:rFonts w:ascii="Arial" w:eastAsia="Times New Roman" w:hAnsi="Arial" w:cs="Arial"/>
          <w:sz w:val="28"/>
          <w:szCs w:val="28"/>
          <w:lang w:eastAsia="sl-SI"/>
        </w:rPr>
        <w:t xml:space="preserve">, </w:t>
      </w:r>
      <w:r w:rsidR="000F391E">
        <w:rPr>
          <w:rFonts w:ascii="Arial" w:eastAsia="Times New Roman" w:hAnsi="Arial" w:cs="Arial"/>
          <w:sz w:val="28"/>
          <w:szCs w:val="28"/>
          <w:lang w:eastAsia="sl-SI"/>
        </w:rPr>
        <w:t xml:space="preserve">making Palestinian lives less worthy of legal protection. </w:t>
      </w:r>
    </w:p>
    <w:p w14:paraId="1569E5E8" w14:textId="77777777" w:rsidR="000F4B86" w:rsidRDefault="000F4B86" w:rsidP="00985614">
      <w:pPr>
        <w:spacing w:line="276" w:lineRule="auto"/>
        <w:jc w:val="both"/>
        <w:rPr>
          <w:rFonts w:ascii="Arial" w:eastAsia="Times New Roman" w:hAnsi="Arial" w:cs="Arial"/>
          <w:sz w:val="28"/>
          <w:szCs w:val="28"/>
          <w:lang w:eastAsia="sl-SI"/>
        </w:rPr>
      </w:pPr>
    </w:p>
    <w:p w14:paraId="0A0BBE5E" w14:textId="1CA87B5E" w:rsidR="00C3632A" w:rsidRPr="00FC296A" w:rsidRDefault="00B11E0B" w:rsidP="00985614">
      <w:pPr>
        <w:spacing w:line="276" w:lineRule="auto"/>
        <w:jc w:val="both"/>
        <w:rPr>
          <w:rFonts w:ascii="Arial" w:eastAsia="Times New Roman" w:hAnsi="Arial" w:cs="Arial"/>
          <w:sz w:val="28"/>
          <w:szCs w:val="28"/>
          <w:lang w:eastAsia="sl-SI"/>
        </w:rPr>
      </w:pPr>
      <w:r>
        <w:rPr>
          <w:rFonts w:ascii="Arial" w:eastAsia="Times New Roman" w:hAnsi="Arial" w:cs="Arial"/>
          <w:sz w:val="28"/>
          <w:szCs w:val="28"/>
          <w:lang w:eastAsia="sl-SI"/>
        </w:rPr>
        <w:t xml:space="preserve">The </w:t>
      </w:r>
      <w:r w:rsidR="000F391E">
        <w:rPr>
          <w:rFonts w:ascii="Arial" w:eastAsia="Times New Roman" w:hAnsi="Arial" w:cs="Arial"/>
          <w:sz w:val="28"/>
          <w:szCs w:val="28"/>
          <w:lang w:eastAsia="sl-SI"/>
        </w:rPr>
        <w:t xml:space="preserve">least the </w:t>
      </w:r>
      <w:r>
        <w:rPr>
          <w:rFonts w:ascii="Arial" w:eastAsia="Times New Roman" w:hAnsi="Arial" w:cs="Arial"/>
          <w:sz w:val="28"/>
          <w:szCs w:val="28"/>
          <w:lang w:eastAsia="sl-SI"/>
        </w:rPr>
        <w:t xml:space="preserve">Council should </w:t>
      </w:r>
      <w:r w:rsidR="000F391E">
        <w:rPr>
          <w:rFonts w:ascii="Arial" w:eastAsia="Times New Roman" w:hAnsi="Arial" w:cs="Arial"/>
          <w:sz w:val="28"/>
          <w:szCs w:val="28"/>
          <w:lang w:eastAsia="sl-SI"/>
        </w:rPr>
        <w:t xml:space="preserve">do is to </w:t>
      </w:r>
      <w:r>
        <w:rPr>
          <w:rFonts w:ascii="Arial" w:eastAsia="Times New Roman" w:hAnsi="Arial" w:cs="Arial"/>
          <w:sz w:val="28"/>
          <w:szCs w:val="28"/>
          <w:lang w:eastAsia="sl-SI"/>
        </w:rPr>
        <w:t xml:space="preserve">urge </w:t>
      </w:r>
      <w:r w:rsidR="00F307C8" w:rsidRPr="00FC296A">
        <w:rPr>
          <w:rFonts w:ascii="Arial" w:eastAsia="Times New Roman" w:hAnsi="Arial" w:cs="Arial"/>
          <w:sz w:val="28"/>
          <w:szCs w:val="28"/>
          <w:lang w:eastAsia="sl-SI"/>
        </w:rPr>
        <w:t xml:space="preserve">Israel to </w:t>
      </w:r>
      <w:r w:rsidR="005F45B2">
        <w:rPr>
          <w:rFonts w:ascii="Arial" w:eastAsia="Times New Roman" w:hAnsi="Arial" w:cs="Arial"/>
          <w:sz w:val="28"/>
          <w:szCs w:val="28"/>
          <w:lang w:eastAsia="sl-SI"/>
        </w:rPr>
        <w:t xml:space="preserve">respect and adhere to the </w:t>
      </w:r>
      <w:r w:rsidR="000F391E">
        <w:rPr>
          <w:rFonts w:ascii="Arial" w:eastAsia="Times New Roman" w:hAnsi="Arial" w:cs="Arial"/>
          <w:sz w:val="28"/>
          <w:szCs w:val="28"/>
          <w:lang w:eastAsia="sl-SI"/>
        </w:rPr>
        <w:t xml:space="preserve">very </w:t>
      </w:r>
      <w:r w:rsidR="005F45B2">
        <w:rPr>
          <w:rFonts w:ascii="Arial" w:eastAsia="Times New Roman" w:hAnsi="Arial" w:cs="Arial"/>
          <w:sz w:val="28"/>
          <w:szCs w:val="28"/>
          <w:lang w:eastAsia="sl-SI"/>
        </w:rPr>
        <w:t>fundamental achievement of human civilization</w:t>
      </w:r>
      <w:r w:rsidR="000F4B86">
        <w:rPr>
          <w:rFonts w:ascii="Arial" w:eastAsia="Times New Roman" w:hAnsi="Arial" w:cs="Arial"/>
          <w:sz w:val="28"/>
          <w:szCs w:val="28"/>
          <w:lang w:eastAsia="sl-SI"/>
        </w:rPr>
        <w:t xml:space="preserve">, that is the principle of equality and non-discrimination of all human beings. </w:t>
      </w:r>
      <w:r w:rsidR="000F391E">
        <w:rPr>
          <w:rFonts w:ascii="Arial" w:eastAsia="Times New Roman" w:hAnsi="Arial" w:cs="Arial"/>
          <w:sz w:val="28"/>
          <w:szCs w:val="28"/>
          <w:lang w:eastAsia="sl-SI"/>
        </w:rPr>
        <w:t xml:space="preserve"> </w:t>
      </w:r>
    </w:p>
    <w:p w14:paraId="2C30C325" w14:textId="65BB3F93" w:rsidR="001C312E" w:rsidRPr="00FC296A" w:rsidRDefault="001C312E" w:rsidP="00985614">
      <w:pPr>
        <w:spacing w:line="276" w:lineRule="auto"/>
        <w:jc w:val="both"/>
        <w:rPr>
          <w:rFonts w:ascii="Arial" w:eastAsia="Times New Roman" w:hAnsi="Arial" w:cs="Arial"/>
          <w:sz w:val="28"/>
          <w:szCs w:val="28"/>
          <w:lang w:eastAsia="sl-SI"/>
        </w:rPr>
      </w:pPr>
    </w:p>
    <w:p w14:paraId="7AB9836A" w14:textId="49829918" w:rsidR="001C312E" w:rsidRPr="00FC296A" w:rsidRDefault="001C312E" w:rsidP="00985614">
      <w:pPr>
        <w:spacing w:line="276" w:lineRule="auto"/>
        <w:jc w:val="both"/>
        <w:rPr>
          <w:rFonts w:ascii="Arial" w:eastAsia="Times New Roman" w:hAnsi="Arial" w:cs="Arial"/>
          <w:sz w:val="28"/>
          <w:szCs w:val="28"/>
          <w:lang w:eastAsia="sl-SI"/>
        </w:rPr>
      </w:pPr>
      <w:r w:rsidRPr="00FC296A">
        <w:rPr>
          <w:rFonts w:ascii="Arial" w:eastAsia="Times New Roman" w:hAnsi="Arial" w:cs="Arial"/>
          <w:b/>
          <w:bCs/>
          <w:sz w:val="28"/>
          <w:szCs w:val="28"/>
          <w:lang w:eastAsia="sl-SI"/>
        </w:rPr>
        <w:t>And finally, Slovenia welcomes the Palestinian Authority’s efforts to hold local elections this past weekend in parts of the West Bank and Deir al-</w:t>
      </w:r>
      <w:proofErr w:type="spellStart"/>
      <w:r w:rsidRPr="00FC296A">
        <w:rPr>
          <w:rFonts w:ascii="Arial" w:eastAsia="Times New Roman" w:hAnsi="Arial" w:cs="Arial"/>
          <w:b/>
          <w:bCs/>
          <w:sz w:val="28"/>
          <w:szCs w:val="28"/>
          <w:lang w:eastAsia="sl-SI"/>
        </w:rPr>
        <w:t>Balah</w:t>
      </w:r>
      <w:proofErr w:type="spellEnd"/>
      <w:r w:rsidR="005F45B2">
        <w:rPr>
          <w:rFonts w:ascii="Arial" w:eastAsia="Times New Roman" w:hAnsi="Arial" w:cs="Arial"/>
          <w:b/>
          <w:bCs/>
          <w:sz w:val="28"/>
          <w:szCs w:val="28"/>
          <w:lang w:eastAsia="sl-SI"/>
        </w:rPr>
        <w:t xml:space="preserve">. </w:t>
      </w:r>
      <w:r w:rsidR="005F45B2" w:rsidRPr="0095306B">
        <w:rPr>
          <w:rFonts w:ascii="Arial" w:eastAsia="Times New Roman" w:hAnsi="Arial" w:cs="Arial"/>
          <w:sz w:val="28"/>
          <w:szCs w:val="28"/>
          <w:lang w:eastAsia="sl-SI"/>
        </w:rPr>
        <w:t>They represent</w:t>
      </w:r>
      <w:r w:rsidR="005F45B2">
        <w:rPr>
          <w:rFonts w:ascii="Arial" w:eastAsia="Times New Roman" w:hAnsi="Arial" w:cs="Arial"/>
          <w:b/>
          <w:bCs/>
          <w:sz w:val="28"/>
          <w:szCs w:val="28"/>
          <w:lang w:eastAsia="sl-SI"/>
        </w:rPr>
        <w:t xml:space="preserve"> </w:t>
      </w:r>
      <w:r w:rsidRPr="00FC296A">
        <w:rPr>
          <w:rFonts w:ascii="Arial" w:eastAsia="Times New Roman" w:hAnsi="Arial" w:cs="Arial"/>
          <w:sz w:val="28"/>
          <w:szCs w:val="28"/>
          <w:lang w:eastAsia="sl-SI"/>
        </w:rPr>
        <w:t>a critical step towards a lasting two-state solution.</w:t>
      </w:r>
    </w:p>
    <w:p w14:paraId="2C0B7236" w14:textId="77777777" w:rsidR="00D23DFC" w:rsidRPr="00FC296A" w:rsidRDefault="00D23DFC" w:rsidP="00985614">
      <w:pPr>
        <w:spacing w:line="276" w:lineRule="auto"/>
        <w:jc w:val="both"/>
        <w:rPr>
          <w:rFonts w:ascii="Arial" w:eastAsia="Times New Roman" w:hAnsi="Arial" w:cs="Arial"/>
          <w:sz w:val="28"/>
          <w:szCs w:val="28"/>
          <w:lang w:eastAsia="sl-SI"/>
        </w:rPr>
      </w:pPr>
    </w:p>
    <w:p w14:paraId="22B8CF6F" w14:textId="77777777" w:rsidR="009B3B7D" w:rsidRDefault="009B3B7D" w:rsidP="000A72EF">
      <w:pPr>
        <w:spacing w:line="276" w:lineRule="auto"/>
        <w:jc w:val="both"/>
        <w:rPr>
          <w:rFonts w:ascii="Arial" w:eastAsia="Times New Roman" w:hAnsi="Arial" w:cs="Arial"/>
          <w:sz w:val="28"/>
          <w:szCs w:val="28"/>
          <w:lang w:eastAsia="sl-SI"/>
        </w:rPr>
      </w:pPr>
    </w:p>
    <w:p w14:paraId="76A957C2" w14:textId="77777777" w:rsidR="009B3B7D" w:rsidRDefault="009B3B7D" w:rsidP="000A72EF">
      <w:pPr>
        <w:spacing w:line="276" w:lineRule="auto"/>
        <w:jc w:val="both"/>
        <w:rPr>
          <w:rFonts w:ascii="Arial" w:eastAsia="Times New Roman" w:hAnsi="Arial" w:cs="Arial"/>
          <w:sz w:val="28"/>
          <w:szCs w:val="28"/>
          <w:lang w:eastAsia="sl-SI"/>
        </w:rPr>
      </w:pPr>
    </w:p>
    <w:p w14:paraId="51B8F90B" w14:textId="77777777" w:rsidR="009B3B7D" w:rsidRDefault="009B3B7D" w:rsidP="000A72EF">
      <w:pPr>
        <w:spacing w:line="276" w:lineRule="auto"/>
        <w:jc w:val="both"/>
        <w:rPr>
          <w:rFonts w:ascii="Arial" w:eastAsia="Times New Roman" w:hAnsi="Arial" w:cs="Arial"/>
          <w:sz w:val="28"/>
          <w:szCs w:val="28"/>
          <w:lang w:eastAsia="sl-SI"/>
        </w:rPr>
      </w:pPr>
    </w:p>
    <w:p w14:paraId="17DCE199" w14:textId="77777777" w:rsidR="009B3B7D" w:rsidRDefault="009B3B7D" w:rsidP="000A72EF">
      <w:pPr>
        <w:spacing w:line="276" w:lineRule="auto"/>
        <w:jc w:val="both"/>
        <w:rPr>
          <w:rFonts w:ascii="Arial" w:eastAsia="Times New Roman" w:hAnsi="Arial" w:cs="Arial"/>
          <w:sz w:val="28"/>
          <w:szCs w:val="28"/>
          <w:lang w:eastAsia="sl-SI"/>
        </w:rPr>
      </w:pPr>
    </w:p>
    <w:p w14:paraId="7F8915C4" w14:textId="4036F835" w:rsidR="006D5408" w:rsidRDefault="00201361" w:rsidP="000A72EF">
      <w:pPr>
        <w:spacing w:line="276" w:lineRule="auto"/>
        <w:jc w:val="both"/>
        <w:rPr>
          <w:rFonts w:ascii="Arial" w:eastAsia="Times New Roman" w:hAnsi="Arial" w:cs="Arial"/>
          <w:sz w:val="28"/>
          <w:szCs w:val="28"/>
          <w:lang w:eastAsia="sl-SI"/>
        </w:rPr>
      </w:pPr>
      <w:r w:rsidRPr="00FC296A">
        <w:rPr>
          <w:rFonts w:ascii="Arial" w:eastAsia="Times New Roman" w:hAnsi="Arial" w:cs="Arial"/>
          <w:sz w:val="28"/>
          <w:szCs w:val="28"/>
          <w:lang w:eastAsia="sl-SI"/>
        </w:rPr>
        <w:lastRenderedPageBreak/>
        <w:t xml:space="preserve">Mr. President, </w:t>
      </w:r>
    </w:p>
    <w:p w14:paraId="45AF0840" w14:textId="77777777" w:rsidR="006D5408" w:rsidRDefault="006D5408" w:rsidP="000A72EF">
      <w:pPr>
        <w:spacing w:line="276" w:lineRule="auto"/>
        <w:jc w:val="both"/>
        <w:rPr>
          <w:rFonts w:ascii="Arial" w:eastAsia="Times New Roman" w:hAnsi="Arial" w:cs="Arial"/>
          <w:sz w:val="28"/>
          <w:szCs w:val="28"/>
          <w:lang w:eastAsia="sl-SI"/>
        </w:rPr>
      </w:pPr>
    </w:p>
    <w:p w14:paraId="21D5F4DB" w14:textId="2DAEC066" w:rsidR="001C312E" w:rsidRDefault="006D5408" w:rsidP="000A72EF">
      <w:pPr>
        <w:spacing w:line="276" w:lineRule="auto"/>
        <w:jc w:val="both"/>
        <w:rPr>
          <w:rFonts w:ascii="Arial" w:eastAsia="Times New Roman" w:hAnsi="Arial" w:cs="Arial"/>
          <w:sz w:val="28"/>
          <w:szCs w:val="28"/>
          <w:lang w:eastAsia="sl-SI"/>
        </w:rPr>
      </w:pPr>
      <w:r>
        <w:rPr>
          <w:rFonts w:ascii="Arial" w:eastAsia="Times New Roman" w:hAnsi="Arial" w:cs="Arial"/>
          <w:sz w:val="28"/>
          <w:szCs w:val="28"/>
          <w:lang w:eastAsia="sl-SI"/>
        </w:rPr>
        <w:t>W</w:t>
      </w:r>
      <w:r w:rsidR="007157D3" w:rsidRPr="00FC296A">
        <w:rPr>
          <w:rFonts w:ascii="Arial" w:eastAsia="Times New Roman" w:hAnsi="Arial" w:cs="Arial"/>
          <w:sz w:val="28"/>
          <w:szCs w:val="28"/>
          <w:lang w:eastAsia="sl-SI"/>
        </w:rPr>
        <w:t xml:space="preserve">hile </w:t>
      </w:r>
      <w:r w:rsidR="00527B9F">
        <w:rPr>
          <w:rFonts w:ascii="Arial" w:eastAsia="Times New Roman" w:hAnsi="Arial" w:cs="Arial"/>
          <w:sz w:val="28"/>
          <w:szCs w:val="28"/>
          <w:lang w:eastAsia="sl-SI"/>
        </w:rPr>
        <w:t xml:space="preserve">all </w:t>
      </w:r>
      <w:r w:rsidR="007157D3" w:rsidRPr="00FC296A">
        <w:rPr>
          <w:rFonts w:ascii="Arial" w:eastAsia="Times New Roman" w:hAnsi="Arial" w:cs="Arial"/>
          <w:sz w:val="28"/>
          <w:szCs w:val="28"/>
          <w:lang w:eastAsia="sl-SI"/>
        </w:rPr>
        <w:t xml:space="preserve">efforts to support peace are welcome, </w:t>
      </w:r>
      <w:r w:rsidR="00201361" w:rsidRPr="00FC296A">
        <w:rPr>
          <w:rFonts w:ascii="Arial" w:eastAsia="Times New Roman" w:hAnsi="Arial" w:cs="Arial"/>
          <w:sz w:val="28"/>
          <w:szCs w:val="28"/>
          <w:lang w:eastAsia="sl-SI"/>
        </w:rPr>
        <w:t>we believe nothing can</w:t>
      </w:r>
      <w:r w:rsidR="007157D3" w:rsidRPr="00FC296A">
        <w:rPr>
          <w:rFonts w:ascii="Arial" w:eastAsia="Times New Roman" w:hAnsi="Arial" w:cs="Arial"/>
          <w:sz w:val="28"/>
          <w:szCs w:val="28"/>
          <w:lang w:eastAsia="sl-SI"/>
        </w:rPr>
        <w:t xml:space="preserve"> substitute the legitimacy, inclusiveness and legal authority of the United Nations system. </w:t>
      </w:r>
    </w:p>
    <w:p w14:paraId="51251108" w14:textId="77777777" w:rsidR="001C312E" w:rsidRPr="00FC296A" w:rsidRDefault="001C312E" w:rsidP="000A72EF">
      <w:pPr>
        <w:spacing w:line="276" w:lineRule="auto"/>
        <w:jc w:val="both"/>
        <w:rPr>
          <w:rFonts w:ascii="Arial" w:eastAsia="Times New Roman" w:hAnsi="Arial" w:cs="Arial"/>
          <w:sz w:val="28"/>
          <w:szCs w:val="28"/>
          <w:lang w:eastAsia="sl-SI"/>
        </w:rPr>
      </w:pPr>
    </w:p>
    <w:p w14:paraId="23167DE7" w14:textId="4CBE3081" w:rsidR="00527B9F" w:rsidRPr="00FC296A" w:rsidRDefault="00527B9F" w:rsidP="00527B9F">
      <w:pPr>
        <w:spacing w:line="276" w:lineRule="auto"/>
        <w:jc w:val="both"/>
        <w:rPr>
          <w:rFonts w:ascii="Arial" w:eastAsia="Times New Roman" w:hAnsi="Arial" w:cs="Arial"/>
          <w:sz w:val="28"/>
          <w:szCs w:val="28"/>
          <w:lang w:eastAsia="sl-SI"/>
        </w:rPr>
      </w:pPr>
      <w:r>
        <w:rPr>
          <w:rFonts w:ascii="Arial" w:eastAsia="Times New Roman" w:hAnsi="Arial" w:cs="Arial"/>
          <w:sz w:val="28"/>
          <w:szCs w:val="28"/>
          <w:lang w:eastAsia="sl-SI"/>
        </w:rPr>
        <w:t xml:space="preserve">The Council members, and I appeal especially to the elected ones, have Charter responsibility and general membership </w:t>
      </w:r>
      <w:r w:rsidR="006D5408">
        <w:rPr>
          <w:rFonts w:ascii="Arial" w:eastAsia="Times New Roman" w:hAnsi="Arial" w:cs="Arial"/>
          <w:sz w:val="28"/>
          <w:szCs w:val="28"/>
          <w:lang w:eastAsia="sl-SI"/>
        </w:rPr>
        <w:t xml:space="preserve">backing </w:t>
      </w:r>
      <w:r>
        <w:rPr>
          <w:rFonts w:ascii="Arial" w:eastAsia="Times New Roman" w:hAnsi="Arial" w:cs="Arial"/>
          <w:sz w:val="28"/>
          <w:szCs w:val="28"/>
          <w:lang w:eastAsia="sl-SI"/>
        </w:rPr>
        <w:t>to act</w:t>
      </w:r>
      <w:r w:rsidR="00C00AEC">
        <w:rPr>
          <w:rFonts w:ascii="Arial" w:eastAsia="Times New Roman" w:hAnsi="Arial" w:cs="Arial"/>
          <w:sz w:val="28"/>
          <w:szCs w:val="28"/>
          <w:lang w:eastAsia="sl-SI"/>
        </w:rPr>
        <w:t>.</w:t>
      </w:r>
      <w:r>
        <w:rPr>
          <w:rFonts w:ascii="Arial" w:eastAsia="Times New Roman" w:hAnsi="Arial" w:cs="Arial"/>
          <w:sz w:val="28"/>
          <w:szCs w:val="28"/>
          <w:lang w:eastAsia="sl-SI"/>
        </w:rPr>
        <w:t xml:space="preserve"> </w:t>
      </w:r>
    </w:p>
    <w:p w14:paraId="30E8BC58" w14:textId="77777777" w:rsidR="00527B9F" w:rsidRPr="00FC296A" w:rsidRDefault="00527B9F" w:rsidP="00527B9F">
      <w:pPr>
        <w:spacing w:line="276" w:lineRule="auto"/>
        <w:jc w:val="both"/>
        <w:rPr>
          <w:rFonts w:ascii="Arial" w:eastAsia="Times New Roman" w:hAnsi="Arial" w:cs="Arial"/>
          <w:sz w:val="28"/>
          <w:szCs w:val="28"/>
          <w:lang w:eastAsia="sl-SI"/>
        </w:rPr>
      </w:pPr>
    </w:p>
    <w:p w14:paraId="0E1322E6" w14:textId="19107F3D" w:rsidR="000A72EF" w:rsidRPr="00FC296A" w:rsidRDefault="002169D0" w:rsidP="000A72EF">
      <w:pPr>
        <w:spacing w:line="276" w:lineRule="auto"/>
        <w:jc w:val="both"/>
        <w:rPr>
          <w:rFonts w:ascii="Arial" w:eastAsia="Times New Roman" w:hAnsi="Arial" w:cs="Arial"/>
          <w:sz w:val="28"/>
          <w:szCs w:val="28"/>
          <w:lang w:val="en-GB" w:eastAsia="sl-SI"/>
        </w:rPr>
      </w:pPr>
      <w:r w:rsidRPr="00FC296A">
        <w:rPr>
          <w:rFonts w:ascii="Arial" w:eastAsia="Times New Roman" w:hAnsi="Arial" w:cs="Arial"/>
          <w:sz w:val="28"/>
          <w:szCs w:val="28"/>
          <w:lang w:val="en-GB" w:eastAsia="sl-SI"/>
        </w:rPr>
        <w:t>I thank you.</w:t>
      </w:r>
    </w:p>
    <w:sectPr w:rsidR="000A72EF" w:rsidRPr="00FC296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34A33" w14:textId="77777777" w:rsidR="00A9359B" w:rsidRDefault="00A9359B" w:rsidP="005A0DC3">
      <w:r>
        <w:separator/>
      </w:r>
    </w:p>
  </w:endnote>
  <w:endnote w:type="continuationSeparator" w:id="0">
    <w:p w14:paraId="58DD0508" w14:textId="77777777" w:rsidR="00A9359B" w:rsidRDefault="00A9359B" w:rsidP="005A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Republika">
    <w:altName w:val="Calibri"/>
    <w:panose1 w:val="020B0604020202020204"/>
    <w:charset w:val="4D"/>
    <w:family w:val="auto"/>
    <w:pitch w:val="variable"/>
    <w:sig w:usb0="A00000F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7E" w14:textId="77777777" w:rsidR="00A9359B" w:rsidRDefault="00A9359B" w:rsidP="005A0DC3">
      <w:r>
        <w:separator/>
      </w:r>
    </w:p>
  </w:footnote>
  <w:footnote w:type="continuationSeparator" w:id="0">
    <w:p w14:paraId="60504C0F" w14:textId="77777777" w:rsidR="00A9359B" w:rsidRDefault="00A9359B" w:rsidP="005A0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8536" w14:textId="77777777" w:rsidR="00CD0080" w:rsidRPr="00686D5A" w:rsidRDefault="00CD0080" w:rsidP="005A0DC3">
    <w:pPr>
      <w:pStyle w:val="Body"/>
      <w:jc w:val="right"/>
      <w:rPr>
        <w:rFonts w:ascii="Arial" w:hAnsi="Arial" w:cs="Arial"/>
        <w:b/>
        <w:bCs/>
        <w:i/>
        <w:u w:val="single"/>
        <w:lang w:val="en-US"/>
      </w:rPr>
    </w:pPr>
    <w:r w:rsidRPr="00686D5A">
      <w:rPr>
        <w:rFonts w:ascii="Arial" w:hAnsi="Arial" w:cs="Arial"/>
        <w:bCs/>
        <w:i/>
        <w:u w:val="single"/>
        <w:lang w:val="en-US"/>
      </w:rPr>
      <w:t>Check against delivery</w:t>
    </w:r>
  </w:p>
  <w:p w14:paraId="02897547" w14:textId="77777777" w:rsidR="00CD0080" w:rsidRDefault="00CD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520"/>
    <w:multiLevelType w:val="hybridMultilevel"/>
    <w:tmpl w:val="1B026DB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495604"/>
    <w:multiLevelType w:val="multilevel"/>
    <w:tmpl w:val="9F60CF46"/>
    <w:lvl w:ilvl="0">
      <w:start w:val="1"/>
      <w:numFmt w:val="decimal"/>
      <w:pStyle w:val="Point123"/>
      <w:lvlText w:val="%1."/>
      <w:lvlJc w:val="left"/>
      <w:pPr>
        <w:tabs>
          <w:tab w:val="num" w:pos="567"/>
        </w:tabs>
        <w:ind w:left="567" w:hanging="567"/>
      </w:pPr>
      <w:rPr>
        <w:rFonts w:cs="Times New Roman"/>
      </w:rPr>
    </w:lvl>
    <w:lvl w:ilvl="1">
      <w:start w:val="1"/>
      <w:numFmt w:val="lowerLetter"/>
      <w:pStyle w:val="Pointabc"/>
      <w:lvlText w:val="%2)"/>
      <w:lvlJc w:val="left"/>
      <w:pPr>
        <w:tabs>
          <w:tab w:val="num" w:pos="567"/>
        </w:tabs>
        <w:ind w:left="567" w:hanging="567"/>
      </w:pPr>
      <w:rPr>
        <w:rFonts w:cs="Times New Roman"/>
      </w:rPr>
    </w:lvl>
    <w:lvl w:ilvl="2">
      <w:start w:val="1"/>
      <w:numFmt w:val="decimal"/>
      <w:pStyle w:val="Point1231"/>
      <w:lvlText w:val="%3."/>
      <w:lvlJc w:val="left"/>
      <w:pPr>
        <w:tabs>
          <w:tab w:val="num" w:pos="1134"/>
        </w:tabs>
        <w:ind w:left="1134" w:hanging="567"/>
      </w:pPr>
      <w:rPr>
        <w:rFonts w:cs="Times New Roman"/>
      </w:rPr>
    </w:lvl>
    <w:lvl w:ilvl="3">
      <w:start w:val="1"/>
      <w:numFmt w:val="lowerLetter"/>
      <w:pStyle w:val="Pointabc1"/>
      <w:lvlText w:val="%4)"/>
      <w:lvlJc w:val="left"/>
      <w:pPr>
        <w:tabs>
          <w:tab w:val="num" w:pos="1134"/>
        </w:tabs>
        <w:ind w:left="1134" w:hanging="567"/>
      </w:pPr>
      <w:rPr>
        <w:rFonts w:cs="Times New Roman"/>
      </w:rPr>
    </w:lvl>
    <w:lvl w:ilvl="4">
      <w:start w:val="1"/>
      <w:numFmt w:val="decimal"/>
      <w:pStyle w:val="Point1232"/>
      <w:lvlText w:val="%5."/>
      <w:lvlJc w:val="left"/>
      <w:pPr>
        <w:tabs>
          <w:tab w:val="num" w:pos="1701"/>
        </w:tabs>
        <w:ind w:left="1701" w:hanging="567"/>
      </w:pPr>
      <w:rPr>
        <w:rFonts w:cs="Times New Roman"/>
      </w:rPr>
    </w:lvl>
    <w:lvl w:ilvl="5">
      <w:start w:val="1"/>
      <w:numFmt w:val="lowerLetter"/>
      <w:pStyle w:val="Pointabc2"/>
      <w:lvlText w:val="%6)"/>
      <w:lvlJc w:val="left"/>
      <w:pPr>
        <w:tabs>
          <w:tab w:val="num" w:pos="1701"/>
        </w:tabs>
        <w:ind w:left="1701" w:hanging="567"/>
      </w:pPr>
      <w:rPr>
        <w:rFonts w:cs="Times New Roman"/>
      </w:rPr>
    </w:lvl>
    <w:lvl w:ilvl="6">
      <w:start w:val="1"/>
      <w:numFmt w:val="decimal"/>
      <w:pStyle w:val="Point1233"/>
      <w:lvlText w:val="%7."/>
      <w:lvlJc w:val="left"/>
      <w:pPr>
        <w:tabs>
          <w:tab w:val="num" w:pos="2268"/>
        </w:tabs>
        <w:ind w:left="2268" w:hanging="567"/>
      </w:pPr>
      <w:rPr>
        <w:rFonts w:cs="Times New Roman"/>
      </w:rPr>
    </w:lvl>
    <w:lvl w:ilvl="7">
      <w:start w:val="1"/>
      <w:numFmt w:val="lowerLetter"/>
      <w:pStyle w:val="Pointabc3"/>
      <w:lvlText w:val="%8)"/>
      <w:lvlJc w:val="left"/>
      <w:pPr>
        <w:tabs>
          <w:tab w:val="num" w:pos="2268"/>
        </w:tabs>
        <w:ind w:left="2268" w:hanging="567"/>
      </w:pPr>
      <w:rPr>
        <w:rFonts w:cs="Times New Roman"/>
      </w:rPr>
    </w:lvl>
    <w:lvl w:ilvl="8">
      <w:start w:val="1"/>
      <w:numFmt w:val="lowerLetter"/>
      <w:pStyle w:val="Pointabc4"/>
      <w:lvlText w:val="%9)"/>
      <w:lvlJc w:val="left"/>
      <w:pPr>
        <w:tabs>
          <w:tab w:val="num" w:pos="2835"/>
        </w:tabs>
        <w:ind w:left="2835" w:hanging="567"/>
      </w:pPr>
      <w:rPr>
        <w:rFonts w:cs="Times New Roman"/>
      </w:rPr>
    </w:lvl>
  </w:abstractNum>
  <w:abstractNum w:abstractNumId="2" w15:restartNumberingAfterBreak="0">
    <w:nsid w:val="07E75454"/>
    <w:multiLevelType w:val="hybridMultilevel"/>
    <w:tmpl w:val="D70EAD66"/>
    <w:lvl w:ilvl="0" w:tplc="08090001">
      <w:start w:val="1"/>
      <w:numFmt w:val="bullet"/>
      <w:lvlText w:val=""/>
      <w:lvlJc w:val="left"/>
      <w:pPr>
        <w:ind w:left="-1631" w:hanging="360"/>
      </w:pPr>
      <w:rPr>
        <w:rFonts w:ascii="Symbol" w:hAnsi="Symbol" w:hint="default"/>
      </w:rPr>
    </w:lvl>
    <w:lvl w:ilvl="1" w:tplc="08090003">
      <w:start w:val="1"/>
      <w:numFmt w:val="bullet"/>
      <w:lvlText w:val="o"/>
      <w:lvlJc w:val="left"/>
      <w:pPr>
        <w:ind w:left="-911" w:hanging="360"/>
      </w:pPr>
      <w:rPr>
        <w:rFonts w:ascii="Courier New" w:hAnsi="Courier New" w:cs="Courier New" w:hint="default"/>
      </w:rPr>
    </w:lvl>
    <w:lvl w:ilvl="2" w:tplc="08090005">
      <w:start w:val="1"/>
      <w:numFmt w:val="bullet"/>
      <w:lvlText w:val=""/>
      <w:lvlJc w:val="left"/>
      <w:pPr>
        <w:ind w:left="-191" w:hanging="360"/>
      </w:pPr>
      <w:rPr>
        <w:rFonts w:ascii="Wingdings" w:hAnsi="Wingdings" w:hint="default"/>
      </w:rPr>
    </w:lvl>
    <w:lvl w:ilvl="3" w:tplc="08090001">
      <w:start w:val="1"/>
      <w:numFmt w:val="bullet"/>
      <w:lvlText w:val=""/>
      <w:lvlJc w:val="left"/>
      <w:pPr>
        <w:ind w:left="529" w:hanging="360"/>
      </w:pPr>
      <w:rPr>
        <w:rFonts w:ascii="Symbol" w:hAnsi="Symbol" w:hint="default"/>
      </w:rPr>
    </w:lvl>
    <w:lvl w:ilvl="4" w:tplc="08090003">
      <w:start w:val="1"/>
      <w:numFmt w:val="bullet"/>
      <w:lvlText w:val="o"/>
      <w:lvlJc w:val="left"/>
      <w:pPr>
        <w:ind w:left="1249" w:hanging="360"/>
      </w:pPr>
      <w:rPr>
        <w:rFonts w:ascii="Courier New" w:hAnsi="Courier New" w:cs="Courier New" w:hint="default"/>
      </w:rPr>
    </w:lvl>
    <w:lvl w:ilvl="5" w:tplc="08090005">
      <w:start w:val="1"/>
      <w:numFmt w:val="bullet"/>
      <w:lvlText w:val=""/>
      <w:lvlJc w:val="left"/>
      <w:pPr>
        <w:ind w:left="1969" w:hanging="360"/>
      </w:pPr>
      <w:rPr>
        <w:rFonts w:ascii="Wingdings" w:hAnsi="Wingdings" w:hint="default"/>
      </w:rPr>
    </w:lvl>
    <w:lvl w:ilvl="6" w:tplc="08090001">
      <w:start w:val="1"/>
      <w:numFmt w:val="bullet"/>
      <w:lvlText w:val=""/>
      <w:lvlJc w:val="left"/>
      <w:pPr>
        <w:ind w:left="2689" w:hanging="360"/>
      </w:pPr>
      <w:rPr>
        <w:rFonts w:ascii="Symbol" w:hAnsi="Symbol" w:hint="default"/>
      </w:rPr>
    </w:lvl>
    <w:lvl w:ilvl="7" w:tplc="08090003">
      <w:start w:val="1"/>
      <w:numFmt w:val="bullet"/>
      <w:lvlText w:val="o"/>
      <w:lvlJc w:val="left"/>
      <w:pPr>
        <w:ind w:left="3409" w:hanging="360"/>
      </w:pPr>
      <w:rPr>
        <w:rFonts w:ascii="Courier New" w:hAnsi="Courier New" w:cs="Courier New" w:hint="default"/>
      </w:rPr>
    </w:lvl>
    <w:lvl w:ilvl="8" w:tplc="08090005">
      <w:start w:val="1"/>
      <w:numFmt w:val="bullet"/>
      <w:lvlText w:val=""/>
      <w:lvlJc w:val="left"/>
      <w:pPr>
        <w:ind w:left="4129" w:hanging="360"/>
      </w:pPr>
      <w:rPr>
        <w:rFonts w:ascii="Wingdings" w:hAnsi="Wingdings" w:hint="default"/>
      </w:rPr>
    </w:lvl>
  </w:abstractNum>
  <w:abstractNum w:abstractNumId="3" w15:restartNumberingAfterBreak="0">
    <w:nsid w:val="140404AA"/>
    <w:multiLevelType w:val="hybridMultilevel"/>
    <w:tmpl w:val="2B049F86"/>
    <w:lvl w:ilvl="0" w:tplc="090426F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2F95455"/>
    <w:multiLevelType w:val="hybridMultilevel"/>
    <w:tmpl w:val="FA66A4A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190F77"/>
    <w:multiLevelType w:val="hybridMultilevel"/>
    <w:tmpl w:val="990494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CBA1EE8"/>
    <w:multiLevelType w:val="hybridMultilevel"/>
    <w:tmpl w:val="665EADDA"/>
    <w:lvl w:ilvl="0" w:tplc="0DB4F7A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40E08"/>
    <w:multiLevelType w:val="hybridMultilevel"/>
    <w:tmpl w:val="8CA886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3B2347"/>
    <w:multiLevelType w:val="multilevel"/>
    <w:tmpl w:val="3C8C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6C0B3F"/>
    <w:multiLevelType w:val="hybridMultilevel"/>
    <w:tmpl w:val="532C5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19902F6"/>
    <w:multiLevelType w:val="hybridMultilevel"/>
    <w:tmpl w:val="DE6C63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69B7696"/>
    <w:multiLevelType w:val="hybridMultilevel"/>
    <w:tmpl w:val="4416915C"/>
    <w:lvl w:ilvl="0" w:tplc="4C8E32C0">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9498F"/>
    <w:multiLevelType w:val="hybridMultilevel"/>
    <w:tmpl w:val="B7D88B3A"/>
    <w:lvl w:ilvl="0" w:tplc="83BAFFF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6E395D"/>
    <w:multiLevelType w:val="hybridMultilevel"/>
    <w:tmpl w:val="3A4845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E31042F"/>
    <w:multiLevelType w:val="hybridMultilevel"/>
    <w:tmpl w:val="F9C485EE"/>
    <w:lvl w:ilvl="0" w:tplc="2E9ED432">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881398">
    <w:abstractNumId w:val="0"/>
  </w:num>
  <w:num w:numId="2" w16cid:durableId="801309741">
    <w:abstractNumId w:val="4"/>
  </w:num>
  <w:num w:numId="3" w16cid:durableId="569849141">
    <w:abstractNumId w:val="9"/>
  </w:num>
  <w:num w:numId="4" w16cid:durableId="7013942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6986986">
    <w:abstractNumId w:val="2"/>
  </w:num>
  <w:num w:numId="6" w16cid:durableId="63652038">
    <w:abstractNumId w:val="11"/>
  </w:num>
  <w:num w:numId="7" w16cid:durableId="1116635073">
    <w:abstractNumId w:val="8"/>
  </w:num>
  <w:num w:numId="8" w16cid:durableId="671490340">
    <w:abstractNumId w:val="6"/>
  </w:num>
  <w:num w:numId="9" w16cid:durableId="586111165">
    <w:abstractNumId w:val="12"/>
  </w:num>
  <w:num w:numId="10" w16cid:durableId="1776048379">
    <w:abstractNumId w:val="14"/>
  </w:num>
  <w:num w:numId="11" w16cid:durableId="2075080417">
    <w:abstractNumId w:val="3"/>
  </w:num>
  <w:num w:numId="12" w16cid:durableId="1755584596">
    <w:abstractNumId w:val="7"/>
  </w:num>
  <w:num w:numId="13" w16cid:durableId="1327054971">
    <w:abstractNumId w:val="13"/>
  </w:num>
  <w:num w:numId="14" w16cid:durableId="1285117485">
    <w:abstractNumId w:val="5"/>
  </w:num>
  <w:num w:numId="15" w16cid:durableId="4313231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36C"/>
    <w:rsid w:val="0001240E"/>
    <w:rsid w:val="00024762"/>
    <w:rsid w:val="00024D53"/>
    <w:rsid w:val="00033DCC"/>
    <w:rsid w:val="0004533B"/>
    <w:rsid w:val="00051361"/>
    <w:rsid w:val="00076FE9"/>
    <w:rsid w:val="00097C13"/>
    <w:rsid w:val="000A10BC"/>
    <w:rsid w:val="000A1E18"/>
    <w:rsid w:val="000A3705"/>
    <w:rsid w:val="000A47C6"/>
    <w:rsid w:val="000A72EF"/>
    <w:rsid w:val="000C6371"/>
    <w:rsid w:val="000D4306"/>
    <w:rsid w:val="000F391E"/>
    <w:rsid w:val="000F4B86"/>
    <w:rsid w:val="00107572"/>
    <w:rsid w:val="00116889"/>
    <w:rsid w:val="00122B34"/>
    <w:rsid w:val="00124277"/>
    <w:rsid w:val="0012675A"/>
    <w:rsid w:val="00134EE9"/>
    <w:rsid w:val="001413EA"/>
    <w:rsid w:val="00141BEE"/>
    <w:rsid w:val="00146E2A"/>
    <w:rsid w:val="00154337"/>
    <w:rsid w:val="00157E58"/>
    <w:rsid w:val="0016135E"/>
    <w:rsid w:val="00165CBD"/>
    <w:rsid w:val="00171325"/>
    <w:rsid w:val="001A4FE3"/>
    <w:rsid w:val="001C312E"/>
    <w:rsid w:val="001E2259"/>
    <w:rsid w:val="001E7824"/>
    <w:rsid w:val="001F3B87"/>
    <w:rsid w:val="00201361"/>
    <w:rsid w:val="002169D0"/>
    <w:rsid w:val="002426A2"/>
    <w:rsid w:val="00270963"/>
    <w:rsid w:val="002765F9"/>
    <w:rsid w:val="002D1C52"/>
    <w:rsid w:val="002F5FC3"/>
    <w:rsid w:val="002F6651"/>
    <w:rsid w:val="00307BE4"/>
    <w:rsid w:val="00314CC8"/>
    <w:rsid w:val="00333F06"/>
    <w:rsid w:val="0034428A"/>
    <w:rsid w:val="00354CDD"/>
    <w:rsid w:val="00363821"/>
    <w:rsid w:val="003811A7"/>
    <w:rsid w:val="00394CD5"/>
    <w:rsid w:val="003B174B"/>
    <w:rsid w:val="003B64A4"/>
    <w:rsid w:val="003C0F6D"/>
    <w:rsid w:val="003D6994"/>
    <w:rsid w:val="00407FF3"/>
    <w:rsid w:val="0041462D"/>
    <w:rsid w:val="004178FF"/>
    <w:rsid w:val="00441616"/>
    <w:rsid w:val="00452EA4"/>
    <w:rsid w:val="00454063"/>
    <w:rsid w:val="004671F9"/>
    <w:rsid w:val="004719CB"/>
    <w:rsid w:val="00475717"/>
    <w:rsid w:val="00482B82"/>
    <w:rsid w:val="00495FD3"/>
    <w:rsid w:val="004A0EC6"/>
    <w:rsid w:val="004B3878"/>
    <w:rsid w:val="004C0E6E"/>
    <w:rsid w:val="004C2791"/>
    <w:rsid w:val="004E1131"/>
    <w:rsid w:val="004E2C97"/>
    <w:rsid w:val="004E3727"/>
    <w:rsid w:val="004F1CDA"/>
    <w:rsid w:val="004F4843"/>
    <w:rsid w:val="00500BDF"/>
    <w:rsid w:val="00527B9F"/>
    <w:rsid w:val="00532A41"/>
    <w:rsid w:val="005564AA"/>
    <w:rsid w:val="00565FBE"/>
    <w:rsid w:val="00581F6A"/>
    <w:rsid w:val="00587BBF"/>
    <w:rsid w:val="005A0DC3"/>
    <w:rsid w:val="005B5A39"/>
    <w:rsid w:val="005D7CBB"/>
    <w:rsid w:val="005E1DAA"/>
    <w:rsid w:val="005E6AEF"/>
    <w:rsid w:val="005F45B2"/>
    <w:rsid w:val="006133C3"/>
    <w:rsid w:val="00620233"/>
    <w:rsid w:val="00627902"/>
    <w:rsid w:val="00643B98"/>
    <w:rsid w:val="00671ED1"/>
    <w:rsid w:val="00686D5A"/>
    <w:rsid w:val="00694E15"/>
    <w:rsid w:val="006A5729"/>
    <w:rsid w:val="006C315F"/>
    <w:rsid w:val="006C4B61"/>
    <w:rsid w:val="006C5DA9"/>
    <w:rsid w:val="006C76B8"/>
    <w:rsid w:val="006D5408"/>
    <w:rsid w:val="007157D3"/>
    <w:rsid w:val="00717548"/>
    <w:rsid w:val="0072490E"/>
    <w:rsid w:val="00730012"/>
    <w:rsid w:val="00753D62"/>
    <w:rsid w:val="007657D8"/>
    <w:rsid w:val="007776D5"/>
    <w:rsid w:val="007B5FEA"/>
    <w:rsid w:val="007C2134"/>
    <w:rsid w:val="007C4311"/>
    <w:rsid w:val="00820CE3"/>
    <w:rsid w:val="0083406B"/>
    <w:rsid w:val="00834487"/>
    <w:rsid w:val="008356E2"/>
    <w:rsid w:val="008448E0"/>
    <w:rsid w:val="00847CC5"/>
    <w:rsid w:val="00851009"/>
    <w:rsid w:val="00864351"/>
    <w:rsid w:val="0086799F"/>
    <w:rsid w:val="0087323B"/>
    <w:rsid w:val="00874CC7"/>
    <w:rsid w:val="00880DFE"/>
    <w:rsid w:val="008830B0"/>
    <w:rsid w:val="00885463"/>
    <w:rsid w:val="00890C3F"/>
    <w:rsid w:val="008A3F5A"/>
    <w:rsid w:val="008A67CF"/>
    <w:rsid w:val="008C25CE"/>
    <w:rsid w:val="008D661B"/>
    <w:rsid w:val="008E1315"/>
    <w:rsid w:val="008E6933"/>
    <w:rsid w:val="0090274D"/>
    <w:rsid w:val="00906930"/>
    <w:rsid w:val="00907B28"/>
    <w:rsid w:val="009260FC"/>
    <w:rsid w:val="00932398"/>
    <w:rsid w:val="009440B3"/>
    <w:rsid w:val="0094584B"/>
    <w:rsid w:val="0095306B"/>
    <w:rsid w:val="009571B9"/>
    <w:rsid w:val="00966DB3"/>
    <w:rsid w:val="0097538B"/>
    <w:rsid w:val="00985614"/>
    <w:rsid w:val="009B3B7D"/>
    <w:rsid w:val="009C0C1A"/>
    <w:rsid w:val="009D5287"/>
    <w:rsid w:val="00A11099"/>
    <w:rsid w:val="00A166C0"/>
    <w:rsid w:val="00A33A56"/>
    <w:rsid w:val="00A466D8"/>
    <w:rsid w:val="00A6602D"/>
    <w:rsid w:val="00A70564"/>
    <w:rsid w:val="00A71D58"/>
    <w:rsid w:val="00A725D5"/>
    <w:rsid w:val="00A90BA6"/>
    <w:rsid w:val="00A9359B"/>
    <w:rsid w:val="00A96F72"/>
    <w:rsid w:val="00AA163C"/>
    <w:rsid w:val="00AA73EA"/>
    <w:rsid w:val="00AC6745"/>
    <w:rsid w:val="00AE6695"/>
    <w:rsid w:val="00B11E0B"/>
    <w:rsid w:val="00B15D96"/>
    <w:rsid w:val="00B37E1A"/>
    <w:rsid w:val="00B44165"/>
    <w:rsid w:val="00B55BD1"/>
    <w:rsid w:val="00B61F49"/>
    <w:rsid w:val="00B75A15"/>
    <w:rsid w:val="00B96D95"/>
    <w:rsid w:val="00BB2A6D"/>
    <w:rsid w:val="00BB4FEA"/>
    <w:rsid w:val="00BB6870"/>
    <w:rsid w:val="00BB6B91"/>
    <w:rsid w:val="00BC67AC"/>
    <w:rsid w:val="00BD0834"/>
    <w:rsid w:val="00BE6A71"/>
    <w:rsid w:val="00C00AEC"/>
    <w:rsid w:val="00C108BA"/>
    <w:rsid w:val="00C12492"/>
    <w:rsid w:val="00C1536C"/>
    <w:rsid w:val="00C15D8A"/>
    <w:rsid w:val="00C16061"/>
    <w:rsid w:val="00C3632A"/>
    <w:rsid w:val="00C47AD7"/>
    <w:rsid w:val="00C536CA"/>
    <w:rsid w:val="00C5614E"/>
    <w:rsid w:val="00C67CDA"/>
    <w:rsid w:val="00C76D69"/>
    <w:rsid w:val="00CA1BF0"/>
    <w:rsid w:val="00CA397F"/>
    <w:rsid w:val="00CA6CA3"/>
    <w:rsid w:val="00CB066F"/>
    <w:rsid w:val="00CB06FB"/>
    <w:rsid w:val="00CB6683"/>
    <w:rsid w:val="00CD0080"/>
    <w:rsid w:val="00CD5E1E"/>
    <w:rsid w:val="00CF6820"/>
    <w:rsid w:val="00D02BF5"/>
    <w:rsid w:val="00D05DE4"/>
    <w:rsid w:val="00D07E65"/>
    <w:rsid w:val="00D1395D"/>
    <w:rsid w:val="00D15A43"/>
    <w:rsid w:val="00D17BE9"/>
    <w:rsid w:val="00D210B8"/>
    <w:rsid w:val="00D23DFC"/>
    <w:rsid w:val="00D40AD1"/>
    <w:rsid w:val="00D41E58"/>
    <w:rsid w:val="00D53A3F"/>
    <w:rsid w:val="00D55B35"/>
    <w:rsid w:val="00D605B8"/>
    <w:rsid w:val="00D72925"/>
    <w:rsid w:val="00D77FD2"/>
    <w:rsid w:val="00D822D1"/>
    <w:rsid w:val="00DA7732"/>
    <w:rsid w:val="00DB3D24"/>
    <w:rsid w:val="00DB45E0"/>
    <w:rsid w:val="00DB4F5D"/>
    <w:rsid w:val="00DB5000"/>
    <w:rsid w:val="00DD0C03"/>
    <w:rsid w:val="00DD4EEE"/>
    <w:rsid w:val="00DE0E9C"/>
    <w:rsid w:val="00DE67A7"/>
    <w:rsid w:val="00DF4161"/>
    <w:rsid w:val="00DF6FFF"/>
    <w:rsid w:val="00E0469C"/>
    <w:rsid w:val="00E215EC"/>
    <w:rsid w:val="00E25032"/>
    <w:rsid w:val="00E40FCD"/>
    <w:rsid w:val="00E47BEE"/>
    <w:rsid w:val="00E8566E"/>
    <w:rsid w:val="00E9455E"/>
    <w:rsid w:val="00EA5081"/>
    <w:rsid w:val="00EB6D0B"/>
    <w:rsid w:val="00EC341C"/>
    <w:rsid w:val="00ED0AD0"/>
    <w:rsid w:val="00EE59C5"/>
    <w:rsid w:val="00F14F54"/>
    <w:rsid w:val="00F2201D"/>
    <w:rsid w:val="00F307C8"/>
    <w:rsid w:val="00F337E4"/>
    <w:rsid w:val="00F45089"/>
    <w:rsid w:val="00F51434"/>
    <w:rsid w:val="00F64372"/>
    <w:rsid w:val="00F8637D"/>
    <w:rsid w:val="00F870B1"/>
    <w:rsid w:val="00F87997"/>
    <w:rsid w:val="00FA6389"/>
    <w:rsid w:val="00FC18A7"/>
    <w:rsid w:val="00FC296A"/>
    <w:rsid w:val="00FC62BB"/>
    <w:rsid w:val="00FE3D94"/>
    <w:rsid w:val="00FF42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6AC"/>
  <w15:chartTrackingRefBased/>
  <w15:docId w15:val="{E9E6C7E4-661B-E946-B667-2D3732E6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81"/>
    <w:rPr>
      <w:rFonts w:ascii="Times New Roman" w:eastAsia="Arial Unicode MS" w:hAnsi="Times New Roman" w:cs="Times New Roman"/>
      <w:lang w:val="en-US"/>
    </w:rPr>
  </w:style>
  <w:style w:type="paragraph" w:styleId="Heading3">
    <w:name w:val="heading 3"/>
    <w:basedOn w:val="Normal"/>
    <w:link w:val="Heading3Char"/>
    <w:uiPriority w:val="9"/>
    <w:qFormat/>
    <w:rsid w:val="00CF6820"/>
    <w:pPr>
      <w:spacing w:before="100" w:beforeAutospacing="1" w:after="100" w:afterAutospacing="1"/>
      <w:outlineLvl w:val="2"/>
    </w:pPr>
    <w:rPr>
      <w:rFonts w:eastAsia="Times New Roman"/>
      <w:b/>
      <w:bCs/>
      <w:sz w:val="27"/>
      <w:szCs w:val="27"/>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EA5081"/>
    <w:rPr>
      <w:rFonts w:ascii="Helvetica Neue" w:eastAsia="Arial Unicode MS" w:hAnsi="Helvetica Neue" w:cs="Arial Unicode MS"/>
      <w:color w:val="000000"/>
      <w:sz w:val="22"/>
      <w:szCs w:val="22"/>
      <w:lang w:eastAsia="sl-SI"/>
      <w14:textOutline w14:w="0" w14:cap="flat" w14:cmpd="sng" w14:algn="ctr">
        <w14:noFill/>
        <w14:prstDash w14:val="solid"/>
        <w14:bevel/>
      </w14:textOutline>
    </w:rPr>
  </w:style>
  <w:style w:type="paragraph" w:styleId="NormalWeb">
    <w:name w:val="Normal (Web)"/>
    <w:basedOn w:val="Normal"/>
    <w:uiPriority w:val="99"/>
    <w:unhideWhenUsed/>
    <w:rsid w:val="0041462D"/>
    <w:pPr>
      <w:spacing w:before="100" w:beforeAutospacing="1" w:after="100" w:afterAutospacing="1"/>
    </w:pPr>
    <w:rPr>
      <w:rFonts w:eastAsia="Times New Roman"/>
      <w:lang w:eastAsia="sl-SI"/>
    </w:rPr>
  </w:style>
  <w:style w:type="character" w:styleId="CommentReference">
    <w:name w:val="annotation reference"/>
    <w:basedOn w:val="DefaultParagraphFont"/>
    <w:uiPriority w:val="99"/>
    <w:semiHidden/>
    <w:unhideWhenUsed/>
    <w:rsid w:val="00C108BA"/>
    <w:rPr>
      <w:sz w:val="16"/>
      <w:szCs w:val="16"/>
    </w:rPr>
  </w:style>
  <w:style w:type="paragraph" w:styleId="CommentText">
    <w:name w:val="annotation text"/>
    <w:basedOn w:val="Normal"/>
    <w:link w:val="CommentTextChar"/>
    <w:uiPriority w:val="99"/>
    <w:semiHidden/>
    <w:unhideWhenUsed/>
    <w:rsid w:val="00C108BA"/>
    <w:rPr>
      <w:sz w:val="20"/>
      <w:szCs w:val="20"/>
    </w:rPr>
  </w:style>
  <w:style w:type="character" w:customStyle="1" w:styleId="CommentTextChar">
    <w:name w:val="Comment Text Char"/>
    <w:basedOn w:val="DefaultParagraphFont"/>
    <w:link w:val="CommentText"/>
    <w:uiPriority w:val="99"/>
    <w:semiHidden/>
    <w:rsid w:val="00C108BA"/>
    <w:rPr>
      <w:rFonts w:ascii="Times New Roman" w:eastAsia="Arial Unicode MS"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108BA"/>
    <w:rPr>
      <w:b/>
      <w:bCs/>
    </w:rPr>
  </w:style>
  <w:style w:type="character" w:customStyle="1" w:styleId="CommentSubjectChar">
    <w:name w:val="Comment Subject Char"/>
    <w:basedOn w:val="CommentTextChar"/>
    <w:link w:val="CommentSubject"/>
    <w:uiPriority w:val="99"/>
    <w:semiHidden/>
    <w:rsid w:val="00C108BA"/>
    <w:rPr>
      <w:rFonts w:ascii="Times New Roman" w:eastAsia="Arial Unicode MS" w:hAnsi="Times New Roman" w:cs="Times New Roman"/>
      <w:b/>
      <w:bCs/>
      <w:sz w:val="20"/>
      <w:szCs w:val="20"/>
      <w:lang w:val="en-US"/>
    </w:rPr>
  </w:style>
  <w:style w:type="paragraph" w:styleId="BalloonText">
    <w:name w:val="Balloon Text"/>
    <w:basedOn w:val="Normal"/>
    <w:link w:val="BalloonTextChar"/>
    <w:uiPriority w:val="99"/>
    <w:semiHidden/>
    <w:unhideWhenUsed/>
    <w:rsid w:val="00C108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8BA"/>
    <w:rPr>
      <w:rFonts w:ascii="Segoe UI" w:eastAsia="Arial Unicode MS" w:hAnsi="Segoe UI" w:cs="Segoe UI"/>
      <w:sz w:val="18"/>
      <w:szCs w:val="18"/>
      <w:lang w:val="en-US"/>
    </w:rPr>
  </w:style>
  <w:style w:type="paragraph" w:styleId="Revision">
    <w:name w:val="Revision"/>
    <w:hidden/>
    <w:uiPriority w:val="99"/>
    <w:semiHidden/>
    <w:rsid w:val="000A47C6"/>
    <w:rPr>
      <w:rFonts w:ascii="Times New Roman" w:eastAsia="Arial Unicode MS" w:hAnsi="Times New Roman" w:cs="Times New Roman"/>
      <w:lang w:val="en-US"/>
    </w:rPr>
  </w:style>
  <w:style w:type="paragraph" w:styleId="Header">
    <w:name w:val="header"/>
    <w:basedOn w:val="Normal"/>
    <w:link w:val="HeaderChar"/>
    <w:uiPriority w:val="99"/>
    <w:unhideWhenUsed/>
    <w:rsid w:val="005A0DC3"/>
    <w:pPr>
      <w:tabs>
        <w:tab w:val="center" w:pos="4536"/>
        <w:tab w:val="right" w:pos="9072"/>
      </w:tabs>
    </w:pPr>
  </w:style>
  <w:style w:type="character" w:customStyle="1" w:styleId="HeaderChar">
    <w:name w:val="Header Char"/>
    <w:basedOn w:val="DefaultParagraphFont"/>
    <w:link w:val="Header"/>
    <w:uiPriority w:val="99"/>
    <w:rsid w:val="005A0DC3"/>
    <w:rPr>
      <w:rFonts w:ascii="Times New Roman" w:eastAsia="Arial Unicode MS" w:hAnsi="Times New Roman" w:cs="Times New Roman"/>
      <w:lang w:val="en-US"/>
    </w:rPr>
  </w:style>
  <w:style w:type="paragraph" w:styleId="Footer">
    <w:name w:val="footer"/>
    <w:basedOn w:val="Normal"/>
    <w:link w:val="FooterChar"/>
    <w:uiPriority w:val="99"/>
    <w:unhideWhenUsed/>
    <w:rsid w:val="005A0DC3"/>
    <w:pPr>
      <w:tabs>
        <w:tab w:val="center" w:pos="4536"/>
        <w:tab w:val="right" w:pos="9072"/>
      </w:tabs>
    </w:pPr>
  </w:style>
  <w:style w:type="character" w:customStyle="1" w:styleId="FooterChar">
    <w:name w:val="Footer Char"/>
    <w:basedOn w:val="DefaultParagraphFont"/>
    <w:link w:val="Footer"/>
    <w:uiPriority w:val="99"/>
    <w:rsid w:val="005A0DC3"/>
    <w:rPr>
      <w:rFonts w:ascii="Times New Roman" w:eastAsia="Arial Unicode MS" w:hAnsi="Times New Roman" w:cs="Times New Roman"/>
      <w:lang w:val="en-US"/>
    </w:rPr>
  </w:style>
  <w:style w:type="paragraph" w:styleId="ListParagraph">
    <w:name w:val="List Paragraph"/>
    <w:aliases w:val="Dot pt,F5 List Paragraph,List Paragraph1,No Spacing1,List Paragraph Char Char Char,Indicator Text,Numbered Para 1,Colorful List - Accent 11,Bullet 1,Bullet Points,List Paragraph2,MAIN CONTENT,Normal numbered,OBC Bullet,List Paragraph12,3"/>
    <w:basedOn w:val="Normal"/>
    <w:link w:val="ListParagraphChar"/>
    <w:uiPriority w:val="34"/>
    <w:qFormat/>
    <w:rsid w:val="00D72925"/>
    <w:pPr>
      <w:ind w:left="720"/>
      <w:contextualSpacing/>
    </w:pPr>
  </w:style>
  <w:style w:type="paragraph" w:styleId="NoSpacing">
    <w:name w:val="No Spacing"/>
    <w:aliases w:val="Clips Body,ARTICLE TEXT,Medium Grid 21,Spacing,ISSUE AREA,Nessuna spaziatura,SUBHEADING,B,Medium Shading 1 - Accent 21,No Spacing2,Poglavje/besedilo,Body Copy flush left,Medium Shading 1 Accent 1,No Spacing3,Medium Shading 1 - Accent 11"/>
    <w:link w:val="NoSpacingChar"/>
    <w:uiPriority w:val="1"/>
    <w:qFormat/>
    <w:rsid w:val="00D72925"/>
    <w:rPr>
      <w:sz w:val="22"/>
      <w:szCs w:val="22"/>
    </w:rPr>
  </w:style>
  <w:style w:type="character" w:customStyle="1" w:styleId="NoSpacingChar">
    <w:name w:val="No Spacing Char"/>
    <w:aliases w:val="Clips Body Char,ARTICLE TEXT Char,Medium Grid 21 Char,Spacing Char,ISSUE AREA Char,Nessuna spaziatura Char,SUBHEADING Char,B Char,Medium Shading 1 - Accent 21 Char,No Spacing2 Char,Poglavje/besedilo Char,Body Copy flush left Char"/>
    <w:link w:val="NoSpacing"/>
    <w:uiPriority w:val="1"/>
    <w:qFormat/>
    <w:locked/>
    <w:rsid w:val="00D72925"/>
    <w:rPr>
      <w:sz w:val="22"/>
      <w:szCs w:val="22"/>
    </w:rPr>
  </w:style>
  <w:style w:type="character" w:styleId="Hyperlink">
    <w:name w:val="Hyperlink"/>
    <w:basedOn w:val="DefaultParagraphFont"/>
    <w:uiPriority w:val="99"/>
    <w:unhideWhenUsed/>
    <w:rsid w:val="008D661B"/>
    <w:rPr>
      <w:color w:val="0000FF"/>
      <w:u w:val="single"/>
    </w:rPr>
  </w:style>
  <w:style w:type="paragraph" w:customStyle="1" w:styleId="Brf-heading">
    <w:name w:val="Brf-heading"/>
    <w:basedOn w:val="Normal"/>
    <w:link w:val="Brf-headingChar"/>
    <w:qFormat/>
    <w:rsid w:val="00CF6820"/>
    <w:pPr>
      <w:keepNext/>
      <w:keepLines/>
      <w:tabs>
        <w:tab w:val="center" w:pos="4153"/>
        <w:tab w:val="right" w:pos="8306"/>
      </w:tabs>
      <w:ind w:right="360"/>
      <w:outlineLvl w:val="1"/>
    </w:pPr>
    <w:rPr>
      <w:rFonts w:ascii="Arial" w:eastAsia="Times New Roman" w:hAnsi="Arial" w:cs="Arial"/>
      <w:b/>
      <w:bCs/>
      <w:color w:val="000000"/>
      <w:sz w:val="22"/>
      <w:szCs w:val="22"/>
      <w:u w:val="single"/>
    </w:rPr>
  </w:style>
  <w:style w:type="character" w:customStyle="1" w:styleId="Brf-headingChar">
    <w:name w:val="Brf-heading Char"/>
    <w:link w:val="Brf-heading"/>
    <w:rsid w:val="00CF6820"/>
    <w:rPr>
      <w:rFonts w:ascii="Arial" w:eastAsia="Times New Roman" w:hAnsi="Arial" w:cs="Arial"/>
      <w:b/>
      <w:bCs/>
      <w:color w:val="000000"/>
      <w:sz w:val="22"/>
      <w:szCs w:val="22"/>
      <w:u w:val="single"/>
      <w:lang w:val="en-US"/>
    </w:rPr>
  </w:style>
  <w:style w:type="paragraph" w:customStyle="1" w:styleId="Brf-entry">
    <w:name w:val="Brf-entry"/>
    <w:basedOn w:val="Normal"/>
    <w:link w:val="Brf-entryChar"/>
    <w:qFormat/>
    <w:rsid w:val="00CF6820"/>
    <w:pPr>
      <w:keepLines/>
      <w:tabs>
        <w:tab w:val="center" w:pos="4153"/>
        <w:tab w:val="right" w:pos="8306"/>
      </w:tabs>
      <w:spacing w:after="100" w:afterAutospacing="1"/>
      <w:ind w:right="360"/>
    </w:pPr>
    <w:rPr>
      <w:rFonts w:ascii="Arial" w:eastAsia="Times New Roman" w:hAnsi="Arial" w:cs="Arial"/>
      <w:bCs/>
      <w:color w:val="000000"/>
      <w:sz w:val="22"/>
      <w:szCs w:val="22"/>
    </w:rPr>
  </w:style>
  <w:style w:type="character" w:customStyle="1" w:styleId="Brf-entryChar">
    <w:name w:val="Brf-entry Char"/>
    <w:link w:val="Brf-entry"/>
    <w:rsid w:val="00CF6820"/>
    <w:rPr>
      <w:rFonts w:ascii="Arial" w:eastAsia="Times New Roman" w:hAnsi="Arial" w:cs="Arial"/>
      <w:bCs/>
      <w:color w:val="000000"/>
      <w:sz w:val="22"/>
      <w:szCs w:val="22"/>
      <w:lang w:val="en-US"/>
    </w:rPr>
  </w:style>
  <w:style w:type="character" w:customStyle="1" w:styleId="Heading3Char">
    <w:name w:val="Heading 3 Char"/>
    <w:basedOn w:val="DefaultParagraphFont"/>
    <w:link w:val="Heading3"/>
    <w:uiPriority w:val="9"/>
    <w:rsid w:val="00CF6820"/>
    <w:rPr>
      <w:rFonts w:ascii="Times New Roman" w:eastAsia="Times New Roman" w:hAnsi="Times New Roman" w:cs="Times New Roman"/>
      <w:b/>
      <w:bCs/>
      <w:sz w:val="27"/>
      <w:szCs w:val="27"/>
      <w:lang w:eastAsia="sl-SI"/>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List Paragraph2 Char"/>
    <w:link w:val="ListParagraph"/>
    <w:uiPriority w:val="34"/>
    <w:qFormat/>
    <w:locked/>
    <w:rsid w:val="00CF6820"/>
    <w:rPr>
      <w:rFonts w:ascii="Times New Roman" w:eastAsia="Arial Unicode MS" w:hAnsi="Times New Roman" w:cs="Times New Roman"/>
      <w:lang w:val="en-US"/>
    </w:rPr>
  </w:style>
  <w:style w:type="paragraph" w:customStyle="1" w:styleId="Pointabc">
    <w:name w:val="Point abc"/>
    <w:basedOn w:val="Normal"/>
    <w:rsid w:val="00D17BE9"/>
    <w:pPr>
      <w:numPr>
        <w:ilvl w:val="1"/>
        <w:numId w:val="4"/>
      </w:numPr>
      <w:spacing w:before="120" w:after="120" w:line="360" w:lineRule="auto"/>
    </w:pPr>
    <w:rPr>
      <w:rFonts w:eastAsia="Times New Roman"/>
      <w:szCs w:val="22"/>
      <w:lang w:val="en-GB"/>
    </w:rPr>
  </w:style>
  <w:style w:type="paragraph" w:customStyle="1" w:styleId="Pointabc1">
    <w:name w:val="Point abc (1)"/>
    <w:basedOn w:val="Normal"/>
    <w:rsid w:val="00D17BE9"/>
    <w:pPr>
      <w:numPr>
        <w:ilvl w:val="3"/>
        <w:numId w:val="4"/>
      </w:numPr>
      <w:spacing w:before="120" w:after="120" w:line="360" w:lineRule="auto"/>
    </w:pPr>
    <w:rPr>
      <w:rFonts w:eastAsia="Times New Roman"/>
      <w:szCs w:val="22"/>
      <w:lang w:val="en-GB"/>
    </w:rPr>
  </w:style>
  <w:style w:type="paragraph" w:customStyle="1" w:styleId="Pointabc2">
    <w:name w:val="Point abc (2)"/>
    <w:basedOn w:val="Normal"/>
    <w:rsid w:val="00D17BE9"/>
    <w:pPr>
      <w:numPr>
        <w:ilvl w:val="5"/>
        <w:numId w:val="4"/>
      </w:numPr>
      <w:spacing w:before="120" w:after="120" w:line="360" w:lineRule="auto"/>
    </w:pPr>
    <w:rPr>
      <w:rFonts w:eastAsia="Times New Roman"/>
      <w:szCs w:val="22"/>
      <w:lang w:val="en-GB"/>
    </w:rPr>
  </w:style>
  <w:style w:type="paragraph" w:customStyle="1" w:styleId="Pointabc3">
    <w:name w:val="Point abc (3)"/>
    <w:basedOn w:val="Normal"/>
    <w:rsid w:val="00D17BE9"/>
    <w:pPr>
      <w:numPr>
        <w:ilvl w:val="7"/>
        <w:numId w:val="4"/>
      </w:numPr>
      <w:spacing w:before="120" w:after="120" w:line="360" w:lineRule="auto"/>
    </w:pPr>
    <w:rPr>
      <w:rFonts w:eastAsia="Times New Roman"/>
      <w:szCs w:val="22"/>
      <w:lang w:val="en-GB"/>
    </w:rPr>
  </w:style>
  <w:style w:type="paragraph" w:customStyle="1" w:styleId="Pointabc4">
    <w:name w:val="Point abc (4)"/>
    <w:basedOn w:val="Normal"/>
    <w:rsid w:val="00D17BE9"/>
    <w:pPr>
      <w:numPr>
        <w:ilvl w:val="8"/>
        <w:numId w:val="4"/>
      </w:numPr>
      <w:spacing w:before="120" w:after="120" w:line="360" w:lineRule="auto"/>
    </w:pPr>
    <w:rPr>
      <w:rFonts w:eastAsia="Times New Roman"/>
      <w:szCs w:val="22"/>
      <w:lang w:val="en-GB"/>
    </w:rPr>
  </w:style>
  <w:style w:type="paragraph" w:customStyle="1" w:styleId="Point123">
    <w:name w:val="Point 123"/>
    <w:basedOn w:val="Normal"/>
    <w:rsid w:val="00D17BE9"/>
    <w:pPr>
      <w:numPr>
        <w:numId w:val="4"/>
      </w:numPr>
      <w:spacing w:before="120" w:after="120" w:line="360" w:lineRule="auto"/>
    </w:pPr>
    <w:rPr>
      <w:rFonts w:eastAsia="Times New Roman"/>
      <w:szCs w:val="22"/>
      <w:lang w:val="en-GB"/>
    </w:rPr>
  </w:style>
  <w:style w:type="paragraph" w:customStyle="1" w:styleId="Point1231">
    <w:name w:val="Point 123 (1)"/>
    <w:basedOn w:val="Normal"/>
    <w:rsid w:val="00D17BE9"/>
    <w:pPr>
      <w:numPr>
        <w:ilvl w:val="2"/>
        <w:numId w:val="4"/>
      </w:numPr>
      <w:spacing w:before="120" w:after="120" w:line="360" w:lineRule="auto"/>
    </w:pPr>
    <w:rPr>
      <w:rFonts w:eastAsia="Times New Roman"/>
      <w:szCs w:val="22"/>
      <w:lang w:val="en-GB"/>
    </w:rPr>
  </w:style>
  <w:style w:type="paragraph" w:customStyle="1" w:styleId="Point1232">
    <w:name w:val="Point 123 (2)"/>
    <w:basedOn w:val="Normal"/>
    <w:rsid w:val="00D17BE9"/>
    <w:pPr>
      <w:numPr>
        <w:ilvl w:val="4"/>
        <w:numId w:val="4"/>
      </w:numPr>
      <w:spacing w:before="120" w:after="120" w:line="360" w:lineRule="auto"/>
    </w:pPr>
    <w:rPr>
      <w:rFonts w:eastAsia="Times New Roman"/>
      <w:szCs w:val="22"/>
      <w:lang w:val="en-GB"/>
    </w:rPr>
  </w:style>
  <w:style w:type="paragraph" w:customStyle="1" w:styleId="Point1233">
    <w:name w:val="Point 123 (3)"/>
    <w:basedOn w:val="Normal"/>
    <w:rsid w:val="00D17BE9"/>
    <w:pPr>
      <w:numPr>
        <w:ilvl w:val="6"/>
        <w:numId w:val="4"/>
      </w:numPr>
      <w:spacing w:before="120" w:after="120" w:line="360" w:lineRule="auto"/>
    </w:pPr>
    <w:rPr>
      <w:rFonts w:eastAsia="Times New Roman"/>
      <w:szCs w:val="22"/>
      <w:lang w:val="en-GB"/>
    </w:rPr>
  </w:style>
  <w:style w:type="character" w:styleId="Strong">
    <w:name w:val="Strong"/>
    <w:basedOn w:val="DefaultParagraphFont"/>
    <w:uiPriority w:val="22"/>
    <w:qFormat/>
    <w:rsid w:val="00B44165"/>
    <w:rPr>
      <w:b/>
      <w:bCs/>
    </w:rPr>
  </w:style>
  <w:style w:type="character" w:styleId="Emphasis">
    <w:name w:val="Emphasis"/>
    <w:basedOn w:val="DefaultParagraphFont"/>
    <w:uiPriority w:val="20"/>
    <w:qFormat/>
    <w:rsid w:val="00B44165"/>
    <w:rPr>
      <w:i/>
      <w:iCs/>
    </w:rPr>
  </w:style>
  <w:style w:type="character" w:styleId="UnresolvedMention">
    <w:name w:val="Unresolved Mention"/>
    <w:basedOn w:val="DefaultParagraphFont"/>
    <w:uiPriority w:val="99"/>
    <w:semiHidden/>
    <w:unhideWhenUsed/>
    <w:rsid w:val="00F87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3256">
      <w:bodyDiv w:val="1"/>
      <w:marLeft w:val="0"/>
      <w:marRight w:val="0"/>
      <w:marTop w:val="0"/>
      <w:marBottom w:val="0"/>
      <w:divBdr>
        <w:top w:val="none" w:sz="0" w:space="0" w:color="auto"/>
        <w:left w:val="none" w:sz="0" w:space="0" w:color="auto"/>
        <w:bottom w:val="none" w:sz="0" w:space="0" w:color="auto"/>
        <w:right w:val="none" w:sz="0" w:space="0" w:color="auto"/>
      </w:divBdr>
      <w:divsChild>
        <w:div w:id="78675573">
          <w:marLeft w:val="0"/>
          <w:marRight w:val="0"/>
          <w:marTop w:val="0"/>
          <w:marBottom w:val="0"/>
          <w:divBdr>
            <w:top w:val="none" w:sz="0" w:space="0" w:color="auto"/>
            <w:left w:val="none" w:sz="0" w:space="0" w:color="auto"/>
            <w:bottom w:val="none" w:sz="0" w:space="0" w:color="auto"/>
            <w:right w:val="none" w:sz="0" w:space="0" w:color="auto"/>
          </w:divBdr>
          <w:divsChild>
            <w:div w:id="507522555">
              <w:marLeft w:val="0"/>
              <w:marRight w:val="0"/>
              <w:marTop w:val="0"/>
              <w:marBottom w:val="0"/>
              <w:divBdr>
                <w:top w:val="none" w:sz="0" w:space="0" w:color="auto"/>
                <w:left w:val="none" w:sz="0" w:space="0" w:color="auto"/>
                <w:bottom w:val="none" w:sz="0" w:space="0" w:color="auto"/>
                <w:right w:val="none" w:sz="0" w:space="0" w:color="auto"/>
              </w:divBdr>
              <w:divsChild>
                <w:div w:id="14707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60750">
      <w:bodyDiv w:val="1"/>
      <w:marLeft w:val="0"/>
      <w:marRight w:val="0"/>
      <w:marTop w:val="0"/>
      <w:marBottom w:val="0"/>
      <w:divBdr>
        <w:top w:val="none" w:sz="0" w:space="0" w:color="auto"/>
        <w:left w:val="none" w:sz="0" w:space="0" w:color="auto"/>
        <w:bottom w:val="none" w:sz="0" w:space="0" w:color="auto"/>
        <w:right w:val="none" w:sz="0" w:space="0" w:color="auto"/>
      </w:divBdr>
      <w:divsChild>
        <w:div w:id="466975216">
          <w:marLeft w:val="0"/>
          <w:marRight w:val="0"/>
          <w:marTop w:val="0"/>
          <w:marBottom w:val="0"/>
          <w:divBdr>
            <w:top w:val="none" w:sz="0" w:space="0" w:color="auto"/>
            <w:left w:val="none" w:sz="0" w:space="0" w:color="auto"/>
            <w:bottom w:val="none" w:sz="0" w:space="0" w:color="auto"/>
            <w:right w:val="none" w:sz="0" w:space="0" w:color="auto"/>
          </w:divBdr>
          <w:divsChild>
            <w:div w:id="745492576">
              <w:marLeft w:val="0"/>
              <w:marRight w:val="0"/>
              <w:marTop w:val="0"/>
              <w:marBottom w:val="0"/>
              <w:divBdr>
                <w:top w:val="none" w:sz="0" w:space="0" w:color="auto"/>
                <w:left w:val="none" w:sz="0" w:space="0" w:color="auto"/>
                <w:bottom w:val="none" w:sz="0" w:space="0" w:color="auto"/>
                <w:right w:val="none" w:sz="0" w:space="0" w:color="auto"/>
              </w:divBdr>
              <w:divsChild>
                <w:div w:id="21188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3573">
      <w:bodyDiv w:val="1"/>
      <w:marLeft w:val="0"/>
      <w:marRight w:val="0"/>
      <w:marTop w:val="0"/>
      <w:marBottom w:val="0"/>
      <w:divBdr>
        <w:top w:val="none" w:sz="0" w:space="0" w:color="auto"/>
        <w:left w:val="none" w:sz="0" w:space="0" w:color="auto"/>
        <w:bottom w:val="none" w:sz="0" w:space="0" w:color="auto"/>
        <w:right w:val="none" w:sz="0" w:space="0" w:color="auto"/>
      </w:divBdr>
    </w:div>
    <w:div w:id="604265545">
      <w:bodyDiv w:val="1"/>
      <w:marLeft w:val="0"/>
      <w:marRight w:val="0"/>
      <w:marTop w:val="0"/>
      <w:marBottom w:val="0"/>
      <w:divBdr>
        <w:top w:val="none" w:sz="0" w:space="0" w:color="auto"/>
        <w:left w:val="none" w:sz="0" w:space="0" w:color="auto"/>
        <w:bottom w:val="none" w:sz="0" w:space="0" w:color="auto"/>
        <w:right w:val="none" w:sz="0" w:space="0" w:color="auto"/>
      </w:divBdr>
      <w:divsChild>
        <w:div w:id="1537279673">
          <w:marLeft w:val="0"/>
          <w:marRight w:val="0"/>
          <w:marTop w:val="0"/>
          <w:marBottom w:val="0"/>
          <w:divBdr>
            <w:top w:val="none" w:sz="0" w:space="0" w:color="auto"/>
            <w:left w:val="none" w:sz="0" w:space="0" w:color="auto"/>
            <w:bottom w:val="none" w:sz="0" w:space="0" w:color="auto"/>
            <w:right w:val="none" w:sz="0" w:space="0" w:color="auto"/>
          </w:divBdr>
          <w:divsChild>
            <w:div w:id="1681350908">
              <w:marLeft w:val="0"/>
              <w:marRight w:val="0"/>
              <w:marTop w:val="375"/>
              <w:marBottom w:val="375"/>
              <w:divBdr>
                <w:top w:val="none" w:sz="0" w:space="0" w:color="auto"/>
                <w:left w:val="none" w:sz="0" w:space="0" w:color="auto"/>
                <w:bottom w:val="none" w:sz="0" w:space="0" w:color="auto"/>
                <w:right w:val="none" w:sz="0" w:space="0" w:color="auto"/>
              </w:divBdr>
              <w:divsChild>
                <w:div w:id="10894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1525">
          <w:marLeft w:val="0"/>
          <w:marRight w:val="0"/>
          <w:marTop w:val="0"/>
          <w:marBottom w:val="0"/>
          <w:divBdr>
            <w:top w:val="none" w:sz="0" w:space="0" w:color="auto"/>
            <w:left w:val="none" w:sz="0" w:space="0" w:color="auto"/>
            <w:bottom w:val="none" w:sz="0" w:space="0" w:color="auto"/>
            <w:right w:val="none" w:sz="0" w:space="0" w:color="auto"/>
          </w:divBdr>
          <w:divsChild>
            <w:div w:id="214218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2693">
      <w:bodyDiv w:val="1"/>
      <w:marLeft w:val="0"/>
      <w:marRight w:val="0"/>
      <w:marTop w:val="0"/>
      <w:marBottom w:val="0"/>
      <w:divBdr>
        <w:top w:val="none" w:sz="0" w:space="0" w:color="auto"/>
        <w:left w:val="none" w:sz="0" w:space="0" w:color="auto"/>
        <w:bottom w:val="none" w:sz="0" w:space="0" w:color="auto"/>
        <w:right w:val="none" w:sz="0" w:space="0" w:color="auto"/>
      </w:divBdr>
    </w:div>
    <w:div w:id="853954641">
      <w:bodyDiv w:val="1"/>
      <w:marLeft w:val="0"/>
      <w:marRight w:val="0"/>
      <w:marTop w:val="0"/>
      <w:marBottom w:val="0"/>
      <w:divBdr>
        <w:top w:val="none" w:sz="0" w:space="0" w:color="auto"/>
        <w:left w:val="none" w:sz="0" w:space="0" w:color="auto"/>
        <w:bottom w:val="none" w:sz="0" w:space="0" w:color="auto"/>
        <w:right w:val="none" w:sz="0" w:space="0" w:color="auto"/>
      </w:divBdr>
    </w:div>
    <w:div w:id="1333487616">
      <w:bodyDiv w:val="1"/>
      <w:marLeft w:val="0"/>
      <w:marRight w:val="0"/>
      <w:marTop w:val="0"/>
      <w:marBottom w:val="0"/>
      <w:divBdr>
        <w:top w:val="none" w:sz="0" w:space="0" w:color="auto"/>
        <w:left w:val="none" w:sz="0" w:space="0" w:color="auto"/>
        <w:bottom w:val="none" w:sz="0" w:space="0" w:color="auto"/>
        <w:right w:val="none" w:sz="0" w:space="0" w:color="auto"/>
      </w:divBdr>
      <w:divsChild>
        <w:div w:id="953944180">
          <w:marLeft w:val="0"/>
          <w:marRight w:val="0"/>
          <w:marTop w:val="0"/>
          <w:marBottom w:val="0"/>
          <w:divBdr>
            <w:top w:val="none" w:sz="0" w:space="0" w:color="auto"/>
            <w:left w:val="none" w:sz="0" w:space="0" w:color="auto"/>
            <w:bottom w:val="none" w:sz="0" w:space="0" w:color="auto"/>
            <w:right w:val="none" w:sz="0" w:space="0" w:color="auto"/>
          </w:divBdr>
          <w:divsChild>
            <w:div w:id="1099372050">
              <w:marLeft w:val="0"/>
              <w:marRight w:val="0"/>
              <w:marTop w:val="0"/>
              <w:marBottom w:val="0"/>
              <w:divBdr>
                <w:top w:val="none" w:sz="0" w:space="0" w:color="auto"/>
                <w:left w:val="none" w:sz="0" w:space="0" w:color="auto"/>
                <w:bottom w:val="none" w:sz="0" w:space="0" w:color="auto"/>
                <w:right w:val="none" w:sz="0" w:space="0" w:color="auto"/>
              </w:divBdr>
              <w:divsChild>
                <w:div w:id="1271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7222">
      <w:bodyDiv w:val="1"/>
      <w:marLeft w:val="0"/>
      <w:marRight w:val="0"/>
      <w:marTop w:val="0"/>
      <w:marBottom w:val="0"/>
      <w:divBdr>
        <w:top w:val="none" w:sz="0" w:space="0" w:color="auto"/>
        <w:left w:val="none" w:sz="0" w:space="0" w:color="auto"/>
        <w:bottom w:val="none" w:sz="0" w:space="0" w:color="auto"/>
        <w:right w:val="none" w:sz="0" w:space="0" w:color="auto"/>
      </w:divBdr>
    </w:div>
    <w:div w:id="205943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9CE497-4DF3-714F-8B92-330B7BC3EF0B}">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DE226-B065-48EF-9695-CF8E421D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Učakar</dc:creator>
  <cp:keywords/>
  <dc:description/>
  <cp:lastModifiedBy>Microsoft Office User</cp:lastModifiedBy>
  <cp:revision>3</cp:revision>
  <cp:lastPrinted>2026-04-30T15:30:00Z</cp:lastPrinted>
  <dcterms:created xsi:type="dcterms:W3CDTF">2026-04-30T20:52:00Z</dcterms:created>
  <dcterms:modified xsi:type="dcterms:W3CDTF">2026-05-01T02:34:00Z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documentId_5600</vt:lpwstr>
  </property>
  <property fmtid="{D5CDD505-2E9C-101B-9397-08002B2CF9AE}" pid="3" name="grammarly_documentContext">
    <vt:lpwstr>{"goals":[],"domain":"general","emotions":[],"dialect":"american"}</vt:lpwstr>
  </property>
</Properties>
</file>