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20B1A" w14:textId="77777777" w:rsidR="00A07941" w:rsidRPr="00961FF8" w:rsidRDefault="00815DC8" w:rsidP="00A07941">
      <w:pPr>
        <w:pStyle w:val="Heading1"/>
        <w:rPr>
          <w:rFonts w:ascii="Arial" w:eastAsia="Arial Unicode MS" w:hAnsi="Arial" w:cs="Arial"/>
          <w:bCs/>
          <w:i/>
          <w:color w:val="000000"/>
          <w:sz w:val="22"/>
          <w:szCs w:val="22"/>
          <w:lang w:val="en-GB" w:eastAsia="sl-SI"/>
          <w14:textOutline w14:w="0" w14:cap="flat" w14:cmpd="sng" w14:algn="ctr">
            <w14:noFill/>
            <w14:prstDash w14:val="solid"/>
            <w14:bevel/>
          </w14:textOutline>
        </w:rPr>
      </w:pPr>
      <w:r w:rsidRPr="00961FF8">
        <w:rPr>
          <w:rFonts w:ascii="Arial" w:eastAsia="Times New Roman" w:hAnsi="Arial" w:cs="Arial"/>
          <w:noProof/>
          <w:color w:val="000000"/>
          <w:sz w:val="22"/>
          <w:szCs w:val="22"/>
          <w:lang w:val="en-GB" w:eastAsia="sl-SI"/>
          <w14:textOutline w14:w="0" w14:cap="flat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5C3C518C" wp14:editId="11113C2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33375" cy="419100"/>
            <wp:effectExtent l="0" t="0" r="9525" b="0"/>
            <wp:wrapSquare wrapText="bothSides"/>
            <wp:docPr id="1" name="Picture 2" title="grb 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438585" name="Picture 2" descr="http://home.amis.net/btovorni/slike/grb_cgp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C0C003" w14:textId="77777777" w:rsidR="00A07941" w:rsidRPr="00961FF8" w:rsidRDefault="00A07941" w:rsidP="00A07941">
      <w:pPr>
        <w:spacing w:after="0" w:line="240" w:lineRule="auto"/>
        <w:rPr>
          <w:rFonts w:ascii="Arial" w:eastAsia="Times New Roman" w:hAnsi="Arial" w:cs="Arial"/>
          <w:lang w:val="en-GB" w:eastAsia="sl-SI"/>
        </w:rPr>
      </w:pPr>
    </w:p>
    <w:p w14:paraId="3692E538" w14:textId="77777777" w:rsidR="00D513ED" w:rsidRPr="00961FF8" w:rsidRDefault="00815DC8" w:rsidP="00D513ED">
      <w:pPr>
        <w:spacing w:line="360" w:lineRule="auto"/>
        <w:jc w:val="center"/>
        <w:rPr>
          <w:rFonts w:ascii="Republika" w:eastAsia="Times New Roman" w:hAnsi="Republika" w:cs="Arial"/>
          <w:bCs/>
          <w:lang w:val="en-GB" w:eastAsia="sl-SI"/>
        </w:rPr>
      </w:pPr>
      <w:r w:rsidRPr="00961FF8">
        <w:rPr>
          <w:rFonts w:ascii="Republika" w:eastAsia="Times New Roman" w:hAnsi="Republika" w:cs="Arial"/>
          <w:bCs/>
          <w:lang w:val="en-GB" w:eastAsia="sl-SI"/>
        </w:rPr>
        <w:t xml:space="preserve">Statement by </w:t>
      </w:r>
    </w:p>
    <w:p w14:paraId="3C705CAD" w14:textId="77777777" w:rsidR="00D513ED" w:rsidRPr="00961FF8" w:rsidRDefault="00815DC8" w:rsidP="00D513ED">
      <w:pPr>
        <w:spacing w:line="276" w:lineRule="auto"/>
        <w:jc w:val="center"/>
        <w:rPr>
          <w:rFonts w:ascii="Republika" w:eastAsia="Times New Roman" w:hAnsi="Republika" w:cs="Arial"/>
          <w:b/>
          <w:bCs/>
          <w:sz w:val="24"/>
          <w:szCs w:val="24"/>
          <w:lang w:val="en-GB" w:eastAsia="sl-SI"/>
        </w:rPr>
      </w:pPr>
      <w:r w:rsidRPr="00961FF8">
        <w:rPr>
          <w:rFonts w:ascii="Republika" w:eastAsia="Times New Roman" w:hAnsi="Republika" w:cs="Arial"/>
          <w:b/>
          <w:bCs/>
          <w:sz w:val="24"/>
          <w:szCs w:val="24"/>
          <w:lang w:val="en-GB" w:eastAsia="sl-SI"/>
        </w:rPr>
        <w:t xml:space="preserve">the Republic of Slovenia </w:t>
      </w:r>
    </w:p>
    <w:p w14:paraId="3DA02FB1" w14:textId="77777777" w:rsidR="00D513ED" w:rsidRPr="00961FF8" w:rsidRDefault="00815DC8" w:rsidP="00D513ED">
      <w:pPr>
        <w:spacing w:line="276" w:lineRule="auto"/>
        <w:jc w:val="center"/>
        <w:rPr>
          <w:rFonts w:ascii="Republika" w:hAnsi="Republika" w:cs="Arial"/>
          <w:lang w:val="en-GB"/>
        </w:rPr>
      </w:pPr>
      <w:r w:rsidRPr="00961FF8">
        <w:rPr>
          <w:rFonts w:ascii="Republika" w:hAnsi="Republika" w:cs="Arial"/>
          <w:lang w:val="en-GB"/>
        </w:rPr>
        <w:t xml:space="preserve">at the </w:t>
      </w:r>
    </w:p>
    <w:p w14:paraId="455260C8" w14:textId="77777777" w:rsidR="00D513ED" w:rsidRPr="00961FF8" w:rsidRDefault="00815DC8" w:rsidP="00D513ED">
      <w:pPr>
        <w:spacing w:line="276" w:lineRule="auto"/>
        <w:jc w:val="center"/>
        <w:rPr>
          <w:rFonts w:ascii="Republika" w:eastAsia="Times New Roman" w:hAnsi="Republika" w:cs="Arial"/>
          <w:b/>
          <w:color w:val="31849B"/>
          <w:sz w:val="24"/>
          <w:szCs w:val="24"/>
          <w:lang w:val="en-GB" w:eastAsia="sl-SI"/>
        </w:rPr>
      </w:pPr>
      <w:r w:rsidRPr="00961FF8">
        <w:rPr>
          <w:rFonts w:ascii="Republika" w:eastAsia="Times New Roman" w:hAnsi="Republika" w:cs="Arial"/>
          <w:b/>
          <w:color w:val="31849B"/>
          <w:sz w:val="24"/>
          <w:szCs w:val="24"/>
          <w:lang w:val="en-GB" w:eastAsia="sl-SI"/>
        </w:rPr>
        <w:t>Second regular session of the UNICEF Executive Board</w:t>
      </w:r>
    </w:p>
    <w:p w14:paraId="0457BD70" w14:textId="7C7C49A6" w:rsidR="00D513ED" w:rsidRPr="00961FF8" w:rsidRDefault="00815DC8" w:rsidP="00872F91">
      <w:pPr>
        <w:pBdr>
          <w:bottom w:val="single" w:sz="4" w:space="1" w:color="auto"/>
        </w:pBdr>
        <w:jc w:val="center"/>
        <w:rPr>
          <w:rFonts w:ascii="Republika" w:hAnsi="Republika" w:cs="Arial"/>
          <w:lang w:val="en-GB" w:eastAsia="sl-SI"/>
        </w:rPr>
      </w:pPr>
      <w:r w:rsidRPr="00961FF8">
        <w:rPr>
          <w:rFonts w:ascii="Republika" w:hAnsi="Republika" w:cs="Arial"/>
          <w:lang w:val="en-GB" w:eastAsia="sl-SI"/>
        </w:rPr>
        <w:t xml:space="preserve">New York, </w:t>
      </w:r>
      <w:r w:rsidR="00756F33">
        <w:rPr>
          <w:rFonts w:ascii="Republika" w:hAnsi="Republika" w:cs="Arial"/>
          <w:lang w:val="en-GB" w:eastAsia="sl-SI"/>
        </w:rPr>
        <w:t xml:space="preserve">1 </w:t>
      </w:r>
      <w:r w:rsidR="003823A9" w:rsidRPr="00961FF8">
        <w:rPr>
          <w:rFonts w:ascii="Republika" w:hAnsi="Republika" w:cs="Arial"/>
          <w:lang w:val="en-GB" w:eastAsia="sl-SI"/>
        </w:rPr>
        <w:t>September 2026</w:t>
      </w:r>
    </w:p>
    <w:p w14:paraId="350B30EE" w14:textId="77777777" w:rsidR="00A07941" w:rsidRPr="00961FF8" w:rsidRDefault="00A07941" w:rsidP="008C29C4">
      <w:pPr>
        <w:spacing w:after="0"/>
        <w:rPr>
          <w:rFonts w:ascii="Arial" w:hAnsi="Arial" w:cs="Arial"/>
          <w:lang w:val="en-GB"/>
        </w:rPr>
      </w:pPr>
    </w:p>
    <w:p w14:paraId="0960D9A1" w14:textId="2605DAB0" w:rsidR="008C29C4" w:rsidRPr="00961FF8" w:rsidRDefault="00815DC8" w:rsidP="007D7C80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>Mr. President</w:t>
      </w:r>
      <w:r w:rsidR="00756F33">
        <w:rPr>
          <w:rFonts w:ascii="Arial" w:hAnsi="Arial" w:cs="Arial"/>
          <w:lang w:val="en-GB"/>
        </w:rPr>
        <w:t>,</w:t>
      </w:r>
    </w:p>
    <w:p w14:paraId="6389ADAF" w14:textId="239510A6" w:rsidR="008C29C4" w:rsidRPr="00961FF8" w:rsidRDefault="00756F33" w:rsidP="007D7C80">
      <w:p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Madam</w:t>
      </w:r>
      <w:r w:rsidR="006F0794">
        <w:rPr>
          <w:rFonts w:ascii="Arial" w:hAnsi="Arial" w:cs="Arial"/>
          <w:lang w:val="en-GB"/>
        </w:rPr>
        <w:t xml:space="preserve"> </w:t>
      </w:r>
      <w:r w:rsidR="00815DC8" w:rsidRPr="00961FF8">
        <w:rPr>
          <w:rFonts w:ascii="Arial" w:hAnsi="Arial" w:cs="Arial"/>
          <w:lang w:val="en-GB"/>
        </w:rPr>
        <w:t xml:space="preserve">Executive Director, </w:t>
      </w:r>
    </w:p>
    <w:p w14:paraId="33D8F541" w14:textId="77777777" w:rsidR="008C29C4" w:rsidRPr="00961FF8" w:rsidRDefault="00815DC8" w:rsidP="007D7C80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>E</w:t>
      </w:r>
      <w:r w:rsidR="00A80B28" w:rsidRPr="00961FF8">
        <w:rPr>
          <w:rFonts w:ascii="Arial" w:hAnsi="Arial" w:cs="Arial"/>
          <w:lang w:val="en-GB"/>
        </w:rPr>
        <w:t xml:space="preserve">xcellencies, </w:t>
      </w:r>
    </w:p>
    <w:p w14:paraId="7B3B3D32" w14:textId="77777777" w:rsidR="008C29C4" w:rsidRPr="00961FF8" w:rsidRDefault="008C29C4" w:rsidP="007D7C80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2AA7A199" w14:textId="61A408DA" w:rsidR="003823A9" w:rsidRPr="00961FF8" w:rsidRDefault="00902B0A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 xml:space="preserve">Children today face a convergence of challenges, including armed conflict, displacement, </w:t>
      </w:r>
      <w:r w:rsidR="000F6FD6" w:rsidRPr="00961FF8">
        <w:rPr>
          <w:rFonts w:ascii="Arial" w:hAnsi="Arial" w:cs="Arial"/>
          <w:lang w:val="en-GB"/>
        </w:rPr>
        <w:t>poverty, disrupted</w:t>
      </w:r>
      <w:r w:rsidRPr="00961FF8">
        <w:rPr>
          <w:rFonts w:ascii="Arial" w:hAnsi="Arial" w:cs="Arial"/>
          <w:lang w:val="en-GB"/>
        </w:rPr>
        <w:t xml:space="preserve"> education, and limited access to health and essential services. In the face of these challenges, UNICEF’s mission remains </w:t>
      </w:r>
      <w:r w:rsidR="000F6FD6" w:rsidRPr="00961FF8">
        <w:rPr>
          <w:rFonts w:ascii="Arial" w:hAnsi="Arial" w:cs="Arial"/>
          <w:lang w:val="en-GB"/>
        </w:rPr>
        <w:t>unwavering:</w:t>
      </w:r>
      <w:r w:rsidR="00DB67C9" w:rsidRPr="00961FF8">
        <w:rPr>
          <w:rFonts w:ascii="Arial" w:hAnsi="Arial" w:cs="Arial"/>
          <w:lang w:val="en-GB"/>
        </w:rPr>
        <w:t xml:space="preserve"> </w:t>
      </w:r>
      <w:r w:rsidRPr="00961FF8">
        <w:rPr>
          <w:rFonts w:ascii="Arial" w:hAnsi="Arial" w:cs="Arial"/>
          <w:lang w:val="en-GB"/>
        </w:rPr>
        <w:t xml:space="preserve">to protect and </w:t>
      </w:r>
      <w:r w:rsidR="000F6FD6" w:rsidRPr="00961FF8">
        <w:rPr>
          <w:rFonts w:ascii="Arial" w:hAnsi="Arial" w:cs="Arial"/>
          <w:lang w:val="en-GB"/>
        </w:rPr>
        <w:t>support every</w:t>
      </w:r>
      <w:r w:rsidR="00DB67C9" w:rsidRPr="00961FF8">
        <w:rPr>
          <w:rFonts w:ascii="Arial" w:hAnsi="Arial" w:cs="Arial"/>
          <w:lang w:val="en-GB"/>
        </w:rPr>
        <w:t xml:space="preserve"> child.</w:t>
      </w:r>
    </w:p>
    <w:p w14:paraId="7BEF3CC6" w14:textId="77777777" w:rsidR="00B32E19" w:rsidRPr="00961FF8" w:rsidRDefault="00B32E19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23FB8219" w14:textId="4CC4CF33" w:rsidR="00B32E19" w:rsidRPr="00961FF8" w:rsidRDefault="00815DC8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 xml:space="preserve">For every child around the world, UNICEF is </w:t>
      </w:r>
      <w:r w:rsidR="00B51C98" w:rsidRPr="00961FF8">
        <w:rPr>
          <w:rFonts w:ascii="Arial" w:hAnsi="Arial" w:cs="Arial"/>
          <w:lang w:val="en-GB"/>
        </w:rPr>
        <w:t>a leading global advocate</w:t>
      </w:r>
      <w:r w:rsidRPr="00961FF8">
        <w:rPr>
          <w:rFonts w:ascii="Arial" w:hAnsi="Arial" w:cs="Arial"/>
          <w:lang w:val="en-GB"/>
        </w:rPr>
        <w:t xml:space="preserve"> </w:t>
      </w:r>
      <w:r w:rsidR="00444378" w:rsidRPr="00961FF8">
        <w:rPr>
          <w:rFonts w:ascii="Arial" w:hAnsi="Arial" w:cs="Arial"/>
          <w:lang w:val="en-GB"/>
        </w:rPr>
        <w:t>for the rights, safety, and well-being of children worldwide</w:t>
      </w:r>
      <w:r w:rsidRPr="00961FF8">
        <w:rPr>
          <w:rFonts w:ascii="Arial" w:hAnsi="Arial" w:cs="Arial"/>
          <w:lang w:val="en-GB"/>
        </w:rPr>
        <w:t>.</w:t>
      </w:r>
    </w:p>
    <w:p w14:paraId="02BAD0D4" w14:textId="77777777" w:rsidR="00DB67C9" w:rsidRPr="00961FF8" w:rsidRDefault="00DB67C9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53E9FD07" w14:textId="74AFA99F" w:rsidR="00DB67C9" w:rsidRPr="00961FF8" w:rsidRDefault="00815DC8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>And for child</w:t>
      </w:r>
      <w:r w:rsidR="0077033A" w:rsidRPr="00961FF8">
        <w:rPr>
          <w:rFonts w:ascii="Arial" w:hAnsi="Arial" w:cs="Arial"/>
          <w:lang w:val="en-GB"/>
        </w:rPr>
        <w:t>ren</w:t>
      </w:r>
      <w:r w:rsidRPr="00961FF8">
        <w:rPr>
          <w:rFonts w:ascii="Arial" w:hAnsi="Arial" w:cs="Arial"/>
          <w:lang w:val="en-GB"/>
        </w:rPr>
        <w:t xml:space="preserve"> in emergenc</w:t>
      </w:r>
      <w:r w:rsidR="00247394" w:rsidRPr="00961FF8">
        <w:rPr>
          <w:rFonts w:ascii="Arial" w:hAnsi="Arial" w:cs="Arial"/>
          <w:lang w:val="en-GB"/>
        </w:rPr>
        <w:t>ies</w:t>
      </w:r>
      <w:r w:rsidRPr="00961FF8">
        <w:rPr>
          <w:rFonts w:ascii="Arial" w:hAnsi="Arial" w:cs="Arial"/>
          <w:lang w:val="en-GB"/>
        </w:rPr>
        <w:t>, UNICEF is a lifeline. It provided a glimmer of hope and solidarity for children who faced turmoil and trauma instead of carefree childhoods</w:t>
      </w:r>
      <w:r w:rsidR="00337468" w:rsidRPr="00961FF8">
        <w:rPr>
          <w:rFonts w:ascii="Arial" w:hAnsi="Arial" w:cs="Arial"/>
          <w:lang w:val="en-GB"/>
        </w:rPr>
        <w:t>, particularly in conflict-affected settings</w:t>
      </w:r>
      <w:r w:rsidRPr="00961FF8">
        <w:rPr>
          <w:rFonts w:ascii="Arial" w:hAnsi="Arial" w:cs="Arial"/>
          <w:lang w:val="en-GB"/>
        </w:rPr>
        <w:t>. From access to safe drinking water, vaccination, education in emergencies, reunification of families</w:t>
      </w:r>
      <w:r w:rsidR="00444378" w:rsidRPr="00961FF8">
        <w:rPr>
          <w:rFonts w:ascii="Arial" w:hAnsi="Arial" w:cs="Arial"/>
          <w:lang w:val="en-GB"/>
        </w:rPr>
        <w:t xml:space="preserve"> to</w:t>
      </w:r>
      <w:r w:rsidR="008E789C" w:rsidRPr="00961FF8">
        <w:rPr>
          <w:rFonts w:ascii="Arial" w:hAnsi="Arial" w:cs="Arial"/>
          <w:lang w:val="en-GB"/>
        </w:rPr>
        <w:t xml:space="preserve"> community-based reintegration programmes </w:t>
      </w:r>
      <w:r w:rsidR="00961FF8" w:rsidRPr="00961FF8">
        <w:rPr>
          <w:rFonts w:ascii="Arial" w:hAnsi="Arial" w:cs="Arial"/>
          <w:lang w:val="en-GB"/>
        </w:rPr>
        <w:t>and providing</w:t>
      </w:r>
      <w:r w:rsidRPr="00961FF8">
        <w:rPr>
          <w:rFonts w:ascii="Arial" w:hAnsi="Arial" w:cs="Arial"/>
          <w:lang w:val="en-GB"/>
        </w:rPr>
        <w:t xml:space="preserve"> </w:t>
      </w:r>
      <w:r w:rsidR="008E789C" w:rsidRPr="00961FF8">
        <w:rPr>
          <w:rFonts w:ascii="Arial" w:hAnsi="Arial" w:cs="Arial"/>
          <w:lang w:val="en-GB"/>
        </w:rPr>
        <w:t>supporting services for child survivors</w:t>
      </w:r>
      <w:r w:rsidR="00444378" w:rsidRPr="00961FF8">
        <w:rPr>
          <w:rFonts w:ascii="Arial" w:hAnsi="Arial" w:cs="Arial"/>
          <w:lang w:val="en-GB"/>
        </w:rPr>
        <w:t>,</w:t>
      </w:r>
      <w:r w:rsidR="008E789C" w:rsidRPr="00961FF8">
        <w:rPr>
          <w:rFonts w:ascii="Arial" w:hAnsi="Arial" w:cs="Arial"/>
          <w:lang w:val="en-GB"/>
        </w:rPr>
        <w:t xml:space="preserve"> </w:t>
      </w:r>
      <w:r w:rsidR="00444378" w:rsidRPr="00961FF8">
        <w:rPr>
          <w:rFonts w:ascii="Arial" w:hAnsi="Arial" w:cs="Arial"/>
          <w:lang w:val="en-GB"/>
        </w:rPr>
        <w:t xml:space="preserve">including </w:t>
      </w:r>
      <w:r w:rsidR="008E789C" w:rsidRPr="00961FF8">
        <w:rPr>
          <w:rFonts w:ascii="Arial" w:hAnsi="Arial" w:cs="Arial"/>
          <w:lang w:val="en-GB"/>
        </w:rPr>
        <w:t>victims of explosive weapons.</w:t>
      </w:r>
      <w:r w:rsidR="00FB33E5" w:rsidRPr="00961FF8">
        <w:rPr>
          <w:rFonts w:ascii="Arial" w:hAnsi="Arial" w:cs="Arial"/>
          <w:lang w:val="en-GB"/>
        </w:rPr>
        <w:t xml:space="preserve"> </w:t>
      </w:r>
      <w:r w:rsidR="00A26DEB" w:rsidRPr="00961FF8">
        <w:rPr>
          <w:rFonts w:ascii="Arial" w:hAnsi="Arial" w:cs="Arial"/>
          <w:lang w:val="en-GB"/>
        </w:rPr>
        <w:t xml:space="preserve">This long list of interventions includes </w:t>
      </w:r>
      <w:r w:rsidR="00FB33E5" w:rsidRPr="00961FF8">
        <w:rPr>
          <w:rFonts w:ascii="Arial" w:hAnsi="Arial" w:cs="Arial"/>
          <w:lang w:val="en-GB"/>
        </w:rPr>
        <w:t>UNICEF's nutrition programmes in over 130 countries</w:t>
      </w:r>
      <w:r w:rsidR="00A26DEB" w:rsidRPr="00961FF8">
        <w:rPr>
          <w:rFonts w:ascii="Arial" w:hAnsi="Arial" w:cs="Arial"/>
          <w:lang w:val="en-GB"/>
        </w:rPr>
        <w:t xml:space="preserve">. While global hunger is declining for a third consecutive year, regional disparities remain stark and </w:t>
      </w:r>
      <w:r w:rsidR="00057181" w:rsidRPr="00961FF8">
        <w:rPr>
          <w:rFonts w:ascii="Arial" w:hAnsi="Arial" w:cs="Arial"/>
          <w:lang w:val="en-GB"/>
        </w:rPr>
        <w:t xml:space="preserve">the progress in </w:t>
      </w:r>
      <w:r w:rsidR="00A26DEB" w:rsidRPr="00961FF8">
        <w:rPr>
          <w:rFonts w:ascii="Arial" w:hAnsi="Arial" w:cs="Arial"/>
          <w:lang w:val="en-GB"/>
        </w:rPr>
        <w:t>child nutrition is stal</w:t>
      </w:r>
      <w:r w:rsidR="00057181" w:rsidRPr="00961FF8">
        <w:rPr>
          <w:rFonts w:ascii="Arial" w:hAnsi="Arial" w:cs="Arial"/>
          <w:lang w:val="en-GB"/>
        </w:rPr>
        <w:t>l</w:t>
      </w:r>
      <w:r w:rsidR="00A26DEB" w:rsidRPr="00961FF8">
        <w:rPr>
          <w:rFonts w:ascii="Arial" w:hAnsi="Arial" w:cs="Arial"/>
          <w:lang w:val="en-GB"/>
        </w:rPr>
        <w:t xml:space="preserve">ing. UNICEF's nutrition programmes are </w:t>
      </w:r>
      <w:r w:rsidR="00A30E50" w:rsidRPr="00961FF8">
        <w:rPr>
          <w:rFonts w:ascii="Arial" w:hAnsi="Arial" w:cs="Arial"/>
          <w:lang w:val="en-GB"/>
        </w:rPr>
        <w:t xml:space="preserve">often </w:t>
      </w:r>
      <w:r w:rsidR="00A26DEB" w:rsidRPr="00961FF8">
        <w:rPr>
          <w:rFonts w:ascii="Arial" w:hAnsi="Arial" w:cs="Arial"/>
          <w:lang w:val="en-GB"/>
        </w:rPr>
        <w:t>crucial</w:t>
      </w:r>
      <w:r w:rsidR="00FB33E5" w:rsidRPr="00961FF8">
        <w:rPr>
          <w:rFonts w:ascii="Arial" w:hAnsi="Arial" w:cs="Arial"/>
          <w:lang w:val="en-GB"/>
        </w:rPr>
        <w:t xml:space="preserve"> for</w:t>
      </w:r>
      <w:r w:rsidR="0068188B" w:rsidRPr="00961FF8">
        <w:rPr>
          <w:rFonts w:ascii="Arial" w:hAnsi="Arial" w:cs="Arial"/>
          <w:lang w:val="en-GB"/>
        </w:rPr>
        <w:t xml:space="preserve"> health</w:t>
      </w:r>
      <w:r w:rsidR="00BF4AB5" w:rsidRPr="00961FF8">
        <w:rPr>
          <w:rFonts w:ascii="Arial" w:hAnsi="Arial" w:cs="Arial"/>
          <w:lang w:val="en-GB"/>
        </w:rPr>
        <w:t xml:space="preserve"> and</w:t>
      </w:r>
      <w:r w:rsidR="0068188B" w:rsidRPr="00961FF8">
        <w:rPr>
          <w:rFonts w:ascii="Arial" w:hAnsi="Arial" w:cs="Arial"/>
          <w:lang w:val="en-GB"/>
        </w:rPr>
        <w:t xml:space="preserve"> </w:t>
      </w:r>
      <w:r w:rsidR="00FB33E5" w:rsidRPr="00961FF8">
        <w:rPr>
          <w:rFonts w:ascii="Arial" w:hAnsi="Arial" w:cs="Arial"/>
          <w:lang w:val="en-GB"/>
        </w:rPr>
        <w:t>development</w:t>
      </w:r>
      <w:r w:rsidR="006D0E4E" w:rsidRPr="00961FF8">
        <w:rPr>
          <w:rFonts w:ascii="Arial" w:hAnsi="Arial" w:cs="Arial"/>
          <w:lang w:val="en-GB"/>
        </w:rPr>
        <w:t xml:space="preserve"> of children</w:t>
      </w:r>
      <w:r w:rsidR="00642870" w:rsidRPr="00961FF8">
        <w:rPr>
          <w:rFonts w:ascii="Arial" w:hAnsi="Arial" w:cs="Arial"/>
          <w:lang w:val="en-GB"/>
        </w:rPr>
        <w:t xml:space="preserve"> </w:t>
      </w:r>
      <w:r w:rsidR="00A26DEB" w:rsidRPr="00961FF8">
        <w:rPr>
          <w:rFonts w:ascii="Arial" w:hAnsi="Arial" w:cs="Arial"/>
          <w:lang w:val="en-GB"/>
        </w:rPr>
        <w:t xml:space="preserve">across the globe. </w:t>
      </w:r>
    </w:p>
    <w:p w14:paraId="529CCF3C" w14:textId="77777777" w:rsidR="008E789C" w:rsidRPr="00961FF8" w:rsidRDefault="008E789C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64C70B88" w14:textId="77777777" w:rsidR="00740B0F" w:rsidRPr="00961FF8" w:rsidRDefault="00815DC8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>Colleagues,</w:t>
      </w:r>
    </w:p>
    <w:p w14:paraId="43125F56" w14:textId="77777777" w:rsidR="00740B0F" w:rsidRPr="00961FF8" w:rsidRDefault="00740B0F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32E0348B" w14:textId="78BCDFF7" w:rsidR="003D716D" w:rsidRPr="00961FF8" w:rsidRDefault="00815DC8" w:rsidP="003D716D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 xml:space="preserve">We live at a time when international humanitarian law </w:t>
      </w:r>
      <w:r w:rsidR="00902B0A" w:rsidRPr="00961FF8">
        <w:rPr>
          <w:rFonts w:ascii="Arial" w:hAnsi="Arial" w:cs="Arial"/>
          <w:lang w:val="en-GB"/>
        </w:rPr>
        <w:t xml:space="preserve">is facing unprecedented challenges and widespread, persistent </w:t>
      </w:r>
      <w:r w:rsidR="00BA15A2" w:rsidRPr="00961FF8">
        <w:rPr>
          <w:rFonts w:ascii="Arial" w:hAnsi="Arial" w:cs="Arial"/>
          <w:lang w:val="en-GB"/>
        </w:rPr>
        <w:t>violations.</w:t>
      </w:r>
      <w:r w:rsidRPr="00961FF8">
        <w:rPr>
          <w:rFonts w:ascii="Arial" w:hAnsi="Arial" w:cs="Arial"/>
          <w:lang w:val="en-GB"/>
        </w:rPr>
        <w:t xml:space="preserve"> Those paying the price are too often children</w:t>
      </w:r>
      <w:r w:rsidR="004269D9" w:rsidRPr="00961FF8">
        <w:rPr>
          <w:rFonts w:ascii="Arial" w:hAnsi="Arial" w:cs="Arial"/>
          <w:lang w:val="en-GB"/>
        </w:rPr>
        <w:t>.</w:t>
      </w:r>
      <w:r w:rsidR="006D0E4E" w:rsidRPr="00961FF8">
        <w:rPr>
          <w:rFonts w:ascii="Arial" w:hAnsi="Arial" w:cs="Arial"/>
          <w:lang w:val="en-GB"/>
        </w:rPr>
        <w:t xml:space="preserve"> </w:t>
      </w:r>
      <w:r w:rsidRPr="00961FF8">
        <w:rPr>
          <w:rFonts w:ascii="Arial" w:hAnsi="Arial" w:cs="Arial"/>
          <w:lang w:val="en-GB"/>
        </w:rPr>
        <w:t xml:space="preserve">Children's rights </w:t>
      </w:r>
      <w:r w:rsidR="002B58BC" w:rsidRPr="00961FF8">
        <w:rPr>
          <w:rFonts w:ascii="Arial" w:hAnsi="Arial" w:cs="Arial"/>
          <w:lang w:val="en-GB"/>
        </w:rPr>
        <w:t xml:space="preserve">that are </w:t>
      </w:r>
      <w:r w:rsidRPr="00961FF8">
        <w:rPr>
          <w:rFonts w:ascii="Arial" w:hAnsi="Arial" w:cs="Arial"/>
          <w:lang w:val="en-GB"/>
        </w:rPr>
        <w:t>enshrined in the Convention on the Rights of the Child are violated every day.</w:t>
      </w:r>
    </w:p>
    <w:p w14:paraId="5E4C8B37" w14:textId="77777777" w:rsidR="008E789C" w:rsidRPr="00961FF8" w:rsidRDefault="008E789C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5805A4C8" w14:textId="51D4C1A7" w:rsidR="005A0F55" w:rsidRPr="00961FF8" w:rsidRDefault="00815DC8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lastRenderedPageBreak/>
        <w:t xml:space="preserve">In these circumstances, it is the vest of UNICEF employees that represents our common promise of protecting and providing for every child. </w:t>
      </w:r>
      <w:r w:rsidR="00E6504B" w:rsidRPr="00961FF8">
        <w:rPr>
          <w:rFonts w:ascii="Arial" w:hAnsi="Arial" w:cs="Arial"/>
          <w:lang w:val="en-GB"/>
        </w:rPr>
        <w:t xml:space="preserve">However, </w:t>
      </w:r>
      <w:r w:rsidR="00BA15A2" w:rsidRPr="00961FF8">
        <w:rPr>
          <w:rFonts w:ascii="Arial" w:hAnsi="Arial" w:cs="Arial"/>
          <w:lang w:val="en-GB"/>
        </w:rPr>
        <w:t>g</w:t>
      </w:r>
      <w:r w:rsidR="00332C6E" w:rsidRPr="00961FF8">
        <w:rPr>
          <w:rFonts w:ascii="Arial" w:hAnsi="Arial" w:cs="Arial"/>
          <w:lang w:val="en-GB"/>
        </w:rPr>
        <w:t xml:space="preserve">rowing operational constraints, financial pressures, and political complexities create significant challenges for their </w:t>
      </w:r>
      <w:r w:rsidR="00961FF8" w:rsidRPr="00961FF8">
        <w:rPr>
          <w:rFonts w:ascii="Arial" w:hAnsi="Arial" w:cs="Arial"/>
          <w:lang w:val="en-GB"/>
        </w:rPr>
        <w:t>work.</w:t>
      </w:r>
      <w:r w:rsidR="002D59CF" w:rsidRPr="00961FF8">
        <w:rPr>
          <w:rFonts w:ascii="Arial" w:hAnsi="Arial" w:cs="Arial"/>
          <w:lang w:val="en-GB"/>
        </w:rPr>
        <w:t xml:space="preserve"> </w:t>
      </w:r>
    </w:p>
    <w:p w14:paraId="6B8F8404" w14:textId="77777777" w:rsidR="00397B9E" w:rsidRPr="00961FF8" w:rsidRDefault="00397B9E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7BC874DA" w14:textId="1449B35D" w:rsidR="00397B9E" w:rsidRPr="00961FF8" w:rsidRDefault="00815DC8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 xml:space="preserve">Slovenia reaffirms its commitment to UNICEF's mission and its support to its leadership and staff </w:t>
      </w:r>
      <w:r w:rsidR="002273BB" w:rsidRPr="00961FF8">
        <w:rPr>
          <w:rFonts w:ascii="Arial" w:hAnsi="Arial" w:cs="Arial"/>
          <w:lang w:val="en-GB"/>
        </w:rPr>
        <w:t>in their</w:t>
      </w:r>
      <w:r w:rsidR="00B55E6F" w:rsidRPr="00961FF8">
        <w:rPr>
          <w:rFonts w:ascii="Arial" w:hAnsi="Arial" w:cs="Arial"/>
          <w:lang w:val="en-GB"/>
        </w:rPr>
        <w:t xml:space="preserve"> global advocacy and</w:t>
      </w:r>
      <w:r w:rsidR="002273BB" w:rsidRPr="00961FF8">
        <w:rPr>
          <w:rFonts w:ascii="Arial" w:hAnsi="Arial" w:cs="Arial"/>
          <w:lang w:val="en-GB"/>
        </w:rPr>
        <w:t xml:space="preserve"> work</w:t>
      </w:r>
      <w:r w:rsidR="00B55E6F" w:rsidRPr="00961FF8">
        <w:rPr>
          <w:rFonts w:ascii="Arial" w:hAnsi="Arial" w:cs="Arial"/>
          <w:lang w:val="en-GB"/>
        </w:rPr>
        <w:t xml:space="preserve"> on the ground</w:t>
      </w:r>
      <w:r w:rsidR="00843920" w:rsidRPr="00961FF8">
        <w:rPr>
          <w:rFonts w:ascii="Arial" w:hAnsi="Arial" w:cs="Arial"/>
          <w:lang w:val="en-GB"/>
        </w:rPr>
        <w:t xml:space="preserve">. </w:t>
      </w:r>
      <w:r w:rsidR="00992E32" w:rsidRPr="00961FF8">
        <w:rPr>
          <w:rFonts w:ascii="Arial" w:hAnsi="Arial" w:cs="Arial"/>
          <w:lang w:val="en-GB"/>
        </w:rPr>
        <w:t xml:space="preserve">We </w:t>
      </w:r>
      <w:r w:rsidR="00843920" w:rsidRPr="00961FF8">
        <w:rPr>
          <w:rFonts w:ascii="Arial" w:hAnsi="Arial" w:cs="Arial"/>
          <w:lang w:val="en-GB"/>
        </w:rPr>
        <w:t xml:space="preserve">recognize the </w:t>
      </w:r>
      <w:r w:rsidR="00DD27AE" w:rsidRPr="00961FF8">
        <w:rPr>
          <w:rFonts w:ascii="Arial" w:hAnsi="Arial" w:cs="Arial"/>
          <w:lang w:val="en-GB"/>
        </w:rPr>
        <w:t>central role</w:t>
      </w:r>
      <w:r w:rsidR="00843920" w:rsidRPr="00961FF8">
        <w:rPr>
          <w:rFonts w:ascii="Arial" w:hAnsi="Arial" w:cs="Arial"/>
          <w:lang w:val="en-GB"/>
        </w:rPr>
        <w:t xml:space="preserve"> </w:t>
      </w:r>
      <w:r w:rsidR="0064055B" w:rsidRPr="00961FF8">
        <w:rPr>
          <w:rFonts w:ascii="Arial" w:hAnsi="Arial" w:cs="Arial"/>
          <w:lang w:val="en-GB"/>
        </w:rPr>
        <w:t xml:space="preserve">of </w:t>
      </w:r>
      <w:r w:rsidR="00872F91" w:rsidRPr="00961FF8">
        <w:rPr>
          <w:rFonts w:ascii="Arial" w:hAnsi="Arial" w:cs="Arial"/>
          <w:lang w:val="en-GB"/>
        </w:rPr>
        <w:t>country program</w:t>
      </w:r>
      <w:r w:rsidR="00A96F14" w:rsidRPr="00961FF8">
        <w:rPr>
          <w:rFonts w:ascii="Arial" w:hAnsi="Arial" w:cs="Arial"/>
          <w:lang w:val="en-GB"/>
        </w:rPr>
        <w:t>me</w:t>
      </w:r>
      <w:r w:rsidR="00872F91" w:rsidRPr="00961FF8">
        <w:rPr>
          <w:rFonts w:ascii="Arial" w:hAnsi="Arial" w:cs="Arial"/>
          <w:lang w:val="en-GB"/>
        </w:rPr>
        <w:t xml:space="preserve"> documents</w:t>
      </w:r>
      <w:r w:rsidR="00843920" w:rsidRPr="00961FF8">
        <w:rPr>
          <w:rFonts w:ascii="Arial" w:hAnsi="Arial" w:cs="Arial"/>
          <w:lang w:val="en-GB"/>
        </w:rPr>
        <w:t xml:space="preserve"> </w:t>
      </w:r>
      <w:r w:rsidR="00DD27AE" w:rsidRPr="00961FF8">
        <w:rPr>
          <w:rFonts w:ascii="Arial" w:hAnsi="Arial" w:cs="Arial"/>
          <w:lang w:val="en-GB"/>
        </w:rPr>
        <w:t>to</w:t>
      </w:r>
      <w:r w:rsidR="00946AD2" w:rsidRPr="00961FF8">
        <w:rPr>
          <w:rFonts w:ascii="Arial" w:hAnsi="Arial" w:cs="Arial"/>
          <w:lang w:val="en-GB"/>
        </w:rPr>
        <w:t xml:space="preserve"> </w:t>
      </w:r>
      <w:r w:rsidR="00DD27AE" w:rsidRPr="00961FF8">
        <w:rPr>
          <w:rFonts w:ascii="Arial" w:hAnsi="Arial" w:cs="Arial"/>
          <w:lang w:val="en-GB"/>
        </w:rPr>
        <w:t xml:space="preserve">address </w:t>
      </w:r>
      <w:r w:rsidR="00BA68CC" w:rsidRPr="00961FF8">
        <w:rPr>
          <w:rFonts w:ascii="Arial" w:hAnsi="Arial" w:cs="Arial"/>
          <w:lang w:val="en-GB"/>
        </w:rPr>
        <w:t>countr</w:t>
      </w:r>
      <w:r w:rsidR="00247394" w:rsidRPr="00961FF8">
        <w:rPr>
          <w:rFonts w:ascii="Arial" w:hAnsi="Arial" w:cs="Arial"/>
          <w:lang w:val="en-GB"/>
        </w:rPr>
        <w:t>ies</w:t>
      </w:r>
      <w:r w:rsidR="00BA68CC" w:rsidRPr="00961FF8">
        <w:rPr>
          <w:rFonts w:ascii="Arial" w:hAnsi="Arial" w:cs="Arial"/>
          <w:lang w:val="en-GB"/>
        </w:rPr>
        <w:t>’</w:t>
      </w:r>
      <w:r w:rsidR="00B74316" w:rsidRPr="00961FF8">
        <w:rPr>
          <w:rFonts w:ascii="Arial" w:hAnsi="Arial" w:cs="Arial"/>
          <w:lang w:val="en-GB"/>
        </w:rPr>
        <w:t xml:space="preserve"> </w:t>
      </w:r>
      <w:r w:rsidR="00DD27AE" w:rsidRPr="00961FF8">
        <w:rPr>
          <w:rFonts w:ascii="Arial" w:hAnsi="Arial" w:cs="Arial"/>
          <w:lang w:val="en-GB"/>
        </w:rPr>
        <w:t xml:space="preserve">specific needs and </w:t>
      </w:r>
      <w:r w:rsidR="00D4704E" w:rsidRPr="00961FF8">
        <w:rPr>
          <w:rFonts w:ascii="Arial" w:hAnsi="Arial" w:cs="Arial"/>
          <w:lang w:val="en-GB"/>
        </w:rPr>
        <w:t>promote</w:t>
      </w:r>
      <w:r w:rsidR="00DD27AE" w:rsidRPr="00961FF8">
        <w:rPr>
          <w:rFonts w:ascii="Arial" w:hAnsi="Arial" w:cs="Arial"/>
          <w:lang w:val="en-GB"/>
        </w:rPr>
        <w:t xml:space="preserve"> local ownership. </w:t>
      </w:r>
      <w:r w:rsidR="00901E65" w:rsidRPr="00961FF8">
        <w:rPr>
          <w:rFonts w:ascii="Arial" w:hAnsi="Arial" w:cs="Arial"/>
          <w:lang w:val="en-GB"/>
        </w:rPr>
        <w:t xml:space="preserve">In the context of the UN80 Initiative, it is essential to create the proper conditions for UNICEF </w:t>
      </w:r>
      <w:r w:rsidR="00295E3A" w:rsidRPr="00961FF8">
        <w:rPr>
          <w:rFonts w:ascii="Arial" w:hAnsi="Arial" w:cs="Arial"/>
          <w:lang w:val="en-GB"/>
        </w:rPr>
        <w:t>to carry out its work</w:t>
      </w:r>
      <w:r w:rsidR="003F7DF8" w:rsidRPr="00961FF8">
        <w:rPr>
          <w:rFonts w:ascii="Arial" w:hAnsi="Arial" w:cs="Arial"/>
          <w:lang w:val="en-GB"/>
        </w:rPr>
        <w:t xml:space="preserve"> efficiently and fit for purpose</w:t>
      </w:r>
      <w:r w:rsidR="00295E3A" w:rsidRPr="00961FF8">
        <w:rPr>
          <w:rFonts w:ascii="Arial" w:hAnsi="Arial" w:cs="Arial"/>
          <w:lang w:val="en-GB"/>
        </w:rPr>
        <w:t>.</w:t>
      </w:r>
      <w:r w:rsidR="002D59CF" w:rsidRPr="00961FF8">
        <w:rPr>
          <w:rFonts w:ascii="Arial" w:hAnsi="Arial" w:cs="Arial"/>
          <w:lang w:val="en-GB"/>
        </w:rPr>
        <w:t xml:space="preserve"> </w:t>
      </w:r>
      <w:r w:rsidR="004A4C52">
        <w:rPr>
          <w:rFonts w:ascii="Arial" w:hAnsi="Arial" w:cs="Arial"/>
          <w:lang w:val="en-GB"/>
        </w:rPr>
        <w:t>As</w:t>
      </w:r>
      <w:r w:rsidR="00872F91" w:rsidRPr="00961FF8">
        <w:rPr>
          <w:rFonts w:ascii="Arial" w:hAnsi="Arial" w:cs="Arial"/>
          <w:lang w:val="en-GB"/>
        </w:rPr>
        <w:t xml:space="preserve"> updated financial estimates unfortunately </w:t>
      </w:r>
      <w:r w:rsidR="00247394" w:rsidRPr="00961FF8">
        <w:rPr>
          <w:rFonts w:ascii="Arial" w:hAnsi="Arial" w:cs="Arial"/>
          <w:lang w:val="en-GB"/>
        </w:rPr>
        <w:t>project</w:t>
      </w:r>
      <w:r w:rsidR="00BA68CC" w:rsidRPr="00961FF8">
        <w:rPr>
          <w:rFonts w:ascii="Arial" w:hAnsi="Arial" w:cs="Arial"/>
          <w:lang w:val="en-GB"/>
        </w:rPr>
        <w:t xml:space="preserve"> </w:t>
      </w:r>
      <w:r w:rsidR="00872F91" w:rsidRPr="00961FF8">
        <w:rPr>
          <w:rFonts w:ascii="Arial" w:hAnsi="Arial" w:cs="Arial"/>
          <w:lang w:val="en-GB"/>
        </w:rPr>
        <w:t>declining income</w:t>
      </w:r>
      <w:r w:rsidR="00FB33E5" w:rsidRPr="00961FF8">
        <w:rPr>
          <w:rFonts w:ascii="Arial" w:hAnsi="Arial" w:cs="Arial"/>
          <w:lang w:val="en-GB"/>
        </w:rPr>
        <w:t xml:space="preserve">, </w:t>
      </w:r>
      <w:r w:rsidR="00901E65" w:rsidRPr="00961FF8">
        <w:rPr>
          <w:rFonts w:ascii="Arial" w:hAnsi="Arial" w:cs="Arial"/>
          <w:lang w:val="en-GB"/>
        </w:rPr>
        <w:t xml:space="preserve">diversified funding and </w:t>
      </w:r>
      <w:r w:rsidR="00FB33E5" w:rsidRPr="00961FF8">
        <w:rPr>
          <w:rFonts w:ascii="Arial" w:hAnsi="Arial" w:cs="Arial"/>
          <w:lang w:val="en-GB"/>
        </w:rPr>
        <w:t xml:space="preserve">growing </w:t>
      </w:r>
      <w:r w:rsidR="00901E65" w:rsidRPr="00961FF8">
        <w:rPr>
          <w:rFonts w:ascii="Arial" w:hAnsi="Arial" w:cs="Arial"/>
          <w:lang w:val="en-GB"/>
        </w:rPr>
        <w:t xml:space="preserve">engagement of </w:t>
      </w:r>
      <w:r w:rsidR="00FB33E5" w:rsidRPr="00961FF8">
        <w:rPr>
          <w:rFonts w:ascii="Arial" w:hAnsi="Arial" w:cs="Arial"/>
          <w:lang w:val="en-GB"/>
        </w:rPr>
        <w:t xml:space="preserve">private sector </w:t>
      </w:r>
      <w:r w:rsidR="00901E65" w:rsidRPr="00961FF8">
        <w:rPr>
          <w:rFonts w:ascii="Arial" w:hAnsi="Arial" w:cs="Arial"/>
          <w:lang w:val="en-GB"/>
        </w:rPr>
        <w:t xml:space="preserve">is essential for </w:t>
      </w:r>
      <w:r w:rsidR="00961FF8" w:rsidRPr="00961FF8">
        <w:rPr>
          <w:rFonts w:ascii="Arial" w:hAnsi="Arial" w:cs="Arial"/>
          <w:lang w:val="en-GB"/>
        </w:rPr>
        <w:t>supporting UNICEF</w:t>
      </w:r>
      <w:r w:rsidR="00FB33E5" w:rsidRPr="00961FF8">
        <w:rPr>
          <w:rFonts w:ascii="Arial" w:hAnsi="Arial" w:cs="Arial"/>
          <w:lang w:val="en-GB"/>
        </w:rPr>
        <w:t xml:space="preserve"> mission. </w:t>
      </w:r>
      <w:r w:rsidR="00BA68CC" w:rsidRPr="00961FF8">
        <w:rPr>
          <w:rFonts w:ascii="Arial" w:hAnsi="Arial" w:cs="Arial"/>
          <w:lang w:val="en-GB"/>
        </w:rPr>
        <w:t xml:space="preserve">Slovenia </w:t>
      </w:r>
      <w:r w:rsidR="00872F91" w:rsidRPr="00961FF8">
        <w:rPr>
          <w:rFonts w:ascii="Arial" w:hAnsi="Arial" w:cs="Arial"/>
          <w:lang w:val="en-GB"/>
        </w:rPr>
        <w:t>underline</w:t>
      </w:r>
      <w:r w:rsidR="00BA68CC" w:rsidRPr="00961FF8">
        <w:rPr>
          <w:rFonts w:ascii="Arial" w:hAnsi="Arial" w:cs="Arial"/>
          <w:lang w:val="en-GB"/>
        </w:rPr>
        <w:t>s</w:t>
      </w:r>
      <w:r w:rsidR="00872F91" w:rsidRPr="00961FF8">
        <w:rPr>
          <w:rFonts w:ascii="Arial" w:hAnsi="Arial" w:cs="Arial"/>
          <w:lang w:val="en-GB"/>
        </w:rPr>
        <w:t xml:space="preserve"> the need for continuous focus on measurable results, efficiency and transparency in use of financial resources</w:t>
      </w:r>
      <w:r w:rsidR="00040162" w:rsidRPr="00961FF8">
        <w:rPr>
          <w:rFonts w:ascii="Arial" w:hAnsi="Arial" w:cs="Arial"/>
          <w:lang w:val="en-GB"/>
        </w:rPr>
        <w:t xml:space="preserve">, and </w:t>
      </w:r>
      <w:r w:rsidR="005A0252" w:rsidRPr="00961FF8">
        <w:rPr>
          <w:rFonts w:ascii="Arial" w:hAnsi="Arial" w:cs="Arial"/>
          <w:lang w:val="en-GB"/>
        </w:rPr>
        <w:t>the implementation of reform processes</w:t>
      </w:r>
      <w:r w:rsidR="006F30D9" w:rsidRPr="00961FF8">
        <w:rPr>
          <w:rFonts w:ascii="Arial" w:hAnsi="Arial" w:cs="Arial"/>
          <w:lang w:val="en-GB"/>
        </w:rPr>
        <w:t xml:space="preserve"> along with strengthened coordination with other UN entities</w:t>
      </w:r>
      <w:r w:rsidR="00040162" w:rsidRPr="00961FF8">
        <w:rPr>
          <w:rFonts w:ascii="Arial" w:hAnsi="Arial" w:cs="Arial"/>
          <w:lang w:val="en-GB"/>
        </w:rPr>
        <w:t>.</w:t>
      </w:r>
    </w:p>
    <w:p w14:paraId="5437C282" w14:textId="77777777" w:rsidR="00AB39C5" w:rsidRPr="00961FF8" w:rsidRDefault="00AB39C5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0592E2A6" w14:textId="77777777" w:rsidR="008313A5" w:rsidRDefault="00815DC8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 xml:space="preserve">For every child, </w:t>
      </w:r>
      <w:r w:rsidR="0007052D" w:rsidRPr="00961FF8">
        <w:rPr>
          <w:rFonts w:ascii="Arial" w:hAnsi="Arial" w:cs="Arial"/>
          <w:lang w:val="en-GB"/>
        </w:rPr>
        <w:t xml:space="preserve">our actions today matter. It matters how we strengthen partnerships with local organizations and frontline responders knowing their communities. It matters </w:t>
      </w:r>
      <w:r w:rsidR="00901E65" w:rsidRPr="00961FF8">
        <w:rPr>
          <w:rFonts w:ascii="Arial" w:hAnsi="Arial" w:cs="Arial"/>
          <w:lang w:val="en-GB"/>
        </w:rPr>
        <w:t>that</w:t>
      </w:r>
      <w:r w:rsidR="0007052D" w:rsidRPr="00961FF8">
        <w:rPr>
          <w:rFonts w:ascii="Arial" w:hAnsi="Arial" w:cs="Arial"/>
          <w:lang w:val="en-GB"/>
        </w:rPr>
        <w:t xml:space="preserve"> we </w:t>
      </w:r>
      <w:r w:rsidR="00961FF8" w:rsidRPr="00961FF8">
        <w:rPr>
          <w:rFonts w:ascii="Arial" w:hAnsi="Arial" w:cs="Arial"/>
          <w:lang w:val="en-GB"/>
        </w:rPr>
        <w:t>navigate financial</w:t>
      </w:r>
      <w:r w:rsidR="0007052D" w:rsidRPr="00961FF8">
        <w:rPr>
          <w:rFonts w:ascii="Arial" w:hAnsi="Arial" w:cs="Arial"/>
          <w:lang w:val="en-GB"/>
        </w:rPr>
        <w:t xml:space="preserve"> constraints </w:t>
      </w:r>
      <w:r w:rsidR="00901E65" w:rsidRPr="00961FF8">
        <w:rPr>
          <w:rFonts w:ascii="Arial" w:hAnsi="Arial" w:cs="Arial"/>
          <w:lang w:val="en-GB"/>
        </w:rPr>
        <w:t xml:space="preserve">collectively </w:t>
      </w:r>
      <w:r w:rsidR="0007052D" w:rsidRPr="00961FF8">
        <w:rPr>
          <w:rFonts w:ascii="Arial" w:hAnsi="Arial" w:cs="Arial"/>
          <w:lang w:val="en-GB"/>
        </w:rPr>
        <w:t xml:space="preserve">and </w:t>
      </w:r>
      <w:r w:rsidR="00961FF8" w:rsidRPr="00961FF8">
        <w:rPr>
          <w:rFonts w:ascii="Arial" w:hAnsi="Arial" w:cs="Arial"/>
          <w:lang w:val="en-GB"/>
        </w:rPr>
        <w:t>to invest</w:t>
      </w:r>
      <w:r w:rsidR="00901E65" w:rsidRPr="00961FF8">
        <w:rPr>
          <w:rFonts w:ascii="Arial" w:hAnsi="Arial" w:cs="Arial"/>
          <w:lang w:val="en-GB"/>
        </w:rPr>
        <w:t xml:space="preserve"> proactively</w:t>
      </w:r>
      <w:r w:rsidR="0007052D" w:rsidRPr="00961FF8">
        <w:rPr>
          <w:rFonts w:ascii="Arial" w:hAnsi="Arial" w:cs="Arial"/>
          <w:lang w:val="en-GB"/>
        </w:rPr>
        <w:t xml:space="preserve"> </w:t>
      </w:r>
      <w:r w:rsidR="00961FF8" w:rsidRPr="00961FF8">
        <w:rPr>
          <w:rFonts w:ascii="Arial" w:hAnsi="Arial" w:cs="Arial"/>
          <w:lang w:val="en-GB"/>
        </w:rPr>
        <w:t>in anticipatory</w:t>
      </w:r>
      <w:r w:rsidR="0007052D" w:rsidRPr="00961FF8">
        <w:rPr>
          <w:rFonts w:ascii="Arial" w:hAnsi="Arial" w:cs="Arial"/>
          <w:lang w:val="en-GB"/>
        </w:rPr>
        <w:t xml:space="preserve"> action. The impact of our investments translates into daily lives of children, our future.</w:t>
      </w:r>
    </w:p>
    <w:p w14:paraId="4A8AEA60" w14:textId="77777777" w:rsidR="008313A5" w:rsidRDefault="008313A5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7A2DE40B" w14:textId="7BB0D93D" w:rsidR="00872F91" w:rsidRPr="00961FF8" w:rsidRDefault="0007052D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961FF8">
        <w:rPr>
          <w:rFonts w:ascii="Arial" w:hAnsi="Arial" w:cs="Arial"/>
          <w:lang w:val="en-GB"/>
        </w:rPr>
        <w:t>Thank you.</w:t>
      </w:r>
    </w:p>
    <w:p w14:paraId="4D926CA3" w14:textId="77777777" w:rsidR="004A6C99" w:rsidRPr="00961FF8" w:rsidRDefault="004A6C99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055E7F9C" w14:textId="77777777" w:rsidR="00934E84" w:rsidRPr="00961FF8" w:rsidRDefault="00934E84" w:rsidP="004A6C99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155247B6" w14:textId="77777777" w:rsidR="007D7C80" w:rsidRPr="00961FF8" w:rsidRDefault="007D7C80" w:rsidP="007D7C80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14:paraId="1095C1E6" w14:textId="77777777" w:rsidR="00823327" w:rsidRPr="00961FF8" w:rsidRDefault="00823327" w:rsidP="007D7C80">
      <w:pPr>
        <w:spacing w:after="0" w:line="360" w:lineRule="auto"/>
        <w:jc w:val="center"/>
        <w:rPr>
          <w:rFonts w:ascii="Republika" w:hAnsi="Republika" w:cs="Arial"/>
          <w:sz w:val="24"/>
          <w:szCs w:val="24"/>
          <w:lang w:val="en-GB"/>
        </w:rPr>
      </w:pPr>
    </w:p>
    <w:sectPr w:rsidR="00823327" w:rsidRPr="0096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F01CA"/>
    <w:multiLevelType w:val="hybridMultilevel"/>
    <w:tmpl w:val="8562875A"/>
    <w:lvl w:ilvl="0" w:tplc="EA58EA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8941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38DD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DCE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F3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76F2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4810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5AF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1660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055E2"/>
    <w:multiLevelType w:val="multilevel"/>
    <w:tmpl w:val="1FEE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2C"/>
    <w:rsid w:val="00040162"/>
    <w:rsid w:val="0004453C"/>
    <w:rsid w:val="00057181"/>
    <w:rsid w:val="0007052D"/>
    <w:rsid w:val="0007107F"/>
    <w:rsid w:val="00085C90"/>
    <w:rsid w:val="000913D1"/>
    <w:rsid w:val="0009622C"/>
    <w:rsid w:val="000A5EE6"/>
    <w:rsid w:val="000B3C74"/>
    <w:rsid w:val="000B5E1C"/>
    <w:rsid w:val="000C289D"/>
    <w:rsid w:val="000C46B2"/>
    <w:rsid w:val="000F3CDF"/>
    <w:rsid w:val="000F6FD6"/>
    <w:rsid w:val="00117013"/>
    <w:rsid w:val="0013358E"/>
    <w:rsid w:val="00152536"/>
    <w:rsid w:val="0016641D"/>
    <w:rsid w:val="00177865"/>
    <w:rsid w:val="00186340"/>
    <w:rsid w:val="00197732"/>
    <w:rsid w:val="001A377A"/>
    <w:rsid w:val="002041DE"/>
    <w:rsid w:val="00206995"/>
    <w:rsid w:val="00217AF3"/>
    <w:rsid w:val="002205DE"/>
    <w:rsid w:val="002254EF"/>
    <w:rsid w:val="002273BB"/>
    <w:rsid w:val="00230E1B"/>
    <w:rsid w:val="002352B0"/>
    <w:rsid w:val="0024159B"/>
    <w:rsid w:val="00247394"/>
    <w:rsid w:val="00247EE3"/>
    <w:rsid w:val="0025611D"/>
    <w:rsid w:val="00262870"/>
    <w:rsid w:val="00273A7A"/>
    <w:rsid w:val="00282F2C"/>
    <w:rsid w:val="00286240"/>
    <w:rsid w:val="00290D5F"/>
    <w:rsid w:val="00295636"/>
    <w:rsid w:val="00295E3A"/>
    <w:rsid w:val="002B58BC"/>
    <w:rsid w:val="002D59CF"/>
    <w:rsid w:val="002F168F"/>
    <w:rsid w:val="00322C77"/>
    <w:rsid w:val="003306E9"/>
    <w:rsid w:val="003324D6"/>
    <w:rsid w:val="00332C6E"/>
    <w:rsid w:val="00337468"/>
    <w:rsid w:val="00337967"/>
    <w:rsid w:val="00345E4E"/>
    <w:rsid w:val="0037216C"/>
    <w:rsid w:val="00376F3E"/>
    <w:rsid w:val="003810A9"/>
    <w:rsid w:val="003812F0"/>
    <w:rsid w:val="003823A9"/>
    <w:rsid w:val="00396F20"/>
    <w:rsid w:val="00397B9E"/>
    <w:rsid w:val="003C701B"/>
    <w:rsid w:val="003D3080"/>
    <w:rsid w:val="003D716D"/>
    <w:rsid w:val="003F7DF8"/>
    <w:rsid w:val="004269D9"/>
    <w:rsid w:val="004269E7"/>
    <w:rsid w:val="00444378"/>
    <w:rsid w:val="00472152"/>
    <w:rsid w:val="0047311B"/>
    <w:rsid w:val="0048792C"/>
    <w:rsid w:val="004A4C52"/>
    <w:rsid w:val="004A6C99"/>
    <w:rsid w:val="004A7C0A"/>
    <w:rsid w:val="004B4FA6"/>
    <w:rsid w:val="004E7FE7"/>
    <w:rsid w:val="00504BB5"/>
    <w:rsid w:val="00532F2D"/>
    <w:rsid w:val="005330A0"/>
    <w:rsid w:val="00533AD8"/>
    <w:rsid w:val="0055769E"/>
    <w:rsid w:val="0056004E"/>
    <w:rsid w:val="00560232"/>
    <w:rsid w:val="005644CB"/>
    <w:rsid w:val="00567DC3"/>
    <w:rsid w:val="00580369"/>
    <w:rsid w:val="00582B53"/>
    <w:rsid w:val="005A0252"/>
    <w:rsid w:val="005A0F55"/>
    <w:rsid w:val="005C2195"/>
    <w:rsid w:val="005F2200"/>
    <w:rsid w:val="00603C2A"/>
    <w:rsid w:val="00606E1D"/>
    <w:rsid w:val="00613873"/>
    <w:rsid w:val="00613FA7"/>
    <w:rsid w:val="00622802"/>
    <w:rsid w:val="0064055B"/>
    <w:rsid w:val="00642870"/>
    <w:rsid w:val="0064526F"/>
    <w:rsid w:val="00646AF0"/>
    <w:rsid w:val="00662941"/>
    <w:rsid w:val="0066722D"/>
    <w:rsid w:val="0066735B"/>
    <w:rsid w:val="00671E43"/>
    <w:rsid w:val="0068188B"/>
    <w:rsid w:val="00694462"/>
    <w:rsid w:val="006C3920"/>
    <w:rsid w:val="006D0E4E"/>
    <w:rsid w:val="006F0794"/>
    <w:rsid w:val="006F30D9"/>
    <w:rsid w:val="0072382B"/>
    <w:rsid w:val="00724590"/>
    <w:rsid w:val="00727821"/>
    <w:rsid w:val="00735EF7"/>
    <w:rsid w:val="00740B0F"/>
    <w:rsid w:val="007516A9"/>
    <w:rsid w:val="00756F33"/>
    <w:rsid w:val="0077033A"/>
    <w:rsid w:val="00773B8A"/>
    <w:rsid w:val="00787B20"/>
    <w:rsid w:val="007A6EE1"/>
    <w:rsid w:val="007B01DB"/>
    <w:rsid w:val="007C2313"/>
    <w:rsid w:val="007C4FD5"/>
    <w:rsid w:val="007D33F3"/>
    <w:rsid w:val="007D549F"/>
    <w:rsid w:val="007D7C80"/>
    <w:rsid w:val="007E55C3"/>
    <w:rsid w:val="007F361D"/>
    <w:rsid w:val="008007C4"/>
    <w:rsid w:val="00815DC8"/>
    <w:rsid w:val="0082321C"/>
    <w:rsid w:val="00823327"/>
    <w:rsid w:val="008313A5"/>
    <w:rsid w:val="00833311"/>
    <w:rsid w:val="008339D3"/>
    <w:rsid w:val="00835A15"/>
    <w:rsid w:val="00842A22"/>
    <w:rsid w:val="00843765"/>
    <w:rsid w:val="00843920"/>
    <w:rsid w:val="00847125"/>
    <w:rsid w:val="00872F91"/>
    <w:rsid w:val="00880F81"/>
    <w:rsid w:val="00891069"/>
    <w:rsid w:val="00892A54"/>
    <w:rsid w:val="00893A75"/>
    <w:rsid w:val="008B197E"/>
    <w:rsid w:val="008B617F"/>
    <w:rsid w:val="008C29C4"/>
    <w:rsid w:val="008D3ACB"/>
    <w:rsid w:val="008D6802"/>
    <w:rsid w:val="008E0BD5"/>
    <w:rsid w:val="008E2F32"/>
    <w:rsid w:val="008E789C"/>
    <w:rsid w:val="008F1773"/>
    <w:rsid w:val="00901E65"/>
    <w:rsid w:val="00902B0A"/>
    <w:rsid w:val="00934757"/>
    <w:rsid w:val="00934E84"/>
    <w:rsid w:val="00946AD2"/>
    <w:rsid w:val="00961FF8"/>
    <w:rsid w:val="00992E32"/>
    <w:rsid w:val="009A32DB"/>
    <w:rsid w:val="009A3B4E"/>
    <w:rsid w:val="009A5ED0"/>
    <w:rsid w:val="009B322F"/>
    <w:rsid w:val="00A0381A"/>
    <w:rsid w:val="00A07941"/>
    <w:rsid w:val="00A13B5C"/>
    <w:rsid w:val="00A26BA3"/>
    <w:rsid w:val="00A26DEB"/>
    <w:rsid w:val="00A30E50"/>
    <w:rsid w:val="00A33288"/>
    <w:rsid w:val="00A429A1"/>
    <w:rsid w:val="00A579BD"/>
    <w:rsid w:val="00A635F8"/>
    <w:rsid w:val="00A80B28"/>
    <w:rsid w:val="00A96D9E"/>
    <w:rsid w:val="00A96F14"/>
    <w:rsid w:val="00A9717A"/>
    <w:rsid w:val="00AA5223"/>
    <w:rsid w:val="00AA65FE"/>
    <w:rsid w:val="00AB2F94"/>
    <w:rsid w:val="00AB39C5"/>
    <w:rsid w:val="00AB3D4E"/>
    <w:rsid w:val="00AC432E"/>
    <w:rsid w:val="00AC5E8E"/>
    <w:rsid w:val="00AD21C0"/>
    <w:rsid w:val="00B02EBA"/>
    <w:rsid w:val="00B11591"/>
    <w:rsid w:val="00B16D19"/>
    <w:rsid w:val="00B32E19"/>
    <w:rsid w:val="00B34215"/>
    <w:rsid w:val="00B37719"/>
    <w:rsid w:val="00B51C98"/>
    <w:rsid w:val="00B52B2C"/>
    <w:rsid w:val="00B55E6F"/>
    <w:rsid w:val="00B61A86"/>
    <w:rsid w:val="00B65910"/>
    <w:rsid w:val="00B70A32"/>
    <w:rsid w:val="00B74316"/>
    <w:rsid w:val="00B76AA7"/>
    <w:rsid w:val="00BA15A2"/>
    <w:rsid w:val="00BA68CC"/>
    <w:rsid w:val="00BB486A"/>
    <w:rsid w:val="00BD4A06"/>
    <w:rsid w:val="00BF4AB5"/>
    <w:rsid w:val="00BF5479"/>
    <w:rsid w:val="00C059D0"/>
    <w:rsid w:val="00C13AEA"/>
    <w:rsid w:val="00C16343"/>
    <w:rsid w:val="00C36A64"/>
    <w:rsid w:val="00C4031A"/>
    <w:rsid w:val="00C5080F"/>
    <w:rsid w:val="00C627E1"/>
    <w:rsid w:val="00C7680E"/>
    <w:rsid w:val="00CC782E"/>
    <w:rsid w:val="00CC78EC"/>
    <w:rsid w:val="00CE1A0F"/>
    <w:rsid w:val="00CE4213"/>
    <w:rsid w:val="00CF7365"/>
    <w:rsid w:val="00D162E5"/>
    <w:rsid w:val="00D33F62"/>
    <w:rsid w:val="00D4704E"/>
    <w:rsid w:val="00D513ED"/>
    <w:rsid w:val="00D5208A"/>
    <w:rsid w:val="00D643CB"/>
    <w:rsid w:val="00D86B70"/>
    <w:rsid w:val="00DB67C9"/>
    <w:rsid w:val="00DC0687"/>
    <w:rsid w:val="00DD27AE"/>
    <w:rsid w:val="00DE49ED"/>
    <w:rsid w:val="00E0140C"/>
    <w:rsid w:val="00E16FFE"/>
    <w:rsid w:val="00E332D9"/>
    <w:rsid w:val="00E35133"/>
    <w:rsid w:val="00E521A8"/>
    <w:rsid w:val="00E524ED"/>
    <w:rsid w:val="00E542C0"/>
    <w:rsid w:val="00E64E59"/>
    <w:rsid w:val="00E6504B"/>
    <w:rsid w:val="00E87878"/>
    <w:rsid w:val="00EA2F50"/>
    <w:rsid w:val="00EB1626"/>
    <w:rsid w:val="00EB26E4"/>
    <w:rsid w:val="00EB57F8"/>
    <w:rsid w:val="00ED3470"/>
    <w:rsid w:val="00F20ABF"/>
    <w:rsid w:val="00F3467A"/>
    <w:rsid w:val="00F532A0"/>
    <w:rsid w:val="00F57F07"/>
    <w:rsid w:val="00F63F47"/>
    <w:rsid w:val="00F67066"/>
    <w:rsid w:val="00F7304C"/>
    <w:rsid w:val="00F8027E"/>
    <w:rsid w:val="00FB33E5"/>
    <w:rsid w:val="00FD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B3684"/>
  <w15:chartTrackingRefBased/>
  <w15:docId w15:val="{56CB4E19-0F1E-4D4C-BD95-6D017A49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9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E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066"/>
    <w:pPr>
      <w:ind w:left="720"/>
      <w:contextualSpacing/>
    </w:pPr>
  </w:style>
  <w:style w:type="character" w:customStyle="1" w:styleId="hwtze">
    <w:name w:val="hwtze"/>
    <w:basedOn w:val="DefaultParagraphFont"/>
    <w:rsid w:val="00247EE3"/>
  </w:style>
  <w:style w:type="character" w:customStyle="1" w:styleId="rynqvb">
    <w:name w:val="rynqvb"/>
    <w:basedOn w:val="DefaultParagraphFont"/>
    <w:rsid w:val="00247EE3"/>
  </w:style>
  <w:style w:type="paragraph" w:styleId="FootnoteText">
    <w:name w:val="footnote text"/>
    <w:basedOn w:val="Normal"/>
    <w:link w:val="FootnoteTextChar"/>
    <w:uiPriority w:val="99"/>
    <w:semiHidden/>
    <w:unhideWhenUsed/>
    <w:rsid w:val="0069446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446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4462"/>
    <w:rPr>
      <w:vertAlign w:val="superscript"/>
    </w:rPr>
  </w:style>
  <w:style w:type="character" w:styleId="Strong">
    <w:name w:val="Strong"/>
    <w:basedOn w:val="DefaultParagraphFont"/>
    <w:uiPriority w:val="22"/>
    <w:qFormat/>
    <w:rsid w:val="007C4FD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5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Hyperlink">
    <w:name w:val="Hyperlink"/>
    <w:basedOn w:val="DefaultParagraphFont"/>
    <w:uiPriority w:val="99"/>
    <w:unhideWhenUsed/>
    <w:rsid w:val="002415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B322F"/>
    <w:rPr>
      <w:i/>
      <w:iCs/>
    </w:rPr>
  </w:style>
  <w:style w:type="character" w:customStyle="1" w:styleId="normaltextrun">
    <w:name w:val="normaltextrun"/>
    <w:basedOn w:val="DefaultParagraphFont"/>
    <w:rsid w:val="009B322F"/>
  </w:style>
  <w:style w:type="character" w:styleId="CommentReference">
    <w:name w:val="annotation reference"/>
    <w:basedOn w:val="DefaultParagraphFont"/>
    <w:uiPriority w:val="99"/>
    <w:semiHidden/>
    <w:unhideWhenUsed/>
    <w:rsid w:val="005644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4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4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4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4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C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30E1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0794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EE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295E3A"/>
    <w:pPr>
      <w:spacing w:after="0" w:line="240" w:lineRule="auto"/>
    </w:pPr>
    <w:rPr>
      <w:kern w:val="0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2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60FB326-D4B5-4749-B63B-D95E952F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Ružica Boškić</dc:creator>
  <cp:lastModifiedBy>Andrej Žitko</cp:lastModifiedBy>
  <cp:revision>4</cp:revision>
  <cp:lastPrinted>2025-08-29T14:10:00Z</cp:lastPrinted>
  <dcterms:created xsi:type="dcterms:W3CDTF">2026-08-31T15:26:00Z</dcterms:created>
  <dcterms:modified xsi:type="dcterms:W3CDTF">2026-08-31T22:11:00Z</dcterms:modified>
</cp:coreProperties>
</file>