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2479" w14:textId="77777777" w:rsidR="000D21EE" w:rsidRDefault="000D21EE">
      <w:pPr>
        <w:jc w:val="both"/>
        <w:rPr>
          <w:lang w:val="en-GB"/>
        </w:rPr>
      </w:pPr>
      <w:r w:rsidRPr="000D21EE">
        <w:rPr>
          <w:rFonts w:ascii="Arial" w:eastAsia="Times New Roman" w:hAnsi="Arial" w:cs="Arial"/>
          <w:noProof/>
          <w:color w:val="0000FF"/>
          <w:kern w:val="0"/>
          <w:lang w:eastAsia="sl-SI"/>
          <w14:ligatures w14:val="none"/>
        </w:rPr>
        <w:drawing>
          <wp:anchor distT="0" distB="0" distL="114300" distR="114300" simplePos="0" relativeHeight="251659264" behindDoc="0" locked="0" layoutInCell="1" allowOverlap="1" wp14:anchorId="52EDF5ED" wp14:editId="0E007365">
            <wp:simplePos x="0" y="0"/>
            <wp:positionH relativeFrom="margin">
              <wp:posOffset>2733675</wp:posOffset>
            </wp:positionH>
            <wp:positionV relativeFrom="paragraph">
              <wp:posOffset>114300</wp:posOffset>
            </wp:positionV>
            <wp:extent cx="333375" cy="419100"/>
            <wp:effectExtent l="0" t="0" r="9525" b="0"/>
            <wp:wrapSquare wrapText="bothSides"/>
            <wp:docPr id="1" name="Picture 1" descr="http://home.amis.net/btovorni/slike/grb_cgp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home.amis.net/btovorni/slike/grb_cg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44E58A" w14:textId="77777777" w:rsidR="000D21EE" w:rsidRDefault="000D21EE">
      <w:pPr>
        <w:jc w:val="both"/>
        <w:rPr>
          <w:lang w:val="en-GB"/>
        </w:rPr>
      </w:pPr>
    </w:p>
    <w:p w14:paraId="52269FB8" w14:textId="2899EA7A" w:rsidR="000D21EE" w:rsidRDefault="000D21EE" w:rsidP="00F2329A">
      <w:pPr>
        <w:autoSpaceDE w:val="0"/>
        <w:autoSpaceDN w:val="0"/>
        <w:adjustRightInd w:val="0"/>
        <w:spacing w:after="0" w:line="240" w:lineRule="auto"/>
        <w:jc w:val="center"/>
        <w:rPr>
          <w:rFonts w:ascii="Republika" w:eastAsia="Times New Roman" w:hAnsi="Republika" w:cs="Arial"/>
          <w:bCs/>
          <w:lang w:val="en-GB" w:eastAsia="sl-SI"/>
        </w:rPr>
      </w:pPr>
      <w:r w:rsidRPr="00F2329A">
        <w:rPr>
          <w:rFonts w:ascii="Republika" w:eastAsia="Times New Roman" w:hAnsi="Republika" w:cs="Arial"/>
          <w:bCs/>
          <w:lang w:val="en-GB" w:eastAsia="sl-SI"/>
        </w:rPr>
        <w:t xml:space="preserve">Statement by </w:t>
      </w:r>
    </w:p>
    <w:p w14:paraId="33C517F2" w14:textId="77777777" w:rsidR="00F2329A" w:rsidRPr="00F2329A" w:rsidRDefault="00F2329A" w:rsidP="00F2329A">
      <w:pPr>
        <w:autoSpaceDE w:val="0"/>
        <w:autoSpaceDN w:val="0"/>
        <w:adjustRightInd w:val="0"/>
        <w:spacing w:after="0" w:line="240" w:lineRule="auto"/>
        <w:jc w:val="center"/>
        <w:rPr>
          <w:rFonts w:ascii="Republika" w:eastAsia="Times New Roman" w:hAnsi="Republika" w:cs="Arial"/>
          <w:bCs/>
          <w:lang w:val="en-GB" w:eastAsia="sl-SI"/>
        </w:rPr>
      </w:pPr>
    </w:p>
    <w:p w14:paraId="3D9A9ED0" w14:textId="77777777" w:rsidR="00F2329A" w:rsidRPr="00F2329A" w:rsidRDefault="00F2329A" w:rsidP="00F2329A">
      <w:pPr>
        <w:autoSpaceDE w:val="0"/>
        <w:autoSpaceDN w:val="0"/>
        <w:adjustRightInd w:val="0"/>
        <w:spacing w:after="0" w:line="240" w:lineRule="auto"/>
        <w:jc w:val="center"/>
        <w:rPr>
          <w:rFonts w:ascii="Republika" w:eastAsia="Times New Roman" w:hAnsi="Republika" w:cs="Arial"/>
          <w:b/>
          <w:bCs/>
          <w:lang w:val="en-GB" w:eastAsia="sl-SI"/>
        </w:rPr>
      </w:pPr>
      <w:r w:rsidRPr="00F2329A">
        <w:rPr>
          <w:rFonts w:ascii="Republika" w:eastAsia="Times New Roman" w:hAnsi="Republika" w:cs="Arial"/>
          <w:b/>
          <w:bCs/>
          <w:lang w:val="en-GB" w:eastAsia="sl-SI"/>
        </w:rPr>
        <w:t xml:space="preserve">H.E. Ambassador Samuel </w:t>
      </w:r>
      <w:proofErr w:type="spellStart"/>
      <w:r w:rsidRPr="00F2329A">
        <w:rPr>
          <w:rFonts w:ascii="Republika" w:eastAsia="Times New Roman" w:hAnsi="Republika" w:cs="Arial"/>
          <w:b/>
          <w:bCs/>
          <w:lang w:val="en-GB" w:eastAsia="sl-SI"/>
        </w:rPr>
        <w:t>Žbogar</w:t>
      </w:r>
      <w:proofErr w:type="spellEnd"/>
      <w:r w:rsidRPr="00F2329A">
        <w:rPr>
          <w:rFonts w:ascii="Republika" w:eastAsia="Times New Roman" w:hAnsi="Republika" w:cs="Arial"/>
          <w:b/>
          <w:bCs/>
          <w:lang w:val="en-GB" w:eastAsia="sl-SI"/>
        </w:rPr>
        <w:t xml:space="preserve">, </w:t>
      </w:r>
    </w:p>
    <w:p w14:paraId="2ECA45B7" w14:textId="2B347FA6" w:rsidR="000D21EE" w:rsidRDefault="00F2329A" w:rsidP="00F2329A">
      <w:pPr>
        <w:autoSpaceDE w:val="0"/>
        <w:autoSpaceDN w:val="0"/>
        <w:adjustRightInd w:val="0"/>
        <w:spacing w:after="0" w:line="240" w:lineRule="auto"/>
        <w:jc w:val="center"/>
        <w:rPr>
          <w:rFonts w:ascii="Republika" w:eastAsia="Times New Roman" w:hAnsi="Republika" w:cs="Arial"/>
          <w:b/>
          <w:bCs/>
          <w:lang w:val="en-GB" w:eastAsia="sl-SI"/>
        </w:rPr>
      </w:pPr>
      <w:r w:rsidRPr="00F2329A">
        <w:rPr>
          <w:rFonts w:ascii="Republika" w:eastAsia="Times New Roman" w:hAnsi="Republika" w:cs="Arial"/>
          <w:b/>
          <w:bCs/>
          <w:lang w:val="en-GB" w:eastAsia="sl-SI"/>
        </w:rPr>
        <w:t>Permanent Representative of the Republic of Slovenia to the United Nations</w:t>
      </w:r>
      <w:r w:rsidR="000D21EE" w:rsidRPr="00F2329A">
        <w:rPr>
          <w:rFonts w:ascii="Republika" w:eastAsia="Times New Roman" w:hAnsi="Republika" w:cs="Arial"/>
          <w:b/>
          <w:bCs/>
          <w:lang w:val="en-GB" w:eastAsia="sl-SI"/>
        </w:rPr>
        <w:t xml:space="preserve"> </w:t>
      </w:r>
    </w:p>
    <w:p w14:paraId="1811C9E4" w14:textId="77777777" w:rsidR="00F2329A" w:rsidRPr="00F2329A" w:rsidRDefault="00F2329A" w:rsidP="00F2329A">
      <w:pPr>
        <w:autoSpaceDE w:val="0"/>
        <w:autoSpaceDN w:val="0"/>
        <w:adjustRightInd w:val="0"/>
        <w:spacing w:after="0" w:line="240" w:lineRule="auto"/>
        <w:jc w:val="center"/>
        <w:rPr>
          <w:rFonts w:ascii="Republika" w:eastAsia="Times New Roman" w:hAnsi="Republika" w:cs="Arial"/>
          <w:b/>
          <w:bCs/>
          <w:lang w:val="en-GB" w:eastAsia="sl-SI"/>
        </w:rPr>
      </w:pPr>
    </w:p>
    <w:p w14:paraId="20E1383A" w14:textId="7D7AE759" w:rsidR="000D21EE" w:rsidRDefault="000D21EE" w:rsidP="00F2329A">
      <w:pPr>
        <w:autoSpaceDE w:val="0"/>
        <w:autoSpaceDN w:val="0"/>
        <w:adjustRightInd w:val="0"/>
        <w:spacing w:after="0" w:line="240" w:lineRule="auto"/>
        <w:jc w:val="center"/>
        <w:rPr>
          <w:rFonts w:ascii="Republika" w:eastAsia="Times New Roman" w:hAnsi="Republika" w:cs="Arial"/>
          <w:lang w:val="en-GB" w:eastAsia="sl-SI"/>
        </w:rPr>
      </w:pPr>
      <w:r w:rsidRPr="00F2329A">
        <w:rPr>
          <w:rFonts w:ascii="Republika" w:eastAsia="Times New Roman" w:hAnsi="Republika" w:cs="Arial"/>
          <w:lang w:val="en-GB" w:eastAsia="sl-SI"/>
        </w:rPr>
        <w:t xml:space="preserve">at the </w:t>
      </w:r>
    </w:p>
    <w:p w14:paraId="6F0A3206" w14:textId="77777777" w:rsidR="00F2329A" w:rsidRPr="00F2329A" w:rsidRDefault="00F2329A" w:rsidP="00F2329A">
      <w:pPr>
        <w:autoSpaceDE w:val="0"/>
        <w:autoSpaceDN w:val="0"/>
        <w:adjustRightInd w:val="0"/>
        <w:spacing w:after="0" w:line="240" w:lineRule="auto"/>
        <w:jc w:val="center"/>
        <w:rPr>
          <w:rFonts w:ascii="Republika" w:eastAsia="Times New Roman" w:hAnsi="Republika" w:cs="Arial"/>
          <w:lang w:val="en-GB" w:eastAsia="sl-SI"/>
        </w:rPr>
      </w:pPr>
    </w:p>
    <w:p w14:paraId="7B36CC21" w14:textId="77777777" w:rsidR="000D21EE" w:rsidRPr="00F2329A" w:rsidRDefault="000D21EE" w:rsidP="00F2329A">
      <w:pPr>
        <w:autoSpaceDE w:val="0"/>
        <w:autoSpaceDN w:val="0"/>
        <w:adjustRightInd w:val="0"/>
        <w:spacing w:after="0" w:line="240" w:lineRule="auto"/>
        <w:jc w:val="center"/>
        <w:rPr>
          <w:rFonts w:ascii="Republika" w:eastAsia="Times New Roman" w:hAnsi="Republika" w:cs="Arial"/>
          <w:b/>
          <w:color w:val="529DBA"/>
          <w:lang w:val="en-GB" w:eastAsia="sl-SI"/>
        </w:rPr>
      </w:pPr>
      <w:r w:rsidRPr="00F2329A">
        <w:rPr>
          <w:rFonts w:ascii="Republika" w:eastAsia="Times New Roman" w:hAnsi="Republika" w:cs="Arial"/>
          <w:b/>
          <w:color w:val="529DBA"/>
          <w:lang w:val="en-GB" w:eastAsia="sl-SI"/>
        </w:rPr>
        <w:t>70</w:t>
      </w:r>
      <w:r w:rsidRPr="00F2329A">
        <w:rPr>
          <w:rFonts w:ascii="Republika" w:eastAsia="Times New Roman" w:hAnsi="Republika" w:cs="Arial"/>
          <w:b/>
          <w:color w:val="529DBA"/>
          <w:vertAlign w:val="superscript"/>
          <w:lang w:val="en-GB" w:eastAsia="sl-SI"/>
        </w:rPr>
        <w:t>th</w:t>
      </w:r>
      <w:r w:rsidRPr="00F2329A">
        <w:rPr>
          <w:rFonts w:ascii="Republika" w:eastAsia="Times New Roman" w:hAnsi="Republika" w:cs="Arial"/>
          <w:b/>
          <w:color w:val="529DBA"/>
          <w:lang w:val="en-GB" w:eastAsia="sl-SI"/>
        </w:rPr>
        <w:t xml:space="preserve"> session of the Commission on the Status of Women</w:t>
      </w:r>
    </w:p>
    <w:p w14:paraId="0041FDA3" w14:textId="77777777" w:rsidR="000D21EE" w:rsidRPr="00F2329A" w:rsidRDefault="000D21EE" w:rsidP="00F2329A">
      <w:pPr>
        <w:autoSpaceDE w:val="0"/>
        <w:autoSpaceDN w:val="0"/>
        <w:adjustRightInd w:val="0"/>
        <w:spacing w:after="0" w:line="240" w:lineRule="auto"/>
        <w:jc w:val="center"/>
        <w:rPr>
          <w:rFonts w:ascii="Republika" w:eastAsia="Times New Roman" w:hAnsi="Republika" w:cs="Arial"/>
          <w:b/>
          <w:lang w:val="en-GB" w:eastAsia="sl-SI"/>
        </w:rPr>
      </w:pPr>
    </w:p>
    <w:p w14:paraId="7EABFC0D" w14:textId="54646639" w:rsidR="000D21EE" w:rsidRPr="00F2329A" w:rsidRDefault="000D21EE" w:rsidP="00F2329A">
      <w:pPr>
        <w:pBdr>
          <w:bottom w:val="single" w:sz="4" w:space="1" w:color="auto"/>
        </w:pBdr>
        <w:spacing w:after="0" w:line="240" w:lineRule="auto"/>
        <w:jc w:val="center"/>
        <w:rPr>
          <w:rFonts w:ascii="Republika" w:eastAsia="Times New Roman" w:hAnsi="Republika" w:cs="Arial"/>
          <w:bCs/>
          <w:lang w:val="en-GB" w:eastAsia="sl-SI"/>
        </w:rPr>
      </w:pPr>
      <w:r w:rsidRPr="00F2329A">
        <w:rPr>
          <w:rFonts w:ascii="Republika" w:eastAsia="Times New Roman" w:hAnsi="Republika" w:cs="Arial"/>
          <w:bCs/>
          <w:lang w:val="en-GB" w:eastAsia="sl-SI"/>
        </w:rPr>
        <w:t xml:space="preserve">New York, </w:t>
      </w:r>
      <w:r w:rsidR="00F2329A" w:rsidRPr="00F2329A">
        <w:rPr>
          <w:rFonts w:ascii="Republika" w:eastAsia="Times New Roman" w:hAnsi="Republika" w:cs="Arial"/>
          <w:bCs/>
          <w:lang w:val="en-GB" w:eastAsia="sl-SI"/>
        </w:rPr>
        <w:t>17</w:t>
      </w:r>
      <w:r w:rsidRPr="00F2329A">
        <w:rPr>
          <w:rFonts w:ascii="Republika" w:eastAsia="Times New Roman" w:hAnsi="Republika" w:cs="Arial"/>
          <w:bCs/>
          <w:lang w:val="en-GB" w:eastAsia="sl-SI"/>
        </w:rPr>
        <w:t xml:space="preserve"> March 2026</w:t>
      </w:r>
    </w:p>
    <w:p w14:paraId="26F17483" w14:textId="77777777" w:rsidR="000D21EE" w:rsidRPr="00C03826" w:rsidRDefault="000D21EE" w:rsidP="000D21EE">
      <w:pPr>
        <w:pBdr>
          <w:bottom w:val="single" w:sz="4" w:space="1" w:color="auto"/>
        </w:pBdr>
        <w:spacing w:after="0" w:line="240" w:lineRule="auto"/>
        <w:jc w:val="center"/>
        <w:rPr>
          <w:rFonts w:ascii="Republika" w:eastAsia="Times New Roman" w:hAnsi="Republika" w:cs="Arial"/>
          <w:color w:val="222222"/>
          <w:lang w:val="en-GB" w:eastAsia="sl-SI"/>
        </w:rPr>
      </w:pPr>
    </w:p>
    <w:p w14:paraId="180F9C23" w14:textId="77777777" w:rsidR="000D21EE" w:rsidRPr="00C03826" w:rsidRDefault="000D21EE" w:rsidP="000D21EE">
      <w:pPr>
        <w:spacing w:after="0" w:line="240" w:lineRule="auto"/>
        <w:jc w:val="both"/>
        <w:rPr>
          <w:rFonts w:ascii="Arial" w:eastAsia="Times New Roman" w:hAnsi="Arial" w:cs="Arial"/>
          <w:lang w:val="en-GB" w:eastAsia="sl-SI"/>
        </w:rPr>
      </w:pPr>
    </w:p>
    <w:p w14:paraId="29E59653" w14:textId="4B55A0D1" w:rsidR="00440B3A" w:rsidRPr="00F83228" w:rsidRDefault="0032541F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F83228">
        <w:rPr>
          <w:rFonts w:ascii="Arial" w:hAnsi="Arial" w:cs="Arial"/>
          <w:sz w:val="28"/>
          <w:szCs w:val="28"/>
          <w:lang w:val="en-GB"/>
        </w:rPr>
        <w:t>M</w:t>
      </w:r>
      <w:r w:rsidR="00F2329A" w:rsidRPr="00F83228">
        <w:rPr>
          <w:rFonts w:ascii="Arial" w:hAnsi="Arial" w:cs="Arial"/>
          <w:sz w:val="28"/>
          <w:szCs w:val="28"/>
          <w:lang w:val="en-GB"/>
        </w:rPr>
        <w:t>adame</w:t>
      </w:r>
      <w:r w:rsidR="00FE19A1" w:rsidRPr="00F83228">
        <w:rPr>
          <w:rFonts w:ascii="Arial" w:hAnsi="Arial" w:cs="Arial"/>
          <w:sz w:val="28"/>
          <w:szCs w:val="28"/>
          <w:lang w:val="en-GB"/>
        </w:rPr>
        <w:t xml:space="preserve"> </w:t>
      </w:r>
      <w:r w:rsidRPr="00F83228">
        <w:rPr>
          <w:rFonts w:ascii="Arial" w:hAnsi="Arial" w:cs="Arial"/>
          <w:sz w:val="28"/>
          <w:szCs w:val="28"/>
          <w:lang w:val="en-GB"/>
        </w:rPr>
        <w:t>Chair,</w:t>
      </w:r>
    </w:p>
    <w:p w14:paraId="67C4BD0D" w14:textId="77777777" w:rsidR="000D21EE" w:rsidRPr="00F83228" w:rsidRDefault="000D21EE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5F55B544" w14:textId="47B28498" w:rsidR="00440B3A" w:rsidRPr="00F83228" w:rsidRDefault="00650554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F83228">
        <w:rPr>
          <w:rFonts w:ascii="Arial" w:hAnsi="Arial" w:cs="Arial"/>
          <w:sz w:val="28"/>
          <w:szCs w:val="28"/>
          <w:lang w:val="en-GB"/>
        </w:rPr>
        <w:t xml:space="preserve">Slovenia </w:t>
      </w:r>
      <w:r w:rsidR="0032541F" w:rsidRPr="00F83228">
        <w:rPr>
          <w:rFonts w:ascii="Arial" w:hAnsi="Arial" w:cs="Arial"/>
          <w:sz w:val="28"/>
          <w:szCs w:val="28"/>
          <w:lang w:val="en-GB"/>
        </w:rPr>
        <w:t>welcome</w:t>
      </w:r>
      <w:r w:rsidRPr="00F83228">
        <w:rPr>
          <w:rFonts w:ascii="Arial" w:hAnsi="Arial" w:cs="Arial"/>
          <w:sz w:val="28"/>
          <w:szCs w:val="28"/>
          <w:lang w:val="en-GB"/>
        </w:rPr>
        <w:t>’s</w:t>
      </w:r>
      <w:r w:rsidR="0032541F" w:rsidRPr="00F83228">
        <w:rPr>
          <w:rFonts w:ascii="Arial" w:hAnsi="Arial" w:cs="Arial"/>
          <w:sz w:val="28"/>
          <w:szCs w:val="28"/>
          <w:lang w:val="en-GB"/>
        </w:rPr>
        <w:t xml:space="preserve"> this year’s priority theme. Without equal access to justice, rights remain 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only </w:t>
      </w:r>
      <w:r w:rsidR="0032541F" w:rsidRPr="00F83228">
        <w:rPr>
          <w:rFonts w:ascii="Arial" w:hAnsi="Arial" w:cs="Arial"/>
          <w:sz w:val="28"/>
          <w:szCs w:val="28"/>
          <w:lang w:val="en-GB"/>
        </w:rPr>
        <w:t>promises on paper.</w:t>
      </w:r>
    </w:p>
    <w:p w14:paraId="7617D5F5" w14:textId="77777777" w:rsidR="000D21EE" w:rsidRPr="00F83228" w:rsidRDefault="000D21EE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0B77FEA9" w14:textId="5CEB8128" w:rsidR="00440B3A" w:rsidRPr="00F83228" w:rsidRDefault="0032541F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F83228">
        <w:rPr>
          <w:rFonts w:ascii="Arial" w:hAnsi="Arial" w:cs="Arial"/>
          <w:sz w:val="28"/>
          <w:szCs w:val="28"/>
          <w:lang w:val="en-GB"/>
        </w:rPr>
        <w:t>More than thirty years after the adoption of the Beijing Declaration and Platform for Action, progress</w:t>
      </w:r>
      <w:r w:rsidR="00022EF0" w:rsidRPr="00F83228">
        <w:rPr>
          <w:rFonts w:ascii="Arial" w:hAnsi="Arial" w:cs="Arial"/>
          <w:sz w:val="28"/>
          <w:szCs w:val="28"/>
          <w:lang w:val="en-GB"/>
        </w:rPr>
        <w:t xml:space="preserve"> </w:t>
      </w:r>
      <w:r w:rsidRPr="00F83228">
        <w:rPr>
          <w:rFonts w:ascii="Arial" w:hAnsi="Arial" w:cs="Arial"/>
          <w:sz w:val="28"/>
          <w:szCs w:val="28"/>
          <w:lang w:val="en-GB"/>
        </w:rPr>
        <w:t>remains uneven and</w:t>
      </w:r>
      <w:r w:rsidR="00650554" w:rsidRPr="00F83228">
        <w:rPr>
          <w:rFonts w:ascii="Arial" w:hAnsi="Arial" w:cs="Arial"/>
          <w:sz w:val="28"/>
          <w:szCs w:val="28"/>
          <w:lang w:val="en-GB"/>
        </w:rPr>
        <w:t xml:space="preserve"> 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fragile. Hard-won gains are challenged, and persistent structural barriers </w:t>
      </w:r>
      <w:r w:rsidR="008F6714" w:rsidRPr="00F83228">
        <w:rPr>
          <w:rFonts w:ascii="Arial" w:hAnsi="Arial" w:cs="Arial"/>
          <w:sz w:val="28"/>
          <w:szCs w:val="28"/>
          <w:lang w:val="en-GB"/>
        </w:rPr>
        <w:t>continue to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 prevent </w:t>
      </w:r>
      <w:r w:rsidR="00650554" w:rsidRPr="00F83228">
        <w:rPr>
          <w:rFonts w:ascii="Arial" w:hAnsi="Arial" w:cs="Arial"/>
          <w:sz w:val="28"/>
          <w:szCs w:val="28"/>
          <w:lang w:val="en-GB"/>
        </w:rPr>
        <w:t xml:space="preserve">many </w:t>
      </w:r>
      <w:r w:rsidRPr="00F83228">
        <w:rPr>
          <w:rFonts w:ascii="Arial" w:hAnsi="Arial" w:cs="Arial"/>
          <w:sz w:val="28"/>
          <w:szCs w:val="28"/>
          <w:lang w:val="en-GB"/>
        </w:rPr>
        <w:t>women and girls from exercising their rights and realising their full potential.</w:t>
      </w:r>
    </w:p>
    <w:p w14:paraId="15714707" w14:textId="77777777" w:rsidR="000D21EE" w:rsidRPr="00F83228" w:rsidRDefault="000D21EE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6EB65050" w14:textId="464A76AD" w:rsidR="008F6714" w:rsidRPr="00F83228" w:rsidRDefault="00022EF0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F83228">
        <w:rPr>
          <w:rFonts w:ascii="Arial" w:hAnsi="Arial" w:cs="Arial"/>
          <w:sz w:val="28"/>
          <w:szCs w:val="28"/>
          <w:lang w:val="en-GB"/>
        </w:rPr>
        <w:t>In Slovenia, a</w:t>
      </w:r>
      <w:r w:rsidR="0032541F" w:rsidRPr="00F83228">
        <w:rPr>
          <w:rFonts w:ascii="Arial" w:hAnsi="Arial" w:cs="Arial"/>
          <w:sz w:val="28"/>
          <w:szCs w:val="28"/>
          <w:lang w:val="en-GB"/>
        </w:rPr>
        <w:t>ccess to justice is firmly embedded in the constitutional order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. It </w:t>
      </w:r>
      <w:r w:rsidR="0032541F" w:rsidRPr="00F83228">
        <w:rPr>
          <w:rFonts w:ascii="Arial" w:hAnsi="Arial" w:cs="Arial"/>
          <w:sz w:val="28"/>
          <w:szCs w:val="28"/>
          <w:lang w:val="en-GB"/>
        </w:rPr>
        <w:t>guarantees the right to judicial protection before an independent and impartial court</w:t>
      </w:r>
      <w:r w:rsidR="008F6714" w:rsidRPr="00F83228">
        <w:rPr>
          <w:rFonts w:ascii="Arial" w:hAnsi="Arial" w:cs="Arial"/>
          <w:sz w:val="28"/>
          <w:szCs w:val="28"/>
          <w:lang w:val="en-GB"/>
        </w:rPr>
        <w:t>; e</w:t>
      </w:r>
      <w:r w:rsidR="0032541F" w:rsidRPr="00F83228">
        <w:rPr>
          <w:rFonts w:ascii="Arial" w:hAnsi="Arial" w:cs="Arial"/>
          <w:sz w:val="28"/>
          <w:szCs w:val="28"/>
          <w:lang w:val="en-GB"/>
        </w:rPr>
        <w:t>quality before the law without discrimination</w:t>
      </w:r>
      <w:r w:rsidR="008F6714" w:rsidRPr="00F83228">
        <w:rPr>
          <w:rFonts w:ascii="Arial" w:hAnsi="Arial" w:cs="Arial"/>
          <w:sz w:val="28"/>
          <w:szCs w:val="28"/>
          <w:lang w:val="en-GB"/>
        </w:rPr>
        <w:t>;</w:t>
      </w:r>
      <w:r w:rsidR="0032541F" w:rsidRPr="00F83228">
        <w:rPr>
          <w:rFonts w:ascii="Arial" w:hAnsi="Arial" w:cs="Arial"/>
          <w:sz w:val="28"/>
          <w:szCs w:val="28"/>
          <w:lang w:val="en-GB"/>
        </w:rPr>
        <w:t xml:space="preserve"> equal protection of rights in all proceedings, and the right to an effective legal remedy. </w:t>
      </w:r>
    </w:p>
    <w:p w14:paraId="5F77B53E" w14:textId="77777777" w:rsidR="008F6714" w:rsidRPr="00F83228" w:rsidRDefault="008F6714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0106ED95" w14:textId="633410DC" w:rsidR="00022EF0" w:rsidRPr="00F83228" w:rsidRDefault="0032541F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F83228">
        <w:rPr>
          <w:rFonts w:ascii="Arial" w:hAnsi="Arial" w:cs="Arial"/>
          <w:sz w:val="28"/>
          <w:szCs w:val="28"/>
          <w:lang w:val="en-GB"/>
        </w:rPr>
        <w:t xml:space="preserve">These principles are </w:t>
      </w:r>
      <w:r w:rsidR="00022EF0" w:rsidRPr="00F83228">
        <w:rPr>
          <w:rFonts w:ascii="Arial" w:hAnsi="Arial" w:cs="Arial"/>
          <w:sz w:val="28"/>
          <w:szCs w:val="28"/>
          <w:lang w:val="en-GB"/>
        </w:rPr>
        <w:t>furthermore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 </w:t>
      </w:r>
      <w:r w:rsidR="00650554" w:rsidRPr="00F83228">
        <w:rPr>
          <w:rFonts w:ascii="Arial" w:hAnsi="Arial" w:cs="Arial"/>
          <w:sz w:val="28"/>
          <w:szCs w:val="28"/>
          <w:lang w:val="en-GB"/>
        </w:rPr>
        <w:t xml:space="preserve">implemented 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through </w:t>
      </w:r>
      <w:r w:rsidR="00022EF0" w:rsidRPr="00F83228">
        <w:rPr>
          <w:rFonts w:ascii="Arial" w:hAnsi="Arial" w:cs="Arial"/>
          <w:sz w:val="28"/>
          <w:szCs w:val="28"/>
          <w:lang w:val="en-GB"/>
        </w:rPr>
        <w:t>legislation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 and other concrete measures. </w:t>
      </w:r>
      <w:r w:rsidR="00022EF0" w:rsidRPr="00F83228">
        <w:rPr>
          <w:rFonts w:ascii="Arial" w:hAnsi="Arial" w:cs="Arial"/>
          <w:sz w:val="28"/>
          <w:szCs w:val="28"/>
          <w:lang w:val="en-GB"/>
        </w:rPr>
        <w:t>In addition, w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e </w:t>
      </w:r>
      <w:r w:rsidR="00022EF0" w:rsidRPr="00F83228">
        <w:rPr>
          <w:rFonts w:ascii="Arial" w:hAnsi="Arial" w:cs="Arial"/>
          <w:sz w:val="28"/>
          <w:szCs w:val="28"/>
          <w:lang w:val="en-GB"/>
        </w:rPr>
        <w:t xml:space="preserve">also 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recognize that </w:t>
      </w:r>
      <w:r w:rsidR="00022EF0" w:rsidRPr="00F83228">
        <w:rPr>
          <w:rFonts w:ascii="Arial" w:hAnsi="Arial" w:cs="Arial"/>
          <w:sz w:val="28"/>
          <w:szCs w:val="28"/>
          <w:lang w:val="en-GB"/>
        </w:rPr>
        <w:t>j</w:t>
      </w:r>
      <w:r w:rsidRPr="00F83228">
        <w:rPr>
          <w:rFonts w:ascii="Arial" w:hAnsi="Arial" w:cs="Arial"/>
          <w:sz w:val="28"/>
          <w:szCs w:val="28"/>
          <w:lang w:val="en-GB"/>
        </w:rPr>
        <w:t>ustice systems must be accessible,</w:t>
      </w:r>
      <w:r w:rsidR="00022EF0" w:rsidRPr="00F83228">
        <w:rPr>
          <w:rFonts w:ascii="Arial" w:hAnsi="Arial" w:cs="Arial"/>
          <w:sz w:val="28"/>
          <w:szCs w:val="28"/>
          <w:lang w:val="en-GB"/>
        </w:rPr>
        <w:t xml:space="preserve"> 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inclusive, gender-responsive and free from discrimination. </w:t>
      </w:r>
    </w:p>
    <w:p w14:paraId="65F2D91B" w14:textId="77777777" w:rsidR="00022EF0" w:rsidRPr="00F83228" w:rsidRDefault="00022EF0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6F9CE9EE" w14:textId="77777777" w:rsidR="008F6714" w:rsidRPr="00F83228" w:rsidRDefault="00650554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F83228">
        <w:rPr>
          <w:rFonts w:ascii="Arial" w:hAnsi="Arial" w:cs="Arial"/>
          <w:sz w:val="28"/>
          <w:szCs w:val="28"/>
          <w:lang w:val="en-GB"/>
        </w:rPr>
        <w:t>S</w:t>
      </w:r>
      <w:r w:rsidR="0032541F" w:rsidRPr="00F83228">
        <w:rPr>
          <w:rFonts w:ascii="Arial" w:hAnsi="Arial" w:cs="Arial"/>
          <w:sz w:val="28"/>
          <w:szCs w:val="28"/>
          <w:lang w:val="en-GB"/>
        </w:rPr>
        <w:t>tructural inequalities</w:t>
      </w:r>
      <w:r w:rsidR="00F2329A" w:rsidRPr="00F83228">
        <w:rPr>
          <w:rFonts w:ascii="Arial" w:hAnsi="Arial" w:cs="Arial"/>
          <w:sz w:val="28"/>
          <w:szCs w:val="28"/>
          <w:lang w:val="en-GB"/>
        </w:rPr>
        <w:t xml:space="preserve">, </w:t>
      </w:r>
      <w:r w:rsidR="0032541F" w:rsidRPr="00F83228">
        <w:rPr>
          <w:rFonts w:ascii="Arial" w:hAnsi="Arial" w:cs="Arial"/>
          <w:sz w:val="28"/>
          <w:szCs w:val="28"/>
          <w:lang w:val="en-GB"/>
        </w:rPr>
        <w:t xml:space="preserve">such as economic dependence, the disproportionate burden of unpaid care work and </w:t>
      </w:r>
      <w:r w:rsidR="00022EF0" w:rsidRPr="00F83228">
        <w:rPr>
          <w:rFonts w:ascii="Arial" w:hAnsi="Arial" w:cs="Arial"/>
          <w:sz w:val="28"/>
          <w:szCs w:val="28"/>
          <w:lang w:val="en-GB"/>
        </w:rPr>
        <w:t xml:space="preserve">multiple and </w:t>
      </w:r>
      <w:r w:rsidR="0032541F" w:rsidRPr="00F83228">
        <w:rPr>
          <w:rFonts w:ascii="Arial" w:hAnsi="Arial" w:cs="Arial"/>
          <w:sz w:val="28"/>
          <w:szCs w:val="28"/>
          <w:lang w:val="en-GB"/>
        </w:rPr>
        <w:t>intersecting forms of discrimination</w:t>
      </w:r>
      <w:r w:rsidR="00F2329A" w:rsidRPr="00F83228">
        <w:rPr>
          <w:rFonts w:ascii="Arial" w:hAnsi="Arial" w:cs="Arial"/>
          <w:sz w:val="28"/>
          <w:szCs w:val="28"/>
          <w:lang w:val="en-GB"/>
        </w:rPr>
        <w:t xml:space="preserve">, </w:t>
      </w:r>
      <w:r w:rsidR="0032541F" w:rsidRPr="00F83228">
        <w:rPr>
          <w:rFonts w:ascii="Arial" w:hAnsi="Arial" w:cs="Arial"/>
          <w:sz w:val="28"/>
          <w:szCs w:val="28"/>
          <w:lang w:val="en-GB"/>
        </w:rPr>
        <w:t xml:space="preserve">continue to impede women’s full enjoyment of their rights. </w:t>
      </w:r>
    </w:p>
    <w:p w14:paraId="0647FE82" w14:textId="77777777" w:rsidR="008F6714" w:rsidRPr="00F83228" w:rsidRDefault="008F6714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13FE8425" w14:textId="5167B551" w:rsidR="00440B3A" w:rsidRPr="00F83228" w:rsidRDefault="0032541F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F83228">
        <w:rPr>
          <w:rFonts w:ascii="Arial" w:hAnsi="Arial" w:cs="Arial"/>
          <w:sz w:val="28"/>
          <w:szCs w:val="28"/>
          <w:lang w:val="en-GB"/>
        </w:rPr>
        <w:lastRenderedPageBreak/>
        <w:t xml:space="preserve">Addressing these barriers </w:t>
      </w:r>
      <w:r w:rsidR="00022EF0" w:rsidRPr="00F83228">
        <w:rPr>
          <w:rFonts w:ascii="Arial" w:hAnsi="Arial" w:cs="Arial"/>
          <w:sz w:val="28"/>
          <w:szCs w:val="28"/>
          <w:lang w:val="en-GB"/>
        </w:rPr>
        <w:t>requires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 comprehensive action that goes beyond legislation to ensure that rights are not only formally guaranteed</w:t>
      </w:r>
      <w:r w:rsidR="008F6714" w:rsidRPr="00F83228">
        <w:rPr>
          <w:rFonts w:ascii="Arial" w:hAnsi="Arial" w:cs="Arial"/>
          <w:sz w:val="28"/>
          <w:szCs w:val="28"/>
          <w:lang w:val="en-GB"/>
        </w:rPr>
        <w:t>,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 but effectively realised in practice.</w:t>
      </w:r>
    </w:p>
    <w:p w14:paraId="26202AFA" w14:textId="77777777" w:rsidR="000D21EE" w:rsidRPr="00F83228" w:rsidRDefault="000D21EE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3B1D80C1" w14:textId="008D7D9A" w:rsidR="00440B3A" w:rsidRPr="00F83228" w:rsidRDefault="00F2329A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F83228">
        <w:rPr>
          <w:rFonts w:ascii="Arial" w:hAnsi="Arial" w:cs="Arial"/>
          <w:sz w:val="28"/>
          <w:szCs w:val="28"/>
          <w:lang w:val="en-GB"/>
        </w:rPr>
        <w:t>Madame</w:t>
      </w:r>
      <w:r w:rsidR="0032541F" w:rsidRPr="00F83228">
        <w:rPr>
          <w:rFonts w:ascii="Arial" w:hAnsi="Arial" w:cs="Arial"/>
          <w:sz w:val="28"/>
          <w:szCs w:val="28"/>
          <w:lang w:val="en-GB"/>
        </w:rPr>
        <w:t xml:space="preserve"> Chair,</w:t>
      </w:r>
    </w:p>
    <w:p w14:paraId="75E12DF9" w14:textId="77777777" w:rsidR="000D21EE" w:rsidRPr="00F83228" w:rsidRDefault="000D21EE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54B5E3AE" w14:textId="77777777" w:rsidR="008F6714" w:rsidRPr="00F83228" w:rsidRDefault="0032541F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F83228">
        <w:rPr>
          <w:rFonts w:ascii="Arial" w:hAnsi="Arial" w:cs="Arial"/>
          <w:sz w:val="28"/>
          <w:szCs w:val="28"/>
          <w:lang w:val="en-GB"/>
        </w:rPr>
        <w:t xml:space="preserve">Violence against all women and girls remains one of the most pervasive barriers to justice. In the digital era, emerging forms of violence, including online harassment and abuse, </w:t>
      </w:r>
      <w:r w:rsidR="00650554" w:rsidRPr="00F83228">
        <w:rPr>
          <w:rFonts w:ascii="Arial" w:hAnsi="Arial" w:cs="Arial"/>
          <w:sz w:val="28"/>
          <w:szCs w:val="28"/>
          <w:lang w:val="en-GB"/>
        </w:rPr>
        <w:t>must also be addressed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. </w:t>
      </w:r>
    </w:p>
    <w:p w14:paraId="6ADAB4F5" w14:textId="77777777" w:rsidR="008F6714" w:rsidRPr="00F83228" w:rsidRDefault="008F6714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5AAD9CB2" w14:textId="60EC7894" w:rsidR="00440B3A" w:rsidRPr="00F83228" w:rsidRDefault="0032541F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F83228">
        <w:rPr>
          <w:rFonts w:ascii="Arial" w:hAnsi="Arial" w:cs="Arial"/>
          <w:sz w:val="28"/>
          <w:szCs w:val="28"/>
          <w:lang w:val="en-GB"/>
        </w:rPr>
        <w:t xml:space="preserve">Slovenia recognises that public trust in institutions is </w:t>
      </w:r>
      <w:r w:rsidR="00650554" w:rsidRPr="00F83228">
        <w:rPr>
          <w:rFonts w:ascii="Arial" w:hAnsi="Arial" w:cs="Arial"/>
          <w:sz w:val="28"/>
          <w:szCs w:val="28"/>
          <w:lang w:val="en-GB"/>
        </w:rPr>
        <w:t xml:space="preserve">essential </w:t>
      </w:r>
      <w:r w:rsidRPr="00F83228">
        <w:rPr>
          <w:rFonts w:ascii="Arial" w:hAnsi="Arial" w:cs="Arial"/>
          <w:sz w:val="28"/>
          <w:szCs w:val="28"/>
          <w:lang w:val="en-GB"/>
        </w:rPr>
        <w:t>for prevent</w:t>
      </w:r>
      <w:r w:rsidR="00650554" w:rsidRPr="00F83228">
        <w:rPr>
          <w:rFonts w:ascii="Arial" w:hAnsi="Arial" w:cs="Arial"/>
          <w:sz w:val="28"/>
          <w:szCs w:val="28"/>
          <w:lang w:val="en-GB"/>
        </w:rPr>
        <w:t>ing</w:t>
      </w:r>
      <w:r w:rsidRPr="00F83228">
        <w:rPr>
          <w:rFonts w:ascii="Arial" w:hAnsi="Arial" w:cs="Arial"/>
          <w:sz w:val="28"/>
          <w:szCs w:val="28"/>
          <w:lang w:val="en-GB"/>
        </w:rPr>
        <w:t>, prosecuti</w:t>
      </w:r>
      <w:r w:rsidR="00650554" w:rsidRPr="00F83228">
        <w:rPr>
          <w:rFonts w:ascii="Arial" w:hAnsi="Arial" w:cs="Arial"/>
          <w:sz w:val="28"/>
          <w:szCs w:val="28"/>
          <w:lang w:val="en-GB"/>
        </w:rPr>
        <w:t>ng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 and eliminati</w:t>
      </w:r>
      <w:r w:rsidR="00650554" w:rsidRPr="00F83228">
        <w:rPr>
          <w:rFonts w:ascii="Arial" w:hAnsi="Arial" w:cs="Arial"/>
          <w:sz w:val="28"/>
          <w:szCs w:val="28"/>
          <w:lang w:val="en-GB"/>
        </w:rPr>
        <w:t>ng such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 violence. Our approach emphasises accessible, </w:t>
      </w:r>
      <w:r w:rsidR="003A556D" w:rsidRPr="00F83228">
        <w:rPr>
          <w:rFonts w:ascii="Arial" w:hAnsi="Arial" w:cs="Arial"/>
          <w:sz w:val="28"/>
          <w:szCs w:val="28"/>
          <w:lang w:val="en-GB"/>
        </w:rPr>
        <w:t>survivor</w:t>
      </w:r>
      <w:r w:rsidRPr="00F83228">
        <w:rPr>
          <w:rFonts w:ascii="Arial" w:hAnsi="Arial" w:cs="Arial"/>
          <w:sz w:val="28"/>
          <w:szCs w:val="28"/>
          <w:lang w:val="en-GB"/>
        </w:rPr>
        <w:t>-centred and timely support services</w:t>
      </w:r>
      <w:r w:rsidR="00EE3A07" w:rsidRPr="00F83228">
        <w:rPr>
          <w:rFonts w:ascii="Arial" w:hAnsi="Arial" w:cs="Arial"/>
          <w:sz w:val="28"/>
          <w:szCs w:val="28"/>
          <w:lang w:val="en-GB"/>
        </w:rPr>
        <w:t xml:space="preserve">, </w:t>
      </w:r>
      <w:r w:rsidR="00022EF0" w:rsidRPr="00F83228">
        <w:rPr>
          <w:rFonts w:ascii="Arial" w:hAnsi="Arial" w:cs="Arial"/>
          <w:sz w:val="28"/>
          <w:szCs w:val="28"/>
          <w:lang w:val="en-GB"/>
        </w:rPr>
        <w:t xml:space="preserve">including </w:t>
      </w:r>
      <w:r w:rsidR="00EE3A07" w:rsidRPr="00F83228">
        <w:rPr>
          <w:rFonts w:ascii="Arial" w:hAnsi="Arial" w:cs="Arial"/>
          <w:sz w:val="28"/>
          <w:szCs w:val="28"/>
          <w:lang w:val="en-GB"/>
        </w:rPr>
        <w:t>strong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 protection mechanisms </w:t>
      </w:r>
      <w:r w:rsidR="00022EF0" w:rsidRPr="00F83228">
        <w:rPr>
          <w:rFonts w:ascii="Arial" w:hAnsi="Arial" w:cs="Arial"/>
          <w:sz w:val="28"/>
          <w:szCs w:val="28"/>
          <w:lang w:val="en-GB"/>
        </w:rPr>
        <w:t xml:space="preserve">for </w:t>
      </w:r>
      <w:r w:rsidRPr="00F83228">
        <w:rPr>
          <w:rFonts w:ascii="Arial" w:hAnsi="Arial" w:cs="Arial"/>
          <w:sz w:val="28"/>
          <w:szCs w:val="28"/>
          <w:lang w:val="en-GB"/>
        </w:rPr>
        <w:t>the prevention of secondary victimisation</w:t>
      </w:r>
      <w:r w:rsidR="00EE3A07" w:rsidRPr="00F83228">
        <w:rPr>
          <w:rFonts w:ascii="Arial" w:hAnsi="Arial" w:cs="Arial"/>
          <w:sz w:val="28"/>
          <w:szCs w:val="28"/>
          <w:lang w:val="en-GB"/>
        </w:rPr>
        <w:t>,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 and the full guarantee of fair trial rights.</w:t>
      </w:r>
    </w:p>
    <w:p w14:paraId="51614070" w14:textId="77777777" w:rsidR="000D21EE" w:rsidRPr="00F83228" w:rsidRDefault="000D21EE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1AF1F87C" w14:textId="29E48EA1" w:rsidR="00440B3A" w:rsidRPr="00F83228" w:rsidRDefault="00EE3A07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F83228">
        <w:rPr>
          <w:rFonts w:ascii="Arial" w:hAnsi="Arial" w:cs="Arial"/>
          <w:sz w:val="28"/>
          <w:szCs w:val="28"/>
          <w:lang w:val="en-GB"/>
        </w:rPr>
        <w:t>But e</w:t>
      </w:r>
      <w:r w:rsidR="0032541F" w:rsidRPr="00F83228">
        <w:rPr>
          <w:rFonts w:ascii="Arial" w:hAnsi="Arial" w:cs="Arial"/>
          <w:sz w:val="28"/>
          <w:szCs w:val="28"/>
          <w:lang w:val="en-GB"/>
        </w:rPr>
        <w:t xml:space="preserve">qual access to justice cannot stand </w:t>
      </w:r>
      <w:r w:rsidRPr="00F83228">
        <w:rPr>
          <w:rFonts w:ascii="Arial" w:hAnsi="Arial" w:cs="Arial"/>
          <w:sz w:val="28"/>
          <w:szCs w:val="28"/>
          <w:lang w:val="en-GB"/>
        </w:rPr>
        <w:t>alone</w:t>
      </w:r>
      <w:r w:rsidR="0032541F" w:rsidRPr="00F83228">
        <w:rPr>
          <w:rFonts w:ascii="Arial" w:hAnsi="Arial" w:cs="Arial"/>
          <w:sz w:val="28"/>
          <w:szCs w:val="28"/>
          <w:lang w:val="en-GB"/>
        </w:rPr>
        <w:t>; it must be accompanied by women’s full, equal</w:t>
      </w:r>
      <w:r w:rsidRPr="00F83228">
        <w:rPr>
          <w:rFonts w:ascii="Arial" w:hAnsi="Arial" w:cs="Arial"/>
          <w:sz w:val="28"/>
          <w:szCs w:val="28"/>
          <w:lang w:val="en-GB"/>
        </w:rPr>
        <w:t>,</w:t>
      </w:r>
      <w:r w:rsidR="0032541F" w:rsidRPr="00F83228">
        <w:rPr>
          <w:rFonts w:ascii="Arial" w:hAnsi="Arial" w:cs="Arial"/>
          <w:sz w:val="28"/>
          <w:szCs w:val="28"/>
          <w:lang w:val="en-GB"/>
        </w:rPr>
        <w:t xml:space="preserve"> meaningful 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and safe </w:t>
      </w:r>
      <w:r w:rsidR="0032541F" w:rsidRPr="00F83228">
        <w:rPr>
          <w:rFonts w:ascii="Arial" w:hAnsi="Arial" w:cs="Arial"/>
          <w:sz w:val="28"/>
          <w:szCs w:val="28"/>
          <w:lang w:val="en-GB"/>
        </w:rPr>
        <w:t xml:space="preserve">participation in public life and decision-making. </w:t>
      </w:r>
    </w:p>
    <w:p w14:paraId="4FD660D2" w14:textId="77777777" w:rsidR="000D21EE" w:rsidRPr="00F83228" w:rsidRDefault="000D21EE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035A2F7E" w14:textId="77777777" w:rsidR="008F6714" w:rsidRPr="00F83228" w:rsidRDefault="0032541F" w:rsidP="00022EF0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F83228">
        <w:rPr>
          <w:rFonts w:ascii="Arial" w:hAnsi="Arial" w:cs="Arial"/>
          <w:sz w:val="28"/>
          <w:szCs w:val="28"/>
          <w:lang w:val="en-GB"/>
        </w:rPr>
        <w:t>In recent years, Slovenia has</w:t>
      </w:r>
      <w:r w:rsidR="00022EF0" w:rsidRPr="00F83228">
        <w:rPr>
          <w:rFonts w:ascii="Arial" w:hAnsi="Arial" w:cs="Arial"/>
          <w:sz w:val="28"/>
          <w:szCs w:val="28"/>
          <w:lang w:val="en-GB"/>
        </w:rPr>
        <w:t xml:space="preserve"> 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taken significant steps to </w:t>
      </w:r>
      <w:r w:rsidR="00022EF0" w:rsidRPr="00F83228">
        <w:rPr>
          <w:rFonts w:ascii="Arial" w:hAnsi="Arial" w:cs="Arial"/>
          <w:sz w:val="28"/>
          <w:szCs w:val="28"/>
          <w:lang w:val="en-GB"/>
        </w:rPr>
        <w:t xml:space="preserve">advance 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more balanced representation in political and public decision-making, including through </w:t>
      </w:r>
      <w:r w:rsidR="00022EF0" w:rsidRPr="00F83228">
        <w:rPr>
          <w:rFonts w:ascii="Arial" w:hAnsi="Arial" w:cs="Arial"/>
          <w:sz w:val="28"/>
          <w:szCs w:val="28"/>
          <w:lang w:val="en-GB"/>
        </w:rPr>
        <w:t xml:space="preserve">legislation 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and targeted initiatives. </w:t>
      </w:r>
    </w:p>
    <w:p w14:paraId="6B3E274B" w14:textId="77777777" w:rsidR="008F6714" w:rsidRPr="00F83228" w:rsidRDefault="008F6714" w:rsidP="00022EF0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44690F1A" w14:textId="12A3D199" w:rsidR="00440B3A" w:rsidRPr="00F83228" w:rsidRDefault="00022EF0" w:rsidP="00022EF0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F83228">
        <w:rPr>
          <w:rFonts w:ascii="Arial" w:hAnsi="Arial" w:cs="Arial"/>
          <w:sz w:val="28"/>
          <w:szCs w:val="28"/>
          <w:lang w:val="en-GB"/>
        </w:rPr>
        <w:t>Yet</w:t>
      </w:r>
      <w:r w:rsidR="008F6714" w:rsidRPr="00F83228">
        <w:rPr>
          <w:rFonts w:ascii="Arial" w:hAnsi="Arial" w:cs="Arial"/>
          <w:sz w:val="28"/>
          <w:szCs w:val="28"/>
          <w:lang w:val="en-GB"/>
        </w:rPr>
        <w:t>,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 true equality requires more than </w:t>
      </w:r>
      <w:r w:rsidR="0032541F" w:rsidRPr="00F83228">
        <w:rPr>
          <w:rFonts w:ascii="Arial" w:hAnsi="Arial" w:cs="Arial"/>
          <w:sz w:val="28"/>
          <w:szCs w:val="28"/>
          <w:lang w:val="en-GB"/>
        </w:rPr>
        <w:t>numerical representation alone</w:t>
      </w:r>
      <w:r w:rsidRPr="00F83228">
        <w:rPr>
          <w:rFonts w:ascii="Arial" w:hAnsi="Arial" w:cs="Arial"/>
          <w:sz w:val="28"/>
          <w:szCs w:val="28"/>
          <w:lang w:val="en-GB"/>
        </w:rPr>
        <w:t>. It asks for</w:t>
      </w:r>
      <w:r w:rsidR="0032541F" w:rsidRPr="00F83228">
        <w:rPr>
          <w:rFonts w:ascii="Arial" w:hAnsi="Arial" w:cs="Arial"/>
          <w:sz w:val="28"/>
          <w:szCs w:val="28"/>
          <w:lang w:val="en-GB"/>
        </w:rPr>
        <w:t xml:space="preserve"> inclusive environments that challenge gender stereotypes, prevent harassment and violence</w:t>
      </w:r>
      <w:r w:rsidR="008F6714" w:rsidRPr="00F83228">
        <w:rPr>
          <w:rFonts w:ascii="Arial" w:hAnsi="Arial" w:cs="Arial"/>
          <w:sz w:val="28"/>
          <w:szCs w:val="28"/>
          <w:lang w:val="en-GB"/>
        </w:rPr>
        <w:t>,</w:t>
      </w:r>
      <w:r w:rsidR="0032541F" w:rsidRPr="00F83228">
        <w:rPr>
          <w:rFonts w:ascii="Arial" w:hAnsi="Arial" w:cs="Arial"/>
          <w:sz w:val="28"/>
          <w:szCs w:val="28"/>
          <w:lang w:val="en-GB"/>
        </w:rPr>
        <w:t xml:space="preserve"> </w:t>
      </w:r>
      <w:r w:rsidRPr="00F83228">
        <w:rPr>
          <w:rFonts w:ascii="Arial" w:hAnsi="Arial" w:cs="Arial"/>
          <w:sz w:val="28"/>
          <w:szCs w:val="28"/>
          <w:lang w:val="en-GB"/>
        </w:rPr>
        <w:t>and dismantle structural and cultural</w:t>
      </w:r>
      <w:r w:rsidR="0032541F" w:rsidRPr="00F83228">
        <w:rPr>
          <w:rFonts w:ascii="Arial" w:hAnsi="Arial" w:cs="Arial"/>
          <w:sz w:val="28"/>
          <w:szCs w:val="28"/>
          <w:lang w:val="en-GB"/>
        </w:rPr>
        <w:t xml:space="preserve"> barriers </w:t>
      </w:r>
      <w:r w:rsidRPr="00F83228">
        <w:rPr>
          <w:rFonts w:ascii="Arial" w:hAnsi="Arial" w:cs="Arial"/>
          <w:sz w:val="28"/>
          <w:szCs w:val="28"/>
          <w:lang w:val="en-GB"/>
        </w:rPr>
        <w:t>to leadership</w:t>
      </w:r>
      <w:r w:rsidR="0032541F" w:rsidRPr="00F83228">
        <w:rPr>
          <w:rFonts w:ascii="Arial" w:hAnsi="Arial" w:cs="Arial"/>
          <w:sz w:val="28"/>
          <w:szCs w:val="28"/>
          <w:lang w:val="en-GB"/>
        </w:rPr>
        <w:t>.</w:t>
      </w:r>
    </w:p>
    <w:p w14:paraId="0D754372" w14:textId="77777777" w:rsidR="000D21EE" w:rsidRPr="00F83228" w:rsidRDefault="000D21EE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66A92E93" w14:textId="579E33D4" w:rsidR="00440B3A" w:rsidRPr="00F83228" w:rsidRDefault="00F2329A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F83228">
        <w:rPr>
          <w:rFonts w:ascii="Arial" w:hAnsi="Arial" w:cs="Arial"/>
          <w:sz w:val="28"/>
          <w:szCs w:val="28"/>
          <w:lang w:val="en-GB"/>
        </w:rPr>
        <w:t>Madame chair</w:t>
      </w:r>
      <w:r w:rsidR="0032541F" w:rsidRPr="00F83228">
        <w:rPr>
          <w:rFonts w:ascii="Arial" w:hAnsi="Arial" w:cs="Arial"/>
          <w:sz w:val="28"/>
          <w:szCs w:val="28"/>
          <w:lang w:val="en-GB"/>
        </w:rPr>
        <w:t>,</w:t>
      </w:r>
    </w:p>
    <w:p w14:paraId="036CA628" w14:textId="77777777" w:rsidR="000D21EE" w:rsidRPr="00F83228" w:rsidRDefault="000D21EE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77BE62CB" w14:textId="6B3727E0" w:rsidR="00440B3A" w:rsidRPr="00F83228" w:rsidRDefault="0032541F" w:rsidP="00022EF0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F83228">
        <w:rPr>
          <w:rFonts w:ascii="Arial" w:hAnsi="Arial" w:cs="Arial"/>
          <w:sz w:val="28"/>
          <w:szCs w:val="28"/>
          <w:lang w:val="en-GB"/>
        </w:rPr>
        <w:t>Ensuring access to justice requires political will, adequate resources and sustained institutional reform.</w:t>
      </w:r>
      <w:r w:rsidR="00022EF0" w:rsidRPr="00F83228">
        <w:rPr>
          <w:rFonts w:ascii="Arial" w:hAnsi="Arial" w:cs="Arial"/>
          <w:sz w:val="28"/>
          <w:szCs w:val="28"/>
          <w:lang w:val="en-GB"/>
        </w:rPr>
        <w:t xml:space="preserve"> We 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call for renewed political will </w:t>
      </w:r>
      <w:r w:rsidR="00022EF0" w:rsidRPr="00F83228">
        <w:rPr>
          <w:rFonts w:ascii="Arial" w:hAnsi="Arial" w:cs="Arial"/>
          <w:sz w:val="28"/>
          <w:szCs w:val="28"/>
          <w:lang w:val="en-GB"/>
        </w:rPr>
        <w:t>to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 ensure that every woman and girl can participate equally, live free from violence</w:t>
      </w:r>
      <w:r w:rsidR="00574671" w:rsidRPr="00F83228">
        <w:rPr>
          <w:rFonts w:ascii="Arial" w:hAnsi="Arial" w:cs="Arial"/>
          <w:sz w:val="28"/>
          <w:szCs w:val="28"/>
          <w:lang w:val="en-GB"/>
        </w:rPr>
        <w:t xml:space="preserve">, </w:t>
      </w:r>
      <w:r w:rsidR="00022EF0" w:rsidRPr="00F83228">
        <w:rPr>
          <w:rFonts w:ascii="Arial" w:hAnsi="Arial" w:cs="Arial"/>
          <w:sz w:val="28"/>
          <w:szCs w:val="28"/>
          <w:lang w:val="en-GB"/>
        </w:rPr>
        <w:t>equal in</w:t>
      </w:r>
      <w:r w:rsidRPr="00F83228">
        <w:rPr>
          <w:rFonts w:ascii="Arial" w:hAnsi="Arial" w:cs="Arial"/>
          <w:sz w:val="28"/>
          <w:szCs w:val="28"/>
          <w:lang w:val="en-GB"/>
        </w:rPr>
        <w:t xml:space="preserve"> rights and </w:t>
      </w:r>
      <w:r w:rsidR="00022EF0" w:rsidRPr="00F83228">
        <w:rPr>
          <w:rFonts w:ascii="Arial" w:hAnsi="Arial" w:cs="Arial"/>
          <w:sz w:val="28"/>
          <w:szCs w:val="28"/>
          <w:lang w:val="en-GB"/>
        </w:rPr>
        <w:t xml:space="preserve">able to </w:t>
      </w:r>
      <w:r w:rsidRPr="00F83228">
        <w:rPr>
          <w:rFonts w:ascii="Arial" w:hAnsi="Arial" w:cs="Arial"/>
          <w:sz w:val="28"/>
          <w:szCs w:val="28"/>
          <w:lang w:val="en-GB"/>
        </w:rPr>
        <w:t>seek justice with dignity.</w:t>
      </w:r>
    </w:p>
    <w:p w14:paraId="5DE0F829" w14:textId="1EA374D9" w:rsidR="00440B3A" w:rsidRPr="00F83228" w:rsidRDefault="00440B3A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14:paraId="1A9D24D3" w14:textId="77777777" w:rsidR="00440B3A" w:rsidRPr="00F83228" w:rsidRDefault="0032541F" w:rsidP="000D21EE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F83228">
        <w:rPr>
          <w:rFonts w:ascii="Arial" w:hAnsi="Arial" w:cs="Arial"/>
          <w:sz w:val="28"/>
          <w:szCs w:val="28"/>
          <w:lang w:val="en-GB"/>
        </w:rPr>
        <w:t>Thank you.</w:t>
      </w:r>
    </w:p>
    <w:p w14:paraId="199A63A8" w14:textId="77777777" w:rsidR="00440B3A" w:rsidRPr="00F83228" w:rsidRDefault="00440B3A" w:rsidP="000D21EE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440B3A" w:rsidRPr="00F8322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3A"/>
    <w:rsid w:val="00022EF0"/>
    <w:rsid w:val="000D21EE"/>
    <w:rsid w:val="00111D8C"/>
    <w:rsid w:val="0032541F"/>
    <w:rsid w:val="00374325"/>
    <w:rsid w:val="003A556D"/>
    <w:rsid w:val="004200F8"/>
    <w:rsid w:val="00440B3A"/>
    <w:rsid w:val="00574671"/>
    <w:rsid w:val="0064716C"/>
    <w:rsid w:val="00650554"/>
    <w:rsid w:val="008F6714"/>
    <w:rsid w:val="009A27F7"/>
    <w:rsid w:val="00A6722A"/>
    <w:rsid w:val="00CB47EC"/>
    <w:rsid w:val="00EE3A07"/>
    <w:rsid w:val="00F2329A"/>
    <w:rsid w:val="00F83228"/>
    <w:rsid w:val="00F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0C60"/>
  <w15:docId w15:val="{67D68128-CDE2-4FFA-9688-17013CE3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6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C6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EC6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EC6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EC6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EC6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EC6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EC6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EC6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EC68A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EC68A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EC6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EC68A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C68A5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EC6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8A5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</w:style>
  <w:style w:type="paragraph" w:customStyle="1" w:styleId="Naslov1">
    <w:name w:val="Naslov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EC6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8A5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8A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numbering" w:customStyle="1" w:styleId="Niseznam">
    <w:name w:val="Ni seznam"/>
    <w:uiPriority w:val="99"/>
    <w:semiHidden/>
    <w:unhideWhenUsed/>
    <w:qFormat/>
  </w:style>
  <w:style w:type="paragraph" w:styleId="Revision">
    <w:name w:val="Revision"/>
    <w:hidden/>
    <w:uiPriority w:val="99"/>
    <w:semiHidden/>
    <w:rsid w:val="00650554"/>
    <w:p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022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E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89AA32-FEF3-421F-BA35-6F74AEEE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Slana</dc:creator>
  <dc:description/>
  <cp:lastModifiedBy>Urša Ponikvar</cp:lastModifiedBy>
  <cp:revision>3</cp:revision>
  <cp:lastPrinted>2026-03-16T13:55:00Z</cp:lastPrinted>
  <dcterms:created xsi:type="dcterms:W3CDTF">2026-03-16T13:55:00Z</dcterms:created>
  <dcterms:modified xsi:type="dcterms:W3CDTF">2026-03-16T20:15:00Z</dcterms:modified>
  <dc:language>sl-SI</dc:language>
</cp:coreProperties>
</file>