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BB" w:rsidRPr="004B41BB" w:rsidRDefault="004B41BB" w:rsidP="004B41BB">
      <w:pPr>
        <w:jc w:val="center"/>
        <w:rPr>
          <w:b/>
        </w:rPr>
      </w:pPr>
      <w:bookmarkStart w:id="0" w:name="_GoBack"/>
      <w:bookmarkEnd w:id="0"/>
      <w:proofErr w:type="spellStart"/>
      <w:r w:rsidRPr="004B41BB">
        <w:rPr>
          <w:b/>
        </w:rPr>
        <w:t>The</w:t>
      </w:r>
      <w:proofErr w:type="spellEnd"/>
      <w:r w:rsidRPr="004B41BB">
        <w:rPr>
          <w:b/>
        </w:rPr>
        <w:t xml:space="preserve"> </w:t>
      </w:r>
      <w:proofErr w:type="spellStart"/>
      <w:r w:rsidRPr="004B41BB">
        <w:rPr>
          <w:b/>
        </w:rPr>
        <w:t>Embassy</w:t>
      </w:r>
      <w:proofErr w:type="spellEnd"/>
      <w:r w:rsidRPr="004B41BB">
        <w:rPr>
          <w:b/>
        </w:rPr>
        <w:t xml:space="preserve"> </w:t>
      </w:r>
      <w:proofErr w:type="spellStart"/>
      <w:r w:rsidRPr="004B41BB">
        <w:rPr>
          <w:b/>
        </w:rPr>
        <w:t>of</w:t>
      </w:r>
      <w:proofErr w:type="spellEnd"/>
      <w:r w:rsidRPr="004B41BB">
        <w:rPr>
          <w:b/>
        </w:rPr>
        <w:t xml:space="preserve"> </w:t>
      </w:r>
      <w:proofErr w:type="spellStart"/>
      <w:r w:rsidRPr="004B41BB">
        <w:rPr>
          <w:b/>
        </w:rPr>
        <w:t>the</w:t>
      </w:r>
      <w:proofErr w:type="spellEnd"/>
      <w:r w:rsidRPr="004B41BB">
        <w:rPr>
          <w:b/>
        </w:rPr>
        <w:t xml:space="preserve"> </w:t>
      </w:r>
      <w:proofErr w:type="spellStart"/>
      <w:r w:rsidRPr="004B41BB">
        <w:rPr>
          <w:b/>
        </w:rPr>
        <w:t>Republic</w:t>
      </w:r>
      <w:proofErr w:type="spellEnd"/>
      <w:r w:rsidRPr="004B41BB">
        <w:rPr>
          <w:b/>
        </w:rPr>
        <w:t xml:space="preserve"> </w:t>
      </w:r>
      <w:proofErr w:type="spellStart"/>
      <w:r w:rsidRPr="004B41BB">
        <w:rPr>
          <w:b/>
        </w:rPr>
        <w:t>of</w:t>
      </w:r>
      <w:proofErr w:type="spellEnd"/>
      <w:r w:rsidRPr="004B41BB">
        <w:rPr>
          <w:b/>
        </w:rPr>
        <w:t xml:space="preserve"> </w:t>
      </w:r>
      <w:proofErr w:type="spellStart"/>
      <w:r w:rsidRPr="004B41BB">
        <w:rPr>
          <w:b/>
        </w:rPr>
        <w:t>Slovenia</w:t>
      </w:r>
      <w:proofErr w:type="spellEnd"/>
      <w:r w:rsidRPr="004B41BB">
        <w:rPr>
          <w:b/>
        </w:rPr>
        <w:t xml:space="preserve"> in </w:t>
      </w:r>
      <w:proofErr w:type="spellStart"/>
      <w:r w:rsidRPr="004B41BB">
        <w:rPr>
          <w:b/>
        </w:rPr>
        <w:t>Kiev</w:t>
      </w:r>
      <w:proofErr w:type="spellEnd"/>
      <w:r w:rsidRPr="004B41BB">
        <w:rPr>
          <w:b/>
        </w:rPr>
        <w:t xml:space="preserve">, </w:t>
      </w:r>
    </w:p>
    <w:p w:rsidR="004B41BB" w:rsidRPr="004B41BB" w:rsidRDefault="004B41BB" w:rsidP="004B41BB">
      <w:pPr>
        <w:jc w:val="center"/>
        <w:rPr>
          <w:b/>
        </w:rPr>
      </w:pPr>
      <w:r w:rsidRPr="004B41BB">
        <w:rPr>
          <w:b/>
        </w:rPr>
        <w:t>at</w:t>
      </w:r>
      <w:r w:rsidR="007C2E12">
        <w:rPr>
          <w:b/>
        </w:rPr>
        <w:t xml:space="preserve"> </w:t>
      </w:r>
      <w:proofErr w:type="spellStart"/>
      <w:r w:rsidR="00827997">
        <w:rPr>
          <w:b/>
        </w:rPr>
        <w:t>the</w:t>
      </w:r>
      <w:proofErr w:type="spellEnd"/>
      <w:r w:rsidR="00827997">
        <w:rPr>
          <w:b/>
        </w:rPr>
        <w:t xml:space="preserve"> </w:t>
      </w:r>
      <w:proofErr w:type="spellStart"/>
      <w:r w:rsidR="00827997">
        <w:rPr>
          <w:b/>
        </w:rPr>
        <w:t>address</w:t>
      </w:r>
      <w:proofErr w:type="spellEnd"/>
      <w:r w:rsidR="00827997">
        <w:rPr>
          <w:b/>
        </w:rPr>
        <w:t xml:space="preserve"> Bogdana </w:t>
      </w:r>
      <w:proofErr w:type="spellStart"/>
      <w:r w:rsidR="00827997">
        <w:rPr>
          <w:b/>
        </w:rPr>
        <w:t>Khmelnitskog</w:t>
      </w:r>
      <w:r w:rsidR="007C2E12">
        <w:rPr>
          <w:b/>
        </w:rPr>
        <w:t>o</w:t>
      </w:r>
      <w:proofErr w:type="spellEnd"/>
      <w:r w:rsidR="007C2E12">
        <w:rPr>
          <w:b/>
        </w:rPr>
        <w:t xml:space="preserve"> 18, 01054 </w:t>
      </w:r>
      <w:proofErr w:type="spellStart"/>
      <w:r w:rsidR="007C2E12">
        <w:rPr>
          <w:b/>
        </w:rPr>
        <w:t>Kyi</w:t>
      </w:r>
      <w:r w:rsidRPr="004B41BB">
        <w:rPr>
          <w:b/>
        </w:rPr>
        <w:t>v</w:t>
      </w:r>
      <w:proofErr w:type="spellEnd"/>
      <w:r w:rsidRPr="004B41BB">
        <w:rPr>
          <w:b/>
        </w:rPr>
        <w:t xml:space="preserve"> </w:t>
      </w:r>
    </w:p>
    <w:p w:rsidR="00052904" w:rsidRDefault="004B41BB" w:rsidP="004B41BB">
      <w:pPr>
        <w:jc w:val="center"/>
        <w:rPr>
          <w:b/>
        </w:rPr>
      </w:pPr>
      <w:proofErr w:type="spellStart"/>
      <w:r w:rsidRPr="004B41BB">
        <w:rPr>
          <w:b/>
        </w:rPr>
        <w:t>announces</w:t>
      </w:r>
      <w:proofErr w:type="spellEnd"/>
    </w:p>
    <w:p w:rsidR="004B41BB" w:rsidRDefault="004B41BB" w:rsidP="004B41BB">
      <w:pPr>
        <w:jc w:val="center"/>
        <w:rPr>
          <w:b/>
        </w:rPr>
      </w:pPr>
    </w:p>
    <w:p w:rsidR="004B41BB" w:rsidRDefault="004B41BB" w:rsidP="004B41BB">
      <w:pPr>
        <w:jc w:val="center"/>
        <w:rPr>
          <w:b/>
        </w:rPr>
      </w:pPr>
    </w:p>
    <w:p w:rsidR="004B41BB" w:rsidRDefault="004B41BB" w:rsidP="004B41BB">
      <w:pPr>
        <w:jc w:val="center"/>
        <w:rPr>
          <w:b/>
          <w:sz w:val="28"/>
          <w:szCs w:val="28"/>
        </w:rPr>
      </w:pPr>
      <w:r w:rsidRPr="004B41BB">
        <w:rPr>
          <w:b/>
          <w:sz w:val="28"/>
          <w:szCs w:val="28"/>
        </w:rPr>
        <w:t>SALE OF A EMBASSY CAR</w:t>
      </w:r>
    </w:p>
    <w:p w:rsidR="004B41BB" w:rsidRDefault="004B41BB" w:rsidP="004B41BB">
      <w:pPr>
        <w:jc w:val="center"/>
        <w:rPr>
          <w:b/>
          <w:sz w:val="28"/>
          <w:szCs w:val="28"/>
        </w:rPr>
      </w:pPr>
    </w:p>
    <w:p w:rsidR="004B41BB" w:rsidRDefault="004B41BB" w:rsidP="004B41BB">
      <w:proofErr w:type="spellStart"/>
      <w:r w:rsidRPr="004B41BB">
        <w:t>The</w:t>
      </w:r>
      <w:proofErr w:type="spellEnd"/>
      <w:r w:rsidRPr="004B41BB">
        <w:t xml:space="preserve"> </w:t>
      </w:r>
      <w:proofErr w:type="spellStart"/>
      <w:r w:rsidRPr="004B41BB">
        <w:t>subject</w:t>
      </w:r>
      <w:proofErr w:type="spellEnd"/>
      <w:r w:rsidRPr="004B41BB">
        <w:t xml:space="preserve"> </w:t>
      </w:r>
      <w:proofErr w:type="spellStart"/>
      <w:r w:rsidRPr="004B41BB">
        <w:t>of</w:t>
      </w:r>
      <w:proofErr w:type="spellEnd"/>
      <w:r w:rsidRPr="004B41BB">
        <w:t xml:space="preserve"> </w:t>
      </w:r>
      <w:proofErr w:type="spellStart"/>
      <w:r w:rsidRPr="004B41BB">
        <w:t>the</w:t>
      </w:r>
      <w:proofErr w:type="spellEnd"/>
      <w:r w:rsidRPr="004B41BB">
        <w:t xml:space="preserve"> </w:t>
      </w:r>
      <w:proofErr w:type="spellStart"/>
      <w:r w:rsidRPr="004B41BB">
        <w:t>sale</w:t>
      </w:r>
      <w:proofErr w:type="spellEnd"/>
      <w:r w:rsidRPr="004B41BB">
        <w:t xml:space="preserve"> is a </w:t>
      </w:r>
      <w:proofErr w:type="spellStart"/>
      <w:r w:rsidRPr="004B41BB">
        <w:t>company</w:t>
      </w:r>
      <w:proofErr w:type="spellEnd"/>
      <w:r w:rsidRPr="004B41BB">
        <w:t xml:space="preserve"> car:</w:t>
      </w:r>
    </w:p>
    <w:p w:rsidR="004B41BB" w:rsidRDefault="004B41BB" w:rsidP="004B41BB"/>
    <w:tbl>
      <w:tblPr>
        <w:tblStyle w:val="TableGrid"/>
        <w:tblW w:w="8662" w:type="dxa"/>
        <w:tblLook w:val="04A0" w:firstRow="1" w:lastRow="0" w:firstColumn="1" w:lastColumn="0" w:noHBand="0" w:noVBand="1"/>
        <w:tblCaption w:val="podatki o vozilu"/>
      </w:tblPr>
      <w:tblGrid>
        <w:gridCol w:w="2283"/>
        <w:gridCol w:w="6379"/>
      </w:tblGrid>
      <w:tr w:rsidR="004B41BB" w:rsidRPr="004B41BB" w:rsidTr="00DB20E1">
        <w:trPr>
          <w:trHeight w:val="255"/>
          <w:tblHeader/>
        </w:trPr>
        <w:tc>
          <w:tcPr>
            <w:tcW w:w="2283" w:type="dxa"/>
            <w:noWrap/>
            <w:hideMark/>
          </w:tcPr>
          <w:p w:rsidR="004B41BB" w:rsidRPr="004B41BB" w:rsidRDefault="004B41BB" w:rsidP="004B41B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Type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vehicle</w:t>
            </w:r>
            <w:proofErr w:type="spellEnd"/>
          </w:p>
        </w:tc>
        <w:tc>
          <w:tcPr>
            <w:tcW w:w="6379" w:type="dxa"/>
            <w:noWrap/>
          </w:tcPr>
          <w:p w:rsidR="004B41BB" w:rsidRPr="004B41BB" w:rsidRDefault="00311542" w:rsidP="004B41B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BMW X1, </w:t>
            </w:r>
            <w:proofErr w:type="spellStart"/>
            <w:r>
              <w:rPr>
                <w:b/>
                <w:color w:val="FF0000"/>
                <w:sz w:val="20"/>
                <w:szCs w:val="20"/>
              </w:rPr>
              <w:t>year</w:t>
            </w:r>
            <w:proofErr w:type="spellEnd"/>
            <w:r w:rsidR="004B41BB" w:rsidRPr="004B41BB">
              <w:rPr>
                <w:b/>
                <w:color w:val="FF0000"/>
                <w:sz w:val="20"/>
                <w:szCs w:val="20"/>
              </w:rPr>
              <w:t xml:space="preserve"> 2015 1.8.dX 143 KM</w:t>
            </w:r>
          </w:p>
        </w:tc>
      </w:tr>
      <w:tr w:rsidR="004B41BB" w:rsidRPr="004B41BB" w:rsidTr="00DB20E1">
        <w:trPr>
          <w:trHeight w:val="255"/>
          <w:tblHeader/>
        </w:trPr>
        <w:tc>
          <w:tcPr>
            <w:tcW w:w="2283" w:type="dxa"/>
            <w:noWrap/>
            <w:hideMark/>
          </w:tcPr>
          <w:p w:rsidR="004B41BB" w:rsidRPr="004B41BB" w:rsidRDefault="004B41BB" w:rsidP="004B41B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6379" w:type="dxa"/>
            <w:noWrap/>
          </w:tcPr>
          <w:p w:rsidR="004B41BB" w:rsidRPr="004B41BB" w:rsidRDefault="004B41BB" w:rsidP="004B41BB">
            <w:pPr>
              <w:jc w:val="both"/>
              <w:rPr>
                <w:sz w:val="20"/>
                <w:szCs w:val="20"/>
              </w:rPr>
            </w:pPr>
            <w:r w:rsidRPr="004B41BB">
              <w:rPr>
                <w:sz w:val="20"/>
                <w:szCs w:val="20"/>
              </w:rPr>
              <w:t>2015</w:t>
            </w:r>
          </w:p>
        </w:tc>
      </w:tr>
      <w:tr w:rsidR="004B41BB" w:rsidRPr="004B41BB" w:rsidTr="00DB20E1">
        <w:trPr>
          <w:trHeight w:val="255"/>
          <w:tblHeader/>
        </w:trPr>
        <w:tc>
          <w:tcPr>
            <w:tcW w:w="2283" w:type="dxa"/>
            <w:noWrap/>
          </w:tcPr>
          <w:p w:rsidR="004B41BB" w:rsidRPr="004B41BB" w:rsidRDefault="004B41BB" w:rsidP="004B4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first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registration</w:t>
            </w:r>
            <w:proofErr w:type="spellEnd"/>
          </w:p>
        </w:tc>
        <w:tc>
          <w:tcPr>
            <w:tcW w:w="6379" w:type="dxa"/>
            <w:noWrap/>
          </w:tcPr>
          <w:p w:rsidR="004B41BB" w:rsidRPr="004B41BB" w:rsidRDefault="004B41BB" w:rsidP="004B41BB">
            <w:pPr>
              <w:jc w:val="both"/>
              <w:rPr>
                <w:sz w:val="20"/>
                <w:szCs w:val="20"/>
              </w:rPr>
            </w:pPr>
            <w:r w:rsidRPr="004B41BB">
              <w:rPr>
                <w:sz w:val="20"/>
                <w:szCs w:val="20"/>
              </w:rPr>
              <w:t>05.2015.</w:t>
            </w:r>
          </w:p>
        </w:tc>
      </w:tr>
      <w:tr w:rsidR="004B41BB" w:rsidRPr="004B41BB" w:rsidTr="00DB20E1">
        <w:trPr>
          <w:trHeight w:val="255"/>
          <w:tblHeader/>
        </w:trPr>
        <w:tc>
          <w:tcPr>
            <w:tcW w:w="2283" w:type="dxa"/>
            <w:noWrap/>
            <w:hideMark/>
          </w:tcPr>
          <w:p w:rsidR="004B41BB" w:rsidRPr="004B41BB" w:rsidRDefault="00D40089" w:rsidP="004B41B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Mileage</w:t>
            </w:r>
            <w:proofErr w:type="spellEnd"/>
            <w:r>
              <w:rPr>
                <w:sz w:val="20"/>
                <w:szCs w:val="20"/>
              </w:rPr>
              <w:t xml:space="preserve"> on 25.2.2025</w:t>
            </w:r>
          </w:p>
        </w:tc>
        <w:tc>
          <w:tcPr>
            <w:tcW w:w="6379" w:type="dxa"/>
            <w:noWrap/>
          </w:tcPr>
          <w:p w:rsidR="004B41BB" w:rsidRPr="004B41BB" w:rsidRDefault="004B41BB" w:rsidP="004B41BB">
            <w:pPr>
              <w:jc w:val="both"/>
              <w:rPr>
                <w:sz w:val="20"/>
                <w:szCs w:val="20"/>
              </w:rPr>
            </w:pPr>
            <w:r w:rsidRPr="004B41BB">
              <w:rPr>
                <w:sz w:val="20"/>
                <w:szCs w:val="20"/>
              </w:rPr>
              <w:t>99.000</w:t>
            </w:r>
          </w:p>
        </w:tc>
      </w:tr>
      <w:tr w:rsidR="004B41BB" w:rsidRPr="004B41BB" w:rsidTr="00DB20E1">
        <w:trPr>
          <w:trHeight w:val="255"/>
          <w:tblHeader/>
        </w:trPr>
        <w:tc>
          <w:tcPr>
            <w:tcW w:w="2283" w:type="dxa"/>
            <w:noWrap/>
            <w:hideMark/>
          </w:tcPr>
          <w:p w:rsidR="004B41BB" w:rsidRPr="004B41BB" w:rsidRDefault="00D40089" w:rsidP="004B41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</w:t>
            </w:r>
            <w:r w:rsidR="004B41BB" w:rsidRPr="004B41BB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379" w:type="dxa"/>
            <w:noWrap/>
          </w:tcPr>
          <w:p w:rsidR="004B41BB" w:rsidRPr="004B41BB" w:rsidRDefault="004B41BB" w:rsidP="004B41BB">
            <w:pPr>
              <w:jc w:val="both"/>
              <w:rPr>
                <w:sz w:val="20"/>
                <w:szCs w:val="20"/>
              </w:rPr>
            </w:pPr>
            <w:r w:rsidRPr="004B41BB">
              <w:rPr>
                <w:sz w:val="20"/>
                <w:szCs w:val="20"/>
              </w:rPr>
              <w:t>WBAVP71090V210430</w:t>
            </w:r>
          </w:p>
        </w:tc>
      </w:tr>
      <w:tr w:rsidR="004B41BB" w:rsidRPr="004B41BB" w:rsidTr="00DB20E1">
        <w:trPr>
          <w:trHeight w:val="255"/>
          <w:tblHeader/>
        </w:trPr>
        <w:tc>
          <w:tcPr>
            <w:tcW w:w="2283" w:type="dxa"/>
            <w:noWrap/>
            <w:hideMark/>
          </w:tcPr>
          <w:p w:rsidR="004B41BB" w:rsidRPr="004B41BB" w:rsidRDefault="00D40089" w:rsidP="004B41B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</w:p>
        </w:tc>
        <w:tc>
          <w:tcPr>
            <w:tcW w:w="6379" w:type="dxa"/>
            <w:noWrap/>
          </w:tcPr>
          <w:p w:rsidR="004B41BB" w:rsidRPr="004B41BB" w:rsidRDefault="004B41BB" w:rsidP="004B41BB">
            <w:pPr>
              <w:jc w:val="both"/>
              <w:rPr>
                <w:sz w:val="20"/>
                <w:szCs w:val="20"/>
              </w:rPr>
            </w:pPr>
            <w:r w:rsidRPr="004B41BB">
              <w:rPr>
                <w:sz w:val="20"/>
                <w:szCs w:val="20"/>
              </w:rPr>
              <w:t xml:space="preserve">1995 </w:t>
            </w:r>
            <w:proofErr w:type="spellStart"/>
            <w:r w:rsidRPr="004B41BB">
              <w:rPr>
                <w:sz w:val="20"/>
                <w:szCs w:val="20"/>
              </w:rPr>
              <w:t>ccm</w:t>
            </w:r>
            <w:proofErr w:type="spellEnd"/>
            <w:r w:rsidRPr="004B41BB">
              <w:rPr>
                <w:sz w:val="20"/>
                <w:szCs w:val="20"/>
              </w:rPr>
              <w:t xml:space="preserve">, 110 </w:t>
            </w:r>
            <w:proofErr w:type="spellStart"/>
            <w:r w:rsidRPr="004B41BB">
              <w:rPr>
                <w:sz w:val="20"/>
                <w:szCs w:val="20"/>
              </w:rPr>
              <w:t>Kw</w:t>
            </w:r>
            <w:proofErr w:type="spellEnd"/>
            <w:r w:rsidRPr="004B41BB">
              <w:rPr>
                <w:sz w:val="20"/>
                <w:szCs w:val="20"/>
              </w:rPr>
              <w:t>/143 KM</w:t>
            </w:r>
          </w:p>
        </w:tc>
      </w:tr>
      <w:tr w:rsidR="004B41BB" w:rsidRPr="004B41BB" w:rsidTr="00DB20E1">
        <w:trPr>
          <w:trHeight w:val="255"/>
          <w:tblHeader/>
        </w:trPr>
        <w:tc>
          <w:tcPr>
            <w:tcW w:w="2283" w:type="dxa"/>
            <w:noWrap/>
            <w:hideMark/>
          </w:tcPr>
          <w:p w:rsidR="004B41BB" w:rsidRPr="004B41BB" w:rsidRDefault="00D40089" w:rsidP="004B41B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Colour</w:t>
            </w:r>
            <w:proofErr w:type="spellEnd"/>
          </w:p>
        </w:tc>
        <w:tc>
          <w:tcPr>
            <w:tcW w:w="6379" w:type="dxa"/>
            <w:noWrap/>
          </w:tcPr>
          <w:p w:rsidR="004B41BB" w:rsidRPr="004B41BB" w:rsidRDefault="002F6FCA" w:rsidP="004B41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</w:t>
            </w:r>
          </w:p>
        </w:tc>
      </w:tr>
      <w:tr w:rsidR="004B41BB" w:rsidRPr="004B41BB" w:rsidTr="00DB20E1">
        <w:trPr>
          <w:trHeight w:val="255"/>
          <w:tblHeader/>
        </w:trPr>
        <w:tc>
          <w:tcPr>
            <w:tcW w:w="2283" w:type="dxa"/>
            <w:noWrap/>
            <w:hideMark/>
          </w:tcPr>
          <w:p w:rsidR="004B41BB" w:rsidRPr="004B41BB" w:rsidRDefault="00D40089" w:rsidP="004B41B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conditioner</w:t>
            </w:r>
            <w:proofErr w:type="spellEnd"/>
          </w:p>
        </w:tc>
        <w:tc>
          <w:tcPr>
            <w:tcW w:w="6379" w:type="dxa"/>
            <w:noWrap/>
          </w:tcPr>
          <w:p w:rsidR="004B41BB" w:rsidRPr="004B41BB" w:rsidRDefault="002F6FCA" w:rsidP="004B41B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Yes</w:t>
            </w:r>
            <w:proofErr w:type="spellEnd"/>
          </w:p>
        </w:tc>
      </w:tr>
      <w:tr w:rsidR="004B41BB" w:rsidRPr="004B41BB" w:rsidTr="00DB20E1">
        <w:trPr>
          <w:trHeight w:val="255"/>
          <w:tblHeader/>
        </w:trPr>
        <w:tc>
          <w:tcPr>
            <w:tcW w:w="2283" w:type="dxa"/>
            <w:noWrap/>
            <w:hideMark/>
          </w:tcPr>
          <w:p w:rsidR="004B41BB" w:rsidRPr="004B41BB" w:rsidRDefault="00D40089" w:rsidP="004B41B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Type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fuel</w:t>
            </w:r>
            <w:proofErr w:type="spellEnd"/>
          </w:p>
        </w:tc>
        <w:tc>
          <w:tcPr>
            <w:tcW w:w="6379" w:type="dxa"/>
            <w:noWrap/>
          </w:tcPr>
          <w:p w:rsidR="004B41BB" w:rsidRPr="004B41BB" w:rsidRDefault="004B41BB" w:rsidP="004B41BB">
            <w:pPr>
              <w:jc w:val="both"/>
              <w:rPr>
                <w:sz w:val="20"/>
                <w:szCs w:val="20"/>
              </w:rPr>
            </w:pPr>
            <w:r w:rsidRPr="004B41BB">
              <w:rPr>
                <w:sz w:val="20"/>
                <w:szCs w:val="20"/>
              </w:rPr>
              <w:t>Diesel</w:t>
            </w:r>
          </w:p>
        </w:tc>
      </w:tr>
    </w:tbl>
    <w:p w:rsidR="004B41BB" w:rsidRDefault="004B41BB" w:rsidP="004B41BB"/>
    <w:p w:rsidR="00FF155E" w:rsidRPr="00FF155E" w:rsidRDefault="00FF155E" w:rsidP="004B41BB">
      <w:pPr>
        <w:rPr>
          <w:sz w:val="20"/>
          <w:szCs w:val="20"/>
          <w:lang w:val="en-US"/>
        </w:rPr>
      </w:pPr>
      <w:r w:rsidRPr="00FF155E">
        <w:rPr>
          <w:sz w:val="20"/>
          <w:szCs w:val="20"/>
          <w:lang w:val="en-US"/>
        </w:rPr>
        <w:t xml:space="preserve">The vehicle </w:t>
      </w:r>
      <w:proofErr w:type="gramStart"/>
      <w:r w:rsidRPr="00FF155E">
        <w:rPr>
          <w:sz w:val="20"/>
          <w:szCs w:val="20"/>
          <w:lang w:val="en-US"/>
        </w:rPr>
        <w:t>is sold</w:t>
      </w:r>
      <w:proofErr w:type="gramEnd"/>
      <w:r w:rsidRPr="00FF155E">
        <w:rPr>
          <w:sz w:val="20"/>
          <w:szCs w:val="20"/>
          <w:lang w:val="en-US"/>
        </w:rPr>
        <w:t xml:space="preserve"> on a "seen – bought" basis.</w:t>
      </w:r>
    </w:p>
    <w:p w:rsidR="00FF155E" w:rsidRPr="00FF155E" w:rsidRDefault="00FF155E" w:rsidP="004B41BB">
      <w:pPr>
        <w:rPr>
          <w:sz w:val="20"/>
          <w:szCs w:val="20"/>
          <w:lang w:val="en-US"/>
        </w:rPr>
      </w:pPr>
    </w:p>
    <w:p w:rsidR="00FF155E" w:rsidRPr="00FF155E" w:rsidRDefault="00FF155E" w:rsidP="004B41BB">
      <w:pPr>
        <w:rPr>
          <w:sz w:val="20"/>
          <w:szCs w:val="20"/>
          <w:lang w:val="en-US"/>
        </w:rPr>
      </w:pPr>
      <w:r w:rsidRPr="00FF155E">
        <w:rPr>
          <w:sz w:val="20"/>
          <w:szCs w:val="20"/>
          <w:lang w:val="en-US"/>
        </w:rPr>
        <w:t xml:space="preserve">Those interested can obtain </w:t>
      </w:r>
      <w:proofErr w:type="gramStart"/>
      <w:r w:rsidRPr="00FF155E">
        <w:rPr>
          <w:sz w:val="20"/>
          <w:szCs w:val="20"/>
          <w:lang w:val="en-US"/>
        </w:rPr>
        <w:t>more detailed information about the vehicle,</w:t>
      </w:r>
      <w:proofErr w:type="gramEnd"/>
      <w:r w:rsidRPr="00FF155E">
        <w:rPr>
          <w:sz w:val="20"/>
          <w:szCs w:val="20"/>
          <w:lang w:val="en-US"/>
        </w:rPr>
        <w:t xml:space="preserve"> every working day from 9:00 a.m. to 5:00 p.m., e-mail: sloembassy.kyiv@gov.si.   </w:t>
      </w:r>
    </w:p>
    <w:p w:rsidR="00FF155E" w:rsidRPr="00FF155E" w:rsidRDefault="00FF155E" w:rsidP="004B41BB">
      <w:pPr>
        <w:rPr>
          <w:sz w:val="20"/>
          <w:szCs w:val="20"/>
          <w:lang w:val="en-US"/>
        </w:rPr>
      </w:pPr>
    </w:p>
    <w:p w:rsidR="00FF155E" w:rsidRDefault="00FF155E" w:rsidP="004B41BB">
      <w:pPr>
        <w:rPr>
          <w:lang w:val="en-US"/>
        </w:rPr>
      </w:pPr>
      <w:r w:rsidRPr="00FF155E">
        <w:rPr>
          <w:sz w:val="20"/>
          <w:szCs w:val="20"/>
          <w:lang w:val="en-US"/>
        </w:rPr>
        <w:t xml:space="preserve">Viewing of the vehicle is possible by prior arrangement (tel. no.: 00380 673 72 6342).  The </w:t>
      </w:r>
      <w:r w:rsidR="002A7EAF">
        <w:rPr>
          <w:sz w:val="20"/>
          <w:szCs w:val="20"/>
          <w:lang w:val="en-US"/>
        </w:rPr>
        <w:t>offer price of the vehicle is 13,5</w:t>
      </w:r>
      <w:r w:rsidRPr="00FF155E">
        <w:rPr>
          <w:sz w:val="20"/>
          <w:szCs w:val="20"/>
          <w:lang w:val="en-US"/>
        </w:rPr>
        <w:t>00 EUR</w:t>
      </w:r>
      <w:r w:rsidRPr="00FF155E">
        <w:rPr>
          <w:lang w:val="en-US"/>
        </w:rPr>
        <w:t>.</w:t>
      </w:r>
    </w:p>
    <w:p w:rsidR="00FF155E" w:rsidRDefault="00FF155E" w:rsidP="00FF155E">
      <w:pPr>
        <w:rPr>
          <w:lang w:val="en-US"/>
        </w:rPr>
      </w:pPr>
    </w:p>
    <w:p w:rsidR="00FF155E" w:rsidRDefault="00FF155E" w:rsidP="00FF155E">
      <w:pPr>
        <w:rPr>
          <w:lang w:val="en-US"/>
        </w:rPr>
      </w:pPr>
      <w:r w:rsidRPr="00FF155E">
        <w:rPr>
          <w:lang w:val="en-US"/>
        </w:rPr>
        <w:t>METHOD OF SUBMISSION OF BIDS</w:t>
      </w:r>
      <w:r>
        <w:rPr>
          <w:lang w:val="en-US"/>
        </w:rPr>
        <w:t>:</w:t>
      </w:r>
    </w:p>
    <w:p w:rsidR="00FF155E" w:rsidRDefault="00FF155E" w:rsidP="00FF155E">
      <w:pPr>
        <w:rPr>
          <w:lang w:val="en-US"/>
        </w:rPr>
      </w:pPr>
    </w:p>
    <w:p w:rsidR="00FF155E" w:rsidRDefault="00FF155E" w:rsidP="00FF155E">
      <w:pPr>
        <w:rPr>
          <w:sz w:val="20"/>
          <w:szCs w:val="20"/>
          <w:lang w:val="en-US"/>
        </w:rPr>
      </w:pPr>
      <w:r w:rsidRPr="00FF155E">
        <w:rPr>
          <w:sz w:val="20"/>
          <w:szCs w:val="20"/>
          <w:lang w:val="en-US"/>
        </w:rPr>
        <w:t>Written offers with the visible sign "SALE OF A COMPANY CAR" should be submitted to the following address: Embassy o</w:t>
      </w:r>
      <w:r w:rsidR="00827997">
        <w:rPr>
          <w:sz w:val="20"/>
          <w:szCs w:val="20"/>
          <w:lang w:val="en-US"/>
        </w:rPr>
        <w:t xml:space="preserve">f the Republic of Slovenia in Kyiv, </w:t>
      </w:r>
      <w:proofErr w:type="spellStart"/>
      <w:r w:rsidR="00827997">
        <w:rPr>
          <w:sz w:val="20"/>
          <w:szCs w:val="20"/>
          <w:lang w:val="en-US"/>
        </w:rPr>
        <w:t>Bogdana</w:t>
      </w:r>
      <w:proofErr w:type="spellEnd"/>
      <w:r w:rsidR="00827997">
        <w:rPr>
          <w:sz w:val="20"/>
          <w:szCs w:val="20"/>
          <w:lang w:val="en-US"/>
        </w:rPr>
        <w:t xml:space="preserve"> </w:t>
      </w:r>
      <w:proofErr w:type="spellStart"/>
      <w:r w:rsidR="00827997">
        <w:rPr>
          <w:sz w:val="20"/>
          <w:szCs w:val="20"/>
          <w:lang w:val="en-US"/>
        </w:rPr>
        <w:t>Khmelnitskogo</w:t>
      </w:r>
      <w:proofErr w:type="spellEnd"/>
      <w:r w:rsidRPr="00FF155E">
        <w:rPr>
          <w:sz w:val="20"/>
          <w:szCs w:val="20"/>
          <w:lang w:val="en-US"/>
        </w:rPr>
        <w:t xml:space="preserve"> 48, </w:t>
      </w:r>
      <w:proofErr w:type="gramStart"/>
      <w:r w:rsidRPr="00FF155E">
        <w:rPr>
          <w:sz w:val="20"/>
          <w:szCs w:val="20"/>
          <w:lang w:val="en-US"/>
        </w:rPr>
        <w:t>01054</w:t>
      </w:r>
      <w:proofErr w:type="gramEnd"/>
      <w:r w:rsidRPr="00FF155E">
        <w:rPr>
          <w:sz w:val="20"/>
          <w:szCs w:val="20"/>
          <w:lang w:val="en-US"/>
        </w:rPr>
        <w:t xml:space="preserve"> Kiev.</w:t>
      </w:r>
    </w:p>
    <w:p w:rsidR="00FF155E" w:rsidRDefault="00FF155E" w:rsidP="00FF155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p w:rsidR="00FF155E" w:rsidRDefault="00FF155E" w:rsidP="00FF155E">
      <w:pPr>
        <w:rPr>
          <w:sz w:val="20"/>
          <w:szCs w:val="20"/>
          <w:lang w:val="en-US"/>
        </w:rPr>
      </w:pPr>
      <w:r w:rsidRPr="00FF155E">
        <w:rPr>
          <w:sz w:val="20"/>
          <w:szCs w:val="20"/>
          <w:lang w:val="en-US"/>
        </w:rPr>
        <w:t xml:space="preserve">Written offers with the visible sign "SALE OF A COMPANY CAR" </w:t>
      </w:r>
      <w:proofErr w:type="gramStart"/>
      <w:r w:rsidRPr="00FF155E">
        <w:rPr>
          <w:sz w:val="20"/>
          <w:szCs w:val="20"/>
          <w:lang w:val="en-US"/>
        </w:rPr>
        <w:t>can also be sent</w:t>
      </w:r>
      <w:proofErr w:type="gramEnd"/>
      <w:r w:rsidRPr="00FF155E">
        <w:rPr>
          <w:sz w:val="20"/>
          <w:szCs w:val="20"/>
          <w:lang w:val="en-US"/>
        </w:rPr>
        <w:t xml:space="preserve"> by e-mail to: sloembassy.kyiv@gov.si.   </w:t>
      </w:r>
    </w:p>
    <w:p w:rsidR="00FF155E" w:rsidRDefault="00FF155E" w:rsidP="00FF155E">
      <w:pPr>
        <w:rPr>
          <w:sz w:val="20"/>
          <w:szCs w:val="20"/>
          <w:lang w:val="en-US"/>
        </w:rPr>
      </w:pPr>
    </w:p>
    <w:p w:rsidR="00FF155E" w:rsidRDefault="00FF155E" w:rsidP="00FF155E">
      <w:pPr>
        <w:rPr>
          <w:sz w:val="20"/>
          <w:szCs w:val="20"/>
          <w:lang w:val="en-US"/>
        </w:rPr>
      </w:pPr>
      <w:r w:rsidRPr="00FF155E">
        <w:rPr>
          <w:sz w:val="20"/>
          <w:szCs w:val="20"/>
          <w:lang w:val="en-US"/>
        </w:rPr>
        <w:t>The deadl</w:t>
      </w:r>
      <w:r w:rsidR="00BB342A">
        <w:rPr>
          <w:sz w:val="20"/>
          <w:szCs w:val="20"/>
          <w:lang w:val="en-US"/>
        </w:rPr>
        <w:t>ine for submission of bids is 30.4.2025, 20 (twenty</w:t>
      </w:r>
      <w:r w:rsidRPr="00FF155E">
        <w:rPr>
          <w:sz w:val="20"/>
          <w:szCs w:val="20"/>
          <w:lang w:val="en-US"/>
        </w:rPr>
        <w:t xml:space="preserve">) days from the publication on the Embassy's website. Bids submitted by registered mail or sent to the Embassy's e-mail address </w:t>
      </w:r>
      <w:proofErr w:type="gramStart"/>
      <w:r w:rsidRPr="00FF155E">
        <w:rPr>
          <w:sz w:val="20"/>
          <w:szCs w:val="20"/>
          <w:lang w:val="en-US"/>
        </w:rPr>
        <w:t>will</w:t>
      </w:r>
      <w:r w:rsidR="00BB342A">
        <w:rPr>
          <w:sz w:val="20"/>
          <w:szCs w:val="20"/>
          <w:lang w:val="en-US"/>
        </w:rPr>
        <w:t xml:space="preserve"> be considered</w:t>
      </w:r>
      <w:proofErr w:type="gramEnd"/>
      <w:r w:rsidR="00BB342A">
        <w:rPr>
          <w:sz w:val="20"/>
          <w:szCs w:val="20"/>
          <w:lang w:val="en-US"/>
        </w:rPr>
        <w:t>, no later than 30.4</w:t>
      </w:r>
      <w:r w:rsidRPr="00FF155E">
        <w:rPr>
          <w:sz w:val="20"/>
          <w:szCs w:val="20"/>
          <w:lang w:val="en-US"/>
        </w:rPr>
        <w:t>.2025 at 24.</w:t>
      </w:r>
      <w:r w:rsidR="00BB342A">
        <w:rPr>
          <w:sz w:val="20"/>
          <w:szCs w:val="20"/>
          <w:lang w:val="en-US"/>
        </w:rPr>
        <w:t>00. The opening of bids is on 2.4</w:t>
      </w:r>
      <w:r w:rsidRPr="00FF155E">
        <w:rPr>
          <w:sz w:val="20"/>
          <w:szCs w:val="20"/>
          <w:lang w:val="en-US"/>
        </w:rPr>
        <w:t>.2025 at 10.00 a.m. at the Embassy premises.</w:t>
      </w:r>
    </w:p>
    <w:p w:rsidR="00FF155E" w:rsidRDefault="00FF155E" w:rsidP="00FF155E">
      <w:pPr>
        <w:rPr>
          <w:sz w:val="20"/>
          <w:szCs w:val="20"/>
          <w:lang w:val="en-US"/>
        </w:rPr>
      </w:pPr>
    </w:p>
    <w:p w:rsidR="00FF155E" w:rsidRDefault="00FF155E" w:rsidP="00FF155E">
      <w:pPr>
        <w:rPr>
          <w:sz w:val="20"/>
          <w:szCs w:val="20"/>
          <w:lang w:val="en-US"/>
        </w:rPr>
      </w:pPr>
      <w:r w:rsidRPr="00FF155E">
        <w:rPr>
          <w:sz w:val="20"/>
          <w:szCs w:val="20"/>
          <w:lang w:val="en-US"/>
        </w:rPr>
        <w:t>In the bid, the bidder must provide his/her data: name and surname, address, telephone number, bid price and a statement on the binding nature of the bid for at least 30 days</w:t>
      </w:r>
      <w:r>
        <w:rPr>
          <w:sz w:val="20"/>
          <w:szCs w:val="20"/>
          <w:lang w:val="en-US"/>
        </w:rPr>
        <w:t>.</w:t>
      </w:r>
    </w:p>
    <w:p w:rsidR="00FF155E" w:rsidRDefault="00FF155E" w:rsidP="00FF155E">
      <w:pPr>
        <w:rPr>
          <w:sz w:val="20"/>
          <w:szCs w:val="20"/>
          <w:lang w:val="en-US"/>
        </w:rPr>
      </w:pPr>
    </w:p>
    <w:p w:rsidR="00FF155E" w:rsidRDefault="00FF155E" w:rsidP="00FF155E">
      <w:pPr>
        <w:rPr>
          <w:lang w:val="en-US"/>
        </w:rPr>
      </w:pPr>
      <w:r w:rsidRPr="00FF155E">
        <w:rPr>
          <w:lang w:val="en-US"/>
        </w:rPr>
        <w:t>CONCLUSION OF THE CONTRACT</w:t>
      </w:r>
    </w:p>
    <w:p w:rsidR="00FF155E" w:rsidRDefault="00FF155E" w:rsidP="00FF155E">
      <w:pPr>
        <w:rPr>
          <w:lang w:val="en-US"/>
        </w:rPr>
      </w:pPr>
    </w:p>
    <w:p w:rsidR="00FF155E" w:rsidRDefault="00FF155E" w:rsidP="00FF155E">
      <w:pPr>
        <w:rPr>
          <w:sz w:val="20"/>
          <w:szCs w:val="20"/>
          <w:lang w:val="en-US"/>
        </w:rPr>
      </w:pPr>
      <w:r w:rsidRPr="00FF155E">
        <w:rPr>
          <w:sz w:val="20"/>
          <w:szCs w:val="20"/>
          <w:lang w:val="en-US"/>
        </w:rPr>
        <w:t xml:space="preserve">The vehicle </w:t>
      </w:r>
      <w:proofErr w:type="gramStart"/>
      <w:r w:rsidRPr="00FF155E">
        <w:rPr>
          <w:sz w:val="20"/>
          <w:szCs w:val="20"/>
          <w:lang w:val="en-US"/>
        </w:rPr>
        <w:t>will be sold</w:t>
      </w:r>
      <w:proofErr w:type="gramEnd"/>
      <w:r w:rsidRPr="00FF155E">
        <w:rPr>
          <w:sz w:val="20"/>
          <w:szCs w:val="20"/>
          <w:lang w:val="en-US"/>
        </w:rPr>
        <w:t xml:space="preserve"> to the buyer who will offer the highest price for the vehicle.   </w:t>
      </w:r>
    </w:p>
    <w:p w:rsidR="00FF155E" w:rsidRDefault="00FF155E" w:rsidP="00FF155E">
      <w:pPr>
        <w:rPr>
          <w:sz w:val="20"/>
          <w:szCs w:val="20"/>
          <w:lang w:val="en-US"/>
        </w:rPr>
      </w:pPr>
    </w:p>
    <w:p w:rsidR="00FF155E" w:rsidRDefault="00FF155E" w:rsidP="00FF155E">
      <w:pPr>
        <w:rPr>
          <w:sz w:val="20"/>
          <w:szCs w:val="20"/>
          <w:lang w:val="en-US"/>
        </w:rPr>
      </w:pPr>
      <w:r w:rsidRPr="00FF155E">
        <w:rPr>
          <w:sz w:val="20"/>
          <w:szCs w:val="20"/>
          <w:lang w:val="en-US"/>
        </w:rPr>
        <w:t xml:space="preserve">The buyer is obliged to pay the entire purchase price in a lump sum within 8 days of signing the contract.  </w:t>
      </w:r>
      <w:proofErr w:type="gramStart"/>
      <w:r w:rsidRPr="00FF155E">
        <w:rPr>
          <w:sz w:val="20"/>
          <w:szCs w:val="20"/>
          <w:lang w:val="en-US"/>
        </w:rPr>
        <w:t>All costs related to the sale of the vehicle are paid by the buyer</w:t>
      </w:r>
      <w:proofErr w:type="gramEnd"/>
      <w:r w:rsidRPr="00FF155E">
        <w:rPr>
          <w:sz w:val="20"/>
          <w:szCs w:val="20"/>
          <w:lang w:val="en-US"/>
        </w:rPr>
        <w:t xml:space="preserve">. </w:t>
      </w:r>
    </w:p>
    <w:p w:rsidR="00FF155E" w:rsidRDefault="00FF155E" w:rsidP="00FF155E">
      <w:pPr>
        <w:rPr>
          <w:sz w:val="20"/>
          <w:szCs w:val="20"/>
          <w:lang w:val="en-US"/>
        </w:rPr>
      </w:pPr>
    </w:p>
    <w:p w:rsidR="00FF155E" w:rsidRDefault="00FF155E" w:rsidP="00FF155E">
      <w:pPr>
        <w:rPr>
          <w:sz w:val="20"/>
          <w:szCs w:val="20"/>
          <w:lang w:val="en-US"/>
        </w:rPr>
      </w:pPr>
      <w:r w:rsidRPr="00FF155E">
        <w:rPr>
          <w:sz w:val="20"/>
          <w:szCs w:val="20"/>
          <w:lang w:val="en-US"/>
        </w:rPr>
        <w:t xml:space="preserve"> The Embassy will transfer and hand over the vehicle after payment of the full purchase price, and the buyer is obliged to take it over within 3 (three) days of payment of the full purchase price, at the address of the Embassy of the Republic of Slovenia in Kiev, </w:t>
      </w:r>
      <w:proofErr w:type="spellStart"/>
      <w:r w:rsidRPr="00FF155E">
        <w:rPr>
          <w:sz w:val="20"/>
          <w:szCs w:val="20"/>
          <w:lang w:val="en-US"/>
        </w:rPr>
        <w:t>Bogdana</w:t>
      </w:r>
      <w:proofErr w:type="spellEnd"/>
      <w:r w:rsidRPr="00FF155E">
        <w:rPr>
          <w:sz w:val="20"/>
          <w:szCs w:val="20"/>
          <w:lang w:val="en-US"/>
        </w:rPr>
        <w:t xml:space="preserve"> </w:t>
      </w:r>
      <w:proofErr w:type="spellStart"/>
      <w:r w:rsidRPr="00FF155E">
        <w:rPr>
          <w:sz w:val="20"/>
          <w:szCs w:val="20"/>
          <w:lang w:val="en-US"/>
        </w:rPr>
        <w:t>Khmelnitskog</w:t>
      </w:r>
      <w:r w:rsidR="00827997">
        <w:rPr>
          <w:sz w:val="20"/>
          <w:szCs w:val="20"/>
          <w:lang w:val="en-US"/>
        </w:rPr>
        <w:t>o</w:t>
      </w:r>
      <w:proofErr w:type="spellEnd"/>
      <w:r w:rsidR="00827997">
        <w:rPr>
          <w:sz w:val="20"/>
          <w:szCs w:val="20"/>
          <w:lang w:val="en-US"/>
        </w:rPr>
        <w:t xml:space="preserve"> 48, 01054 Kyi</w:t>
      </w:r>
      <w:r w:rsidRPr="00FF155E">
        <w:rPr>
          <w:sz w:val="20"/>
          <w:szCs w:val="20"/>
          <w:lang w:val="en-US"/>
        </w:rPr>
        <w:t>v</w:t>
      </w:r>
    </w:p>
    <w:p w:rsidR="00EA3DA3" w:rsidRDefault="00EA3DA3" w:rsidP="00FF155E">
      <w:pPr>
        <w:rPr>
          <w:sz w:val="20"/>
          <w:szCs w:val="20"/>
          <w:lang w:val="en-US"/>
        </w:rPr>
      </w:pPr>
    </w:p>
    <w:p w:rsidR="00EA3DA3" w:rsidRDefault="00EA3DA3" w:rsidP="00FF155E">
      <w:pPr>
        <w:rPr>
          <w:sz w:val="20"/>
          <w:szCs w:val="20"/>
          <w:lang w:val="en-US"/>
        </w:rPr>
      </w:pPr>
      <w:r w:rsidRPr="00EA3DA3">
        <w:rPr>
          <w:sz w:val="20"/>
          <w:szCs w:val="20"/>
          <w:lang w:val="en-US"/>
        </w:rPr>
        <w:t xml:space="preserve">The embassy may suspend this process until the conclusion of the sales contract.   </w:t>
      </w:r>
    </w:p>
    <w:p w:rsidR="00EA3DA3" w:rsidRDefault="00EA3DA3" w:rsidP="00FF155E">
      <w:pPr>
        <w:rPr>
          <w:sz w:val="20"/>
          <w:szCs w:val="20"/>
          <w:lang w:val="en-US"/>
        </w:rPr>
      </w:pPr>
    </w:p>
    <w:p w:rsidR="00EA3DA3" w:rsidRDefault="00EA3DA3" w:rsidP="00FF155E">
      <w:pPr>
        <w:rPr>
          <w:sz w:val="20"/>
          <w:szCs w:val="20"/>
          <w:lang w:val="en-US"/>
        </w:rPr>
      </w:pPr>
      <w:r w:rsidRPr="00EA3DA3">
        <w:rPr>
          <w:sz w:val="20"/>
          <w:szCs w:val="20"/>
          <w:lang w:val="en-US"/>
        </w:rPr>
        <w:t>Publication d</w:t>
      </w:r>
      <w:r w:rsidR="002A7EAF">
        <w:rPr>
          <w:sz w:val="20"/>
          <w:szCs w:val="20"/>
          <w:lang w:val="en-US"/>
        </w:rPr>
        <w:t>ate: 10.4</w:t>
      </w:r>
      <w:r>
        <w:rPr>
          <w:sz w:val="20"/>
          <w:szCs w:val="20"/>
          <w:lang w:val="en-US"/>
        </w:rPr>
        <w:t>.2025</w:t>
      </w:r>
    </w:p>
    <w:p w:rsidR="00EA3DA3" w:rsidRDefault="00EA3DA3" w:rsidP="00FF155E">
      <w:pPr>
        <w:rPr>
          <w:sz w:val="20"/>
          <w:szCs w:val="20"/>
          <w:lang w:val="en-US"/>
        </w:rPr>
      </w:pPr>
    </w:p>
    <w:p w:rsidR="00EA3DA3" w:rsidRPr="00FF155E" w:rsidRDefault="002A7EAF" w:rsidP="00FF155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Date of expiry of the 2</w:t>
      </w:r>
      <w:r w:rsidR="00EA3DA3">
        <w:rPr>
          <w:sz w:val="20"/>
          <w:szCs w:val="20"/>
          <w:lang w:val="en-US"/>
        </w:rPr>
        <w:t>0</w:t>
      </w:r>
      <w:r w:rsidR="00EA3DA3" w:rsidRPr="00EA3DA3">
        <w:rPr>
          <w:sz w:val="20"/>
          <w:szCs w:val="20"/>
          <w:lang w:val="en-US"/>
        </w:rPr>
        <w:t>-day p</w:t>
      </w:r>
      <w:r>
        <w:rPr>
          <w:sz w:val="20"/>
          <w:szCs w:val="20"/>
          <w:lang w:val="en-US"/>
        </w:rPr>
        <w:t>ublication period: 30.4</w:t>
      </w:r>
      <w:r w:rsidR="00EA3DA3">
        <w:rPr>
          <w:sz w:val="20"/>
          <w:szCs w:val="20"/>
          <w:lang w:val="en-US"/>
        </w:rPr>
        <w:t>.2025</w:t>
      </w:r>
    </w:p>
    <w:sectPr w:rsidR="00EA3DA3" w:rsidRPr="00FF155E" w:rsidSect="00EA3D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BB"/>
    <w:rsid w:val="00052904"/>
    <w:rsid w:val="000B6C41"/>
    <w:rsid w:val="000C2D7E"/>
    <w:rsid w:val="002A7EAF"/>
    <w:rsid w:val="002C42BC"/>
    <w:rsid w:val="002F6FCA"/>
    <w:rsid w:val="00311542"/>
    <w:rsid w:val="004B41BB"/>
    <w:rsid w:val="005E619C"/>
    <w:rsid w:val="007C2E12"/>
    <w:rsid w:val="00827997"/>
    <w:rsid w:val="00BB342A"/>
    <w:rsid w:val="00CA2C9A"/>
    <w:rsid w:val="00D40089"/>
    <w:rsid w:val="00EA3DA3"/>
    <w:rsid w:val="00F56BEE"/>
    <w:rsid w:val="00F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73C93-ECB6-4C74-97C7-141B9D3D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1B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Plantan VKI</dc:creator>
  <cp:keywords/>
  <dc:description/>
  <cp:lastModifiedBy>Daša Windischer</cp:lastModifiedBy>
  <cp:revision>2</cp:revision>
  <dcterms:created xsi:type="dcterms:W3CDTF">2025-04-10T11:58:00Z</dcterms:created>
  <dcterms:modified xsi:type="dcterms:W3CDTF">2025-04-10T11:58:00Z</dcterms:modified>
</cp:coreProperties>
</file>