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04" w:rsidRPr="00CF235A" w:rsidRDefault="00C10CE8" w:rsidP="00CF235A">
      <w:pPr>
        <w:pStyle w:val="Heading1"/>
      </w:pPr>
      <w:r w:rsidRPr="00CF235A">
        <w:t xml:space="preserve">How to obtain an appointment </w:t>
      </w:r>
      <w:r w:rsidR="005F6129" w:rsidRPr="00CF235A">
        <w:t xml:space="preserve">at </w:t>
      </w:r>
      <w:r w:rsidRPr="00CF235A">
        <w:t xml:space="preserve">the </w:t>
      </w:r>
      <w:r w:rsidR="005F6129" w:rsidRPr="00CF235A">
        <w:t xml:space="preserve">Consular </w:t>
      </w:r>
      <w:r w:rsidRPr="00CF235A">
        <w:t xml:space="preserve">Department </w:t>
      </w:r>
      <w:r w:rsidR="005F6129" w:rsidRPr="00CF235A">
        <w:t>of Slovenian Embassy in Cairo</w:t>
      </w:r>
    </w:p>
    <w:p w:rsidR="00C10CE8" w:rsidRPr="00C10CE8" w:rsidRDefault="00C10CE8" w:rsidP="00CF235A">
      <w:pPr>
        <w:rPr>
          <w:b/>
          <w:lang w:val="en-GB"/>
        </w:rPr>
      </w:pPr>
    </w:p>
    <w:p w:rsidR="00C10CE8" w:rsidRPr="00C10CE8" w:rsidRDefault="00C10CE8" w:rsidP="00CF235A">
      <w:pPr>
        <w:rPr>
          <w:b/>
          <w:lang w:val="en-GB"/>
        </w:rPr>
      </w:pPr>
    </w:p>
    <w:p w:rsidR="002B0F4B" w:rsidRDefault="002B0F4B" w:rsidP="00CF235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No approach to the Consular Department is possible without prior appointment. </w:t>
      </w:r>
      <w:r w:rsidRPr="001F24B2">
        <w:rPr>
          <w:lang w:val="en-GB"/>
        </w:rPr>
        <w:t xml:space="preserve">Never make your travel arrangements </w:t>
      </w:r>
      <w:r>
        <w:rPr>
          <w:lang w:val="en-GB"/>
        </w:rPr>
        <w:t xml:space="preserve">for Cairo </w:t>
      </w:r>
      <w:r w:rsidRPr="001F24B2">
        <w:rPr>
          <w:lang w:val="en-GB"/>
        </w:rPr>
        <w:t>before securing a confirmed appointment at the Embassy. Always secure the appointment first</w:t>
      </w:r>
      <w:r>
        <w:rPr>
          <w:lang w:val="en-GB"/>
        </w:rPr>
        <w:t xml:space="preserve">, then </w:t>
      </w:r>
      <w:r w:rsidRPr="001F24B2">
        <w:rPr>
          <w:lang w:val="en-GB"/>
        </w:rPr>
        <w:t>buy the plane ticket</w:t>
      </w:r>
      <w:r>
        <w:rPr>
          <w:lang w:val="en-GB"/>
        </w:rPr>
        <w:t xml:space="preserve"> and arrange your accommodation</w:t>
      </w:r>
      <w:r w:rsidRPr="001F24B2">
        <w:rPr>
          <w:lang w:val="en-GB"/>
        </w:rPr>
        <w:t xml:space="preserve">. </w:t>
      </w:r>
    </w:p>
    <w:p w:rsidR="001F24B2" w:rsidRDefault="001F24B2" w:rsidP="00CF235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Ask for an appointment well in advance. Keep in mind that our time slots are extremely limited (you might have to wait a month for a free time slot) and that certain procedures </w:t>
      </w:r>
      <w:proofErr w:type="gramStart"/>
      <w:r>
        <w:rPr>
          <w:lang w:val="en-GB"/>
        </w:rPr>
        <w:t>cannot be completed</w:t>
      </w:r>
      <w:proofErr w:type="gramEnd"/>
      <w:r>
        <w:rPr>
          <w:lang w:val="en-GB"/>
        </w:rPr>
        <w:t xml:space="preserve"> immediately after submitting your application (i.e. Schengen visa procedure takes 15 days counting from the day of submitting the full application). </w:t>
      </w:r>
    </w:p>
    <w:p w:rsidR="005F6129" w:rsidRPr="00C10CE8" w:rsidRDefault="00C10CE8" w:rsidP="00CF235A">
      <w:pPr>
        <w:pStyle w:val="ListParagraph"/>
        <w:numPr>
          <w:ilvl w:val="0"/>
          <w:numId w:val="1"/>
        </w:numPr>
        <w:rPr>
          <w:lang w:val="en-GB"/>
        </w:rPr>
      </w:pPr>
      <w:r w:rsidRPr="00C10CE8">
        <w:rPr>
          <w:lang w:val="en-GB"/>
        </w:rPr>
        <w:t xml:space="preserve">Send a request for an appointment to </w:t>
      </w:r>
      <w:hyperlink r:id="rId5" w:history="1">
        <w:r w:rsidR="005F6129" w:rsidRPr="00C10CE8">
          <w:rPr>
            <w:rStyle w:val="Hyperlink"/>
            <w:lang w:val="en-GB"/>
          </w:rPr>
          <w:t>sloembassy.cairo@gov.si</w:t>
        </w:r>
      </w:hyperlink>
      <w:r w:rsidR="005F6129" w:rsidRPr="00C10CE8">
        <w:rPr>
          <w:lang w:val="en-GB"/>
        </w:rPr>
        <w:t xml:space="preserve"> </w:t>
      </w:r>
      <w:r w:rsidRPr="00C10CE8">
        <w:rPr>
          <w:lang w:val="en-GB"/>
        </w:rPr>
        <w:t xml:space="preserve">only, using Slovenian or English language. Send one email only and kindly allow for 3 days </w:t>
      </w:r>
      <w:proofErr w:type="gramStart"/>
      <w:r w:rsidRPr="00C10CE8">
        <w:rPr>
          <w:lang w:val="en-GB"/>
        </w:rPr>
        <w:t>to receive</w:t>
      </w:r>
      <w:proofErr w:type="gramEnd"/>
      <w:r w:rsidRPr="00C10CE8">
        <w:rPr>
          <w:lang w:val="en-GB"/>
        </w:rPr>
        <w:t xml:space="preserve"> an answer.</w:t>
      </w:r>
    </w:p>
    <w:p w:rsidR="00C10CE8" w:rsidRPr="00C10CE8" w:rsidRDefault="00C10CE8" w:rsidP="00CF235A">
      <w:pPr>
        <w:pStyle w:val="ListParagraph"/>
        <w:numPr>
          <w:ilvl w:val="0"/>
          <w:numId w:val="1"/>
        </w:numPr>
        <w:rPr>
          <w:lang w:val="en-GB"/>
        </w:rPr>
      </w:pPr>
      <w:r w:rsidRPr="00C10CE8">
        <w:rPr>
          <w:lang w:val="en-GB"/>
        </w:rPr>
        <w:t>S</w:t>
      </w:r>
      <w:r w:rsidR="005F6129" w:rsidRPr="00C10CE8">
        <w:rPr>
          <w:lang w:val="en-GB"/>
        </w:rPr>
        <w:t>tate your</w:t>
      </w:r>
      <w:r w:rsidRPr="00C10CE8">
        <w:rPr>
          <w:lang w:val="en-GB"/>
        </w:rPr>
        <w:t xml:space="preserve"> full name, spelled exactly as it appears in your passport, and explain clearly and in detail what kind of service are you looking for</w:t>
      </w:r>
      <w:r w:rsidR="005C73D2">
        <w:rPr>
          <w:lang w:val="en-GB"/>
        </w:rPr>
        <w:t xml:space="preserve"> and all the circumstances of your case</w:t>
      </w:r>
      <w:r w:rsidRPr="00C10CE8">
        <w:rPr>
          <w:lang w:val="en-GB"/>
        </w:rPr>
        <w:t xml:space="preserve">. </w:t>
      </w:r>
    </w:p>
    <w:p w:rsidR="00C10CE8" w:rsidRPr="00C10CE8" w:rsidRDefault="00C10CE8" w:rsidP="00CF235A">
      <w:pPr>
        <w:pStyle w:val="ListParagraph"/>
        <w:numPr>
          <w:ilvl w:val="0"/>
          <w:numId w:val="1"/>
        </w:numPr>
        <w:rPr>
          <w:lang w:val="en-GB"/>
        </w:rPr>
      </w:pPr>
      <w:r w:rsidRPr="00C10CE8">
        <w:rPr>
          <w:lang w:val="en-GB"/>
        </w:rPr>
        <w:t xml:space="preserve">When requesting an appointment for fingerprinting in residence permit procedures, kindly </w:t>
      </w:r>
      <w:r w:rsidR="005C73D2">
        <w:rPr>
          <w:lang w:val="en-GB"/>
        </w:rPr>
        <w:t>write</w:t>
      </w:r>
      <w:r w:rsidRPr="00C10CE8">
        <w:rPr>
          <w:lang w:val="en-GB"/>
        </w:rPr>
        <w:t xml:space="preserve"> your date of birth or provide a scan of a document issued by an Administrative Unit in </w:t>
      </w:r>
      <w:proofErr w:type="gramStart"/>
      <w:r w:rsidRPr="00C10CE8">
        <w:rPr>
          <w:lang w:val="en-GB"/>
        </w:rPr>
        <w:t>Slovenia which</w:t>
      </w:r>
      <w:proofErr w:type="gramEnd"/>
      <w:r w:rsidRPr="00C10CE8">
        <w:rPr>
          <w:lang w:val="en-GB"/>
        </w:rPr>
        <w:t xml:space="preserve"> proves that you have an ongoing residence permit procedure.</w:t>
      </w:r>
    </w:p>
    <w:p w:rsidR="00C10CE8" w:rsidRPr="00C10CE8" w:rsidRDefault="00C10CE8" w:rsidP="00CF235A">
      <w:pPr>
        <w:pStyle w:val="ListParagraph"/>
        <w:numPr>
          <w:ilvl w:val="0"/>
          <w:numId w:val="1"/>
        </w:numPr>
        <w:rPr>
          <w:lang w:val="en-GB"/>
        </w:rPr>
      </w:pPr>
      <w:r w:rsidRPr="00C10CE8">
        <w:rPr>
          <w:lang w:val="en-GB"/>
        </w:rPr>
        <w:t xml:space="preserve">Do NOT send any other documents or scans unless you </w:t>
      </w:r>
      <w:proofErr w:type="gramStart"/>
      <w:r w:rsidRPr="00C10CE8">
        <w:rPr>
          <w:lang w:val="en-GB"/>
        </w:rPr>
        <w:t>are specifically asked</w:t>
      </w:r>
      <w:proofErr w:type="gramEnd"/>
      <w:r w:rsidRPr="00C10CE8">
        <w:rPr>
          <w:lang w:val="en-GB"/>
        </w:rPr>
        <w:t xml:space="preserve"> to provide them.</w:t>
      </w:r>
    </w:p>
    <w:p w:rsidR="00C10CE8" w:rsidRPr="00C10CE8" w:rsidRDefault="00C10CE8" w:rsidP="00CF235A">
      <w:pPr>
        <w:pStyle w:val="ListParagraph"/>
        <w:numPr>
          <w:ilvl w:val="0"/>
          <w:numId w:val="1"/>
        </w:numPr>
        <w:rPr>
          <w:lang w:val="en-GB"/>
        </w:rPr>
      </w:pPr>
      <w:r w:rsidRPr="00C10CE8">
        <w:rPr>
          <w:lang w:val="en-GB"/>
        </w:rPr>
        <w:t xml:space="preserve">After </w:t>
      </w:r>
      <w:proofErr w:type="gramStart"/>
      <w:r w:rsidRPr="00C10CE8">
        <w:rPr>
          <w:lang w:val="en-GB"/>
        </w:rPr>
        <w:t>being offered</w:t>
      </w:r>
      <w:proofErr w:type="gramEnd"/>
      <w:r w:rsidRPr="00C10CE8">
        <w:rPr>
          <w:lang w:val="en-GB"/>
        </w:rPr>
        <w:t xml:space="preserve"> a time slot for the requested appointment, send a confirmation email as soon as possible to confirm the appointment. If such confirmation email </w:t>
      </w:r>
      <w:proofErr w:type="gramStart"/>
      <w:r w:rsidRPr="00C10CE8">
        <w:rPr>
          <w:lang w:val="en-GB"/>
        </w:rPr>
        <w:t>is not received</w:t>
      </w:r>
      <w:proofErr w:type="gramEnd"/>
      <w:r w:rsidRPr="00C10CE8">
        <w:rPr>
          <w:lang w:val="en-GB"/>
        </w:rPr>
        <w:t xml:space="preserve"> within 3 days after being offered a time slot, your time slot will be cancelled and offered to another client.</w:t>
      </w:r>
    </w:p>
    <w:p w:rsidR="001F24B2" w:rsidRPr="000608B4" w:rsidRDefault="00C10CE8" w:rsidP="00CF235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time slot offered </w:t>
      </w:r>
      <w:proofErr w:type="gramStart"/>
      <w:r>
        <w:rPr>
          <w:lang w:val="en-GB"/>
        </w:rPr>
        <w:t>will</w:t>
      </w:r>
      <w:proofErr w:type="gramEnd"/>
      <w:r>
        <w:rPr>
          <w:lang w:val="en-GB"/>
        </w:rPr>
        <w:t xml:space="preserve"> be the first available time slot. Kindly refrain from asking for an earlier time slot. Any </w:t>
      </w:r>
      <w:r w:rsidR="005C73D2">
        <w:rPr>
          <w:lang w:val="en-GB"/>
        </w:rPr>
        <w:t xml:space="preserve">objective </w:t>
      </w:r>
      <w:r>
        <w:rPr>
          <w:lang w:val="en-GB"/>
        </w:rPr>
        <w:t xml:space="preserve">urgency or other extraordinary situation </w:t>
      </w:r>
      <w:proofErr w:type="gramStart"/>
      <w:r>
        <w:rPr>
          <w:lang w:val="en-GB"/>
        </w:rPr>
        <w:t>should be described</w:t>
      </w:r>
      <w:proofErr w:type="gramEnd"/>
      <w:r>
        <w:rPr>
          <w:lang w:val="en-GB"/>
        </w:rPr>
        <w:t xml:space="preserve"> in advance (see under point 2).</w:t>
      </w:r>
      <w:bookmarkStart w:id="0" w:name="_GoBack"/>
      <w:bookmarkEnd w:id="0"/>
    </w:p>
    <w:sectPr w:rsidR="001F24B2" w:rsidRPr="0006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4DE"/>
    <w:multiLevelType w:val="hybridMultilevel"/>
    <w:tmpl w:val="EE2A79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8A7"/>
    <w:multiLevelType w:val="hybridMultilevel"/>
    <w:tmpl w:val="EE2A79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2926"/>
    <w:multiLevelType w:val="hybridMultilevel"/>
    <w:tmpl w:val="EE2A79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D2161"/>
    <w:multiLevelType w:val="hybridMultilevel"/>
    <w:tmpl w:val="EE2A79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A547C"/>
    <w:multiLevelType w:val="hybridMultilevel"/>
    <w:tmpl w:val="82BCE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29"/>
    <w:rsid w:val="00052904"/>
    <w:rsid w:val="000608B4"/>
    <w:rsid w:val="000B6C41"/>
    <w:rsid w:val="000C2D7E"/>
    <w:rsid w:val="00113423"/>
    <w:rsid w:val="001E6AC9"/>
    <w:rsid w:val="001F24B2"/>
    <w:rsid w:val="002B0F4B"/>
    <w:rsid w:val="002C42BC"/>
    <w:rsid w:val="00381B79"/>
    <w:rsid w:val="005C73D2"/>
    <w:rsid w:val="005E619C"/>
    <w:rsid w:val="005F6129"/>
    <w:rsid w:val="00906905"/>
    <w:rsid w:val="00BF26FB"/>
    <w:rsid w:val="00C10CE8"/>
    <w:rsid w:val="00C71A3B"/>
    <w:rsid w:val="00CF235A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4F787F"/>
  <w15:chartTrackingRefBased/>
  <w15:docId w15:val="{CBE30464-6667-47AA-83DE-C5CA2C68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CF235A"/>
    <w:pPr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129"/>
    <w:pPr>
      <w:ind w:left="720"/>
      <w:contextualSpacing/>
    </w:pPr>
  </w:style>
  <w:style w:type="character" w:styleId="Hyperlink">
    <w:name w:val="Hyperlink"/>
    <w:basedOn w:val="DefaultParagraphFont"/>
    <w:rsid w:val="005F612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F235A"/>
    <w:rPr>
      <w:b/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oembassy.cairo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Selan</dc:creator>
  <cp:keywords/>
  <dc:description/>
  <cp:lastModifiedBy>mzz</cp:lastModifiedBy>
  <cp:revision>9</cp:revision>
  <dcterms:created xsi:type="dcterms:W3CDTF">2024-05-19T08:37:00Z</dcterms:created>
  <dcterms:modified xsi:type="dcterms:W3CDTF">2024-08-09T05:14:00Z</dcterms:modified>
</cp:coreProperties>
</file>