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B493" w14:textId="77777777" w:rsidR="006F3958" w:rsidRPr="00356F1A" w:rsidRDefault="00D35B87">
      <w:pPr>
        <w:spacing w:before="20" w:line="220" w:lineRule="auto"/>
        <w:ind w:left="861"/>
        <w:rPr>
          <w:rFonts w:ascii="Calibri"/>
          <w:b/>
          <w:sz w:val="20"/>
          <w:lang w:val="sl-SI"/>
        </w:rPr>
      </w:pPr>
      <w:r w:rsidRPr="00356F1A">
        <w:rPr>
          <w:noProof/>
          <w:lang w:val="sl-SI" w:eastAsia="sl-SI"/>
        </w:rPr>
        <w:drawing>
          <wp:anchor distT="0" distB="0" distL="0" distR="0" simplePos="0" relativeHeight="251660288" behindDoc="0" locked="0" layoutInCell="1" allowOverlap="1" wp14:anchorId="6142520C" wp14:editId="6773D4B7">
            <wp:simplePos x="0" y="0"/>
            <wp:positionH relativeFrom="page">
              <wp:posOffset>602615</wp:posOffset>
            </wp:positionH>
            <wp:positionV relativeFrom="paragraph">
              <wp:posOffset>16510</wp:posOffset>
            </wp:positionV>
            <wp:extent cx="244475" cy="304800"/>
            <wp:effectExtent l="0" t="0" r="3175"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244475" cy="304800"/>
                    </a:xfrm>
                    <a:prstGeom prst="rect">
                      <a:avLst/>
                    </a:prstGeom>
                  </pic:spPr>
                </pic:pic>
              </a:graphicData>
            </a:graphic>
            <wp14:sizeRelV relativeFrom="margin">
              <wp14:pctHeight>0</wp14:pctHeight>
            </wp14:sizeRelV>
          </wp:anchor>
        </w:drawing>
      </w:r>
      <w:r w:rsidRPr="00356F1A">
        <w:rPr>
          <w:rFonts w:ascii="Lucida Sans Unicode"/>
          <w:w w:val="105"/>
          <w:sz w:val="20"/>
          <w:lang w:val="sl-SI"/>
        </w:rPr>
        <w:t xml:space="preserve">REPUBLIKA SLOVENIJA </w:t>
      </w:r>
      <w:r w:rsidRPr="00356F1A">
        <w:rPr>
          <w:rFonts w:ascii="Calibri"/>
          <w:b/>
          <w:w w:val="105"/>
          <w:sz w:val="20"/>
          <w:lang w:val="sl-SI"/>
        </w:rPr>
        <w:t>MINISTRSTVO ZA KMETIJSTVO, GOZDARSTVO IN PREHRANO</w:t>
      </w:r>
    </w:p>
    <w:p w14:paraId="4AD1380E" w14:textId="77777777" w:rsidR="006F3958" w:rsidRPr="00356F1A" w:rsidRDefault="00D35B87">
      <w:pPr>
        <w:pStyle w:val="Telobesedila"/>
        <w:spacing w:before="5"/>
        <w:rPr>
          <w:rFonts w:ascii="Calibri"/>
          <w:b/>
          <w:sz w:val="23"/>
          <w:lang w:val="sl-SI"/>
        </w:rPr>
      </w:pPr>
      <w:r w:rsidRPr="00356F1A">
        <w:rPr>
          <w:lang w:val="sl-SI"/>
        </w:rPr>
        <w:br w:type="column"/>
      </w:r>
    </w:p>
    <w:p w14:paraId="576043F5" w14:textId="77777777" w:rsidR="006F3958" w:rsidRPr="00356F1A" w:rsidRDefault="00D35B87">
      <w:pPr>
        <w:pStyle w:val="Telobesedila"/>
        <w:spacing w:line="180" w:lineRule="auto"/>
        <w:ind w:left="108"/>
        <w:rPr>
          <w:rFonts w:ascii="Lucida Sans Unicode"/>
          <w:lang w:val="sl-SI"/>
        </w:rPr>
      </w:pPr>
      <w:r w:rsidRPr="00356F1A">
        <w:rPr>
          <w:rFonts w:ascii="Lucida Sans Unicode"/>
          <w:lang w:val="sl-SI"/>
        </w:rPr>
        <w:t xml:space="preserve">UPRAVA RS ZA VARNO HRANO, </w:t>
      </w:r>
      <w:r w:rsidRPr="00356F1A">
        <w:rPr>
          <w:rFonts w:ascii="Lucida Sans Unicode"/>
          <w:w w:val="90"/>
          <w:lang w:val="sl-SI"/>
        </w:rPr>
        <w:t>VETERINARSTVO IN VARSTVO RASTLIN</w:t>
      </w:r>
    </w:p>
    <w:p w14:paraId="231BE3CD" w14:textId="77777777" w:rsidR="006F3958" w:rsidRPr="00356F1A" w:rsidRDefault="006F3958">
      <w:pPr>
        <w:spacing w:line="180" w:lineRule="auto"/>
        <w:rPr>
          <w:rFonts w:ascii="Lucida Sans Unicode"/>
          <w:lang w:val="sl-SI"/>
        </w:rPr>
        <w:sectPr w:rsidR="006F3958" w:rsidRPr="00356F1A">
          <w:type w:val="continuous"/>
          <w:pgSz w:w="11910" w:h="16840"/>
          <w:pgMar w:top="640" w:right="1480" w:bottom="280" w:left="840" w:header="708" w:footer="708" w:gutter="0"/>
          <w:cols w:num="2" w:space="708" w:equalWidth="0">
            <w:col w:w="3625" w:space="1447"/>
            <w:col w:w="4518"/>
          </w:cols>
        </w:sectPr>
      </w:pPr>
    </w:p>
    <w:p w14:paraId="7FFEE21F" w14:textId="77777777" w:rsidR="006F3958" w:rsidRPr="00356F1A" w:rsidRDefault="006F3958">
      <w:pPr>
        <w:pStyle w:val="Telobesedila"/>
        <w:rPr>
          <w:rFonts w:ascii="Lucida Sans Unicode"/>
          <w:lang w:val="sl-SI"/>
        </w:rPr>
      </w:pPr>
    </w:p>
    <w:p w14:paraId="7035B75F" w14:textId="77777777" w:rsidR="006F3958" w:rsidRPr="00356F1A" w:rsidRDefault="006F3958">
      <w:pPr>
        <w:pStyle w:val="Telobesedila"/>
        <w:spacing w:before="3"/>
        <w:rPr>
          <w:rFonts w:ascii="Lucida Sans Unicode"/>
          <w:sz w:val="11"/>
          <w:lang w:val="sl-SI"/>
        </w:rPr>
      </w:pPr>
    </w:p>
    <w:p w14:paraId="57C897F1" w14:textId="77777777" w:rsidR="006F3958" w:rsidRPr="00356F1A" w:rsidRDefault="00356F1A">
      <w:pPr>
        <w:pStyle w:val="Telobesedila"/>
        <w:ind w:left="742"/>
        <w:rPr>
          <w:rFonts w:ascii="Lucida Sans Unicode"/>
          <w:lang w:val="sl-SI"/>
        </w:rPr>
      </w:pPr>
      <w:r w:rsidRPr="00356F1A">
        <w:rPr>
          <w:rFonts w:ascii="Lucida Sans Unicode"/>
          <w:noProof/>
          <w:lang w:val="sl-SI" w:eastAsia="sl-SI"/>
        </w:rPr>
        <mc:AlternateContent>
          <mc:Choice Requires="wps">
            <w:drawing>
              <wp:inline distT="0" distB="0" distL="0" distR="0" wp14:anchorId="20B7E2E5" wp14:editId="49883811">
                <wp:extent cx="5541645" cy="527685"/>
                <wp:effectExtent l="13970" t="5715" r="6985" b="9525"/>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527685"/>
                        </a:xfrm>
                        <a:prstGeom prst="rect">
                          <a:avLst/>
                        </a:prstGeom>
                        <a:solidFill>
                          <a:srgbClr val="D9D9D9"/>
                        </a:solidFill>
                        <a:ln w="6096">
                          <a:solidFill>
                            <a:srgbClr val="000000"/>
                          </a:solidFill>
                          <a:prstDash val="solid"/>
                          <a:miter lim="800000"/>
                          <a:headEnd/>
                          <a:tailEnd/>
                        </a:ln>
                      </wps:spPr>
                      <wps:txbx>
                        <w:txbxContent>
                          <w:p w14:paraId="5C1B50E4" w14:textId="77777777" w:rsidR="006F3958" w:rsidRDefault="006F3958">
                            <w:pPr>
                              <w:pStyle w:val="Telobesedila"/>
                              <w:rPr>
                                <w:rFonts w:ascii="Lucida Sans Unicode"/>
                              </w:rPr>
                            </w:pPr>
                          </w:p>
                          <w:p w14:paraId="1EFB1A4A" w14:textId="77777777" w:rsidR="006F3958" w:rsidRPr="00356F1A" w:rsidRDefault="00D35B87" w:rsidP="00356F1A">
                            <w:pPr>
                              <w:pStyle w:val="Naslov"/>
                            </w:pPr>
                            <w:r w:rsidRPr="00356F1A">
                              <w:t>NOVA OBLIKA IN VSEBINA RASTLINSKIH POTNIH LISTOV</w:t>
                            </w:r>
                          </w:p>
                        </w:txbxContent>
                      </wps:txbx>
                      <wps:bodyPr rot="0" vert="horz" wrap="square" lIns="0" tIns="0" rIns="0" bIns="0" anchor="t" anchorCtr="0" upright="1">
                        <a:noAutofit/>
                      </wps:bodyPr>
                    </wps:wsp>
                  </a:graphicData>
                </a:graphic>
              </wp:inline>
            </w:drawing>
          </mc:Choice>
          <mc:Fallback>
            <w:pict>
              <v:shapetype w14:anchorId="20B7E2E5" id="_x0000_t202" coordsize="21600,21600" o:spt="202" path="m,l,21600r21600,l21600,xe">
                <v:stroke joinstyle="miter"/>
                <v:path gradientshapeok="t" o:connecttype="rect"/>
              </v:shapetype>
              <v:shape id="Text Box 118" o:spid="_x0000_s1026" type="#_x0000_t202" style="width:436.35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" fillcolor="#d9d9d9" strokeweight=".48pt">
                <v:textbox inset="0,0,0,0">
                  <w:txbxContent>
                    <w:p w14:paraId="5C1B50E4" w14:textId="77777777" w:rsidR="006F3958" w:rsidRDefault="006F3958">
                      <w:pPr>
                        <w:pStyle w:val="Telobesedila"/>
                        <w:rPr>
                          <w:rFonts w:ascii="Lucida Sans Unicode"/>
                        </w:rPr>
                      </w:pPr>
                    </w:p>
                    <w:p w14:paraId="1EFB1A4A" w14:textId="77777777" w:rsidR="006F3958" w:rsidRPr="00356F1A" w:rsidRDefault="00D35B87" w:rsidP="00356F1A">
                      <w:pPr>
                        <w:pStyle w:val="Naslov"/>
                      </w:pPr>
                      <w:r w:rsidRPr="00356F1A">
                        <w:t>NOVA OBLIKA IN VSEBINA RASTLINSKIH POTNIH LISTOV</w:t>
                      </w:r>
                    </w:p>
                  </w:txbxContent>
                </v:textbox>
                <w10:anchorlock/>
              </v:shape>
            </w:pict>
          </mc:Fallback>
        </mc:AlternateContent>
      </w:r>
    </w:p>
    <w:p w14:paraId="4579F010" w14:textId="77777777" w:rsidR="006F3958" w:rsidRPr="00356F1A" w:rsidRDefault="006F3958">
      <w:pPr>
        <w:pStyle w:val="Telobesedila"/>
        <w:rPr>
          <w:rFonts w:ascii="Lucida Sans Unicode"/>
          <w:sz w:val="8"/>
          <w:lang w:val="sl-SI"/>
        </w:rPr>
      </w:pPr>
    </w:p>
    <w:p w14:paraId="71FB64C9" w14:textId="77777777" w:rsidR="006F3958" w:rsidRPr="00356F1A" w:rsidRDefault="00D35B87">
      <w:pPr>
        <w:pStyle w:val="Naslov1"/>
        <w:numPr>
          <w:ilvl w:val="0"/>
          <w:numId w:val="5"/>
        </w:numPr>
        <w:tabs>
          <w:tab w:val="left" w:pos="1222"/>
        </w:tabs>
        <w:spacing w:before="94"/>
        <w:rPr>
          <w:lang w:val="sl-SI"/>
        </w:rPr>
      </w:pPr>
      <w:r w:rsidRPr="00356F1A">
        <w:rPr>
          <w:color w:val="C00000"/>
          <w:lang w:val="sl-SI"/>
        </w:rPr>
        <w:t>KAJ JE RASTLINSKI POTNI LIST</w:t>
      </w:r>
      <w:r w:rsidRPr="00356F1A">
        <w:rPr>
          <w:color w:val="C00000"/>
          <w:spacing w:val="-6"/>
          <w:lang w:val="sl-SI"/>
        </w:rPr>
        <w:t xml:space="preserve"> </w:t>
      </w:r>
      <w:r w:rsidRPr="00356F1A">
        <w:rPr>
          <w:color w:val="C00000"/>
          <w:lang w:val="sl-SI"/>
        </w:rPr>
        <w:t>(RPL)?</w:t>
      </w:r>
    </w:p>
    <w:p w14:paraId="54565E17" w14:textId="77777777" w:rsidR="006F3958" w:rsidRPr="00356F1A" w:rsidRDefault="006F3958">
      <w:pPr>
        <w:pStyle w:val="Telobesedila"/>
        <w:spacing w:before="10"/>
        <w:rPr>
          <w:b/>
          <w:sz w:val="19"/>
          <w:lang w:val="sl-SI"/>
        </w:rPr>
      </w:pPr>
    </w:p>
    <w:p w14:paraId="106487ED" w14:textId="77777777" w:rsidR="006F3958" w:rsidRPr="00356F1A" w:rsidRDefault="00D35B87">
      <w:pPr>
        <w:pStyle w:val="Telobesedila"/>
        <w:ind w:left="861" w:right="222"/>
        <w:jc w:val="both"/>
        <w:rPr>
          <w:lang w:val="sl-SI"/>
        </w:rPr>
      </w:pPr>
      <w:r w:rsidRPr="00356F1A">
        <w:rPr>
          <w:lang w:val="sl-SI"/>
        </w:rPr>
        <w:t xml:space="preserve">Rastlinski potni list (RPL) je </w:t>
      </w:r>
      <w:r w:rsidRPr="00356F1A">
        <w:rPr>
          <w:b/>
          <w:lang w:val="sl-SI"/>
        </w:rPr>
        <w:t>uradni dokument</w:t>
      </w:r>
      <w:r w:rsidRPr="00356F1A">
        <w:rPr>
          <w:lang w:val="sl-SI"/>
        </w:rPr>
        <w:t>, ki potrjuje, da rastline, rastlinski proizvodi in nadzorovani predmeti, ki se premeščajo na območju Evropske Unije, izpolnjujejo zahteve glede zdravstvenega varstva rastlin v skladu s fitosanitarnimi predpisi, ter omogoča sledljivost pošiljke v prometu od mesta pridelave do mesta porabe in nazaj.</w:t>
      </w:r>
    </w:p>
    <w:p w14:paraId="7BBF5454" w14:textId="77777777" w:rsidR="006F3958" w:rsidRPr="00356F1A" w:rsidRDefault="006F3958">
      <w:pPr>
        <w:pStyle w:val="Telobesedila"/>
        <w:spacing w:before="9"/>
        <w:rPr>
          <w:sz w:val="22"/>
          <w:lang w:val="sl-SI"/>
        </w:rPr>
      </w:pPr>
    </w:p>
    <w:p w14:paraId="7613146C" w14:textId="77777777" w:rsidR="006F3958" w:rsidRPr="00356F1A" w:rsidRDefault="00D35B87">
      <w:pPr>
        <w:pStyle w:val="Naslov1"/>
        <w:numPr>
          <w:ilvl w:val="0"/>
          <w:numId w:val="5"/>
        </w:numPr>
        <w:tabs>
          <w:tab w:val="left" w:pos="1222"/>
        </w:tabs>
        <w:rPr>
          <w:lang w:val="sl-SI"/>
        </w:rPr>
      </w:pPr>
      <w:r w:rsidRPr="00356F1A">
        <w:rPr>
          <w:color w:val="C00000"/>
          <w:lang w:val="sl-SI"/>
        </w:rPr>
        <w:t>KDAJ SE RPL</w:t>
      </w:r>
      <w:r w:rsidRPr="00356F1A">
        <w:rPr>
          <w:color w:val="C00000"/>
          <w:spacing w:val="-3"/>
          <w:lang w:val="sl-SI"/>
        </w:rPr>
        <w:t xml:space="preserve"> </w:t>
      </w:r>
      <w:r w:rsidRPr="00356F1A">
        <w:rPr>
          <w:color w:val="C00000"/>
          <w:lang w:val="sl-SI"/>
        </w:rPr>
        <w:t>IZDA?</w:t>
      </w:r>
    </w:p>
    <w:p w14:paraId="55036174" w14:textId="77777777" w:rsidR="006F3958" w:rsidRPr="00356F1A" w:rsidRDefault="006F3958">
      <w:pPr>
        <w:pStyle w:val="Telobesedila"/>
        <w:spacing w:before="10"/>
        <w:rPr>
          <w:b/>
          <w:sz w:val="19"/>
          <w:lang w:val="sl-SI"/>
        </w:rPr>
      </w:pPr>
    </w:p>
    <w:p w14:paraId="7DBE8078" w14:textId="77777777" w:rsidR="006F3958" w:rsidRPr="00356F1A" w:rsidRDefault="00356F1A">
      <w:pPr>
        <w:ind w:left="861" w:right="221"/>
        <w:jc w:val="both"/>
        <w:rPr>
          <w:sz w:val="20"/>
          <w:lang w:val="sl-SI"/>
        </w:rPr>
      </w:pPr>
      <w:r w:rsidRPr="00356F1A">
        <w:rPr>
          <w:noProof/>
          <w:lang w:val="sl-SI" w:eastAsia="sl-SI"/>
        </w:rPr>
        <mc:AlternateContent>
          <mc:Choice Requires="wps">
            <w:drawing>
              <wp:anchor distT="0" distB="0" distL="114300" distR="114300" simplePos="0" relativeHeight="251659264" behindDoc="0" locked="0" layoutInCell="1" allowOverlap="1" wp14:anchorId="09DBCBF5" wp14:editId="61B45DF3">
                <wp:simplePos x="0" y="0"/>
                <wp:positionH relativeFrom="page">
                  <wp:posOffset>648335</wp:posOffset>
                </wp:positionH>
                <wp:positionV relativeFrom="paragraph">
                  <wp:posOffset>382270</wp:posOffset>
                </wp:positionV>
                <wp:extent cx="252095" cy="0"/>
                <wp:effectExtent l="0" t="0" r="0" b="0"/>
                <wp:wrapNone/>
                <wp:docPr id="117" name="Line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AF8A9" id="Line 117"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05pt,30.1pt" to="70.9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" strokecolor="#428299" strokeweight=".5pt">
                <w10:wrap anchorx="page"/>
              </v:line>
            </w:pict>
          </mc:Fallback>
        </mc:AlternateContent>
      </w:r>
      <w:r w:rsidR="00D35B87" w:rsidRPr="00356F1A">
        <w:rPr>
          <w:sz w:val="20"/>
          <w:lang w:val="sl-SI"/>
        </w:rPr>
        <w:t xml:space="preserve">RPL se izdaja pri premeščanju znotraj EU, in sicer za </w:t>
      </w:r>
      <w:r w:rsidR="00D35B87" w:rsidRPr="00356F1A">
        <w:rPr>
          <w:b/>
          <w:sz w:val="20"/>
          <w:lang w:val="sl-SI"/>
        </w:rPr>
        <w:t xml:space="preserve">vse rastline za saditev, razen semen </w:t>
      </w:r>
      <w:r w:rsidR="00D35B87" w:rsidRPr="00356F1A">
        <w:rPr>
          <w:sz w:val="20"/>
          <w:lang w:val="sl-SI"/>
        </w:rPr>
        <w:t xml:space="preserve">(sadilni material v obliki sadik, potaknjencev, </w:t>
      </w:r>
      <w:proofErr w:type="spellStart"/>
      <w:r w:rsidR="00D35B87" w:rsidRPr="00356F1A">
        <w:rPr>
          <w:sz w:val="20"/>
          <w:lang w:val="sl-SI"/>
        </w:rPr>
        <w:t>vlončenih</w:t>
      </w:r>
      <w:proofErr w:type="spellEnd"/>
      <w:r w:rsidR="00D35B87" w:rsidRPr="00356F1A">
        <w:rPr>
          <w:sz w:val="20"/>
          <w:lang w:val="sl-SI"/>
        </w:rPr>
        <w:t xml:space="preserve"> rastlin, čebulic, gomoljev, korenik, cepičev, podlag ter drugega razmnoževalnega materiala), </w:t>
      </w:r>
      <w:r w:rsidR="00D35B87" w:rsidRPr="00356F1A">
        <w:rPr>
          <w:b/>
          <w:sz w:val="20"/>
          <w:lang w:val="sl-SI"/>
        </w:rPr>
        <w:t>ter za določene vrste semena in določene rastlinske proizvode</w:t>
      </w:r>
      <w:r w:rsidR="00D35B87" w:rsidRPr="00356F1A">
        <w:rPr>
          <w:sz w:val="20"/>
          <w:lang w:val="sl-SI"/>
        </w:rPr>
        <w:t>, katerih nadzor je reguliran s posebnimi predpisi Evropske unije (Odločbe ali Izvedbeni Sklepi Evropske Komisije o nujnih</w:t>
      </w:r>
      <w:r w:rsidR="00D35B87" w:rsidRPr="00356F1A">
        <w:rPr>
          <w:spacing w:val="-16"/>
          <w:sz w:val="20"/>
          <w:lang w:val="sl-SI"/>
        </w:rPr>
        <w:t xml:space="preserve"> </w:t>
      </w:r>
      <w:r w:rsidR="00D35B87" w:rsidRPr="00356F1A">
        <w:rPr>
          <w:sz w:val="20"/>
          <w:lang w:val="sl-SI"/>
        </w:rPr>
        <w:t>ukrepih).</w:t>
      </w:r>
    </w:p>
    <w:p w14:paraId="105379ED" w14:textId="77777777" w:rsidR="006F3958" w:rsidRPr="00356F1A" w:rsidRDefault="006F3958">
      <w:pPr>
        <w:pStyle w:val="Telobesedila"/>
        <w:spacing w:before="8"/>
        <w:rPr>
          <w:sz w:val="22"/>
          <w:lang w:val="sl-SI"/>
        </w:rPr>
      </w:pPr>
    </w:p>
    <w:p w14:paraId="6D793629" w14:textId="77777777" w:rsidR="006F3958" w:rsidRPr="00356F1A" w:rsidRDefault="00D35B87">
      <w:pPr>
        <w:pStyle w:val="Naslov1"/>
        <w:numPr>
          <w:ilvl w:val="0"/>
          <w:numId w:val="5"/>
        </w:numPr>
        <w:tabs>
          <w:tab w:val="left" w:pos="1223"/>
        </w:tabs>
        <w:ind w:left="1222" w:hanging="362"/>
        <w:rPr>
          <w:lang w:val="sl-SI"/>
        </w:rPr>
      </w:pPr>
      <w:r w:rsidRPr="00356F1A">
        <w:rPr>
          <w:color w:val="C00000"/>
          <w:lang w:val="sl-SI"/>
        </w:rPr>
        <w:t>OBLIKA</w:t>
      </w:r>
      <w:r w:rsidRPr="00356F1A">
        <w:rPr>
          <w:color w:val="C00000"/>
          <w:spacing w:val="-2"/>
          <w:lang w:val="sl-SI"/>
        </w:rPr>
        <w:t xml:space="preserve"> </w:t>
      </w:r>
      <w:r w:rsidRPr="00356F1A">
        <w:rPr>
          <w:color w:val="C00000"/>
          <w:lang w:val="sl-SI"/>
        </w:rPr>
        <w:t>RPL</w:t>
      </w:r>
    </w:p>
    <w:p w14:paraId="5E1FC485" w14:textId="77777777" w:rsidR="006F3958" w:rsidRPr="00356F1A" w:rsidRDefault="006F3958">
      <w:pPr>
        <w:pStyle w:val="Telobesedila"/>
        <w:spacing w:before="10"/>
        <w:rPr>
          <w:b/>
          <w:sz w:val="19"/>
          <w:lang w:val="sl-SI"/>
        </w:rPr>
      </w:pPr>
    </w:p>
    <w:p w14:paraId="03C30573" w14:textId="77777777" w:rsidR="006F3958" w:rsidRPr="00356F1A" w:rsidRDefault="00D35B87">
      <w:pPr>
        <w:ind w:left="861"/>
        <w:rPr>
          <w:sz w:val="20"/>
          <w:lang w:val="sl-SI"/>
        </w:rPr>
      </w:pPr>
      <w:r w:rsidRPr="00356F1A">
        <w:rPr>
          <w:sz w:val="20"/>
          <w:lang w:val="sl-SI"/>
        </w:rPr>
        <w:t xml:space="preserve">RPL je v </w:t>
      </w:r>
      <w:r w:rsidRPr="00356F1A">
        <w:rPr>
          <w:b/>
          <w:sz w:val="20"/>
          <w:lang w:val="sl-SI"/>
        </w:rPr>
        <w:t xml:space="preserve">obliki uradne etikete </w:t>
      </w:r>
      <w:r w:rsidRPr="00356F1A">
        <w:rPr>
          <w:sz w:val="20"/>
          <w:lang w:val="sl-SI"/>
        </w:rPr>
        <w:t>in mora izpolnjevati naslednje zahteve:</w:t>
      </w:r>
    </w:p>
    <w:p w14:paraId="6BB4CC2A" w14:textId="77777777" w:rsidR="006F3958" w:rsidRPr="00356F1A" w:rsidRDefault="00D35B87">
      <w:pPr>
        <w:pStyle w:val="Odstavekseznama"/>
        <w:numPr>
          <w:ilvl w:val="1"/>
          <w:numId w:val="5"/>
        </w:numPr>
        <w:tabs>
          <w:tab w:val="left" w:pos="1581"/>
          <w:tab w:val="left" w:pos="1582"/>
        </w:tabs>
        <w:spacing w:before="1"/>
        <w:ind w:right="222" w:hanging="360"/>
        <w:rPr>
          <w:sz w:val="20"/>
          <w:lang w:val="sl-SI"/>
        </w:rPr>
      </w:pPr>
      <w:r w:rsidRPr="00356F1A">
        <w:rPr>
          <w:sz w:val="20"/>
          <w:lang w:val="sl-SI"/>
        </w:rPr>
        <w:t>nameščen mora biti bodisi na posamezno rastlino, snop rastlin, rastlinski proizvod ali nadzorovan predmet, bodisi na njihovo</w:t>
      </w:r>
      <w:r w:rsidRPr="00356F1A">
        <w:rPr>
          <w:spacing w:val="-8"/>
          <w:sz w:val="20"/>
          <w:lang w:val="sl-SI"/>
        </w:rPr>
        <w:t xml:space="preserve"> </w:t>
      </w:r>
      <w:r w:rsidRPr="00356F1A">
        <w:rPr>
          <w:sz w:val="20"/>
          <w:lang w:val="sl-SI"/>
        </w:rPr>
        <w:t>embalažo;</w:t>
      </w:r>
    </w:p>
    <w:p w14:paraId="12095ABA" w14:textId="6247D06F" w:rsidR="006F3958" w:rsidRPr="00356F1A" w:rsidRDefault="00D35B87">
      <w:pPr>
        <w:pStyle w:val="Odstavekseznama"/>
        <w:numPr>
          <w:ilvl w:val="1"/>
          <w:numId w:val="5"/>
        </w:numPr>
        <w:tabs>
          <w:tab w:val="left" w:pos="1581"/>
          <w:tab w:val="left" w:pos="1582"/>
        </w:tabs>
        <w:ind w:right="222" w:hanging="360"/>
        <w:rPr>
          <w:sz w:val="20"/>
          <w:lang w:val="sl-SI"/>
        </w:rPr>
      </w:pPr>
      <w:r w:rsidRPr="00356F1A">
        <w:rPr>
          <w:sz w:val="20"/>
          <w:lang w:val="sl-SI"/>
        </w:rPr>
        <w:t xml:space="preserve">biti mora z lahkoto viden in prepoznaven: </w:t>
      </w:r>
      <w:r w:rsidR="00D8619D" w:rsidRPr="00D8619D">
        <w:rPr>
          <w:sz w:val="20"/>
          <w:lang w:val="sl-SI"/>
        </w:rPr>
        <w:t>omejen s črto ali na kakšen drug način jasno ločen (barvno, prostorsko) od vseh ostalih pisnih ali slikovnih elementov, tudi od podatkov za etiketo dobavitelja, ki se izdaja skladno s predpisi o trženju semenskega materiala*</w:t>
      </w:r>
      <w:r w:rsidRPr="00356F1A">
        <w:rPr>
          <w:sz w:val="20"/>
          <w:lang w:val="sl-SI"/>
        </w:rPr>
        <w:t>;</w:t>
      </w:r>
    </w:p>
    <w:p w14:paraId="0BEA419A" w14:textId="77777777" w:rsidR="006F3958" w:rsidRPr="00356F1A" w:rsidRDefault="00D35B87">
      <w:pPr>
        <w:pStyle w:val="Odstavekseznama"/>
        <w:numPr>
          <w:ilvl w:val="1"/>
          <w:numId w:val="5"/>
        </w:numPr>
        <w:tabs>
          <w:tab w:val="left" w:pos="1581"/>
          <w:tab w:val="left" w:pos="1582"/>
        </w:tabs>
        <w:spacing w:line="230" w:lineRule="exact"/>
        <w:rPr>
          <w:sz w:val="20"/>
          <w:lang w:val="sl-SI"/>
        </w:rPr>
      </w:pPr>
      <w:r w:rsidRPr="00356F1A">
        <w:rPr>
          <w:sz w:val="20"/>
          <w:lang w:val="sl-SI"/>
        </w:rPr>
        <w:t>biti mora enostavno čitljiv (s prostim očesom brez dodatne</w:t>
      </w:r>
      <w:r w:rsidRPr="00356F1A">
        <w:rPr>
          <w:spacing w:val="-14"/>
          <w:sz w:val="20"/>
          <w:lang w:val="sl-SI"/>
        </w:rPr>
        <w:t xml:space="preserve"> </w:t>
      </w:r>
      <w:r w:rsidRPr="00356F1A">
        <w:rPr>
          <w:sz w:val="20"/>
          <w:lang w:val="sl-SI"/>
        </w:rPr>
        <w:t>pomoči);</w:t>
      </w:r>
    </w:p>
    <w:p w14:paraId="34E374FB" w14:textId="77777777" w:rsidR="006F3958" w:rsidRPr="00356F1A" w:rsidRDefault="00D35B87">
      <w:pPr>
        <w:pStyle w:val="Odstavekseznama"/>
        <w:numPr>
          <w:ilvl w:val="1"/>
          <w:numId w:val="5"/>
        </w:numPr>
        <w:tabs>
          <w:tab w:val="left" w:pos="1581"/>
          <w:tab w:val="left" w:pos="1582"/>
        </w:tabs>
        <w:ind w:right="223" w:hanging="360"/>
        <w:rPr>
          <w:sz w:val="20"/>
          <w:lang w:val="sl-SI"/>
        </w:rPr>
      </w:pPr>
      <w:r w:rsidRPr="00356F1A">
        <w:rPr>
          <w:sz w:val="20"/>
          <w:lang w:val="sl-SI"/>
        </w:rPr>
        <w:t xml:space="preserve">podatki na njem morajo biti nespremenljivi in trajni, kar se zagotovi z uporabo primernega materiala glede trpežnosti, vodoodpornosti in drugih </w:t>
      </w:r>
      <w:proofErr w:type="spellStart"/>
      <w:r w:rsidRPr="00356F1A">
        <w:rPr>
          <w:sz w:val="20"/>
          <w:lang w:val="sl-SI"/>
        </w:rPr>
        <w:t>okoljskih</w:t>
      </w:r>
      <w:proofErr w:type="spellEnd"/>
      <w:r w:rsidRPr="00356F1A">
        <w:rPr>
          <w:spacing w:val="-15"/>
          <w:sz w:val="20"/>
          <w:lang w:val="sl-SI"/>
        </w:rPr>
        <w:t xml:space="preserve"> </w:t>
      </w:r>
      <w:r w:rsidRPr="00356F1A">
        <w:rPr>
          <w:sz w:val="20"/>
          <w:lang w:val="sl-SI"/>
        </w:rPr>
        <w:t>vplivov;</w:t>
      </w:r>
    </w:p>
    <w:p w14:paraId="150B9854" w14:textId="20107770" w:rsidR="006F3958" w:rsidRDefault="00D35B87">
      <w:pPr>
        <w:pStyle w:val="Odstavekseznama"/>
        <w:numPr>
          <w:ilvl w:val="1"/>
          <w:numId w:val="5"/>
        </w:numPr>
        <w:tabs>
          <w:tab w:val="left" w:pos="1581"/>
          <w:tab w:val="left" w:pos="1582"/>
        </w:tabs>
        <w:ind w:right="221" w:hanging="360"/>
        <w:rPr>
          <w:sz w:val="20"/>
          <w:lang w:val="sl-SI"/>
        </w:rPr>
      </w:pPr>
      <w:r w:rsidRPr="00356F1A">
        <w:rPr>
          <w:sz w:val="20"/>
          <w:lang w:val="sl-SI"/>
        </w:rPr>
        <w:t>biti mora pravokotne ali kvadratne oblike, skladno z modeli iz Izvedbene Uredbe Komisije (EU)</w:t>
      </w:r>
      <w:r w:rsidRPr="00356F1A">
        <w:rPr>
          <w:spacing w:val="-3"/>
          <w:sz w:val="20"/>
          <w:lang w:val="sl-SI"/>
        </w:rPr>
        <w:t xml:space="preserve"> </w:t>
      </w:r>
      <w:r w:rsidRPr="00356F1A">
        <w:rPr>
          <w:sz w:val="20"/>
          <w:lang w:val="sl-SI"/>
        </w:rPr>
        <w:t>2017/2313.</w:t>
      </w:r>
    </w:p>
    <w:p w14:paraId="32C2C447" w14:textId="02A03A30" w:rsidR="00D8619D" w:rsidRPr="00D8619D" w:rsidRDefault="00D8619D" w:rsidP="00D8619D">
      <w:pPr>
        <w:tabs>
          <w:tab w:val="left" w:pos="1581"/>
          <w:tab w:val="left" w:pos="1582"/>
        </w:tabs>
        <w:ind w:left="860" w:right="221"/>
        <w:jc w:val="both"/>
        <w:rPr>
          <w:sz w:val="20"/>
          <w:lang w:val="sl-SI"/>
        </w:rPr>
      </w:pPr>
      <w:r w:rsidRPr="00D8619D">
        <w:rPr>
          <w:sz w:val="20"/>
          <w:lang w:val="sl-SI"/>
        </w:rPr>
        <w:t>* gre za razmnoževalni material (seme, potaknjenci, čebulice, gomolji, korenike, cepiči, podlage ipd.) in sadilni material (sadike, vzgojene iz semen ali iz vegetativnega razmnoževalnega materiala) določenih vrst kmetijskih rastlin, ki jih urejajo posebni predpisi Evropske unije.</w:t>
      </w:r>
    </w:p>
    <w:p w14:paraId="78DF8B81" w14:textId="77777777" w:rsidR="006F3958" w:rsidRPr="00356F1A" w:rsidRDefault="006F3958">
      <w:pPr>
        <w:pStyle w:val="Telobesedila"/>
        <w:spacing w:before="7"/>
        <w:rPr>
          <w:sz w:val="19"/>
          <w:lang w:val="sl-SI"/>
        </w:rPr>
      </w:pPr>
    </w:p>
    <w:p w14:paraId="32F7CE86" w14:textId="77777777" w:rsidR="006F3958" w:rsidRPr="00356F1A" w:rsidRDefault="00D35B87">
      <w:pPr>
        <w:pStyle w:val="Naslov1"/>
        <w:numPr>
          <w:ilvl w:val="0"/>
          <w:numId w:val="5"/>
        </w:numPr>
        <w:tabs>
          <w:tab w:val="left" w:pos="1222"/>
        </w:tabs>
        <w:rPr>
          <w:b w:val="0"/>
          <w:lang w:val="sl-SI"/>
        </w:rPr>
      </w:pPr>
      <w:r w:rsidRPr="00356F1A">
        <w:rPr>
          <w:color w:val="C00000"/>
          <w:lang w:val="sl-SI"/>
        </w:rPr>
        <w:t>VRSTE</w:t>
      </w:r>
      <w:r w:rsidRPr="00356F1A">
        <w:rPr>
          <w:color w:val="C00000"/>
          <w:spacing w:val="-2"/>
          <w:lang w:val="sl-SI"/>
        </w:rPr>
        <w:t xml:space="preserve"> </w:t>
      </w:r>
      <w:r w:rsidRPr="00356F1A">
        <w:rPr>
          <w:color w:val="C00000"/>
          <w:lang w:val="sl-SI"/>
        </w:rPr>
        <w:t>RPL</w:t>
      </w:r>
      <w:r w:rsidRPr="00356F1A">
        <w:rPr>
          <w:b w:val="0"/>
          <w:color w:val="C00000"/>
          <w:lang w:val="sl-SI"/>
        </w:rPr>
        <w:t>:</w:t>
      </w:r>
    </w:p>
    <w:p w14:paraId="67BAAB7E" w14:textId="77777777" w:rsidR="006F3958" w:rsidRPr="00356F1A" w:rsidRDefault="00D35B87">
      <w:pPr>
        <w:pStyle w:val="Odstavekseznama"/>
        <w:numPr>
          <w:ilvl w:val="1"/>
          <w:numId w:val="5"/>
        </w:numPr>
        <w:tabs>
          <w:tab w:val="left" w:pos="1581"/>
          <w:tab w:val="left" w:pos="1582"/>
        </w:tabs>
        <w:spacing w:before="1" w:line="231" w:lineRule="exact"/>
        <w:rPr>
          <w:sz w:val="20"/>
          <w:lang w:val="sl-SI"/>
        </w:rPr>
      </w:pPr>
      <w:r w:rsidRPr="00356F1A">
        <w:rPr>
          <w:sz w:val="20"/>
          <w:lang w:val="sl-SI"/>
        </w:rPr>
        <w:t>Navadni</w:t>
      </w:r>
      <w:r w:rsidRPr="00356F1A">
        <w:rPr>
          <w:spacing w:val="-2"/>
          <w:sz w:val="20"/>
          <w:lang w:val="sl-SI"/>
        </w:rPr>
        <w:t xml:space="preserve"> </w:t>
      </w:r>
      <w:r w:rsidRPr="00356F1A">
        <w:rPr>
          <w:sz w:val="20"/>
          <w:lang w:val="sl-SI"/>
        </w:rPr>
        <w:t>RPL,</w:t>
      </w:r>
    </w:p>
    <w:p w14:paraId="7F51DF2E" w14:textId="77777777" w:rsidR="006F3958" w:rsidRPr="00356F1A" w:rsidRDefault="00D35B87">
      <w:pPr>
        <w:pStyle w:val="Odstavekseznama"/>
        <w:numPr>
          <w:ilvl w:val="1"/>
          <w:numId w:val="5"/>
        </w:numPr>
        <w:tabs>
          <w:tab w:val="left" w:pos="1581"/>
          <w:tab w:val="left" w:pos="1582"/>
        </w:tabs>
        <w:spacing w:line="230" w:lineRule="exact"/>
        <w:rPr>
          <w:sz w:val="20"/>
          <w:lang w:val="sl-SI"/>
        </w:rPr>
      </w:pPr>
      <w:r w:rsidRPr="00356F1A">
        <w:rPr>
          <w:sz w:val="20"/>
          <w:lang w:val="sl-SI"/>
        </w:rPr>
        <w:t>RPL za varovana območja z oznako</w:t>
      </w:r>
      <w:r w:rsidRPr="00356F1A">
        <w:rPr>
          <w:spacing w:val="-7"/>
          <w:sz w:val="20"/>
          <w:lang w:val="sl-SI"/>
        </w:rPr>
        <w:t xml:space="preserve"> </w:t>
      </w:r>
      <w:r w:rsidRPr="00356F1A">
        <w:rPr>
          <w:sz w:val="20"/>
          <w:lang w:val="sl-SI"/>
        </w:rPr>
        <w:t>PZ,</w:t>
      </w:r>
    </w:p>
    <w:p w14:paraId="02EBE2D2" w14:textId="77777777" w:rsidR="006F3958" w:rsidRPr="00356F1A" w:rsidRDefault="00D35B87">
      <w:pPr>
        <w:pStyle w:val="Odstavekseznama"/>
        <w:numPr>
          <w:ilvl w:val="1"/>
          <w:numId w:val="5"/>
        </w:numPr>
        <w:tabs>
          <w:tab w:val="left" w:pos="1581"/>
          <w:tab w:val="left" w:pos="1582"/>
        </w:tabs>
        <w:spacing w:line="230" w:lineRule="exact"/>
        <w:rPr>
          <w:sz w:val="20"/>
          <w:lang w:val="sl-SI"/>
        </w:rPr>
      </w:pPr>
      <w:r w:rsidRPr="00356F1A">
        <w:rPr>
          <w:sz w:val="20"/>
          <w:lang w:val="sl-SI"/>
        </w:rPr>
        <w:t>RPL za uradno potrjen (certificiran) semenski</w:t>
      </w:r>
      <w:r w:rsidRPr="00356F1A">
        <w:rPr>
          <w:spacing w:val="-10"/>
          <w:sz w:val="20"/>
          <w:lang w:val="sl-SI"/>
        </w:rPr>
        <w:t xml:space="preserve"> </w:t>
      </w:r>
      <w:r w:rsidRPr="00356F1A">
        <w:rPr>
          <w:sz w:val="20"/>
          <w:lang w:val="sl-SI"/>
        </w:rPr>
        <w:t>material*,</w:t>
      </w:r>
    </w:p>
    <w:p w14:paraId="2E69568D" w14:textId="77777777" w:rsidR="006F3958" w:rsidRPr="00356F1A" w:rsidRDefault="00D35B87">
      <w:pPr>
        <w:pStyle w:val="Odstavekseznama"/>
        <w:numPr>
          <w:ilvl w:val="1"/>
          <w:numId w:val="5"/>
        </w:numPr>
        <w:tabs>
          <w:tab w:val="left" w:pos="1581"/>
          <w:tab w:val="left" w:pos="1582"/>
        </w:tabs>
        <w:spacing w:line="231" w:lineRule="exact"/>
        <w:rPr>
          <w:sz w:val="20"/>
          <w:lang w:val="sl-SI"/>
        </w:rPr>
      </w:pPr>
      <w:r w:rsidRPr="00356F1A">
        <w:rPr>
          <w:sz w:val="20"/>
          <w:lang w:val="sl-SI"/>
        </w:rPr>
        <w:t>RPL za varovana območja za uradno potrjen (certificiran) semenski</w:t>
      </w:r>
      <w:r w:rsidRPr="00356F1A">
        <w:rPr>
          <w:spacing w:val="-19"/>
          <w:sz w:val="20"/>
          <w:lang w:val="sl-SI"/>
        </w:rPr>
        <w:t xml:space="preserve"> </w:t>
      </w:r>
      <w:r w:rsidRPr="00356F1A">
        <w:rPr>
          <w:sz w:val="20"/>
          <w:lang w:val="sl-SI"/>
        </w:rPr>
        <w:t>material*.</w:t>
      </w:r>
    </w:p>
    <w:p w14:paraId="5DD6C646" w14:textId="77777777" w:rsidR="006F3958" w:rsidRPr="00356F1A" w:rsidRDefault="006F3958">
      <w:pPr>
        <w:pStyle w:val="Telobesedila"/>
        <w:spacing w:before="11"/>
        <w:rPr>
          <w:sz w:val="19"/>
          <w:lang w:val="sl-SI"/>
        </w:rPr>
      </w:pPr>
    </w:p>
    <w:p w14:paraId="13815E26" w14:textId="77777777" w:rsidR="006F3958" w:rsidRDefault="00D35B87">
      <w:pPr>
        <w:pStyle w:val="Odstavekseznama"/>
        <w:numPr>
          <w:ilvl w:val="0"/>
          <w:numId w:val="5"/>
        </w:numPr>
        <w:tabs>
          <w:tab w:val="left" w:pos="1222"/>
        </w:tabs>
        <w:ind w:right="222" w:hanging="360"/>
        <w:rPr>
          <w:sz w:val="20"/>
          <w:lang w:val="sl-SI"/>
        </w:rPr>
      </w:pPr>
      <w:r w:rsidRPr="00356F1A">
        <w:rPr>
          <w:b/>
          <w:color w:val="C00000"/>
          <w:sz w:val="20"/>
          <w:lang w:val="sl-SI"/>
        </w:rPr>
        <w:t xml:space="preserve">VSEBINA RPL </w:t>
      </w:r>
      <w:r w:rsidRPr="00356F1A">
        <w:rPr>
          <w:sz w:val="20"/>
          <w:lang w:val="sl-SI"/>
        </w:rPr>
        <w:t>je za posamezne vrste RPL določena z Uredbo (EU) 2016/2031 Evropskega Parlamenta in Sveta (Uredba o zdravju rastlin, Priloga</w:t>
      </w:r>
      <w:r w:rsidRPr="00356F1A">
        <w:rPr>
          <w:spacing w:val="-12"/>
          <w:sz w:val="20"/>
          <w:lang w:val="sl-SI"/>
        </w:rPr>
        <w:t xml:space="preserve"> </w:t>
      </w:r>
      <w:r w:rsidRPr="00356F1A">
        <w:rPr>
          <w:sz w:val="20"/>
          <w:lang w:val="sl-SI"/>
        </w:rPr>
        <w:t>VII).</w:t>
      </w:r>
    </w:p>
    <w:p w14:paraId="65058ECD" w14:textId="77777777" w:rsidR="00D35B87" w:rsidRPr="00356F1A" w:rsidRDefault="00D35B87" w:rsidP="00D35B87">
      <w:pPr>
        <w:pStyle w:val="Odstavekseznama"/>
        <w:tabs>
          <w:tab w:val="left" w:pos="1222"/>
        </w:tabs>
        <w:ind w:left="1221" w:right="222" w:firstLine="0"/>
        <w:rPr>
          <w:sz w:val="20"/>
          <w:lang w:val="sl-SI"/>
        </w:rPr>
      </w:pPr>
    </w:p>
    <w:p w14:paraId="214434C1" w14:textId="77777777" w:rsidR="006F3958" w:rsidRDefault="00356F1A" w:rsidP="00D35B87">
      <w:pPr>
        <w:pStyle w:val="Telobesedila"/>
        <w:spacing w:before="10"/>
        <w:ind w:left="720"/>
        <w:rPr>
          <w:sz w:val="16"/>
          <w:lang w:val="sl-SI"/>
        </w:rPr>
      </w:pPr>
      <w:r w:rsidRPr="00356F1A">
        <w:rPr>
          <w:noProof/>
          <w:lang w:val="sl-SI" w:eastAsia="sl-SI"/>
        </w:rPr>
        <mc:AlternateContent>
          <mc:Choice Requires="wps">
            <w:drawing>
              <wp:inline distT="0" distB="0" distL="0" distR="0" wp14:anchorId="46CAA1AD" wp14:editId="66A95764">
                <wp:extent cx="5541645" cy="178435"/>
                <wp:effectExtent l="0" t="0" r="20955" b="12065"/>
                <wp:docPr id="116" name="Text Box 116" descr="Dekorativna sli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178435"/>
                        </a:xfrm>
                        <a:prstGeom prst="rect">
                          <a:avLst/>
                        </a:prstGeom>
                        <a:solidFill>
                          <a:srgbClr val="BFBFBF"/>
                        </a:solidFill>
                        <a:ln w="6096">
                          <a:solidFill>
                            <a:srgbClr val="000000"/>
                          </a:solidFill>
                          <a:prstDash val="solid"/>
                          <a:miter lim="800000"/>
                          <a:headEnd/>
                          <a:tailEnd/>
                        </a:ln>
                      </wps:spPr>
                      <wps:txbx>
                        <w:txbxContent>
                          <w:p w14:paraId="18700BF0" w14:textId="77777777" w:rsidR="006F3958" w:rsidRPr="00356F1A" w:rsidRDefault="00D35B87" w:rsidP="00356F1A">
                            <w:pPr>
                              <w:pStyle w:val="Naslov2"/>
                            </w:pPr>
                            <w:r w:rsidRPr="00356F1A">
                              <w:t>Navadni RPL</w:t>
                            </w:r>
                          </w:p>
                        </w:txbxContent>
                      </wps:txbx>
                      <wps:bodyPr rot="0" vert="horz" wrap="square" lIns="0" tIns="0" rIns="0" bIns="0" anchor="t" anchorCtr="0" upright="1">
                        <a:noAutofit/>
                      </wps:bodyPr>
                    </wps:wsp>
                  </a:graphicData>
                </a:graphic>
              </wp:inline>
            </w:drawing>
          </mc:Choice>
          <mc:Fallback>
            <w:pict>
              <v:shape w14:anchorId="46CAA1AD" id="Text Box 116" o:spid="_x0000_s1027" type="#_x0000_t202" alt="Dekorativna slika" style="width:436.3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" fillcolor="#bfbfbf" strokeweight=".48pt">
                <v:textbox inset="0,0,0,0">
                  <w:txbxContent>
                    <w:p w14:paraId="18700BF0" w14:textId="77777777" w:rsidR="006F3958" w:rsidRPr="00356F1A" w:rsidRDefault="00D35B87" w:rsidP="00356F1A">
                      <w:pPr>
                        <w:pStyle w:val="Naslov2"/>
                      </w:pPr>
                      <w:r w:rsidRPr="00356F1A">
                        <w:t>Navadni RPL</w:t>
                      </w:r>
                    </w:p>
                  </w:txbxContent>
                </v:textbox>
                <w10:anchorlock/>
              </v:shape>
            </w:pict>
          </mc:Fallback>
        </mc:AlternateContent>
      </w:r>
    </w:p>
    <w:p w14:paraId="50A88144" w14:textId="77777777" w:rsidR="00D35B87" w:rsidRPr="00356F1A" w:rsidRDefault="00D35B87">
      <w:pPr>
        <w:pStyle w:val="Telobesedila"/>
        <w:spacing w:before="10"/>
        <w:rPr>
          <w:sz w:val="16"/>
          <w:lang w:val="sl-SI"/>
        </w:rPr>
      </w:pPr>
    </w:p>
    <w:p w14:paraId="6B73ED89" w14:textId="77777777" w:rsidR="006F3958" w:rsidRPr="00356F1A" w:rsidRDefault="00D35B87">
      <w:pPr>
        <w:pStyle w:val="Odstavekseznama"/>
        <w:numPr>
          <w:ilvl w:val="0"/>
          <w:numId w:val="4"/>
        </w:numPr>
        <w:tabs>
          <w:tab w:val="left" w:pos="1582"/>
        </w:tabs>
        <w:spacing w:line="198" w:lineRule="exact"/>
        <w:ind w:hanging="361"/>
        <w:rPr>
          <w:sz w:val="20"/>
          <w:lang w:val="sl-SI"/>
        </w:rPr>
      </w:pPr>
      <w:r w:rsidRPr="00356F1A">
        <w:rPr>
          <w:sz w:val="20"/>
          <w:lang w:val="sl-SI"/>
        </w:rPr>
        <w:t>v zgornjem desnem kotu: besedilo „Rastlinski potni list“ v slovenskem in</w:t>
      </w:r>
      <w:r w:rsidRPr="00356F1A">
        <w:rPr>
          <w:spacing w:val="-33"/>
          <w:sz w:val="20"/>
          <w:lang w:val="sl-SI"/>
        </w:rPr>
        <w:t xml:space="preserve"> </w:t>
      </w:r>
      <w:r w:rsidRPr="00356F1A">
        <w:rPr>
          <w:sz w:val="20"/>
          <w:lang w:val="sl-SI"/>
        </w:rPr>
        <w:t>angleškem</w:t>
      </w:r>
    </w:p>
    <w:p w14:paraId="596C86D2" w14:textId="77777777" w:rsidR="006F3958" w:rsidRPr="00356F1A" w:rsidRDefault="00D35B87">
      <w:pPr>
        <w:pStyle w:val="Telobesedila"/>
        <w:spacing w:line="230" w:lineRule="exact"/>
        <w:ind w:left="1791"/>
        <w:rPr>
          <w:lang w:val="sl-SI"/>
        </w:rPr>
      </w:pPr>
      <w:r w:rsidRPr="00356F1A">
        <w:rPr>
          <w:lang w:val="sl-SI"/>
        </w:rPr>
        <w:t>jeziku, ločeno s poševnico;</w:t>
      </w:r>
    </w:p>
    <w:p w14:paraId="337D0F6A" w14:textId="77777777" w:rsidR="006F3958" w:rsidRPr="00356F1A" w:rsidRDefault="00D35B87">
      <w:pPr>
        <w:pStyle w:val="Odstavekseznama"/>
        <w:numPr>
          <w:ilvl w:val="0"/>
          <w:numId w:val="4"/>
        </w:numPr>
        <w:tabs>
          <w:tab w:val="left" w:pos="1582"/>
        </w:tabs>
        <w:spacing w:line="230" w:lineRule="exact"/>
        <w:ind w:hanging="361"/>
        <w:rPr>
          <w:sz w:val="20"/>
          <w:lang w:val="sl-SI"/>
        </w:rPr>
      </w:pPr>
      <w:r w:rsidRPr="00356F1A">
        <w:rPr>
          <w:sz w:val="20"/>
          <w:lang w:val="sl-SI"/>
        </w:rPr>
        <w:t>v zgornjem levem kotu: barvna ali črno-bela zastava</w:t>
      </w:r>
      <w:r w:rsidRPr="00356F1A">
        <w:rPr>
          <w:spacing w:val="-12"/>
          <w:sz w:val="20"/>
          <w:lang w:val="sl-SI"/>
        </w:rPr>
        <w:t xml:space="preserve"> </w:t>
      </w:r>
      <w:r w:rsidRPr="00356F1A">
        <w:rPr>
          <w:sz w:val="20"/>
          <w:lang w:val="sl-SI"/>
        </w:rPr>
        <w:t>Unije;</w:t>
      </w:r>
    </w:p>
    <w:p w14:paraId="5FC52947" w14:textId="77777777" w:rsidR="006F3958" w:rsidRPr="00356F1A" w:rsidRDefault="00D35B87">
      <w:pPr>
        <w:pStyle w:val="Odstavekseznama"/>
        <w:numPr>
          <w:ilvl w:val="0"/>
          <w:numId w:val="4"/>
        </w:numPr>
        <w:tabs>
          <w:tab w:val="left" w:pos="1582"/>
        </w:tabs>
        <w:spacing w:before="1"/>
        <w:ind w:left="1791" w:right="288" w:hanging="570"/>
        <w:rPr>
          <w:sz w:val="20"/>
          <w:lang w:val="sl-SI"/>
        </w:rPr>
      </w:pPr>
      <w:r w:rsidRPr="00356F1A">
        <w:rPr>
          <w:sz w:val="20"/>
          <w:lang w:val="sl-SI"/>
        </w:rPr>
        <w:t>črka „A.“, ki ji sledi botanično ime rastlinske vrste rastlin in rastlinskih proizvodov ali ime nadzorovanega predmeta ter, neobvezno, ime</w:t>
      </w:r>
      <w:r w:rsidRPr="00356F1A">
        <w:rPr>
          <w:spacing w:val="-8"/>
          <w:sz w:val="20"/>
          <w:lang w:val="sl-SI"/>
        </w:rPr>
        <w:t xml:space="preserve"> </w:t>
      </w:r>
      <w:r w:rsidRPr="00356F1A">
        <w:rPr>
          <w:sz w:val="20"/>
          <w:lang w:val="sl-SI"/>
        </w:rPr>
        <w:t>sorte;</w:t>
      </w:r>
    </w:p>
    <w:p w14:paraId="29CD657B" w14:textId="77777777" w:rsidR="006F3958" w:rsidRPr="00356F1A" w:rsidRDefault="00D35B87">
      <w:pPr>
        <w:pStyle w:val="Odstavekseznama"/>
        <w:numPr>
          <w:ilvl w:val="0"/>
          <w:numId w:val="4"/>
        </w:numPr>
        <w:tabs>
          <w:tab w:val="left" w:pos="1582"/>
        </w:tabs>
        <w:ind w:left="1791" w:right="610" w:hanging="570"/>
        <w:rPr>
          <w:sz w:val="20"/>
          <w:lang w:val="sl-SI"/>
        </w:rPr>
      </w:pPr>
      <w:r w:rsidRPr="00356F1A">
        <w:rPr>
          <w:sz w:val="20"/>
          <w:lang w:val="sl-SI"/>
        </w:rPr>
        <w:t>črka „B.“, ki ji sledijo dvočrkovna ISO-koda države članice (SI za Slovenijo), vezaj in registrska številka imetnika iz</w:t>
      </w:r>
      <w:r w:rsidRPr="00356F1A">
        <w:rPr>
          <w:spacing w:val="-8"/>
          <w:sz w:val="20"/>
          <w:lang w:val="sl-SI"/>
        </w:rPr>
        <w:t xml:space="preserve"> </w:t>
      </w:r>
      <w:r w:rsidRPr="00356F1A">
        <w:rPr>
          <w:sz w:val="20"/>
          <w:lang w:val="sl-SI"/>
        </w:rPr>
        <w:t>FITO-registra;</w:t>
      </w:r>
    </w:p>
    <w:p w14:paraId="47BAED9C" w14:textId="77777777" w:rsidR="006F3958" w:rsidRPr="00356F1A" w:rsidRDefault="00D35B87">
      <w:pPr>
        <w:pStyle w:val="Odstavekseznama"/>
        <w:numPr>
          <w:ilvl w:val="0"/>
          <w:numId w:val="4"/>
        </w:numPr>
        <w:tabs>
          <w:tab w:val="left" w:pos="1582"/>
        </w:tabs>
        <w:ind w:left="1791" w:right="385" w:hanging="570"/>
        <w:jc w:val="both"/>
        <w:rPr>
          <w:sz w:val="20"/>
          <w:lang w:val="sl-SI"/>
        </w:rPr>
      </w:pPr>
      <w:r w:rsidRPr="00356F1A">
        <w:rPr>
          <w:sz w:val="20"/>
          <w:lang w:val="sl-SI"/>
        </w:rPr>
        <w:t xml:space="preserve">črka „C.“, ki ji sledi oznaka za sledljivost** za zadevne rastline, rastlinskega proizvoda ali drugega predmeta (serijska, tedenska ali zbirna številka, partija, </w:t>
      </w:r>
      <w:proofErr w:type="spellStart"/>
      <w:r w:rsidRPr="00356F1A">
        <w:rPr>
          <w:sz w:val="20"/>
          <w:lang w:val="sl-SI"/>
        </w:rPr>
        <w:t>ipd</w:t>
      </w:r>
      <w:proofErr w:type="spellEnd"/>
      <w:r w:rsidRPr="00356F1A">
        <w:rPr>
          <w:sz w:val="20"/>
          <w:lang w:val="sl-SI"/>
        </w:rPr>
        <w:t>); ta se lahko dopolni s črtno kodo, hologramom, čipom ali drugim nosilcem</w:t>
      </w:r>
      <w:r w:rsidRPr="00356F1A">
        <w:rPr>
          <w:spacing w:val="-20"/>
          <w:sz w:val="20"/>
          <w:lang w:val="sl-SI"/>
        </w:rPr>
        <w:t xml:space="preserve"> </w:t>
      </w:r>
      <w:r w:rsidRPr="00356F1A">
        <w:rPr>
          <w:sz w:val="20"/>
          <w:lang w:val="sl-SI"/>
        </w:rPr>
        <w:t>podatkov;</w:t>
      </w:r>
    </w:p>
    <w:p w14:paraId="693A4FEA" w14:textId="77777777" w:rsidR="006F3958" w:rsidRPr="00356F1A" w:rsidRDefault="00D35B87">
      <w:pPr>
        <w:pStyle w:val="Odstavekseznama"/>
        <w:numPr>
          <w:ilvl w:val="0"/>
          <w:numId w:val="4"/>
        </w:numPr>
        <w:tabs>
          <w:tab w:val="left" w:pos="1582"/>
        </w:tabs>
        <w:ind w:hanging="361"/>
        <w:jc w:val="both"/>
        <w:rPr>
          <w:sz w:val="20"/>
          <w:lang w:val="sl-SI"/>
        </w:rPr>
      </w:pPr>
      <w:r w:rsidRPr="00356F1A">
        <w:rPr>
          <w:sz w:val="20"/>
          <w:lang w:val="sl-SI"/>
        </w:rPr>
        <w:t>črka „D.“, ki ji</w:t>
      </w:r>
      <w:r w:rsidRPr="00356F1A">
        <w:rPr>
          <w:spacing w:val="-6"/>
          <w:sz w:val="20"/>
          <w:lang w:val="sl-SI"/>
        </w:rPr>
        <w:t xml:space="preserve"> </w:t>
      </w:r>
      <w:r w:rsidRPr="00356F1A">
        <w:rPr>
          <w:sz w:val="20"/>
          <w:lang w:val="sl-SI"/>
        </w:rPr>
        <w:t>sledi:</w:t>
      </w:r>
    </w:p>
    <w:p w14:paraId="7D18A077" w14:textId="77777777" w:rsidR="006F3958" w:rsidRPr="00356F1A" w:rsidRDefault="00D35B87">
      <w:pPr>
        <w:pStyle w:val="Odstavekseznama"/>
        <w:numPr>
          <w:ilvl w:val="1"/>
          <w:numId w:val="4"/>
        </w:numPr>
        <w:tabs>
          <w:tab w:val="left" w:pos="1942"/>
        </w:tabs>
        <w:spacing w:line="244" w:lineRule="exact"/>
        <w:jc w:val="both"/>
        <w:rPr>
          <w:sz w:val="20"/>
          <w:lang w:val="sl-SI"/>
        </w:rPr>
      </w:pPr>
      <w:r w:rsidRPr="00356F1A">
        <w:rPr>
          <w:sz w:val="20"/>
          <w:lang w:val="sl-SI"/>
        </w:rPr>
        <w:t>ime ali ISO koda tretje države porekla</w:t>
      </w:r>
      <w:r w:rsidRPr="00356F1A">
        <w:rPr>
          <w:spacing w:val="-9"/>
          <w:sz w:val="20"/>
          <w:lang w:val="sl-SI"/>
        </w:rPr>
        <w:t xml:space="preserve"> </w:t>
      </w:r>
      <w:r w:rsidRPr="00356F1A">
        <w:rPr>
          <w:sz w:val="20"/>
          <w:lang w:val="sl-SI"/>
        </w:rPr>
        <w:t>ali</w:t>
      </w:r>
    </w:p>
    <w:p w14:paraId="34D0FAFA" w14:textId="77777777" w:rsidR="006F3958" w:rsidRPr="00356F1A" w:rsidRDefault="00D35B87">
      <w:pPr>
        <w:pStyle w:val="Odstavekseznama"/>
        <w:numPr>
          <w:ilvl w:val="1"/>
          <w:numId w:val="4"/>
        </w:numPr>
        <w:tabs>
          <w:tab w:val="left" w:pos="1942"/>
        </w:tabs>
        <w:spacing w:line="244" w:lineRule="exact"/>
        <w:jc w:val="both"/>
        <w:rPr>
          <w:sz w:val="20"/>
          <w:lang w:val="sl-SI"/>
        </w:rPr>
      </w:pPr>
      <w:r w:rsidRPr="00356F1A">
        <w:rPr>
          <w:sz w:val="20"/>
          <w:lang w:val="sl-SI"/>
        </w:rPr>
        <w:t>dvočrkovna ISO koda države članice</w:t>
      </w:r>
      <w:r w:rsidRPr="00356F1A">
        <w:rPr>
          <w:spacing w:val="-6"/>
          <w:sz w:val="20"/>
          <w:lang w:val="sl-SI"/>
        </w:rPr>
        <w:t xml:space="preserve"> </w:t>
      </w:r>
      <w:r w:rsidRPr="00356F1A">
        <w:rPr>
          <w:sz w:val="20"/>
          <w:lang w:val="sl-SI"/>
        </w:rPr>
        <w:t>porekla.</w:t>
      </w:r>
    </w:p>
    <w:p w14:paraId="50392B80" w14:textId="77777777" w:rsidR="006F3958" w:rsidRPr="00356F1A" w:rsidRDefault="006F3958">
      <w:pPr>
        <w:spacing w:line="244" w:lineRule="exact"/>
        <w:jc w:val="both"/>
        <w:rPr>
          <w:sz w:val="20"/>
          <w:lang w:val="sl-SI"/>
        </w:rPr>
        <w:sectPr w:rsidR="006F3958" w:rsidRPr="00356F1A" w:rsidSect="00D8619D">
          <w:type w:val="continuous"/>
          <w:pgSz w:w="11910" w:h="16840"/>
          <w:pgMar w:top="640" w:right="1480" w:bottom="993" w:left="840" w:header="708" w:footer="708" w:gutter="0"/>
          <w:cols w:space="708"/>
        </w:sectPr>
      </w:pPr>
    </w:p>
    <w:p w14:paraId="63B3DECC" w14:textId="77777777" w:rsidR="00D8619D" w:rsidRDefault="00D35B87">
      <w:pPr>
        <w:pStyle w:val="Telobesedila"/>
        <w:spacing w:before="99"/>
        <w:ind w:left="861" w:right="279"/>
        <w:rPr>
          <w:lang w:val="sl-SI"/>
        </w:rPr>
      </w:pPr>
      <w:r w:rsidRPr="00356F1A">
        <w:rPr>
          <w:lang w:val="sl-SI"/>
        </w:rPr>
        <w:lastRenderedPageBreak/>
        <w:t>** oznaka za sledljivost ni potrebna pri prodaji končnim neprofesionalnim uporabnikom, razen  za določene vrste</w:t>
      </w:r>
      <w:r w:rsidRPr="00356F1A">
        <w:rPr>
          <w:spacing w:val="-5"/>
          <w:lang w:val="sl-SI"/>
        </w:rPr>
        <w:t xml:space="preserve"> </w:t>
      </w:r>
      <w:r w:rsidRPr="00356F1A">
        <w:rPr>
          <w:lang w:val="sl-SI"/>
        </w:rPr>
        <w:t>rastlin</w:t>
      </w:r>
      <w:r w:rsidR="00D8619D">
        <w:rPr>
          <w:lang w:val="sl-SI"/>
        </w:rPr>
        <w:t>:</w:t>
      </w:r>
    </w:p>
    <w:p w14:paraId="3C46AFCE" w14:textId="3B2DEEA4" w:rsidR="006F3958" w:rsidRPr="00D8619D" w:rsidRDefault="00D8619D" w:rsidP="00D8619D">
      <w:pPr>
        <w:widowControl/>
        <w:numPr>
          <w:ilvl w:val="0"/>
          <w:numId w:val="6"/>
        </w:numPr>
        <w:autoSpaceDE/>
        <w:autoSpaceDN/>
        <w:rPr>
          <w:sz w:val="20"/>
          <w:szCs w:val="20"/>
        </w:rPr>
      </w:pPr>
      <w:bookmarkStart w:id="0" w:name="_Hlk146717714"/>
      <w:r w:rsidRPr="00D8619D">
        <w:rPr>
          <w:i/>
          <w:sz w:val="20"/>
          <w:szCs w:val="20"/>
          <w:lang w:val="en-GB"/>
        </w:rPr>
        <w:t xml:space="preserve">Citrus, Coffea, Lavandula dentata, </w:t>
      </w:r>
      <w:r w:rsidRPr="00D8619D">
        <w:rPr>
          <w:i/>
          <w:sz w:val="20"/>
          <w:szCs w:val="20"/>
        </w:rPr>
        <w:t xml:space="preserve">Nerium oleander, </w:t>
      </w:r>
      <w:r w:rsidRPr="00D8619D">
        <w:rPr>
          <w:i/>
          <w:sz w:val="20"/>
          <w:szCs w:val="20"/>
          <w:lang w:val="en-GB"/>
        </w:rPr>
        <w:t xml:space="preserve">Olea </w:t>
      </w:r>
      <w:proofErr w:type="spellStart"/>
      <w:r w:rsidRPr="00D8619D">
        <w:rPr>
          <w:i/>
          <w:sz w:val="20"/>
          <w:szCs w:val="20"/>
          <w:lang w:val="en-GB"/>
        </w:rPr>
        <w:t>europea</w:t>
      </w:r>
      <w:proofErr w:type="spellEnd"/>
      <w:r w:rsidRPr="00D8619D">
        <w:rPr>
          <w:i/>
          <w:sz w:val="20"/>
          <w:szCs w:val="20"/>
          <w:lang w:val="en-GB"/>
        </w:rPr>
        <w:t xml:space="preserve">, </w:t>
      </w:r>
      <w:r w:rsidRPr="00D8619D">
        <w:rPr>
          <w:i/>
          <w:sz w:val="20"/>
          <w:szCs w:val="20"/>
        </w:rPr>
        <w:t xml:space="preserve">Polygala </w:t>
      </w:r>
      <w:proofErr w:type="spellStart"/>
      <w:r w:rsidRPr="00D8619D">
        <w:rPr>
          <w:i/>
          <w:sz w:val="20"/>
          <w:szCs w:val="20"/>
        </w:rPr>
        <w:t>myrtifolia</w:t>
      </w:r>
      <w:proofErr w:type="spellEnd"/>
      <w:r w:rsidRPr="00D8619D">
        <w:rPr>
          <w:i/>
          <w:sz w:val="20"/>
          <w:szCs w:val="20"/>
        </w:rPr>
        <w:t xml:space="preserve">, Prunus dulcis, Solanum tuberosum </w:t>
      </w:r>
      <w:bookmarkEnd w:id="0"/>
      <w:r w:rsidR="00D35B87" w:rsidRPr="00D8619D">
        <w:rPr>
          <w:lang w:val="sl-SI"/>
        </w:rPr>
        <w:br/>
      </w:r>
    </w:p>
    <w:p w14:paraId="7ED357A9" w14:textId="77777777" w:rsidR="006F3958" w:rsidRPr="00356F1A" w:rsidRDefault="00356F1A" w:rsidP="00D35B87">
      <w:pPr>
        <w:pStyle w:val="Telobesedila"/>
        <w:spacing w:before="8"/>
        <w:ind w:left="720"/>
        <w:rPr>
          <w:sz w:val="16"/>
          <w:lang w:val="sl-SI"/>
        </w:rPr>
      </w:pPr>
      <w:r w:rsidRPr="00356F1A">
        <w:rPr>
          <w:noProof/>
          <w:lang w:val="sl-SI" w:eastAsia="sl-SI"/>
        </w:rPr>
        <mc:AlternateContent>
          <mc:Choice Requires="wps">
            <w:drawing>
              <wp:inline distT="0" distB="0" distL="0" distR="0" wp14:anchorId="098A869A" wp14:editId="225A6B4F">
                <wp:extent cx="5541645" cy="178435"/>
                <wp:effectExtent l="0" t="0" r="20955" b="12065"/>
                <wp:docPr id="115" name="Text Box 115" descr="Dekorativna sli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178435"/>
                        </a:xfrm>
                        <a:prstGeom prst="rect">
                          <a:avLst/>
                        </a:prstGeom>
                        <a:solidFill>
                          <a:srgbClr val="D9D9D9"/>
                        </a:solidFill>
                        <a:ln w="6096">
                          <a:solidFill>
                            <a:srgbClr val="000000"/>
                          </a:solidFill>
                          <a:prstDash val="solid"/>
                          <a:miter lim="800000"/>
                          <a:headEnd/>
                          <a:tailEnd/>
                        </a:ln>
                      </wps:spPr>
                      <wps:txbx>
                        <w:txbxContent>
                          <w:p w14:paraId="54A013FA" w14:textId="77777777" w:rsidR="006F3958" w:rsidRDefault="00D35B87" w:rsidP="00D35B87">
                            <w:pPr>
                              <w:pStyle w:val="Naslov2"/>
                              <w:ind w:left="720"/>
                            </w:pPr>
                            <w:r>
                              <w:t>RPL za varovana območja z oznako PZ (</w:t>
                            </w:r>
                            <w:proofErr w:type="spellStart"/>
                            <w:r>
                              <w:t>protected</w:t>
                            </w:r>
                            <w:proofErr w:type="spellEnd"/>
                            <w:r>
                              <w:t xml:space="preserve"> zone)</w:t>
                            </w:r>
                          </w:p>
                        </w:txbxContent>
                      </wps:txbx>
                      <wps:bodyPr rot="0" vert="horz" wrap="square" lIns="0" tIns="0" rIns="0" bIns="0" anchor="t" anchorCtr="0" upright="1">
                        <a:noAutofit/>
                      </wps:bodyPr>
                    </wps:wsp>
                  </a:graphicData>
                </a:graphic>
              </wp:inline>
            </w:drawing>
          </mc:Choice>
          <mc:Fallback>
            <w:pict>
              <v:shape w14:anchorId="098A869A" id="Text Box 115" o:spid="_x0000_s1028" type="#_x0000_t202" alt="Dekorativna slika" style="width:436.3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" fillcolor="#d9d9d9" strokeweight=".48pt">
                <v:textbox inset="0,0,0,0">
                  <w:txbxContent>
                    <w:p w14:paraId="54A013FA" w14:textId="77777777" w:rsidR="006F3958" w:rsidRDefault="00D35B87" w:rsidP="00D35B87">
                      <w:pPr>
                        <w:pStyle w:val="Naslov2"/>
                        <w:ind w:left="720"/>
                      </w:pPr>
                      <w:r>
                        <w:t>RPL za varovana območja z oznako PZ (</w:t>
                      </w:r>
                      <w:proofErr w:type="spellStart"/>
                      <w:r>
                        <w:t>protected</w:t>
                      </w:r>
                      <w:proofErr w:type="spellEnd"/>
                      <w:r>
                        <w:t xml:space="preserve"> zone)</w:t>
                      </w:r>
                    </w:p>
                  </w:txbxContent>
                </v:textbox>
                <w10:anchorlock/>
              </v:shape>
            </w:pict>
          </mc:Fallback>
        </mc:AlternateContent>
      </w:r>
      <w:r w:rsidR="00D35B87">
        <w:rPr>
          <w:sz w:val="16"/>
          <w:lang w:val="sl-SI"/>
        </w:rPr>
        <w:br/>
      </w:r>
    </w:p>
    <w:p w14:paraId="0CD6E8D5" w14:textId="77777777" w:rsidR="006F3958" w:rsidRPr="00356F1A" w:rsidRDefault="00D35B87">
      <w:pPr>
        <w:pStyle w:val="Telobesedila"/>
        <w:spacing w:before="88"/>
        <w:ind w:left="1791" w:right="251" w:hanging="570"/>
        <w:rPr>
          <w:lang w:val="sl-SI"/>
        </w:rPr>
      </w:pPr>
      <w:r w:rsidRPr="00356F1A">
        <w:rPr>
          <w:lang w:val="sl-SI"/>
        </w:rPr>
        <w:t>(a) v zgornjem  desnem kotu: besedilo „Rastlinski potni list - PZ“ v slovenskem in angleškem jeziku, ločeno s poševnico; neposredno pod navedenim besedilom znanstveno ime ali oznako za zadevne karantenske škodljive organizme za varovano območje (iz seznama za varovana območja</w:t>
      </w:r>
      <w:r w:rsidRPr="00356F1A">
        <w:rPr>
          <w:spacing w:val="-7"/>
          <w:lang w:val="sl-SI"/>
        </w:rPr>
        <w:t xml:space="preserve"> </w:t>
      </w:r>
      <w:r w:rsidRPr="00356F1A">
        <w:rPr>
          <w:lang w:val="sl-SI"/>
        </w:rPr>
        <w:t>EU)</w:t>
      </w:r>
    </w:p>
    <w:p w14:paraId="2BAEDF5D" w14:textId="77777777" w:rsidR="006F3958" w:rsidRDefault="00D35B87">
      <w:pPr>
        <w:pStyle w:val="Telobesedila"/>
        <w:spacing w:before="120"/>
        <w:ind w:left="861"/>
        <w:rPr>
          <w:lang w:val="sl-SI"/>
        </w:rPr>
      </w:pPr>
      <w:r w:rsidRPr="00356F1A">
        <w:rPr>
          <w:lang w:val="sl-SI"/>
        </w:rPr>
        <w:t>Sledijo točke (b), (c), (d), (e) in (f) , ki so enake kot pri navadnem RPL.</w:t>
      </w:r>
    </w:p>
    <w:p w14:paraId="6EBBBE29" w14:textId="77777777" w:rsidR="00D35B87" w:rsidRPr="00356F1A" w:rsidRDefault="00D35B87">
      <w:pPr>
        <w:pStyle w:val="Telobesedila"/>
        <w:spacing w:before="120"/>
        <w:ind w:left="861"/>
        <w:rPr>
          <w:lang w:val="sl-SI"/>
        </w:rPr>
      </w:pPr>
    </w:p>
    <w:p w14:paraId="337B20C2" w14:textId="77777777" w:rsidR="006F3958" w:rsidRDefault="00356F1A" w:rsidP="00D35B87">
      <w:pPr>
        <w:pStyle w:val="Telobesedila"/>
        <w:spacing w:before="9"/>
        <w:ind w:left="720"/>
        <w:rPr>
          <w:sz w:val="16"/>
          <w:lang w:val="sl-SI"/>
        </w:rPr>
      </w:pPr>
      <w:r w:rsidRPr="00356F1A">
        <w:rPr>
          <w:noProof/>
          <w:lang w:val="sl-SI" w:eastAsia="sl-SI"/>
        </w:rPr>
        <mc:AlternateContent>
          <mc:Choice Requires="wps">
            <w:drawing>
              <wp:inline distT="0" distB="0" distL="0" distR="0" wp14:anchorId="01D3735F" wp14:editId="27FDA36F">
                <wp:extent cx="5541645" cy="190500"/>
                <wp:effectExtent l="0" t="0" r="20955" b="19050"/>
                <wp:docPr id="114" name="Text Box 114" descr="Dekorativna sli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190500"/>
                        </a:xfrm>
                        <a:prstGeom prst="rect">
                          <a:avLst/>
                        </a:prstGeom>
                        <a:solidFill>
                          <a:srgbClr val="D9D9D9"/>
                        </a:solidFill>
                        <a:ln w="6096">
                          <a:solidFill>
                            <a:srgbClr val="000000"/>
                          </a:solidFill>
                          <a:prstDash val="solid"/>
                          <a:miter lim="800000"/>
                          <a:headEnd/>
                          <a:tailEnd/>
                        </a:ln>
                      </wps:spPr>
                      <wps:txbx>
                        <w:txbxContent>
                          <w:p w14:paraId="430E4887" w14:textId="77777777" w:rsidR="006F3958" w:rsidRDefault="00D35B87" w:rsidP="00356F1A">
                            <w:pPr>
                              <w:pStyle w:val="Naslov2"/>
                            </w:pPr>
                            <w:r>
                              <w:t>RPL za uradno potrjen semenski material</w:t>
                            </w:r>
                          </w:p>
                        </w:txbxContent>
                      </wps:txbx>
                      <wps:bodyPr rot="0" vert="horz" wrap="square" lIns="0" tIns="0" rIns="0" bIns="0" anchor="t" anchorCtr="0" upright="1">
                        <a:noAutofit/>
                      </wps:bodyPr>
                    </wps:wsp>
                  </a:graphicData>
                </a:graphic>
              </wp:inline>
            </w:drawing>
          </mc:Choice>
          <mc:Fallback>
            <w:pict>
              <v:shape w14:anchorId="01D3735F" id="Text Box 114" o:spid="_x0000_s1029" type="#_x0000_t202" alt="Dekorativna slika" style="width:436.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" fillcolor="#d9d9d9" strokeweight=".48pt">
                <v:textbox inset="0,0,0,0">
                  <w:txbxContent>
                    <w:p w14:paraId="430E4887" w14:textId="77777777" w:rsidR="006F3958" w:rsidRDefault="00D35B87" w:rsidP="00356F1A">
                      <w:pPr>
                        <w:pStyle w:val="Naslov2"/>
                      </w:pPr>
                      <w:r>
                        <w:t>RPL za uradno potrjen semenski material</w:t>
                      </w:r>
                    </w:p>
                  </w:txbxContent>
                </v:textbox>
                <w10:anchorlock/>
              </v:shape>
            </w:pict>
          </mc:Fallback>
        </mc:AlternateContent>
      </w:r>
    </w:p>
    <w:p w14:paraId="15A481AE" w14:textId="77777777" w:rsidR="00D35B87" w:rsidRPr="00356F1A" w:rsidRDefault="00D35B87">
      <w:pPr>
        <w:pStyle w:val="Telobesedila"/>
        <w:spacing w:before="9"/>
        <w:rPr>
          <w:sz w:val="16"/>
          <w:lang w:val="sl-SI"/>
        </w:rPr>
      </w:pPr>
    </w:p>
    <w:p w14:paraId="630FA376" w14:textId="77777777" w:rsidR="006F3958" w:rsidRPr="00356F1A" w:rsidRDefault="00D35B87">
      <w:pPr>
        <w:pStyle w:val="Odstavekseznama"/>
        <w:numPr>
          <w:ilvl w:val="0"/>
          <w:numId w:val="3"/>
        </w:numPr>
        <w:tabs>
          <w:tab w:val="left" w:pos="1582"/>
        </w:tabs>
        <w:spacing w:before="88"/>
        <w:ind w:right="255" w:hanging="571"/>
        <w:rPr>
          <w:sz w:val="20"/>
          <w:lang w:val="sl-SI"/>
        </w:rPr>
      </w:pPr>
      <w:r w:rsidRPr="00356F1A">
        <w:rPr>
          <w:sz w:val="20"/>
          <w:lang w:val="sl-SI"/>
        </w:rPr>
        <w:t>v zgornjem desnem kotu skupne etikete: besedilo „Rastlinski potni list“ v slovenskem in angleškem jeziku, ločeno s</w:t>
      </w:r>
      <w:r w:rsidRPr="00356F1A">
        <w:rPr>
          <w:spacing w:val="-5"/>
          <w:sz w:val="20"/>
          <w:lang w:val="sl-SI"/>
        </w:rPr>
        <w:t xml:space="preserve"> </w:t>
      </w:r>
      <w:r w:rsidRPr="00356F1A">
        <w:rPr>
          <w:sz w:val="20"/>
          <w:lang w:val="sl-SI"/>
        </w:rPr>
        <w:t>poševnico;</w:t>
      </w:r>
    </w:p>
    <w:p w14:paraId="69FEC8FF" w14:textId="77777777" w:rsidR="006F3958" w:rsidRPr="00356F1A" w:rsidRDefault="00D35B87">
      <w:pPr>
        <w:pStyle w:val="Odstavekseznama"/>
        <w:numPr>
          <w:ilvl w:val="0"/>
          <w:numId w:val="3"/>
        </w:numPr>
        <w:tabs>
          <w:tab w:val="left" w:pos="1582"/>
        </w:tabs>
        <w:spacing w:before="121"/>
        <w:ind w:left="1581"/>
        <w:rPr>
          <w:sz w:val="20"/>
          <w:lang w:val="sl-SI"/>
        </w:rPr>
      </w:pPr>
      <w:r w:rsidRPr="00356F1A">
        <w:rPr>
          <w:sz w:val="20"/>
          <w:lang w:val="sl-SI"/>
        </w:rPr>
        <w:t>v zgornjem levem kotu skupne etikete: barvna ali črno-bela zastava</w:t>
      </w:r>
      <w:r w:rsidRPr="00356F1A">
        <w:rPr>
          <w:spacing w:val="-18"/>
          <w:sz w:val="20"/>
          <w:lang w:val="sl-SI"/>
        </w:rPr>
        <w:t xml:space="preserve"> </w:t>
      </w:r>
      <w:r w:rsidRPr="00356F1A">
        <w:rPr>
          <w:sz w:val="20"/>
          <w:lang w:val="sl-SI"/>
        </w:rPr>
        <w:t>Unije;</w:t>
      </w:r>
    </w:p>
    <w:p w14:paraId="6E71C463" w14:textId="77777777" w:rsidR="006F3958" w:rsidRPr="00356F1A" w:rsidRDefault="00D35B87">
      <w:pPr>
        <w:pStyle w:val="Telobesedila"/>
        <w:spacing w:before="119"/>
        <w:ind w:left="861" w:right="221" w:hanging="1"/>
        <w:jc w:val="both"/>
        <w:rPr>
          <w:lang w:val="sl-SI"/>
        </w:rPr>
      </w:pPr>
      <w:r w:rsidRPr="00356F1A">
        <w:rPr>
          <w:lang w:val="sl-SI"/>
        </w:rPr>
        <w:t>RPL je vključen v besedilo uradne etikete, ki je predpisana s predpisi o trženju uradno potrjenega semenskega materiala. RPL se v skupni etiketi namesti neposredno nad uradno etiketo na način, da sta oba enako široka oziroma združena v eno etiketo. Tako združeno etiketo lahko izda le uradni organ za</w:t>
      </w:r>
      <w:r w:rsidRPr="00356F1A">
        <w:rPr>
          <w:spacing w:val="-9"/>
          <w:lang w:val="sl-SI"/>
        </w:rPr>
        <w:t xml:space="preserve"> </w:t>
      </w:r>
      <w:r w:rsidRPr="00356F1A">
        <w:rPr>
          <w:lang w:val="sl-SI"/>
        </w:rPr>
        <w:t>potrjevanje.</w:t>
      </w:r>
    </w:p>
    <w:p w14:paraId="1D87FD6F" w14:textId="77777777" w:rsidR="006F3958" w:rsidRPr="00356F1A" w:rsidRDefault="006F3958">
      <w:pPr>
        <w:pStyle w:val="Telobesedila"/>
        <w:rPr>
          <w:lang w:val="sl-SI"/>
        </w:rPr>
      </w:pPr>
    </w:p>
    <w:p w14:paraId="05123B5B" w14:textId="77777777" w:rsidR="006F3958" w:rsidRPr="00356F1A" w:rsidRDefault="00356F1A" w:rsidP="00D35B87">
      <w:pPr>
        <w:pStyle w:val="Telobesedila"/>
        <w:spacing w:before="9"/>
        <w:ind w:left="720"/>
        <w:rPr>
          <w:sz w:val="16"/>
          <w:lang w:val="sl-SI"/>
        </w:rPr>
      </w:pPr>
      <w:r w:rsidRPr="00356F1A">
        <w:rPr>
          <w:noProof/>
          <w:lang w:val="sl-SI" w:eastAsia="sl-SI"/>
        </w:rPr>
        <mc:AlternateContent>
          <mc:Choice Requires="wps">
            <w:drawing>
              <wp:inline distT="0" distB="0" distL="0" distR="0" wp14:anchorId="48739B57" wp14:editId="161B2410">
                <wp:extent cx="5541645" cy="323850"/>
                <wp:effectExtent l="0" t="0" r="20955" b="19050"/>
                <wp:docPr id="113" name="Text Box 113" descr="Dekorativna sli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323850"/>
                        </a:xfrm>
                        <a:prstGeom prst="rect">
                          <a:avLst/>
                        </a:prstGeom>
                        <a:solidFill>
                          <a:srgbClr val="D9D9D9"/>
                        </a:solidFill>
                        <a:ln w="6096">
                          <a:solidFill>
                            <a:srgbClr val="000000"/>
                          </a:solidFill>
                          <a:prstDash val="solid"/>
                          <a:miter lim="800000"/>
                          <a:headEnd/>
                          <a:tailEnd/>
                        </a:ln>
                      </wps:spPr>
                      <wps:txbx>
                        <w:txbxContent>
                          <w:p w14:paraId="4B0D5ECE" w14:textId="77777777" w:rsidR="006F3958" w:rsidRDefault="00D35B87" w:rsidP="00D35B87">
                            <w:pPr>
                              <w:pStyle w:val="Naslov2"/>
                              <w:ind w:left="720"/>
                            </w:pPr>
                            <w:r>
                              <w:t>RPL za varovana območja z oznako PZ (</w:t>
                            </w:r>
                            <w:proofErr w:type="spellStart"/>
                            <w:r>
                              <w:t>protected</w:t>
                            </w:r>
                            <w:proofErr w:type="spellEnd"/>
                            <w:r>
                              <w:t xml:space="preserve"> zone) za uradno potrjen semenski material</w:t>
                            </w:r>
                          </w:p>
                        </w:txbxContent>
                      </wps:txbx>
                      <wps:bodyPr rot="0" vert="horz" wrap="square" lIns="0" tIns="0" rIns="0" bIns="0" anchor="t" anchorCtr="0" upright="1">
                        <a:noAutofit/>
                      </wps:bodyPr>
                    </wps:wsp>
                  </a:graphicData>
                </a:graphic>
              </wp:inline>
            </w:drawing>
          </mc:Choice>
          <mc:Fallback>
            <w:pict>
              <v:shape w14:anchorId="48739B57" id="Text Box 113" o:spid="_x0000_s1030" type="#_x0000_t202" alt="Dekorativna slika" style="width:436.3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" fillcolor="#d9d9d9" strokeweight=".48pt">
                <v:textbox inset="0,0,0,0">
                  <w:txbxContent>
                    <w:p w14:paraId="4B0D5ECE" w14:textId="77777777" w:rsidR="006F3958" w:rsidRDefault="00D35B87" w:rsidP="00D35B87">
                      <w:pPr>
                        <w:pStyle w:val="Naslov2"/>
                        <w:ind w:left="720"/>
                      </w:pPr>
                      <w:r>
                        <w:t>RPL za varovana območja z oznako PZ (</w:t>
                      </w:r>
                      <w:proofErr w:type="spellStart"/>
                      <w:r>
                        <w:t>protected</w:t>
                      </w:r>
                      <w:proofErr w:type="spellEnd"/>
                      <w:r>
                        <w:t xml:space="preserve"> zone) za uradno potrjen semenski material</w:t>
                      </w:r>
                    </w:p>
                  </w:txbxContent>
                </v:textbox>
                <w10:anchorlock/>
              </v:shape>
            </w:pict>
          </mc:Fallback>
        </mc:AlternateContent>
      </w:r>
    </w:p>
    <w:p w14:paraId="277BD618" w14:textId="77777777" w:rsidR="006F3958" w:rsidRPr="00356F1A" w:rsidRDefault="00D35B87">
      <w:pPr>
        <w:pStyle w:val="Odstavekseznama"/>
        <w:numPr>
          <w:ilvl w:val="0"/>
          <w:numId w:val="2"/>
        </w:numPr>
        <w:tabs>
          <w:tab w:val="left" w:pos="1582"/>
        </w:tabs>
        <w:spacing w:before="88"/>
        <w:ind w:right="431" w:hanging="570"/>
        <w:rPr>
          <w:sz w:val="20"/>
          <w:lang w:val="sl-SI"/>
        </w:rPr>
      </w:pPr>
      <w:r w:rsidRPr="00356F1A">
        <w:rPr>
          <w:sz w:val="20"/>
          <w:lang w:val="sl-SI"/>
        </w:rPr>
        <w:t>v zgornjem desnem kotu skupne etikete: besedilo „Rastlinski potni list - PZ“ v slovenskem in angleškem jeziku, ločeno s poševnico; neposredno pod navedenim besedilom znanstveno ime ali oznako za zadevne karantenske škodljive organizme za varovano</w:t>
      </w:r>
      <w:r w:rsidRPr="00356F1A">
        <w:rPr>
          <w:spacing w:val="-4"/>
          <w:sz w:val="20"/>
          <w:lang w:val="sl-SI"/>
        </w:rPr>
        <w:t xml:space="preserve"> </w:t>
      </w:r>
      <w:r w:rsidRPr="00356F1A">
        <w:rPr>
          <w:sz w:val="20"/>
          <w:lang w:val="sl-SI"/>
        </w:rPr>
        <w:t>območje</w:t>
      </w:r>
    </w:p>
    <w:p w14:paraId="54D12DDC" w14:textId="77777777" w:rsidR="006F3958" w:rsidRPr="00356F1A" w:rsidRDefault="00D35B87">
      <w:pPr>
        <w:pStyle w:val="Odstavekseznama"/>
        <w:numPr>
          <w:ilvl w:val="0"/>
          <w:numId w:val="2"/>
        </w:numPr>
        <w:tabs>
          <w:tab w:val="left" w:pos="1582"/>
        </w:tabs>
        <w:spacing w:before="120"/>
        <w:ind w:left="1581"/>
        <w:rPr>
          <w:sz w:val="20"/>
          <w:lang w:val="sl-SI"/>
        </w:rPr>
      </w:pPr>
      <w:r w:rsidRPr="00356F1A">
        <w:rPr>
          <w:sz w:val="20"/>
          <w:lang w:val="sl-SI"/>
        </w:rPr>
        <w:t>v zgornjem levem kotu skupne etikete: barvna ali črno-bela zastava</w:t>
      </w:r>
      <w:r w:rsidRPr="00356F1A">
        <w:rPr>
          <w:spacing w:val="-18"/>
          <w:sz w:val="20"/>
          <w:lang w:val="sl-SI"/>
        </w:rPr>
        <w:t xml:space="preserve"> </w:t>
      </w:r>
      <w:r w:rsidRPr="00356F1A">
        <w:rPr>
          <w:sz w:val="20"/>
          <w:lang w:val="sl-SI"/>
        </w:rPr>
        <w:t>Unije;</w:t>
      </w:r>
    </w:p>
    <w:p w14:paraId="77D93446" w14:textId="77777777" w:rsidR="006F3958" w:rsidRPr="00356F1A" w:rsidRDefault="00D35B87">
      <w:pPr>
        <w:pStyle w:val="Telobesedila"/>
        <w:spacing w:before="121"/>
        <w:ind w:left="861" w:right="221" w:hanging="1"/>
        <w:jc w:val="both"/>
        <w:rPr>
          <w:lang w:val="sl-SI"/>
        </w:rPr>
      </w:pPr>
      <w:r w:rsidRPr="00356F1A">
        <w:rPr>
          <w:lang w:val="sl-SI"/>
        </w:rPr>
        <w:t>RPL je vključen v besedilo uradne etikete, ki je predpisana s predpisi o trženju uradno potrjenega semenskega materiala. RPL se v skupni etiketi namesti neposredno nad uradno etiketo na način, da sta oba enako široka oziroma združena v eno etiketo. Tako združeno etiketo lahko izda le uradni organ za</w:t>
      </w:r>
      <w:r w:rsidRPr="00356F1A">
        <w:rPr>
          <w:spacing w:val="-9"/>
          <w:lang w:val="sl-SI"/>
        </w:rPr>
        <w:t xml:space="preserve"> </w:t>
      </w:r>
      <w:r w:rsidRPr="00356F1A">
        <w:rPr>
          <w:lang w:val="sl-SI"/>
        </w:rPr>
        <w:t>potrjevanje.</w:t>
      </w:r>
    </w:p>
    <w:p w14:paraId="62B75C16" w14:textId="77777777" w:rsidR="006F3958" w:rsidRPr="00356F1A" w:rsidRDefault="006F3958">
      <w:pPr>
        <w:pStyle w:val="Telobesedila"/>
        <w:rPr>
          <w:lang w:val="sl-SI"/>
        </w:rPr>
      </w:pPr>
    </w:p>
    <w:p w14:paraId="73FD5BD4" w14:textId="77777777" w:rsidR="00D8619D" w:rsidRDefault="00D8619D">
      <w:pPr>
        <w:rPr>
          <w:b/>
          <w:bCs/>
          <w:color w:val="C00000"/>
          <w:sz w:val="20"/>
          <w:szCs w:val="20"/>
          <w:lang w:val="sl-SI"/>
        </w:rPr>
      </w:pPr>
      <w:r>
        <w:rPr>
          <w:color w:val="C00000"/>
          <w:lang w:val="sl-SI"/>
        </w:rPr>
        <w:br w:type="page"/>
      </w:r>
    </w:p>
    <w:p w14:paraId="2F549F2B" w14:textId="6C28CAEA" w:rsidR="006F3958" w:rsidRPr="00D35B87" w:rsidRDefault="00D35B87">
      <w:pPr>
        <w:pStyle w:val="Naslov1"/>
        <w:numPr>
          <w:ilvl w:val="0"/>
          <w:numId w:val="5"/>
        </w:numPr>
        <w:tabs>
          <w:tab w:val="left" w:pos="1222"/>
        </w:tabs>
        <w:rPr>
          <w:lang w:val="sl-SI"/>
        </w:rPr>
      </w:pPr>
      <w:r w:rsidRPr="00356F1A">
        <w:rPr>
          <w:color w:val="C00000"/>
          <w:lang w:val="sl-SI"/>
        </w:rPr>
        <w:lastRenderedPageBreak/>
        <w:t>PRIMERI MODELOV RPL, ki jih izda imetnik, registriran v</w:t>
      </w:r>
      <w:r w:rsidRPr="00356F1A">
        <w:rPr>
          <w:color w:val="C00000"/>
          <w:spacing w:val="-19"/>
          <w:lang w:val="sl-SI"/>
        </w:rPr>
        <w:t xml:space="preserve"> </w:t>
      </w:r>
      <w:r w:rsidRPr="00356F1A">
        <w:rPr>
          <w:color w:val="C00000"/>
          <w:lang w:val="sl-SI"/>
        </w:rPr>
        <w:t>Sloveniji:</w:t>
      </w:r>
    </w:p>
    <w:p w14:paraId="5C6B1308" w14:textId="77777777" w:rsidR="00D35B87" w:rsidRPr="00356F1A" w:rsidRDefault="00D35B87" w:rsidP="00D35B87">
      <w:pPr>
        <w:pStyle w:val="Naslov1"/>
        <w:tabs>
          <w:tab w:val="left" w:pos="1222"/>
        </w:tabs>
        <w:ind w:left="1221"/>
        <w:rPr>
          <w:lang w:val="sl-SI"/>
        </w:rPr>
      </w:pPr>
    </w:p>
    <w:p w14:paraId="12C5EEA7" w14:textId="77777777" w:rsidR="006F3958" w:rsidRPr="00081B24" w:rsidRDefault="00356F1A" w:rsidP="00D35B87">
      <w:pPr>
        <w:pStyle w:val="Telobesedila"/>
        <w:spacing w:before="8"/>
        <w:ind w:left="720"/>
        <w:rPr>
          <w:b/>
          <w:lang w:val="sl-SI"/>
        </w:rPr>
      </w:pPr>
      <w:r w:rsidRPr="00356F1A">
        <w:rPr>
          <w:noProof/>
          <w:lang w:val="sl-SI" w:eastAsia="sl-SI"/>
        </w:rPr>
        <mc:AlternateContent>
          <mc:Choice Requires="wps">
            <w:drawing>
              <wp:inline distT="0" distB="0" distL="0" distR="0" wp14:anchorId="2A4329EB" wp14:editId="6DABE75F">
                <wp:extent cx="5434965" cy="495300"/>
                <wp:effectExtent l="0" t="0" r="0" b="0"/>
                <wp:docPr id="112" name="Text Box 112" descr="Dekorativna sli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965" cy="4953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0296F" w14:textId="77777777" w:rsidR="006F3958" w:rsidRDefault="006F3958">
                            <w:pPr>
                              <w:pStyle w:val="Telobesedila"/>
                              <w:spacing w:before="1"/>
                              <w:rPr>
                                <w:b/>
                                <w:sz w:val="25"/>
                              </w:rPr>
                            </w:pPr>
                          </w:p>
                          <w:p w14:paraId="20D263DD" w14:textId="77777777" w:rsidR="006F3958" w:rsidRDefault="00D35B87" w:rsidP="00356F1A">
                            <w:pPr>
                              <w:pStyle w:val="Naslov2"/>
                            </w:pPr>
                            <w:r>
                              <w:rPr>
                                <w:color w:val="C00000"/>
                              </w:rPr>
                              <w:t xml:space="preserve">Navadni RPL </w:t>
                            </w:r>
                            <w:r>
                              <w:t>za sadike paradižnika, pridelane v Sloveniji ali Italiji:</w:t>
                            </w:r>
                          </w:p>
                        </w:txbxContent>
                      </wps:txbx>
                      <wps:bodyPr rot="0" vert="horz" wrap="square" lIns="0" tIns="0" rIns="0" bIns="0" anchor="t" anchorCtr="0" upright="1">
                        <a:noAutofit/>
                      </wps:bodyPr>
                    </wps:wsp>
                  </a:graphicData>
                </a:graphic>
              </wp:inline>
            </w:drawing>
          </mc:Choice>
          <mc:Fallback>
            <w:pict>
              <v:shape w14:anchorId="2A4329EB" id="Text Box 112" o:spid="_x0000_s1031" type="#_x0000_t202" alt="Dekorativna slika" style="width:427.9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" fillcolor="#d9d9d9" stroked="f">
                <v:textbox inset="0,0,0,0">
                  <w:txbxContent>
                    <w:p w14:paraId="64D0296F" w14:textId="77777777" w:rsidR="006F3958" w:rsidRDefault="006F3958">
                      <w:pPr>
                        <w:pStyle w:val="Telobesedila"/>
                        <w:spacing w:before="1"/>
                        <w:rPr>
                          <w:b/>
                          <w:sz w:val="25"/>
                        </w:rPr>
                      </w:pPr>
                    </w:p>
                    <w:p w14:paraId="20D263DD" w14:textId="77777777" w:rsidR="006F3958" w:rsidRDefault="00D35B87" w:rsidP="00356F1A">
                      <w:pPr>
                        <w:pStyle w:val="Naslov2"/>
                      </w:pPr>
                      <w:r>
                        <w:rPr>
                          <w:color w:val="C00000"/>
                        </w:rPr>
                        <w:t xml:space="preserve">Navadni RPL </w:t>
                      </w:r>
                      <w:r>
                        <w:t>za sadike paradižnika, pridelane v Sloveniji ali Italiji:</w:t>
                      </w:r>
                    </w:p>
                  </w:txbxContent>
                </v:textbox>
                <w10:anchorlock/>
              </v:shape>
            </w:pict>
          </mc:Fallback>
        </mc:AlternateContent>
      </w:r>
    </w:p>
    <w:p w14:paraId="0401D047" w14:textId="6E8A4C9F" w:rsidR="00D8619D" w:rsidRDefault="00081B24" w:rsidP="00D8619D">
      <w:pPr>
        <w:ind w:left="720"/>
        <w:jc w:val="center"/>
        <w:rPr>
          <w:b/>
          <w:sz w:val="11"/>
          <w:lang w:val="sl-SI"/>
        </w:rPr>
      </w:pPr>
      <w:r>
        <w:rPr>
          <w:noProof/>
          <w:lang w:val="sl-SI" w:eastAsia="sl-SI"/>
        </w:rPr>
        <w:drawing>
          <wp:inline distT="0" distB="0" distL="0" distR="0" wp14:anchorId="76D820E4" wp14:editId="5C72D4EB">
            <wp:extent cx="5303318" cy="2847975"/>
            <wp:effectExtent l="0" t="0" r="0" b="0"/>
            <wp:docPr id="119" name="Slika 119" descr="Dva primera rastlinskega potneg lista za sadike pradižnika pridelane v Sloveniji ali Italiji. Levi ima belo ozadje, desni pa sivo, v levem zgornjem kotu vsakega je zastava Evropske unije poleg nje pa napis rastlinski potni list v slovenščini in angleščini. Pod tem pri točki A piše ime vrste v latinskem jeziku, pri točki B je koda, pri točki C številka serije in pod točko D porekl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22401" cy="2858223"/>
                    </a:xfrm>
                    <a:prstGeom prst="rect">
                      <a:avLst/>
                    </a:prstGeom>
                  </pic:spPr>
                </pic:pic>
              </a:graphicData>
            </a:graphic>
          </wp:inline>
        </w:drawing>
      </w:r>
      <w:r>
        <w:rPr>
          <w:noProof/>
          <w:lang w:val="sl-SI" w:eastAsia="sl-SI"/>
        </w:rPr>
        <w:drawing>
          <wp:inline distT="0" distB="0" distL="0" distR="0" wp14:anchorId="3C5F3295" wp14:editId="2B245798">
            <wp:extent cx="5541645" cy="2859812"/>
            <wp:effectExtent l="0" t="0" r="1905" b="0"/>
            <wp:docPr id="123" name="Slika 123" descr="Dva primera rastlinskega potneg lista za sadike paradižnika pridelane v Sloveniji ali Italiji. Zgornji ima belo ozadje, spodnji pa sivo, v levem zgornjem kotu vsakega je zastava Evropske unije poleg nje pa napis rastlinski potni list v slovenščini in angleščini. Pod tem pri točki A piše ime vrste v latinskem jeziku, pri točki B je koda, pri točki C številka serije in pod točko D porekl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6566" cy="2862351"/>
                    </a:xfrm>
                    <a:prstGeom prst="rect">
                      <a:avLst/>
                    </a:prstGeom>
                  </pic:spPr>
                </pic:pic>
              </a:graphicData>
            </a:graphic>
          </wp:inline>
        </w:drawing>
      </w:r>
    </w:p>
    <w:p w14:paraId="4AAA62ED" w14:textId="77777777" w:rsidR="00D8619D" w:rsidRDefault="00D8619D">
      <w:pPr>
        <w:rPr>
          <w:b/>
          <w:sz w:val="11"/>
          <w:lang w:val="sl-SI"/>
        </w:rPr>
      </w:pPr>
      <w:r>
        <w:rPr>
          <w:b/>
          <w:sz w:val="11"/>
          <w:lang w:val="sl-SI"/>
        </w:rPr>
        <w:br w:type="page"/>
      </w:r>
    </w:p>
    <w:p w14:paraId="532932AF" w14:textId="77777777" w:rsidR="00081B24" w:rsidRDefault="00081B24" w:rsidP="00D8619D">
      <w:pPr>
        <w:ind w:left="720"/>
        <w:jc w:val="center"/>
        <w:rPr>
          <w:b/>
          <w:sz w:val="11"/>
          <w:lang w:val="sl-SI"/>
        </w:rPr>
      </w:pPr>
    </w:p>
    <w:p w14:paraId="549FE88B" w14:textId="77777777" w:rsidR="00081B24" w:rsidRDefault="00081B24" w:rsidP="00081B24">
      <w:pPr>
        <w:pStyle w:val="Telobesedila"/>
        <w:spacing w:before="1" w:after="1"/>
        <w:ind w:left="720"/>
        <w:rPr>
          <w:b/>
          <w:sz w:val="11"/>
          <w:lang w:val="sl-SI"/>
        </w:rPr>
      </w:pPr>
    </w:p>
    <w:p w14:paraId="15A8F18B" w14:textId="77777777" w:rsidR="00081B24" w:rsidRPr="00356F1A" w:rsidRDefault="00081B24" w:rsidP="00081B24">
      <w:pPr>
        <w:pStyle w:val="Telobesedila"/>
        <w:spacing w:before="1" w:after="1"/>
        <w:ind w:left="720"/>
        <w:rPr>
          <w:b/>
          <w:sz w:val="11"/>
          <w:lang w:val="sl-SI"/>
        </w:rPr>
      </w:pPr>
    </w:p>
    <w:p w14:paraId="0D471B32" w14:textId="77777777" w:rsidR="006F3958" w:rsidRPr="00356F1A" w:rsidRDefault="00356F1A" w:rsidP="00081B24">
      <w:pPr>
        <w:pStyle w:val="Telobesedila"/>
        <w:spacing w:before="1"/>
        <w:ind w:left="720"/>
        <w:rPr>
          <w:b/>
          <w:sz w:val="18"/>
          <w:lang w:val="sl-SI"/>
        </w:rPr>
      </w:pPr>
      <w:r w:rsidRPr="00356F1A">
        <w:rPr>
          <w:noProof/>
          <w:lang w:val="sl-SI" w:eastAsia="sl-SI"/>
        </w:rPr>
        <mc:AlternateContent>
          <mc:Choice Requires="wps">
            <w:drawing>
              <wp:inline distT="0" distB="0" distL="0" distR="0" wp14:anchorId="2C41376A" wp14:editId="5CF7A523">
                <wp:extent cx="5541645" cy="692785"/>
                <wp:effectExtent l="0" t="0" r="20955" b="12065"/>
                <wp:docPr id="67" name="Text Box 67" descr="Dekorativna sli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692785"/>
                        </a:xfrm>
                        <a:prstGeom prst="rect">
                          <a:avLst/>
                        </a:prstGeom>
                        <a:solidFill>
                          <a:srgbClr val="D9D9D9"/>
                        </a:solidFill>
                        <a:ln w="6096">
                          <a:solidFill>
                            <a:srgbClr val="000000"/>
                          </a:solidFill>
                          <a:prstDash val="solid"/>
                          <a:miter lim="800000"/>
                          <a:headEnd/>
                          <a:tailEnd/>
                        </a:ln>
                      </wps:spPr>
                      <wps:txbx>
                        <w:txbxContent>
                          <w:p w14:paraId="3EFBBCEA" w14:textId="77777777" w:rsidR="006F3958" w:rsidRPr="00081B24" w:rsidRDefault="006F3958">
                            <w:pPr>
                              <w:pStyle w:val="Telobesedila"/>
                              <w:spacing w:before="10"/>
                              <w:rPr>
                                <w:b/>
                                <w:sz w:val="26"/>
                                <w:lang w:val="sl-SI"/>
                              </w:rPr>
                            </w:pPr>
                          </w:p>
                          <w:p w14:paraId="5A8B38B8" w14:textId="7FF70B78" w:rsidR="006F3958" w:rsidRPr="00081B24" w:rsidRDefault="00D35B87" w:rsidP="00356F1A">
                            <w:pPr>
                              <w:pStyle w:val="Naslov2"/>
                            </w:pPr>
                            <w:r w:rsidRPr="00081B24">
                              <w:rPr>
                                <w:color w:val="C00000"/>
                              </w:rPr>
                              <w:t xml:space="preserve">RPL za varovana območja </w:t>
                            </w:r>
                            <w:r w:rsidRPr="00081B24">
                              <w:t>za cepiče jablane, po poreklu iz varovanega območja hruševega ožiga v Franciji:</w:t>
                            </w:r>
                          </w:p>
                        </w:txbxContent>
                      </wps:txbx>
                      <wps:bodyPr rot="0" vert="horz" wrap="square" lIns="0" tIns="0" rIns="0" bIns="0" anchor="t" anchorCtr="0" upright="1">
                        <a:noAutofit/>
                      </wps:bodyPr>
                    </wps:wsp>
                  </a:graphicData>
                </a:graphic>
              </wp:inline>
            </w:drawing>
          </mc:Choice>
          <mc:Fallback>
            <w:pict>
              <v:shape w14:anchorId="2C41376A" id="Text Box 67" o:spid="_x0000_s1032" type="#_x0000_t202" alt="Dekorativna slika" style="width:436.35pt;height:5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" fillcolor="#d9d9d9" strokeweight=".48pt">
                <v:textbox inset="0,0,0,0">
                  <w:txbxContent>
                    <w:p w14:paraId="3EFBBCEA" w14:textId="77777777" w:rsidR="006F3958" w:rsidRPr="00081B24" w:rsidRDefault="006F3958">
                      <w:pPr>
                        <w:pStyle w:val="Telobesedila"/>
                        <w:spacing w:before="10"/>
                        <w:rPr>
                          <w:b/>
                          <w:sz w:val="26"/>
                          <w:lang w:val="sl-SI"/>
                        </w:rPr>
                      </w:pPr>
                    </w:p>
                    <w:p w14:paraId="5A8B38B8" w14:textId="7FF70B78" w:rsidR="006F3958" w:rsidRPr="00081B24" w:rsidRDefault="00D35B87" w:rsidP="00356F1A">
                      <w:pPr>
                        <w:pStyle w:val="Naslov2"/>
                      </w:pPr>
                      <w:r w:rsidRPr="00081B24">
                        <w:rPr>
                          <w:color w:val="C00000"/>
                        </w:rPr>
                        <w:t xml:space="preserve">RPL za varovana območja </w:t>
                      </w:r>
                      <w:r w:rsidRPr="00081B24">
                        <w:t>za cepiče jablane, po poreklu iz varovanega območja hruševega ožiga v Franciji:</w:t>
                      </w:r>
                    </w:p>
                  </w:txbxContent>
                </v:textbox>
                <w10:anchorlock/>
              </v:shape>
            </w:pict>
          </mc:Fallback>
        </mc:AlternateContent>
      </w:r>
    </w:p>
    <w:p w14:paraId="7BEAFB64" w14:textId="77777777" w:rsidR="006F3958" w:rsidRPr="00356F1A" w:rsidRDefault="006F3958">
      <w:pPr>
        <w:pStyle w:val="Telobesedila"/>
        <w:spacing w:before="5"/>
        <w:rPr>
          <w:b/>
          <w:sz w:val="28"/>
          <w:lang w:val="sl-SI"/>
        </w:rPr>
      </w:pPr>
    </w:p>
    <w:p w14:paraId="00BB2E4F" w14:textId="77777777" w:rsidR="006F3958" w:rsidRPr="00356F1A" w:rsidRDefault="006F3958">
      <w:pPr>
        <w:pStyle w:val="Telobesedila"/>
        <w:rPr>
          <w:b/>
          <w:sz w:val="24"/>
          <w:lang w:val="sl-SI"/>
        </w:rPr>
      </w:pPr>
    </w:p>
    <w:p w14:paraId="27EC2D4B" w14:textId="1C27474B" w:rsidR="006F3958" w:rsidRDefault="00F055A2" w:rsidP="00F055A2">
      <w:pPr>
        <w:ind w:left="720"/>
        <w:jc w:val="center"/>
        <w:rPr>
          <w:sz w:val="24"/>
          <w:lang w:val="sl-SI"/>
        </w:rPr>
      </w:pPr>
      <w:r>
        <w:rPr>
          <w:noProof/>
        </w:rPr>
        <w:drawing>
          <wp:inline distT="0" distB="0" distL="0" distR="0" wp14:anchorId="29E6BCD9" wp14:editId="19C9A2B6">
            <wp:extent cx="5171429" cy="3095238"/>
            <wp:effectExtent l="0" t="0" r="0" b="0"/>
            <wp:docPr id="2" name="Slika 2" descr="Dva primera rastlinskega potnega lista za varovana območja za cepiče jablane, po poreklu iz varovanega območja hruševega ožiga v Franciji. Levi ima sivo ozadje, desni pa belo, v levem zgornjem kotu vsakega je zastava Evropske unije poleg nje pa napis rastlinski potni list v slovenščini in angleščini z oznako PZ. Pod tem je latinsko ime hruševega ožiga. Pod tem pa pri točki A piše ime vrste v latinskem jeziku, pri točki B je koda, pri točki C številka serije in pod točko D porekl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Dva primera rastlinskega potnega lista za varovana območja za cepiče jablane, po poreklu iz varovanega območja hruševega ožiga v Franciji. Levi ima sivo ozadje, desni pa belo, v levem zgornjem kotu vsakega je zastava Evropske unije poleg nje pa napis rastlinski potni list v slovenščini in angleščini z oznako PZ. Pod tem je latinsko ime hruševega ožiga. Pod tem pa pri točki A piše ime vrste v latinskem jeziku, pri točki B je koda, pri točki C številka serije in pod točko D poreklo. "/>
                    <pic:cNvPicPr/>
                  </pic:nvPicPr>
                  <pic:blipFill>
                    <a:blip r:embed="rId8"/>
                    <a:stretch>
                      <a:fillRect/>
                    </a:stretch>
                  </pic:blipFill>
                  <pic:spPr>
                    <a:xfrm>
                      <a:off x="0" y="0"/>
                      <a:ext cx="5171429" cy="3095238"/>
                    </a:xfrm>
                    <a:prstGeom prst="rect">
                      <a:avLst/>
                    </a:prstGeom>
                  </pic:spPr>
                </pic:pic>
              </a:graphicData>
            </a:graphic>
          </wp:inline>
        </w:drawing>
      </w:r>
    </w:p>
    <w:p w14:paraId="2A92709D" w14:textId="77777777" w:rsidR="00081B24" w:rsidRDefault="00081B24">
      <w:pPr>
        <w:rPr>
          <w:sz w:val="24"/>
          <w:lang w:val="sl-SI"/>
        </w:rPr>
      </w:pPr>
    </w:p>
    <w:p w14:paraId="4EF6F842" w14:textId="77777777" w:rsidR="00081B24" w:rsidRDefault="00081B24">
      <w:pPr>
        <w:rPr>
          <w:sz w:val="24"/>
          <w:lang w:val="sl-SI"/>
        </w:rPr>
      </w:pPr>
    </w:p>
    <w:p w14:paraId="739EED87" w14:textId="77777777" w:rsidR="00081B24" w:rsidRDefault="00081B24">
      <w:pPr>
        <w:rPr>
          <w:sz w:val="24"/>
          <w:lang w:val="sl-SI"/>
        </w:rPr>
      </w:pPr>
    </w:p>
    <w:p w14:paraId="330B4BA1" w14:textId="77777777" w:rsidR="00081B24" w:rsidRDefault="00081B24">
      <w:pPr>
        <w:rPr>
          <w:sz w:val="24"/>
          <w:lang w:val="sl-SI"/>
        </w:rPr>
      </w:pPr>
    </w:p>
    <w:p w14:paraId="5361356E" w14:textId="7FF74A08" w:rsidR="00D8619D" w:rsidRDefault="00ED0200" w:rsidP="00ED0200">
      <w:pPr>
        <w:ind w:left="720"/>
        <w:rPr>
          <w:b/>
          <w:sz w:val="8"/>
          <w:lang w:val="sl-SI"/>
        </w:rPr>
      </w:pPr>
      <w:r>
        <w:rPr>
          <w:noProof/>
          <w:lang w:val="sl-SI" w:eastAsia="sl-SI"/>
        </w:rPr>
        <w:drawing>
          <wp:inline distT="0" distB="0" distL="0" distR="0" wp14:anchorId="572C3711" wp14:editId="56495EB1">
            <wp:extent cx="6089650" cy="2998470"/>
            <wp:effectExtent l="0" t="0" r="6350" b="0"/>
            <wp:docPr id="125" name="Slika 125" descr="Dva primera rastlinskega potnega lista za varovana območja za cepiče jablane, po poreklu iz varovanega območja hruševega ožiga v Švici ali Franciji. Levi ima belo ozadje, desni pa sivo, v levem zgornjem kotu vsakega je zastava Evropske unije poleg nje pa napis rastlinski potni list v slovenščini in angleščini z oznako PZ. Pod tem je latinsko ime hruševega ožiga. Pod tem pa pri točki A piše ime vrste v latinskem jeziku, pri točki B je koda, pri točki C številka serije in pod točko D porekl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9650" cy="2998470"/>
                    </a:xfrm>
                    <a:prstGeom prst="rect">
                      <a:avLst/>
                    </a:prstGeom>
                  </pic:spPr>
                </pic:pic>
              </a:graphicData>
            </a:graphic>
          </wp:inline>
        </w:drawing>
      </w:r>
    </w:p>
    <w:p w14:paraId="17DC1184" w14:textId="3B045726" w:rsidR="00ED0200" w:rsidRPr="00356F1A" w:rsidRDefault="00D8619D" w:rsidP="00D8619D">
      <w:pPr>
        <w:rPr>
          <w:b/>
          <w:sz w:val="8"/>
          <w:lang w:val="sl-SI"/>
        </w:rPr>
      </w:pPr>
      <w:r>
        <w:rPr>
          <w:b/>
          <w:sz w:val="8"/>
          <w:lang w:val="sl-SI"/>
        </w:rPr>
        <w:br w:type="page"/>
      </w:r>
    </w:p>
    <w:p w14:paraId="7098AFB2" w14:textId="77777777" w:rsidR="006F3958" w:rsidRPr="00356F1A" w:rsidRDefault="00356F1A" w:rsidP="00ED0200">
      <w:pPr>
        <w:pStyle w:val="Telobesedila"/>
        <w:ind w:left="720"/>
        <w:rPr>
          <w:lang w:val="sl-SI"/>
        </w:rPr>
      </w:pPr>
      <w:r w:rsidRPr="00356F1A">
        <w:rPr>
          <w:noProof/>
          <w:lang w:val="sl-SI" w:eastAsia="sl-SI"/>
        </w:rPr>
        <w:lastRenderedPageBreak/>
        <mc:AlternateContent>
          <mc:Choice Requires="wps">
            <w:drawing>
              <wp:inline distT="0" distB="0" distL="0" distR="0" wp14:anchorId="57C28C22" wp14:editId="5D86DA67">
                <wp:extent cx="5541645" cy="1028700"/>
                <wp:effectExtent l="0" t="0" r="2095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1028700"/>
                        </a:xfrm>
                        <a:prstGeom prst="rect">
                          <a:avLst/>
                        </a:prstGeom>
                        <a:solidFill>
                          <a:srgbClr val="D9D9D9"/>
                        </a:solidFill>
                        <a:ln w="6096">
                          <a:solidFill>
                            <a:srgbClr val="000000"/>
                          </a:solidFill>
                          <a:prstDash val="solid"/>
                          <a:miter lim="800000"/>
                          <a:headEnd/>
                          <a:tailEnd/>
                        </a:ln>
                      </wps:spPr>
                      <wps:txbx>
                        <w:txbxContent>
                          <w:p w14:paraId="22682985" w14:textId="77777777" w:rsidR="006F3958" w:rsidRDefault="006F3958" w:rsidP="00356F1A">
                            <w:pPr>
                              <w:pStyle w:val="Naslov2"/>
                            </w:pPr>
                          </w:p>
                          <w:p w14:paraId="110DAAE9" w14:textId="77777777" w:rsidR="006F3958" w:rsidRDefault="00D35B87" w:rsidP="00356F1A">
                            <w:pPr>
                              <w:pStyle w:val="Naslov2"/>
                              <w:rPr>
                                <w:u w:val="single"/>
                              </w:rPr>
                            </w:pPr>
                            <w:r>
                              <w:rPr>
                                <w:color w:val="C00000"/>
                              </w:rPr>
                              <w:t xml:space="preserve">RPL za uradno potrjene (certificirane) </w:t>
                            </w:r>
                            <w:r>
                              <w:t xml:space="preserve">trsne cepljenke, pridelane v Sloveniji, za katere je uradna etiketa, določena s predpisi o trženju, </w:t>
                            </w:r>
                            <w:r w:rsidRPr="00ED0200">
                              <w:rPr>
                                <w:u w:val="single"/>
                              </w:rPr>
                              <w:t>modre barve</w:t>
                            </w:r>
                            <w:r w:rsidR="00ED0200">
                              <w:rPr>
                                <w:u w:val="single"/>
                              </w:rPr>
                              <w:t xml:space="preserve"> (levo)</w:t>
                            </w:r>
                            <w:r w:rsidRPr="00ED0200">
                              <w:rPr>
                                <w:u w:val="single"/>
                              </w:rPr>
                              <w:t>:</w:t>
                            </w:r>
                          </w:p>
                          <w:p w14:paraId="54626D15" w14:textId="77777777" w:rsidR="00ED0200" w:rsidRDefault="00ED0200" w:rsidP="00ED0200">
                            <w:pPr>
                              <w:rPr>
                                <w:lang w:val="sl-SI"/>
                              </w:rPr>
                            </w:pPr>
                          </w:p>
                          <w:p w14:paraId="5EFFA08F" w14:textId="77777777" w:rsidR="00ED0200" w:rsidRPr="00ED0200" w:rsidRDefault="00ED0200" w:rsidP="00ED0200">
                            <w:pPr>
                              <w:ind w:left="441"/>
                              <w:rPr>
                                <w:b/>
                                <w:sz w:val="20"/>
                                <w:lang w:val="sl-SI"/>
                              </w:rPr>
                            </w:pPr>
                            <w:r w:rsidRPr="00ED0200">
                              <w:rPr>
                                <w:b/>
                                <w:color w:val="C00000"/>
                                <w:sz w:val="20"/>
                                <w:lang w:val="sl-SI"/>
                              </w:rPr>
                              <w:t>RPL za uradno potrjen semenski krompir</w:t>
                            </w:r>
                            <w:r w:rsidRPr="00ED0200">
                              <w:rPr>
                                <w:b/>
                                <w:sz w:val="20"/>
                                <w:lang w:val="sl-SI"/>
                              </w:rPr>
                              <w:t xml:space="preserve">, kategorije osnovno seme, za katere je uradna etiketa, določena s predpisi o trženju, </w:t>
                            </w:r>
                            <w:r w:rsidRPr="00D35B87">
                              <w:rPr>
                                <w:b/>
                                <w:sz w:val="20"/>
                                <w:u w:val="single"/>
                                <w:lang w:val="sl-SI"/>
                              </w:rPr>
                              <w:t>bele barve (desno):</w:t>
                            </w:r>
                          </w:p>
                        </w:txbxContent>
                      </wps:txbx>
                      <wps:bodyPr rot="0" vert="horz" wrap="square" lIns="0" tIns="0" rIns="0" bIns="0" anchor="t" anchorCtr="0" upright="1">
                        <a:noAutofit/>
                      </wps:bodyPr>
                    </wps:wsp>
                  </a:graphicData>
                </a:graphic>
              </wp:inline>
            </w:drawing>
          </mc:Choice>
          <mc:Fallback>
            <w:pict>
              <v:shape w14:anchorId="57C28C22" id="Text Box 13" o:spid="_x0000_s1033" type="#_x0000_t202" style="width:436.3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" fillcolor="#d9d9d9" strokeweight=".48pt">
                <v:textbox inset="0,0,0,0">
                  <w:txbxContent>
                    <w:p w14:paraId="22682985" w14:textId="77777777" w:rsidR="006F3958" w:rsidRDefault="006F3958" w:rsidP="00356F1A">
                      <w:pPr>
                        <w:pStyle w:val="Naslov2"/>
                      </w:pPr>
                    </w:p>
                    <w:p w14:paraId="110DAAE9" w14:textId="77777777" w:rsidR="006F3958" w:rsidRDefault="00D35B87" w:rsidP="00356F1A">
                      <w:pPr>
                        <w:pStyle w:val="Naslov2"/>
                        <w:rPr>
                          <w:u w:val="single"/>
                        </w:rPr>
                      </w:pPr>
                      <w:r>
                        <w:rPr>
                          <w:color w:val="C00000"/>
                        </w:rPr>
                        <w:t xml:space="preserve">RPL za uradno potrjene (certificirane) </w:t>
                      </w:r>
                      <w:r>
                        <w:t xml:space="preserve">trsne cepljenke, pridelane v Sloveniji, za katere je uradna etiketa, določena s predpisi o trženju, </w:t>
                      </w:r>
                      <w:r w:rsidRPr="00ED0200">
                        <w:rPr>
                          <w:u w:val="single"/>
                        </w:rPr>
                        <w:t>modre barve</w:t>
                      </w:r>
                      <w:r w:rsidR="00ED0200">
                        <w:rPr>
                          <w:u w:val="single"/>
                        </w:rPr>
                        <w:t xml:space="preserve"> (levo)</w:t>
                      </w:r>
                      <w:r w:rsidRPr="00ED0200">
                        <w:rPr>
                          <w:u w:val="single"/>
                        </w:rPr>
                        <w:t>:</w:t>
                      </w:r>
                    </w:p>
                    <w:p w14:paraId="54626D15" w14:textId="77777777" w:rsidR="00ED0200" w:rsidRDefault="00ED0200" w:rsidP="00ED0200">
                      <w:pPr>
                        <w:rPr>
                          <w:lang w:val="sl-SI"/>
                        </w:rPr>
                      </w:pPr>
                    </w:p>
                    <w:p w14:paraId="5EFFA08F" w14:textId="77777777" w:rsidR="00ED0200" w:rsidRPr="00ED0200" w:rsidRDefault="00ED0200" w:rsidP="00ED0200">
                      <w:pPr>
                        <w:ind w:left="441"/>
                        <w:rPr>
                          <w:b/>
                          <w:sz w:val="20"/>
                          <w:lang w:val="sl-SI"/>
                        </w:rPr>
                      </w:pPr>
                      <w:r w:rsidRPr="00ED0200">
                        <w:rPr>
                          <w:b/>
                          <w:color w:val="C00000"/>
                          <w:sz w:val="20"/>
                          <w:lang w:val="sl-SI"/>
                        </w:rPr>
                        <w:t>RPL za uradno potrjen semenski krompir</w:t>
                      </w:r>
                      <w:r w:rsidRPr="00ED0200">
                        <w:rPr>
                          <w:b/>
                          <w:sz w:val="20"/>
                          <w:lang w:val="sl-SI"/>
                        </w:rPr>
                        <w:t xml:space="preserve">, kategorije osnovno seme, za katere je uradna etiketa, določena s predpisi o trženju, </w:t>
                      </w:r>
                      <w:r w:rsidRPr="00D35B87">
                        <w:rPr>
                          <w:b/>
                          <w:sz w:val="20"/>
                          <w:u w:val="single"/>
                          <w:lang w:val="sl-SI"/>
                        </w:rPr>
                        <w:t>bele barve (desno):</w:t>
                      </w:r>
                    </w:p>
                  </w:txbxContent>
                </v:textbox>
                <w10:anchorlock/>
              </v:shape>
            </w:pict>
          </mc:Fallback>
        </mc:AlternateContent>
      </w:r>
    </w:p>
    <w:p w14:paraId="2C992917" w14:textId="77777777" w:rsidR="006F3958" w:rsidRPr="00356F1A" w:rsidRDefault="006F3958">
      <w:pPr>
        <w:pStyle w:val="Telobesedila"/>
        <w:spacing w:before="4"/>
        <w:rPr>
          <w:b/>
          <w:sz w:val="15"/>
          <w:lang w:val="sl-SI"/>
        </w:rPr>
      </w:pPr>
    </w:p>
    <w:p w14:paraId="0ACA20B7" w14:textId="77777777" w:rsidR="006F3958" w:rsidRPr="00356F1A" w:rsidRDefault="006F3958">
      <w:pPr>
        <w:pStyle w:val="Telobesedila"/>
        <w:spacing w:before="3"/>
        <w:rPr>
          <w:b/>
          <w:sz w:val="29"/>
          <w:lang w:val="sl-SI"/>
        </w:rPr>
      </w:pPr>
    </w:p>
    <w:p w14:paraId="40C6B8E1" w14:textId="49605E78" w:rsidR="00ED0200" w:rsidRDefault="00ED0200" w:rsidP="00D8619D">
      <w:pPr>
        <w:pStyle w:val="Telobesedila"/>
        <w:ind w:left="720"/>
        <w:jc w:val="center"/>
        <w:rPr>
          <w:b/>
          <w:lang w:val="sl-SI"/>
        </w:rPr>
      </w:pPr>
      <w:r>
        <w:rPr>
          <w:noProof/>
          <w:lang w:val="sl-SI" w:eastAsia="sl-SI"/>
        </w:rPr>
        <w:drawing>
          <wp:inline distT="0" distB="0" distL="0" distR="0" wp14:anchorId="19758A65" wp14:editId="7548C4A9">
            <wp:extent cx="5541645" cy="3177634"/>
            <wp:effectExtent l="0" t="0" r="1905" b="3810"/>
            <wp:docPr id="126" name="Slika 126" descr="Dva primera rastlinskega potnega lista za uradno potrjene (certificirane) trsne cepljenke, pridelane v Sloveniji, za katere je uradna etiketa, določena s predpisi o trženju, modre barvez. Levi ima modro  ozadje, desni pa belo, v levem zgornjem kotu vsakega je zastava Evropske unije poleg nje pa napis rastlinski potni list v slovenščini in angleščini. Pod tem je pri levem prostor za vsebino uradne etikete za certificiran semenski material vinske trte. Pri desnem pa je prostor za vsebino uradne etikete za osnovno seme krompir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46063" cy="3180167"/>
                    </a:xfrm>
                    <a:prstGeom prst="rect">
                      <a:avLst/>
                    </a:prstGeom>
                  </pic:spPr>
                </pic:pic>
              </a:graphicData>
            </a:graphic>
          </wp:inline>
        </w:drawing>
      </w:r>
    </w:p>
    <w:p w14:paraId="22AF5426" w14:textId="77777777" w:rsidR="00ED0200" w:rsidRDefault="00ED0200">
      <w:pPr>
        <w:pStyle w:val="Telobesedila"/>
        <w:rPr>
          <w:b/>
          <w:lang w:val="sl-SI"/>
        </w:rPr>
      </w:pPr>
    </w:p>
    <w:p w14:paraId="3B3C096D" w14:textId="77777777" w:rsidR="00ED0200" w:rsidRDefault="00ED0200">
      <w:pPr>
        <w:pStyle w:val="Telobesedila"/>
        <w:rPr>
          <w:b/>
          <w:lang w:val="sl-SI"/>
        </w:rPr>
      </w:pPr>
    </w:p>
    <w:p w14:paraId="0942695A" w14:textId="77777777" w:rsidR="00ED0200" w:rsidRPr="00356F1A" w:rsidRDefault="00ED0200" w:rsidP="00ED0200">
      <w:pPr>
        <w:pStyle w:val="Telobesedila"/>
        <w:ind w:left="720"/>
        <w:rPr>
          <w:b/>
          <w:lang w:val="sl-SI"/>
        </w:rPr>
      </w:pPr>
      <w:r w:rsidRPr="00356F1A">
        <w:rPr>
          <w:noProof/>
          <w:lang w:val="sl-SI" w:eastAsia="sl-SI"/>
        </w:rPr>
        <mc:AlternateContent>
          <mc:Choice Requires="wps">
            <w:drawing>
              <wp:inline distT="0" distB="0" distL="0" distR="0" wp14:anchorId="52DF9B9B" wp14:editId="67617CD9">
                <wp:extent cx="5541645" cy="857250"/>
                <wp:effectExtent l="0" t="0" r="20955" b="19050"/>
                <wp:docPr id="6" name="Text Box 6" descr="Dekorativna sli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857250"/>
                        </a:xfrm>
                        <a:prstGeom prst="rect">
                          <a:avLst/>
                        </a:prstGeom>
                        <a:solidFill>
                          <a:srgbClr val="D9D9D9"/>
                        </a:solidFill>
                        <a:ln w="6096">
                          <a:solidFill>
                            <a:srgbClr val="000000"/>
                          </a:solidFill>
                          <a:prstDash val="solid"/>
                          <a:miter lim="800000"/>
                          <a:headEnd/>
                          <a:tailEnd/>
                        </a:ln>
                      </wps:spPr>
                      <wps:txbx>
                        <w:txbxContent>
                          <w:p w14:paraId="3F508749" w14:textId="77777777" w:rsidR="00ED0200" w:rsidRDefault="00ED0200" w:rsidP="00ED0200">
                            <w:pPr>
                              <w:pStyle w:val="Telobesedila"/>
                              <w:shd w:val="clear" w:color="auto" w:fill="D9D9D9" w:themeFill="background1" w:themeFillShade="D9"/>
                              <w:spacing w:before="9"/>
                              <w:ind w:left="441"/>
                              <w:rPr>
                                <w:b/>
                                <w:sz w:val="26"/>
                              </w:rPr>
                            </w:pPr>
                          </w:p>
                          <w:p w14:paraId="0F62CBD9" w14:textId="0F51FE4E" w:rsidR="00ED0200" w:rsidRDefault="00ED0200" w:rsidP="00ED0200">
                            <w:pPr>
                              <w:pStyle w:val="Naslov2"/>
                              <w:shd w:val="clear" w:color="auto" w:fill="D9D9D9" w:themeFill="background1" w:themeFillShade="D9"/>
                            </w:pPr>
                            <w:r w:rsidRPr="00ED0200">
                              <w:rPr>
                                <w:color w:val="C00000"/>
                              </w:rPr>
                              <w:t>RPL za varovano območje za uradno potrjene (certificirane) sadike jablane</w:t>
                            </w:r>
                            <w:r>
                              <w:t>, pridelane v varovan</w:t>
                            </w:r>
                            <w:r w:rsidR="00F055A2">
                              <w:t>em</w:t>
                            </w:r>
                            <w:r>
                              <w:t xml:space="preserve"> območj</w:t>
                            </w:r>
                            <w:r w:rsidR="00F055A2">
                              <w:t>u</w:t>
                            </w:r>
                            <w:r>
                              <w:t xml:space="preserve"> za hrušev ožig</w:t>
                            </w:r>
                            <w:r w:rsidR="00F055A2">
                              <w:t>, na primer v Franciji</w:t>
                            </w:r>
                            <w:r>
                              <w:t>, za katere je uradna etiketa, določena s predpisi o trženju, modre barve:</w:t>
                            </w:r>
                          </w:p>
                        </w:txbxContent>
                      </wps:txbx>
                      <wps:bodyPr rot="0" vert="horz" wrap="square" lIns="0" tIns="0" rIns="0" bIns="0" anchor="t" anchorCtr="0" upright="1">
                        <a:noAutofit/>
                      </wps:bodyPr>
                    </wps:wsp>
                  </a:graphicData>
                </a:graphic>
              </wp:inline>
            </w:drawing>
          </mc:Choice>
          <mc:Fallback>
            <w:pict>
              <v:shape w14:anchorId="52DF9B9B" id="Text Box 6" o:spid="_x0000_s1034" type="#_x0000_t202" alt="Dekorativna slika" style="width:436.3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" fillcolor="#d9d9d9" strokeweight=".48pt">
                <v:textbox inset="0,0,0,0">
                  <w:txbxContent>
                    <w:p w14:paraId="3F508749" w14:textId="77777777" w:rsidR="00ED0200" w:rsidRDefault="00ED0200" w:rsidP="00ED0200">
                      <w:pPr>
                        <w:pStyle w:val="Telobesedila"/>
                        <w:shd w:val="clear" w:color="auto" w:fill="D9D9D9" w:themeFill="background1" w:themeFillShade="D9"/>
                        <w:spacing w:before="9"/>
                        <w:ind w:left="441"/>
                        <w:rPr>
                          <w:b/>
                          <w:sz w:val="26"/>
                        </w:rPr>
                      </w:pPr>
                    </w:p>
                    <w:p w14:paraId="0F62CBD9" w14:textId="0F51FE4E" w:rsidR="00ED0200" w:rsidRDefault="00ED0200" w:rsidP="00ED0200">
                      <w:pPr>
                        <w:pStyle w:val="Naslov2"/>
                        <w:shd w:val="clear" w:color="auto" w:fill="D9D9D9" w:themeFill="background1" w:themeFillShade="D9"/>
                      </w:pPr>
                      <w:r w:rsidRPr="00ED0200">
                        <w:rPr>
                          <w:color w:val="C00000"/>
                        </w:rPr>
                        <w:t>RPL za varovano območje za uradno potrjene (certificirane) sadike jablane</w:t>
                      </w:r>
                      <w:r>
                        <w:t>, pridelane v varovan</w:t>
                      </w:r>
                      <w:r w:rsidR="00F055A2">
                        <w:t>em</w:t>
                      </w:r>
                      <w:r>
                        <w:t xml:space="preserve"> območj</w:t>
                      </w:r>
                      <w:r w:rsidR="00F055A2">
                        <w:t>u</w:t>
                      </w:r>
                      <w:r>
                        <w:t xml:space="preserve"> za hrušev ožig</w:t>
                      </w:r>
                      <w:r w:rsidR="00F055A2">
                        <w:t>, na primer v Franciji</w:t>
                      </w:r>
                      <w:r>
                        <w:t>, za katere je uradna etiketa, določena s predpisi o trženju, modre barve:</w:t>
                      </w:r>
                    </w:p>
                  </w:txbxContent>
                </v:textbox>
                <w10:anchorlock/>
              </v:shape>
            </w:pict>
          </mc:Fallback>
        </mc:AlternateContent>
      </w:r>
    </w:p>
    <w:p w14:paraId="53D05180" w14:textId="77777777" w:rsidR="006F3958" w:rsidRPr="00356F1A" w:rsidRDefault="006F3958">
      <w:pPr>
        <w:pStyle w:val="Telobesedila"/>
        <w:rPr>
          <w:b/>
          <w:lang w:val="sl-SI"/>
        </w:rPr>
      </w:pPr>
    </w:p>
    <w:p w14:paraId="79D370FD" w14:textId="77777777" w:rsidR="006F3958" w:rsidRPr="00356F1A" w:rsidRDefault="006F3958">
      <w:pPr>
        <w:pStyle w:val="Telobesedila"/>
        <w:rPr>
          <w:b/>
          <w:lang w:val="sl-SI"/>
        </w:rPr>
      </w:pPr>
    </w:p>
    <w:p w14:paraId="3FA2A3C7" w14:textId="77777777" w:rsidR="006F3958" w:rsidRPr="00356F1A" w:rsidRDefault="00ED0200" w:rsidP="00D8619D">
      <w:pPr>
        <w:pStyle w:val="Telobesedila"/>
        <w:ind w:left="720"/>
        <w:jc w:val="center"/>
        <w:rPr>
          <w:b/>
          <w:lang w:val="sl-SI"/>
        </w:rPr>
      </w:pPr>
      <w:r>
        <w:rPr>
          <w:noProof/>
          <w:lang w:val="sl-SI" w:eastAsia="sl-SI"/>
        </w:rPr>
        <w:drawing>
          <wp:inline distT="0" distB="0" distL="0" distR="0" wp14:anchorId="21FF6E1F" wp14:editId="2199E6D1">
            <wp:extent cx="2896214" cy="3324225"/>
            <wp:effectExtent l="0" t="0" r="0" b="0"/>
            <wp:docPr id="127" name="Slika 127" descr="Primer rastlinskega potnega lista za varovano območje za uradno potrjene (certificirane) sadike jablane, pridelane v Sloveniji, ki je varovano območje za hrušev ožig, za katere je uradna etiketa, določena s predpisi o trženju, modre barve. Ima modro ozadje, v levem zgornjem kotu je zastava Evropske unije poleg nje pa napis rastlinski potni list v slovenščini in angleščini. Pod tem je latinsko ime za hrušev ožig. Pod tem pa je prostor za vsebino uradne etikete za certificiran razmnoževalni material jab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01076" cy="3329806"/>
                    </a:xfrm>
                    <a:prstGeom prst="rect">
                      <a:avLst/>
                    </a:prstGeom>
                  </pic:spPr>
                </pic:pic>
              </a:graphicData>
            </a:graphic>
          </wp:inline>
        </w:drawing>
      </w:r>
    </w:p>
    <w:p w14:paraId="5D71EB86" w14:textId="77777777" w:rsidR="006F3958" w:rsidRPr="00356F1A" w:rsidRDefault="006F3958">
      <w:pPr>
        <w:pStyle w:val="Telobesedila"/>
        <w:rPr>
          <w:b/>
          <w:lang w:val="sl-SI"/>
        </w:rPr>
      </w:pPr>
    </w:p>
    <w:sectPr w:rsidR="006F3958" w:rsidRPr="00356F1A">
      <w:pgSz w:w="11910" w:h="16840"/>
      <w:pgMar w:top="1600" w:right="1480" w:bottom="280" w:left="8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A63"/>
    <w:multiLevelType w:val="hybridMultilevel"/>
    <w:tmpl w:val="098CC358"/>
    <w:lvl w:ilvl="0" w:tplc="C0CCF4D4">
      <w:start w:val="1"/>
      <w:numFmt w:val="lowerLetter"/>
      <w:lvlText w:val="(%1)"/>
      <w:lvlJc w:val="left"/>
      <w:pPr>
        <w:ind w:left="1581" w:hanging="360"/>
      </w:pPr>
      <w:rPr>
        <w:rFonts w:ascii="Arial" w:eastAsia="Arial" w:hAnsi="Arial" w:cs="Arial" w:hint="default"/>
        <w:spacing w:val="-1"/>
        <w:w w:val="100"/>
        <w:sz w:val="20"/>
        <w:szCs w:val="20"/>
      </w:rPr>
    </w:lvl>
    <w:lvl w:ilvl="1" w:tplc="150E38D4">
      <w:numFmt w:val="bullet"/>
      <w:lvlText w:val=""/>
      <w:lvlJc w:val="left"/>
      <w:pPr>
        <w:ind w:left="1941" w:hanging="361"/>
      </w:pPr>
      <w:rPr>
        <w:rFonts w:ascii="Symbol" w:eastAsia="Symbol" w:hAnsi="Symbol" w:cs="Symbol" w:hint="default"/>
        <w:w w:val="100"/>
        <w:sz w:val="20"/>
        <w:szCs w:val="20"/>
      </w:rPr>
    </w:lvl>
    <w:lvl w:ilvl="2" w:tplc="77DEDAB2">
      <w:numFmt w:val="bullet"/>
      <w:lvlText w:val="•"/>
      <w:lvlJc w:val="left"/>
      <w:pPr>
        <w:ind w:left="2789" w:hanging="361"/>
      </w:pPr>
      <w:rPr>
        <w:rFonts w:hint="default"/>
      </w:rPr>
    </w:lvl>
    <w:lvl w:ilvl="3" w:tplc="7A64C53E">
      <w:numFmt w:val="bullet"/>
      <w:lvlText w:val="•"/>
      <w:lvlJc w:val="left"/>
      <w:pPr>
        <w:ind w:left="3638" w:hanging="361"/>
      </w:pPr>
      <w:rPr>
        <w:rFonts w:hint="default"/>
      </w:rPr>
    </w:lvl>
    <w:lvl w:ilvl="4" w:tplc="4DAC3B00">
      <w:numFmt w:val="bullet"/>
      <w:lvlText w:val="•"/>
      <w:lvlJc w:val="left"/>
      <w:pPr>
        <w:ind w:left="4488" w:hanging="361"/>
      </w:pPr>
      <w:rPr>
        <w:rFonts w:hint="default"/>
      </w:rPr>
    </w:lvl>
    <w:lvl w:ilvl="5" w:tplc="FF562506">
      <w:numFmt w:val="bullet"/>
      <w:lvlText w:val="•"/>
      <w:lvlJc w:val="left"/>
      <w:pPr>
        <w:ind w:left="5337" w:hanging="361"/>
      </w:pPr>
      <w:rPr>
        <w:rFonts w:hint="default"/>
      </w:rPr>
    </w:lvl>
    <w:lvl w:ilvl="6" w:tplc="D1542A78">
      <w:numFmt w:val="bullet"/>
      <w:lvlText w:val="•"/>
      <w:lvlJc w:val="left"/>
      <w:pPr>
        <w:ind w:left="6186" w:hanging="361"/>
      </w:pPr>
      <w:rPr>
        <w:rFonts w:hint="default"/>
      </w:rPr>
    </w:lvl>
    <w:lvl w:ilvl="7" w:tplc="CC4AEEA8">
      <w:numFmt w:val="bullet"/>
      <w:lvlText w:val="•"/>
      <w:lvlJc w:val="left"/>
      <w:pPr>
        <w:ind w:left="7036" w:hanging="361"/>
      </w:pPr>
      <w:rPr>
        <w:rFonts w:hint="default"/>
      </w:rPr>
    </w:lvl>
    <w:lvl w:ilvl="8" w:tplc="2B222FAE">
      <w:numFmt w:val="bullet"/>
      <w:lvlText w:val="•"/>
      <w:lvlJc w:val="left"/>
      <w:pPr>
        <w:ind w:left="7885" w:hanging="361"/>
      </w:pPr>
      <w:rPr>
        <w:rFonts w:hint="default"/>
      </w:rPr>
    </w:lvl>
  </w:abstractNum>
  <w:abstractNum w:abstractNumId="1" w15:restartNumberingAfterBreak="0">
    <w:nsid w:val="08345BC6"/>
    <w:multiLevelType w:val="hybridMultilevel"/>
    <w:tmpl w:val="04F81FD8"/>
    <w:lvl w:ilvl="0" w:tplc="1C589BE4">
      <w:start w:val="3"/>
      <w:numFmt w:val="upperLetter"/>
      <w:lvlText w:val="%1"/>
      <w:lvlJc w:val="left"/>
      <w:pPr>
        <w:ind w:left="285" w:hanging="256"/>
      </w:pPr>
      <w:rPr>
        <w:rFonts w:ascii="Arial" w:eastAsia="Arial" w:hAnsi="Arial" w:cs="Arial" w:hint="default"/>
        <w:w w:val="100"/>
        <w:sz w:val="20"/>
        <w:szCs w:val="20"/>
      </w:rPr>
    </w:lvl>
    <w:lvl w:ilvl="1" w:tplc="267495D6">
      <w:numFmt w:val="bullet"/>
      <w:lvlText w:val="•"/>
      <w:lvlJc w:val="left"/>
      <w:pPr>
        <w:ind w:left="640" w:hanging="256"/>
      </w:pPr>
      <w:rPr>
        <w:rFonts w:hint="default"/>
      </w:rPr>
    </w:lvl>
    <w:lvl w:ilvl="2" w:tplc="CFCEBD8C">
      <w:numFmt w:val="bullet"/>
      <w:lvlText w:val="•"/>
      <w:lvlJc w:val="left"/>
      <w:pPr>
        <w:ind w:left="1001" w:hanging="256"/>
      </w:pPr>
      <w:rPr>
        <w:rFonts w:hint="default"/>
      </w:rPr>
    </w:lvl>
    <w:lvl w:ilvl="3" w:tplc="5C5CCEF0">
      <w:numFmt w:val="bullet"/>
      <w:lvlText w:val="•"/>
      <w:lvlJc w:val="left"/>
      <w:pPr>
        <w:ind w:left="1362" w:hanging="256"/>
      </w:pPr>
      <w:rPr>
        <w:rFonts w:hint="default"/>
      </w:rPr>
    </w:lvl>
    <w:lvl w:ilvl="4" w:tplc="5C8E2828">
      <w:numFmt w:val="bullet"/>
      <w:lvlText w:val="•"/>
      <w:lvlJc w:val="left"/>
      <w:pPr>
        <w:ind w:left="1723" w:hanging="256"/>
      </w:pPr>
      <w:rPr>
        <w:rFonts w:hint="default"/>
      </w:rPr>
    </w:lvl>
    <w:lvl w:ilvl="5" w:tplc="11CAECA6">
      <w:numFmt w:val="bullet"/>
      <w:lvlText w:val="•"/>
      <w:lvlJc w:val="left"/>
      <w:pPr>
        <w:ind w:left="2084" w:hanging="256"/>
      </w:pPr>
      <w:rPr>
        <w:rFonts w:hint="default"/>
      </w:rPr>
    </w:lvl>
    <w:lvl w:ilvl="6" w:tplc="4D923908">
      <w:numFmt w:val="bullet"/>
      <w:lvlText w:val="•"/>
      <w:lvlJc w:val="left"/>
      <w:pPr>
        <w:ind w:left="2444" w:hanging="256"/>
      </w:pPr>
      <w:rPr>
        <w:rFonts w:hint="default"/>
      </w:rPr>
    </w:lvl>
    <w:lvl w:ilvl="7" w:tplc="6AE8A48A">
      <w:numFmt w:val="bullet"/>
      <w:lvlText w:val="•"/>
      <w:lvlJc w:val="left"/>
      <w:pPr>
        <w:ind w:left="2805" w:hanging="256"/>
      </w:pPr>
      <w:rPr>
        <w:rFonts w:hint="default"/>
      </w:rPr>
    </w:lvl>
    <w:lvl w:ilvl="8" w:tplc="BA68980E">
      <w:numFmt w:val="bullet"/>
      <w:lvlText w:val="•"/>
      <w:lvlJc w:val="left"/>
      <w:pPr>
        <w:ind w:left="3166" w:hanging="256"/>
      </w:pPr>
      <w:rPr>
        <w:rFonts w:hint="default"/>
      </w:rPr>
    </w:lvl>
  </w:abstractNum>
  <w:abstractNum w:abstractNumId="2" w15:restartNumberingAfterBreak="0">
    <w:nsid w:val="50D076F8"/>
    <w:multiLevelType w:val="hybridMultilevel"/>
    <w:tmpl w:val="57D04E40"/>
    <w:lvl w:ilvl="0" w:tplc="EC949116">
      <w:numFmt w:val="bullet"/>
      <w:lvlText w:val="-"/>
      <w:lvlJc w:val="left"/>
      <w:pPr>
        <w:tabs>
          <w:tab w:val="num" w:pos="1800"/>
        </w:tabs>
        <w:ind w:left="1800" w:hanging="360"/>
      </w:pPr>
      <w:rPr>
        <w:rFonts w:ascii="Times New Roman" w:eastAsia="Times New Roman" w:hAnsi="Times New Roman" w:cs="Times New Roman" w:hint="default"/>
      </w:rPr>
    </w:lvl>
    <w:lvl w:ilvl="1" w:tplc="59348C40">
      <w:start w:val="1"/>
      <w:numFmt w:val="lowerRoman"/>
      <w:lvlText w:val="(%2)"/>
      <w:lvlJc w:val="left"/>
      <w:pPr>
        <w:ind w:left="2880" w:hanging="720"/>
      </w:pPr>
      <w:rPr>
        <w:rFonts w:hint="default"/>
        <w:b/>
        <w:u w:val="single"/>
      </w:rPr>
    </w:lvl>
    <w:lvl w:ilvl="2" w:tplc="0424001B" w:tentative="1">
      <w:start w:val="1"/>
      <w:numFmt w:val="lowerRoman"/>
      <w:lvlText w:val="%3."/>
      <w:lvlJc w:val="right"/>
      <w:pPr>
        <w:tabs>
          <w:tab w:val="num" w:pos="3240"/>
        </w:tabs>
        <w:ind w:left="3240" w:hanging="180"/>
      </w:pPr>
    </w:lvl>
    <w:lvl w:ilvl="3" w:tplc="0424000F" w:tentative="1">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3" w15:restartNumberingAfterBreak="0">
    <w:nsid w:val="5772718C"/>
    <w:multiLevelType w:val="hybridMultilevel"/>
    <w:tmpl w:val="A6046802"/>
    <w:lvl w:ilvl="0" w:tplc="7B5CEACC">
      <w:start w:val="1"/>
      <w:numFmt w:val="decimal"/>
      <w:lvlText w:val="%1."/>
      <w:lvlJc w:val="left"/>
      <w:pPr>
        <w:ind w:left="1221" w:hanging="361"/>
      </w:pPr>
      <w:rPr>
        <w:rFonts w:ascii="Arial" w:eastAsia="Arial" w:hAnsi="Arial" w:cs="Arial" w:hint="default"/>
        <w:b/>
        <w:bCs/>
        <w:color w:val="C00000"/>
        <w:spacing w:val="-1"/>
        <w:w w:val="100"/>
        <w:sz w:val="20"/>
        <w:szCs w:val="20"/>
      </w:rPr>
    </w:lvl>
    <w:lvl w:ilvl="1" w:tplc="16DA0C2A">
      <w:numFmt w:val="bullet"/>
      <w:lvlText w:val="-"/>
      <w:lvlJc w:val="left"/>
      <w:pPr>
        <w:ind w:left="1581" w:hanging="361"/>
      </w:pPr>
      <w:rPr>
        <w:rFonts w:ascii="Times New Roman" w:eastAsia="Times New Roman" w:hAnsi="Times New Roman" w:cs="Times New Roman" w:hint="default"/>
        <w:w w:val="100"/>
        <w:sz w:val="20"/>
        <w:szCs w:val="20"/>
      </w:rPr>
    </w:lvl>
    <w:lvl w:ilvl="2" w:tplc="2758E22E">
      <w:numFmt w:val="bullet"/>
      <w:lvlText w:val="•"/>
      <w:lvlJc w:val="left"/>
      <w:pPr>
        <w:ind w:left="2469" w:hanging="361"/>
      </w:pPr>
      <w:rPr>
        <w:rFonts w:hint="default"/>
      </w:rPr>
    </w:lvl>
    <w:lvl w:ilvl="3" w:tplc="BA1A26D6">
      <w:numFmt w:val="bullet"/>
      <w:lvlText w:val="•"/>
      <w:lvlJc w:val="left"/>
      <w:pPr>
        <w:ind w:left="3358" w:hanging="361"/>
      </w:pPr>
      <w:rPr>
        <w:rFonts w:hint="default"/>
      </w:rPr>
    </w:lvl>
    <w:lvl w:ilvl="4" w:tplc="404AB988">
      <w:numFmt w:val="bullet"/>
      <w:lvlText w:val="•"/>
      <w:lvlJc w:val="left"/>
      <w:pPr>
        <w:ind w:left="4248" w:hanging="361"/>
      </w:pPr>
      <w:rPr>
        <w:rFonts w:hint="default"/>
      </w:rPr>
    </w:lvl>
    <w:lvl w:ilvl="5" w:tplc="11CC02EE">
      <w:numFmt w:val="bullet"/>
      <w:lvlText w:val="•"/>
      <w:lvlJc w:val="left"/>
      <w:pPr>
        <w:ind w:left="5137" w:hanging="361"/>
      </w:pPr>
      <w:rPr>
        <w:rFonts w:hint="default"/>
      </w:rPr>
    </w:lvl>
    <w:lvl w:ilvl="6" w:tplc="D9FA0EF6">
      <w:numFmt w:val="bullet"/>
      <w:lvlText w:val="•"/>
      <w:lvlJc w:val="left"/>
      <w:pPr>
        <w:ind w:left="6026" w:hanging="361"/>
      </w:pPr>
      <w:rPr>
        <w:rFonts w:hint="default"/>
      </w:rPr>
    </w:lvl>
    <w:lvl w:ilvl="7" w:tplc="5C30F036">
      <w:numFmt w:val="bullet"/>
      <w:lvlText w:val="•"/>
      <w:lvlJc w:val="left"/>
      <w:pPr>
        <w:ind w:left="6916" w:hanging="361"/>
      </w:pPr>
      <w:rPr>
        <w:rFonts w:hint="default"/>
      </w:rPr>
    </w:lvl>
    <w:lvl w:ilvl="8" w:tplc="E1ECA3C0">
      <w:numFmt w:val="bullet"/>
      <w:lvlText w:val="•"/>
      <w:lvlJc w:val="left"/>
      <w:pPr>
        <w:ind w:left="7805" w:hanging="361"/>
      </w:pPr>
      <w:rPr>
        <w:rFonts w:hint="default"/>
      </w:rPr>
    </w:lvl>
  </w:abstractNum>
  <w:abstractNum w:abstractNumId="4" w15:restartNumberingAfterBreak="0">
    <w:nsid w:val="69E82F99"/>
    <w:multiLevelType w:val="hybridMultilevel"/>
    <w:tmpl w:val="6F349F32"/>
    <w:lvl w:ilvl="0" w:tplc="D0FC0946">
      <w:start w:val="1"/>
      <w:numFmt w:val="lowerLetter"/>
      <w:lvlText w:val="(%1)"/>
      <w:lvlJc w:val="left"/>
      <w:pPr>
        <w:ind w:left="1791" w:hanging="361"/>
      </w:pPr>
      <w:rPr>
        <w:rFonts w:ascii="Arial" w:eastAsia="Arial" w:hAnsi="Arial" w:cs="Arial" w:hint="default"/>
        <w:spacing w:val="-1"/>
        <w:w w:val="100"/>
        <w:sz w:val="20"/>
        <w:szCs w:val="20"/>
      </w:rPr>
    </w:lvl>
    <w:lvl w:ilvl="1" w:tplc="21B2326A">
      <w:numFmt w:val="bullet"/>
      <w:lvlText w:val="•"/>
      <w:lvlJc w:val="left"/>
      <w:pPr>
        <w:ind w:left="2578" w:hanging="361"/>
      </w:pPr>
      <w:rPr>
        <w:rFonts w:hint="default"/>
      </w:rPr>
    </w:lvl>
    <w:lvl w:ilvl="2" w:tplc="5E2C28E4">
      <w:numFmt w:val="bullet"/>
      <w:lvlText w:val="•"/>
      <w:lvlJc w:val="left"/>
      <w:pPr>
        <w:ind w:left="3356" w:hanging="361"/>
      </w:pPr>
      <w:rPr>
        <w:rFonts w:hint="default"/>
      </w:rPr>
    </w:lvl>
    <w:lvl w:ilvl="3" w:tplc="2194B430">
      <w:numFmt w:val="bullet"/>
      <w:lvlText w:val="•"/>
      <w:lvlJc w:val="left"/>
      <w:pPr>
        <w:ind w:left="4135" w:hanging="361"/>
      </w:pPr>
      <w:rPr>
        <w:rFonts w:hint="default"/>
      </w:rPr>
    </w:lvl>
    <w:lvl w:ilvl="4" w:tplc="123AAD34">
      <w:numFmt w:val="bullet"/>
      <w:lvlText w:val="•"/>
      <w:lvlJc w:val="left"/>
      <w:pPr>
        <w:ind w:left="4913" w:hanging="361"/>
      </w:pPr>
      <w:rPr>
        <w:rFonts w:hint="default"/>
      </w:rPr>
    </w:lvl>
    <w:lvl w:ilvl="5" w:tplc="53566D3A">
      <w:numFmt w:val="bullet"/>
      <w:lvlText w:val="•"/>
      <w:lvlJc w:val="left"/>
      <w:pPr>
        <w:ind w:left="5692" w:hanging="361"/>
      </w:pPr>
      <w:rPr>
        <w:rFonts w:hint="default"/>
      </w:rPr>
    </w:lvl>
    <w:lvl w:ilvl="6" w:tplc="E55809AA">
      <w:numFmt w:val="bullet"/>
      <w:lvlText w:val="•"/>
      <w:lvlJc w:val="left"/>
      <w:pPr>
        <w:ind w:left="6470" w:hanging="361"/>
      </w:pPr>
      <w:rPr>
        <w:rFonts w:hint="default"/>
      </w:rPr>
    </w:lvl>
    <w:lvl w:ilvl="7" w:tplc="4328C184">
      <w:numFmt w:val="bullet"/>
      <w:lvlText w:val="•"/>
      <w:lvlJc w:val="left"/>
      <w:pPr>
        <w:ind w:left="7249" w:hanging="361"/>
      </w:pPr>
      <w:rPr>
        <w:rFonts w:hint="default"/>
      </w:rPr>
    </w:lvl>
    <w:lvl w:ilvl="8" w:tplc="9F6EDA58">
      <w:numFmt w:val="bullet"/>
      <w:lvlText w:val="•"/>
      <w:lvlJc w:val="left"/>
      <w:pPr>
        <w:ind w:left="8027" w:hanging="361"/>
      </w:pPr>
      <w:rPr>
        <w:rFonts w:hint="default"/>
      </w:rPr>
    </w:lvl>
  </w:abstractNum>
  <w:abstractNum w:abstractNumId="5" w15:restartNumberingAfterBreak="0">
    <w:nsid w:val="75116527"/>
    <w:multiLevelType w:val="hybridMultilevel"/>
    <w:tmpl w:val="D0003676"/>
    <w:lvl w:ilvl="0" w:tplc="9EEE9A80">
      <w:start w:val="1"/>
      <w:numFmt w:val="lowerLetter"/>
      <w:lvlText w:val="(%1)"/>
      <w:lvlJc w:val="left"/>
      <w:pPr>
        <w:ind w:left="1791" w:hanging="361"/>
      </w:pPr>
      <w:rPr>
        <w:rFonts w:ascii="Arial" w:eastAsia="Arial" w:hAnsi="Arial" w:cs="Arial" w:hint="default"/>
        <w:spacing w:val="-1"/>
        <w:w w:val="100"/>
        <w:sz w:val="20"/>
        <w:szCs w:val="20"/>
      </w:rPr>
    </w:lvl>
    <w:lvl w:ilvl="1" w:tplc="9AAC43F6">
      <w:numFmt w:val="bullet"/>
      <w:lvlText w:val="•"/>
      <w:lvlJc w:val="left"/>
      <w:pPr>
        <w:ind w:left="2578" w:hanging="361"/>
      </w:pPr>
      <w:rPr>
        <w:rFonts w:hint="default"/>
      </w:rPr>
    </w:lvl>
    <w:lvl w:ilvl="2" w:tplc="84F07E8A">
      <w:numFmt w:val="bullet"/>
      <w:lvlText w:val="•"/>
      <w:lvlJc w:val="left"/>
      <w:pPr>
        <w:ind w:left="3356" w:hanging="361"/>
      </w:pPr>
      <w:rPr>
        <w:rFonts w:hint="default"/>
      </w:rPr>
    </w:lvl>
    <w:lvl w:ilvl="3" w:tplc="EAE6139E">
      <w:numFmt w:val="bullet"/>
      <w:lvlText w:val="•"/>
      <w:lvlJc w:val="left"/>
      <w:pPr>
        <w:ind w:left="4135" w:hanging="361"/>
      </w:pPr>
      <w:rPr>
        <w:rFonts w:hint="default"/>
      </w:rPr>
    </w:lvl>
    <w:lvl w:ilvl="4" w:tplc="1B1ED5A2">
      <w:numFmt w:val="bullet"/>
      <w:lvlText w:val="•"/>
      <w:lvlJc w:val="left"/>
      <w:pPr>
        <w:ind w:left="4913" w:hanging="361"/>
      </w:pPr>
      <w:rPr>
        <w:rFonts w:hint="default"/>
      </w:rPr>
    </w:lvl>
    <w:lvl w:ilvl="5" w:tplc="62BAEF08">
      <w:numFmt w:val="bullet"/>
      <w:lvlText w:val="•"/>
      <w:lvlJc w:val="left"/>
      <w:pPr>
        <w:ind w:left="5692" w:hanging="361"/>
      </w:pPr>
      <w:rPr>
        <w:rFonts w:hint="default"/>
      </w:rPr>
    </w:lvl>
    <w:lvl w:ilvl="6" w:tplc="94065804">
      <w:numFmt w:val="bullet"/>
      <w:lvlText w:val="•"/>
      <w:lvlJc w:val="left"/>
      <w:pPr>
        <w:ind w:left="6470" w:hanging="361"/>
      </w:pPr>
      <w:rPr>
        <w:rFonts w:hint="default"/>
      </w:rPr>
    </w:lvl>
    <w:lvl w:ilvl="7" w:tplc="26002190">
      <w:numFmt w:val="bullet"/>
      <w:lvlText w:val="•"/>
      <w:lvlJc w:val="left"/>
      <w:pPr>
        <w:ind w:left="7249" w:hanging="361"/>
      </w:pPr>
      <w:rPr>
        <w:rFonts w:hint="default"/>
      </w:rPr>
    </w:lvl>
    <w:lvl w:ilvl="8" w:tplc="EF2033F0">
      <w:numFmt w:val="bullet"/>
      <w:lvlText w:val="•"/>
      <w:lvlJc w:val="left"/>
      <w:pPr>
        <w:ind w:left="8027" w:hanging="361"/>
      </w:pPr>
      <w:rPr>
        <w:rFonts w:hint="default"/>
      </w:rPr>
    </w:lvl>
  </w:abstractNum>
  <w:num w:numId="1" w16cid:durableId="648948781">
    <w:abstractNumId w:val="1"/>
  </w:num>
  <w:num w:numId="2" w16cid:durableId="1576621890">
    <w:abstractNumId w:val="4"/>
  </w:num>
  <w:num w:numId="3" w16cid:durableId="814643883">
    <w:abstractNumId w:val="5"/>
  </w:num>
  <w:num w:numId="4" w16cid:durableId="478427980">
    <w:abstractNumId w:val="0"/>
  </w:num>
  <w:num w:numId="5" w16cid:durableId="848838548">
    <w:abstractNumId w:val="3"/>
  </w:num>
  <w:num w:numId="6" w16cid:durableId="881285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958"/>
    <w:rsid w:val="00023B94"/>
    <w:rsid w:val="00081B24"/>
    <w:rsid w:val="00152C6E"/>
    <w:rsid w:val="00356F1A"/>
    <w:rsid w:val="006F3958"/>
    <w:rsid w:val="00D35B87"/>
    <w:rsid w:val="00D8619D"/>
    <w:rsid w:val="00ED0200"/>
    <w:rsid w:val="00F055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AAF2"/>
  <w15:docId w15:val="{3A831A11-ECE9-41BD-9999-C63A1E19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Pr>
      <w:rFonts w:ascii="Arial" w:eastAsia="Arial" w:hAnsi="Arial" w:cs="Arial"/>
    </w:rPr>
  </w:style>
  <w:style w:type="paragraph" w:styleId="Naslov1">
    <w:name w:val="heading 1"/>
    <w:basedOn w:val="Navaden"/>
    <w:uiPriority w:val="1"/>
    <w:qFormat/>
    <w:pPr>
      <w:ind w:left="109"/>
      <w:outlineLvl w:val="0"/>
    </w:pPr>
    <w:rPr>
      <w:b/>
      <w:bCs/>
      <w:sz w:val="20"/>
      <w:szCs w:val="20"/>
    </w:rPr>
  </w:style>
  <w:style w:type="paragraph" w:styleId="Naslov2">
    <w:name w:val="heading 2"/>
    <w:basedOn w:val="Navaden"/>
    <w:next w:val="Navaden"/>
    <w:link w:val="Naslov2Znak"/>
    <w:uiPriority w:val="9"/>
    <w:unhideWhenUsed/>
    <w:qFormat/>
    <w:rsid w:val="00081B24"/>
    <w:pPr>
      <w:spacing w:before="20"/>
      <w:ind w:left="441"/>
      <w:outlineLvl w:val="1"/>
    </w:pPr>
    <w:rPr>
      <w:b/>
      <w:sz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1581" w:hanging="361"/>
    </w:pPr>
  </w:style>
  <w:style w:type="paragraph" w:customStyle="1" w:styleId="TableParagraph">
    <w:name w:val="Table Paragraph"/>
    <w:basedOn w:val="Navaden"/>
    <w:uiPriority w:val="1"/>
    <w:qFormat/>
  </w:style>
  <w:style w:type="paragraph" w:styleId="Naslov">
    <w:name w:val="Title"/>
    <w:basedOn w:val="Navaden"/>
    <w:next w:val="Navaden"/>
    <w:link w:val="NaslovZnak"/>
    <w:uiPriority w:val="10"/>
    <w:qFormat/>
    <w:rsid w:val="00356F1A"/>
    <w:pPr>
      <w:ind w:left="1544" w:right="1544"/>
      <w:jc w:val="center"/>
    </w:pPr>
    <w:rPr>
      <w:b/>
      <w:sz w:val="20"/>
    </w:rPr>
  </w:style>
  <w:style w:type="character" w:customStyle="1" w:styleId="NaslovZnak">
    <w:name w:val="Naslov Znak"/>
    <w:basedOn w:val="Privzetapisavaodstavka"/>
    <w:link w:val="Naslov"/>
    <w:uiPriority w:val="10"/>
    <w:rsid w:val="00356F1A"/>
    <w:rPr>
      <w:rFonts w:ascii="Arial" w:eastAsia="Arial" w:hAnsi="Arial" w:cs="Arial"/>
      <w:b/>
      <w:sz w:val="20"/>
    </w:rPr>
  </w:style>
  <w:style w:type="character" w:customStyle="1" w:styleId="Naslov2Znak">
    <w:name w:val="Naslov 2 Znak"/>
    <w:basedOn w:val="Privzetapisavaodstavka"/>
    <w:link w:val="Naslov2"/>
    <w:uiPriority w:val="9"/>
    <w:rsid w:val="00081B24"/>
    <w:rPr>
      <w:rFonts w:ascii="Arial" w:eastAsia="Arial" w:hAnsi="Arial" w:cs="Arial"/>
      <w:b/>
      <w:sz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763</Words>
  <Characters>4353</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Pezdirec</dc:creator>
  <cp:lastModifiedBy>Nina Pezdirec</cp:lastModifiedBy>
  <cp:revision>2</cp:revision>
  <dcterms:created xsi:type="dcterms:W3CDTF">2023-09-27T12:41:00Z</dcterms:created>
  <dcterms:modified xsi:type="dcterms:W3CDTF">2023-09-27T12:41:00Z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PScript5.dll Version 5.2.2</vt:lpwstr>
  </property>
  <property fmtid="{D5CDD505-2E9C-101B-9397-08002B2CF9AE}" pid="4" name="LastSaved">
    <vt:filetime>2023-01-26T00:00:00Z</vt:filetime>
  </property>
</Properties>
</file>