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9B54" w14:textId="792787CA" w:rsidR="00535DE6" w:rsidRPr="00690518" w:rsidRDefault="00535DE6" w:rsidP="00535DE6">
      <w:pPr>
        <w:tabs>
          <w:tab w:val="left" w:pos="3402"/>
        </w:tabs>
        <w:jc w:val="both"/>
        <w:rPr>
          <w:rFonts w:cs="Arial"/>
          <w:lang w:val="sl-SI"/>
        </w:rPr>
      </w:pPr>
      <w:r>
        <w:rPr>
          <w:rFonts w:cs="Arial"/>
          <w:b/>
          <w:lang w:val="sl-SI"/>
        </w:rPr>
        <w:t xml:space="preserve">Priloga: </w:t>
      </w:r>
      <w:r w:rsidRPr="00690518">
        <w:rPr>
          <w:rFonts w:cs="Arial"/>
          <w:b/>
          <w:lang w:val="sl-SI"/>
        </w:rPr>
        <w:t>Seznam razmejenih območij zlate trsne rumenice</w:t>
      </w:r>
      <w:r>
        <w:rPr>
          <w:rFonts w:cs="Arial"/>
          <w:b/>
          <w:lang w:val="sl-SI"/>
        </w:rPr>
        <w:t xml:space="preserve"> z dne </w:t>
      </w:r>
      <w:r w:rsidR="00D967AC">
        <w:rPr>
          <w:rFonts w:cs="Arial"/>
          <w:b/>
          <w:lang w:val="sl-SI"/>
        </w:rPr>
        <w:t>15</w:t>
      </w:r>
      <w:r w:rsidR="008722C4">
        <w:rPr>
          <w:rFonts w:cs="Arial"/>
          <w:b/>
          <w:lang w:val="sl-SI"/>
        </w:rPr>
        <w:t>. 4. 2025</w:t>
      </w:r>
    </w:p>
    <w:p w14:paraId="3CA4B59D" w14:textId="77777777" w:rsidR="00535DE6" w:rsidRPr="00690518" w:rsidRDefault="00535DE6" w:rsidP="00535DE6">
      <w:pPr>
        <w:tabs>
          <w:tab w:val="left" w:pos="3402"/>
        </w:tabs>
        <w:ind w:left="360"/>
        <w:rPr>
          <w:rFonts w:cs="Arial"/>
          <w:lang w:val="sl-SI"/>
        </w:rPr>
      </w:pPr>
    </w:p>
    <w:p w14:paraId="15D8288C" w14:textId="77777777" w:rsidR="00535DE6" w:rsidRPr="00690518" w:rsidRDefault="00535DE6" w:rsidP="00535DE6">
      <w:pPr>
        <w:pStyle w:val="Odstavekseznama"/>
        <w:numPr>
          <w:ilvl w:val="0"/>
          <w:numId w:val="1"/>
        </w:numPr>
        <w:tabs>
          <w:tab w:val="left" w:pos="284"/>
        </w:tabs>
        <w:rPr>
          <w:rFonts w:cs="Arial"/>
          <w:b/>
          <w:lang w:val="sl-SI"/>
        </w:rPr>
      </w:pPr>
      <w:r w:rsidRPr="00690518">
        <w:rPr>
          <w:rFonts w:cs="Arial"/>
          <w:b/>
          <w:lang w:val="sl-SI"/>
        </w:rPr>
        <w:t>Razmejeno območje zl</w:t>
      </w:r>
      <w:r>
        <w:rPr>
          <w:rFonts w:cs="Arial"/>
          <w:b/>
          <w:lang w:val="sl-SI"/>
        </w:rPr>
        <w:t>ate trsne rumenice v zahodni Sloveniji</w:t>
      </w:r>
    </w:p>
    <w:p w14:paraId="0A7BE8D0" w14:textId="77777777" w:rsidR="00535DE6" w:rsidRPr="00552D44" w:rsidRDefault="00535DE6">
      <w:pPr>
        <w:rPr>
          <w:lang w:val="it-IT"/>
        </w:rPr>
      </w:pPr>
    </w:p>
    <w:p w14:paraId="025AA280" w14:textId="77777777" w:rsidR="00535DE6" w:rsidRPr="00394D9F" w:rsidRDefault="00535DE6" w:rsidP="00535DE6">
      <w:pPr>
        <w:tabs>
          <w:tab w:val="left" w:pos="284"/>
        </w:tabs>
        <w:rPr>
          <w:rFonts w:cs="Arial"/>
          <w:lang w:val="sl-SI"/>
        </w:rPr>
      </w:pPr>
      <w:r w:rsidRPr="00690518">
        <w:rPr>
          <w:rFonts w:cs="Arial"/>
          <w:lang w:val="sl-SI"/>
        </w:rPr>
        <w:t>Okuženo območje</w:t>
      </w:r>
    </w:p>
    <w:tbl>
      <w:tblPr>
        <w:tblStyle w:val="Tabelamre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  <w:tblCaption w:val="Seznam občin in katastrskih občin v okuženem območju na Primorskem. "/>
      </w:tblPr>
      <w:tblGrid>
        <w:gridCol w:w="1413"/>
        <w:gridCol w:w="7075"/>
      </w:tblGrid>
      <w:tr w:rsidR="00535DE6" w:rsidRPr="00690518" w14:paraId="528027F2" w14:textId="77777777" w:rsidTr="00EE693A">
        <w:trPr>
          <w:tblHeader/>
        </w:trPr>
        <w:tc>
          <w:tcPr>
            <w:tcW w:w="1413" w:type="dxa"/>
            <w:tcBorders>
              <w:bottom w:val="single" w:sz="4" w:space="0" w:color="000000"/>
            </w:tcBorders>
          </w:tcPr>
          <w:p w14:paraId="6A18B754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513DFF83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Občine / katastrske občine</w:t>
            </w:r>
          </w:p>
        </w:tc>
      </w:tr>
      <w:tr w:rsidR="00535DE6" w:rsidRPr="00552D44" w14:paraId="69F98D7F" w14:textId="77777777" w:rsidTr="00EE693A">
        <w:trPr>
          <w:tblHeader/>
        </w:trPr>
        <w:tc>
          <w:tcPr>
            <w:tcW w:w="1413" w:type="dxa"/>
            <w:tcBorders>
              <w:bottom w:val="nil"/>
            </w:tcBorders>
          </w:tcPr>
          <w:p w14:paraId="19894336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B96725">
              <w:rPr>
                <w:rFonts w:cs="Arial"/>
                <w:lang w:val="sl-SI"/>
              </w:rPr>
              <w:t>Primorska</w:t>
            </w:r>
          </w:p>
        </w:tc>
        <w:tc>
          <w:tcPr>
            <w:tcW w:w="7075" w:type="dxa"/>
          </w:tcPr>
          <w:p w14:paraId="41E42F5B" w14:textId="77777777" w:rsidR="00535DE6" w:rsidRPr="00690518" w:rsidRDefault="00535DE6" w:rsidP="00EE693A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Občine: Ankaran, Koper, Izola in Piran</w:t>
            </w:r>
          </w:p>
        </w:tc>
      </w:tr>
      <w:tr w:rsidR="00535DE6" w:rsidRPr="00552D44" w14:paraId="5980B49A" w14:textId="77777777" w:rsidTr="00EE693A">
        <w:trPr>
          <w:trHeight w:val="588"/>
          <w:tblHeader/>
        </w:trPr>
        <w:tc>
          <w:tcPr>
            <w:tcW w:w="1413" w:type="dxa"/>
            <w:tcBorders>
              <w:top w:val="nil"/>
            </w:tcBorders>
          </w:tcPr>
          <w:p w14:paraId="25B6405E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</w:p>
        </w:tc>
        <w:tc>
          <w:tcPr>
            <w:tcW w:w="7075" w:type="dxa"/>
          </w:tcPr>
          <w:p w14:paraId="5BD019F5" w14:textId="77777777" w:rsidR="00535DE6" w:rsidRPr="00690518" w:rsidRDefault="00535DE6" w:rsidP="00EE693A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Občine: Sežana, Komen (razen katastrske občine Brestovica – ID 2408) in Renče-Vogrsko</w:t>
            </w:r>
          </w:p>
        </w:tc>
      </w:tr>
    </w:tbl>
    <w:p w14:paraId="399D67AA" w14:textId="77777777" w:rsidR="00535DE6" w:rsidRPr="00690518" w:rsidRDefault="00535DE6" w:rsidP="00535DE6">
      <w:pPr>
        <w:tabs>
          <w:tab w:val="left" w:pos="284"/>
        </w:tabs>
        <w:rPr>
          <w:rFonts w:cs="Arial"/>
          <w:lang w:val="sl-SI"/>
        </w:rPr>
      </w:pPr>
    </w:p>
    <w:p w14:paraId="669EB7ED" w14:textId="77777777" w:rsidR="00535DE6" w:rsidRPr="00690518" w:rsidRDefault="00535DE6" w:rsidP="00535DE6">
      <w:pPr>
        <w:tabs>
          <w:tab w:val="left" w:pos="284"/>
        </w:tabs>
        <w:rPr>
          <w:rFonts w:cs="Arial"/>
          <w:lang w:val="sl-SI"/>
        </w:rPr>
      </w:pPr>
      <w:r w:rsidRPr="00690518">
        <w:rPr>
          <w:rFonts w:cs="Arial"/>
          <w:lang w:val="sl-SI"/>
        </w:rPr>
        <w:t>Varovalni pas</w:t>
      </w:r>
    </w:p>
    <w:tbl>
      <w:tblPr>
        <w:tblStyle w:val="Tabelamre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  <w:tblCaption w:val="Seznam občin in katastrskih občin v varovalnem pasu na Primorskem. "/>
      </w:tblPr>
      <w:tblGrid>
        <w:gridCol w:w="1413"/>
        <w:gridCol w:w="7075"/>
      </w:tblGrid>
      <w:tr w:rsidR="00535DE6" w:rsidRPr="00690518" w14:paraId="7AC19A8A" w14:textId="77777777" w:rsidTr="00EE693A">
        <w:trPr>
          <w:tblHeader/>
        </w:trPr>
        <w:tc>
          <w:tcPr>
            <w:tcW w:w="1413" w:type="dxa"/>
          </w:tcPr>
          <w:p w14:paraId="7202F0C3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75DB57BB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Občine / katastrske občine</w:t>
            </w:r>
          </w:p>
        </w:tc>
      </w:tr>
      <w:tr w:rsidR="00535DE6" w:rsidRPr="00552D44" w14:paraId="41BF7147" w14:textId="77777777" w:rsidTr="00EE693A">
        <w:trPr>
          <w:tblHeader/>
        </w:trPr>
        <w:tc>
          <w:tcPr>
            <w:tcW w:w="1413" w:type="dxa"/>
          </w:tcPr>
          <w:p w14:paraId="705298D7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Primorska</w:t>
            </w:r>
          </w:p>
        </w:tc>
        <w:tc>
          <w:tcPr>
            <w:tcW w:w="7075" w:type="dxa"/>
          </w:tcPr>
          <w:p w14:paraId="2BBE61EC" w14:textId="77777777" w:rsidR="00535DE6" w:rsidRPr="00690518" w:rsidRDefault="00535DE6" w:rsidP="00EE693A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Občine: Brda, Nova Gorica, Miren-Kostanjevica, Šempeter- Vrtojba, Ajdovščina, Vipava, Divača</w:t>
            </w:r>
            <w:r>
              <w:rPr>
                <w:rFonts w:cs="Arial"/>
                <w:szCs w:val="20"/>
                <w:lang w:val="sl-SI"/>
              </w:rPr>
              <w:t>,</w:t>
            </w:r>
            <w:r w:rsidRPr="00690518">
              <w:rPr>
                <w:rFonts w:cs="Arial"/>
                <w:szCs w:val="20"/>
                <w:lang w:val="sl-SI"/>
              </w:rPr>
              <w:t xml:space="preserve"> Hrpelje-Kozina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 w:rsidRPr="00B15DE8">
              <w:rPr>
                <w:rFonts w:cs="Arial"/>
                <w:szCs w:val="20"/>
                <w:lang w:val="sl-SI"/>
              </w:rPr>
              <w:t>Kanal</w:t>
            </w:r>
            <w:r w:rsidRPr="00690518">
              <w:rPr>
                <w:rFonts w:cs="Arial"/>
                <w:szCs w:val="20"/>
                <w:lang w:val="sl-SI"/>
              </w:rPr>
              <w:t xml:space="preserve"> in katastrska občin</w:t>
            </w:r>
            <w:r>
              <w:rPr>
                <w:rFonts w:cs="Arial"/>
                <w:szCs w:val="20"/>
                <w:lang w:val="sl-SI"/>
              </w:rPr>
              <w:t>a</w:t>
            </w:r>
            <w:r w:rsidRPr="00690518">
              <w:rPr>
                <w:rFonts w:cs="Arial"/>
                <w:szCs w:val="20"/>
                <w:lang w:val="sl-SI"/>
              </w:rPr>
              <w:t xml:space="preserve"> Brestovica (ID 2408) v občini Komen</w:t>
            </w:r>
          </w:p>
        </w:tc>
      </w:tr>
    </w:tbl>
    <w:p w14:paraId="686982C3" w14:textId="77777777" w:rsidR="00535DE6" w:rsidRDefault="00535DE6" w:rsidP="00535DE6">
      <w:pPr>
        <w:rPr>
          <w:rFonts w:cs="Arial"/>
          <w:lang w:val="sl-SI"/>
        </w:rPr>
      </w:pPr>
    </w:p>
    <w:p w14:paraId="1C999083" w14:textId="77777777" w:rsidR="00535DE6" w:rsidRDefault="00535DE6" w:rsidP="00535DE6">
      <w:pPr>
        <w:tabs>
          <w:tab w:val="left" w:pos="284"/>
        </w:tabs>
        <w:rPr>
          <w:lang w:val="sl-SI"/>
        </w:rPr>
      </w:pPr>
    </w:p>
    <w:p w14:paraId="09ACA80E" w14:textId="77777777" w:rsidR="00535DE6" w:rsidRDefault="00535DE6" w:rsidP="00535DE6">
      <w:pPr>
        <w:tabs>
          <w:tab w:val="left" w:pos="284"/>
        </w:tabs>
        <w:rPr>
          <w:lang w:val="sl-SI"/>
        </w:rPr>
      </w:pPr>
    </w:p>
    <w:p w14:paraId="0903B9C4" w14:textId="77777777" w:rsidR="00535DE6" w:rsidRDefault="00535DE6" w:rsidP="00535DE6">
      <w:pPr>
        <w:tabs>
          <w:tab w:val="left" w:pos="284"/>
        </w:tabs>
        <w:rPr>
          <w:lang w:val="sl-SI"/>
        </w:rPr>
      </w:pPr>
    </w:p>
    <w:p w14:paraId="1326A9AE" w14:textId="77777777" w:rsidR="00535DE6" w:rsidRDefault="00535DE6" w:rsidP="00535DE6">
      <w:pPr>
        <w:tabs>
          <w:tab w:val="left" w:pos="284"/>
        </w:tabs>
        <w:rPr>
          <w:lang w:val="sl-SI"/>
        </w:rPr>
      </w:pPr>
    </w:p>
    <w:p w14:paraId="63CF5B79" w14:textId="77777777" w:rsidR="00535DE6" w:rsidRDefault="00535DE6" w:rsidP="00535DE6">
      <w:pPr>
        <w:tabs>
          <w:tab w:val="left" w:pos="284"/>
        </w:tabs>
        <w:rPr>
          <w:lang w:val="sl-SI"/>
        </w:rPr>
      </w:pPr>
    </w:p>
    <w:p w14:paraId="32CA681B" w14:textId="4D482564" w:rsidR="00535DE6" w:rsidRPr="00BC34F4" w:rsidRDefault="00535DE6" w:rsidP="00535DE6">
      <w:pPr>
        <w:tabs>
          <w:tab w:val="left" w:pos="284"/>
        </w:tabs>
        <w:rPr>
          <w:lang w:val="sl-SI"/>
        </w:rPr>
      </w:pPr>
      <w:r w:rsidRPr="00BC34F4">
        <w:rPr>
          <w:lang w:val="sl-SI"/>
        </w:rPr>
        <w:t xml:space="preserve">Žarišča okužbe v varovalnem pasu </w:t>
      </w:r>
    </w:p>
    <w:p w14:paraId="1A08918D" w14:textId="77777777" w:rsidR="00535DE6" w:rsidRDefault="00535DE6" w:rsidP="00535DE6">
      <w:pPr>
        <w:rPr>
          <w:lang w:val="sl-SI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 w:firstRow="0" w:lastRow="0" w:firstColumn="1" w:lastColumn="0" w:noHBand="0" w:noVBand="0"/>
      </w:tblPr>
      <w:tblGrid>
        <w:gridCol w:w="1620"/>
        <w:gridCol w:w="1447"/>
        <w:gridCol w:w="1343"/>
        <w:gridCol w:w="4090"/>
      </w:tblGrid>
      <w:tr w:rsidR="00535DE6" w14:paraId="65E1CD6C" w14:textId="77777777" w:rsidTr="00EE693A">
        <w:trPr>
          <w:trHeight w:val="408"/>
          <w:tblHeader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49B79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bookmarkStart w:id="0" w:name="_Hlk195537799"/>
            <w:r>
              <w:rPr>
                <w:lang w:val="sl-SI" w:eastAsia="sl-SI"/>
              </w:rPr>
              <w:t>Žarišče okužbe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D5535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Leto prve določitve žarišča okužbe in spremembe </w:t>
            </w:r>
          </w:p>
        </w:tc>
        <w:tc>
          <w:tcPr>
            <w:tcW w:w="1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AD3CE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Občina</w:t>
            </w:r>
          </w:p>
          <w:p w14:paraId="416C61EC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57DA3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GERK</w:t>
            </w:r>
          </w:p>
        </w:tc>
      </w:tr>
      <w:tr w:rsidR="00535DE6" w14:paraId="07546489" w14:textId="77777777" w:rsidTr="00EE693A">
        <w:trPr>
          <w:trHeight w:val="408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A824" w14:textId="77777777" w:rsidR="00535DE6" w:rsidRDefault="00535DE6" w:rsidP="00EE693A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922E0" w14:textId="77777777" w:rsidR="00535DE6" w:rsidRDefault="00535DE6" w:rsidP="00EE693A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BD53F" w14:textId="77777777" w:rsidR="00535DE6" w:rsidRDefault="00535DE6" w:rsidP="00EE693A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C50E" w14:textId="77777777" w:rsidR="00535DE6" w:rsidRDefault="00535DE6" w:rsidP="00EE693A">
            <w:pPr>
              <w:spacing w:line="240" w:lineRule="auto"/>
              <w:rPr>
                <w:lang w:val="sl-SI" w:eastAsia="sl-SI"/>
              </w:rPr>
            </w:pPr>
          </w:p>
        </w:tc>
      </w:tr>
      <w:tr w:rsidR="00535DE6" w14:paraId="1032A19F" w14:textId="77777777" w:rsidTr="00EE693A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182F5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Prvačina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9CAC5" w14:textId="77777777" w:rsidR="00535DE6" w:rsidRDefault="00535DE6" w:rsidP="00EE693A">
            <w:pPr>
              <w:spacing w:line="254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B244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Nova Gorica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7DE93" w14:textId="77777777" w:rsidR="00535DE6" w:rsidRDefault="00535DE6" w:rsidP="00EE693A">
            <w:pPr>
              <w:pStyle w:val="podpisi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 w:eastAsia="sl-SI"/>
              </w:rPr>
              <w:t xml:space="preserve">3528421, </w:t>
            </w:r>
            <w:r>
              <w:rPr>
                <w:rFonts w:cs="Arial"/>
                <w:color w:val="000000"/>
                <w:szCs w:val="20"/>
                <w:lang w:val="sl-SI"/>
              </w:rPr>
              <w:t>4382300</w:t>
            </w:r>
          </w:p>
        </w:tc>
      </w:tr>
      <w:tr w:rsidR="00535DE6" w14:paraId="368EC407" w14:textId="77777777" w:rsidTr="00EE693A">
        <w:trPr>
          <w:trHeight w:val="56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EF9C0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Kromberk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FFBF1" w14:textId="77777777" w:rsidR="00535DE6" w:rsidRDefault="00535DE6" w:rsidP="00EE693A">
            <w:pPr>
              <w:spacing w:line="254" w:lineRule="auto"/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0113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Nova Gorica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27E8" w14:textId="77777777" w:rsidR="00535DE6" w:rsidRDefault="00535DE6" w:rsidP="00EE693A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4050843</w:t>
            </w:r>
          </w:p>
        </w:tc>
      </w:tr>
      <w:tr w:rsidR="00535DE6" w14:paraId="12272512" w14:textId="77777777" w:rsidTr="00EE693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304BB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Goče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38A5" w14:textId="77777777" w:rsidR="00535DE6" w:rsidRDefault="00535DE6" w:rsidP="00EE693A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136B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8C4E9" w14:textId="77777777" w:rsidR="00535DE6" w:rsidRDefault="00535DE6" w:rsidP="00EE693A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3074115, 959284</w:t>
            </w:r>
          </w:p>
        </w:tc>
      </w:tr>
      <w:tr w:rsidR="00535DE6" w14:paraId="0094B82C" w14:textId="77777777" w:rsidTr="00EE693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5D1EC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Goče 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0EEA" w14:textId="77777777" w:rsidR="00535DE6" w:rsidRDefault="00535DE6" w:rsidP="00EE693A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03274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C57E4" w14:textId="77777777" w:rsidR="00535DE6" w:rsidRDefault="00535DE6" w:rsidP="00EE693A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4448398, 803750, 517155</w:t>
            </w:r>
          </w:p>
        </w:tc>
      </w:tr>
      <w:tr w:rsidR="00535DE6" w14:paraId="0098B778" w14:textId="77777777" w:rsidTr="00EE693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27749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Goče 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72521" w14:textId="77777777" w:rsidR="00535DE6" w:rsidRDefault="00535DE6" w:rsidP="00EE693A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83555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EF9E" w14:textId="77777777" w:rsidR="00535DE6" w:rsidRDefault="00535DE6" w:rsidP="00EE693A">
            <w:pPr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4601929</w:t>
            </w:r>
          </w:p>
          <w:p w14:paraId="5FEF7642" w14:textId="77777777" w:rsidR="00535DE6" w:rsidRDefault="00535DE6" w:rsidP="00EE693A">
            <w:pPr>
              <w:pStyle w:val="podpisi"/>
              <w:rPr>
                <w:rFonts w:cs="Arial"/>
                <w:szCs w:val="20"/>
                <w:lang w:val="sl-SI" w:eastAsia="sl-SI"/>
              </w:rPr>
            </w:pPr>
          </w:p>
        </w:tc>
      </w:tr>
      <w:tr w:rsidR="00535DE6" w:rsidRPr="00527A73" w14:paraId="27E1D522" w14:textId="77777777" w:rsidTr="00EE693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22DF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Goče 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D2A1" w14:textId="77777777" w:rsidR="00535DE6" w:rsidRPr="00527A73" w:rsidRDefault="00535DE6" w:rsidP="00EE693A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2023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6350C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B693" w14:textId="77777777" w:rsidR="00535DE6" w:rsidRPr="00527A73" w:rsidRDefault="00535DE6" w:rsidP="00EE693A">
            <w:pPr>
              <w:rPr>
                <w:rFonts w:cs="Arial"/>
                <w:color w:val="000000"/>
                <w:szCs w:val="20"/>
                <w:lang w:val="sl-SI"/>
              </w:rPr>
            </w:pPr>
            <w:r w:rsidRPr="00527A73">
              <w:rPr>
                <w:rFonts w:cs="Arial"/>
                <w:color w:val="000000"/>
                <w:szCs w:val="20"/>
                <w:lang w:val="sl-SI"/>
              </w:rPr>
              <w:t>166021</w:t>
            </w:r>
          </w:p>
        </w:tc>
      </w:tr>
      <w:tr w:rsidR="00535DE6" w:rsidRPr="00527A73" w14:paraId="6A4043BE" w14:textId="77777777" w:rsidTr="00EE693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F7E7E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Podraga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A0B6" w14:textId="77777777" w:rsidR="00535DE6" w:rsidRPr="00527A73" w:rsidRDefault="00535DE6" w:rsidP="00EE693A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2021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202F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Vipava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A282" w14:textId="5E0E314F" w:rsidR="00535DE6" w:rsidRPr="00527A73" w:rsidRDefault="00535DE6" w:rsidP="00EE693A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 w:rsidRPr="00527A73">
              <w:rPr>
                <w:rFonts w:cs="Arial"/>
                <w:szCs w:val="20"/>
                <w:lang w:val="sl-SI" w:eastAsia="sl-SI"/>
              </w:rPr>
              <w:t>4074680</w:t>
            </w:r>
          </w:p>
        </w:tc>
      </w:tr>
      <w:tr w:rsidR="00535DE6" w:rsidRPr="00527A73" w14:paraId="3A2625EC" w14:textId="77777777" w:rsidTr="00EE693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3CD27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Branik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2380B" w14:textId="77777777" w:rsidR="00535DE6" w:rsidRPr="00527A73" w:rsidRDefault="00535DE6" w:rsidP="00EE693A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2022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CE6E6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Nova Gorica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2C46B" w14:textId="77777777" w:rsidR="00535DE6" w:rsidRPr="00527A73" w:rsidRDefault="00535DE6" w:rsidP="00EE693A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r w:rsidRPr="00527A73">
              <w:rPr>
                <w:rFonts w:cs="Arial"/>
                <w:szCs w:val="20"/>
                <w:lang w:val="sl-SI" w:eastAsia="sl-SI"/>
              </w:rPr>
              <w:t xml:space="preserve">3545879, 434467, 5474537 </w:t>
            </w:r>
          </w:p>
        </w:tc>
      </w:tr>
      <w:tr w:rsidR="00535DE6" w:rsidRPr="00552D44" w14:paraId="3A17B181" w14:textId="77777777" w:rsidTr="00EE693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99B89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Vrtojba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0B795" w14:textId="77777777" w:rsidR="00535DE6" w:rsidRPr="00527A73" w:rsidRDefault="00535DE6" w:rsidP="00EE693A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7652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Šempeter-Vrtojba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DB30" w14:textId="77777777" w:rsidR="00535DE6" w:rsidRPr="00527A73" w:rsidRDefault="00535DE6" w:rsidP="00EE693A">
            <w:pPr>
              <w:pStyle w:val="podpisi"/>
              <w:rPr>
                <w:rFonts w:cs="Arial"/>
                <w:szCs w:val="20"/>
                <w:lang w:val="sl-SI" w:eastAsia="sl-SI"/>
              </w:rPr>
            </w:pPr>
            <w:proofErr w:type="spellStart"/>
            <w:r>
              <w:rPr>
                <w:rFonts w:cs="Arial"/>
                <w:szCs w:val="20"/>
                <w:lang w:val="sl-SI" w:eastAsia="sl-SI"/>
              </w:rPr>
              <w:t>k.o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. 2316 – Vrtojba: </w:t>
            </w:r>
            <w:proofErr w:type="spellStart"/>
            <w:r>
              <w:rPr>
                <w:rFonts w:cs="Arial"/>
                <w:szCs w:val="20"/>
                <w:lang w:val="sl-SI" w:eastAsia="sl-SI"/>
              </w:rPr>
              <w:t>parc</w:t>
            </w:r>
            <w:proofErr w:type="spellEnd"/>
            <w:r>
              <w:rPr>
                <w:rFonts w:cs="Arial"/>
                <w:szCs w:val="20"/>
                <w:lang w:val="sl-SI" w:eastAsia="sl-SI"/>
              </w:rPr>
              <w:t xml:space="preserve">. št. 137/4, </w:t>
            </w:r>
            <w:bookmarkStart w:id="1" w:name="_Hlk178233291"/>
            <w:r>
              <w:rPr>
                <w:rFonts w:cs="Arial"/>
                <w:szCs w:val="20"/>
                <w:lang w:val="sl-SI" w:eastAsia="sl-SI"/>
              </w:rPr>
              <w:t>137/1, 137/2, 137/3</w:t>
            </w:r>
            <w:bookmarkEnd w:id="1"/>
            <w:r>
              <w:rPr>
                <w:rFonts w:cs="Arial"/>
                <w:szCs w:val="20"/>
                <w:lang w:val="sl-SI" w:eastAsia="sl-SI"/>
              </w:rPr>
              <w:t xml:space="preserve">, 917/1; </w:t>
            </w:r>
            <w:r w:rsidRPr="00553ADF">
              <w:rPr>
                <w:rFonts w:cs="Arial"/>
                <w:szCs w:val="20"/>
                <w:lang w:val="sl-SI" w:eastAsia="sl-SI"/>
              </w:rPr>
              <w:t>499894</w:t>
            </w:r>
            <w:r>
              <w:rPr>
                <w:rFonts w:cs="Arial"/>
                <w:szCs w:val="20"/>
                <w:lang w:val="sl-SI" w:eastAsia="sl-SI"/>
              </w:rPr>
              <w:t xml:space="preserve">  </w:t>
            </w:r>
          </w:p>
        </w:tc>
      </w:tr>
      <w:tr w:rsidR="00535DE6" w14:paraId="1039C91B" w14:textId="77777777" w:rsidTr="00EE693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7F73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Golo Brdo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33398" w14:textId="77777777" w:rsidR="00535DE6" w:rsidRPr="00527A73" w:rsidRDefault="00535DE6" w:rsidP="00EE693A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2017, razširitev 2023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F3FBC" w14:textId="77777777" w:rsidR="00535DE6" w:rsidRPr="00527A73" w:rsidRDefault="00535DE6" w:rsidP="00EE693A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Brda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CF041" w14:textId="6186919E" w:rsidR="00535DE6" w:rsidRDefault="00535DE6" w:rsidP="00EE693A">
            <w:pPr>
              <w:pStyle w:val="podpisi"/>
              <w:rPr>
                <w:lang w:val="sl-SI" w:eastAsia="sl-SI"/>
              </w:rPr>
            </w:pPr>
            <w:r w:rsidRPr="00527A73">
              <w:rPr>
                <w:lang w:val="sl-SI" w:eastAsia="sl-SI"/>
              </w:rPr>
              <w:t>3587464, 3333116, 3631409, 3259453, 2139210, , 3657581</w:t>
            </w:r>
            <w:r>
              <w:rPr>
                <w:lang w:val="sl-SI" w:eastAsia="sl-SI"/>
              </w:rPr>
              <w:t xml:space="preserve"> </w:t>
            </w:r>
          </w:p>
        </w:tc>
      </w:tr>
      <w:tr w:rsidR="00535DE6" w14:paraId="0EF48B57" w14:textId="77777777" w:rsidTr="00EE693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4BBF8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Golo Brdo 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E48C" w14:textId="77777777" w:rsidR="00535DE6" w:rsidRDefault="00535DE6" w:rsidP="00EE693A">
            <w:pPr>
              <w:pStyle w:val="podpisi"/>
              <w:tabs>
                <w:tab w:val="left" w:pos="876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2019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A553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Brda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25285" w14:textId="77777777" w:rsidR="00535DE6" w:rsidRDefault="00535DE6" w:rsidP="00EE693A">
            <w:pPr>
              <w:pStyle w:val="podpisi"/>
              <w:rPr>
                <w:lang w:val="sl-SI" w:eastAsia="sl-SI"/>
              </w:rPr>
            </w:pPr>
            <w:r>
              <w:rPr>
                <w:lang w:val="sl-SI" w:eastAsia="sl-SI"/>
              </w:rPr>
              <w:t>5656414, 2139208</w:t>
            </w:r>
          </w:p>
        </w:tc>
      </w:tr>
      <w:bookmarkEnd w:id="0"/>
    </w:tbl>
    <w:p w14:paraId="66DD802B" w14:textId="77777777" w:rsidR="00535DE6" w:rsidRDefault="00535DE6" w:rsidP="00535DE6">
      <w:pPr>
        <w:rPr>
          <w:rFonts w:cs="Arial"/>
          <w:lang w:val="sl-SI"/>
        </w:rPr>
      </w:pPr>
    </w:p>
    <w:p w14:paraId="5A8AEA8E" w14:textId="77777777" w:rsidR="00535DE6" w:rsidRDefault="00535DE6" w:rsidP="00535DE6">
      <w:pPr>
        <w:spacing w:line="240" w:lineRule="auto"/>
        <w:rPr>
          <w:rFonts w:cs="Arial"/>
          <w:lang w:val="sl-SI"/>
        </w:rPr>
      </w:pPr>
    </w:p>
    <w:p w14:paraId="1E5529DF" w14:textId="77777777" w:rsidR="00535DE6" w:rsidRDefault="00535DE6" w:rsidP="00535DE6">
      <w:pPr>
        <w:spacing w:line="240" w:lineRule="auto"/>
        <w:rPr>
          <w:rFonts w:cs="Arial"/>
          <w:lang w:val="sl-SI"/>
        </w:rPr>
      </w:pPr>
    </w:p>
    <w:p w14:paraId="44341326" w14:textId="77777777" w:rsidR="00535DE6" w:rsidRDefault="00535DE6" w:rsidP="00535DE6">
      <w:pPr>
        <w:spacing w:line="240" w:lineRule="auto"/>
        <w:rPr>
          <w:rFonts w:cs="Arial"/>
          <w:lang w:val="sl-SI"/>
        </w:rPr>
      </w:pPr>
    </w:p>
    <w:p w14:paraId="1CCF690E" w14:textId="77777777" w:rsidR="00535DE6" w:rsidRDefault="00535DE6" w:rsidP="00535DE6">
      <w:pPr>
        <w:spacing w:line="240" w:lineRule="auto"/>
        <w:rPr>
          <w:rFonts w:cs="Arial"/>
          <w:lang w:val="sl-SI"/>
        </w:rPr>
      </w:pPr>
    </w:p>
    <w:p w14:paraId="5BFE062A" w14:textId="77777777" w:rsidR="00535DE6" w:rsidRDefault="00535DE6" w:rsidP="00535DE6">
      <w:pPr>
        <w:spacing w:line="240" w:lineRule="auto"/>
        <w:rPr>
          <w:rFonts w:cs="Arial"/>
          <w:lang w:val="sl-SI"/>
        </w:rPr>
      </w:pPr>
    </w:p>
    <w:p w14:paraId="3B3F6F6C" w14:textId="77777777" w:rsidR="00535DE6" w:rsidRDefault="00535DE6" w:rsidP="00535DE6">
      <w:pPr>
        <w:spacing w:line="240" w:lineRule="auto"/>
        <w:rPr>
          <w:rFonts w:cs="Arial"/>
          <w:lang w:val="sl-SI"/>
        </w:rPr>
      </w:pPr>
    </w:p>
    <w:p w14:paraId="0BA246DF" w14:textId="77777777" w:rsidR="00535DE6" w:rsidRDefault="00535DE6" w:rsidP="00535DE6">
      <w:pPr>
        <w:spacing w:line="240" w:lineRule="auto"/>
        <w:rPr>
          <w:rFonts w:cs="Arial"/>
          <w:lang w:val="sl-SI"/>
        </w:rPr>
      </w:pPr>
    </w:p>
    <w:p w14:paraId="6B859B2C" w14:textId="77777777" w:rsidR="00535DE6" w:rsidRDefault="00535DE6" w:rsidP="00552D44">
      <w:pPr>
        <w:rPr>
          <w:lang w:val="sl-SI"/>
        </w:rPr>
      </w:pPr>
    </w:p>
    <w:p w14:paraId="505E5A90" w14:textId="77777777" w:rsidR="00552D44" w:rsidRDefault="00552D44" w:rsidP="00552D44">
      <w:pPr>
        <w:rPr>
          <w:b/>
          <w:lang w:val="sl-SI"/>
        </w:rPr>
      </w:pPr>
    </w:p>
    <w:p w14:paraId="7B978807" w14:textId="77777777" w:rsidR="00552D44" w:rsidRDefault="00552D44" w:rsidP="00552D44">
      <w:pPr>
        <w:rPr>
          <w:b/>
          <w:lang w:val="sl-SI"/>
        </w:rPr>
      </w:pPr>
    </w:p>
    <w:p w14:paraId="6376B746" w14:textId="77777777" w:rsidR="00552D44" w:rsidRDefault="00552D44" w:rsidP="00552D44">
      <w:pPr>
        <w:rPr>
          <w:b/>
          <w:lang w:val="sl-SI"/>
        </w:rPr>
      </w:pPr>
    </w:p>
    <w:p w14:paraId="7F9ECFBB" w14:textId="7F4A60F6" w:rsidR="00535DE6" w:rsidRPr="00690518" w:rsidRDefault="00535DE6" w:rsidP="00535DE6">
      <w:pPr>
        <w:pStyle w:val="Odstavekseznama"/>
        <w:numPr>
          <w:ilvl w:val="0"/>
          <w:numId w:val="1"/>
        </w:numPr>
        <w:rPr>
          <w:rFonts w:cs="Arial"/>
          <w:b/>
          <w:lang w:val="sl-SI"/>
        </w:rPr>
      </w:pPr>
      <w:r w:rsidRPr="00690518">
        <w:rPr>
          <w:rFonts w:cs="Arial"/>
          <w:b/>
          <w:lang w:val="sl-SI"/>
        </w:rPr>
        <w:lastRenderedPageBreak/>
        <w:t xml:space="preserve">Razmejeno območje zlate trsne rumenice </w:t>
      </w:r>
      <w:r>
        <w:rPr>
          <w:rFonts w:cs="Arial"/>
          <w:b/>
          <w:lang w:val="sl-SI"/>
        </w:rPr>
        <w:t>v jugovzhodni Sloveniji</w:t>
      </w:r>
    </w:p>
    <w:p w14:paraId="0A9436BE" w14:textId="77777777" w:rsidR="00535DE6" w:rsidRPr="00690518" w:rsidRDefault="00535DE6" w:rsidP="00535DE6">
      <w:pPr>
        <w:rPr>
          <w:rFonts w:cs="Arial"/>
          <w:lang w:val="sl-SI"/>
        </w:rPr>
      </w:pPr>
    </w:p>
    <w:p w14:paraId="7304C999" w14:textId="77777777" w:rsidR="00535DE6" w:rsidRPr="00690518" w:rsidRDefault="00535DE6" w:rsidP="00535DE6">
      <w:pPr>
        <w:rPr>
          <w:rFonts w:cs="Arial"/>
          <w:lang w:val="sl-SI"/>
        </w:rPr>
      </w:pPr>
      <w:r w:rsidRPr="00690518">
        <w:rPr>
          <w:rFonts w:cs="Arial"/>
          <w:lang w:val="sl-SI"/>
        </w:rPr>
        <w:t>Okuženo območje</w:t>
      </w:r>
    </w:p>
    <w:tbl>
      <w:tblPr>
        <w:tblStyle w:val="Tabelamre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  <w:tblCaption w:val="Seznam občin in katastrskih občin v okuženem območju na Dolenjskem, v Posavju in Beli krajini. "/>
      </w:tblPr>
      <w:tblGrid>
        <w:gridCol w:w="1413"/>
        <w:gridCol w:w="7075"/>
      </w:tblGrid>
      <w:tr w:rsidR="00535DE6" w:rsidRPr="00690518" w14:paraId="136B2D69" w14:textId="77777777" w:rsidTr="00EE693A">
        <w:trPr>
          <w:tblHeader/>
        </w:trPr>
        <w:tc>
          <w:tcPr>
            <w:tcW w:w="1413" w:type="dxa"/>
          </w:tcPr>
          <w:p w14:paraId="19B6E3BA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184B14D7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Občine</w:t>
            </w:r>
          </w:p>
        </w:tc>
      </w:tr>
      <w:tr w:rsidR="00535DE6" w:rsidRPr="00552D44" w14:paraId="489B7BA1" w14:textId="77777777" w:rsidTr="00EE693A">
        <w:trPr>
          <w:tblHeader/>
        </w:trPr>
        <w:tc>
          <w:tcPr>
            <w:tcW w:w="1413" w:type="dxa"/>
          </w:tcPr>
          <w:p w14:paraId="11B9DC8E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Posavje, Dolenjska in Bela k</w:t>
            </w:r>
            <w:r w:rsidRPr="00690518">
              <w:rPr>
                <w:rFonts w:cs="Arial"/>
                <w:lang w:val="sl-SI"/>
              </w:rPr>
              <w:t>rajina</w:t>
            </w:r>
          </w:p>
        </w:tc>
        <w:tc>
          <w:tcPr>
            <w:tcW w:w="7075" w:type="dxa"/>
          </w:tcPr>
          <w:p w14:paraId="224EEB09" w14:textId="77777777" w:rsidR="00535DE6" w:rsidRPr="00690518" w:rsidRDefault="00535DE6" w:rsidP="00EE693A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Dolenjske Toplice, Straža, Mirna peč, Novo mesto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 w:rsidRPr="00690518">
              <w:rPr>
                <w:rFonts w:cs="Arial"/>
                <w:szCs w:val="20"/>
                <w:lang w:val="sl-SI"/>
              </w:rPr>
              <w:t xml:space="preserve"> Šentjernej, Kostanjevica na Krki,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690518">
              <w:rPr>
                <w:rFonts w:cs="Arial"/>
                <w:szCs w:val="20"/>
                <w:lang w:val="sl-SI"/>
              </w:rPr>
              <w:t xml:space="preserve"> Krško, Brežice</w:t>
            </w:r>
          </w:p>
        </w:tc>
      </w:tr>
    </w:tbl>
    <w:p w14:paraId="0FE2B4A5" w14:textId="77777777" w:rsidR="00535DE6" w:rsidRDefault="00535DE6" w:rsidP="00535DE6">
      <w:pPr>
        <w:rPr>
          <w:rFonts w:cs="Arial"/>
          <w:lang w:val="sl-SI"/>
        </w:rPr>
      </w:pPr>
    </w:p>
    <w:p w14:paraId="67BD4501" w14:textId="77777777" w:rsidR="00535DE6" w:rsidRDefault="00535DE6" w:rsidP="00535DE6">
      <w:pPr>
        <w:rPr>
          <w:rFonts w:cs="Arial"/>
          <w:lang w:val="sl-SI"/>
        </w:rPr>
      </w:pPr>
    </w:p>
    <w:p w14:paraId="0953B2CE" w14:textId="77777777" w:rsidR="00535DE6" w:rsidRDefault="00535DE6" w:rsidP="00535DE6">
      <w:pPr>
        <w:rPr>
          <w:rFonts w:cs="Arial"/>
          <w:lang w:val="sl-SI"/>
        </w:rPr>
      </w:pPr>
    </w:p>
    <w:p w14:paraId="5D32554D" w14:textId="77777777" w:rsidR="00535DE6" w:rsidRDefault="00535DE6" w:rsidP="00535DE6">
      <w:pPr>
        <w:rPr>
          <w:rFonts w:cs="Arial"/>
          <w:lang w:val="sl-SI"/>
        </w:rPr>
      </w:pPr>
    </w:p>
    <w:p w14:paraId="54BD11AE" w14:textId="77777777" w:rsidR="00535DE6" w:rsidRDefault="00535DE6" w:rsidP="00535DE6">
      <w:pPr>
        <w:rPr>
          <w:rFonts w:cs="Arial"/>
          <w:lang w:val="sl-SI"/>
        </w:rPr>
      </w:pPr>
    </w:p>
    <w:p w14:paraId="0738D9AA" w14:textId="6EFF5717" w:rsidR="00535DE6" w:rsidRPr="00690518" w:rsidRDefault="00535DE6" w:rsidP="00535DE6">
      <w:pPr>
        <w:rPr>
          <w:rFonts w:cs="Arial"/>
          <w:lang w:val="sl-SI"/>
        </w:rPr>
      </w:pPr>
      <w:r w:rsidRPr="00690518">
        <w:rPr>
          <w:rFonts w:cs="Arial"/>
          <w:lang w:val="sl-SI"/>
        </w:rPr>
        <w:t>Varovalni pas</w:t>
      </w:r>
    </w:p>
    <w:tbl>
      <w:tblPr>
        <w:tblStyle w:val="Tabelamre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  <w:tblCaption w:val="Seznam občin in katastrskih občin v varovalnem pasu na Dolenjskem, v Posavju in Beli krajini. "/>
      </w:tblPr>
      <w:tblGrid>
        <w:gridCol w:w="1413"/>
        <w:gridCol w:w="7075"/>
      </w:tblGrid>
      <w:tr w:rsidR="00535DE6" w:rsidRPr="00690518" w14:paraId="67E060FE" w14:textId="77777777" w:rsidTr="00EE693A">
        <w:trPr>
          <w:tblHeader/>
        </w:trPr>
        <w:tc>
          <w:tcPr>
            <w:tcW w:w="1413" w:type="dxa"/>
          </w:tcPr>
          <w:p w14:paraId="2B02F952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2C2378DC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Občine</w:t>
            </w:r>
          </w:p>
        </w:tc>
      </w:tr>
      <w:tr w:rsidR="00535DE6" w:rsidRPr="00552D44" w14:paraId="1375ADBA" w14:textId="77777777" w:rsidTr="00EE693A">
        <w:trPr>
          <w:tblHeader/>
        </w:trPr>
        <w:tc>
          <w:tcPr>
            <w:tcW w:w="1413" w:type="dxa"/>
          </w:tcPr>
          <w:p w14:paraId="25F5DEA5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Posavje, Dolenjska in Bela k</w:t>
            </w:r>
            <w:r w:rsidRPr="00690518">
              <w:rPr>
                <w:rFonts w:cs="Arial"/>
                <w:lang w:val="sl-SI"/>
              </w:rPr>
              <w:t>rajina</w:t>
            </w:r>
          </w:p>
        </w:tc>
        <w:tc>
          <w:tcPr>
            <w:tcW w:w="7075" w:type="dxa"/>
          </w:tcPr>
          <w:p w14:paraId="646B28C5" w14:textId="77777777" w:rsidR="00535DE6" w:rsidRPr="00690518" w:rsidRDefault="00535DE6" w:rsidP="00EE693A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Žužemberk, Trebnje, Mirna, Šentrupert, Sevnica, Mokronog-Trebelno, Šmarješke Toplice, Škocjan, Semič, Črnomelj</w:t>
            </w:r>
            <w:r>
              <w:rPr>
                <w:rFonts w:cs="Arial"/>
                <w:szCs w:val="20"/>
                <w:lang w:val="sl-SI"/>
              </w:rPr>
              <w:t>,</w:t>
            </w:r>
            <w:r w:rsidRPr="00690518">
              <w:rPr>
                <w:rFonts w:cs="Arial"/>
                <w:szCs w:val="20"/>
                <w:lang w:val="sl-SI"/>
              </w:rPr>
              <w:t xml:space="preserve"> Metlika </w:t>
            </w:r>
          </w:p>
          <w:p w14:paraId="7E07FCAE" w14:textId="77777777" w:rsidR="00535DE6" w:rsidRPr="00690518" w:rsidRDefault="00535DE6" w:rsidP="00EE693A">
            <w:pPr>
              <w:suppressAutoHyphens/>
              <w:rPr>
                <w:rFonts w:cs="Arial"/>
                <w:szCs w:val="20"/>
                <w:lang w:val="sl-SI"/>
              </w:rPr>
            </w:pPr>
          </w:p>
        </w:tc>
      </w:tr>
    </w:tbl>
    <w:p w14:paraId="24967EA1" w14:textId="77777777" w:rsidR="00535DE6" w:rsidRPr="00690518" w:rsidRDefault="00535DE6" w:rsidP="00535DE6">
      <w:pPr>
        <w:rPr>
          <w:rFonts w:cs="Arial"/>
          <w:lang w:val="sl-SI"/>
        </w:rPr>
      </w:pPr>
    </w:p>
    <w:p w14:paraId="0B1E44E2" w14:textId="77777777" w:rsidR="00535DE6" w:rsidRDefault="00535DE6" w:rsidP="00535DE6">
      <w:pPr>
        <w:rPr>
          <w:lang w:val="sl-SI"/>
        </w:rPr>
      </w:pPr>
    </w:p>
    <w:p w14:paraId="33AD8EE3" w14:textId="77777777" w:rsidR="00535DE6" w:rsidRDefault="00535DE6" w:rsidP="00535DE6">
      <w:pPr>
        <w:rPr>
          <w:lang w:val="sl-SI"/>
        </w:rPr>
      </w:pPr>
    </w:p>
    <w:p w14:paraId="1572F9ED" w14:textId="77777777" w:rsidR="00535DE6" w:rsidRDefault="00535DE6" w:rsidP="00535DE6">
      <w:pPr>
        <w:rPr>
          <w:lang w:val="sl-SI"/>
        </w:rPr>
      </w:pPr>
    </w:p>
    <w:p w14:paraId="26F931E6" w14:textId="77777777" w:rsidR="00535DE6" w:rsidRDefault="00535DE6" w:rsidP="00535DE6">
      <w:pPr>
        <w:rPr>
          <w:lang w:val="sl-SI"/>
        </w:rPr>
      </w:pPr>
    </w:p>
    <w:p w14:paraId="3C84B9F5" w14:textId="76EAC0F3" w:rsidR="00535DE6" w:rsidRPr="00BC34F4" w:rsidRDefault="00535DE6" w:rsidP="00535DE6">
      <w:pPr>
        <w:rPr>
          <w:lang w:val="sl-SI"/>
        </w:rPr>
      </w:pPr>
      <w:r w:rsidRPr="00BC34F4">
        <w:rPr>
          <w:lang w:val="sl-SI"/>
        </w:rPr>
        <w:t>Žarišča okužbe v varovalnem pasu</w:t>
      </w:r>
    </w:p>
    <w:p w14:paraId="4ADED32E" w14:textId="77777777" w:rsidR="00535DE6" w:rsidRDefault="00535DE6" w:rsidP="00535DE6">
      <w:pPr>
        <w:rPr>
          <w:lang w:val="sl-SI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418"/>
        <w:gridCol w:w="1417"/>
        <w:gridCol w:w="3856"/>
      </w:tblGrid>
      <w:tr w:rsidR="00535DE6" w:rsidRPr="009969FA" w14:paraId="6ECE4351" w14:textId="77777777" w:rsidTr="00EE693A">
        <w:trPr>
          <w:trHeight w:val="260"/>
          <w:tblHeader/>
        </w:trPr>
        <w:tc>
          <w:tcPr>
            <w:tcW w:w="1809" w:type="dxa"/>
            <w:vMerge w:val="restart"/>
          </w:tcPr>
          <w:p w14:paraId="61586A1E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Žarišče okužbe</w:t>
            </w:r>
          </w:p>
        </w:tc>
        <w:tc>
          <w:tcPr>
            <w:tcW w:w="1418" w:type="dxa"/>
            <w:vMerge w:val="restart"/>
          </w:tcPr>
          <w:p w14:paraId="17EBFC02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Leto prve določitve žarišča okužbe in spremembe</w:t>
            </w:r>
          </w:p>
        </w:tc>
        <w:tc>
          <w:tcPr>
            <w:tcW w:w="1417" w:type="dxa"/>
            <w:vMerge w:val="restart"/>
          </w:tcPr>
          <w:p w14:paraId="532F9CE9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Občina</w:t>
            </w:r>
          </w:p>
        </w:tc>
        <w:tc>
          <w:tcPr>
            <w:tcW w:w="3856" w:type="dxa"/>
            <w:vMerge w:val="restart"/>
          </w:tcPr>
          <w:p w14:paraId="64A37BB9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GERK ali parcelna številka</w:t>
            </w:r>
            <w:r>
              <w:rPr>
                <w:lang w:val="sl-SI" w:eastAsia="sl-SI"/>
              </w:rPr>
              <w:t xml:space="preserve"> in katastrska občina</w:t>
            </w:r>
          </w:p>
        </w:tc>
      </w:tr>
      <w:tr w:rsidR="00535DE6" w:rsidRPr="009969FA" w14:paraId="1B57F57D" w14:textId="77777777" w:rsidTr="00EE693A">
        <w:trPr>
          <w:trHeight w:val="230"/>
          <w:tblHeader/>
        </w:trPr>
        <w:tc>
          <w:tcPr>
            <w:tcW w:w="1809" w:type="dxa"/>
            <w:vMerge/>
            <w:vAlign w:val="center"/>
          </w:tcPr>
          <w:p w14:paraId="79F975D4" w14:textId="77777777" w:rsidR="00535DE6" w:rsidRPr="009969FA" w:rsidRDefault="00535DE6" w:rsidP="00EE693A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1418" w:type="dxa"/>
            <w:vMerge/>
            <w:vAlign w:val="center"/>
          </w:tcPr>
          <w:p w14:paraId="722A4C82" w14:textId="77777777" w:rsidR="00535DE6" w:rsidRPr="009969FA" w:rsidRDefault="00535DE6" w:rsidP="00EE693A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1417" w:type="dxa"/>
            <w:vMerge/>
            <w:vAlign w:val="center"/>
          </w:tcPr>
          <w:p w14:paraId="5BC6193A" w14:textId="77777777" w:rsidR="00535DE6" w:rsidRPr="009969FA" w:rsidRDefault="00535DE6" w:rsidP="00EE693A">
            <w:pPr>
              <w:spacing w:line="240" w:lineRule="auto"/>
              <w:rPr>
                <w:lang w:val="sl-SI" w:eastAsia="sl-SI"/>
              </w:rPr>
            </w:pPr>
          </w:p>
        </w:tc>
        <w:tc>
          <w:tcPr>
            <w:tcW w:w="3856" w:type="dxa"/>
            <w:vMerge/>
            <w:vAlign w:val="center"/>
          </w:tcPr>
          <w:p w14:paraId="59C2A59A" w14:textId="77777777" w:rsidR="00535DE6" w:rsidRPr="009969FA" w:rsidRDefault="00535DE6" w:rsidP="00EE693A">
            <w:pPr>
              <w:spacing w:line="240" w:lineRule="auto"/>
              <w:rPr>
                <w:lang w:val="sl-SI" w:eastAsia="sl-SI"/>
              </w:rPr>
            </w:pPr>
          </w:p>
        </w:tc>
      </w:tr>
      <w:tr w:rsidR="00535DE6" w:rsidRPr="009969FA" w14:paraId="5BF801E3" w14:textId="77777777" w:rsidTr="00EE693A">
        <w:tc>
          <w:tcPr>
            <w:tcW w:w="1809" w:type="dxa"/>
          </w:tcPr>
          <w:p w14:paraId="18718F82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Mačkovec pri Dvoru</w:t>
            </w:r>
          </w:p>
        </w:tc>
        <w:tc>
          <w:tcPr>
            <w:tcW w:w="1418" w:type="dxa"/>
          </w:tcPr>
          <w:p w14:paraId="579B328F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2021</w:t>
            </w:r>
          </w:p>
        </w:tc>
        <w:tc>
          <w:tcPr>
            <w:tcW w:w="1417" w:type="dxa"/>
          </w:tcPr>
          <w:p w14:paraId="77EF8AF6" w14:textId="77777777" w:rsidR="00535DE6" w:rsidRPr="009969FA" w:rsidRDefault="00535DE6" w:rsidP="00EE693A">
            <w:pPr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Žužemberk</w:t>
            </w:r>
          </w:p>
        </w:tc>
        <w:tc>
          <w:tcPr>
            <w:tcW w:w="3856" w:type="dxa"/>
          </w:tcPr>
          <w:p w14:paraId="3BB2F89A" w14:textId="77777777" w:rsidR="00535DE6" w:rsidRPr="009969FA" w:rsidRDefault="00535DE6" w:rsidP="00EE693A">
            <w:pPr>
              <w:rPr>
                <w:lang w:val="sl-SI" w:eastAsia="sl-SI"/>
              </w:rPr>
            </w:pPr>
            <w:proofErr w:type="spellStart"/>
            <w:r>
              <w:rPr>
                <w:lang w:val="sl-SI" w:eastAsia="sl-SI"/>
              </w:rPr>
              <w:t>k</w:t>
            </w:r>
            <w:r w:rsidRPr="009969FA">
              <w:rPr>
                <w:lang w:val="sl-SI" w:eastAsia="sl-SI"/>
              </w:rPr>
              <w:t>.</w:t>
            </w:r>
            <w:r>
              <w:rPr>
                <w:lang w:val="sl-SI" w:eastAsia="sl-SI"/>
              </w:rPr>
              <w:t>o</w:t>
            </w:r>
            <w:proofErr w:type="spellEnd"/>
            <w:r w:rsidRPr="009969FA">
              <w:rPr>
                <w:lang w:val="sl-SI" w:eastAsia="sl-SI"/>
              </w:rPr>
              <w:t>. 1443 – Dvor:  2594, 2595</w:t>
            </w:r>
          </w:p>
        </w:tc>
      </w:tr>
      <w:tr w:rsidR="00535DE6" w:rsidRPr="009969FA" w14:paraId="69115506" w14:textId="77777777" w:rsidTr="00EE693A">
        <w:tc>
          <w:tcPr>
            <w:tcW w:w="1809" w:type="dxa"/>
          </w:tcPr>
          <w:p w14:paraId="546D486A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Boršt pri Dvoru 1</w:t>
            </w:r>
          </w:p>
        </w:tc>
        <w:tc>
          <w:tcPr>
            <w:tcW w:w="1418" w:type="dxa"/>
          </w:tcPr>
          <w:p w14:paraId="7F7FFA5F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</w:tcPr>
          <w:p w14:paraId="6BB515FB" w14:textId="77777777" w:rsidR="00535DE6" w:rsidRPr="009969FA" w:rsidRDefault="00535DE6" w:rsidP="00EE693A">
            <w:pPr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Žužemberk</w:t>
            </w:r>
          </w:p>
        </w:tc>
        <w:tc>
          <w:tcPr>
            <w:tcW w:w="3856" w:type="dxa"/>
          </w:tcPr>
          <w:p w14:paraId="1D19279C" w14:textId="77777777" w:rsidR="00535DE6" w:rsidRPr="009969FA" w:rsidRDefault="00535DE6" w:rsidP="00EE693A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>k. o. 1444 – Ajdovec: 1058/7</w:t>
            </w:r>
          </w:p>
        </w:tc>
      </w:tr>
      <w:tr w:rsidR="00535DE6" w:rsidRPr="009969FA" w14:paraId="732BA3F0" w14:textId="77777777" w:rsidTr="00EE693A">
        <w:tc>
          <w:tcPr>
            <w:tcW w:w="1809" w:type="dxa"/>
          </w:tcPr>
          <w:p w14:paraId="58F7C0B6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Boršt pri Dvoru 2</w:t>
            </w:r>
          </w:p>
        </w:tc>
        <w:tc>
          <w:tcPr>
            <w:tcW w:w="1418" w:type="dxa"/>
          </w:tcPr>
          <w:p w14:paraId="33A8F7C9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</w:tcPr>
          <w:p w14:paraId="7436A28C" w14:textId="77777777" w:rsidR="00535DE6" w:rsidRPr="009969FA" w:rsidRDefault="00535DE6" w:rsidP="00EE693A">
            <w:pPr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Žužemberk</w:t>
            </w:r>
          </w:p>
        </w:tc>
        <w:tc>
          <w:tcPr>
            <w:tcW w:w="3856" w:type="dxa"/>
          </w:tcPr>
          <w:p w14:paraId="6F06CE77" w14:textId="77777777" w:rsidR="00535DE6" w:rsidRPr="009969FA" w:rsidRDefault="00535DE6" w:rsidP="00EE693A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>k. o. 1444 – Ajdovec: 925/1, 932/1</w:t>
            </w:r>
          </w:p>
        </w:tc>
      </w:tr>
      <w:tr w:rsidR="00535DE6" w:rsidRPr="009969FA" w14:paraId="7362AB72" w14:textId="77777777" w:rsidTr="00EE693A">
        <w:tc>
          <w:tcPr>
            <w:tcW w:w="1809" w:type="dxa"/>
          </w:tcPr>
          <w:p w14:paraId="6C3D2000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Lisec</w:t>
            </w:r>
          </w:p>
        </w:tc>
        <w:tc>
          <w:tcPr>
            <w:tcW w:w="1418" w:type="dxa"/>
          </w:tcPr>
          <w:p w14:paraId="00019CE9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2021</w:t>
            </w:r>
          </w:p>
        </w:tc>
        <w:tc>
          <w:tcPr>
            <w:tcW w:w="1417" w:type="dxa"/>
          </w:tcPr>
          <w:p w14:paraId="58ED4254" w14:textId="77777777" w:rsidR="00535DE6" w:rsidRPr="009969FA" w:rsidRDefault="00535DE6" w:rsidP="00EE693A">
            <w:pPr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Trebnje</w:t>
            </w:r>
          </w:p>
        </w:tc>
        <w:tc>
          <w:tcPr>
            <w:tcW w:w="3856" w:type="dxa"/>
          </w:tcPr>
          <w:p w14:paraId="21166663" w14:textId="77777777" w:rsidR="00535DE6" w:rsidRPr="009969FA" w:rsidRDefault="00535DE6" w:rsidP="00EE693A">
            <w:pPr>
              <w:rPr>
                <w:lang w:val="sl-SI" w:eastAsia="sl-SI"/>
              </w:rPr>
            </w:pPr>
            <w:proofErr w:type="spellStart"/>
            <w:r>
              <w:rPr>
                <w:lang w:val="sl-SI" w:eastAsia="sl-SI"/>
              </w:rPr>
              <w:t>k</w:t>
            </w:r>
            <w:r w:rsidRPr="009969FA">
              <w:rPr>
                <w:lang w:val="sl-SI" w:eastAsia="sl-SI"/>
              </w:rPr>
              <w:t>.</w:t>
            </w:r>
            <w:r>
              <w:rPr>
                <w:lang w:val="sl-SI" w:eastAsia="sl-SI"/>
              </w:rPr>
              <w:t>o</w:t>
            </w:r>
            <w:proofErr w:type="spellEnd"/>
            <w:r w:rsidRPr="009969FA">
              <w:rPr>
                <w:lang w:val="sl-SI" w:eastAsia="sl-SI"/>
              </w:rPr>
              <w:t>. 1430 – Knežja vas:  432/3, 433/2</w:t>
            </w:r>
          </w:p>
        </w:tc>
      </w:tr>
      <w:tr w:rsidR="00535DE6" w:rsidRPr="009969FA" w14:paraId="3C9B3CD7" w14:textId="77777777" w:rsidTr="00EE693A">
        <w:tc>
          <w:tcPr>
            <w:tcW w:w="1809" w:type="dxa"/>
          </w:tcPr>
          <w:p w14:paraId="2B581932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Gornje Orle</w:t>
            </w:r>
          </w:p>
        </w:tc>
        <w:tc>
          <w:tcPr>
            <w:tcW w:w="1418" w:type="dxa"/>
          </w:tcPr>
          <w:p w14:paraId="6DCB527A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</w:tcPr>
          <w:p w14:paraId="2C27FED1" w14:textId="77777777" w:rsidR="00535DE6" w:rsidRPr="009969FA" w:rsidRDefault="00535DE6" w:rsidP="00EE693A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Sevnica </w:t>
            </w:r>
          </w:p>
        </w:tc>
        <w:tc>
          <w:tcPr>
            <w:tcW w:w="3856" w:type="dxa"/>
          </w:tcPr>
          <w:p w14:paraId="1567725E" w14:textId="77777777" w:rsidR="00535DE6" w:rsidRPr="009969FA" w:rsidRDefault="00535DE6" w:rsidP="00EE693A">
            <w:pPr>
              <w:rPr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 xml:space="preserve">4284559, </w:t>
            </w:r>
            <w:r w:rsidRPr="003C62F7">
              <w:rPr>
                <w:rFonts w:cs="Arial"/>
                <w:szCs w:val="20"/>
                <w:lang w:val="sl-SI"/>
              </w:rPr>
              <w:t>4288821</w:t>
            </w:r>
          </w:p>
        </w:tc>
      </w:tr>
      <w:tr w:rsidR="00535DE6" w:rsidRPr="009969FA" w14:paraId="72D6659E" w14:textId="77777777" w:rsidTr="008722C4">
        <w:tc>
          <w:tcPr>
            <w:tcW w:w="1809" w:type="dxa"/>
            <w:shd w:val="clear" w:color="auto" w:fill="auto"/>
          </w:tcPr>
          <w:p w14:paraId="2A79E2E4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Ledina</w:t>
            </w:r>
          </w:p>
        </w:tc>
        <w:tc>
          <w:tcPr>
            <w:tcW w:w="1418" w:type="dxa"/>
            <w:shd w:val="clear" w:color="auto" w:fill="auto"/>
          </w:tcPr>
          <w:p w14:paraId="2102160D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6814C6AA" w14:textId="77777777" w:rsidR="00535DE6" w:rsidRDefault="00535DE6" w:rsidP="00EE693A">
            <w:pPr>
              <w:rPr>
                <w:lang w:val="sl-SI" w:eastAsia="sl-SI"/>
              </w:rPr>
            </w:pPr>
            <w:r>
              <w:rPr>
                <w:lang w:val="sl-SI" w:eastAsia="sl-SI"/>
              </w:rPr>
              <w:t>Sevnica</w:t>
            </w:r>
          </w:p>
        </w:tc>
        <w:tc>
          <w:tcPr>
            <w:tcW w:w="3856" w:type="dxa"/>
            <w:shd w:val="clear" w:color="auto" w:fill="auto"/>
          </w:tcPr>
          <w:p w14:paraId="00164EB7" w14:textId="77777777" w:rsidR="00535DE6" w:rsidRDefault="00535DE6" w:rsidP="00EE693A">
            <w:pPr>
              <w:rPr>
                <w:rFonts w:cs="Arial"/>
                <w:szCs w:val="20"/>
                <w:lang w:val="sl-SI"/>
              </w:rPr>
            </w:pPr>
            <w:r w:rsidRPr="00890590">
              <w:rPr>
                <w:rFonts w:cs="Arial"/>
                <w:szCs w:val="20"/>
                <w:lang w:val="sl-SI"/>
              </w:rPr>
              <w:t>4180900</w:t>
            </w:r>
          </w:p>
        </w:tc>
      </w:tr>
      <w:tr w:rsidR="00535DE6" w:rsidRPr="009969FA" w14:paraId="45D1C087" w14:textId="77777777" w:rsidTr="00EE693A">
        <w:tc>
          <w:tcPr>
            <w:tcW w:w="1809" w:type="dxa"/>
            <w:shd w:val="clear" w:color="auto" w:fill="auto"/>
          </w:tcPr>
          <w:p w14:paraId="260565DF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Grabrovec</w:t>
            </w:r>
          </w:p>
        </w:tc>
        <w:tc>
          <w:tcPr>
            <w:tcW w:w="1418" w:type="dxa"/>
            <w:shd w:val="clear" w:color="auto" w:fill="auto"/>
          </w:tcPr>
          <w:p w14:paraId="3821ECDC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2023, razširitev in zmanjšanje 2024</w:t>
            </w:r>
          </w:p>
        </w:tc>
        <w:tc>
          <w:tcPr>
            <w:tcW w:w="1417" w:type="dxa"/>
            <w:shd w:val="clear" w:color="auto" w:fill="auto"/>
          </w:tcPr>
          <w:p w14:paraId="08888D64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Metlika</w:t>
            </w:r>
          </w:p>
        </w:tc>
        <w:tc>
          <w:tcPr>
            <w:tcW w:w="3856" w:type="dxa"/>
            <w:shd w:val="clear" w:color="auto" w:fill="auto"/>
          </w:tcPr>
          <w:p w14:paraId="79A4E428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1072824, </w:t>
            </w:r>
            <w:bookmarkStart w:id="2" w:name="_Hlk179437347"/>
            <w:r w:rsidRPr="008C5EAB">
              <w:rPr>
                <w:lang w:val="sl-SI" w:eastAsia="sl-SI"/>
              </w:rPr>
              <w:t>2221356</w:t>
            </w:r>
            <w:bookmarkEnd w:id="2"/>
          </w:p>
        </w:tc>
      </w:tr>
      <w:tr w:rsidR="00535DE6" w:rsidRPr="009969FA" w14:paraId="56149AC9" w14:textId="77777777" w:rsidTr="00EE693A">
        <w:tc>
          <w:tcPr>
            <w:tcW w:w="1809" w:type="dxa"/>
            <w:shd w:val="clear" w:color="auto" w:fill="auto"/>
          </w:tcPr>
          <w:p w14:paraId="1AD3C766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Brezovica pri Metliki</w:t>
            </w:r>
          </w:p>
        </w:tc>
        <w:tc>
          <w:tcPr>
            <w:tcW w:w="1418" w:type="dxa"/>
            <w:shd w:val="clear" w:color="auto" w:fill="auto"/>
          </w:tcPr>
          <w:p w14:paraId="49954B0D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7F6D17FF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Metlika</w:t>
            </w:r>
          </w:p>
        </w:tc>
        <w:tc>
          <w:tcPr>
            <w:tcW w:w="3856" w:type="dxa"/>
            <w:shd w:val="clear" w:color="auto" w:fill="auto"/>
          </w:tcPr>
          <w:p w14:paraId="173E8F85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bookmarkStart w:id="3" w:name="_Hlk179437186"/>
            <w:r w:rsidRPr="00855972">
              <w:rPr>
                <w:lang w:val="sl-SI" w:eastAsia="sl-SI"/>
              </w:rPr>
              <w:t>4443066</w:t>
            </w:r>
            <w:r>
              <w:rPr>
                <w:lang w:val="sl-SI" w:eastAsia="sl-SI"/>
              </w:rPr>
              <w:t xml:space="preserve"> </w:t>
            </w:r>
            <w:bookmarkEnd w:id="3"/>
          </w:p>
        </w:tc>
      </w:tr>
      <w:tr w:rsidR="00535DE6" w:rsidRPr="009969FA" w14:paraId="66E41B58" w14:textId="77777777" w:rsidTr="00EE693A">
        <w:tc>
          <w:tcPr>
            <w:tcW w:w="1809" w:type="dxa"/>
            <w:shd w:val="clear" w:color="auto" w:fill="auto"/>
          </w:tcPr>
          <w:p w14:paraId="6F82F712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Perudina</w:t>
            </w:r>
          </w:p>
        </w:tc>
        <w:tc>
          <w:tcPr>
            <w:tcW w:w="1418" w:type="dxa"/>
            <w:shd w:val="clear" w:color="auto" w:fill="auto"/>
          </w:tcPr>
          <w:p w14:paraId="0E4D5684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47FCCBDC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Črnomelj</w:t>
            </w:r>
          </w:p>
        </w:tc>
        <w:tc>
          <w:tcPr>
            <w:tcW w:w="3856" w:type="dxa"/>
            <w:shd w:val="clear" w:color="auto" w:fill="auto"/>
          </w:tcPr>
          <w:p w14:paraId="4825A2D2" w14:textId="77777777" w:rsidR="00535DE6" w:rsidRPr="00855972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8B3491">
              <w:rPr>
                <w:lang w:val="sl-SI" w:eastAsia="sl-SI"/>
              </w:rPr>
              <w:t>3192517</w:t>
            </w:r>
          </w:p>
        </w:tc>
      </w:tr>
      <w:tr w:rsidR="00535DE6" w:rsidRPr="00552D44" w14:paraId="34F48084" w14:textId="77777777" w:rsidTr="00EE693A">
        <w:tc>
          <w:tcPr>
            <w:tcW w:w="1809" w:type="dxa"/>
            <w:shd w:val="clear" w:color="auto" w:fill="auto"/>
          </w:tcPr>
          <w:p w14:paraId="57F9DCA1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Vinica</w:t>
            </w:r>
          </w:p>
        </w:tc>
        <w:tc>
          <w:tcPr>
            <w:tcW w:w="1418" w:type="dxa"/>
            <w:shd w:val="clear" w:color="auto" w:fill="auto"/>
          </w:tcPr>
          <w:p w14:paraId="2791E847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2388B2D4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Črnomelj</w:t>
            </w:r>
          </w:p>
        </w:tc>
        <w:tc>
          <w:tcPr>
            <w:tcW w:w="3856" w:type="dxa"/>
            <w:shd w:val="clear" w:color="auto" w:fill="auto"/>
          </w:tcPr>
          <w:p w14:paraId="4E4129FC" w14:textId="77777777" w:rsidR="00535DE6" w:rsidRPr="008B3491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5924112, 2506119, </w:t>
            </w:r>
            <w:proofErr w:type="spellStart"/>
            <w:r>
              <w:rPr>
                <w:lang w:val="sl-SI" w:eastAsia="sl-SI"/>
              </w:rPr>
              <w:t>parc</w:t>
            </w:r>
            <w:proofErr w:type="spellEnd"/>
            <w:r>
              <w:rPr>
                <w:lang w:val="sl-SI" w:eastAsia="sl-SI"/>
              </w:rPr>
              <w:t>. št. 1398/1 v k.o.1563-Vinica</w:t>
            </w:r>
          </w:p>
        </w:tc>
      </w:tr>
      <w:tr w:rsidR="00535DE6" w:rsidRPr="009969FA" w14:paraId="23C6D5FF" w14:textId="77777777" w:rsidTr="00EE693A">
        <w:tc>
          <w:tcPr>
            <w:tcW w:w="1809" w:type="dxa"/>
            <w:shd w:val="clear" w:color="auto" w:fill="auto"/>
          </w:tcPr>
          <w:p w14:paraId="22F304DF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Hrib pri Cerovcu</w:t>
            </w:r>
          </w:p>
        </w:tc>
        <w:tc>
          <w:tcPr>
            <w:tcW w:w="1418" w:type="dxa"/>
            <w:shd w:val="clear" w:color="auto" w:fill="auto"/>
          </w:tcPr>
          <w:p w14:paraId="600EAC56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2023, razširitev 2024</w:t>
            </w:r>
          </w:p>
        </w:tc>
        <w:tc>
          <w:tcPr>
            <w:tcW w:w="1417" w:type="dxa"/>
            <w:shd w:val="clear" w:color="auto" w:fill="auto"/>
          </w:tcPr>
          <w:p w14:paraId="2DF64A77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Semič</w:t>
            </w:r>
          </w:p>
        </w:tc>
        <w:tc>
          <w:tcPr>
            <w:tcW w:w="3856" w:type="dxa"/>
            <w:shd w:val="clear" w:color="auto" w:fill="auto"/>
          </w:tcPr>
          <w:p w14:paraId="5C938E4C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bookmarkStart w:id="4" w:name="_Hlk149206960"/>
            <w:r w:rsidRPr="00062F94">
              <w:rPr>
                <w:lang w:val="sl-SI" w:eastAsia="sl-SI"/>
              </w:rPr>
              <w:t>4294726</w:t>
            </w:r>
            <w:r>
              <w:rPr>
                <w:lang w:val="sl-SI" w:eastAsia="sl-SI"/>
              </w:rPr>
              <w:t xml:space="preserve">, </w:t>
            </w:r>
            <w:r w:rsidRPr="00062F94">
              <w:rPr>
                <w:lang w:val="sl-SI" w:eastAsia="sl-SI"/>
              </w:rPr>
              <w:t>3217010</w:t>
            </w:r>
            <w:r>
              <w:rPr>
                <w:lang w:val="sl-SI" w:eastAsia="sl-SI"/>
              </w:rPr>
              <w:t xml:space="preserve">, </w:t>
            </w:r>
            <w:bookmarkStart w:id="5" w:name="_Hlk179437276"/>
            <w:r>
              <w:rPr>
                <w:lang w:val="sl-SI" w:eastAsia="sl-SI"/>
              </w:rPr>
              <w:t xml:space="preserve">4445085 </w:t>
            </w:r>
            <w:bookmarkEnd w:id="4"/>
            <w:bookmarkEnd w:id="5"/>
          </w:p>
        </w:tc>
      </w:tr>
      <w:tr w:rsidR="00535DE6" w:rsidRPr="009969FA" w14:paraId="08750D5E" w14:textId="77777777" w:rsidTr="008722C4">
        <w:tc>
          <w:tcPr>
            <w:tcW w:w="1809" w:type="dxa"/>
            <w:shd w:val="clear" w:color="auto" w:fill="auto"/>
          </w:tcPr>
          <w:p w14:paraId="1E0C700E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Podreber</w:t>
            </w:r>
          </w:p>
        </w:tc>
        <w:tc>
          <w:tcPr>
            <w:tcW w:w="1418" w:type="dxa"/>
            <w:shd w:val="clear" w:color="auto" w:fill="auto"/>
          </w:tcPr>
          <w:p w14:paraId="5E338973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14:paraId="7A2CDBBD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Semič</w:t>
            </w:r>
          </w:p>
        </w:tc>
        <w:tc>
          <w:tcPr>
            <w:tcW w:w="3856" w:type="dxa"/>
            <w:shd w:val="clear" w:color="auto" w:fill="auto"/>
          </w:tcPr>
          <w:p w14:paraId="25F6CF22" w14:textId="77777777" w:rsidR="00535DE6" w:rsidRPr="00062F94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890590">
              <w:rPr>
                <w:lang w:val="sl-SI" w:eastAsia="sl-SI"/>
              </w:rPr>
              <w:t>4106174</w:t>
            </w:r>
            <w:r>
              <w:rPr>
                <w:lang w:val="sl-SI" w:eastAsia="sl-SI"/>
              </w:rPr>
              <w:t>,</w:t>
            </w:r>
            <w:r w:rsidRPr="00890590">
              <w:rPr>
                <w:lang w:val="sl-SI" w:eastAsia="sl-SI"/>
              </w:rPr>
              <w:t xml:space="preserve"> 547166</w:t>
            </w:r>
            <w:r>
              <w:rPr>
                <w:lang w:val="sl-SI" w:eastAsia="sl-SI"/>
              </w:rPr>
              <w:t>0</w:t>
            </w:r>
          </w:p>
        </w:tc>
      </w:tr>
    </w:tbl>
    <w:p w14:paraId="0D8E839A" w14:textId="77777777" w:rsidR="00535DE6" w:rsidRDefault="00535DE6" w:rsidP="00535DE6"/>
    <w:p w14:paraId="2F5B641E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601C9D13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44C2DB5C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02664320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2829C8EA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660D8BE1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30BC2389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3CAC0EB8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2FBD7B6B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21D9695E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133471CB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5DFE3BE1" w14:textId="77777777" w:rsidR="00535DE6" w:rsidRDefault="00535DE6" w:rsidP="00535DE6">
      <w:pPr>
        <w:spacing w:line="240" w:lineRule="auto"/>
        <w:rPr>
          <w:rFonts w:cs="Arial"/>
          <w:b/>
          <w:lang w:val="sl-SI"/>
        </w:rPr>
      </w:pPr>
    </w:p>
    <w:p w14:paraId="7D4C1D59" w14:textId="77777777" w:rsidR="00535DE6" w:rsidRPr="00690518" w:rsidRDefault="00535DE6" w:rsidP="00535DE6">
      <w:pPr>
        <w:numPr>
          <w:ilvl w:val="0"/>
          <w:numId w:val="1"/>
        </w:numPr>
        <w:rPr>
          <w:rFonts w:cs="Arial"/>
          <w:b/>
          <w:lang w:val="sl-SI"/>
        </w:rPr>
      </w:pPr>
      <w:r w:rsidRPr="00690518">
        <w:rPr>
          <w:rFonts w:cs="Arial"/>
          <w:b/>
          <w:lang w:val="sl-SI"/>
        </w:rPr>
        <w:lastRenderedPageBreak/>
        <w:t xml:space="preserve">Razmejeno območje zlate trsne rumenice </w:t>
      </w:r>
      <w:r>
        <w:rPr>
          <w:rFonts w:cs="Arial"/>
          <w:b/>
          <w:lang w:val="sl-SI"/>
        </w:rPr>
        <w:t>v severovzhodni Sloveniji</w:t>
      </w:r>
      <w:r w:rsidRPr="00690518">
        <w:rPr>
          <w:rFonts w:cs="Arial"/>
          <w:b/>
          <w:lang w:val="sl-SI"/>
        </w:rPr>
        <w:t xml:space="preserve"> </w:t>
      </w:r>
    </w:p>
    <w:p w14:paraId="6C0ECDC6" w14:textId="77777777" w:rsidR="00535DE6" w:rsidRPr="00690518" w:rsidRDefault="00535DE6" w:rsidP="00535DE6">
      <w:pPr>
        <w:rPr>
          <w:rFonts w:cs="Arial"/>
          <w:lang w:val="sl-SI"/>
        </w:rPr>
      </w:pPr>
    </w:p>
    <w:p w14:paraId="0EF91B3F" w14:textId="77777777" w:rsidR="00535DE6" w:rsidRPr="00690518" w:rsidRDefault="00535DE6" w:rsidP="00535DE6">
      <w:pPr>
        <w:rPr>
          <w:rFonts w:cs="Arial"/>
          <w:lang w:val="sl-SI"/>
        </w:rPr>
      </w:pPr>
      <w:r w:rsidRPr="00690518">
        <w:rPr>
          <w:rFonts w:cs="Arial"/>
          <w:lang w:val="sl-SI"/>
        </w:rPr>
        <w:t>Okuženo območje</w:t>
      </w:r>
    </w:p>
    <w:tbl>
      <w:tblPr>
        <w:tblStyle w:val="Tabelamre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  <w:tblCaption w:val="Seznam občin in katastrskih občin v okuženem območju na Štajerskem in v Prekmurju."/>
      </w:tblPr>
      <w:tblGrid>
        <w:gridCol w:w="1413"/>
        <w:gridCol w:w="7075"/>
      </w:tblGrid>
      <w:tr w:rsidR="00535DE6" w:rsidRPr="00690518" w14:paraId="34009464" w14:textId="77777777" w:rsidTr="00EE693A">
        <w:trPr>
          <w:tblHeader/>
        </w:trPr>
        <w:tc>
          <w:tcPr>
            <w:tcW w:w="1413" w:type="dxa"/>
            <w:tcBorders>
              <w:bottom w:val="single" w:sz="4" w:space="0" w:color="000000"/>
            </w:tcBorders>
          </w:tcPr>
          <w:p w14:paraId="0596EC2C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09EF14E0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 xml:space="preserve">Občine </w:t>
            </w:r>
          </w:p>
        </w:tc>
      </w:tr>
      <w:tr w:rsidR="00535DE6" w:rsidRPr="00552D44" w14:paraId="44B07716" w14:textId="77777777" w:rsidTr="00EE693A">
        <w:trPr>
          <w:tblHeader/>
        </w:trPr>
        <w:tc>
          <w:tcPr>
            <w:tcW w:w="1413" w:type="dxa"/>
            <w:tcBorders>
              <w:bottom w:val="nil"/>
            </w:tcBorders>
          </w:tcPr>
          <w:p w14:paraId="154990F4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Štajerska in Prekmurje</w:t>
            </w:r>
          </w:p>
        </w:tc>
        <w:tc>
          <w:tcPr>
            <w:tcW w:w="7075" w:type="dxa"/>
          </w:tcPr>
          <w:p w14:paraId="424AA533" w14:textId="77777777" w:rsidR="00535DE6" w:rsidRPr="00690518" w:rsidRDefault="00535DE6" w:rsidP="00EE693A">
            <w:pPr>
              <w:suppressAutoHyphens/>
              <w:rPr>
                <w:rFonts w:cs="Arial"/>
                <w:szCs w:val="20"/>
                <w:lang w:val="sl-SI"/>
              </w:rPr>
            </w:pPr>
            <w:r w:rsidRPr="00690518">
              <w:rPr>
                <w:rFonts w:cs="Arial"/>
                <w:szCs w:val="20"/>
                <w:lang w:val="sl-SI"/>
              </w:rPr>
              <w:t>Dobrovnik</w:t>
            </w:r>
            <w:r>
              <w:rPr>
                <w:rFonts w:cs="Arial"/>
                <w:szCs w:val="20"/>
                <w:lang w:val="sl-SI"/>
              </w:rPr>
              <w:t>,</w:t>
            </w:r>
            <w:r w:rsidRPr="00690518">
              <w:rPr>
                <w:rFonts w:cs="Arial"/>
                <w:szCs w:val="20"/>
                <w:lang w:val="sl-SI"/>
              </w:rPr>
              <w:t xml:space="preserve"> Lendava</w:t>
            </w:r>
            <w:r>
              <w:rPr>
                <w:rFonts w:cs="Arial"/>
                <w:szCs w:val="20"/>
                <w:lang w:val="sl-SI"/>
              </w:rPr>
              <w:t xml:space="preserve">, </w:t>
            </w:r>
            <w:r w:rsidRPr="00552D44">
              <w:rPr>
                <w:lang w:val="sl-SI"/>
              </w:rPr>
              <w:t xml:space="preserve"> </w:t>
            </w:r>
            <w:r w:rsidRPr="00D012F6">
              <w:rPr>
                <w:rFonts w:cs="Arial"/>
                <w:szCs w:val="20"/>
                <w:lang w:val="sl-SI"/>
              </w:rPr>
              <w:t>Beltinci, Tišina, Gornji Petrovci, Šalovci, Moravske Toplice, Murska Sobota, Rogašovci, Turnišče, Kobilje, Kuzma, Puconci, Cankova, Grad, Hodoš, Črenšovci, Odranci, Velika Polana</w:t>
            </w:r>
          </w:p>
        </w:tc>
      </w:tr>
      <w:tr w:rsidR="00535DE6" w:rsidRPr="00552D44" w14:paraId="0ACF1D53" w14:textId="77777777" w:rsidTr="00EE693A">
        <w:trPr>
          <w:tblHeader/>
        </w:trPr>
        <w:tc>
          <w:tcPr>
            <w:tcW w:w="1413" w:type="dxa"/>
            <w:tcBorders>
              <w:top w:val="nil"/>
            </w:tcBorders>
          </w:tcPr>
          <w:p w14:paraId="40D54D80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</w:p>
        </w:tc>
        <w:tc>
          <w:tcPr>
            <w:tcW w:w="7075" w:type="dxa"/>
          </w:tcPr>
          <w:p w14:paraId="520AFE6B" w14:textId="77777777" w:rsidR="00535DE6" w:rsidRPr="00144E27" w:rsidRDefault="00535DE6" w:rsidP="00EE693A">
            <w:pPr>
              <w:pStyle w:val="Point0"/>
              <w:ind w:left="0" w:firstLine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90518">
              <w:rPr>
                <w:rFonts w:ascii="Arial" w:hAnsi="Arial" w:cs="Arial"/>
                <w:sz w:val="20"/>
                <w:szCs w:val="20"/>
                <w:lang w:val="sl-SI"/>
              </w:rPr>
              <w:t>Trnovska vas, Destrnik, Sveti Jurij ob Ščavnici, Sveti Tomaž,</w:t>
            </w:r>
            <w:r w:rsidRPr="00690518">
              <w:rPr>
                <w:rFonts w:cs="Arial"/>
                <w:szCs w:val="20"/>
                <w:lang w:val="sl-SI"/>
              </w:rPr>
              <w:t xml:space="preserve"> 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>Ljutomer, Ormož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 xml:space="preserve"> Razkrižje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, 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>Središče ob Dravi, Duplek, Lenart, Cerkvenjak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 xml:space="preserve"> Pesnica, Šentilj, Sveti Jurij v Slovenskih goricah, Sveta Ana, Apače, Benedikt, Sveta Trojica v Slovenskih goricah, Gornja Radgona, Radenci, Križevci, Veržej, Sveti Andraž v Slovenskih goricah, Juršinci, Ptuj, Dornava, Gorišnica, Miklavž na Dravskem polju, Starše, Kidričevo, Hajdina, Markovci, Hoče-Slivnica, Rače-Fram, Majšperk, Žetale, Podlehnik, Videm, Cirkulane, Zavrč, Poljčane, Makole, Šmarje pri Jelšah, Rogaška Slatina, Rogatec, Podčetrtek, Kozje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,</w:t>
            </w:r>
            <w:r w:rsidRPr="00145A95">
              <w:rPr>
                <w:rFonts w:ascii="Arial" w:hAnsi="Arial" w:cs="Arial"/>
                <w:sz w:val="20"/>
                <w:szCs w:val="20"/>
                <w:lang w:val="sl-SI"/>
              </w:rPr>
              <w:t xml:space="preserve"> Bistrica ob Sotli</w:t>
            </w:r>
          </w:p>
        </w:tc>
      </w:tr>
    </w:tbl>
    <w:p w14:paraId="46A4B372" w14:textId="77777777" w:rsidR="00535DE6" w:rsidRDefault="00535DE6" w:rsidP="00535DE6">
      <w:pPr>
        <w:spacing w:line="240" w:lineRule="auto"/>
        <w:rPr>
          <w:rFonts w:cs="Arial"/>
          <w:lang w:val="sl-SI"/>
        </w:rPr>
      </w:pPr>
    </w:p>
    <w:p w14:paraId="241A8E39" w14:textId="77777777" w:rsidR="00535DE6" w:rsidRDefault="00535DE6" w:rsidP="00535DE6">
      <w:pPr>
        <w:rPr>
          <w:rFonts w:cs="Arial"/>
          <w:lang w:val="sl-SI"/>
        </w:rPr>
      </w:pPr>
    </w:p>
    <w:p w14:paraId="00B72958" w14:textId="77777777" w:rsidR="00535DE6" w:rsidRDefault="00535DE6" w:rsidP="00535DE6">
      <w:pPr>
        <w:rPr>
          <w:rFonts w:cs="Arial"/>
          <w:lang w:val="sl-SI"/>
        </w:rPr>
      </w:pPr>
    </w:p>
    <w:p w14:paraId="28ADCD39" w14:textId="77777777" w:rsidR="00535DE6" w:rsidRDefault="00535DE6" w:rsidP="00535DE6">
      <w:pPr>
        <w:rPr>
          <w:rFonts w:cs="Arial"/>
          <w:lang w:val="sl-SI"/>
        </w:rPr>
      </w:pPr>
    </w:p>
    <w:p w14:paraId="4EA172BB" w14:textId="77777777" w:rsidR="00535DE6" w:rsidRDefault="00535DE6" w:rsidP="00535DE6">
      <w:pPr>
        <w:rPr>
          <w:rFonts w:cs="Arial"/>
          <w:lang w:val="sl-SI"/>
        </w:rPr>
      </w:pPr>
    </w:p>
    <w:p w14:paraId="0639706F" w14:textId="77777777" w:rsidR="00535DE6" w:rsidRDefault="00535DE6" w:rsidP="00535DE6">
      <w:pPr>
        <w:rPr>
          <w:rFonts w:cs="Arial"/>
          <w:lang w:val="sl-SI"/>
        </w:rPr>
      </w:pPr>
    </w:p>
    <w:p w14:paraId="2AF252DF" w14:textId="77777777" w:rsidR="00535DE6" w:rsidRDefault="00535DE6" w:rsidP="00535DE6">
      <w:pPr>
        <w:rPr>
          <w:rFonts w:cs="Arial"/>
          <w:lang w:val="sl-SI"/>
        </w:rPr>
      </w:pPr>
    </w:p>
    <w:p w14:paraId="20C78D95" w14:textId="77777777" w:rsidR="00535DE6" w:rsidRDefault="00535DE6" w:rsidP="00535DE6">
      <w:pPr>
        <w:rPr>
          <w:rFonts w:cs="Arial"/>
          <w:lang w:val="sl-SI"/>
        </w:rPr>
      </w:pPr>
    </w:p>
    <w:p w14:paraId="710999CD" w14:textId="77777777" w:rsidR="00535DE6" w:rsidRDefault="00535DE6" w:rsidP="00535DE6">
      <w:pPr>
        <w:rPr>
          <w:rFonts w:cs="Arial"/>
          <w:lang w:val="sl-SI"/>
        </w:rPr>
      </w:pPr>
    </w:p>
    <w:p w14:paraId="70DD2560" w14:textId="77777777" w:rsidR="00535DE6" w:rsidRDefault="00535DE6" w:rsidP="00535DE6">
      <w:pPr>
        <w:rPr>
          <w:rFonts w:cs="Arial"/>
          <w:lang w:val="sl-SI"/>
        </w:rPr>
      </w:pPr>
    </w:p>
    <w:p w14:paraId="7D0A6A16" w14:textId="77777777" w:rsidR="00535DE6" w:rsidRDefault="00535DE6" w:rsidP="00535DE6">
      <w:pPr>
        <w:rPr>
          <w:rFonts w:cs="Arial"/>
          <w:lang w:val="sl-SI"/>
        </w:rPr>
      </w:pPr>
    </w:p>
    <w:p w14:paraId="4F861C99" w14:textId="77777777" w:rsidR="00535DE6" w:rsidRDefault="00535DE6" w:rsidP="00535DE6">
      <w:pPr>
        <w:rPr>
          <w:rFonts w:cs="Arial"/>
          <w:lang w:val="sl-SI"/>
        </w:rPr>
      </w:pPr>
    </w:p>
    <w:p w14:paraId="201F4B12" w14:textId="77777777" w:rsidR="00535DE6" w:rsidRDefault="00535DE6" w:rsidP="00535DE6">
      <w:pPr>
        <w:rPr>
          <w:rFonts w:cs="Arial"/>
          <w:lang w:val="sl-SI"/>
        </w:rPr>
      </w:pPr>
    </w:p>
    <w:p w14:paraId="00EB39EE" w14:textId="77777777" w:rsidR="00535DE6" w:rsidRDefault="00535DE6" w:rsidP="00535DE6">
      <w:pPr>
        <w:rPr>
          <w:rFonts w:cs="Arial"/>
          <w:lang w:val="sl-SI"/>
        </w:rPr>
      </w:pPr>
    </w:p>
    <w:p w14:paraId="1346C800" w14:textId="77777777" w:rsidR="00535DE6" w:rsidRDefault="00535DE6" w:rsidP="00535DE6">
      <w:pPr>
        <w:rPr>
          <w:rFonts w:cs="Arial"/>
          <w:lang w:val="sl-SI"/>
        </w:rPr>
      </w:pPr>
    </w:p>
    <w:p w14:paraId="37850264" w14:textId="5B1A193B" w:rsidR="00535DE6" w:rsidRPr="00690518" w:rsidRDefault="00535DE6" w:rsidP="00535DE6">
      <w:pPr>
        <w:rPr>
          <w:rFonts w:cs="Arial"/>
          <w:lang w:val="sl-SI"/>
        </w:rPr>
      </w:pPr>
      <w:r>
        <w:rPr>
          <w:rFonts w:cs="Arial"/>
          <w:lang w:val="sl-SI"/>
        </w:rPr>
        <w:t>Varovalni pas</w:t>
      </w:r>
    </w:p>
    <w:tbl>
      <w:tblPr>
        <w:tblStyle w:val="Tabelamrea"/>
        <w:tblpPr w:leftFromText="141" w:rightFromText="141" w:vertAnchor="text" w:horzAnchor="margin" w:tblpY="140"/>
        <w:tblW w:w="0" w:type="auto"/>
        <w:tblLook w:val="04A0" w:firstRow="1" w:lastRow="0" w:firstColumn="1" w:lastColumn="0" w:noHBand="0" w:noVBand="1"/>
        <w:tblCaption w:val="Seznam občin in katastrskih občin v varovalnem pasu na Štajerskem in v Prekmurju."/>
      </w:tblPr>
      <w:tblGrid>
        <w:gridCol w:w="1413"/>
        <w:gridCol w:w="7075"/>
      </w:tblGrid>
      <w:tr w:rsidR="00535DE6" w:rsidRPr="00690518" w14:paraId="660693B7" w14:textId="77777777" w:rsidTr="00EE693A">
        <w:trPr>
          <w:tblHeader/>
        </w:trPr>
        <w:tc>
          <w:tcPr>
            <w:tcW w:w="1413" w:type="dxa"/>
          </w:tcPr>
          <w:p w14:paraId="04B99857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cs="Arial"/>
                <w:lang w:val="sl-SI"/>
              </w:rPr>
              <w:t>Območje</w:t>
            </w:r>
          </w:p>
        </w:tc>
        <w:tc>
          <w:tcPr>
            <w:tcW w:w="7075" w:type="dxa"/>
          </w:tcPr>
          <w:p w14:paraId="5F15E532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 xml:space="preserve">Občine </w:t>
            </w:r>
          </w:p>
        </w:tc>
      </w:tr>
      <w:tr w:rsidR="00535DE6" w:rsidRPr="00552D44" w14:paraId="3ECA7D9E" w14:textId="77777777" w:rsidTr="00EE693A">
        <w:trPr>
          <w:tblHeader/>
        </w:trPr>
        <w:tc>
          <w:tcPr>
            <w:tcW w:w="1413" w:type="dxa"/>
          </w:tcPr>
          <w:p w14:paraId="255DCA8B" w14:textId="77777777" w:rsidR="00535DE6" w:rsidRPr="00690518" w:rsidRDefault="00535DE6" w:rsidP="00EE693A">
            <w:pPr>
              <w:tabs>
                <w:tab w:val="left" w:pos="284"/>
              </w:tabs>
              <w:rPr>
                <w:rFonts w:cs="Arial"/>
                <w:lang w:val="sl-SI"/>
              </w:rPr>
            </w:pPr>
            <w:r w:rsidRPr="00690518">
              <w:rPr>
                <w:rFonts w:eastAsia="NSimSun" w:cs="Arial"/>
                <w:bCs/>
                <w:kern w:val="2"/>
                <w:szCs w:val="20"/>
                <w:lang w:val="sl-SI" w:eastAsia="zh-CN" w:bidi="hi-IN"/>
              </w:rPr>
              <w:t>Štajerska in Prekmurje</w:t>
            </w:r>
          </w:p>
        </w:tc>
        <w:tc>
          <w:tcPr>
            <w:tcW w:w="7075" w:type="dxa"/>
          </w:tcPr>
          <w:p w14:paraId="1A300207" w14:textId="77777777" w:rsidR="00535DE6" w:rsidRPr="00690518" w:rsidRDefault="00535DE6" w:rsidP="00EE693A">
            <w:pPr>
              <w:suppressAutoHyphens/>
              <w:rPr>
                <w:rFonts w:cs="Arial"/>
                <w:szCs w:val="20"/>
                <w:lang w:val="sl-SI"/>
              </w:rPr>
            </w:pPr>
            <w:r w:rsidRPr="00144E27">
              <w:rPr>
                <w:rFonts w:cs="Arial"/>
                <w:szCs w:val="20"/>
                <w:lang w:val="sl-SI"/>
              </w:rPr>
              <w:t>Maribor, Kungota, Zreče, Oplotnica, Slovenska Bistrica, Vojnik, Slovenske Konjice, Šentjur</w:t>
            </w:r>
          </w:p>
        </w:tc>
      </w:tr>
    </w:tbl>
    <w:p w14:paraId="7941DD47" w14:textId="77777777" w:rsidR="00535DE6" w:rsidRDefault="00535DE6" w:rsidP="00535DE6">
      <w:pPr>
        <w:rPr>
          <w:rFonts w:cs="Arial"/>
          <w:lang w:val="sl-SI"/>
        </w:rPr>
      </w:pPr>
    </w:p>
    <w:p w14:paraId="5D83640D" w14:textId="77777777" w:rsidR="00535DE6" w:rsidRDefault="00535DE6" w:rsidP="00535DE6">
      <w:pPr>
        <w:rPr>
          <w:lang w:val="sl-SI"/>
        </w:rPr>
      </w:pPr>
    </w:p>
    <w:p w14:paraId="2C65F35D" w14:textId="77777777" w:rsidR="00535DE6" w:rsidRDefault="00535DE6" w:rsidP="00535DE6">
      <w:pPr>
        <w:rPr>
          <w:lang w:val="sl-SI"/>
        </w:rPr>
      </w:pPr>
    </w:p>
    <w:p w14:paraId="58657B9C" w14:textId="77777777" w:rsidR="00535DE6" w:rsidRDefault="00535DE6" w:rsidP="00535DE6">
      <w:pPr>
        <w:rPr>
          <w:lang w:val="sl-SI"/>
        </w:rPr>
      </w:pPr>
    </w:p>
    <w:p w14:paraId="72C37CD8" w14:textId="77777777" w:rsidR="00535DE6" w:rsidRDefault="00535DE6" w:rsidP="00535DE6">
      <w:pPr>
        <w:rPr>
          <w:lang w:val="sl-SI"/>
        </w:rPr>
      </w:pPr>
    </w:p>
    <w:p w14:paraId="6ED2E68D" w14:textId="4843F965" w:rsidR="00535DE6" w:rsidRPr="00BC34F4" w:rsidRDefault="00535DE6" w:rsidP="00535DE6">
      <w:pPr>
        <w:rPr>
          <w:lang w:val="sl-SI"/>
        </w:rPr>
      </w:pPr>
      <w:r w:rsidRPr="00BC34F4">
        <w:rPr>
          <w:lang w:val="sl-SI"/>
        </w:rPr>
        <w:t>Žarišča okužbe v varovalnem pasu</w:t>
      </w:r>
    </w:p>
    <w:p w14:paraId="2BE38F82" w14:textId="77777777" w:rsidR="00535DE6" w:rsidRDefault="00535DE6" w:rsidP="00535DE6">
      <w:pPr>
        <w:rPr>
          <w:u w:val="single"/>
          <w:lang w:val="sl-SI"/>
        </w:rPr>
      </w:pP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701"/>
        <w:gridCol w:w="1660"/>
        <w:gridCol w:w="3188"/>
      </w:tblGrid>
      <w:tr w:rsidR="00535DE6" w:rsidRPr="009969FA" w14:paraId="2984EA24" w14:textId="77777777" w:rsidTr="00EE693A">
        <w:trPr>
          <w:trHeight w:val="260"/>
          <w:tblHeader/>
        </w:trPr>
        <w:tc>
          <w:tcPr>
            <w:tcW w:w="1985" w:type="dxa"/>
            <w:vMerge w:val="restart"/>
          </w:tcPr>
          <w:p w14:paraId="54053170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bookmarkStart w:id="6" w:name="_Hlk150497509"/>
            <w:r w:rsidRPr="009969FA">
              <w:rPr>
                <w:lang w:val="sl-SI" w:eastAsia="sl-SI"/>
              </w:rPr>
              <w:t>Žarišče okužbe</w:t>
            </w:r>
          </w:p>
        </w:tc>
        <w:tc>
          <w:tcPr>
            <w:tcW w:w="1701" w:type="dxa"/>
            <w:vMerge w:val="restart"/>
          </w:tcPr>
          <w:p w14:paraId="66466CE7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Leto prve določitve žarišča okužbe in spremembe</w:t>
            </w:r>
          </w:p>
        </w:tc>
        <w:tc>
          <w:tcPr>
            <w:tcW w:w="1660" w:type="dxa"/>
            <w:vMerge w:val="restart"/>
          </w:tcPr>
          <w:p w14:paraId="36CCC43E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Občina</w:t>
            </w:r>
          </w:p>
        </w:tc>
        <w:tc>
          <w:tcPr>
            <w:tcW w:w="3188" w:type="dxa"/>
            <w:vMerge w:val="restart"/>
          </w:tcPr>
          <w:p w14:paraId="68914EB2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GERK ali parceln</w:t>
            </w:r>
            <w:r>
              <w:rPr>
                <w:lang w:val="sl-SI" w:eastAsia="sl-SI"/>
              </w:rPr>
              <w:t>a</w:t>
            </w:r>
            <w:r w:rsidRPr="009969FA">
              <w:rPr>
                <w:lang w:val="sl-SI" w:eastAsia="sl-SI"/>
              </w:rPr>
              <w:t xml:space="preserve"> številk</w:t>
            </w:r>
            <w:r>
              <w:rPr>
                <w:lang w:val="sl-SI" w:eastAsia="sl-SI"/>
              </w:rPr>
              <w:t>a in katastrska občina</w:t>
            </w:r>
          </w:p>
        </w:tc>
      </w:tr>
      <w:tr w:rsidR="00535DE6" w:rsidRPr="009969FA" w14:paraId="66F5AF29" w14:textId="77777777" w:rsidTr="00EE693A">
        <w:trPr>
          <w:trHeight w:val="245"/>
          <w:tblHeader/>
        </w:trPr>
        <w:tc>
          <w:tcPr>
            <w:tcW w:w="1985" w:type="dxa"/>
            <w:vMerge/>
            <w:vAlign w:val="center"/>
          </w:tcPr>
          <w:p w14:paraId="6B173AFF" w14:textId="77777777" w:rsidR="00535DE6" w:rsidRPr="009969FA" w:rsidRDefault="00535DE6" w:rsidP="00EE693A">
            <w:pPr>
              <w:spacing w:line="256" w:lineRule="auto"/>
              <w:rPr>
                <w:lang w:val="sl-SI" w:eastAsia="sl-SI"/>
              </w:rPr>
            </w:pPr>
          </w:p>
        </w:tc>
        <w:tc>
          <w:tcPr>
            <w:tcW w:w="1701" w:type="dxa"/>
            <w:vMerge/>
            <w:vAlign w:val="center"/>
          </w:tcPr>
          <w:p w14:paraId="753F3342" w14:textId="77777777" w:rsidR="00535DE6" w:rsidRPr="009969FA" w:rsidRDefault="00535DE6" w:rsidP="00EE693A">
            <w:pPr>
              <w:spacing w:line="256" w:lineRule="auto"/>
              <w:rPr>
                <w:lang w:val="sl-SI" w:eastAsia="sl-SI"/>
              </w:rPr>
            </w:pPr>
          </w:p>
        </w:tc>
        <w:tc>
          <w:tcPr>
            <w:tcW w:w="1660" w:type="dxa"/>
            <w:vMerge/>
            <w:vAlign w:val="center"/>
          </w:tcPr>
          <w:p w14:paraId="149E571A" w14:textId="77777777" w:rsidR="00535DE6" w:rsidRPr="009969FA" w:rsidRDefault="00535DE6" w:rsidP="00EE693A">
            <w:pPr>
              <w:spacing w:line="256" w:lineRule="auto"/>
              <w:rPr>
                <w:lang w:val="sl-SI" w:eastAsia="sl-SI"/>
              </w:rPr>
            </w:pPr>
          </w:p>
        </w:tc>
        <w:tc>
          <w:tcPr>
            <w:tcW w:w="3188" w:type="dxa"/>
            <w:vMerge/>
            <w:vAlign w:val="center"/>
          </w:tcPr>
          <w:p w14:paraId="1980381F" w14:textId="77777777" w:rsidR="00535DE6" w:rsidRPr="009969FA" w:rsidRDefault="00535DE6" w:rsidP="00EE693A">
            <w:pPr>
              <w:spacing w:line="256" w:lineRule="auto"/>
              <w:rPr>
                <w:lang w:val="sl-SI" w:eastAsia="sl-SI"/>
              </w:rPr>
            </w:pPr>
          </w:p>
        </w:tc>
      </w:tr>
      <w:tr w:rsidR="00535DE6" w:rsidRPr="009969FA" w14:paraId="2EE81776" w14:textId="77777777" w:rsidTr="00EE693A">
        <w:trPr>
          <w:trHeight w:val="893"/>
        </w:trPr>
        <w:tc>
          <w:tcPr>
            <w:tcW w:w="1985" w:type="dxa"/>
          </w:tcPr>
          <w:p w14:paraId="7A4DB70B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Počehova</w:t>
            </w:r>
          </w:p>
        </w:tc>
        <w:tc>
          <w:tcPr>
            <w:tcW w:w="1701" w:type="dxa"/>
          </w:tcPr>
          <w:p w14:paraId="12742A91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2009</w:t>
            </w:r>
          </w:p>
          <w:p w14:paraId="0D91C309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zmanjšanje 1014</w:t>
            </w:r>
          </w:p>
        </w:tc>
        <w:tc>
          <w:tcPr>
            <w:tcW w:w="1660" w:type="dxa"/>
          </w:tcPr>
          <w:p w14:paraId="2BF3F940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Maribor</w:t>
            </w:r>
          </w:p>
        </w:tc>
        <w:tc>
          <w:tcPr>
            <w:tcW w:w="3188" w:type="dxa"/>
          </w:tcPr>
          <w:p w14:paraId="49ADE2F1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3101391, 3101402, 3101373</w:t>
            </w:r>
          </w:p>
        </w:tc>
      </w:tr>
      <w:tr w:rsidR="00535DE6" w:rsidRPr="009969FA" w14:paraId="554CAA01" w14:textId="77777777" w:rsidTr="00EE693A">
        <w:tc>
          <w:tcPr>
            <w:tcW w:w="1985" w:type="dxa"/>
          </w:tcPr>
          <w:p w14:paraId="18D8D087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Nebova</w:t>
            </w:r>
          </w:p>
        </w:tc>
        <w:tc>
          <w:tcPr>
            <w:tcW w:w="1701" w:type="dxa"/>
          </w:tcPr>
          <w:p w14:paraId="50C48988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2017</w:t>
            </w:r>
          </w:p>
        </w:tc>
        <w:tc>
          <w:tcPr>
            <w:tcW w:w="1660" w:type="dxa"/>
          </w:tcPr>
          <w:p w14:paraId="1EDD12FB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Maribor</w:t>
            </w:r>
          </w:p>
        </w:tc>
        <w:tc>
          <w:tcPr>
            <w:tcW w:w="3188" w:type="dxa"/>
          </w:tcPr>
          <w:p w14:paraId="222DE23B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9969FA">
              <w:rPr>
                <w:lang w:val="sl-SI" w:eastAsia="sl-SI"/>
              </w:rPr>
              <w:t>1515799, 3577172, 1019337, 4678107</w:t>
            </w:r>
          </w:p>
        </w:tc>
      </w:tr>
      <w:tr w:rsidR="00535DE6" w:rsidRPr="00552D44" w14:paraId="0739EC3E" w14:textId="77777777" w:rsidTr="00EE693A">
        <w:tc>
          <w:tcPr>
            <w:tcW w:w="1985" w:type="dxa"/>
            <w:shd w:val="clear" w:color="auto" w:fill="auto"/>
          </w:tcPr>
          <w:p w14:paraId="7922C785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Nebova 1</w:t>
            </w:r>
          </w:p>
        </w:tc>
        <w:tc>
          <w:tcPr>
            <w:tcW w:w="1701" w:type="dxa"/>
            <w:shd w:val="clear" w:color="auto" w:fill="auto"/>
          </w:tcPr>
          <w:p w14:paraId="464D2D61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660" w:type="dxa"/>
            <w:shd w:val="clear" w:color="auto" w:fill="auto"/>
          </w:tcPr>
          <w:p w14:paraId="19D2CA04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Maribor</w:t>
            </w:r>
          </w:p>
        </w:tc>
        <w:tc>
          <w:tcPr>
            <w:tcW w:w="3188" w:type="dxa"/>
            <w:shd w:val="clear" w:color="auto" w:fill="auto"/>
          </w:tcPr>
          <w:p w14:paraId="469CC4E2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3488693, 3680122, del GERK v občini Maribor: 3488972</w:t>
            </w:r>
          </w:p>
        </w:tc>
      </w:tr>
      <w:tr w:rsidR="00535DE6" w:rsidRPr="009969FA" w14:paraId="47A76ABE" w14:textId="77777777" w:rsidTr="00EE693A">
        <w:tc>
          <w:tcPr>
            <w:tcW w:w="1985" w:type="dxa"/>
            <w:shd w:val="clear" w:color="auto" w:fill="auto"/>
          </w:tcPr>
          <w:p w14:paraId="5428CDB4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Ruperče</w:t>
            </w:r>
          </w:p>
        </w:tc>
        <w:tc>
          <w:tcPr>
            <w:tcW w:w="1701" w:type="dxa"/>
            <w:shd w:val="clear" w:color="auto" w:fill="auto"/>
          </w:tcPr>
          <w:p w14:paraId="3C6861A9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660" w:type="dxa"/>
            <w:shd w:val="clear" w:color="auto" w:fill="auto"/>
          </w:tcPr>
          <w:p w14:paraId="0B77601F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Maribor</w:t>
            </w:r>
          </w:p>
        </w:tc>
        <w:tc>
          <w:tcPr>
            <w:tcW w:w="3188" w:type="dxa"/>
            <w:shd w:val="clear" w:color="auto" w:fill="auto"/>
          </w:tcPr>
          <w:p w14:paraId="7DAF42ED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350682, 372289</w:t>
            </w:r>
          </w:p>
        </w:tc>
      </w:tr>
      <w:tr w:rsidR="00535DE6" w:rsidRPr="009969FA" w14:paraId="330EBA3B" w14:textId="77777777" w:rsidTr="00EE693A">
        <w:tc>
          <w:tcPr>
            <w:tcW w:w="1985" w:type="dxa"/>
            <w:shd w:val="clear" w:color="auto" w:fill="auto"/>
          </w:tcPr>
          <w:p w14:paraId="7CB6E38C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Gradiška</w:t>
            </w:r>
          </w:p>
        </w:tc>
        <w:tc>
          <w:tcPr>
            <w:tcW w:w="1701" w:type="dxa"/>
            <w:shd w:val="clear" w:color="auto" w:fill="auto"/>
          </w:tcPr>
          <w:p w14:paraId="0F445A9D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2024</w:t>
            </w:r>
          </w:p>
        </w:tc>
        <w:tc>
          <w:tcPr>
            <w:tcW w:w="1660" w:type="dxa"/>
            <w:shd w:val="clear" w:color="auto" w:fill="auto"/>
          </w:tcPr>
          <w:p w14:paraId="4C54EA1D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Kungota</w:t>
            </w:r>
          </w:p>
        </w:tc>
        <w:tc>
          <w:tcPr>
            <w:tcW w:w="3188" w:type="dxa"/>
            <w:shd w:val="clear" w:color="auto" w:fill="auto"/>
          </w:tcPr>
          <w:p w14:paraId="70A63366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5835016, 4436399</w:t>
            </w:r>
          </w:p>
        </w:tc>
      </w:tr>
      <w:tr w:rsidR="00535DE6" w:rsidRPr="009969FA" w14:paraId="330F3AFC" w14:textId="77777777" w:rsidTr="00EE693A">
        <w:tc>
          <w:tcPr>
            <w:tcW w:w="1985" w:type="dxa"/>
            <w:shd w:val="clear" w:color="auto" w:fill="auto"/>
          </w:tcPr>
          <w:p w14:paraId="570B2BBE" w14:textId="77777777" w:rsidR="00535DE6" w:rsidRPr="00D10CC2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 xml:space="preserve">Hošnica </w:t>
            </w:r>
          </w:p>
        </w:tc>
        <w:tc>
          <w:tcPr>
            <w:tcW w:w="1701" w:type="dxa"/>
            <w:shd w:val="clear" w:color="auto" w:fill="auto"/>
          </w:tcPr>
          <w:p w14:paraId="629A0EB5" w14:textId="77777777" w:rsidR="00535DE6" w:rsidRPr="00D10CC2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2013</w:t>
            </w:r>
          </w:p>
        </w:tc>
        <w:tc>
          <w:tcPr>
            <w:tcW w:w="1660" w:type="dxa"/>
            <w:shd w:val="clear" w:color="auto" w:fill="auto"/>
          </w:tcPr>
          <w:p w14:paraId="4B332B2B" w14:textId="77777777" w:rsidR="00535DE6" w:rsidRPr="00D10CC2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Slovenska Bistrica, Poljčane</w:t>
            </w:r>
          </w:p>
        </w:tc>
        <w:tc>
          <w:tcPr>
            <w:tcW w:w="3188" w:type="dxa"/>
            <w:shd w:val="clear" w:color="auto" w:fill="auto"/>
          </w:tcPr>
          <w:p w14:paraId="050BDC4D" w14:textId="77777777" w:rsidR="00535DE6" w:rsidRPr="00D10CC2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1945271. 1939627, 3121332, 4282660, 4282666, 5060204, 1949919, 5024787, 4281839, 5106393</w:t>
            </w:r>
          </w:p>
        </w:tc>
      </w:tr>
      <w:tr w:rsidR="00535DE6" w:rsidRPr="009969FA" w14:paraId="5178F093" w14:textId="77777777" w:rsidTr="00EE693A">
        <w:tc>
          <w:tcPr>
            <w:tcW w:w="1985" w:type="dxa"/>
            <w:shd w:val="clear" w:color="auto" w:fill="auto"/>
          </w:tcPr>
          <w:p w14:paraId="6A56942F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Hošnica 1</w:t>
            </w:r>
          </w:p>
        </w:tc>
        <w:tc>
          <w:tcPr>
            <w:tcW w:w="1701" w:type="dxa"/>
            <w:shd w:val="clear" w:color="auto" w:fill="auto"/>
          </w:tcPr>
          <w:p w14:paraId="167FC996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</w:t>
            </w:r>
          </w:p>
        </w:tc>
        <w:tc>
          <w:tcPr>
            <w:tcW w:w="1660" w:type="dxa"/>
            <w:shd w:val="clear" w:color="auto" w:fill="auto"/>
          </w:tcPr>
          <w:p w14:paraId="3F65324B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Slovenska Bistrica</w:t>
            </w:r>
          </w:p>
        </w:tc>
        <w:tc>
          <w:tcPr>
            <w:tcW w:w="3188" w:type="dxa"/>
            <w:shd w:val="clear" w:color="auto" w:fill="auto"/>
          </w:tcPr>
          <w:p w14:paraId="284746EE" w14:textId="77777777" w:rsidR="00535DE6" w:rsidRPr="009969FA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bookmarkStart w:id="7" w:name="_Hlk145049551"/>
            <w:r>
              <w:rPr>
                <w:lang w:val="sl-SI" w:eastAsia="sl-SI"/>
              </w:rPr>
              <w:t>1611245, 6204775</w:t>
            </w:r>
            <w:bookmarkEnd w:id="7"/>
          </w:p>
        </w:tc>
      </w:tr>
      <w:tr w:rsidR="00535DE6" w:rsidRPr="009969FA" w14:paraId="586DAF63" w14:textId="77777777" w:rsidTr="00EE693A">
        <w:tc>
          <w:tcPr>
            <w:tcW w:w="1985" w:type="dxa"/>
            <w:shd w:val="clear" w:color="auto" w:fill="auto"/>
          </w:tcPr>
          <w:p w14:paraId="27B2289F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Vrhole pri Laporju</w:t>
            </w:r>
          </w:p>
        </w:tc>
        <w:tc>
          <w:tcPr>
            <w:tcW w:w="1701" w:type="dxa"/>
            <w:shd w:val="clear" w:color="auto" w:fill="auto"/>
          </w:tcPr>
          <w:p w14:paraId="78CD20D8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</w:t>
            </w:r>
          </w:p>
        </w:tc>
        <w:tc>
          <w:tcPr>
            <w:tcW w:w="1660" w:type="dxa"/>
            <w:shd w:val="clear" w:color="auto" w:fill="auto"/>
          </w:tcPr>
          <w:p w14:paraId="7071EA70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Slovenska Bistrica</w:t>
            </w:r>
          </w:p>
        </w:tc>
        <w:tc>
          <w:tcPr>
            <w:tcW w:w="3188" w:type="dxa"/>
            <w:shd w:val="clear" w:color="auto" w:fill="auto"/>
          </w:tcPr>
          <w:p w14:paraId="5D3BC126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bookmarkStart w:id="8" w:name="_Hlk145049587"/>
            <w:r>
              <w:rPr>
                <w:lang w:val="sl-SI" w:eastAsia="sl-SI"/>
              </w:rPr>
              <w:t>1653250</w:t>
            </w:r>
            <w:bookmarkEnd w:id="8"/>
          </w:p>
        </w:tc>
      </w:tr>
      <w:tr w:rsidR="00535DE6" w:rsidRPr="009969FA" w14:paraId="3F45E3A9" w14:textId="77777777" w:rsidTr="00EE693A">
        <w:tc>
          <w:tcPr>
            <w:tcW w:w="1985" w:type="dxa"/>
            <w:shd w:val="clear" w:color="auto" w:fill="auto"/>
          </w:tcPr>
          <w:p w14:paraId="02EE47FA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proofErr w:type="spellStart"/>
            <w:r>
              <w:rPr>
                <w:lang w:val="sl-SI" w:eastAsia="sl-SI"/>
              </w:rPr>
              <w:t>Prestrež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4C0197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2023</w:t>
            </w:r>
          </w:p>
        </w:tc>
        <w:tc>
          <w:tcPr>
            <w:tcW w:w="1660" w:type="dxa"/>
            <w:shd w:val="clear" w:color="auto" w:fill="auto"/>
          </w:tcPr>
          <w:p w14:paraId="20E5A114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Slovenska Bistrica</w:t>
            </w:r>
          </w:p>
        </w:tc>
        <w:tc>
          <w:tcPr>
            <w:tcW w:w="3188" w:type="dxa"/>
            <w:shd w:val="clear" w:color="auto" w:fill="auto"/>
          </w:tcPr>
          <w:p w14:paraId="24612E9C" w14:textId="77777777" w:rsidR="00535DE6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>
              <w:rPr>
                <w:lang w:val="sl-SI" w:eastAsia="sl-SI"/>
              </w:rPr>
              <w:t>6313587</w:t>
            </w:r>
          </w:p>
        </w:tc>
      </w:tr>
      <w:tr w:rsidR="00535DE6" w:rsidRPr="009969FA" w14:paraId="2776FBB6" w14:textId="77777777" w:rsidTr="00EE693A">
        <w:tc>
          <w:tcPr>
            <w:tcW w:w="1985" w:type="dxa"/>
          </w:tcPr>
          <w:p w14:paraId="773BA970" w14:textId="77777777" w:rsidR="00535DE6" w:rsidRPr="00D10CC2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Laporje</w:t>
            </w:r>
          </w:p>
        </w:tc>
        <w:tc>
          <w:tcPr>
            <w:tcW w:w="1701" w:type="dxa"/>
          </w:tcPr>
          <w:p w14:paraId="46E02A85" w14:textId="77777777" w:rsidR="00535DE6" w:rsidRPr="00D10CC2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2013, zmanjšanje 2019</w:t>
            </w:r>
          </w:p>
        </w:tc>
        <w:tc>
          <w:tcPr>
            <w:tcW w:w="1660" w:type="dxa"/>
          </w:tcPr>
          <w:p w14:paraId="20CBFB79" w14:textId="77777777" w:rsidR="00535DE6" w:rsidRPr="00D10CC2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>Slovenska Bistrica, Poljčane</w:t>
            </w:r>
          </w:p>
        </w:tc>
        <w:tc>
          <w:tcPr>
            <w:tcW w:w="3188" w:type="dxa"/>
          </w:tcPr>
          <w:p w14:paraId="4C7B0B8D" w14:textId="77777777" w:rsidR="00535DE6" w:rsidRPr="00D10CC2" w:rsidRDefault="00535DE6" w:rsidP="00EE693A">
            <w:pPr>
              <w:tabs>
                <w:tab w:val="left" w:pos="3402"/>
              </w:tabs>
              <w:rPr>
                <w:lang w:val="sl-SI" w:eastAsia="sl-SI"/>
              </w:rPr>
            </w:pPr>
            <w:r w:rsidRPr="00D10CC2">
              <w:rPr>
                <w:lang w:val="sl-SI" w:eastAsia="sl-SI"/>
              </w:rPr>
              <w:t xml:space="preserve">4108397, 1939229, 335419, 3197314, 1715940, 4159358, 4795285, 5727108 </w:t>
            </w:r>
          </w:p>
        </w:tc>
      </w:tr>
      <w:bookmarkEnd w:id="6"/>
    </w:tbl>
    <w:p w14:paraId="4C054CA8" w14:textId="77777777" w:rsidR="00535DE6" w:rsidRDefault="00535DE6"/>
    <w:sectPr w:rsidR="00535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C41B3"/>
    <w:multiLevelType w:val="hybridMultilevel"/>
    <w:tmpl w:val="A00A4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91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E6"/>
    <w:rsid w:val="0014644C"/>
    <w:rsid w:val="001C49CC"/>
    <w:rsid w:val="003F4E33"/>
    <w:rsid w:val="0042214D"/>
    <w:rsid w:val="00535DE6"/>
    <w:rsid w:val="00552D44"/>
    <w:rsid w:val="005870E4"/>
    <w:rsid w:val="006624F7"/>
    <w:rsid w:val="006E34D3"/>
    <w:rsid w:val="006F33F7"/>
    <w:rsid w:val="007969F1"/>
    <w:rsid w:val="008722C4"/>
    <w:rsid w:val="00AD014B"/>
    <w:rsid w:val="00D967AC"/>
    <w:rsid w:val="00E9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6906"/>
  <w15:chartTrackingRefBased/>
  <w15:docId w15:val="{AC4D28C0-489C-4523-B465-6A3A4A55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5DE6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35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3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35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35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35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35D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35D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35D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35D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35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35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35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35DE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35DE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35DE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35DE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35DE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35DE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35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3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35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35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35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35DE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35DE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35DE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35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35DE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35DE6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rsid w:val="00535D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odpisi">
    <w:name w:val="podpisi"/>
    <w:basedOn w:val="Navaden"/>
    <w:uiPriority w:val="99"/>
    <w:qFormat/>
    <w:rsid w:val="00535DE6"/>
    <w:pPr>
      <w:tabs>
        <w:tab w:val="left" w:pos="3402"/>
      </w:tabs>
    </w:pPr>
    <w:rPr>
      <w:lang w:val="it-IT"/>
    </w:rPr>
  </w:style>
  <w:style w:type="paragraph" w:customStyle="1" w:styleId="Point0">
    <w:name w:val="Point 0"/>
    <w:basedOn w:val="Navaden"/>
    <w:rsid w:val="00535DE6"/>
    <w:pPr>
      <w:spacing w:before="120" w:after="120" w:line="240" w:lineRule="auto"/>
      <w:ind w:left="850" w:hanging="850"/>
      <w:jc w:val="both"/>
    </w:pPr>
    <w:rPr>
      <w:rFonts w:ascii="Times New Roman" w:eastAsia="Calibri" w:hAnsi="Times New Roman"/>
      <w:sz w:val="24"/>
      <w:szCs w:val="22"/>
      <w:lang w:val="en-GB"/>
    </w:rPr>
  </w:style>
  <w:style w:type="paragraph" w:styleId="Revizija">
    <w:name w:val="Revision"/>
    <w:hidden/>
    <w:uiPriority w:val="99"/>
    <w:semiHidden/>
    <w:rsid w:val="00535DE6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647</Words>
  <Characters>3798</Characters>
  <Application>Microsoft Office Word</Application>
  <DocSecurity>0</DocSecurity>
  <Lines>292</Lines>
  <Paragraphs>111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Orešek</dc:creator>
  <cp:keywords/>
  <dc:description/>
  <cp:lastModifiedBy>Nina Pezdirec</cp:lastModifiedBy>
  <cp:revision>7</cp:revision>
  <dcterms:created xsi:type="dcterms:W3CDTF">2025-04-10T10:43:00Z</dcterms:created>
  <dcterms:modified xsi:type="dcterms:W3CDTF">2025-04-16T07:18:00Z</dcterms:modified>
</cp:coreProperties>
</file>