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3.xml" ContentType="application/vnd.openxmlformats-officedocument.wordprocessingml.footer+xml"/>
  <Override PartName="/word/header1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4E4B17" w14:textId="77777777" w:rsidR="00997388" w:rsidRPr="00E44708" w:rsidRDefault="00997388" w:rsidP="00DC6A71">
      <w:pPr>
        <w:pStyle w:val="datumtevilka"/>
        <w:rPr>
          <w:rFonts w:cs="Arial"/>
          <w:sz w:val="60"/>
          <w:szCs w:val="60"/>
        </w:rPr>
      </w:pPr>
    </w:p>
    <w:p w14:paraId="31A379F6" w14:textId="61E2B618" w:rsidR="007D75CF" w:rsidRPr="00E44708" w:rsidRDefault="007D75CF" w:rsidP="00DC6A71">
      <w:pPr>
        <w:pStyle w:val="datumtevilka"/>
        <w:rPr>
          <w:rFonts w:cs="Arial"/>
        </w:rPr>
      </w:pPr>
      <w:r w:rsidRPr="00E44708">
        <w:rPr>
          <w:rFonts w:cs="Arial"/>
        </w:rPr>
        <w:t xml:space="preserve">Številka: </w:t>
      </w:r>
      <w:r w:rsidRPr="00E44708">
        <w:rPr>
          <w:rFonts w:cs="Arial"/>
        </w:rPr>
        <w:tab/>
      </w:r>
      <w:r w:rsidR="00997388" w:rsidRPr="00E44708">
        <w:rPr>
          <w:rFonts w:cs="Arial"/>
          <w:szCs w:val="22"/>
        </w:rPr>
        <w:t>U34304-26/2021</w:t>
      </w:r>
      <w:r w:rsidR="005A003C" w:rsidRPr="00E44708">
        <w:rPr>
          <w:rFonts w:cs="Arial"/>
          <w:szCs w:val="22"/>
        </w:rPr>
        <w:t>-15</w:t>
      </w:r>
    </w:p>
    <w:p w14:paraId="678AAC94" w14:textId="60FF95E3" w:rsidR="007D75CF" w:rsidRPr="00E44708" w:rsidRDefault="00C250D5" w:rsidP="00DC6A71">
      <w:pPr>
        <w:pStyle w:val="datumtevilka"/>
        <w:rPr>
          <w:rFonts w:cs="Arial"/>
        </w:rPr>
      </w:pPr>
      <w:r w:rsidRPr="00E44708">
        <w:rPr>
          <w:rFonts w:cs="Arial"/>
        </w:rPr>
        <w:t xml:space="preserve">Datum: </w:t>
      </w:r>
      <w:r w:rsidRPr="00E44708">
        <w:rPr>
          <w:rFonts w:cs="Arial"/>
        </w:rPr>
        <w:tab/>
      </w:r>
      <w:r w:rsidR="005A003C" w:rsidRPr="00E44708">
        <w:rPr>
          <w:rFonts w:cs="Arial"/>
          <w:szCs w:val="22"/>
        </w:rPr>
        <w:t xml:space="preserve">17. 5. </w:t>
      </w:r>
      <w:r w:rsidR="00997388" w:rsidRPr="00E44708">
        <w:rPr>
          <w:rFonts w:cs="Arial"/>
          <w:szCs w:val="22"/>
        </w:rPr>
        <w:t>2022</w:t>
      </w:r>
      <w:r w:rsidR="007D75CF" w:rsidRPr="00E44708">
        <w:rPr>
          <w:rFonts w:cs="Arial"/>
        </w:rPr>
        <w:t xml:space="preserve"> </w:t>
      </w:r>
    </w:p>
    <w:p w14:paraId="7E197378" w14:textId="478EECAE" w:rsidR="00AF723B" w:rsidRPr="005B7EBB" w:rsidRDefault="00AF723B" w:rsidP="007D75CF">
      <w:pPr>
        <w:rPr>
          <w:rFonts w:cs="Arial"/>
          <w:sz w:val="150"/>
          <w:szCs w:val="150"/>
          <w:lang w:val="sl-SI"/>
        </w:rPr>
      </w:pPr>
    </w:p>
    <w:p w14:paraId="1BCA5309" w14:textId="77777777" w:rsidR="00AF723B" w:rsidRPr="00E44708" w:rsidRDefault="00997388" w:rsidP="00997388">
      <w:pPr>
        <w:jc w:val="center"/>
        <w:rPr>
          <w:rFonts w:cs="Arial"/>
          <w:b/>
          <w:sz w:val="22"/>
          <w:szCs w:val="22"/>
          <w:lang w:val="sl-SI"/>
        </w:rPr>
      </w:pPr>
      <w:r w:rsidRPr="00E44708">
        <w:rPr>
          <w:rFonts w:cs="Arial"/>
          <w:b/>
          <w:sz w:val="22"/>
          <w:szCs w:val="22"/>
          <w:lang w:val="sl-SI"/>
        </w:rPr>
        <w:t xml:space="preserve">SPLOŠNI NAČRT IZREDNIH UKREPOV </w:t>
      </w:r>
    </w:p>
    <w:p w14:paraId="2EC3F4F1" w14:textId="173D0A8C" w:rsidR="00997388" w:rsidRPr="00E44708" w:rsidRDefault="00997388" w:rsidP="00997388">
      <w:pPr>
        <w:jc w:val="center"/>
        <w:rPr>
          <w:rFonts w:cs="Arial"/>
          <w:b/>
          <w:sz w:val="22"/>
          <w:szCs w:val="22"/>
          <w:lang w:val="sl-SI"/>
        </w:rPr>
      </w:pPr>
      <w:r w:rsidRPr="00E44708">
        <w:rPr>
          <w:rFonts w:cs="Arial"/>
          <w:b/>
          <w:sz w:val="22"/>
          <w:szCs w:val="22"/>
          <w:lang w:val="sl-SI"/>
        </w:rPr>
        <w:t xml:space="preserve">OB IZBRUHU KARANTENSKEGA ŠKODLJIVEGA ORGANIZMA NA RASTLINAH V REPUBLIKI SLOVENIJI </w:t>
      </w:r>
    </w:p>
    <w:p w14:paraId="2E9891A7" w14:textId="77777777" w:rsidR="00997388" w:rsidRPr="00E44708" w:rsidRDefault="00997388" w:rsidP="00997388">
      <w:pPr>
        <w:jc w:val="center"/>
        <w:rPr>
          <w:rFonts w:cs="Arial"/>
          <w:b/>
          <w:sz w:val="22"/>
          <w:szCs w:val="22"/>
          <w:lang w:val="sl-SI"/>
        </w:rPr>
      </w:pPr>
    </w:p>
    <w:p w14:paraId="17DAA57D" w14:textId="26B18566" w:rsidR="00C212EE" w:rsidRPr="00E44708" w:rsidRDefault="00997388" w:rsidP="00AF723B">
      <w:pPr>
        <w:jc w:val="center"/>
        <w:rPr>
          <w:rFonts w:cs="Arial"/>
          <w:b/>
          <w:sz w:val="22"/>
          <w:szCs w:val="22"/>
          <w:lang w:val="sl-SI"/>
        </w:rPr>
      </w:pPr>
      <w:r w:rsidRPr="00E44708">
        <w:rPr>
          <w:rFonts w:cs="Arial"/>
          <w:b/>
          <w:sz w:val="22"/>
          <w:szCs w:val="22"/>
          <w:lang w:val="sl-SI"/>
        </w:rPr>
        <w:t>VERZIJA 1.0</w:t>
      </w:r>
    </w:p>
    <w:p w14:paraId="11209A57" w14:textId="7D4E6118" w:rsidR="00AF723B" w:rsidRPr="005B7EBB" w:rsidRDefault="00AF723B" w:rsidP="00AF723B">
      <w:pPr>
        <w:jc w:val="center"/>
        <w:rPr>
          <w:rFonts w:cs="Arial"/>
          <w:b/>
          <w:sz w:val="90"/>
          <w:szCs w:val="90"/>
          <w:lang w:val="sl-SI"/>
        </w:rPr>
      </w:pPr>
    </w:p>
    <w:p w14:paraId="7DF2B4B6" w14:textId="37361C9A" w:rsidR="00997388" w:rsidRPr="00E44708" w:rsidRDefault="00C212EE" w:rsidP="00AF723B">
      <w:pPr>
        <w:jc w:val="center"/>
        <w:rPr>
          <w:rFonts w:cs="Arial"/>
          <w:sz w:val="160"/>
          <w:szCs w:val="160"/>
          <w:lang w:val="sl-SI"/>
        </w:rPr>
      </w:pPr>
      <w:r w:rsidRPr="00E44708">
        <w:rPr>
          <w:rFonts w:cs="Arial"/>
          <w:noProof/>
          <w:sz w:val="160"/>
          <w:szCs w:val="160"/>
          <w:lang w:val="sl-SI" w:eastAsia="sl-SI"/>
        </w:rPr>
        <w:drawing>
          <wp:inline distT="0" distB="0" distL="0" distR="0" wp14:anchorId="31F4130B" wp14:editId="250A4FE6">
            <wp:extent cx="5227955" cy="4087215"/>
            <wp:effectExtent l="0" t="0" r="0" b="8890"/>
            <wp:docPr id="1" name="Slika 1" title="Kolaž fotografij na naslovni strani: rastline in škodljiv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41424" cy="4097745"/>
                    </a:xfrm>
                    <a:prstGeom prst="rect">
                      <a:avLst/>
                    </a:prstGeom>
                  </pic:spPr>
                </pic:pic>
              </a:graphicData>
            </a:graphic>
          </wp:inline>
        </w:drawing>
      </w:r>
    </w:p>
    <w:p w14:paraId="630B9902" w14:textId="49B043BA" w:rsidR="00997388" w:rsidRPr="00E44708" w:rsidRDefault="00997388" w:rsidP="00997388">
      <w:pPr>
        <w:rPr>
          <w:rFonts w:cs="Arial"/>
          <w:szCs w:val="22"/>
          <w:lang w:val="sl-SI"/>
        </w:rPr>
      </w:pPr>
    </w:p>
    <w:p w14:paraId="4BFECF1C" w14:textId="7B6965F3" w:rsidR="00AF723B" w:rsidRPr="00E44708" w:rsidRDefault="00AF723B" w:rsidP="00997388">
      <w:pPr>
        <w:rPr>
          <w:rFonts w:cs="Arial"/>
          <w:szCs w:val="22"/>
          <w:lang w:val="sl-SI"/>
        </w:rPr>
      </w:pPr>
    </w:p>
    <w:p w14:paraId="4EF9DB56" w14:textId="09B43405" w:rsidR="00997388" w:rsidRPr="00E44708" w:rsidRDefault="00997388" w:rsidP="00C212EE">
      <w:pPr>
        <w:ind w:left="4320" w:firstLine="720"/>
        <w:rPr>
          <w:rFonts w:cs="Arial"/>
          <w:szCs w:val="22"/>
          <w:lang w:val="sl-SI"/>
        </w:rPr>
      </w:pPr>
      <w:r w:rsidRPr="00E44708">
        <w:rPr>
          <w:rFonts w:cs="Arial"/>
          <w:szCs w:val="22"/>
          <w:lang w:val="sl-SI"/>
        </w:rPr>
        <w:t>Dr. Jože Podgoršek</w:t>
      </w:r>
    </w:p>
    <w:p w14:paraId="2231405D" w14:textId="15BBBB02" w:rsidR="00997388" w:rsidRPr="00E44708" w:rsidRDefault="005B7EBB" w:rsidP="005B7EBB">
      <w:pPr>
        <w:jc w:val="center"/>
        <w:rPr>
          <w:rFonts w:cs="Arial"/>
          <w:szCs w:val="22"/>
          <w:lang w:val="sl-SI"/>
        </w:rPr>
      </w:pPr>
      <w:r>
        <w:rPr>
          <w:rFonts w:cs="Arial"/>
          <w:szCs w:val="22"/>
          <w:lang w:val="sl-SI"/>
        </w:rPr>
        <w:tab/>
      </w:r>
      <w:r>
        <w:rPr>
          <w:rFonts w:cs="Arial"/>
          <w:szCs w:val="22"/>
          <w:lang w:val="sl-SI"/>
        </w:rPr>
        <w:tab/>
      </w:r>
      <w:r>
        <w:rPr>
          <w:rFonts w:cs="Arial"/>
          <w:szCs w:val="22"/>
          <w:lang w:val="sl-SI"/>
        </w:rPr>
        <w:tab/>
      </w:r>
      <w:r w:rsidR="00997388" w:rsidRPr="00E44708">
        <w:rPr>
          <w:rFonts w:cs="Arial"/>
          <w:szCs w:val="22"/>
          <w:lang w:val="sl-SI"/>
        </w:rPr>
        <w:t xml:space="preserve">minister </w:t>
      </w:r>
      <w:r w:rsidR="00997388" w:rsidRPr="00E44708">
        <w:rPr>
          <w:rFonts w:cs="Arial"/>
          <w:lang w:val="sl-SI"/>
        </w:rPr>
        <w:br w:type="page"/>
      </w:r>
    </w:p>
    <w:p w14:paraId="567F0367" w14:textId="77777777" w:rsidR="00997388" w:rsidRPr="00E44708" w:rsidRDefault="00997388" w:rsidP="00C83B67">
      <w:pPr>
        <w:jc w:val="both"/>
        <w:rPr>
          <w:rFonts w:cs="Arial"/>
          <w:szCs w:val="20"/>
          <w:lang w:val="sl-SI"/>
        </w:rPr>
      </w:pPr>
      <w:r w:rsidRPr="00E44708">
        <w:rPr>
          <w:rFonts w:cs="Arial"/>
          <w:szCs w:val="20"/>
          <w:lang w:val="sl-SI"/>
        </w:rPr>
        <w:lastRenderedPageBreak/>
        <w:t xml:space="preserve">Predlog splošnega načrta izrednih ukrepov ob izbruhu karantenskega škodljivega organizma na rastlinah (v nadaljnjem besedilu: načrt izrednih ukrepov) je pripravila Strokovna skupina za pripravo predloga splošnega dela načrta izrednih ukrepov ob izbruhu karantenskega škodljivega organizma na rastlinah, v sestavi, na podlagi delovnega predloga Uprave Republike Slovenije za varno hrano, veterinarstvo in varstvo rastlin (UVHVVR), Sektorja za zdravje rastlin in rastlinski semenski material. </w:t>
      </w:r>
    </w:p>
    <w:p w14:paraId="20729E49" w14:textId="77777777" w:rsidR="00C83B67" w:rsidRPr="00E44708" w:rsidRDefault="00997388" w:rsidP="00C83B67">
      <w:pPr>
        <w:jc w:val="both"/>
        <w:rPr>
          <w:rFonts w:cs="Arial"/>
          <w:szCs w:val="20"/>
          <w:lang w:val="sl-SI"/>
        </w:rPr>
      </w:pPr>
      <w:r w:rsidRPr="00E44708">
        <w:rPr>
          <w:rFonts w:cs="Arial"/>
          <w:szCs w:val="20"/>
          <w:lang w:val="sl-SI"/>
        </w:rPr>
        <w:t xml:space="preserve">Člani Strokovne skupine: </w:t>
      </w:r>
    </w:p>
    <w:p w14:paraId="5D3381BB" w14:textId="77777777" w:rsidR="00C83B67" w:rsidRPr="00E44708" w:rsidRDefault="00997388" w:rsidP="00C83B67">
      <w:pPr>
        <w:jc w:val="both"/>
        <w:rPr>
          <w:rFonts w:cs="Arial"/>
          <w:szCs w:val="20"/>
          <w:lang w:val="sl-SI"/>
        </w:rPr>
      </w:pPr>
      <w:r w:rsidRPr="00E44708">
        <w:rPr>
          <w:rFonts w:cs="Arial"/>
          <w:szCs w:val="20"/>
          <w:lang w:val="sl-SI"/>
        </w:rPr>
        <w:t xml:space="preserve">mag. Katarina Groznik, </w:t>
      </w:r>
    </w:p>
    <w:p w14:paraId="5610A661" w14:textId="77777777" w:rsidR="00C83B67" w:rsidRPr="00E44708" w:rsidRDefault="00997388" w:rsidP="00C83B67">
      <w:pPr>
        <w:jc w:val="both"/>
        <w:rPr>
          <w:rFonts w:cs="Arial"/>
          <w:szCs w:val="20"/>
          <w:lang w:val="sl-SI"/>
        </w:rPr>
      </w:pPr>
      <w:r w:rsidRPr="00E44708">
        <w:rPr>
          <w:rFonts w:cs="Arial"/>
          <w:szCs w:val="20"/>
          <w:lang w:val="sl-SI"/>
        </w:rPr>
        <w:t xml:space="preserve">Anita Benko Beloglavec, </w:t>
      </w:r>
    </w:p>
    <w:p w14:paraId="5D4422BB" w14:textId="77777777" w:rsidR="00C83B67" w:rsidRPr="00E44708" w:rsidRDefault="00997388" w:rsidP="00C83B67">
      <w:pPr>
        <w:jc w:val="both"/>
        <w:rPr>
          <w:rFonts w:cs="Arial"/>
          <w:szCs w:val="20"/>
          <w:lang w:val="sl-SI"/>
        </w:rPr>
      </w:pPr>
      <w:r w:rsidRPr="00E44708">
        <w:rPr>
          <w:rFonts w:cs="Arial"/>
          <w:szCs w:val="20"/>
          <w:lang w:val="sl-SI"/>
        </w:rPr>
        <w:t xml:space="preserve">mag. Erika Orešek (UVHVVR), </w:t>
      </w:r>
    </w:p>
    <w:p w14:paraId="7BDD6731" w14:textId="77777777" w:rsidR="00C83B67" w:rsidRPr="00E44708" w:rsidRDefault="00997388" w:rsidP="00C83B67">
      <w:pPr>
        <w:jc w:val="both"/>
        <w:rPr>
          <w:rFonts w:cs="Arial"/>
          <w:szCs w:val="20"/>
          <w:lang w:val="sl-SI"/>
        </w:rPr>
      </w:pPr>
      <w:r w:rsidRPr="00E44708">
        <w:rPr>
          <w:rFonts w:cs="Arial"/>
          <w:szCs w:val="20"/>
          <w:lang w:val="sl-SI"/>
        </w:rPr>
        <w:t xml:space="preserve">mag. Marjeta Bizjak (MKGP), </w:t>
      </w:r>
    </w:p>
    <w:p w14:paraId="5C3DFDC1" w14:textId="77777777" w:rsidR="00C83B67" w:rsidRPr="00E44708" w:rsidRDefault="00997388" w:rsidP="00C83B67">
      <w:pPr>
        <w:jc w:val="both"/>
        <w:rPr>
          <w:rFonts w:cs="Arial"/>
          <w:szCs w:val="20"/>
          <w:lang w:val="sl-SI"/>
        </w:rPr>
      </w:pPr>
      <w:r w:rsidRPr="00E44708">
        <w:rPr>
          <w:rFonts w:cs="Arial"/>
          <w:szCs w:val="20"/>
          <w:lang w:val="sl-SI"/>
        </w:rPr>
        <w:t xml:space="preserve">dr. Gregor Urek (Kmetijski inštitut Slovenije), </w:t>
      </w:r>
    </w:p>
    <w:p w14:paraId="7566B584" w14:textId="77777777" w:rsidR="00C83B67" w:rsidRPr="00E44708" w:rsidRDefault="00997388" w:rsidP="00C83B67">
      <w:pPr>
        <w:jc w:val="both"/>
        <w:rPr>
          <w:rFonts w:cs="Arial"/>
          <w:szCs w:val="20"/>
          <w:lang w:val="sl-SI"/>
        </w:rPr>
      </w:pPr>
      <w:r w:rsidRPr="00E44708">
        <w:rPr>
          <w:rFonts w:cs="Arial"/>
          <w:szCs w:val="20"/>
          <w:lang w:val="sl-SI"/>
        </w:rPr>
        <w:t xml:space="preserve">dr. Ivan </w:t>
      </w:r>
      <w:proofErr w:type="spellStart"/>
      <w:r w:rsidRPr="00E44708">
        <w:rPr>
          <w:rFonts w:cs="Arial"/>
          <w:szCs w:val="20"/>
          <w:lang w:val="sl-SI"/>
        </w:rPr>
        <w:t>Žežlina</w:t>
      </w:r>
      <w:proofErr w:type="spellEnd"/>
      <w:r w:rsidRPr="00E44708">
        <w:rPr>
          <w:rFonts w:cs="Arial"/>
          <w:szCs w:val="20"/>
          <w:lang w:val="sl-SI"/>
        </w:rPr>
        <w:t xml:space="preserve">  (KGZS Zavod Nova Gorica), </w:t>
      </w:r>
    </w:p>
    <w:p w14:paraId="0321F174" w14:textId="77777777" w:rsidR="00C83B67" w:rsidRPr="00E44708" w:rsidRDefault="00997388" w:rsidP="00C83B67">
      <w:pPr>
        <w:jc w:val="both"/>
        <w:rPr>
          <w:rFonts w:cs="Arial"/>
          <w:szCs w:val="20"/>
          <w:lang w:val="sl-SI"/>
        </w:rPr>
      </w:pPr>
      <w:r w:rsidRPr="00E44708">
        <w:rPr>
          <w:rFonts w:cs="Arial"/>
          <w:szCs w:val="20"/>
          <w:lang w:val="sl-SI"/>
        </w:rPr>
        <w:t xml:space="preserve">dr. Nataša Mehle (Nacionalni inštitut za biologijo), </w:t>
      </w:r>
    </w:p>
    <w:p w14:paraId="71CDBF53" w14:textId="77777777" w:rsidR="00C83B67" w:rsidRPr="00E44708" w:rsidRDefault="00997388" w:rsidP="00C83B67">
      <w:pPr>
        <w:jc w:val="both"/>
        <w:rPr>
          <w:rFonts w:cs="Arial"/>
          <w:szCs w:val="20"/>
          <w:lang w:val="sl-SI"/>
        </w:rPr>
      </w:pPr>
      <w:r w:rsidRPr="00E44708">
        <w:rPr>
          <w:rFonts w:cs="Arial"/>
          <w:szCs w:val="20"/>
          <w:lang w:val="sl-SI"/>
        </w:rPr>
        <w:t xml:space="preserve">dr. Barbara Piškur (Gozdarski inštitut Slovenije), </w:t>
      </w:r>
    </w:p>
    <w:p w14:paraId="21A17E7B" w14:textId="77777777" w:rsidR="00C83B67" w:rsidRPr="00E44708" w:rsidRDefault="00997388" w:rsidP="00C83B67">
      <w:pPr>
        <w:jc w:val="both"/>
        <w:rPr>
          <w:rFonts w:cs="Arial"/>
          <w:szCs w:val="20"/>
          <w:lang w:val="sl-SI"/>
        </w:rPr>
      </w:pPr>
      <w:r w:rsidRPr="00E44708">
        <w:rPr>
          <w:rFonts w:cs="Arial"/>
          <w:szCs w:val="20"/>
          <w:lang w:val="sl-SI"/>
        </w:rPr>
        <w:t xml:space="preserve">Marija Kolšek (Zavod za gozdove Slovenije), </w:t>
      </w:r>
    </w:p>
    <w:p w14:paraId="12C839EF" w14:textId="77777777" w:rsidR="00C83B67" w:rsidRPr="00E44708" w:rsidRDefault="00997388" w:rsidP="00C83B67">
      <w:pPr>
        <w:jc w:val="both"/>
        <w:rPr>
          <w:rFonts w:cs="Arial"/>
          <w:szCs w:val="20"/>
          <w:lang w:val="sl-SI"/>
        </w:rPr>
      </w:pPr>
      <w:r w:rsidRPr="00E44708">
        <w:rPr>
          <w:rFonts w:cs="Arial"/>
          <w:szCs w:val="20"/>
          <w:lang w:val="sl-SI"/>
        </w:rPr>
        <w:t xml:space="preserve">Andrej Drašler (Inšpektorat RS za kmetijstvo, gozdarstvo, lovstvo in ribištvo), </w:t>
      </w:r>
    </w:p>
    <w:p w14:paraId="61B27B87" w14:textId="0B9DDBC4" w:rsidR="00997388" w:rsidRPr="00E44708" w:rsidRDefault="00997388" w:rsidP="00C83B67">
      <w:pPr>
        <w:jc w:val="both"/>
        <w:rPr>
          <w:rFonts w:cs="Arial"/>
          <w:szCs w:val="20"/>
          <w:lang w:val="sl-SI"/>
        </w:rPr>
      </w:pPr>
      <w:r w:rsidRPr="00E44708">
        <w:rPr>
          <w:rFonts w:cs="Arial"/>
          <w:szCs w:val="20"/>
          <w:lang w:val="sl-SI"/>
        </w:rPr>
        <w:t xml:space="preserve">dr. Gregor </w:t>
      </w:r>
      <w:proofErr w:type="spellStart"/>
      <w:r w:rsidRPr="00E44708">
        <w:rPr>
          <w:rFonts w:cs="Arial"/>
          <w:szCs w:val="20"/>
          <w:lang w:val="sl-SI"/>
        </w:rPr>
        <w:t>Meterc</w:t>
      </w:r>
      <w:proofErr w:type="spellEnd"/>
      <w:r w:rsidR="00E85EE8" w:rsidRPr="00E44708">
        <w:rPr>
          <w:rFonts w:cs="Arial"/>
          <w:szCs w:val="20"/>
          <w:lang w:val="sl-SI"/>
        </w:rPr>
        <w:t xml:space="preserve"> </w:t>
      </w:r>
      <w:r w:rsidRPr="00E44708">
        <w:rPr>
          <w:rFonts w:cs="Arial"/>
          <w:szCs w:val="20"/>
          <w:lang w:val="sl-SI"/>
        </w:rPr>
        <w:t>/ mag. Alenka Korenjak (MKGP).</w:t>
      </w:r>
    </w:p>
    <w:p w14:paraId="1739E694" w14:textId="77777777" w:rsidR="00997388" w:rsidRPr="00E44708" w:rsidRDefault="00997388" w:rsidP="00997388">
      <w:pPr>
        <w:rPr>
          <w:rFonts w:cs="Arial"/>
          <w:szCs w:val="20"/>
          <w:lang w:val="sl-SI"/>
        </w:rPr>
      </w:pPr>
    </w:p>
    <w:p w14:paraId="234F6AE6" w14:textId="77777777" w:rsidR="00997388" w:rsidRPr="00E44708" w:rsidRDefault="00997388" w:rsidP="00997388">
      <w:pPr>
        <w:rPr>
          <w:rFonts w:cs="Arial"/>
          <w:szCs w:val="20"/>
          <w:lang w:val="sl-SI"/>
        </w:rPr>
      </w:pPr>
      <w:r w:rsidRPr="00E44708">
        <w:rPr>
          <w:rFonts w:cs="Arial"/>
          <w:szCs w:val="20"/>
          <w:lang w:val="sl-SI"/>
        </w:rPr>
        <w:t xml:space="preserve">V postopku usklajevanja je bil Načrt izrednih ukrepov ob izbruhu karantenskega škodljivega organizma na rastlinah usklajen z naslednjimi deležniki: </w:t>
      </w:r>
    </w:p>
    <w:p w14:paraId="38C4B6B2" w14:textId="77777777" w:rsidR="00997388" w:rsidRPr="00E44708" w:rsidRDefault="00997388" w:rsidP="00997388">
      <w:pPr>
        <w:rPr>
          <w:rFonts w:cs="Arial"/>
          <w:szCs w:val="20"/>
          <w:lang w:val="sl-SI"/>
        </w:rPr>
      </w:pPr>
    </w:p>
    <w:p w14:paraId="6DA1ACE5" w14:textId="184E5DE9" w:rsidR="00997388" w:rsidRPr="00E44708" w:rsidRDefault="00997388" w:rsidP="00245A87">
      <w:pPr>
        <w:numPr>
          <w:ilvl w:val="0"/>
          <w:numId w:val="2"/>
        </w:numPr>
        <w:spacing w:line="240" w:lineRule="auto"/>
        <w:jc w:val="both"/>
        <w:rPr>
          <w:rFonts w:cs="Arial"/>
          <w:szCs w:val="20"/>
          <w:lang w:val="sl-SI"/>
        </w:rPr>
      </w:pPr>
      <w:r w:rsidRPr="00E44708">
        <w:rPr>
          <w:rFonts w:cs="Arial"/>
          <w:szCs w:val="20"/>
          <w:lang w:val="sl-SI"/>
        </w:rPr>
        <w:t>Pooblaščenim</w:t>
      </w:r>
      <w:r w:rsidR="00E757BA" w:rsidRPr="00E44708">
        <w:rPr>
          <w:rFonts w:cs="Arial"/>
          <w:szCs w:val="20"/>
          <w:lang w:val="sl-SI"/>
        </w:rPr>
        <w:t>i</w:t>
      </w:r>
      <w:r w:rsidRPr="00E44708">
        <w:rPr>
          <w:rFonts w:cs="Arial"/>
          <w:szCs w:val="20"/>
          <w:lang w:val="sl-SI"/>
        </w:rPr>
        <w:t xml:space="preserve"> izvajalc</w:t>
      </w:r>
      <w:r w:rsidR="00E757BA" w:rsidRPr="00E44708">
        <w:rPr>
          <w:rFonts w:cs="Arial"/>
          <w:szCs w:val="20"/>
          <w:lang w:val="sl-SI"/>
        </w:rPr>
        <w:t>i</w:t>
      </w:r>
      <w:r w:rsidRPr="00E44708">
        <w:rPr>
          <w:rFonts w:cs="Arial"/>
          <w:szCs w:val="20"/>
          <w:lang w:val="sl-SI"/>
        </w:rPr>
        <w:t xml:space="preserve"> za zdravstveno varstvo rastlin:</w:t>
      </w:r>
    </w:p>
    <w:p w14:paraId="6E72AC0C" w14:textId="77777777" w:rsidR="00997388" w:rsidRPr="00E44708" w:rsidRDefault="00997388" w:rsidP="00245A87">
      <w:pPr>
        <w:numPr>
          <w:ilvl w:val="0"/>
          <w:numId w:val="1"/>
        </w:numPr>
        <w:spacing w:before="120" w:after="120"/>
        <w:ind w:left="714" w:hanging="357"/>
        <w:rPr>
          <w:rFonts w:cs="Arial"/>
          <w:szCs w:val="20"/>
          <w:lang w:val="sl-SI"/>
        </w:rPr>
      </w:pPr>
      <w:r w:rsidRPr="00E44708">
        <w:rPr>
          <w:rFonts w:cs="Arial"/>
          <w:b/>
          <w:szCs w:val="20"/>
          <w:lang w:val="sl-SI"/>
        </w:rPr>
        <w:t>Kmetijski inštitut Slovenije, Oddelek za varstvo rastlin</w:t>
      </w:r>
      <w:r w:rsidRPr="00E44708">
        <w:rPr>
          <w:rFonts w:cs="Arial"/>
          <w:szCs w:val="20"/>
          <w:lang w:val="sl-SI"/>
        </w:rPr>
        <w:t>;</w:t>
      </w:r>
    </w:p>
    <w:p w14:paraId="403F4710" w14:textId="77777777" w:rsidR="00997388" w:rsidRPr="00E44708" w:rsidRDefault="00997388" w:rsidP="00245A87">
      <w:pPr>
        <w:numPr>
          <w:ilvl w:val="0"/>
          <w:numId w:val="1"/>
        </w:numPr>
        <w:spacing w:before="120" w:after="120"/>
        <w:ind w:left="714" w:hanging="357"/>
        <w:rPr>
          <w:rFonts w:cs="Arial"/>
          <w:szCs w:val="20"/>
          <w:lang w:val="sl-SI"/>
        </w:rPr>
      </w:pPr>
      <w:r w:rsidRPr="00E44708">
        <w:rPr>
          <w:rFonts w:cs="Arial"/>
          <w:b/>
          <w:szCs w:val="20"/>
          <w:lang w:val="sl-SI"/>
        </w:rPr>
        <w:t>Inštitut za hmeljarstvo in pivovarstvo Slovenije</w:t>
      </w:r>
      <w:r w:rsidRPr="00E44708">
        <w:rPr>
          <w:rFonts w:cs="Arial"/>
          <w:szCs w:val="20"/>
          <w:lang w:val="sl-SI"/>
        </w:rPr>
        <w:t>;</w:t>
      </w:r>
    </w:p>
    <w:p w14:paraId="569610A5" w14:textId="77777777" w:rsidR="00997388" w:rsidRPr="00E44708" w:rsidRDefault="00997388" w:rsidP="00245A87">
      <w:pPr>
        <w:numPr>
          <w:ilvl w:val="0"/>
          <w:numId w:val="1"/>
        </w:numPr>
        <w:spacing w:before="120" w:after="120"/>
        <w:ind w:left="714" w:hanging="357"/>
        <w:rPr>
          <w:rFonts w:cs="Arial"/>
          <w:szCs w:val="20"/>
          <w:lang w:val="sl-SI"/>
        </w:rPr>
      </w:pPr>
      <w:r w:rsidRPr="00E44708">
        <w:rPr>
          <w:rFonts w:cs="Arial"/>
          <w:b/>
          <w:szCs w:val="20"/>
          <w:lang w:val="sl-SI"/>
        </w:rPr>
        <w:t>Kmetijsko gozdarska zbornica Slovenije, Kmetijsko gozdarski zavod Nova Gorica</w:t>
      </w:r>
      <w:r w:rsidRPr="00E44708">
        <w:rPr>
          <w:rFonts w:cs="Arial"/>
          <w:szCs w:val="20"/>
          <w:lang w:val="sl-SI"/>
        </w:rPr>
        <w:t>;</w:t>
      </w:r>
    </w:p>
    <w:p w14:paraId="56096FFE" w14:textId="77777777" w:rsidR="00997388" w:rsidRPr="00E44708" w:rsidRDefault="00997388" w:rsidP="00245A87">
      <w:pPr>
        <w:numPr>
          <w:ilvl w:val="0"/>
          <w:numId w:val="1"/>
        </w:numPr>
        <w:spacing w:before="120" w:after="120"/>
        <w:rPr>
          <w:rFonts w:cs="Arial"/>
          <w:szCs w:val="20"/>
          <w:lang w:val="sl-SI"/>
        </w:rPr>
      </w:pPr>
      <w:r w:rsidRPr="00E44708">
        <w:rPr>
          <w:rFonts w:cs="Arial"/>
          <w:b/>
          <w:szCs w:val="20"/>
          <w:lang w:val="sl-SI"/>
        </w:rPr>
        <w:t>Kmetijsko gozdarska zbornica Slovenije, Kmetijsko gozdarski zavod Novo mesto</w:t>
      </w:r>
      <w:r w:rsidRPr="00E44708">
        <w:rPr>
          <w:rFonts w:cs="Arial"/>
          <w:szCs w:val="20"/>
          <w:lang w:val="sl-SI"/>
        </w:rPr>
        <w:t>;</w:t>
      </w:r>
    </w:p>
    <w:p w14:paraId="431A4C40" w14:textId="77777777" w:rsidR="00997388" w:rsidRPr="00E44708" w:rsidRDefault="00997388" w:rsidP="00245A87">
      <w:pPr>
        <w:numPr>
          <w:ilvl w:val="0"/>
          <w:numId w:val="1"/>
        </w:numPr>
        <w:spacing w:before="120" w:after="120"/>
        <w:rPr>
          <w:rFonts w:cs="Arial"/>
          <w:szCs w:val="20"/>
          <w:lang w:val="sl-SI"/>
        </w:rPr>
      </w:pPr>
      <w:r w:rsidRPr="00E44708">
        <w:rPr>
          <w:rFonts w:cs="Arial"/>
          <w:b/>
          <w:szCs w:val="20"/>
          <w:lang w:val="sl-SI"/>
        </w:rPr>
        <w:t>Kmetijsko gozdarska zbornica Slovenije, Kmetijsko gozdarski zavod Maribor,</w:t>
      </w:r>
    </w:p>
    <w:p w14:paraId="62EBF915" w14:textId="77777777" w:rsidR="00997388" w:rsidRPr="00E44708" w:rsidRDefault="00997388" w:rsidP="00245A87">
      <w:pPr>
        <w:numPr>
          <w:ilvl w:val="0"/>
          <w:numId w:val="1"/>
        </w:numPr>
        <w:spacing w:before="120" w:after="120"/>
        <w:ind w:left="714" w:hanging="357"/>
        <w:rPr>
          <w:rFonts w:cs="Arial"/>
          <w:szCs w:val="20"/>
          <w:lang w:val="sl-SI"/>
        </w:rPr>
      </w:pPr>
      <w:r w:rsidRPr="00E44708">
        <w:rPr>
          <w:rFonts w:cs="Arial"/>
          <w:b/>
          <w:szCs w:val="20"/>
          <w:lang w:val="sl-SI"/>
        </w:rPr>
        <w:t>Gozdarski inštitut Slovenije</w:t>
      </w:r>
      <w:r w:rsidRPr="00E44708">
        <w:rPr>
          <w:rFonts w:cs="Arial"/>
          <w:szCs w:val="20"/>
          <w:lang w:val="sl-SI"/>
        </w:rPr>
        <w:t>;</w:t>
      </w:r>
    </w:p>
    <w:p w14:paraId="11BF7F8F" w14:textId="77777777" w:rsidR="00997388" w:rsidRPr="00E44708" w:rsidRDefault="00997388" w:rsidP="00245A87">
      <w:pPr>
        <w:numPr>
          <w:ilvl w:val="0"/>
          <w:numId w:val="1"/>
        </w:numPr>
        <w:spacing w:before="120" w:after="120"/>
        <w:rPr>
          <w:rFonts w:cs="Arial"/>
          <w:szCs w:val="20"/>
          <w:lang w:val="sl-SI"/>
        </w:rPr>
      </w:pPr>
      <w:r w:rsidRPr="00E44708">
        <w:rPr>
          <w:rFonts w:cs="Arial"/>
          <w:b/>
          <w:szCs w:val="20"/>
          <w:lang w:val="sl-SI"/>
        </w:rPr>
        <w:t>Nacionalni inštitut za biologijo</w:t>
      </w:r>
      <w:r w:rsidRPr="00E44708">
        <w:rPr>
          <w:rFonts w:cs="Arial"/>
          <w:szCs w:val="20"/>
          <w:lang w:val="sl-SI"/>
        </w:rPr>
        <w:t>;</w:t>
      </w:r>
    </w:p>
    <w:p w14:paraId="7A8D5E1F" w14:textId="77777777" w:rsidR="00997388" w:rsidRPr="00E44708" w:rsidRDefault="00997388" w:rsidP="00245A87">
      <w:pPr>
        <w:numPr>
          <w:ilvl w:val="0"/>
          <w:numId w:val="1"/>
        </w:numPr>
        <w:spacing w:before="120" w:after="120"/>
        <w:ind w:left="714" w:hanging="357"/>
        <w:rPr>
          <w:rFonts w:cs="Arial"/>
          <w:szCs w:val="20"/>
          <w:lang w:val="sl-SI"/>
        </w:rPr>
      </w:pPr>
      <w:r w:rsidRPr="00E44708">
        <w:rPr>
          <w:rFonts w:cs="Arial"/>
          <w:b/>
          <w:szCs w:val="20"/>
          <w:lang w:val="sl-SI"/>
        </w:rPr>
        <w:t>Biotehniška fakulteta, Oddelek za agronomijo</w:t>
      </w:r>
      <w:r w:rsidRPr="00E44708">
        <w:rPr>
          <w:rFonts w:cs="Arial"/>
          <w:szCs w:val="20"/>
          <w:lang w:val="sl-SI"/>
        </w:rPr>
        <w:t xml:space="preserve">, Laboratorij za </w:t>
      </w:r>
      <w:proofErr w:type="spellStart"/>
      <w:r w:rsidRPr="00E44708">
        <w:rPr>
          <w:rFonts w:cs="Arial"/>
          <w:szCs w:val="20"/>
          <w:lang w:val="sl-SI"/>
        </w:rPr>
        <w:t>fitomedicino</w:t>
      </w:r>
      <w:proofErr w:type="spellEnd"/>
      <w:r w:rsidRPr="00E44708">
        <w:rPr>
          <w:rFonts w:cs="Arial"/>
          <w:szCs w:val="20"/>
          <w:lang w:val="sl-SI"/>
        </w:rPr>
        <w:t>;</w:t>
      </w:r>
    </w:p>
    <w:p w14:paraId="1C60CEEA" w14:textId="77777777" w:rsidR="00997388" w:rsidRPr="00E44708" w:rsidRDefault="00997388" w:rsidP="00245A87">
      <w:pPr>
        <w:numPr>
          <w:ilvl w:val="0"/>
          <w:numId w:val="1"/>
        </w:numPr>
        <w:spacing w:before="120" w:after="120"/>
        <w:ind w:left="714" w:hanging="357"/>
        <w:rPr>
          <w:rFonts w:cs="Arial"/>
          <w:szCs w:val="20"/>
          <w:lang w:val="sl-SI"/>
        </w:rPr>
      </w:pPr>
      <w:r w:rsidRPr="00E44708">
        <w:rPr>
          <w:rFonts w:cs="Arial"/>
          <w:b/>
          <w:szCs w:val="20"/>
          <w:lang w:val="sl-SI"/>
        </w:rPr>
        <w:t>Zavod za gozdove Slovenije</w:t>
      </w:r>
      <w:r w:rsidRPr="00E44708">
        <w:rPr>
          <w:rFonts w:cs="Arial"/>
          <w:szCs w:val="20"/>
          <w:lang w:val="sl-SI"/>
        </w:rPr>
        <w:t>.</w:t>
      </w:r>
    </w:p>
    <w:p w14:paraId="48EEA007" w14:textId="679633AE" w:rsidR="00997388" w:rsidRPr="00E44708" w:rsidRDefault="00997388" w:rsidP="00245A87">
      <w:pPr>
        <w:numPr>
          <w:ilvl w:val="0"/>
          <w:numId w:val="2"/>
        </w:numPr>
        <w:spacing w:before="120" w:after="120"/>
        <w:rPr>
          <w:rFonts w:cs="Arial"/>
          <w:szCs w:val="20"/>
          <w:lang w:val="sl-SI"/>
        </w:rPr>
      </w:pPr>
      <w:r w:rsidRPr="00E44708">
        <w:rPr>
          <w:rFonts w:cs="Arial"/>
          <w:szCs w:val="20"/>
          <w:lang w:val="sl-SI"/>
        </w:rPr>
        <w:t>Ministrstv</w:t>
      </w:r>
      <w:r w:rsidR="00E757BA" w:rsidRPr="00E44708">
        <w:rPr>
          <w:rFonts w:cs="Arial"/>
          <w:szCs w:val="20"/>
          <w:lang w:val="sl-SI"/>
        </w:rPr>
        <w:t>om</w:t>
      </w:r>
      <w:r w:rsidRPr="00E44708">
        <w:rPr>
          <w:rFonts w:cs="Arial"/>
          <w:szCs w:val="20"/>
          <w:lang w:val="sl-SI"/>
        </w:rPr>
        <w:t xml:space="preserve"> za okolje in prostor.</w:t>
      </w:r>
    </w:p>
    <w:p w14:paraId="057E0F27" w14:textId="1F38D0F8" w:rsidR="00997388" w:rsidRPr="00E44708" w:rsidRDefault="00997388" w:rsidP="00245A87">
      <w:pPr>
        <w:numPr>
          <w:ilvl w:val="0"/>
          <w:numId w:val="2"/>
        </w:numPr>
        <w:spacing w:before="120" w:after="120"/>
        <w:rPr>
          <w:rFonts w:cs="Arial"/>
          <w:szCs w:val="20"/>
          <w:lang w:val="sl-SI"/>
        </w:rPr>
      </w:pPr>
      <w:r w:rsidRPr="00E44708">
        <w:rPr>
          <w:rFonts w:cs="Arial"/>
          <w:szCs w:val="20"/>
          <w:lang w:val="sl-SI"/>
        </w:rPr>
        <w:t>Uprav</w:t>
      </w:r>
      <w:r w:rsidR="00E757BA" w:rsidRPr="00E44708">
        <w:rPr>
          <w:rFonts w:cs="Arial"/>
          <w:szCs w:val="20"/>
          <w:lang w:val="sl-SI"/>
        </w:rPr>
        <w:t>o</w:t>
      </w:r>
      <w:r w:rsidRPr="00E44708">
        <w:rPr>
          <w:rFonts w:cs="Arial"/>
          <w:szCs w:val="20"/>
          <w:lang w:val="sl-SI"/>
        </w:rPr>
        <w:t xml:space="preserve"> RS za zaščito in reševanje.</w:t>
      </w:r>
    </w:p>
    <w:p w14:paraId="50180024" w14:textId="3C708949" w:rsidR="00997388" w:rsidRPr="00E44708" w:rsidRDefault="00997388" w:rsidP="00245A87">
      <w:pPr>
        <w:numPr>
          <w:ilvl w:val="0"/>
          <w:numId w:val="2"/>
        </w:numPr>
        <w:spacing w:before="120" w:after="120"/>
        <w:rPr>
          <w:rFonts w:cs="Arial"/>
          <w:szCs w:val="20"/>
          <w:lang w:val="sl-SI"/>
        </w:rPr>
      </w:pPr>
      <w:r w:rsidRPr="00E44708">
        <w:rPr>
          <w:rFonts w:cs="Arial"/>
          <w:szCs w:val="20"/>
          <w:lang w:val="sl-SI"/>
        </w:rPr>
        <w:t>Kmetijsko gozdarsk</w:t>
      </w:r>
      <w:r w:rsidR="00E757BA" w:rsidRPr="00E44708">
        <w:rPr>
          <w:rFonts w:cs="Arial"/>
          <w:szCs w:val="20"/>
          <w:lang w:val="sl-SI"/>
        </w:rPr>
        <w:t>o</w:t>
      </w:r>
      <w:r w:rsidRPr="00E44708">
        <w:rPr>
          <w:rFonts w:cs="Arial"/>
          <w:szCs w:val="20"/>
          <w:lang w:val="sl-SI"/>
        </w:rPr>
        <w:t xml:space="preserve"> zbornic</w:t>
      </w:r>
      <w:r w:rsidR="00E757BA" w:rsidRPr="00E44708">
        <w:rPr>
          <w:rFonts w:cs="Arial"/>
          <w:szCs w:val="20"/>
          <w:lang w:val="sl-SI"/>
        </w:rPr>
        <w:t>o</w:t>
      </w:r>
      <w:r w:rsidRPr="00E44708">
        <w:rPr>
          <w:rFonts w:cs="Arial"/>
          <w:szCs w:val="20"/>
          <w:lang w:val="sl-SI"/>
        </w:rPr>
        <w:t xml:space="preserve"> Slovenije.</w:t>
      </w:r>
    </w:p>
    <w:p w14:paraId="43CA4F07" w14:textId="0E0C6B5C" w:rsidR="00997388" w:rsidRPr="00E44708" w:rsidRDefault="00997388" w:rsidP="00245A87">
      <w:pPr>
        <w:numPr>
          <w:ilvl w:val="0"/>
          <w:numId w:val="2"/>
        </w:numPr>
        <w:spacing w:before="120" w:after="120"/>
        <w:rPr>
          <w:rFonts w:cs="Arial"/>
          <w:szCs w:val="20"/>
          <w:lang w:val="sl-SI"/>
        </w:rPr>
      </w:pPr>
      <w:r w:rsidRPr="00E44708">
        <w:rPr>
          <w:rFonts w:cs="Arial"/>
          <w:szCs w:val="20"/>
          <w:lang w:val="sl-SI"/>
        </w:rPr>
        <w:t>Obrtn</w:t>
      </w:r>
      <w:r w:rsidR="00E757BA" w:rsidRPr="00E44708">
        <w:rPr>
          <w:rFonts w:cs="Arial"/>
          <w:szCs w:val="20"/>
          <w:lang w:val="sl-SI"/>
        </w:rPr>
        <w:t>o</w:t>
      </w:r>
      <w:r w:rsidRPr="00E44708">
        <w:rPr>
          <w:rFonts w:cs="Arial"/>
          <w:szCs w:val="20"/>
          <w:lang w:val="sl-SI"/>
        </w:rPr>
        <w:t xml:space="preserve"> zbornic</w:t>
      </w:r>
      <w:r w:rsidR="00E757BA" w:rsidRPr="00E44708">
        <w:rPr>
          <w:rFonts w:cs="Arial"/>
          <w:szCs w:val="20"/>
          <w:lang w:val="sl-SI"/>
        </w:rPr>
        <w:t>o</w:t>
      </w:r>
      <w:r w:rsidRPr="00E44708">
        <w:rPr>
          <w:rFonts w:cs="Arial"/>
          <w:szCs w:val="20"/>
          <w:lang w:val="sl-SI"/>
        </w:rPr>
        <w:t xml:space="preserve"> Slovenije.</w:t>
      </w:r>
    </w:p>
    <w:p w14:paraId="4346933D" w14:textId="77777777" w:rsidR="00997388" w:rsidRPr="00E44708" w:rsidRDefault="00997388" w:rsidP="00245A87">
      <w:pPr>
        <w:numPr>
          <w:ilvl w:val="0"/>
          <w:numId w:val="2"/>
        </w:numPr>
        <w:spacing w:line="240" w:lineRule="auto"/>
        <w:jc w:val="both"/>
        <w:rPr>
          <w:rFonts w:cs="Arial"/>
          <w:szCs w:val="20"/>
          <w:lang w:val="sl-SI"/>
        </w:rPr>
      </w:pPr>
      <w:r w:rsidRPr="00E44708">
        <w:rPr>
          <w:rFonts w:cs="Arial"/>
          <w:szCs w:val="20"/>
          <w:lang w:val="sl-SI"/>
        </w:rPr>
        <w:t>Gospodarskim interesnim združenjem oziroma združenja pridelovalcev za posamezno panogo.</w:t>
      </w:r>
    </w:p>
    <w:p w14:paraId="4F1069C9" w14:textId="6176B549" w:rsidR="00997388" w:rsidRPr="00E44708" w:rsidRDefault="00997388" w:rsidP="00997388">
      <w:pPr>
        <w:rPr>
          <w:rFonts w:cs="Arial"/>
          <w:szCs w:val="20"/>
          <w:lang w:val="sl-SI"/>
        </w:rPr>
      </w:pPr>
    </w:p>
    <w:p w14:paraId="22158F08" w14:textId="77777777" w:rsidR="00410D9E" w:rsidRPr="00E44708" w:rsidRDefault="00410D9E" w:rsidP="00997388">
      <w:pPr>
        <w:rPr>
          <w:rFonts w:cs="Arial"/>
          <w:szCs w:val="20"/>
          <w:lang w:val="sl-SI"/>
        </w:rPr>
      </w:pPr>
    </w:p>
    <w:p w14:paraId="43B719E3" w14:textId="77777777" w:rsidR="00997388" w:rsidRPr="00E44708" w:rsidRDefault="00997388" w:rsidP="00997388">
      <w:pPr>
        <w:rPr>
          <w:rFonts w:cs="Arial"/>
          <w:szCs w:val="20"/>
          <w:lang w:val="sl-SI"/>
        </w:rPr>
      </w:pPr>
      <w:r w:rsidRPr="00E44708">
        <w:rPr>
          <w:rFonts w:cs="Arial"/>
          <w:szCs w:val="20"/>
          <w:lang w:val="sl-SI"/>
        </w:rPr>
        <w:t>Uredila in oblikovala: Anita Benko Beloglavec</w:t>
      </w:r>
    </w:p>
    <w:p w14:paraId="759C1626" w14:textId="77777777" w:rsidR="00997388" w:rsidRPr="00E44708" w:rsidRDefault="00997388">
      <w:pPr>
        <w:spacing w:line="240" w:lineRule="auto"/>
        <w:rPr>
          <w:rFonts w:cs="Arial"/>
          <w:lang w:val="sl-SI"/>
        </w:rPr>
      </w:pPr>
      <w:r w:rsidRPr="00E44708">
        <w:rPr>
          <w:rFonts w:cs="Arial"/>
          <w:lang w:val="sl-SI"/>
        </w:rPr>
        <w:br w:type="page"/>
      </w:r>
    </w:p>
    <w:p w14:paraId="000A9CD4" w14:textId="77777777" w:rsidR="007F021B" w:rsidRPr="00E44708" w:rsidRDefault="007F021B">
      <w:pPr>
        <w:pStyle w:val="Kazalovsebine1"/>
        <w:tabs>
          <w:tab w:val="left" w:pos="400"/>
          <w:tab w:val="right" w:leader="dot" w:pos="8913"/>
        </w:tabs>
        <w:rPr>
          <w:rFonts w:ascii="Arial" w:hAnsi="Arial" w:cs="Arial"/>
          <w:lang w:val="sl-SI"/>
        </w:rPr>
      </w:pPr>
      <w:r w:rsidRPr="00E44708">
        <w:rPr>
          <w:rFonts w:ascii="Arial" w:hAnsi="Arial" w:cs="Arial"/>
          <w:lang w:val="sl-SI"/>
        </w:rPr>
        <w:t>KAZALO VSEBINE:</w:t>
      </w:r>
    </w:p>
    <w:p w14:paraId="707FAAD1" w14:textId="65274E3F" w:rsidR="0035702A" w:rsidRPr="00E44708" w:rsidRDefault="000F6634">
      <w:pPr>
        <w:pStyle w:val="Kazalovsebine1"/>
        <w:tabs>
          <w:tab w:val="left" w:pos="400"/>
          <w:tab w:val="right" w:leader="dot" w:pos="8913"/>
        </w:tabs>
        <w:rPr>
          <w:rFonts w:ascii="Arial" w:eastAsiaTheme="minorEastAsia" w:hAnsi="Arial" w:cs="Arial"/>
          <w:b w:val="0"/>
          <w:bCs w:val="0"/>
          <w:caps w:val="0"/>
          <w:noProof/>
          <w:sz w:val="18"/>
          <w:szCs w:val="18"/>
          <w:lang w:val="sl-SI" w:eastAsia="sl-SI"/>
        </w:rPr>
      </w:pPr>
      <w:r w:rsidRPr="00E44708">
        <w:rPr>
          <w:rFonts w:ascii="Arial" w:hAnsi="Arial" w:cs="Arial"/>
          <w:sz w:val="18"/>
          <w:szCs w:val="18"/>
          <w:lang w:val="sl-SI"/>
        </w:rPr>
        <w:fldChar w:fldCharType="begin"/>
      </w:r>
      <w:r w:rsidRPr="00E44708">
        <w:rPr>
          <w:rFonts w:ascii="Arial" w:hAnsi="Arial" w:cs="Arial"/>
          <w:sz w:val="18"/>
          <w:szCs w:val="18"/>
          <w:lang w:val="sl-SI"/>
        </w:rPr>
        <w:instrText xml:space="preserve"> TOC \o "1-1" \h \z \t "Podnaslov 3;4;Podnaslov;2;Naslov;3" </w:instrText>
      </w:r>
      <w:r w:rsidRPr="00E44708">
        <w:rPr>
          <w:rFonts w:ascii="Arial" w:hAnsi="Arial" w:cs="Arial"/>
          <w:sz w:val="18"/>
          <w:szCs w:val="18"/>
          <w:lang w:val="sl-SI"/>
        </w:rPr>
        <w:fldChar w:fldCharType="separate"/>
      </w:r>
      <w:hyperlink w:anchor="_Toc103240953" w:history="1">
        <w:r w:rsidR="0035702A" w:rsidRPr="00E44708">
          <w:rPr>
            <w:rStyle w:val="Hiperpovezava"/>
            <w:rFonts w:ascii="Arial" w:hAnsi="Arial" w:cs="Arial"/>
            <w:noProof/>
            <w:sz w:val="18"/>
            <w:szCs w:val="18"/>
            <w:lang w:val="sl-SI"/>
          </w:rPr>
          <w:t>1.</w:t>
        </w:r>
        <w:r w:rsidR="0035702A" w:rsidRPr="00E44708">
          <w:rPr>
            <w:rFonts w:ascii="Arial" w:eastAsiaTheme="minorEastAsia" w:hAnsi="Arial" w:cs="Arial"/>
            <w:b w:val="0"/>
            <w:bCs w:val="0"/>
            <w:caps w:val="0"/>
            <w:noProof/>
            <w:sz w:val="18"/>
            <w:szCs w:val="18"/>
            <w:lang w:val="sl-SI" w:eastAsia="sl-SI"/>
          </w:rPr>
          <w:tab/>
        </w:r>
        <w:r w:rsidR="0035702A" w:rsidRPr="00E44708">
          <w:rPr>
            <w:rStyle w:val="Hiperpovezava"/>
            <w:rFonts w:ascii="Arial" w:hAnsi="Arial" w:cs="Arial"/>
            <w:noProof/>
            <w:sz w:val="18"/>
            <w:szCs w:val="18"/>
            <w:lang w:val="sl-SI"/>
          </w:rPr>
          <w:t>OKRAJŠAVE</w:t>
        </w:r>
        <w:r w:rsidR="0035702A" w:rsidRPr="00E44708">
          <w:rPr>
            <w:rFonts w:ascii="Arial" w:hAnsi="Arial" w:cs="Arial"/>
            <w:noProof/>
            <w:webHidden/>
            <w:sz w:val="18"/>
            <w:szCs w:val="18"/>
            <w:lang w:val="sl-SI"/>
          </w:rPr>
          <w:tab/>
        </w:r>
        <w:r w:rsidR="0035702A" w:rsidRPr="00E44708">
          <w:rPr>
            <w:rFonts w:ascii="Arial" w:hAnsi="Arial" w:cs="Arial"/>
            <w:noProof/>
            <w:webHidden/>
            <w:sz w:val="18"/>
            <w:szCs w:val="18"/>
            <w:lang w:val="sl-SI"/>
          </w:rPr>
          <w:fldChar w:fldCharType="begin"/>
        </w:r>
        <w:r w:rsidR="0035702A" w:rsidRPr="00E44708">
          <w:rPr>
            <w:rFonts w:ascii="Arial" w:hAnsi="Arial" w:cs="Arial"/>
            <w:noProof/>
            <w:webHidden/>
            <w:sz w:val="18"/>
            <w:szCs w:val="18"/>
            <w:lang w:val="sl-SI"/>
          </w:rPr>
          <w:instrText xml:space="preserve"> PAGEREF _Toc103240953 \h </w:instrText>
        </w:r>
        <w:r w:rsidR="0035702A" w:rsidRPr="00E44708">
          <w:rPr>
            <w:rFonts w:ascii="Arial" w:hAnsi="Arial" w:cs="Arial"/>
            <w:noProof/>
            <w:webHidden/>
            <w:sz w:val="18"/>
            <w:szCs w:val="18"/>
            <w:lang w:val="sl-SI"/>
          </w:rPr>
        </w:r>
        <w:r w:rsidR="0035702A" w:rsidRPr="00E44708">
          <w:rPr>
            <w:rFonts w:ascii="Arial" w:hAnsi="Arial" w:cs="Arial"/>
            <w:noProof/>
            <w:webHidden/>
            <w:sz w:val="18"/>
            <w:szCs w:val="18"/>
            <w:lang w:val="sl-SI"/>
          </w:rPr>
          <w:fldChar w:fldCharType="separate"/>
        </w:r>
        <w:r w:rsidR="00AF723B" w:rsidRPr="00E44708">
          <w:rPr>
            <w:rFonts w:ascii="Arial" w:hAnsi="Arial" w:cs="Arial"/>
            <w:noProof/>
            <w:webHidden/>
            <w:sz w:val="18"/>
            <w:szCs w:val="18"/>
            <w:lang w:val="sl-SI"/>
          </w:rPr>
          <w:t>5</w:t>
        </w:r>
        <w:r w:rsidR="0035702A" w:rsidRPr="00E44708">
          <w:rPr>
            <w:rFonts w:ascii="Arial" w:hAnsi="Arial" w:cs="Arial"/>
            <w:noProof/>
            <w:webHidden/>
            <w:sz w:val="18"/>
            <w:szCs w:val="18"/>
            <w:lang w:val="sl-SI"/>
          </w:rPr>
          <w:fldChar w:fldCharType="end"/>
        </w:r>
      </w:hyperlink>
    </w:p>
    <w:p w14:paraId="6CC8F628" w14:textId="23BFE218" w:rsidR="0035702A" w:rsidRPr="00E44708" w:rsidRDefault="00000000">
      <w:pPr>
        <w:pStyle w:val="Kazalovsebine1"/>
        <w:tabs>
          <w:tab w:val="left" w:pos="400"/>
          <w:tab w:val="right" w:leader="dot" w:pos="8913"/>
        </w:tabs>
        <w:rPr>
          <w:rFonts w:ascii="Arial" w:eastAsiaTheme="minorEastAsia" w:hAnsi="Arial" w:cs="Arial"/>
          <w:b w:val="0"/>
          <w:bCs w:val="0"/>
          <w:caps w:val="0"/>
          <w:noProof/>
          <w:sz w:val="18"/>
          <w:szCs w:val="18"/>
          <w:lang w:val="sl-SI" w:eastAsia="sl-SI"/>
        </w:rPr>
      </w:pPr>
      <w:hyperlink w:anchor="_Toc103240954" w:history="1">
        <w:r w:rsidR="0035702A" w:rsidRPr="00E44708">
          <w:rPr>
            <w:rStyle w:val="Hiperpovezava"/>
            <w:rFonts w:ascii="Arial" w:hAnsi="Arial" w:cs="Arial"/>
            <w:noProof/>
            <w:sz w:val="18"/>
            <w:szCs w:val="18"/>
            <w:lang w:val="sl-SI"/>
          </w:rPr>
          <w:t>2.</w:t>
        </w:r>
        <w:r w:rsidR="0035702A" w:rsidRPr="00E44708">
          <w:rPr>
            <w:rFonts w:ascii="Arial" w:eastAsiaTheme="minorEastAsia" w:hAnsi="Arial" w:cs="Arial"/>
            <w:b w:val="0"/>
            <w:bCs w:val="0"/>
            <w:caps w:val="0"/>
            <w:noProof/>
            <w:sz w:val="18"/>
            <w:szCs w:val="18"/>
            <w:lang w:val="sl-SI" w:eastAsia="sl-SI"/>
          </w:rPr>
          <w:tab/>
        </w:r>
        <w:r w:rsidR="0035702A" w:rsidRPr="00E44708">
          <w:rPr>
            <w:rStyle w:val="Hiperpovezava"/>
            <w:rFonts w:ascii="Arial" w:hAnsi="Arial" w:cs="Arial"/>
            <w:noProof/>
            <w:sz w:val="18"/>
            <w:szCs w:val="18"/>
            <w:lang w:val="sl-SI"/>
          </w:rPr>
          <w:t>UVOD</w:t>
        </w:r>
        <w:r w:rsidR="0035702A" w:rsidRPr="00E44708">
          <w:rPr>
            <w:rFonts w:ascii="Arial" w:hAnsi="Arial" w:cs="Arial"/>
            <w:noProof/>
            <w:webHidden/>
            <w:sz w:val="18"/>
            <w:szCs w:val="18"/>
            <w:lang w:val="sl-SI"/>
          </w:rPr>
          <w:tab/>
        </w:r>
        <w:r w:rsidR="0035702A" w:rsidRPr="00E44708">
          <w:rPr>
            <w:rFonts w:ascii="Arial" w:hAnsi="Arial" w:cs="Arial"/>
            <w:noProof/>
            <w:webHidden/>
            <w:sz w:val="18"/>
            <w:szCs w:val="18"/>
            <w:lang w:val="sl-SI"/>
          </w:rPr>
          <w:fldChar w:fldCharType="begin"/>
        </w:r>
        <w:r w:rsidR="0035702A" w:rsidRPr="00E44708">
          <w:rPr>
            <w:rFonts w:ascii="Arial" w:hAnsi="Arial" w:cs="Arial"/>
            <w:noProof/>
            <w:webHidden/>
            <w:sz w:val="18"/>
            <w:szCs w:val="18"/>
            <w:lang w:val="sl-SI"/>
          </w:rPr>
          <w:instrText xml:space="preserve"> PAGEREF _Toc103240954 \h </w:instrText>
        </w:r>
        <w:r w:rsidR="0035702A" w:rsidRPr="00E44708">
          <w:rPr>
            <w:rFonts w:ascii="Arial" w:hAnsi="Arial" w:cs="Arial"/>
            <w:noProof/>
            <w:webHidden/>
            <w:sz w:val="18"/>
            <w:szCs w:val="18"/>
            <w:lang w:val="sl-SI"/>
          </w:rPr>
        </w:r>
        <w:r w:rsidR="0035702A" w:rsidRPr="00E44708">
          <w:rPr>
            <w:rFonts w:ascii="Arial" w:hAnsi="Arial" w:cs="Arial"/>
            <w:noProof/>
            <w:webHidden/>
            <w:sz w:val="18"/>
            <w:szCs w:val="18"/>
            <w:lang w:val="sl-SI"/>
          </w:rPr>
          <w:fldChar w:fldCharType="separate"/>
        </w:r>
        <w:r w:rsidR="00AF723B" w:rsidRPr="00E44708">
          <w:rPr>
            <w:rFonts w:ascii="Arial" w:hAnsi="Arial" w:cs="Arial"/>
            <w:noProof/>
            <w:webHidden/>
            <w:sz w:val="18"/>
            <w:szCs w:val="18"/>
            <w:lang w:val="sl-SI"/>
          </w:rPr>
          <w:t>6</w:t>
        </w:r>
        <w:r w:rsidR="0035702A" w:rsidRPr="00E44708">
          <w:rPr>
            <w:rFonts w:ascii="Arial" w:hAnsi="Arial" w:cs="Arial"/>
            <w:noProof/>
            <w:webHidden/>
            <w:sz w:val="18"/>
            <w:szCs w:val="18"/>
            <w:lang w:val="sl-SI"/>
          </w:rPr>
          <w:fldChar w:fldCharType="end"/>
        </w:r>
      </w:hyperlink>
    </w:p>
    <w:p w14:paraId="74983B76" w14:textId="355A175F" w:rsidR="0035702A" w:rsidRPr="00E44708" w:rsidRDefault="00000000">
      <w:pPr>
        <w:pStyle w:val="Kazalovsebine1"/>
        <w:tabs>
          <w:tab w:val="left" w:pos="400"/>
          <w:tab w:val="right" w:leader="dot" w:pos="8913"/>
        </w:tabs>
        <w:rPr>
          <w:rFonts w:ascii="Arial" w:eastAsiaTheme="minorEastAsia" w:hAnsi="Arial" w:cs="Arial"/>
          <w:b w:val="0"/>
          <w:bCs w:val="0"/>
          <w:caps w:val="0"/>
          <w:noProof/>
          <w:sz w:val="18"/>
          <w:szCs w:val="18"/>
          <w:lang w:val="sl-SI" w:eastAsia="sl-SI"/>
        </w:rPr>
      </w:pPr>
      <w:hyperlink w:anchor="_Toc103240955" w:history="1">
        <w:r w:rsidR="0035702A" w:rsidRPr="00E44708">
          <w:rPr>
            <w:rStyle w:val="Hiperpovezava"/>
            <w:rFonts w:ascii="Arial" w:hAnsi="Arial" w:cs="Arial"/>
            <w:noProof/>
            <w:sz w:val="18"/>
            <w:szCs w:val="18"/>
            <w:lang w:val="sl-SI"/>
          </w:rPr>
          <w:t>3.</w:t>
        </w:r>
        <w:r w:rsidR="0035702A" w:rsidRPr="00E44708">
          <w:rPr>
            <w:rFonts w:ascii="Arial" w:eastAsiaTheme="minorEastAsia" w:hAnsi="Arial" w:cs="Arial"/>
            <w:b w:val="0"/>
            <w:bCs w:val="0"/>
            <w:caps w:val="0"/>
            <w:noProof/>
            <w:sz w:val="18"/>
            <w:szCs w:val="18"/>
            <w:lang w:val="sl-SI" w:eastAsia="sl-SI"/>
          </w:rPr>
          <w:tab/>
        </w:r>
        <w:r w:rsidR="0035702A" w:rsidRPr="00E44708">
          <w:rPr>
            <w:rStyle w:val="Hiperpovezava"/>
            <w:rFonts w:ascii="Arial" w:hAnsi="Arial" w:cs="Arial"/>
            <w:noProof/>
            <w:sz w:val="18"/>
            <w:szCs w:val="18"/>
            <w:lang w:val="sl-SI"/>
          </w:rPr>
          <w:t>NAMEN IN CILJ</w:t>
        </w:r>
        <w:r w:rsidR="0035702A" w:rsidRPr="00E44708">
          <w:rPr>
            <w:rFonts w:ascii="Arial" w:hAnsi="Arial" w:cs="Arial"/>
            <w:noProof/>
            <w:webHidden/>
            <w:sz w:val="18"/>
            <w:szCs w:val="18"/>
            <w:lang w:val="sl-SI"/>
          </w:rPr>
          <w:tab/>
        </w:r>
        <w:r w:rsidR="0035702A" w:rsidRPr="00E44708">
          <w:rPr>
            <w:rFonts w:ascii="Arial" w:hAnsi="Arial" w:cs="Arial"/>
            <w:noProof/>
            <w:webHidden/>
            <w:sz w:val="18"/>
            <w:szCs w:val="18"/>
            <w:lang w:val="sl-SI"/>
          </w:rPr>
          <w:fldChar w:fldCharType="begin"/>
        </w:r>
        <w:r w:rsidR="0035702A" w:rsidRPr="00E44708">
          <w:rPr>
            <w:rFonts w:ascii="Arial" w:hAnsi="Arial" w:cs="Arial"/>
            <w:noProof/>
            <w:webHidden/>
            <w:sz w:val="18"/>
            <w:szCs w:val="18"/>
            <w:lang w:val="sl-SI"/>
          </w:rPr>
          <w:instrText xml:space="preserve"> PAGEREF _Toc103240955 \h </w:instrText>
        </w:r>
        <w:r w:rsidR="0035702A" w:rsidRPr="00E44708">
          <w:rPr>
            <w:rFonts w:ascii="Arial" w:hAnsi="Arial" w:cs="Arial"/>
            <w:noProof/>
            <w:webHidden/>
            <w:sz w:val="18"/>
            <w:szCs w:val="18"/>
            <w:lang w:val="sl-SI"/>
          </w:rPr>
        </w:r>
        <w:r w:rsidR="0035702A" w:rsidRPr="00E44708">
          <w:rPr>
            <w:rFonts w:ascii="Arial" w:hAnsi="Arial" w:cs="Arial"/>
            <w:noProof/>
            <w:webHidden/>
            <w:sz w:val="18"/>
            <w:szCs w:val="18"/>
            <w:lang w:val="sl-SI"/>
          </w:rPr>
          <w:fldChar w:fldCharType="separate"/>
        </w:r>
        <w:r w:rsidR="00AF723B" w:rsidRPr="00E44708">
          <w:rPr>
            <w:rFonts w:ascii="Arial" w:hAnsi="Arial" w:cs="Arial"/>
            <w:noProof/>
            <w:webHidden/>
            <w:sz w:val="18"/>
            <w:szCs w:val="18"/>
            <w:lang w:val="sl-SI"/>
          </w:rPr>
          <w:t>6</w:t>
        </w:r>
        <w:r w:rsidR="0035702A" w:rsidRPr="00E44708">
          <w:rPr>
            <w:rFonts w:ascii="Arial" w:hAnsi="Arial" w:cs="Arial"/>
            <w:noProof/>
            <w:webHidden/>
            <w:sz w:val="18"/>
            <w:szCs w:val="18"/>
            <w:lang w:val="sl-SI"/>
          </w:rPr>
          <w:fldChar w:fldCharType="end"/>
        </w:r>
      </w:hyperlink>
    </w:p>
    <w:p w14:paraId="0F2E2378" w14:textId="06B8F4B8" w:rsidR="0035702A" w:rsidRPr="00E44708" w:rsidRDefault="00000000">
      <w:pPr>
        <w:pStyle w:val="Kazalovsebine1"/>
        <w:tabs>
          <w:tab w:val="left" w:pos="400"/>
          <w:tab w:val="right" w:leader="dot" w:pos="8913"/>
        </w:tabs>
        <w:rPr>
          <w:rFonts w:ascii="Arial" w:eastAsiaTheme="minorEastAsia" w:hAnsi="Arial" w:cs="Arial"/>
          <w:b w:val="0"/>
          <w:bCs w:val="0"/>
          <w:caps w:val="0"/>
          <w:noProof/>
          <w:sz w:val="18"/>
          <w:szCs w:val="18"/>
          <w:lang w:val="sl-SI" w:eastAsia="sl-SI"/>
        </w:rPr>
      </w:pPr>
      <w:hyperlink w:anchor="_Toc103240956" w:history="1">
        <w:r w:rsidR="0035702A" w:rsidRPr="00E44708">
          <w:rPr>
            <w:rStyle w:val="Hiperpovezava"/>
            <w:rFonts w:ascii="Arial" w:hAnsi="Arial" w:cs="Arial"/>
            <w:noProof/>
            <w:sz w:val="18"/>
            <w:szCs w:val="18"/>
            <w:lang w:val="sl-SI"/>
          </w:rPr>
          <w:t>4.</w:t>
        </w:r>
        <w:r w:rsidR="0035702A" w:rsidRPr="00E44708">
          <w:rPr>
            <w:rFonts w:ascii="Arial" w:eastAsiaTheme="minorEastAsia" w:hAnsi="Arial" w:cs="Arial"/>
            <w:b w:val="0"/>
            <w:bCs w:val="0"/>
            <w:caps w:val="0"/>
            <w:noProof/>
            <w:sz w:val="18"/>
            <w:szCs w:val="18"/>
            <w:lang w:val="sl-SI" w:eastAsia="sl-SI"/>
          </w:rPr>
          <w:tab/>
        </w:r>
        <w:r w:rsidR="0035702A" w:rsidRPr="00E44708">
          <w:rPr>
            <w:rStyle w:val="Hiperpovezava"/>
            <w:rFonts w:ascii="Arial" w:hAnsi="Arial" w:cs="Arial"/>
            <w:noProof/>
            <w:sz w:val="18"/>
            <w:szCs w:val="18"/>
            <w:lang w:val="sl-SI"/>
          </w:rPr>
          <w:t>KARANTENSKI ŠKODLJIVI ORGANIZMI</w:t>
        </w:r>
        <w:r w:rsidR="0035702A" w:rsidRPr="00E44708">
          <w:rPr>
            <w:rFonts w:ascii="Arial" w:hAnsi="Arial" w:cs="Arial"/>
            <w:noProof/>
            <w:webHidden/>
            <w:sz w:val="18"/>
            <w:szCs w:val="18"/>
            <w:lang w:val="sl-SI"/>
          </w:rPr>
          <w:tab/>
        </w:r>
        <w:r w:rsidR="0035702A" w:rsidRPr="00E44708">
          <w:rPr>
            <w:rFonts w:ascii="Arial" w:hAnsi="Arial" w:cs="Arial"/>
            <w:noProof/>
            <w:webHidden/>
            <w:sz w:val="18"/>
            <w:szCs w:val="18"/>
            <w:lang w:val="sl-SI"/>
          </w:rPr>
          <w:fldChar w:fldCharType="begin"/>
        </w:r>
        <w:r w:rsidR="0035702A" w:rsidRPr="00E44708">
          <w:rPr>
            <w:rFonts w:ascii="Arial" w:hAnsi="Arial" w:cs="Arial"/>
            <w:noProof/>
            <w:webHidden/>
            <w:sz w:val="18"/>
            <w:szCs w:val="18"/>
            <w:lang w:val="sl-SI"/>
          </w:rPr>
          <w:instrText xml:space="preserve"> PAGEREF _Toc103240956 \h </w:instrText>
        </w:r>
        <w:r w:rsidR="0035702A" w:rsidRPr="00E44708">
          <w:rPr>
            <w:rFonts w:ascii="Arial" w:hAnsi="Arial" w:cs="Arial"/>
            <w:noProof/>
            <w:webHidden/>
            <w:sz w:val="18"/>
            <w:szCs w:val="18"/>
            <w:lang w:val="sl-SI"/>
          </w:rPr>
        </w:r>
        <w:r w:rsidR="0035702A" w:rsidRPr="00E44708">
          <w:rPr>
            <w:rFonts w:ascii="Arial" w:hAnsi="Arial" w:cs="Arial"/>
            <w:noProof/>
            <w:webHidden/>
            <w:sz w:val="18"/>
            <w:szCs w:val="18"/>
            <w:lang w:val="sl-SI"/>
          </w:rPr>
          <w:fldChar w:fldCharType="separate"/>
        </w:r>
        <w:r w:rsidR="00AF723B" w:rsidRPr="00E44708">
          <w:rPr>
            <w:rFonts w:ascii="Arial" w:hAnsi="Arial" w:cs="Arial"/>
            <w:noProof/>
            <w:webHidden/>
            <w:sz w:val="18"/>
            <w:szCs w:val="18"/>
            <w:lang w:val="sl-SI"/>
          </w:rPr>
          <w:t>7</w:t>
        </w:r>
        <w:r w:rsidR="0035702A" w:rsidRPr="00E44708">
          <w:rPr>
            <w:rFonts w:ascii="Arial" w:hAnsi="Arial" w:cs="Arial"/>
            <w:noProof/>
            <w:webHidden/>
            <w:sz w:val="18"/>
            <w:szCs w:val="18"/>
            <w:lang w:val="sl-SI"/>
          </w:rPr>
          <w:fldChar w:fldCharType="end"/>
        </w:r>
      </w:hyperlink>
    </w:p>
    <w:p w14:paraId="781360F9" w14:textId="52B95A9D" w:rsidR="0035702A" w:rsidRPr="00E44708" w:rsidRDefault="00000000">
      <w:pPr>
        <w:pStyle w:val="Kazalovsebine1"/>
        <w:tabs>
          <w:tab w:val="left" w:pos="400"/>
          <w:tab w:val="right" w:leader="dot" w:pos="8913"/>
        </w:tabs>
        <w:rPr>
          <w:rFonts w:ascii="Arial" w:eastAsiaTheme="minorEastAsia" w:hAnsi="Arial" w:cs="Arial"/>
          <w:b w:val="0"/>
          <w:bCs w:val="0"/>
          <w:caps w:val="0"/>
          <w:noProof/>
          <w:sz w:val="18"/>
          <w:szCs w:val="18"/>
          <w:lang w:val="sl-SI" w:eastAsia="sl-SI"/>
        </w:rPr>
      </w:pPr>
      <w:hyperlink w:anchor="_Toc103240957" w:history="1">
        <w:r w:rsidR="0035702A" w:rsidRPr="00E44708">
          <w:rPr>
            <w:rStyle w:val="Hiperpovezava"/>
            <w:rFonts w:ascii="Arial" w:hAnsi="Arial" w:cs="Arial"/>
            <w:noProof/>
            <w:sz w:val="18"/>
            <w:szCs w:val="18"/>
            <w:lang w:val="sl-SI"/>
          </w:rPr>
          <w:t>5.</w:t>
        </w:r>
        <w:r w:rsidR="0035702A" w:rsidRPr="00E44708">
          <w:rPr>
            <w:rFonts w:ascii="Arial" w:eastAsiaTheme="minorEastAsia" w:hAnsi="Arial" w:cs="Arial"/>
            <w:b w:val="0"/>
            <w:bCs w:val="0"/>
            <w:caps w:val="0"/>
            <w:noProof/>
            <w:sz w:val="18"/>
            <w:szCs w:val="18"/>
            <w:lang w:val="sl-SI" w:eastAsia="sl-SI"/>
          </w:rPr>
          <w:tab/>
        </w:r>
        <w:r w:rsidR="0035702A" w:rsidRPr="00E44708">
          <w:rPr>
            <w:rStyle w:val="Hiperpovezava"/>
            <w:rFonts w:ascii="Arial" w:hAnsi="Arial" w:cs="Arial"/>
            <w:noProof/>
            <w:sz w:val="18"/>
            <w:szCs w:val="18"/>
            <w:lang w:val="sl-SI"/>
          </w:rPr>
          <w:t>AKTIVACIJA NAČRTA IZREDNIH UKREPOV</w:t>
        </w:r>
        <w:r w:rsidR="0035702A" w:rsidRPr="00E44708">
          <w:rPr>
            <w:rFonts w:ascii="Arial" w:hAnsi="Arial" w:cs="Arial"/>
            <w:noProof/>
            <w:webHidden/>
            <w:sz w:val="18"/>
            <w:szCs w:val="18"/>
            <w:lang w:val="sl-SI"/>
          </w:rPr>
          <w:tab/>
        </w:r>
        <w:r w:rsidR="0035702A" w:rsidRPr="00E44708">
          <w:rPr>
            <w:rFonts w:ascii="Arial" w:hAnsi="Arial" w:cs="Arial"/>
            <w:noProof/>
            <w:webHidden/>
            <w:sz w:val="18"/>
            <w:szCs w:val="18"/>
            <w:lang w:val="sl-SI"/>
          </w:rPr>
          <w:fldChar w:fldCharType="begin"/>
        </w:r>
        <w:r w:rsidR="0035702A" w:rsidRPr="00E44708">
          <w:rPr>
            <w:rFonts w:ascii="Arial" w:hAnsi="Arial" w:cs="Arial"/>
            <w:noProof/>
            <w:webHidden/>
            <w:sz w:val="18"/>
            <w:szCs w:val="18"/>
            <w:lang w:val="sl-SI"/>
          </w:rPr>
          <w:instrText xml:space="preserve"> PAGEREF _Toc103240957 \h </w:instrText>
        </w:r>
        <w:r w:rsidR="0035702A" w:rsidRPr="00E44708">
          <w:rPr>
            <w:rFonts w:ascii="Arial" w:hAnsi="Arial" w:cs="Arial"/>
            <w:noProof/>
            <w:webHidden/>
            <w:sz w:val="18"/>
            <w:szCs w:val="18"/>
            <w:lang w:val="sl-SI"/>
          </w:rPr>
        </w:r>
        <w:r w:rsidR="0035702A" w:rsidRPr="00E44708">
          <w:rPr>
            <w:rFonts w:ascii="Arial" w:hAnsi="Arial" w:cs="Arial"/>
            <w:noProof/>
            <w:webHidden/>
            <w:sz w:val="18"/>
            <w:szCs w:val="18"/>
            <w:lang w:val="sl-SI"/>
          </w:rPr>
          <w:fldChar w:fldCharType="separate"/>
        </w:r>
        <w:r w:rsidR="00AF723B" w:rsidRPr="00E44708">
          <w:rPr>
            <w:rFonts w:ascii="Arial" w:hAnsi="Arial" w:cs="Arial"/>
            <w:noProof/>
            <w:webHidden/>
            <w:sz w:val="18"/>
            <w:szCs w:val="18"/>
            <w:lang w:val="sl-SI"/>
          </w:rPr>
          <w:t>7</w:t>
        </w:r>
        <w:r w:rsidR="0035702A" w:rsidRPr="00E44708">
          <w:rPr>
            <w:rFonts w:ascii="Arial" w:hAnsi="Arial" w:cs="Arial"/>
            <w:noProof/>
            <w:webHidden/>
            <w:sz w:val="18"/>
            <w:szCs w:val="18"/>
            <w:lang w:val="sl-SI"/>
          </w:rPr>
          <w:fldChar w:fldCharType="end"/>
        </w:r>
      </w:hyperlink>
    </w:p>
    <w:p w14:paraId="1A7C1B02" w14:textId="5236CF20" w:rsidR="0035702A" w:rsidRPr="00E44708" w:rsidRDefault="00000000">
      <w:pPr>
        <w:pStyle w:val="Kazalovsebine2"/>
        <w:tabs>
          <w:tab w:val="left" w:pos="800"/>
          <w:tab w:val="right" w:leader="dot" w:pos="8913"/>
        </w:tabs>
        <w:rPr>
          <w:rFonts w:ascii="Arial" w:eastAsiaTheme="minorEastAsia" w:hAnsi="Arial" w:cs="Arial"/>
          <w:smallCaps w:val="0"/>
          <w:noProof/>
          <w:sz w:val="18"/>
          <w:szCs w:val="18"/>
          <w:lang w:val="sl-SI" w:eastAsia="sl-SI"/>
        </w:rPr>
      </w:pPr>
      <w:hyperlink w:anchor="_Toc103240958" w:history="1">
        <w:r w:rsidR="0035702A" w:rsidRPr="00E44708">
          <w:rPr>
            <w:rStyle w:val="Hiperpovezava"/>
            <w:rFonts w:ascii="Arial" w:hAnsi="Arial" w:cs="Arial"/>
            <w:noProof/>
            <w:sz w:val="18"/>
            <w:szCs w:val="18"/>
            <w:lang w:val="sl-SI"/>
          </w:rPr>
          <w:t>5.1</w:t>
        </w:r>
        <w:r w:rsidR="0035702A" w:rsidRPr="00E44708">
          <w:rPr>
            <w:rFonts w:ascii="Arial" w:eastAsiaTheme="minorEastAsia" w:hAnsi="Arial" w:cs="Arial"/>
            <w:smallCaps w:val="0"/>
            <w:noProof/>
            <w:sz w:val="18"/>
            <w:szCs w:val="18"/>
            <w:lang w:val="sl-SI" w:eastAsia="sl-SI"/>
          </w:rPr>
          <w:tab/>
        </w:r>
        <w:r w:rsidR="0035702A" w:rsidRPr="00E44708">
          <w:rPr>
            <w:rStyle w:val="Hiperpovezava"/>
            <w:rFonts w:ascii="Arial" w:hAnsi="Arial" w:cs="Arial"/>
            <w:noProof/>
            <w:sz w:val="18"/>
            <w:szCs w:val="18"/>
            <w:lang w:val="sl-SI"/>
          </w:rPr>
          <w:t>Kdaj se aktivira načrt izrednih ukrepov</w:t>
        </w:r>
        <w:r w:rsidR="0035702A" w:rsidRPr="00E44708">
          <w:rPr>
            <w:rFonts w:ascii="Arial" w:hAnsi="Arial" w:cs="Arial"/>
            <w:noProof/>
            <w:webHidden/>
            <w:sz w:val="18"/>
            <w:szCs w:val="18"/>
            <w:lang w:val="sl-SI"/>
          </w:rPr>
          <w:tab/>
        </w:r>
        <w:r w:rsidR="0035702A" w:rsidRPr="00E44708">
          <w:rPr>
            <w:rFonts w:ascii="Arial" w:hAnsi="Arial" w:cs="Arial"/>
            <w:noProof/>
            <w:webHidden/>
            <w:sz w:val="18"/>
            <w:szCs w:val="18"/>
            <w:lang w:val="sl-SI"/>
          </w:rPr>
          <w:fldChar w:fldCharType="begin"/>
        </w:r>
        <w:r w:rsidR="0035702A" w:rsidRPr="00E44708">
          <w:rPr>
            <w:rFonts w:ascii="Arial" w:hAnsi="Arial" w:cs="Arial"/>
            <w:noProof/>
            <w:webHidden/>
            <w:sz w:val="18"/>
            <w:szCs w:val="18"/>
            <w:lang w:val="sl-SI"/>
          </w:rPr>
          <w:instrText xml:space="preserve"> PAGEREF _Toc103240958 \h </w:instrText>
        </w:r>
        <w:r w:rsidR="0035702A" w:rsidRPr="00E44708">
          <w:rPr>
            <w:rFonts w:ascii="Arial" w:hAnsi="Arial" w:cs="Arial"/>
            <w:noProof/>
            <w:webHidden/>
            <w:sz w:val="18"/>
            <w:szCs w:val="18"/>
            <w:lang w:val="sl-SI"/>
          </w:rPr>
        </w:r>
        <w:r w:rsidR="0035702A" w:rsidRPr="00E44708">
          <w:rPr>
            <w:rFonts w:ascii="Arial" w:hAnsi="Arial" w:cs="Arial"/>
            <w:noProof/>
            <w:webHidden/>
            <w:sz w:val="18"/>
            <w:szCs w:val="18"/>
            <w:lang w:val="sl-SI"/>
          </w:rPr>
          <w:fldChar w:fldCharType="separate"/>
        </w:r>
        <w:r w:rsidR="00AF723B" w:rsidRPr="00E44708">
          <w:rPr>
            <w:rFonts w:ascii="Arial" w:hAnsi="Arial" w:cs="Arial"/>
            <w:noProof/>
            <w:webHidden/>
            <w:sz w:val="18"/>
            <w:szCs w:val="18"/>
            <w:lang w:val="sl-SI"/>
          </w:rPr>
          <w:t>7</w:t>
        </w:r>
        <w:r w:rsidR="0035702A" w:rsidRPr="00E44708">
          <w:rPr>
            <w:rFonts w:ascii="Arial" w:hAnsi="Arial" w:cs="Arial"/>
            <w:noProof/>
            <w:webHidden/>
            <w:sz w:val="18"/>
            <w:szCs w:val="18"/>
            <w:lang w:val="sl-SI"/>
          </w:rPr>
          <w:fldChar w:fldCharType="end"/>
        </w:r>
      </w:hyperlink>
    </w:p>
    <w:p w14:paraId="2624DA98" w14:textId="06342423" w:rsidR="0035702A" w:rsidRPr="00E44708" w:rsidRDefault="00000000">
      <w:pPr>
        <w:pStyle w:val="Kazalovsebine2"/>
        <w:tabs>
          <w:tab w:val="left" w:pos="800"/>
          <w:tab w:val="right" w:leader="dot" w:pos="8913"/>
        </w:tabs>
        <w:rPr>
          <w:rFonts w:ascii="Arial" w:eastAsiaTheme="minorEastAsia" w:hAnsi="Arial" w:cs="Arial"/>
          <w:smallCaps w:val="0"/>
          <w:noProof/>
          <w:sz w:val="18"/>
          <w:szCs w:val="18"/>
          <w:lang w:val="sl-SI" w:eastAsia="sl-SI"/>
        </w:rPr>
      </w:pPr>
      <w:hyperlink w:anchor="_Toc103240959" w:history="1">
        <w:r w:rsidR="0035702A" w:rsidRPr="00E44708">
          <w:rPr>
            <w:rStyle w:val="Hiperpovezava"/>
            <w:rFonts w:ascii="Arial" w:hAnsi="Arial" w:cs="Arial"/>
            <w:noProof/>
            <w:sz w:val="18"/>
            <w:szCs w:val="18"/>
            <w:lang w:val="sl-SI" w:eastAsia="sl-SI"/>
          </w:rPr>
          <w:t>5.2</w:t>
        </w:r>
        <w:r w:rsidR="0035702A" w:rsidRPr="00E44708">
          <w:rPr>
            <w:rFonts w:ascii="Arial" w:eastAsiaTheme="minorEastAsia" w:hAnsi="Arial" w:cs="Arial"/>
            <w:smallCaps w:val="0"/>
            <w:noProof/>
            <w:sz w:val="18"/>
            <w:szCs w:val="18"/>
            <w:lang w:val="sl-SI" w:eastAsia="sl-SI"/>
          </w:rPr>
          <w:tab/>
        </w:r>
        <w:r w:rsidR="0035702A" w:rsidRPr="00E44708">
          <w:rPr>
            <w:rStyle w:val="Hiperpovezava"/>
            <w:rFonts w:ascii="Arial" w:hAnsi="Arial" w:cs="Arial"/>
            <w:noProof/>
            <w:sz w:val="18"/>
            <w:szCs w:val="18"/>
            <w:lang w:val="sl-SI" w:eastAsia="sl-SI"/>
          </w:rPr>
          <w:t>Kdo aktivira načrt izrednih ukrepov</w:t>
        </w:r>
        <w:r w:rsidR="0035702A" w:rsidRPr="00E44708">
          <w:rPr>
            <w:rFonts w:ascii="Arial" w:hAnsi="Arial" w:cs="Arial"/>
            <w:noProof/>
            <w:webHidden/>
            <w:sz w:val="18"/>
            <w:szCs w:val="18"/>
            <w:lang w:val="sl-SI"/>
          </w:rPr>
          <w:tab/>
        </w:r>
        <w:r w:rsidR="0035702A" w:rsidRPr="00E44708">
          <w:rPr>
            <w:rFonts w:ascii="Arial" w:hAnsi="Arial" w:cs="Arial"/>
            <w:noProof/>
            <w:webHidden/>
            <w:sz w:val="18"/>
            <w:szCs w:val="18"/>
            <w:lang w:val="sl-SI"/>
          </w:rPr>
          <w:fldChar w:fldCharType="begin"/>
        </w:r>
        <w:r w:rsidR="0035702A" w:rsidRPr="00E44708">
          <w:rPr>
            <w:rFonts w:ascii="Arial" w:hAnsi="Arial" w:cs="Arial"/>
            <w:noProof/>
            <w:webHidden/>
            <w:sz w:val="18"/>
            <w:szCs w:val="18"/>
            <w:lang w:val="sl-SI"/>
          </w:rPr>
          <w:instrText xml:space="preserve"> PAGEREF _Toc103240959 \h </w:instrText>
        </w:r>
        <w:r w:rsidR="0035702A" w:rsidRPr="00E44708">
          <w:rPr>
            <w:rFonts w:ascii="Arial" w:hAnsi="Arial" w:cs="Arial"/>
            <w:noProof/>
            <w:webHidden/>
            <w:sz w:val="18"/>
            <w:szCs w:val="18"/>
            <w:lang w:val="sl-SI"/>
          </w:rPr>
        </w:r>
        <w:r w:rsidR="0035702A" w:rsidRPr="00E44708">
          <w:rPr>
            <w:rFonts w:ascii="Arial" w:hAnsi="Arial" w:cs="Arial"/>
            <w:noProof/>
            <w:webHidden/>
            <w:sz w:val="18"/>
            <w:szCs w:val="18"/>
            <w:lang w:val="sl-SI"/>
          </w:rPr>
          <w:fldChar w:fldCharType="separate"/>
        </w:r>
        <w:r w:rsidR="00AF723B" w:rsidRPr="00E44708">
          <w:rPr>
            <w:rFonts w:ascii="Arial" w:hAnsi="Arial" w:cs="Arial"/>
            <w:noProof/>
            <w:webHidden/>
            <w:sz w:val="18"/>
            <w:szCs w:val="18"/>
            <w:lang w:val="sl-SI"/>
          </w:rPr>
          <w:t>7</w:t>
        </w:r>
        <w:r w:rsidR="0035702A" w:rsidRPr="00E44708">
          <w:rPr>
            <w:rFonts w:ascii="Arial" w:hAnsi="Arial" w:cs="Arial"/>
            <w:noProof/>
            <w:webHidden/>
            <w:sz w:val="18"/>
            <w:szCs w:val="18"/>
            <w:lang w:val="sl-SI"/>
          </w:rPr>
          <w:fldChar w:fldCharType="end"/>
        </w:r>
      </w:hyperlink>
    </w:p>
    <w:p w14:paraId="6EE2BBE7" w14:textId="529C47E5" w:rsidR="0035702A" w:rsidRPr="00E44708" w:rsidRDefault="00000000">
      <w:pPr>
        <w:pStyle w:val="Kazalovsebine2"/>
        <w:tabs>
          <w:tab w:val="left" w:pos="800"/>
          <w:tab w:val="right" w:leader="dot" w:pos="8913"/>
        </w:tabs>
        <w:rPr>
          <w:rFonts w:ascii="Arial" w:eastAsiaTheme="minorEastAsia" w:hAnsi="Arial" w:cs="Arial"/>
          <w:smallCaps w:val="0"/>
          <w:noProof/>
          <w:sz w:val="18"/>
          <w:szCs w:val="18"/>
          <w:lang w:val="sl-SI" w:eastAsia="sl-SI"/>
        </w:rPr>
      </w:pPr>
      <w:hyperlink w:anchor="_Toc103240960" w:history="1">
        <w:r w:rsidR="0035702A" w:rsidRPr="00E44708">
          <w:rPr>
            <w:rStyle w:val="Hiperpovezava"/>
            <w:rFonts w:ascii="Arial" w:hAnsi="Arial" w:cs="Arial"/>
            <w:noProof/>
            <w:sz w:val="18"/>
            <w:szCs w:val="18"/>
            <w:lang w:val="sl-SI" w:eastAsia="sl-SI"/>
          </w:rPr>
          <w:t>5.3</w:t>
        </w:r>
        <w:r w:rsidR="0035702A" w:rsidRPr="00E44708">
          <w:rPr>
            <w:rFonts w:ascii="Arial" w:eastAsiaTheme="minorEastAsia" w:hAnsi="Arial" w:cs="Arial"/>
            <w:smallCaps w:val="0"/>
            <w:noProof/>
            <w:sz w:val="18"/>
            <w:szCs w:val="18"/>
            <w:lang w:val="sl-SI" w:eastAsia="sl-SI"/>
          </w:rPr>
          <w:tab/>
        </w:r>
        <w:r w:rsidR="0035702A" w:rsidRPr="00E44708">
          <w:rPr>
            <w:rStyle w:val="Hiperpovezava"/>
            <w:rFonts w:ascii="Arial" w:hAnsi="Arial" w:cs="Arial"/>
            <w:noProof/>
            <w:sz w:val="18"/>
            <w:szCs w:val="18"/>
            <w:lang w:val="sl-SI" w:eastAsia="sl-SI"/>
          </w:rPr>
          <w:t>Postopki ob aktivaciji načrta izrednih ukrepov</w:t>
        </w:r>
        <w:r w:rsidR="0035702A" w:rsidRPr="00E44708">
          <w:rPr>
            <w:rFonts w:ascii="Arial" w:hAnsi="Arial" w:cs="Arial"/>
            <w:noProof/>
            <w:webHidden/>
            <w:sz w:val="18"/>
            <w:szCs w:val="18"/>
            <w:lang w:val="sl-SI"/>
          </w:rPr>
          <w:tab/>
        </w:r>
        <w:r w:rsidR="0035702A" w:rsidRPr="00E44708">
          <w:rPr>
            <w:rFonts w:ascii="Arial" w:hAnsi="Arial" w:cs="Arial"/>
            <w:noProof/>
            <w:webHidden/>
            <w:sz w:val="18"/>
            <w:szCs w:val="18"/>
            <w:lang w:val="sl-SI"/>
          </w:rPr>
          <w:fldChar w:fldCharType="begin"/>
        </w:r>
        <w:r w:rsidR="0035702A" w:rsidRPr="00E44708">
          <w:rPr>
            <w:rFonts w:ascii="Arial" w:hAnsi="Arial" w:cs="Arial"/>
            <w:noProof/>
            <w:webHidden/>
            <w:sz w:val="18"/>
            <w:szCs w:val="18"/>
            <w:lang w:val="sl-SI"/>
          </w:rPr>
          <w:instrText xml:space="preserve"> PAGEREF _Toc103240960 \h </w:instrText>
        </w:r>
        <w:r w:rsidR="0035702A" w:rsidRPr="00E44708">
          <w:rPr>
            <w:rFonts w:ascii="Arial" w:hAnsi="Arial" w:cs="Arial"/>
            <w:noProof/>
            <w:webHidden/>
            <w:sz w:val="18"/>
            <w:szCs w:val="18"/>
            <w:lang w:val="sl-SI"/>
          </w:rPr>
        </w:r>
        <w:r w:rsidR="0035702A" w:rsidRPr="00E44708">
          <w:rPr>
            <w:rFonts w:ascii="Arial" w:hAnsi="Arial" w:cs="Arial"/>
            <w:noProof/>
            <w:webHidden/>
            <w:sz w:val="18"/>
            <w:szCs w:val="18"/>
            <w:lang w:val="sl-SI"/>
          </w:rPr>
          <w:fldChar w:fldCharType="separate"/>
        </w:r>
        <w:r w:rsidR="00AF723B" w:rsidRPr="00E44708">
          <w:rPr>
            <w:rFonts w:ascii="Arial" w:hAnsi="Arial" w:cs="Arial"/>
            <w:noProof/>
            <w:webHidden/>
            <w:sz w:val="18"/>
            <w:szCs w:val="18"/>
            <w:lang w:val="sl-SI"/>
          </w:rPr>
          <w:t>8</w:t>
        </w:r>
        <w:r w:rsidR="0035702A" w:rsidRPr="00E44708">
          <w:rPr>
            <w:rFonts w:ascii="Arial" w:hAnsi="Arial" w:cs="Arial"/>
            <w:noProof/>
            <w:webHidden/>
            <w:sz w:val="18"/>
            <w:szCs w:val="18"/>
            <w:lang w:val="sl-SI"/>
          </w:rPr>
          <w:fldChar w:fldCharType="end"/>
        </w:r>
      </w:hyperlink>
    </w:p>
    <w:p w14:paraId="0B4F8016" w14:textId="3551D8CF" w:rsidR="0035702A" w:rsidRPr="00E44708" w:rsidRDefault="00000000">
      <w:pPr>
        <w:pStyle w:val="Kazalovsebine3"/>
        <w:tabs>
          <w:tab w:val="left" w:pos="1200"/>
          <w:tab w:val="right" w:leader="dot" w:pos="8913"/>
        </w:tabs>
        <w:rPr>
          <w:rFonts w:ascii="Arial" w:eastAsiaTheme="minorEastAsia" w:hAnsi="Arial" w:cs="Arial"/>
          <w:i w:val="0"/>
          <w:iCs w:val="0"/>
          <w:noProof/>
          <w:sz w:val="18"/>
          <w:szCs w:val="18"/>
          <w:lang w:val="sl-SI" w:eastAsia="sl-SI"/>
        </w:rPr>
      </w:pPr>
      <w:hyperlink w:anchor="_Toc103240961" w:history="1">
        <w:r w:rsidR="0035702A" w:rsidRPr="00E44708">
          <w:rPr>
            <w:rStyle w:val="Hiperpovezava"/>
            <w:rFonts w:ascii="Arial" w:hAnsi="Arial" w:cs="Arial"/>
            <w:noProof/>
            <w:sz w:val="18"/>
            <w:szCs w:val="18"/>
            <w:lang w:val="sl-SI"/>
          </w:rPr>
          <w:t>5.3.1</w:t>
        </w:r>
        <w:r w:rsidR="0035702A" w:rsidRPr="00E44708">
          <w:rPr>
            <w:rFonts w:ascii="Arial" w:eastAsiaTheme="minorEastAsia" w:hAnsi="Arial" w:cs="Arial"/>
            <w:i w:val="0"/>
            <w:iCs w:val="0"/>
            <w:noProof/>
            <w:sz w:val="18"/>
            <w:szCs w:val="18"/>
            <w:lang w:val="sl-SI" w:eastAsia="sl-SI"/>
          </w:rPr>
          <w:tab/>
        </w:r>
        <w:r w:rsidR="0035702A" w:rsidRPr="00E44708">
          <w:rPr>
            <w:rStyle w:val="Hiperpovezava"/>
            <w:rFonts w:ascii="Arial" w:hAnsi="Arial" w:cs="Arial"/>
            <w:noProof/>
            <w:sz w:val="18"/>
            <w:szCs w:val="18"/>
            <w:lang w:val="sl-SI"/>
          </w:rPr>
          <w:t>Obvestilo o aktivaciji načrta izrednih ukrepov</w:t>
        </w:r>
        <w:r w:rsidR="0035702A" w:rsidRPr="00E44708">
          <w:rPr>
            <w:rFonts w:ascii="Arial" w:hAnsi="Arial" w:cs="Arial"/>
            <w:noProof/>
            <w:webHidden/>
            <w:sz w:val="18"/>
            <w:szCs w:val="18"/>
            <w:lang w:val="sl-SI"/>
          </w:rPr>
          <w:tab/>
        </w:r>
        <w:r w:rsidR="0035702A" w:rsidRPr="00E44708">
          <w:rPr>
            <w:rFonts w:ascii="Arial" w:hAnsi="Arial" w:cs="Arial"/>
            <w:noProof/>
            <w:webHidden/>
            <w:sz w:val="18"/>
            <w:szCs w:val="18"/>
            <w:lang w:val="sl-SI"/>
          </w:rPr>
          <w:fldChar w:fldCharType="begin"/>
        </w:r>
        <w:r w:rsidR="0035702A" w:rsidRPr="00E44708">
          <w:rPr>
            <w:rFonts w:ascii="Arial" w:hAnsi="Arial" w:cs="Arial"/>
            <w:noProof/>
            <w:webHidden/>
            <w:sz w:val="18"/>
            <w:szCs w:val="18"/>
            <w:lang w:val="sl-SI"/>
          </w:rPr>
          <w:instrText xml:space="preserve"> PAGEREF _Toc103240961 \h </w:instrText>
        </w:r>
        <w:r w:rsidR="0035702A" w:rsidRPr="00E44708">
          <w:rPr>
            <w:rFonts w:ascii="Arial" w:hAnsi="Arial" w:cs="Arial"/>
            <w:noProof/>
            <w:webHidden/>
            <w:sz w:val="18"/>
            <w:szCs w:val="18"/>
            <w:lang w:val="sl-SI"/>
          </w:rPr>
        </w:r>
        <w:r w:rsidR="0035702A" w:rsidRPr="00E44708">
          <w:rPr>
            <w:rFonts w:ascii="Arial" w:hAnsi="Arial" w:cs="Arial"/>
            <w:noProof/>
            <w:webHidden/>
            <w:sz w:val="18"/>
            <w:szCs w:val="18"/>
            <w:lang w:val="sl-SI"/>
          </w:rPr>
          <w:fldChar w:fldCharType="separate"/>
        </w:r>
        <w:r w:rsidR="00AF723B" w:rsidRPr="00E44708">
          <w:rPr>
            <w:rFonts w:ascii="Arial" w:hAnsi="Arial" w:cs="Arial"/>
            <w:noProof/>
            <w:webHidden/>
            <w:sz w:val="18"/>
            <w:szCs w:val="18"/>
            <w:lang w:val="sl-SI"/>
          </w:rPr>
          <w:t>8</w:t>
        </w:r>
        <w:r w:rsidR="0035702A" w:rsidRPr="00E44708">
          <w:rPr>
            <w:rFonts w:ascii="Arial" w:hAnsi="Arial" w:cs="Arial"/>
            <w:noProof/>
            <w:webHidden/>
            <w:sz w:val="18"/>
            <w:szCs w:val="18"/>
            <w:lang w:val="sl-SI"/>
          </w:rPr>
          <w:fldChar w:fldCharType="end"/>
        </w:r>
      </w:hyperlink>
    </w:p>
    <w:p w14:paraId="03F18684" w14:textId="6ABF7B3F" w:rsidR="0035702A" w:rsidRPr="00E44708" w:rsidRDefault="00000000">
      <w:pPr>
        <w:pStyle w:val="Kazalovsebine3"/>
        <w:tabs>
          <w:tab w:val="left" w:pos="1200"/>
          <w:tab w:val="right" w:leader="dot" w:pos="8913"/>
        </w:tabs>
        <w:rPr>
          <w:rFonts w:ascii="Arial" w:eastAsiaTheme="minorEastAsia" w:hAnsi="Arial" w:cs="Arial"/>
          <w:i w:val="0"/>
          <w:iCs w:val="0"/>
          <w:noProof/>
          <w:sz w:val="18"/>
          <w:szCs w:val="18"/>
          <w:lang w:val="sl-SI" w:eastAsia="sl-SI"/>
        </w:rPr>
      </w:pPr>
      <w:hyperlink w:anchor="_Toc103240962" w:history="1">
        <w:r w:rsidR="0035702A" w:rsidRPr="00E44708">
          <w:rPr>
            <w:rStyle w:val="Hiperpovezava"/>
            <w:rFonts w:ascii="Arial" w:hAnsi="Arial" w:cs="Arial"/>
            <w:noProof/>
            <w:sz w:val="18"/>
            <w:szCs w:val="18"/>
            <w:lang w:val="sl-SI"/>
          </w:rPr>
          <w:t>5.3.2</w:t>
        </w:r>
        <w:r w:rsidR="0035702A" w:rsidRPr="00E44708">
          <w:rPr>
            <w:rFonts w:ascii="Arial" w:eastAsiaTheme="minorEastAsia" w:hAnsi="Arial" w:cs="Arial"/>
            <w:i w:val="0"/>
            <w:iCs w:val="0"/>
            <w:noProof/>
            <w:sz w:val="18"/>
            <w:szCs w:val="18"/>
            <w:lang w:val="sl-SI" w:eastAsia="sl-SI"/>
          </w:rPr>
          <w:tab/>
        </w:r>
        <w:r w:rsidR="0035702A" w:rsidRPr="00E44708">
          <w:rPr>
            <w:rStyle w:val="Hiperpovezava"/>
            <w:rFonts w:ascii="Arial" w:hAnsi="Arial" w:cs="Arial"/>
            <w:noProof/>
            <w:sz w:val="18"/>
            <w:szCs w:val="18"/>
            <w:lang w:val="sl-SI"/>
          </w:rPr>
          <w:t xml:space="preserve">Sklic Krizne skupine za nadzor </w:t>
        </w:r>
        <w:r w:rsidR="0035702A" w:rsidRPr="00E44708">
          <w:rPr>
            <w:rStyle w:val="Hiperpovezava"/>
            <w:rFonts w:ascii="Arial" w:hAnsi="Arial" w:cs="Arial"/>
            <w:noProof/>
            <w:sz w:val="18"/>
            <w:szCs w:val="18"/>
            <w:lang w:val="sl-SI" w:eastAsia="sl-SI"/>
          </w:rPr>
          <w:t>škodljivih organizmov rastlin</w:t>
        </w:r>
        <w:r w:rsidR="0035702A" w:rsidRPr="00E44708">
          <w:rPr>
            <w:rFonts w:ascii="Arial" w:hAnsi="Arial" w:cs="Arial"/>
            <w:noProof/>
            <w:webHidden/>
            <w:sz w:val="18"/>
            <w:szCs w:val="18"/>
            <w:lang w:val="sl-SI"/>
          </w:rPr>
          <w:tab/>
        </w:r>
        <w:r w:rsidR="0035702A" w:rsidRPr="00E44708">
          <w:rPr>
            <w:rFonts w:ascii="Arial" w:hAnsi="Arial" w:cs="Arial"/>
            <w:noProof/>
            <w:webHidden/>
            <w:sz w:val="18"/>
            <w:szCs w:val="18"/>
            <w:lang w:val="sl-SI"/>
          </w:rPr>
          <w:fldChar w:fldCharType="begin"/>
        </w:r>
        <w:r w:rsidR="0035702A" w:rsidRPr="00E44708">
          <w:rPr>
            <w:rFonts w:ascii="Arial" w:hAnsi="Arial" w:cs="Arial"/>
            <w:noProof/>
            <w:webHidden/>
            <w:sz w:val="18"/>
            <w:szCs w:val="18"/>
            <w:lang w:val="sl-SI"/>
          </w:rPr>
          <w:instrText xml:space="preserve"> PAGEREF _Toc103240962 \h </w:instrText>
        </w:r>
        <w:r w:rsidR="0035702A" w:rsidRPr="00E44708">
          <w:rPr>
            <w:rFonts w:ascii="Arial" w:hAnsi="Arial" w:cs="Arial"/>
            <w:noProof/>
            <w:webHidden/>
            <w:sz w:val="18"/>
            <w:szCs w:val="18"/>
            <w:lang w:val="sl-SI"/>
          </w:rPr>
        </w:r>
        <w:r w:rsidR="0035702A" w:rsidRPr="00E44708">
          <w:rPr>
            <w:rFonts w:ascii="Arial" w:hAnsi="Arial" w:cs="Arial"/>
            <w:noProof/>
            <w:webHidden/>
            <w:sz w:val="18"/>
            <w:szCs w:val="18"/>
            <w:lang w:val="sl-SI"/>
          </w:rPr>
          <w:fldChar w:fldCharType="separate"/>
        </w:r>
        <w:r w:rsidR="00AF723B" w:rsidRPr="00E44708">
          <w:rPr>
            <w:rFonts w:ascii="Arial" w:hAnsi="Arial" w:cs="Arial"/>
            <w:noProof/>
            <w:webHidden/>
            <w:sz w:val="18"/>
            <w:szCs w:val="18"/>
            <w:lang w:val="sl-SI"/>
          </w:rPr>
          <w:t>9</w:t>
        </w:r>
        <w:r w:rsidR="0035702A" w:rsidRPr="00E44708">
          <w:rPr>
            <w:rFonts w:ascii="Arial" w:hAnsi="Arial" w:cs="Arial"/>
            <w:noProof/>
            <w:webHidden/>
            <w:sz w:val="18"/>
            <w:szCs w:val="18"/>
            <w:lang w:val="sl-SI"/>
          </w:rPr>
          <w:fldChar w:fldCharType="end"/>
        </w:r>
      </w:hyperlink>
    </w:p>
    <w:p w14:paraId="63C2241B" w14:textId="3A0A0531" w:rsidR="0035702A" w:rsidRPr="00E44708" w:rsidRDefault="00000000">
      <w:pPr>
        <w:pStyle w:val="Kazalovsebine1"/>
        <w:tabs>
          <w:tab w:val="left" w:pos="400"/>
          <w:tab w:val="right" w:leader="dot" w:pos="8913"/>
        </w:tabs>
        <w:rPr>
          <w:rFonts w:ascii="Arial" w:eastAsiaTheme="minorEastAsia" w:hAnsi="Arial" w:cs="Arial"/>
          <w:b w:val="0"/>
          <w:bCs w:val="0"/>
          <w:caps w:val="0"/>
          <w:noProof/>
          <w:sz w:val="18"/>
          <w:szCs w:val="18"/>
          <w:lang w:val="sl-SI" w:eastAsia="sl-SI"/>
        </w:rPr>
      </w:pPr>
      <w:hyperlink w:anchor="_Toc103240963" w:history="1">
        <w:r w:rsidR="0035702A" w:rsidRPr="00E44708">
          <w:rPr>
            <w:rStyle w:val="Hiperpovezava"/>
            <w:rFonts w:ascii="Arial" w:hAnsi="Arial" w:cs="Arial"/>
            <w:noProof/>
            <w:sz w:val="18"/>
            <w:szCs w:val="18"/>
            <w:lang w:val="sl-SI"/>
          </w:rPr>
          <w:t>6.</w:t>
        </w:r>
        <w:r w:rsidR="0035702A" w:rsidRPr="00E44708">
          <w:rPr>
            <w:rFonts w:ascii="Arial" w:eastAsiaTheme="minorEastAsia" w:hAnsi="Arial" w:cs="Arial"/>
            <w:b w:val="0"/>
            <w:bCs w:val="0"/>
            <w:caps w:val="0"/>
            <w:noProof/>
            <w:sz w:val="18"/>
            <w:szCs w:val="18"/>
            <w:lang w:val="sl-SI" w:eastAsia="sl-SI"/>
          </w:rPr>
          <w:tab/>
        </w:r>
        <w:r w:rsidR="0035702A" w:rsidRPr="00E44708">
          <w:rPr>
            <w:rStyle w:val="Hiperpovezava"/>
            <w:rFonts w:ascii="Arial" w:hAnsi="Arial" w:cs="Arial"/>
            <w:noProof/>
            <w:sz w:val="18"/>
            <w:szCs w:val="18"/>
            <w:lang w:val="sl-SI"/>
          </w:rPr>
          <w:t>IZVAJANJE NAČRTA IZREDNIH UKREPOV</w:t>
        </w:r>
        <w:r w:rsidR="0035702A" w:rsidRPr="00E44708">
          <w:rPr>
            <w:rFonts w:ascii="Arial" w:hAnsi="Arial" w:cs="Arial"/>
            <w:noProof/>
            <w:webHidden/>
            <w:sz w:val="18"/>
            <w:szCs w:val="18"/>
            <w:lang w:val="sl-SI"/>
          </w:rPr>
          <w:tab/>
        </w:r>
        <w:r w:rsidR="0035702A" w:rsidRPr="00E44708">
          <w:rPr>
            <w:rFonts w:ascii="Arial" w:hAnsi="Arial" w:cs="Arial"/>
            <w:noProof/>
            <w:webHidden/>
            <w:sz w:val="18"/>
            <w:szCs w:val="18"/>
            <w:lang w:val="sl-SI"/>
          </w:rPr>
          <w:fldChar w:fldCharType="begin"/>
        </w:r>
        <w:r w:rsidR="0035702A" w:rsidRPr="00E44708">
          <w:rPr>
            <w:rFonts w:ascii="Arial" w:hAnsi="Arial" w:cs="Arial"/>
            <w:noProof/>
            <w:webHidden/>
            <w:sz w:val="18"/>
            <w:szCs w:val="18"/>
            <w:lang w:val="sl-SI"/>
          </w:rPr>
          <w:instrText xml:space="preserve"> PAGEREF _Toc103240963 \h </w:instrText>
        </w:r>
        <w:r w:rsidR="0035702A" w:rsidRPr="00E44708">
          <w:rPr>
            <w:rFonts w:ascii="Arial" w:hAnsi="Arial" w:cs="Arial"/>
            <w:noProof/>
            <w:webHidden/>
            <w:sz w:val="18"/>
            <w:szCs w:val="18"/>
            <w:lang w:val="sl-SI"/>
          </w:rPr>
        </w:r>
        <w:r w:rsidR="0035702A" w:rsidRPr="00E44708">
          <w:rPr>
            <w:rFonts w:ascii="Arial" w:hAnsi="Arial" w:cs="Arial"/>
            <w:noProof/>
            <w:webHidden/>
            <w:sz w:val="18"/>
            <w:szCs w:val="18"/>
            <w:lang w:val="sl-SI"/>
          </w:rPr>
          <w:fldChar w:fldCharType="separate"/>
        </w:r>
        <w:r w:rsidR="00AF723B" w:rsidRPr="00E44708">
          <w:rPr>
            <w:rFonts w:ascii="Arial" w:hAnsi="Arial" w:cs="Arial"/>
            <w:noProof/>
            <w:webHidden/>
            <w:sz w:val="18"/>
            <w:szCs w:val="18"/>
            <w:lang w:val="sl-SI"/>
          </w:rPr>
          <w:t>9</w:t>
        </w:r>
        <w:r w:rsidR="0035702A" w:rsidRPr="00E44708">
          <w:rPr>
            <w:rFonts w:ascii="Arial" w:hAnsi="Arial" w:cs="Arial"/>
            <w:noProof/>
            <w:webHidden/>
            <w:sz w:val="18"/>
            <w:szCs w:val="18"/>
            <w:lang w:val="sl-SI"/>
          </w:rPr>
          <w:fldChar w:fldCharType="end"/>
        </w:r>
      </w:hyperlink>
    </w:p>
    <w:p w14:paraId="29F01BD1" w14:textId="230E023A" w:rsidR="0035702A" w:rsidRPr="00E44708" w:rsidRDefault="00000000">
      <w:pPr>
        <w:pStyle w:val="Kazalovsebine2"/>
        <w:tabs>
          <w:tab w:val="left" w:pos="800"/>
          <w:tab w:val="right" w:leader="dot" w:pos="8913"/>
        </w:tabs>
        <w:rPr>
          <w:rFonts w:ascii="Arial" w:eastAsiaTheme="minorEastAsia" w:hAnsi="Arial" w:cs="Arial"/>
          <w:smallCaps w:val="0"/>
          <w:noProof/>
          <w:sz w:val="18"/>
          <w:szCs w:val="18"/>
          <w:lang w:val="sl-SI" w:eastAsia="sl-SI"/>
        </w:rPr>
      </w:pPr>
      <w:hyperlink w:anchor="_Toc103240964" w:history="1">
        <w:r w:rsidR="0035702A" w:rsidRPr="00E44708">
          <w:rPr>
            <w:rStyle w:val="Hiperpovezava"/>
            <w:rFonts w:ascii="Arial" w:hAnsi="Arial" w:cs="Arial"/>
            <w:noProof/>
            <w:sz w:val="18"/>
            <w:szCs w:val="18"/>
            <w:lang w:val="sl-SI" w:eastAsia="sl-SI"/>
          </w:rPr>
          <w:t>6.1</w:t>
        </w:r>
        <w:r w:rsidR="0035702A" w:rsidRPr="00E44708">
          <w:rPr>
            <w:rFonts w:ascii="Arial" w:eastAsiaTheme="minorEastAsia" w:hAnsi="Arial" w:cs="Arial"/>
            <w:smallCaps w:val="0"/>
            <w:noProof/>
            <w:sz w:val="18"/>
            <w:szCs w:val="18"/>
            <w:lang w:val="sl-SI" w:eastAsia="sl-SI"/>
          </w:rPr>
          <w:tab/>
        </w:r>
        <w:r w:rsidR="0035702A" w:rsidRPr="00E44708">
          <w:rPr>
            <w:rStyle w:val="Hiperpovezava"/>
            <w:rFonts w:ascii="Arial" w:hAnsi="Arial" w:cs="Arial"/>
            <w:noProof/>
            <w:sz w:val="18"/>
            <w:szCs w:val="18"/>
            <w:lang w:val="sl-SI" w:eastAsia="sl-SI"/>
          </w:rPr>
          <w:t>Sklic Strokovne skupine za obvladovanje KŠO (SSO)</w:t>
        </w:r>
        <w:r w:rsidR="0035702A" w:rsidRPr="00E44708">
          <w:rPr>
            <w:rFonts w:ascii="Arial" w:hAnsi="Arial" w:cs="Arial"/>
            <w:noProof/>
            <w:webHidden/>
            <w:sz w:val="18"/>
            <w:szCs w:val="18"/>
            <w:lang w:val="sl-SI"/>
          </w:rPr>
          <w:tab/>
        </w:r>
        <w:r w:rsidR="0035702A" w:rsidRPr="00E44708">
          <w:rPr>
            <w:rFonts w:ascii="Arial" w:hAnsi="Arial" w:cs="Arial"/>
            <w:noProof/>
            <w:webHidden/>
            <w:sz w:val="18"/>
            <w:szCs w:val="18"/>
            <w:lang w:val="sl-SI"/>
          </w:rPr>
          <w:fldChar w:fldCharType="begin"/>
        </w:r>
        <w:r w:rsidR="0035702A" w:rsidRPr="00E44708">
          <w:rPr>
            <w:rFonts w:ascii="Arial" w:hAnsi="Arial" w:cs="Arial"/>
            <w:noProof/>
            <w:webHidden/>
            <w:sz w:val="18"/>
            <w:szCs w:val="18"/>
            <w:lang w:val="sl-SI"/>
          </w:rPr>
          <w:instrText xml:space="preserve"> PAGEREF _Toc103240964 \h </w:instrText>
        </w:r>
        <w:r w:rsidR="0035702A" w:rsidRPr="00E44708">
          <w:rPr>
            <w:rFonts w:ascii="Arial" w:hAnsi="Arial" w:cs="Arial"/>
            <w:noProof/>
            <w:webHidden/>
            <w:sz w:val="18"/>
            <w:szCs w:val="18"/>
            <w:lang w:val="sl-SI"/>
          </w:rPr>
        </w:r>
        <w:r w:rsidR="0035702A" w:rsidRPr="00E44708">
          <w:rPr>
            <w:rFonts w:ascii="Arial" w:hAnsi="Arial" w:cs="Arial"/>
            <w:noProof/>
            <w:webHidden/>
            <w:sz w:val="18"/>
            <w:szCs w:val="18"/>
            <w:lang w:val="sl-SI"/>
          </w:rPr>
          <w:fldChar w:fldCharType="separate"/>
        </w:r>
        <w:r w:rsidR="00AF723B" w:rsidRPr="00E44708">
          <w:rPr>
            <w:rFonts w:ascii="Arial" w:hAnsi="Arial" w:cs="Arial"/>
            <w:noProof/>
            <w:webHidden/>
            <w:sz w:val="18"/>
            <w:szCs w:val="18"/>
            <w:lang w:val="sl-SI"/>
          </w:rPr>
          <w:t>9</w:t>
        </w:r>
        <w:r w:rsidR="0035702A" w:rsidRPr="00E44708">
          <w:rPr>
            <w:rFonts w:ascii="Arial" w:hAnsi="Arial" w:cs="Arial"/>
            <w:noProof/>
            <w:webHidden/>
            <w:sz w:val="18"/>
            <w:szCs w:val="18"/>
            <w:lang w:val="sl-SI"/>
          </w:rPr>
          <w:fldChar w:fldCharType="end"/>
        </w:r>
      </w:hyperlink>
    </w:p>
    <w:p w14:paraId="7B67EC00" w14:textId="7CDC3423" w:rsidR="0035702A" w:rsidRPr="00E44708" w:rsidRDefault="00000000">
      <w:pPr>
        <w:pStyle w:val="Kazalovsebine2"/>
        <w:tabs>
          <w:tab w:val="left" w:pos="800"/>
          <w:tab w:val="right" w:leader="dot" w:pos="8913"/>
        </w:tabs>
        <w:rPr>
          <w:rFonts w:ascii="Arial" w:eastAsiaTheme="minorEastAsia" w:hAnsi="Arial" w:cs="Arial"/>
          <w:smallCaps w:val="0"/>
          <w:noProof/>
          <w:sz w:val="18"/>
          <w:szCs w:val="18"/>
          <w:lang w:val="sl-SI" w:eastAsia="sl-SI"/>
        </w:rPr>
      </w:pPr>
      <w:hyperlink w:anchor="_Toc103240965" w:history="1">
        <w:r w:rsidR="0035702A" w:rsidRPr="00E44708">
          <w:rPr>
            <w:rStyle w:val="Hiperpovezava"/>
            <w:rFonts w:ascii="Arial" w:hAnsi="Arial" w:cs="Arial"/>
            <w:noProof/>
            <w:sz w:val="18"/>
            <w:szCs w:val="18"/>
            <w:lang w:val="sl-SI" w:eastAsia="sl-SI"/>
          </w:rPr>
          <w:t>6.2</w:t>
        </w:r>
        <w:r w:rsidR="0035702A" w:rsidRPr="00E44708">
          <w:rPr>
            <w:rFonts w:ascii="Arial" w:eastAsiaTheme="minorEastAsia" w:hAnsi="Arial" w:cs="Arial"/>
            <w:smallCaps w:val="0"/>
            <w:noProof/>
            <w:sz w:val="18"/>
            <w:szCs w:val="18"/>
            <w:lang w:val="sl-SI" w:eastAsia="sl-SI"/>
          </w:rPr>
          <w:tab/>
        </w:r>
        <w:r w:rsidR="0035702A" w:rsidRPr="00E44708">
          <w:rPr>
            <w:rStyle w:val="Hiperpovezava"/>
            <w:rFonts w:ascii="Arial" w:hAnsi="Arial" w:cs="Arial"/>
            <w:noProof/>
            <w:sz w:val="18"/>
            <w:szCs w:val="18"/>
            <w:lang w:val="sl-SI" w:eastAsia="sl-SI"/>
          </w:rPr>
          <w:t>Določitev razmejenih območij</w:t>
        </w:r>
        <w:r w:rsidR="0035702A" w:rsidRPr="00E44708">
          <w:rPr>
            <w:rFonts w:ascii="Arial" w:hAnsi="Arial" w:cs="Arial"/>
            <w:noProof/>
            <w:webHidden/>
            <w:sz w:val="18"/>
            <w:szCs w:val="18"/>
            <w:lang w:val="sl-SI"/>
          </w:rPr>
          <w:tab/>
        </w:r>
        <w:r w:rsidR="0035702A" w:rsidRPr="00E44708">
          <w:rPr>
            <w:rFonts w:ascii="Arial" w:hAnsi="Arial" w:cs="Arial"/>
            <w:noProof/>
            <w:webHidden/>
            <w:sz w:val="18"/>
            <w:szCs w:val="18"/>
            <w:lang w:val="sl-SI"/>
          </w:rPr>
          <w:fldChar w:fldCharType="begin"/>
        </w:r>
        <w:r w:rsidR="0035702A" w:rsidRPr="00E44708">
          <w:rPr>
            <w:rFonts w:ascii="Arial" w:hAnsi="Arial" w:cs="Arial"/>
            <w:noProof/>
            <w:webHidden/>
            <w:sz w:val="18"/>
            <w:szCs w:val="18"/>
            <w:lang w:val="sl-SI"/>
          </w:rPr>
          <w:instrText xml:space="preserve"> PAGEREF _Toc103240965 \h </w:instrText>
        </w:r>
        <w:r w:rsidR="0035702A" w:rsidRPr="00E44708">
          <w:rPr>
            <w:rFonts w:ascii="Arial" w:hAnsi="Arial" w:cs="Arial"/>
            <w:noProof/>
            <w:webHidden/>
            <w:sz w:val="18"/>
            <w:szCs w:val="18"/>
            <w:lang w:val="sl-SI"/>
          </w:rPr>
        </w:r>
        <w:r w:rsidR="0035702A" w:rsidRPr="00E44708">
          <w:rPr>
            <w:rFonts w:ascii="Arial" w:hAnsi="Arial" w:cs="Arial"/>
            <w:noProof/>
            <w:webHidden/>
            <w:sz w:val="18"/>
            <w:szCs w:val="18"/>
            <w:lang w:val="sl-SI"/>
          </w:rPr>
          <w:fldChar w:fldCharType="separate"/>
        </w:r>
        <w:r w:rsidR="00AF723B" w:rsidRPr="00E44708">
          <w:rPr>
            <w:rFonts w:ascii="Arial" w:hAnsi="Arial" w:cs="Arial"/>
            <w:noProof/>
            <w:webHidden/>
            <w:sz w:val="18"/>
            <w:szCs w:val="18"/>
            <w:lang w:val="sl-SI"/>
          </w:rPr>
          <w:t>9</w:t>
        </w:r>
        <w:r w:rsidR="0035702A" w:rsidRPr="00E44708">
          <w:rPr>
            <w:rFonts w:ascii="Arial" w:hAnsi="Arial" w:cs="Arial"/>
            <w:noProof/>
            <w:webHidden/>
            <w:sz w:val="18"/>
            <w:szCs w:val="18"/>
            <w:lang w:val="sl-SI"/>
          </w:rPr>
          <w:fldChar w:fldCharType="end"/>
        </w:r>
      </w:hyperlink>
    </w:p>
    <w:p w14:paraId="5CD5BC5A" w14:textId="0BD7B3EF" w:rsidR="0035702A" w:rsidRPr="00E44708" w:rsidRDefault="00000000">
      <w:pPr>
        <w:pStyle w:val="Kazalovsebine2"/>
        <w:tabs>
          <w:tab w:val="left" w:pos="800"/>
          <w:tab w:val="right" w:leader="dot" w:pos="8913"/>
        </w:tabs>
        <w:rPr>
          <w:rFonts w:ascii="Arial" w:eastAsiaTheme="minorEastAsia" w:hAnsi="Arial" w:cs="Arial"/>
          <w:smallCaps w:val="0"/>
          <w:noProof/>
          <w:sz w:val="18"/>
          <w:szCs w:val="18"/>
          <w:lang w:val="sl-SI" w:eastAsia="sl-SI"/>
        </w:rPr>
      </w:pPr>
      <w:hyperlink w:anchor="_Toc103240966" w:history="1">
        <w:r w:rsidR="0035702A" w:rsidRPr="00E44708">
          <w:rPr>
            <w:rStyle w:val="Hiperpovezava"/>
            <w:rFonts w:ascii="Arial" w:hAnsi="Arial" w:cs="Arial"/>
            <w:noProof/>
            <w:sz w:val="18"/>
            <w:szCs w:val="18"/>
            <w:lang w:val="sl-SI" w:eastAsia="sl-SI"/>
          </w:rPr>
          <w:t>6.3</w:t>
        </w:r>
        <w:r w:rsidR="0035702A" w:rsidRPr="00E44708">
          <w:rPr>
            <w:rFonts w:ascii="Arial" w:eastAsiaTheme="minorEastAsia" w:hAnsi="Arial" w:cs="Arial"/>
            <w:smallCaps w:val="0"/>
            <w:noProof/>
            <w:sz w:val="18"/>
            <w:szCs w:val="18"/>
            <w:lang w:val="sl-SI" w:eastAsia="sl-SI"/>
          </w:rPr>
          <w:tab/>
        </w:r>
        <w:r w:rsidR="0035702A" w:rsidRPr="00E44708">
          <w:rPr>
            <w:rStyle w:val="Hiperpovezava"/>
            <w:rFonts w:ascii="Arial" w:hAnsi="Arial" w:cs="Arial"/>
            <w:noProof/>
            <w:sz w:val="18"/>
            <w:szCs w:val="18"/>
            <w:lang w:val="sl-SI" w:eastAsia="sl-SI"/>
          </w:rPr>
          <w:t>Priprava akcijskega načrta ukrepov</w:t>
        </w:r>
        <w:r w:rsidR="0035702A" w:rsidRPr="00E44708">
          <w:rPr>
            <w:rFonts w:ascii="Arial" w:hAnsi="Arial" w:cs="Arial"/>
            <w:noProof/>
            <w:webHidden/>
            <w:sz w:val="18"/>
            <w:szCs w:val="18"/>
            <w:lang w:val="sl-SI"/>
          </w:rPr>
          <w:tab/>
        </w:r>
        <w:r w:rsidR="0035702A" w:rsidRPr="00E44708">
          <w:rPr>
            <w:rFonts w:ascii="Arial" w:hAnsi="Arial" w:cs="Arial"/>
            <w:noProof/>
            <w:webHidden/>
            <w:sz w:val="18"/>
            <w:szCs w:val="18"/>
            <w:lang w:val="sl-SI"/>
          </w:rPr>
          <w:fldChar w:fldCharType="begin"/>
        </w:r>
        <w:r w:rsidR="0035702A" w:rsidRPr="00E44708">
          <w:rPr>
            <w:rFonts w:ascii="Arial" w:hAnsi="Arial" w:cs="Arial"/>
            <w:noProof/>
            <w:webHidden/>
            <w:sz w:val="18"/>
            <w:szCs w:val="18"/>
            <w:lang w:val="sl-SI"/>
          </w:rPr>
          <w:instrText xml:space="preserve"> PAGEREF _Toc103240966 \h </w:instrText>
        </w:r>
        <w:r w:rsidR="0035702A" w:rsidRPr="00E44708">
          <w:rPr>
            <w:rFonts w:ascii="Arial" w:hAnsi="Arial" w:cs="Arial"/>
            <w:noProof/>
            <w:webHidden/>
            <w:sz w:val="18"/>
            <w:szCs w:val="18"/>
            <w:lang w:val="sl-SI"/>
          </w:rPr>
        </w:r>
        <w:r w:rsidR="0035702A" w:rsidRPr="00E44708">
          <w:rPr>
            <w:rFonts w:ascii="Arial" w:hAnsi="Arial" w:cs="Arial"/>
            <w:noProof/>
            <w:webHidden/>
            <w:sz w:val="18"/>
            <w:szCs w:val="18"/>
            <w:lang w:val="sl-SI"/>
          </w:rPr>
          <w:fldChar w:fldCharType="separate"/>
        </w:r>
        <w:r w:rsidR="00AF723B" w:rsidRPr="00E44708">
          <w:rPr>
            <w:rFonts w:ascii="Arial" w:hAnsi="Arial" w:cs="Arial"/>
            <w:noProof/>
            <w:webHidden/>
            <w:sz w:val="18"/>
            <w:szCs w:val="18"/>
            <w:lang w:val="sl-SI"/>
          </w:rPr>
          <w:t>9</w:t>
        </w:r>
        <w:r w:rsidR="0035702A" w:rsidRPr="00E44708">
          <w:rPr>
            <w:rFonts w:ascii="Arial" w:hAnsi="Arial" w:cs="Arial"/>
            <w:noProof/>
            <w:webHidden/>
            <w:sz w:val="18"/>
            <w:szCs w:val="18"/>
            <w:lang w:val="sl-SI"/>
          </w:rPr>
          <w:fldChar w:fldCharType="end"/>
        </w:r>
      </w:hyperlink>
    </w:p>
    <w:p w14:paraId="0EA7A862" w14:textId="489931B9" w:rsidR="0035702A" w:rsidRPr="00E44708" w:rsidRDefault="00000000">
      <w:pPr>
        <w:pStyle w:val="Kazalovsebine2"/>
        <w:tabs>
          <w:tab w:val="left" w:pos="800"/>
          <w:tab w:val="right" w:leader="dot" w:pos="8913"/>
        </w:tabs>
        <w:rPr>
          <w:rFonts w:ascii="Arial" w:eastAsiaTheme="minorEastAsia" w:hAnsi="Arial" w:cs="Arial"/>
          <w:smallCaps w:val="0"/>
          <w:noProof/>
          <w:sz w:val="18"/>
          <w:szCs w:val="18"/>
          <w:lang w:val="sl-SI" w:eastAsia="sl-SI"/>
        </w:rPr>
      </w:pPr>
      <w:hyperlink w:anchor="_Toc103240967" w:history="1">
        <w:r w:rsidR="0035702A" w:rsidRPr="00E44708">
          <w:rPr>
            <w:rStyle w:val="Hiperpovezava"/>
            <w:rFonts w:ascii="Arial" w:hAnsi="Arial" w:cs="Arial"/>
            <w:noProof/>
            <w:sz w:val="18"/>
            <w:szCs w:val="18"/>
            <w:lang w:val="sl-SI"/>
          </w:rPr>
          <w:t>6.4</w:t>
        </w:r>
        <w:r w:rsidR="0035702A" w:rsidRPr="00E44708">
          <w:rPr>
            <w:rFonts w:ascii="Arial" w:eastAsiaTheme="minorEastAsia" w:hAnsi="Arial" w:cs="Arial"/>
            <w:smallCaps w:val="0"/>
            <w:noProof/>
            <w:sz w:val="18"/>
            <w:szCs w:val="18"/>
            <w:lang w:val="sl-SI" w:eastAsia="sl-SI"/>
          </w:rPr>
          <w:tab/>
        </w:r>
        <w:r w:rsidR="0035702A" w:rsidRPr="00E44708">
          <w:rPr>
            <w:rStyle w:val="Hiperpovezava"/>
            <w:rFonts w:ascii="Arial" w:hAnsi="Arial" w:cs="Arial"/>
            <w:noProof/>
            <w:sz w:val="18"/>
            <w:szCs w:val="18"/>
            <w:lang w:val="sl-SI"/>
          </w:rPr>
          <w:t>Organizacija izvajanja na lokalnem nivoju</w:t>
        </w:r>
        <w:r w:rsidR="0035702A" w:rsidRPr="00E44708">
          <w:rPr>
            <w:rFonts w:ascii="Arial" w:hAnsi="Arial" w:cs="Arial"/>
            <w:noProof/>
            <w:webHidden/>
            <w:sz w:val="18"/>
            <w:szCs w:val="18"/>
            <w:lang w:val="sl-SI"/>
          </w:rPr>
          <w:tab/>
        </w:r>
        <w:r w:rsidR="0035702A" w:rsidRPr="00E44708">
          <w:rPr>
            <w:rFonts w:ascii="Arial" w:hAnsi="Arial" w:cs="Arial"/>
            <w:noProof/>
            <w:webHidden/>
            <w:sz w:val="18"/>
            <w:szCs w:val="18"/>
            <w:lang w:val="sl-SI"/>
          </w:rPr>
          <w:fldChar w:fldCharType="begin"/>
        </w:r>
        <w:r w:rsidR="0035702A" w:rsidRPr="00E44708">
          <w:rPr>
            <w:rFonts w:ascii="Arial" w:hAnsi="Arial" w:cs="Arial"/>
            <w:noProof/>
            <w:webHidden/>
            <w:sz w:val="18"/>
            <w:szCs w:val="18"/>
            <w:lang w:val="sl-SI"/>
          </w:rPr>
          <w:instrText xml:space="preserve"> PAGEREF _Toc103240967 \h </w:instrText>
        </w:r>
        <w:r w:rsidR="0035702A" w:rsidRPr="00E44708">
          <w:rPr>
            <w:rFonts w:ascii="Arial" w:hAnsi="Arial" w:cs="Arial"/>
            <w:noProof/>
            <w:webHidden/>
            <w:sz w:val="18"/>
            <w:szCs w:val="18"/>
            <w:lang w:val="sl-SI"/>
          </w:rPr>
        </w:r>
        <w:r w:rsidR="0035702A" w:rsidRPr="00E44708">
          <w:rPr>
            <w:rFonts w:ascii="Arial" w:hAnsi="Arial" w:cs="Arial"/>
            <w:noProof/>
            <w:webHidden/>
            <w:sz w:val="18"/>
            <w:szCs w:val="18"/>
            <w:lang w:val="sl-SI"/>
          </w:rPr>
          <w:fldChar w:fldCharType="separate"/>
        </w:r>
        <w:r w:rsidR="00AF723B" w:rsidRPr="00E44708">
          <w:rPr>
            <w:rFonts w:ascii="Arial" w:hAnsi="Arial" w:cs="Arial"/>
            <w:noProof/>
            <w:webHidden/>
            <w:sz w:val="18"/>
            <w:szCs w:val="18"/>
            <w:lang w:val="sl-SI"/>
          </w:rPr>
          <w:t>9</w:t>
        </w:r>
        <w:r w:rsidR="0035702A" w:rsidRPr="00E44708">
          <w:rPr>
            <w:rFonts w:ascii="Arial" w:hAnsi="Arial" w:cs="Arial"/>
            <w:noProof/>
            <w:webHidden/>
            <w:sz w:val="18"/>
            <w:szCs w:val="18"/>
            <w:lang w:val="sl-SI"/>
          </w:rPr>
          <w:fldChar w:fldCharType="end"/>
        </w:r>
      </w:hyperlink>
    </w:p>
    <w:p w14:paraId="50F3695A" w14:textId="24A599F8" w:rsidR="0035702A" w:rsidRPr="00E44708" w:rsidRDefault="00000000">
      <w:pPr>
        <w:pStyle w:val="Kazalovsebine3"/>
        <w:tabs>
          <w:tab w:val="left" w:pos="1200"/>
          <w:tab w:val="right" w:leader="dot" w:pos="8913"/>
        </w:tabs>
        <w:rPr>
          <w:rFonts w:ascii="Arial" w:eastAsiaTheme="minorEastAsia" w:hAnsi="Arial" w:cs="Arial"/>
          <w:i w:val="0"/>
          <w:iCs w:val="0"/>
          <w:noProof/>
          <w:sz w:val="18"/>
          <w:szCs w:val="18"/>
          <w:lang w:val="sl-SI" w:eastAsia="sl-SI"/>
        </w:rPr>
      </w:pPr>
      <w:hyperlink w:anchor="_Toc103240968" w:history="1">
        <w:r w:rsidR="0035702A" w:rsidRPr="00E44708">
          <w:rPr>
            <w:rStyle w:val="Hiperpovezava"/>
            <w:rFonts w:ascii="Arial" w:hAnsi="Arial" w:cs="Arial"/>
            <w:noProof/>
            <w:sz w:val="18"/>
            <w:szCs w:val="18"/>
            <w:lang w:val="sl-SI"/>
          </w:rPr>
          <w:t>6.4.1</w:t>
        </w:r>
        <w:r w:rsidR="0035702A" w:rsidRPr="00E44708">
          <w:rPr>
            <w:rFonts w:ascii="Arial" w:eastAsiaTheme="minorEastAsia" w:hAnsi="Arial" w:cs="Arial"/>
            <w:i w:val="0"/>
            <w:iCs w:val="0"/>
            <w:noProof/>
            <w:sz w:val="18"/>
            <w:szCs w:val="18"/>
            <w:lang w:val="sl-SI" w:eastAsia="sl-SI"/>
          </w:rPr>
          <w:tab/>
        </w:r>
        <w:r w:rsidR="0035702A" w:rsidRPr="00E44708">
          <w:rPr>
            <w:rStyle w:val="Hiperpovezava"/>
            <w:rFonts w:ascii="Arial" w:hAnsi="Arial" w:cs="Arial"/>
            <w:noProof/>
            <w:sz w:val="18"/>
            <w:szCs w:val="18"/>
            <w:lang w:val="sl-SI"/>
          </w:rPr>
          <w:t>KŠO izven gozda</w:t>
        </w:r>
        <w:r w:rsidR="0035702A" w:rsidRPr="00E44708">
          <w:rPr>
            <w:rFonts w:ascii="Arial" w:hAnsi="Arial" w:cs="Arial"/>
            <w:noProof/>
            <w:webHidden/>
            <w:sz w:val="18"/>
            <w:szCs w:val="18"/>
            <w:lang w:val="sl-SI"/>
          </w:rPr>
          <w:tab/>
        </w:r>
        <w:r w:rsidR="0035702A" w:rsidRPr="00E44708">
          <w:rPr>
            <w:rFonts w:ascii="Arial" w:hAnsi="Arial" w:cs="Arial"/>
            <w:noProof/>
            <w:webHidden/>
            <w:sz w:val="18"/>
            <w:szCs w:val="18"/>
            <w:lang w:val="sl-SI"/>
          </w:rPr>
          <w:fldChar w:fldCharType="begin"/>
        </w:r>
        <w:r w:rsidR="0035702A" w:rsidRPr="00E44708">
          <w:rPr>
            <w:rFonts w:ascii="Arial" w:hAnsi="Arial" w:cs="Arial"/>
            <w:noProof/>
            <w:webHidden/>
            <w:sz w:val="18"/>
            <w:szCs w:val="18"/>
            <w:lang w:val="sl-SI"/>
          </w:rPr>
          <w:instrText xml:space="preserve"> PAGEREF _Toc103240968 \h </w:instrText>
        </w:r>
        <w:r w:rsidR="0035702A" w:rsidRPr="00E44708">
          <w:rPr>
            <w:rFonts w:ascii="Arial" w:hAnsi="Arial" w:cs="Arial"/>
            <w:noProof/>
            <w:webHidden/>
            <w:sz w:val="18"/>
            <w:szCs w:val="18"/>
            <w:lang w:val="sl-SI"/>
          </w:rPr>
        </w:r>
        <w:r w:rsidR="0035702A" w:rsidRPr="00E44708">
          <w:rPr>
            <w:rFonts w:ascii="Arial" w:hAnsi="Arial" w:cs="Arial"/>
            <w:noProof/>
            <w:webHidden/>
            <w:sz w:val="18"/>
            <w:szCs w:val="18"/>
            <w:lang w:val="sl-SI"/>
          </w:rPr>
          <w:fldChar w:fldCharType="separate"/>
        </w:r>
        <w:r w:rsidR="00AF723B" w:rsidRPr="00E44708">
          <w:rPr>
            <w:rFonts w:ascii="Arial" w:hAnsi="Arial" w:cs="Arial"/>
            <w:noProof/>
            <w:webHidden/>
            <w:sz w:val="18"/>
            <w:szCs w:val="18"/>
            <w:lang w:val="sl-SI"/>
          </w:rPr>
          <w:t>10</w:t>
        </w:r>
        <w:r w:rsidR="0035702A" w:rsidRPr="00E44708">
          <w:rPr>
            <w:rFonts w:ascii="Arial" w:hAnsi="Arial" w:cs="Arial"/>
            <w:noProof/>
            <w:webHidden/>
            <w:sz w:val="18"/>
            <w:szCs w:val="18"/>
            <w:lang w:val="sl-SI"/>
          </w:rPr>
          <w:fldChar w:fldCharType="end"/>
        </w:r>
      </w:hyperlink>
    </w:p>
    <w:p w14:paraId="251D92EA" w14:textId="1321D00A" w:rsidR="0035702A" w:rsidRPr="00E44708" w:rsidRDefault="00000000">
      <w:pPr>
        <w:pStyle w:val="Kazalovsebine3"/>
        <w:tabs>
          <w:tab w:val="left" w:pos="1200"/>
          <w:tab w:val="right" w:leader="dot" w:pos="8913"/>
        </w:tabs>
        <w:rPr>
          <w:rFonts w:ascii="Arial" w:eastAsiaTheme="minorEastAsia" w:hAnsi="Arial" w:cs="Arial"/>
          <w:i w:val="0"/>
          <w:iCs w:val="0"/>
          <w:noProof/>
          <w:sz w:val="18"/>
          <w:szCs w:val="18"/>
          <w:lang w:val="sl-SI" w:eastAsia="sl-SI"/>
        </w:rPr>
      </w:pPr>
      <w:hyperlink w:anchor="_Toc103240969" w:history="1">
        <w:r w:rsidR="0035702A" w:rsidRPr="00E44708">
          <w:rPr>
            <w:rStyle w:val="Hiperpovezava"/>
            <w:rFonts w:ascii="Arial" w:hAnsi="Arial" w:cs="Arial"/>
            <w:noProof/>
            <w:sz w:val="18"/>
            <w:szCs w:val="18"/>
            <w:lang w:val="sl-SI"/>
          </w:rPr>
          <w:t>6.4.2</w:t>
        </w:r>
        <w:r w:rsidR="0035702A" w:rsidRPr="00E44708">
          <w:rPr>
            <w:rFonts w:ascii="Arial" w:eastAsiaTheme="minorEastAsia" w:hAnsi="Arial" w:cs="Arial"/>
            <w:i w:val="0"/>
            <w:iCs w:val="0"/>
            <w:noProof/>
            <w:sz w:val="18"/>
            <w:szCs w:val="18"/>
            <w:lang w:val="sl-SI" w:eastAsia="sl-SI"/>
          </w:rPr>
          <w:tab/>
        </w:r>
        <w:r w:rsidR="0035702A" w:rsidRPr="00E44708">
          <w:rPr>
            <w:rStyle w:val="Hiperpovezava"/>
            <w:rFonts w:ascii="Arial" w:hAnsi="Arial" w:cs="Arial"/>
            <w:noProof/>
            <w:sz w:val="18"/>
            <w:szCs w:val="18"/>
            <w:lang w:val="sl-SI"/>
          </w:rPr>
          <w:t>KŠO v gozdu</w:t>
        </w:r>
        <w:r w:rsidR="0035702A" w:rsidRPr="00E44708">
          <w:rPr>
            <w:rFonts w:ascii="Arial" w:hAnsi="Arial" w:cs="Arial"/>
            <w:noProof/>
            <w:webHidden/>
            <w:sz w:val="18"/>
            <w:szCs w:val="18"/>
            <w:lang w:val="sl-SI"/>
          </w:rPr>
          <w:tab/>
        </w:r>
        <w:r w:rsidR="0035702A" w:rsidRPr="00E44708">
          <w:rPr>
            <w:rFonts w:ascii="Arial" w:hAnsi="Arial" w:cs="Arial"/>
            <w:noProof/>
            <w:webHidden/>
            <w:sz w:val="18"/>
            <w:szCs w:val="18"/>
            <w:lang w:val="sl-SI"/>
          </w:rPr>
          <w:fldChar w:fldCharType="begin"/>
        </w:r>
        <w:r w:rsidR="0035702A" w:rsidRPr="00E44708">
          <w:rPr>
            <w:rFonts w:ascii="Arial" w:hAnsi="Arial" w:cs="Arial"/>
            <w:noProof/>
            <w:webHidden/>
            <w:sz w:val="18"/>
            <w:szCs w:val="18"/>
            <w:lang w:val="sl-SI"/>
          </w:rPr>
          <w:instrText xml:space="preserve"> PAGEREF _Toc103240969 \h </w:instrText>
        </w:r>
        <w:r w:rsidR="0035702A" w:rsidRPr="00E44708">
          <w:rPr>
            <w:rFonts w:ascii="Arial" w:hAnsi="Arial" w:cs="Arial"/>
            <w:noProof/>
            <w:webHidden/>
            <w:sz w:val="18"/>
            <w:szCs w:val="18"/>
            <w:lang w:val="sl-SI"/>
          </w:rPr>
        </w:r>
        <w:r w:rsidR="0035702A" w:rsidRPr="00E44708">
          <w:rPr>
            <w:rFonts w:ascii="Arial" w:hAnsi="Arial" w:cs="Arial"/>
            <w:noProof/>
            <w:webHidden/>
            <w:sz w:val="18"/>
            <w:szCs w:val="18"/>
            <w:lang w:val="sl-SI"/>
          </w:rPr>
          <w:fldChar w:fldCharType="separate"/>
        </w:r>
        <w:r w:rsidR="00AF723B" w:rsidRPr="00E44708">
          <w:rPr>
            <w:rFonts w:ascii="Arial" w:hAnsi="Arial" w:cs="Arial"/>
            <w:noProof/>
            <w:webHidden/>
            <w:sz w:val="18"/>
            <w:szCs w:val="18"/>
            <w:lang w:val="sl-SI"/>
          </w:rPr>
          <w:t>10</w:t>
        </w:r>
        <w:r w:rsidR="0035702A" w:rsidRPr="00E44708">
          <w:rPr>
            <w:rFonts w:ascii="Arial" w:hAnsi="Arial" w:cs="Arial"/>
            <w:noProof/>
            <w:webHidden/>
            <w:sz w:val="18"/>
            <w:szCs w:val="18"/>
            <w:lang w:val="sl-SI"/>
          </w:rPr>
          <w:fldChar w:fldCharType="end"/>
        </w:r>
      </w:hyperlink>
    </w:p>
    <w:p w14:paraId="7A99E017" w14:textId="398E49FB" w:rsidR="0035702A" w:rsidRPr="00E44708" w:rsidRDefault="00000000">
      <w:pPr>
        <w:pStyle w:val="Kazalovsebine3"/>
        <w:tabs>
          <w:tab w:val="left" w:pos="1200"/>
          <w:tab w:val="right" w:leader="dot" w:pos="8913"/>
        </w:tabs>
        <w:rPr>
          <w:rFonts w:ascii="Arial" w:eastAsiaTheme="minorEastAsia" w:hAnsi="Arial" w:cs="Arial"/>
          <w:i w:val="0"/>
          <w:iCs w:val="0"/>
          <w:noProof/>
          <w:sz w:val="18"/>
          <w:szCs w:val="18"/>
          <w:lang w:val="sl-SI" w:eastAsia="sl-SI"/>
        </w:rPr>
      </w:pPr>
      <w:hyperlink w:anchor="_Toc103240970" w:history="1">
        <w:r w:rsidR="0035702A" w:rsidRPr="00E44708">
          <w:rPr>
            <w:rStyle w:val="Hiperpovezava"/>
            <w:rFonts w:ascii="Arial" w:hAnsi="Arial" w:cs="Arial"/>
            <w:noProof/>
            <w:sz w:val="18"/>
            <w:szCs w:val="18"/>
            <w:lang w:val="sl-SI"/>
          </w:rPr>
          <w:t>6.4.3</w:t>
        </w:r>
        <w:r w:rsidR="0035702A" w:rsidRPr="00E44708">
          <w:rPr>
            <w:rFonts w:ascii="Arial" w:eastAsiaTheme="minorEastAsia" w:hAnsi="Arial" w:cs="Arial"/>
            <w:i w:val="0"/>
            <w:iCs w:val="0"/>
            <w:noProof/>
            <w:sz w:val="18"/>
            <w:szCs w:val="18"/>
            <w:lang w:val="sl-SI" w:eastAsia="sl-SI"/>
          </w:rPr>
          <w:tab/>
        </w:r>
        <w:r w:rsidR="0035702A" w:rsidRPr="00E44708">
          <w:rPr>
            <w:rStyle w:val="Hiperpovezava"/>
            <w:rFonts w:ascii="Arial" w:hAnsi="Arial" w:cs="Arial"/>
            <w:noProof/>
            <w:sz w:val="18"/>
            <w:szCs w:val="18"/>
            <w:lang w:val="sl-SI"/>
          </w:rPr>
          <w:t>KŠO v gozdu in izven gozda</w:t>
        </w:r>
        <w:r w:rsidR="0035702A" w:rsidRPr="00E44708">
          <w:rPr>
            <w:rFonts w:ascii="Arial" w:hAnsi="Arial" w:cs="Arial"/>
            <w:noProof/>
            <w:webHidden/>
            <w:sz w:val="18"/>
            <w:szCs w:val="18"/>
            <w:lang w:val="sl-SI"/>
          </w:rPr>
          <w:tab/>
        </w:r>
        <w:r w:rsidR="0035702A" w:rsidRPr="00E44708">
          <w:rPr>
            <w:rFonts w:ascii="Arial" w:hAnsi="Arial" w:cs="Arial"/>
            <w:noProof/>
            <w:webHidden/>
            <w:sz w:val="18"/>
            <w:szCs w:val="18"/>
            <w:lang w:val="sl-SI"/>
          </w:rPr>
          <w:fldChar w:fldCharType="begin"/>
        </w:r>
        <w:r w:rsidR="0035702A" w:rsidRPr="00E44708">
          <w:rPr>
            <w:rFonts w:ascii="Arial" w:hAnsi="Arial" w:cs="Arial"/>
            <w:noProof/>
            <w:webHidden/>
            <w:sz w:val="18"/>
            <w:szCs w:val="18"/>
            <w:lang w:val="sl-SI"/>
          </w:rPr>
          <w:instrText xml:space="preserve"> PAGEREF _Toc103240970 \h </w:instrText>
        </w:r>
        <w:r w:rsidR="0035702A" w:rsidRPr="00E44708">
          <w:rPr>
            <w:rFonts w:ascii="Arial" w:hAnsi="Arial" w:cs="Arial"/>
            <w:noProof/>
            <w:webHidden/>
            <w:sz w:val="18"/>
            <w:szCs w:val="18"/>
            <w:lang w:val="sl-SI"/>
          </w:rPr>
        </w:r>
        <w:r w:rsidR="0035702A" w:rsidRPr="00E44708">
          <w:rPr>
            <w:rFonts w:ascii="Arial" w:hAnsi="Arial" w:cs="Arial"/>
            <w:noProof/>
            <w:webHidden/>
            <w:sz w:val="18"/>
            <w:szCs w:val="18"/>
            <w:lang w:val="sl-SI"/>
          </w:rPr>
          <w:fldChar w:fldCharType="separate"/>
        </w:r>
        <w:r w:rsidR="00AF723B" w:rsidRPr="00E44708">
          <w:rPr>
            <w:rFonts w:ascii="Arial" w:hAnsi="Arial" w:cs="Arial"/>
            <w:noProof/>
            <w:webHidden/>
            <w:sz w:val="18"/>
            <w:szCs w:val="18"/>
            <w:lang w:val="sl-SI"/>
          </w:rPr>
          <w:t>10</w:t>
        </w:r>
        <w:r w:rsidR="0035702A" w:rsidRPr="00E44708">
          <w:rPr>
            <w:rFonts w:ascii="Arial" w:hAnsi="Arial" w:cs="Arial"/>
            <w:noProof/>
            <w:webHidden/>
            <w:sz w:val="18"/>
            <w:szCs w:val="18"/>
            <w:lang w:val="sl-SI"/>
          </w:rPr>
          <w:fldChar w:fldCharType="end"/>
        </w:r>
      </w:hyperlink>
    </w:p>
    <w:p w14:paraId="7C36BE53" w14:textId="2ABBBD8E" w:rsidR="0035702A" w:rsidRPr="00E44708" w:rsidRDefault="00000000">
      <w:pPr>
        <w:pStyle w:val="Kazalovsebine2"/>
        <w:tabs>
          <w:tab w:val="left" w:pos="800"/>
          <w:tab w:val="right" w:leader="dot" w:pos="8913"/>
        </w:tabs>
        <w:rPr>
          <w:rFonts w:ascii="Arial" w:eastAsiaTheme="minorEastAsia" w:hAnsi="Arial" w:cs="Arial"/>
          <w:smallCaps w:val="0"/>
          <w:noProof/>
          <w:sz w:val="18"/>
          <w:szCs w:val="18"/>
          <w:lang w:val="sl-SI" w:eastAsia="sl-SI"/>
        </w:rPr>
      </w:pPr>
      <w:hyperlink w:anchor="_Toc103240971" w:history="1">
        <w:r w:rsidR="0035702A" w:rsidRPr="00E44708">
          <w:rPr>
            <w:rStyle w:val="Hiperpovezava"/>
            <w:rFonts w:ascii="Arial" w:hAnsi="Arial" w:cs="Arial"/>
            <w:noProof/>
            <w:sz w:val="18"/>
            <w:szCs w:val="18"/>
            <w:lang w:val="sl-SI" w:eastAsia="sl-SI"/>
          </w:rPr>
          <w:t>6.5</w:t>
        </w:r>
        <w:r w:rsidR="0035702A" w:rsidRPr="00E44708">
          <w:rPr>
            <w:rFonts w:ascii="Arial" w:eastAsiaTheme="minorEastAsia" w:hAnsi="Arial" w:cs="Arial"/>
            <w:smallCaps w:val="0"/>
            <w:noProof/>
            <w:sz w:val="18"/>
            <w:szCs w:val="18"/>
            <w:lang w:val="sl-SI" w:eastAsia="sl-SI"/>
          </w:rPr>
          <w:tab/>
        </w:r>
        <w:r w:rsidR="0035702A" w:rsidRPr="00E44708">
          <w:rPr>
            <w:rStyle w:val="Hiperpovezava"/>
            <w:rFonts w:ascii="Arial" w:hAnsi="Arial" w:cs="Arial"/>
            <w:noProof/>
            <w:sz w:val="18"/>
            <w:szCs w:val="18"/>
            <w:lang w:val="sl-SI" w:eastAsia="sl-SI"/>
          </w:rPr>
          <w:t>Množični izbruh in naravne ali druge nesreče</w:t>
        </w:r>
        <w:r w:rsidR="0035702A" w:rsidRPr="00E44708">
          <w:rPr>
            <w:rFonts w:ascii="Arial" w:hAnsi="Arial" w:cs="Arial"/>
            <w:noProof/>
            <w:webHidden/>
            <w:sz w:val="18"/>
            <w:szCs w:val="18"/>
            <w:lang w:val="sl-SI"/>
          </w:rPr>
          <w:tab/>
        </w:r>
        <w:r w:rsidR="0035702A" w:rsidRPr="00E44708">
          <w:rPr>
            <w:rFonts w:ascii="Arial" w:hAnsi="Arial" w:cs="Arial"/>
            <w:noProof/>
            <w:webHidden/>
            <w:sz w:val="18"/>
            <w:szCs w:val="18"/>
            <w:lang w:val="sl-SI"/>
          </w:rPr>
          <w:fldChar w:fldCharType="begin"/>
        </w:r>
        <w:r w:rsidR="0035702A" w:rsidRPr="00E44708">
          <w:rPr>
            <w:rFonts w:ascii="Arial" w:hAnsi="Arial" w:cs="Arial"/>
            <w:noProof/>
            <w:webHidden/>
            <w:sz w:val="18"/>
            <w:szCs w:val="18"/>
            <w:lang w:val="sl-SI"/>
          </w:rPr>
          <w:instrText xml:space="preserve"> PAGEREF _Toc103240971 \h </w:instrText>
        </w:r>
        <w:r w:rsidR="0035702A" w:rsidRPr="00E44708">
          <w:rPr>
            <w:rFonts w:ascii="Arial" w:hAnsi="Arial" w:cs="Arial"/>
            <w:noProof/>
            <w:webHidden/>
            <w:sz w:val="18"/>
            <w:szCs w:val="18"/>
            <w:lang w:val="sl-SI"/>
          </w:rPr>
        </w:r>
        <w:r w:rsidR="0035702A" w:rsidRPr="00E44708">
          <w:rPr>
            <w:rFonts w:ascii="Arial" w:hAnsi="Arial" w:cs="Arial"/>
            <w:noProof/>
            <w:webHidden/>
            <w:sz w:val="18"/>
            <w:szCs w:val="18"/>
            <w:lang w:val="sl-SI"/>
          </w:rPr>
          <w:fldChar w:fldCharType="separate"/>
        </w:r>
        <w:r w:rsidR="00AF723B" w:rsidRPr="00E44708">
          <w:rPr>
            <w:rFonts w:ascii="Arial" w:hAnsi="Arial" w:cs="Arial"/>
            <w:noProof/>
            <w:webHidden/>
            <w:sz w:val="18"/>
            <w:szCs w:val="18"/>
            <w:lang w:val="sl-SI"/>
          </w:rPr>
          <w:t>11</w:t>
        </w:r>
        <w:r w:rsidR="0035702A" w:rsidRPr="00E44708">
          <w:rPr>
            <w:rFonts w:ascii="Arial" w:hAnsi="Arial" w:cs="Arial"/>
            <w:noProof/>
            <w:webHidden/>
            <w:sz w:val="18"/>
            <w:szCs w:val="18"/>
            <w:lang w:val="sl-SI"/>
          </w:rPr>
          <w:fldChar w:fldCharType="end"/>
        </w:r>
      </w:hyperlink>
    </w:p>
    <w:p w14:paraId="5B306C9D" w14:textId="32148C60" w:rsidR="0035702A" w:rsidRPr="00E44708" w:rsidRDefault="00000000">
      <w:pPr>
        <w:pStyle w:val="Kazalovsebine2"/>
        <w:tabs>
          <w:tab w:val="left" w:pos="800"/>
          <w:tab w:val="right" w:leader="dot" w:pos="8913"/>
        </w:tabs>
        <w:rPr>
          <w:rFonts w:ascii="Arial" w:eastAsiaTheme="minorEastAsia" w:hAnsi="Arial" w:cs="Arial"/>
          <w:smallCaps w:val="0"/>
          <w:noProof/>
          <w:sz w:val="18"/>
          <w:szCs w:val="18"/>
          <w:lang w:val="sl-SI" w:eastAsia="sl-SI"/>
        </w:rPr>
      </w:pPr>
      <w:hyperlink w:anchor="_Toc103240972" w:history="1">
        <w:r w:rsidR="0035702A" w:rsidRPr="00E44708">
          <w:rPr>
            <w:rStyle w:val="Hiperpovezava"/>
            <w:rFonts w:ascii="Arial" w:hAnsi="Arial" w:cs="Arial"/>
            <w:noProof/>
            <w:sz w:val="18"/>
            <w:szCs w:val="18"/>
            <w:lang w:val="sl-SI"/>
          </w:rPr>
          <w:t>6.6</w:t>
        </w:r>
        <w:r w:rsidR="0035702A" w:rsidRPr="00E44708">
          <w:rPr>
            <w:rFonts w:ascii="Arial" w:eastAsiaTheme="minorEastAsia" w:hAnsi="Arial" w:cs="Arial"/>
            <w:smallCaps w:val="0"/>
            <w:noProof/>
            <w:sz w:val="18"/>
            <w:szCs w:val="18"/>
            <w:lang w:val="sl-SI" w:eastAsia="sl-SI"/>
          </w:rPr>
          <w:tab/>
        </w:r>
        <w:r w:rsidR="0035702A" w:rsidRPr="00E44708">
          <w:rPr>
            <w:rStyle w:val="Hiperpovezava"/>
            <w:rFonts w:ascii="Arial" w:hAnsi="Arial" w:cs="Arial"/>
            <w:noProof/>
            <w:sz w:val="18"/>
            <w:szCs w:val="18"/>
            <w:lang w:val="sl-SI"/>
          </w:rPr>
          <w:t>Obveščanje izvajalcev poslovnih dejavnosti in javnosti</w:t>
        </w:r>
        <w:r w:rsidR="0035702A" w:rsidRPr="00E44708">
          <w:rPr>
            <w:rFonts w:ascii="Arial" w:hAnsi="Arial" w:cs="Arial"/>
            <w:noProof/>
            <w:webHidden/>
            <w:sz w:val="18"/>
            <w:szCs w:val="18"/>
            <w:lang w:val="sl-SI"/>
          </w:rPr>
          <w:tab/>
        </w:r>
        <w:r w:rsidR="0035702A" w:rsidRPr="00E44708">
          <w:rPr>
            <w:rFonts w:ascii="Arial" w:hAnsi="Arial" w:cs="Arial"/>
            <w:noProof/>
            <w:webHidden/>
            <w:sz w:val="18"/>
            <w:szCs w:val="18"/>
            <w:lang w:val="sl-SI"/>
          </w:rPr>
          <w:fldChar w:fldCharType="begin"/>
        </w:r>
        <w:r w:rsidR="0035702A" w:rsidRPr="00E44708">
          <w:rPr>
            <w:rFonts w:ascii="Arial" w:hAnsi="Arial" w:cs="Arial"/>
            <w:noProof/>
            <w:webHidden/>
            <w:sz w:val="18"/>
            <w:szCs w:val="18"/>
            <w:lang w:val="sl-SI"/>
          </w:rPr>
          <w:instrText xml:space="preserve"> PAGEREF _Toc103240972 \h </w:instrText>
        </w:r>
        <w:r w:rsidR="0035702A" w:rsidRPr="00E44708">
          <w:rPr>
            <w:rFonts w:ascii="Arial" w:hAnsi="Arial" w:cs="Arial"/>
            <w:noProof/>
            <w:webHidden/>
            <w:sz w:val="18"/>
            <w:szCs w:val="18"/>
            <w:lang w:val="sl-SI"/>
          </w:rPr>
        </w:r>
        <w:r w:rsidR="0035702A" w:rsidRPr="00E44708">
          <w:rPr>
            <w:rFonts w:ascii="Arial" w:hAnsi="Arial" w:cs="Arial"/>
            <w:noProof/>
            <w:webHidden/>
            <w:sz w:val="18"/>
            <w:szCs w:val="18"/>
            <w:lang w:val="sl-SI"/>
          </w:rPr>
          <w:fldChar w:fldCharType="separate"/>
        </w:r>
        <w:r w:rsidR="00AF723B" w:rsidRPr="00E44708">
          <w:rPr>
            <w:rFonts w:ascii="Arial" w:hAnsi="Arial" w:cs="Arial"/>
            <w:noProof/>
            <w:webHidden/>
            <w:sz w:val="18"/>
            <w:szCs w:val="18"/>
            <w:lang w:val="sl-SI"/>
          </w:rPr>
          <w:t>11</w:t>
        </w:r>
        <w:r w:rsidR="0035702A" w:rsidRPr="00E44708">
          <w:rPr>
            <w:rFonts w:ascii="Arial" w:hAnsi="Arial" w:cs="Arial"/>
            <w:noProof/>
            <w:webHidden/>
            <w:sz w:val="18"/>
            <w:szCs w:val="18"/>
            <w:lang w:val="sl-SI"/>
          </w:rPr>
          <w:fldChar w:fldCharType="end"/>
        </w:r>
      </w:hyperlink>
    </w:p>
    <w:p w14:paraId="6BC3A39E" w14:textId="6DFA929A" w:rsidR="0035702A" w:rsidRPr="00E44708" w:rsidRDefault="00000000">
      <w:pPr>
        <w:pStyle w:val="Kazalovsebine3"/>
        <w:tabs>
          <w:tab w:val="left" w:pos="1200"/>
          <w:tab w:val="right" w:leader="dot" w:pos="8913"/>
        </w:tabs>
        <w:rPr>
          <w:rFonts w:ascii="Arial" w:eastAsiaTheme="minorEastAsia" w:hAnsi="Arial" w:cs="Arial"/>
          <w:i w:val="0"/>
          <w:iCs w:val="0"/>
          <w:noProof/>
          <w:sz w:val="18"/>
          <w:szCs w:val="18"/>
          <w:lang w:val="sl-SI" w:eastAsia="sl-SI"/>
        </w:rPr>
      </w:pPr>
      <w:hyperlink w:anchor="_Toc103240973" w:history="1">
        <w:r w:rsidR="0035702A" w:rsidRPr="00E44708">
          <w:rPr>
            <w:rStyle w:val="Hiperpovezava"/>
            <w:rFonts w:ascii="Arial" w:hAnsi="Arial" w:cs="Arial"/>
            <w:noProof/>
            <w:sz w:val="18"/>
            <w:szCs w:val="18"/>
            <w:lang w:val="sl-SI"/>
          </w:rPr>
          <w:t>6.6.1</w:t>
        </w:r>
        <w:r w:rsidR="0035702A" w:rsidRPr="00E44708">
          <w:rPr>
            <w:rFonts w:ascii="Arial" w:eastAsiaTheme="minorEastAsia" w:hAnsi="Arial" w:cs="Arial"/>
            <w:i w:val="0"/>
            <w:iCs w:val="0"/>
            <w:noProof/>
            <w:sz w:val="18"/>
            <w:szCs w:val="18"/>
            <w:lang w:val="sl-SI" w:eastAsia="sl-SI"/>
          </w:rPr>
          <w:tab/>
        </w:r>
        <w:r w:rsidR="0035702A" w:rsidRPr="00E44708">
          <w:rPr>
            <w:rStyle w:val="Hiperpovezava"/>
            <w:rFonts w:ascii="Arial" w:hAnsi="Arial" w:cs="Arial"/>
            <w:noProof/>
            <w:sz w:val="18"/>
            <w:szCs w:val="18"/>
            <w:lang w:val="sl-SI"/>
          </w:rPr>
          <w:t>Obveščanje pridelovalcev in distributerjev (izvajalcev poslovne dejavnosti) na razmejenih območjih</w:t>
        </w:r>
        <w:r w:rsidR="0035702A" w:rsidRPr="00E44708">
          <w:rPr>
            <w:rFonts w:ascii="Arial" w:hAnsi="Arial" w:cs="Arial"/>
            <w:noProof/>
            <w:webHidden/>
            <w:sz w:val="18"/>
            <w:szCs w:val="18"/>
            <w:lang w:val="sl-SI"/>
          </w:rPr>
          <w:tab/>
        </w:r>
        <w:r w:rsidR="0035702A" w:rsidRPr="00E44708">
          <w:rPr>
            <w:rFonts w:ascii="Arial" w:hAnsi="Arial" w:cs="Arial"/>
            <w:noProof/>
            <w:webHidden/>
            <w:sz w:val="18"/>
            <w:szCs w:val="18"/>
            <w:lang w:val="sl-SI"/>
          </w:rPr>
          <w:fldChar w:fldCharType="begin"/>
        </w:r>
        <w:r w:rsidR="0035702A" w:rsidRPr="00E44708">
          <w:rPr>
            <w:rFonts w:ascii="Arial" w:hAnsi="Arial" w:cs="Arial"/>
            <w:noProof/>
            <w:webHidden/>
            <w:sz w:val="18"/>
            <w:szCs w:val="18"/>
            <w:lang w:val="sl-SI"/>
          </w:rPr>
          <w:instrText xml:space="preserve"> PAGEREF _Toc103240973 \h </w:instrText>
        </w:r>
        <w:r w:rsidR="0035702A" w:rsidRPr="00E44708">
          <w:rPr>
            <w:rFonts w:ascii="Arial" w:hAnsi="Arial" w:cs="Arial"/>
            <w:noProof/>
            <w:webHidden/>
            <w:sz w:val="18"/>
            <w:szCs w:val="18"/>
            <w:lang w:val="sl-SI"/>
          </w:rPr>
        </w:r>
        <w:r w:rsidR="0035702A" w:rsidRPr="00E44708">
          <w:rPr>
            <w:rFonts w:ascii="Arial" w:hAnsi="Arial" w:cs="Arial"/>
            <w:noProof/>
            <w:webHidden/>
            <w:sz w:val="18"/>
            <w:szCs w:val="18"/>
            <w:lang w:val="sl-SI"/>
          </w:rPr>
          <w:fldChar w:fldCharType="separate"/>
        </w:r>
        <w:r w:rsidR="00AF723B" w:rsidRPr="00E44708">
          <w:rPr>
            <w:rFonts w:ascii="Arial" w:hAnsi="Arial" w:cs="Arial"/>
            <w:noProof/>
            <w:webHidden/>
            <w:sz w:val="18"/>
            <w:szCs w:val="18"/>
            <w:lang w:val="sl-SI"/>
          </w:rPr>
          <w:t>11</w:t>
        </w:r>
        <w:r w:rsidR="0035702A" w:rsidRPr="00E44708">
          <w:rPr>
            <w:rFonts w:ascii="Arial" w:hAnsi="Arial" w:cs="Arial"/>
            <w:noProof/>
            <w:webHidden/>
            <w:sz w:val="18"/>
            <w:szCs w:val="18"/>
            <w:lang w:val="sl-SI"/>
          </w:rPr>
          <w:fldChar w:fldCharType="end"/>
        </w:r>
      </w:hyperlink>
    </w:p>
    <w:p w14:paraId="4B68C368" w14:textId="157EC2A5" w:rsidR="0035702A" w:rsidRPr="00E44708" w:rsidRDefault="00000000">
      <w:pPr>
        <w:pStyle w:val="Kazalovsebine3"/>
        <w:tabs>
          <w:tab w:val="left" w:pos="1200"/>
          <w:tab w:val="right" w:leader="dot" w:pos="8913"/>
        </w:tabs>
        <w:rPr>
          <w:rFonts w:ascii="Arial" w:eastAsiaTheme="minorEastAsia" w:hAnsi="Arial" w:cs="Arial"/>
          <w:i w:val="0"/>
          <w:iCs w:val="0"/>
          <w:noProof/>
          <w:sz w:val="18"/>
          <w:szCs w:val="18"/>
          <w:lang w:val="sl-SI" w:eastAsia="sl-SI"/>
        </w:rPr>
      </w:pPr>
      <w:hyperlink w:anchor="_Toc103240974" w:history="1">
        <w:r w:rsidR="0035702A" w:rsidRPr="00E44708">
          <w:rPr>
            <w:rStyle w:val="Hiperpovezava"/>
            <w:rFonts w:ascii="Arial" w:hAnsi="Arial" w:cs="Arial"/>
            <w:noProof/>
            <w:sz w:val="18"/>
            <w:szCs w:val="18"/>
            <w:lang w:val="sl-SI"/>
          </w:rPr>
          <w:t>6.6.2</w:t>
        </w:r>
        <w:r w:rsidR="0035702A" w:rsidRPr="00E44708">
          <w:rPr>
            <w:rFonts w:ascii="Arial" w:eastAsiaTheme="minorEastAsia" w:hAnsi="Arial" w:cs="Arial"/>
            <w:i w:val="0"/>
            <w:iCs w:val="0"/>
            <w:noProof/>
            <w:sz w:val="18"/>
            <w:szCs w:val="18"/>
            <w:lang w:val="sl-SI" w:eastAsia="sl-SI"/>
          </w:rPr>
          <w:tab/>
        </w:r>
        <w:r w:rsidR="0035702A" w:rsidRPr="00E44708">
          <w:rPr>
            <w:rStyle w:val="Hiperpovezava"/>
            <w:rFonts w:ascii="Arial" w:hAnsi="Arial" w:cs="Arial"/>
            <w:noProof/>
            <w:sz w:val="18"/>
            <w:szCs w:val="18"/>
            <w:lang w:val="sl-SI"/>
          </w:rPr>
          <w:t>Obveščanje lokalne skupnosti</w:t>
        </w:r>
        <w:r w:rsidR="0035702A" w:rsidRPr="00E44708">
          <w:rPr>
            <w:rFonts w:ascii="Arial" w:hAnsi="Arial" w:cs="Arial"/>
            <w:noProof/>
            <w:webHidden/>
            <w:sz w:val="18"/>
            <w:szCs w:val="18"/>
            <w:lang w:val="sl-SI"/>
          </w:rPr>
          <w:tab/>
        </w:r>
        <w:r w:rsidR="0035702A" w:rsidRPr="00E44708">
          <w:rPr>
            <w:rFonts w:ascii="Arial" w:hAnsi="Arial" w:cs="Arial"/>
            <w:noProof/>
            <w:webHidden/>
            <w:sz w:val="18"/>
            <w:szCs w:val="18"/>
            <w:lang w:val="sl-SI"/>
          </w:rPr>
          <w:fldChar w:fldCharType="begin"/>
        </w:r>
        <w:r w:rsidR="0035702A" w:rsidRPr="00E44708">
          <w:rPr>
            <w:rFonts w:ascii="Arial" w:hAnsi="Arial" w:cs="Arial"/>
            <w:noProof/>
            <w:webHidden/>
            <w:sz w:val="18"/>
            <w:szCs w:val="18"/>
            <w:lang w:val="sl-SI"/>
          </w:rPr>
          <w:instrText xml:space="preserve"> PAGEREF _Toc103240974 \h </w:instrText>
        </w:r>
        <w:r w:rsidR="0035702A" w:rsidRPr="00E44708">
          <w:rPr>
            <w:rFonts w:ascii="Arial" w:hAnsi="Arial" w:cs="Arial"/>
            <w:noProof/>
            <w:webHidden/>
            <w:sz w:val="18"/>
            <w:szCs w:val="18"/>
            <w:lang w:val="sl-SI"/>
          </w:rPr>
        </w:r>
        <w:r w:rsidR="0035702A" w:rsidRPr="00E44708">
          <w:rPr>
            <w:rFonts w:ascii="Arial" w:hAnsi="Arial" w:cs="Arial"/>
            <w:noProof/>
            <w:webHidden/>
            <w:sz w:val="18"/>
            <w:szCs w:val="18"/>
            <w:lang w:val="sl-SI"/>
          </w:rPr>
          <w:fldChar w:fldCharType="separate"/>
        </w:r>
        <w:r w:rsidR="00AF723B" w:rsidRPr="00E44708">
          <w:rPr>
            <w:rFonts w:ascii="Arial" w:hAnsi="Arial" w:cs="Arial"/>
            <w:noProof/>
            <w:webHidden/>
            <w:sz w:val="18"/>
            <w:szCs w:val="18"/>
            <w:lang w:val="sl-SI"/>
          </w:rPr>
          <w:t>11</w:t>
        </w:r>
        <w:r w:rsidR="0035702A" w:rsidRPr="00E44708">
          <w:rPr>
            <w:rFonts w:ascii="Arial" w:hAnsi="Arial" w:cs="Arial"/>
            <w:noProof/>
            <w:webHidden/>
            <w:sz w:val="18"/>
            <w:szCs w:val="18"/>
            <w:lang w:val="sl-SI"/>
          </w:rPr>
          <w:fldChar w:fldCharType="end"/>
        </w:r>
      </w:hyperlink>
    </w:p>
    <w:p w14:paraId="0D1D52E9" w14:textId="39B224E6" w:rsidR="0035702A" w:rsidRPr="00E44708" w:rsidRDefault="00000000">
      <w:pPr>
        <w:pStyle w:val="Kazalovsebine3"/>
        <w:tabs>
          <w:tab w:val="left" w:pos="1200"/>
          <w:tab w:val="right" w:leader="dot" w:pos="8913"/>
        </w:tabs>
        <w:rPr>
          <w:rFonts w:ascii="Arial" w:eastAsiaTheme="minorEastAsia" w:hAnsi="Arial" w:cs="Arial"/>
          <w:i w:val="0"/>
          <w:iCs w:val="0"/>
          <w:noProof/>
          <w:sz w:val="18"/>
          <w:szCs w:val="18"/>
          <w:lang w:val="sl-SI" w:eastAsia="sl-SI"/>
        </w:rPr>
      </w:pPr>
      <w:hyperlink w:anchor="_Toc103240975" w:history="1">
        <w:r w:rsidR="0035702A" w:rsidRPr="00E44708">
          <w:rPr>
            <w:rStyle w:val="Hiperpovezava"/>
            <w:rFonts w:ascii="Arial" w:hAnsi="Arial" w:cs="Arial"/>
            <w:noProof/>
            <w:sz w:val="18"/>
            <w:szCs w:val="18"/>
            <w:lang w:val="sl-SI"/>
          </w:rPr>
          <w:t>6.6.3</w:t>
        </w:r>
        <w:r w:rsidR="0035702A" w:rsidRPr="00E44708">
          <w:rPr>
            <w:rFonts w:ascii="Arial" w:eastAsiaTheme="minorEastAsia" w:hAnsi="Arial" w:cs="Arial"/>
            <w:i w:val="0"/>
            <w:iCs w:val="0"/>
            <w:noProof/>
            <w:sz w:val="18"/>
            <w:szCs w:val="18"/>
            <w:lang w:val="sl-SI" w:eastAsia="sl-SI"/>
          </w:rPr>
          <w:tab/>
        </w:r>
        <w:r w:rsidR="0035702A" w:rsidRPr="00E44708">
          <w:rPr>
            <w:rStyle w:val="Hiperpovezava"/>
            <w:rFonts w:ascii="Arial" w:hAnsi="Arial" w:cs="Arial"/>
            <w:noProof/>
            <w:sz w:val="18"/>
            <w:szCs w:val="18"/>
            <w:lang w:val="sl-SI"/>
          </w:rPr>
          <w:t>Obveščanje deležnikov (združenj pridelovalcev in distributerjev)</w:t>
        </w:r>
        <w:r w:rsidR="0035702A" w:rsidRPr="00E44708">
          <w:rPr>
            <w:rFonts w:ascii="Arial" w:hAnsi="Arial" w:cs="Arial"/>
            <w:noProof/>
            <w:webHidden/>
            <w:sz w:val="18"/>
            <w:szCs w:val="18"/>
            <w:lang w:val="sl-SI"/>
          </w:rPr>
          <w:tab/>
        </w:r>
        <w:r w:rsidR="0035702A" w:rsidRPr="00E44708">
          <w:rPr>
            <w:rFonts w:ascii="Arial" w:hAnsi="Arial" w:cs="Arial"/>
            <w:noProof/>
            <w:webHidden/>
            <w:sz w:val="18"/>
            <w:szCs w:val="18"/>
            <w:lang w:val="sl-SI"/>
          </w:rPr>
          <w:fldChar w:fldCharType="begin"/>
        </w:r>
        <w:r w:rsidR="0035702A" w:rsidRPr="00E44708">
          <w:rPr>
            <w:rFonts w:ascii="Arial" w:hAnsi="Arial" w:cs="Arial"/>
            <w:noProof/>
            <w:webHidden/>
            <w:sz w:val="18"/>
            <w:szCs w:val="18"/>
            <w:lang w:val="sl-SI"/>
          </w:rPr>
          <w:instrText xml:space="preserve"> PAGEREF _Toc103240975 \h </w:instrText>
        </w:r>
        <w:r w:rsidR="0035702A" w:rsidRPr="00E44708">
          <w:rPr>
            <w:rFonts w:ascii="Arial" w:hAnsi="Arial" w:cs="Arial"/>
            <w:noProof/>
            <w:webHidden/>
            <w:sz w:val="18"/>
            <w:szCs w:val="18"/>
            <w:lang w:val="sl-SI"/>
          </w:rPr>
        </w:r>
        <w:r w:rsidR="0035702A" w:rsidRPr="00E44708">
          <w:rPr>
            <w:rFonts w:ascii="Arial" w:hAnsi="Arial" w:cs="Arial"/>
            <w:noProof/>
            <w:webHidden/>
            <w:sz w:val="18"/>
            <w:szCs w:val="18"/>
            <w:lang w:val="sl-SI"/>
          </w:rPr>
          <w:fldChar w:fldCharType="separate"/>
        </w:r>
        <w:r w:rsidR="00AF723B" w:rsidRPr="00E44708">
          <w:rPr>
            <w:rFonts w:ascii="Arial" w:hAnsi="Arial" w:cs="Arial"/>
            <w:noProof/>
            <w:webHidden/>
            <w:sz w:val="18"/>
            <w:szCs w:val="18"/>
            <w:lang w:val="sl-SI"/>
          </w:rPr>
          <w:t>12</w:t>
        </w:r>
        <w:r w:rsidR="0035702A" w:rsidRPr="00E44708">
          <w:rPr>
            <w:rFonts w:ascii="Arial" w:hAnsi="Arial" w:cs="Arial"/>
            <w:noProof/>
            <w:webHidden/>
            <w:sz w:val="18"/>
            <w:szCs w:val="18"/>
            <w:lang w:val="sl-SI"/>
          </w:rPr>
          <w:fldChar w:fldCharType="end"/>
        </w:r>
      </w:hyperlink>
    </w:p>
    <w:p w14:paraId="39027E3A" w14:textId="2B9CE9B5" w:rsidR="0035702A" w:rsidRPr="00E44708" w:rsidRDefault="00000000">
      <w:pPr>
        <w:pStyle w:val="Kazalovsebine3"/>
        <w:tabs>
          <w:tab w:val="left" w:pos="1200"/>
          <w:tab w:val="right" w:leader="dot" w:pos="8913"/>
        </w:tabs>
        <w:rPr>
          <w:rFonts w:ascii="Arial" w:eastAsiaTheme="minorEastAsia" w:hAnsi="Arial" w:cs="Arial"/>
          <w:i w:val="0"/>
          <w:iCs w:val="0"/>
          <w:noProof/>
          <w:sz w:val="18"/>
          <w:szCs w:val="18"/>
          <w:lang w:val="sl-SI" w:eastAsia="sl-SI"/>
        </w:rPr>
      </w:pPr>
      <w:hyperlink w:anchor="_Toc103240976" w:history="1">
        <w:r w:rsidR="0035702A" w:rsidRPr="00E44708">
          <w:rPr>
            <w:rStyle w:val="Hiperpovezava"/>
            <w:rFonts w:ascii="Arial" w:hAnsi="Arial" w:cs="Arial"/>
            <w:noProof/>
            <w:sz w:val="18"/>
            <w:szCs w:val="18"/>
            <w:lang w:val="sl-SI"/>
          </w:rPr>
          <w:t>6.6.4</w:t>
        </w:r>
        <w:r w:rsidR="0035702A" w:rsidRPr="00E44708">
          <w:rPr>
            <w:rFonts w:ascii="Arial" w:eastAsiaTheme="minorEastAsia" w:hAnsi="Arial" w:cs="Arial"/>
            <w:i w:val="0"/>
            <w:iCs w:val="0"/>
            <w:noProof/>
            <w:sz w:val="18"/>
            <w:szCs w:val="18"/>
            <w:lang w:val="sl-SI" w:eastAsia="sl-SI"/>
          </w:rPr>
          <w:tab/>
        </w:r>
        <w:r w:rsidR="0035702A" w:rsidRPr="00E44708">
          <w:rPr>
            <w:rStyle w:val="Hiperpovezava"/>
            <w:rFonts w:ascii="Arial" w:hAnsi="Arial" w:cs="Arial"/>
            <w:noProof/>
            <w:sz w:val="18"/>
            <w:szCs w:val="18"/>
            <w:lang w:val="sl-SI"/>
          </w:rPr>
          <w:t>Obveščanje javnosti</w:t>
        </w:r>
        <w:r w:rsidR="0035702A" w:rsidRPr="00E44708">
          <w:rPr>
            <w:rFonts w:ascii="Arial" w:hAnsi="Arial" w:cs="Arial"/>
            <w:noProof/>
            <w:webHidden/>
            <w:sz w:val="18"/>
            <w:szCs w:val="18"/>
            <w:lang w:val="sl-SI"/>
          </w:rPr>
          <w:tab/>
        </w:r>
        <w:r w:rsidR="0035702A" w:rsidRPr="00E44708">
          <w:rPr>
            <w:rFonts w:ascii="Arial" w:hAnsi="Arial" w:cs="Arial"/>
            <w:noProof/>
            <w:webHidden/>
            <w:sz w:val="18"/>
            <w:szCs w:val="18"/>
            <w:lang w:val="sl-SI"/>
          </w:rPr>
          <w:fldChar w:fldCharType="begin"/>
        </w:r>
        <w:r w:rsidR="0035702A" w:rsidRPr="00E44708">
          <w:rPr>
            <w:rFonts w:ascii="Arial" w:hAnsi="Arial" w:cs="Arial"/>
            <w:noProof/>
            <w:webHidden/>
            <w:sz w:val="18"/>
            <w:szCs w:val="18"/>
            <w:lang w:val="sl-SI"/>
          </w:rPr>
          <w:instrText xml:space="preserve"> PAGEREF _Toc103240976 \h </w:instrText>
        </w:r>
        <w:r w:rsidR="0035702A" w:rsidRPr="00E44708">
          <w:rPr>
            <w:rFonts w:ascii="Arial" w:hAnsi="Arial" w:cs="Arial"/>
            <w:noProof/>
            <w:webHidden/>
            <w:sz w:val="18"/>
            <w:szCs w:val="18"/>
            <w:lang w:val="sl-SI"/>
          </w:rPr>
        </w:r>
        <w:r w:rsidR="0035702A" w:rsidRPr="00E44708">
          <w:rPr>
            <w:rFonts w:ascii="Arial" w:hAnsi="Arial" w:cs="Arial"/>
            <w:noProof/>
            <w:webHidden/>
            <w:sz w:val="18"/>
            <w:szCs w:val="18"/>
            <w:lang w:val="sl-SI"/>
          </w:rPr>
          <w:fldChar w:fldCharType="separate"/>
        </w:r>
        <w:r w:rsidR="00AF723B" w:rsidRPr="00E44708">
          <w:rPr>
            <w:rFonts w:ascii="Arial" w:hAnsi="Arial" w:cs="Arial"/>
            <w:noProof/>
            <w:webHidden/>
            <w:sz w:val="18"/>
            <w:szCs w:val="18"/>
            <w:lang w:val="sl-SI"/>
          </w:rPr>
          <w:t>12</w:t>
        </w:r>
        <w:r w:rsidR="0035702A" w:rsidRPr="00E44708">
          <w:rPr>
            <w:rFonts w:ascii="Arial" w:hAnsi="Arial" w:cs="Arial"/>
            <w:noProof/>
            <w:webHidden/>
            <w:sz w:val="18"/>
            <w:szCs w:val="18"/>
            <w:lang w:val="sl-SI"/>
          </w:rPr>
          <w:fldChar w:fldCharType="end"/>
        </w:r>
      </w:hyperlink>
    </w:p>
    <w:p w14:paraId="2FB138C9" w14:textId="50172C99" w:rsidR="0035702A" w:rsidRPr="00E44708" w:rsidRDefault="00000000">
      <w:pPr>
        <w:pStyle w:val="Kazalovsebine2"/>
        <w:tabs>
          <w:tab w:val="left" w:pos="800"/>
          <w:tab w:val="right" w:leader="dot" w:pos="8913"/>
        </w:tabs>
        <w:rPr>
          <w:rFonts w:ascii="Arial" w:eastAsiaTheme="minorEastAsia" w:hAnsi="Arial" w:cs="Arial"/>
          <w:smallCaps w:val="0"/>
          <w:noProof/>
          <w:sz w:val="18"/>
          <w:szCs w:val="18"/>
          <w:lang w:val="sl-SI" w:eastAsia="sl-SI"/>
        </w:rPr>
      </w:pPr>
      <w:hyperlink w:anchor="_Toc103240977" w:history="1">
        <w:r w:rsidR="0035702A" w:rsidRPr="00E44708">
          <w:rPr>
            <w:rStyle w:val="Hiperpovezava"/>
            <w:rFonts w:ascii="Arial" w:hAnsi="Arial" w:cs="Arial"/>
            <w:noProof/>
            <w:sz w:val="18"/>
            <w:szCs w:val="18"/>
            <w:lang w:val="sl-SI"/>
          </w:rPr>
          <w:t>6.7</w:t>
        </w:r>
        <w:r w:rsidR="0035702A" w:rsidRPr="00E44708">
          <w:rPr>
            <w:rFonts w:ascii="Arial" w:eastAsiaTheme="minorEastAsia" w:hAnsi="Arial" w:cs="Arial"/>
            <w:smallCaps w:val="0"/>
            <w:noProof/>
            <w:sz w:val="18"/>
            <w:szCs w:val="18"/>
            <w:lang w:val="sl-SI" w:eastAsia="sl-SI"/>
          </w:rPr>
          <w:tab/>
        </w:r>
        <w:r w:rsidR="0035702A" w:rsidRPr="00E44708">
          <w:rPr>
            <w:rStyle w:val="Hiperpovezava"/>
            <w:rFonts w:ascii="Arial" w:hAnsi="Arial" w:cs="Arial"/>
            <w:noProof/>
            <w:sz w:val="18"/>
            <w:szCs w:val="18"/>
            <w:lang w:val="sl-SI"/>
          </w:rPr>
          <w:t>Shema delovanja organov in organizacij za izvajanje načrta izrednih ukrepov ob izbruhu KŠO na rastlinah</w:t>
        </w:r>
        <w:r w:rsidR="0035702A" w:rsidRPr="00E44708">
          <w:rPr>
            <w:rFonts w:ascii="Arial" w:hAnsi="Arial" w:cs="Arial"/>
            <w:noProof/>
            <w:webHidden/>
            <w:sz w:val="18"/>
            <w:szCs w:val="18"/>
            <w:lang w:val="sl-SI"/>
          </w:rPr>
          <w:tab/>
        </w:r>
        <w:r w:rsidR="0035702A" w:rsidRPr="00E44708">
          <w:rPr>
            <w:rFonts w:ascii="Arial" w:hAnsi="Arial" w:cs="Arial"/>
            <w:noProof/>
            <w:webHidden/>
            <w:sz w:val="18"/>
            <w:szCs w:val="18"/>
            <w:lang w:val="sl-SI"/>
          </w:rPr>
          <w:fldChar w:fldCharType="begin"/>
        </w:r>
        <w:r w:rsidR="0035702A" w:rsidRPr="00E44708">
          <w:rPr>
            <w:rFonts w:ascii="Arial" w:hAnsi="Arial" w:cs="Arial"/>
            <w:noProof/>
            <w:webHidden/>
            <w:sz w:val="18"/>
            <w:szCs w:val="18"/>
            <w:lang w:val="sl-SI"/>
          </w:rPr>
          <w:instrText xml:space="preserve"> PAGEREF _Toc103240977 \h </w:instrText>
        </w:r>
        <w:r w:rsidR="0035702A" w:rsidRPr="00E44708">
          <w:rPr>
            <w:rFonts w:ascii="Arial" w:hAnsi="Arial" w:cs="Arial"/>
            <w:noProof/>
            <w:webHidden/>
            <w:sz w:val="18"/>
            <w:szCs w:val="18"/>
            <w:lang w:val="sl-SI"/>
          </w:rPr>
        </w:r>
        <w:r w:rsidR="0035702A" w:rsidRPr="00E44708">
          <w:rPr>
            <w:rFonts w:ascii="Arial" w:hAnsi="Arial" w:cs="Arial"/>
            <w:noProof/>
            <w:webHidden/>
            <w:sz w:val="18"/>
            <w:szCs w:val="18"/>
            <w:lang w:val="sl-SI"/>
          </w:rPr>
          <w:fldChar w:fldCharType="separate"/>
        </w:r>
        <w:r w:rsidR="00AF723B" w:rsidRPr="00E44708">
          <w:rPr>
            <w:rFonts w:ascii="Arial" w:hAnsi="Arial" w:cs="Arial"/>
            <w:noProof/>
            <w:webHidden/>
            <w:sz w:val="18"/>
            <w:szCs w:val="18"/>
            <w:lang w:val="sl-SI"/>
          </w:rPr>
          <w:t>13</w:t>
        </w:r>
        <w:r w:rsidR="0035702A" w:rsidRPr="00E44708">
          <w:rPr>
            <w:rFonts w:ascii="Arial" w:hAnsi="Arial" w:cs="Arial"/>
            <w:noProof/>
            <w:webHidden/>
            <w:sz w:val="18"/>
            <w:szCs w:val="18"/>
            <w:lang w:val="sl-SI"/>
          </w:rPr>
          <w:fldChar w:fldCharType="end"/>
        </w:r>
      </w:hyperlink>
    </w:p>
    <w:p w14:paraId="3CDC35F6" w14:textId="196D8B3C" w:rsidR="0035702A" w:rsidRPr="00E44708" w:rsidRDefault="00000000">
      <w:pPr>
        <w:pStyle w:val="Kazalovsebine1"/>
        <w:tabs>
          <w:tab w:val="left" w:pos="400"/>
          <w:tab w:val="right" w:leader="dot" w:pos="8913"/>
        </w:tabs>
        <w:rPr>
          <w:rFonts w:ascii="Arial" w:eastAsiaTheme="minorEastAsia" w:hAnsi="Arial" w:cs="Arial"/>
          <w:b w:val="0"/>
          <w:bCs w:val="0"/>
          <w:caps w:val="0"/>
          <w:noProof/>
          <w:sz w:val="18"/>
          <w:szCs w:val="18"/>
          <w:lang w:val="sl-SI" w:eastAsia="sl-SI"/>
        </w:rPr>
      </w:pPr>
      <w:hyperlink w:anchor="_Toc103240978" w:history="1">
        <w:r w:rsidR="0035702A" w:rsidRPr="00E44708">
          <w:rPr>
            <w:rStyle w:val="Hiperpovezava"/>
            <w:rFonts w:ascii="Arial" w:hAnsi="Arial" w:cs="Arial"/>
            <w:noProof/>
            <w:sz w:val="18"/>
            <w:szCs w:val="18"/>
            <w:lang w:val="sl-SI"/>
          </w:rPr>
          <w:t>7.</w:t>
        </w:r>
        <w:r w:rsidR="0035702A" w:rsidRPr="00E44708">
          <w:rPr>
            <w:rFonts w:ascii="Arial" w:eastAsiaTheme="minorEastAsia" w:hAnsi="Arial" w:cs="Arial"/>
            <w:b w:val="0"/>
            <w:bCs w:val="0"/>
            <w:caps w:val="0"/>
            <w:noProof/>
            <w:sz w:val="18"/>
            <w:szCs w:val="18"/>
            <w:lang w:val="sl-SI" w:eastAsia="sl-SI"/>
          </w:rPr>
          <w:tab/>
        </w:r>
        <w:r w:rsidR="0035702A" w:rsidRPr="00E44708">
          <w:rPr>
            <w:rStyle w:val="Hiperpovezava"/>
            <w:rFonts w:ascii="Arial" w:hAnsi="Arial" w:cs="Arial"/>
            <w:noProof/>
            <w:sz w:val="18"/>
            <w:szCs w:val="18"/>
            <w:lang w:val="sl-SI"/>
          </w:rPr>
          <w:t>ORGANI IN ORGANIZACIJE ZA IZVAJANJE  NAČRTA IZREDNIH UKREPOV</w:t>
        </w:r>
        <w:r w:rsidR="0035702A" w:rsidRPr="00E44708">
          <w:rPr>
            <w:rFonts w:ascii="Arial" w:hAnsi="Arial" w:cs="Arial"/>
            <w:noProof/>
            <w:webHidden/>
            <w:sz w:val="18"/>
            <w:szCs w:val="18"/>
            <w:lang w:val="sl-SI"/>
          </w:rPr>
          <w:tab/>
        </w:r>
        <w:r w:rsidR="0035702A" w:rsidRPr="00E44708">
          <w:rPr>
            <w:rFonts w:ascii="Arial" w:hAnsi="Arial" w:cs="Arial"/>
            <w:noProof/>
            <w:webHidden/>
            <w:sz w:val="18"/>
            <w:szCs w:val="18"/>
            <w:lang w:val="sl-SI"/>
          </w:rPr>
          <w:fldChar w:fldCharType="begin"/>
        </w:r>
        <w:r w:rsidR="0035702A" w:rsidRPr="00E44708">
          <w:rPr>
            <w:rFonts w:ascii="Arial" w:hAnsi="Arial" w:cs="Arial"/>
            <w:noProof/>
            <w:webHidden/>
            <w:sz w:val="18"/>
            <w:szCs w:val="18"/>
            <w:lang w:val="sl-SI"/>
          </w:rPr>
          <w:instrText xml:space="preserve"> PAGEREF _Toc103240978 \h </w:instrText>
        </w:r>
        <w:r w:rsidR="0035702A" w:rsidRPr="00E44708">
          <w:rPr>
            <w:rFonts w:ascii="Arial" w:hAnsi="Arial" w:cs="Arial"/>
            <w:noProof/>
            <w:webHidden/>
            <w:sz w:val="18"/>
            <w:szCs w:val="18"/>
            <w:lang w:val="sl-SI"/>
          </w:rPr>
        </w:r>
        <w:r w:rsidR="0035702A" w:rsidRPr="00E44708">
          <w:rPr>
            <w:rFonts w:ascii="Arial" w:hAnsi="Arial" w:cs="Arial"/>
            <w:noProof/>
            <w:webHidden/>
            <w:sz w:val="18"/>
            <w:szCs w:val="18"/>
            <w:lang w:val="sl-SI"/>
          </w:rPr>
          <w:fldChar w:fldCharType="separate"/>
        </w:r>
        <w:r w:rsidR="00AF723B" w:rsidRPr="00E44708">
          <w:rPr>
            <w:rFonts w:ascii="Arial" w:hAnsi="Arial" w:cs="Arial"/>
            <w:noProof/>
            <w:webHidden/>
            <w:sz w:val="18"/>
            <w:szCs w:val="18"/>
            <w:lang w:val="sl-SI"/>
          </w:rPr>
          <w:t>14</w:t>
        </w:r>
        <w:r w:rsidR="0035702A" w:rsidRPr="00E44708">
          <w:rPr>
            <w:rFonts w:ascii="Arial" w:hAnsi="Arial" w:cs="Arial"/>
            <w:noProof/>
            <w:webHidden/>
            <w:sz w:val="18"/>
            <w:szCs w:val="18"/>
            <w:lang w:val="sl-SI"/>
          </w:rPr>
          <w:fldChar w:fldCharType="end"/>
        </w:r>
      </w:hyperlink>
    </w:p>
    <w:p w14:paraId="670EE805" w14:textId="38862095" w:rsidR="0035702A" w:rsidRPr="00E44708" w:rsidRDefault="00000000">
      <w:pPr>
        <w:pStyle w:val="Kazalovsebine2"/>
        <w:tabs>
          <w:tab w:val="left" w:pos="800"/>
          <w:tab w:val="right" w:leader="dot" w:pos="8913"/>
        </w:tabs>
        <w:rPr>
          <w:rFonts w:ascii="Arial" w:eastAsiaTheme="minorEastAsia" w:hAnsi="Arial" w:cs="Arial"/>
          <w:smallCaps w:val="0"/>
          <w:noProof/>
          <w:sz w:val="18"/>
          <w:szCs w:val="18"/>
          <w:lang w:val="sl-SI" w:eastAsia="sl-SI"/>
        </w:rPr>
      </w:pPr>
      <w:hyperlink w:anchor="_Toc103240979" w:history="1">
        <w:r w:rsidR="0035702A" w:rsidRPr="00E44708">
          <w:rPr>
            <w:rStyle w:val="Hiperpovezava"/>
            <w:rFonts w:ascii="Arial" w:hAnsi="Arial" w:cs="Arial"/>
            <w:noProof/>
            <w:sz w:val="18"/>
            <w:szCs w:val="18"/>
            <w:lang w:val="sl-SI" w:eastAsia="sl-SI"/>
          </w:rPr>
          <w:t>7.1</w:t>
        </w:r>
        <w:r w:rsidR="0035702A" w:rsidRPr="00E44708">
          <w:rPr>
            <w:rFonts w:ascii="Arial" w:eastAsiaTheme="minorEastAsia" w:hAnsi="Arial" w:cs="Arial"/>
            <w:smallCaps w:val="0"/>
            <w:noProof/>
            <w:sz w:val="18"/>
            <w:szCs w:val="18"/>
            <w:lang w:val="sl-SI" w:eastAsia="sl-SI"/>
          </w:rPr>
          <w:tab/>
        </w:r>
        <w:r w:rsidR="0035702A" w:rsidRPr="00E44708">
          <w:rPr>
            <w:rStyle w:val="Hiperpovezava"/>
            <w:rFonts w:ascii="Arial" w:hAnsi="Arial" w:cs="Arial"/>
            <w:noProof/>
            <w:sz w:val="18"/>
            <w:szCs w:val="18"/>
            <w:lang w:val="sl-SI" w:eastAsia="sl-SI"/>
          </w:rPr>
          <w:t>Vlada RS</w:t>
        </w:r>
        <w:r w:rsidR="0035702A" w:rsidRPr="00E44708">
          <w:rPr>
            <w:rFonts w:ascii="Arial" w:hAnsi="Arial" w:cs="Arial"/>
            <w:noProof/>
            <w:webHidden/>
            <w:sz w:val="18"/>
            <w:szCs w:val="18"/>
            <w:lang w:val="sl-SI"/>
          </w:rPr>
          <w:tab/>
        </w:r>
        <w:r w:rsidR="0035702A" w:rsidRPr="00E44708">
          <w:rPr>
            <w:rFonts w:ascii="Arial" w:hAnsi="Arial" w:cs="Arial"/>
            <w:noProof/>
            <w:webHidden/>
            <w:sz w:val="18"/>
            <w:szCs w:val="18"/>
            <w:lang w:val="sl-SI"/>
          </w:rPr>
          <w:fldChar w:fldCharType="begin"/>
        </w:r>
        <w:r w:rsidR="0035702A" w:rsidRPr="00E44708">
          <w:rPr>
            <w:rFonts w:ascii="Arial" w:hAnsi="Arial" w:cs="Arial"/>
            <w:noProof/>
            <w:webHidden/>
            <w:sz w:val="18"/>
            <w:szCs w:val="18"/>
            <w:lang w:val="sl-SI"/>
          </w:rPr>
          <w:instrText xml:space="preserve"> PAGEREF _Toc103240979 \h </w:instrText>
        </w:r>
        <w:r w:rsidR="0035702A" w:rsidRPr="00E44708">
          <w:rPr>
            <w:rFonts w:ascii="Arial" w:hAnsi="Arial" w:cs="Arial"/>
            <w:noProof/>
            <w:webHidden/>
            <w:sz w:val="18"/>
            <w:szCs w:val="18"/>
            <w:lang w:val="sl-SI"/>
          </w:rPr>
        </w:r>
        <w:r w:rsidR="0035702A" w:rsidRPr="00E44708">
          <w:rPr>
            <w:rFonts w:ascii="Arial" w:hAnsi="Arial" w:cs="Arial"/>
            <w:noProof/>
            <w:webHidden/>
            <w:sz w:val="18"/>
            <w:szCs w:val="18"/>
            <w:lang w:val="sl-SI"/>
          </w:rPr>
          <w:fldChar w:fldCharType="separate"/>
        </w:r>
        <w:r w:rsidR="00AF723B" w:rsidRPr="00E44708">
          <w:rPr>
            <w:rFonts w:ascii="Arial" w:hAnsi="Arial" w:cs="Arial"/>
            <w:noProof/>
            <w:webHidden/>
            <w:sz w:val="18"/>
            <w:szCs w:val="18"/>
            <w:lang w:val="sl-SI"/>
          </w:rPr>
          <w:t>14</w:t>
        </w:r>
        <w:r w:rsidR="0035702A" w:rsidRPr="00E44708">
          <w:rPr>
            <w:rFonts w:ascii="Arial" w:hAnsi="Arial" w:cs="Arial"/>
            <w:noProof/>
            <w:webHidden/>
            <w:sz w:val="18"/>
            <w:szCs w:val="18"/>
            <w:lang w:val="sl-SI"/>
          </w:rPr>
          <w:fldChar w:fldCharType="end"/>
        </w:r>
      </w:hyperlink>
    </w:p>
    <w:p w14:paraId="41E7F6DC" w14:textId="747FCCD1" w:rsidR="0035702A" w:rsidRPr="00E44708" w:rsidRDefault="00000000">
      <w:pPr>
        <w:pStyle w:val="Kazalovsebine2"/>
        <w:tabs>
          <w:tab w:val="left" w:pos="800"/>
          <w:tab w:val="right" w:leader="dot" w:pos="8913"/>
        </w:tabs>
        <w:rPr>
          <w:rFonts w:ascii="Arial" w:eastAsiaTheme="minorEastAsia" w:hAnsi="Arial" w:cs="Arial"/>
          <w:smallCaps w:val="0"/>
          <w:noProof/>
          <w:sz w:val="18"/>
          <w:szCs w:val="18"/>
          <w:lang w:val="sl-SI" w:eastAsia="sl-SI"/>
        </w:rPr>
      </w:pPr>
      <w:hyperlink w:anchor="_Toc103240980" w:history="1">
        <w:r w:rsidR="0035702A" w:rsidRPr="00E44708">
          <w:rPr>
            <w:rStyle w:val="Hiperpovezava"/>
            <w:rFonts w:ascii="Arial" w:hAnsi="Arial" w:cs="Arial"/>
            <w:noProof/>
            <w:sz w:val="18"/>
            <w:szCs w:val="18"/>
            <w:lang w:val="sl-SI" w:eastAsia="sl-SI"/>
          </w:rPr>
          <w:t>7.2</w:t>
        </w:r>
        <w:r w:rsidR="0035702A" w:rsidRPr="00E44708">
          <w:rPr>
            <w:rFonts w:ascii="Arial" w:eastAsiaTheme="minorEastAsia" w:hAnsi="Arial" w:cs="Arial"/>
            <w:smallCaps w:val="0"/>
            <w:noProof/>
            <w:sz w:val="18"/>
            <w:szCs w:val="18"/>
            <w:lang w:val="sl-SI" w:eastAsia="sl-SI"/>
          </w:rPr>
          <w:tab/>
        </w:r>
        <w:r w:rsidR="0035702A" w:rsidRPr="00E44708">
          <w:rPr>
            <w:rStyle w:val="Hiperpovezava"/>
            <w:rFonts w:ascii="Arial" w:hAnsi="Arial" w:cs="Arial"/>
            <w:noProof/>
            <w:sz w:val="18"/>
            <w:szCs w:val="18"/>
            <w:lang w:val="sl-SI" w:eastAsia="sl-SI"/>
          </w:rPr>
          <w:t>Ministrstvo za kmetijstvo, gozdarstvo in prehrano</w:t>
        </w:r>
        <w:r w:rsidR="0035702A" w:rsidRPr="00E44708">
          <w:rPr>
            <w:rFonts w:ascii="Arial" w:hAnsi="Arial" w:cs="Arial"/>
            <w:noProof/>
            <w:webHidden/>
            <w:sz w:val="18"/>
            <w:szCs w:val="18"/>
            <w:lang w:val="sl-SI"/>
          </w:rPr>
          <w:tab/>
        </w:r>
        <w:r w:rsidR="0035702A" w:rsidRPr="00E44708">
          <w:rPr>
            <w:rFonts w:ascii="Arial" w:hAnsi="Arial" w:cs="Arial"/>
            <w:noProof/>
            <w:webHidden/>
            <w:sz w:val="18"/>
            <w:szCs w:val="18"/>
            <w:lang w:val="sl-SI"/>
          </w:rPr>
          <w:fldChar w:fldCharType="begin"/>
        </w:r>
        <w:r w:rsidR="0035702A" w:rsidRPr="00E44708">
          <w:rPr>
            <w:rFonts w:ascii="Arial" w:hAnsi="Arial" w:cs="Arial"/>
            <w:noProof/>
            <w:webHidden/>
            <w:sz w:val="18"/>
            <w:szCs w:val="18"/>
            <w:lang w:val="sl-SI"/>
          </w:rPr>
          <w:instrText xml:space="preserve"> PAGEREF _Toc103240980 \h </w:instrText>
        </w:r>
        <w:r w:rsidR="0035702A" w:rsidRPr="00E44708">
          <w:rPr>
            <w:rFonts w:ascii="Arial" w:hAnsi="Arial" w:cs="Arial"/>
            <w:noProof/>
            <w:webHidden/>
            <w:sz w:val="18"/>
            <w:szCs w:val="18"/>
            <w:lang w:val="sl-SI"/>
          </w:rPr>
        </w:r>
        <w:r w:rsidR="0035702A" w:rsidRPr="00E44708">
          <w:rPr>
            <w:rFonts w:ascii="Arial" w:hAnsi="Arial" w:cs="Arial"/>
            <w:noProof/>
            <w:webHidden/>
            <w:sz w:val="18"/>
            <w:szCs w:val="18"/>
            <w:lang w:val="sl-SI"/>
          </w:rPr>
          <w:fldChar w:fldCharType="separate"/>
        </w:r>
        <w:r w:rsidR="00AF723B" w:rsidRPr="00E44708">
          <w:rPr>
            <w:rFonts w:ascii="Arial" w:hAnsi="Arial" w:cs="Arial"/>
            <w:noProof/>
            <w:webHidden/>
            <w:sz w:val="18"/>
            <w:szCs w:val="18"/>
            <w:lang w:val="sl-SI"/>
          </w:rPr>
          <w:t>14</w:t>
        </w:r>
        <w:r w:rsidR="0035702A" w:rsidRPr="00E44708">
          <w:rPr>
            <w:rFonts w:ascii="Arial" w:hAnsi="Arial" w:cs="Arial"/>
            <w:noProof/>
            <w:webHidden/>
            <w:sz w:val="18"/>
            <w:szCs w:val="18"/>
            <w:lang w:val="sl-SI"/>
          </w:rPr>
          <w:fldChar w:fldCharType="end"/>
        </w:r>
      </w:hyperlink>
    </w:p>
    <w:p w14:paraId="7AF6371A" w14:textId="141CBBCF" w:rsidR="0035702A" w:rsidRPr="00E44708" w:rsidRDefault="00000000">
      <w:pPr>
        <w:pStyle w:val="Kazalovsebine3"/>
        <w:tabs>
          <w:tab w:val="left" w:pos="1200"/>
          <w:tab w:val="right" w:leader="dot" w:pos="8913"/>
        </w:tabs>
        <w:rPr>
          <w:rFonts w:ascii="Arial" w:eastAsiaTheme="minorEastAsia" w:hAnsi="Arial" w:cs="Arial"/>
          <w:i w:val="0"/>
          <w:iCs w:val="0"/>
          <w:noProof/>
          <w:sz w:val="18"/>
          <w:szCs w:val="18"/>
          <w:lang w:val="sl-SI" w:eastAsia="sl-SI"/>
        </w:rPr>
      </w:pPr>
      <w:hyperlink w:anchor="_Toc103240981" w:history="1">
        <w:r w:rsidR="0035702A" w:rsidRPr="00E44708">
          <w:rPr>
            <w:rStyle w:val="Hiperpovezava"/>
            <w:rFonts w:ascii="Arial" w:hAnsi="Arial" w:cs="Arial"/>
            <w:noProof/>
            <w:sz w:val="18"/>
            <w:szCs w:val="18"/>
            <w:lang w:val="sl-SI"/>
          </w:rPr>
          <w:t>7.2.1</w:t>
        </w:r>
        <w:r w:rsidR="0035702A" w:rsidRPr="00E44708">
          <w:rPr>
            <w:rFonts w:ascii="Arial" w:eastAsiaTheme="minorEastAsia" w:hAnsi="Arial" w:cs="Arial"/>
            <w:i w:val="0"/>
            <w:iCs w:val="0"/>
            <w:noProof/>
            <w:sz w:val="18"/>
            <w:szCs w:val="18"/>
            <w:lang w:val="sl-SI" w:eastAsia="sl-SI"/>
          </w:rPr>
          <w:tab/>
        </w:r>
        <w:r w:rsidR="0035702A" w:rsidRPr="00E44708">
          <w:rPr>
            <w:rStyle w:val="Hiperpovezava"/>
            <w:rFonts w:ascii="Arial" w:hAnsi="Arial" w:cs="Arial"/>
            <w:noProof/>
            <w:sz w:val="18"/>
            <w:szCs w:val="18"/>
            <w:lang w:val="sl-SI"/>
          </w:rPr>
          <w:t>Minister, pristojen za kmetijstvo in gozdarstvo</w:t>
        </w:r>
        <w:r w:rsidR="0035702A" w:rsidRPr="00E44708">
          <w:rPr>
            <w:rFonts w:ascii="Arial" w:hAnsi="Arial" w:cs="Arial"/>
            <w:noProof/>
            <w:webHidden/>
            <w:sz w:val="18"/>
            <w:szCs w:val="18"/>
            <w:lang w:val="sl-SI"/>
          </w:rPr>
          <w:tab/>
        </w:r>
        <w:r w:rsidR="0035702A" w:rsidRPr="00E44708">
          <w:rPr>
            <w:rFonts w:ascii="Arial" w:hAnsi="Arial" w:cs="Arial"/>
            <w:noProof/>
            <w:webHidden/>
            <w:sz w:val="18"/>
            <w:szCs w:val="18"/>
            <w:lang w:val="sl-SI"/>
          </w:rPr>
          <w:fldChar w:fldCharType="begin"/>
        </w:r>
        <w:r w:rsidR="0035702A" w:rsidRPr="00E44708">
          <w:rPr>
            <w:rFonts w:ascii="Arial" w:hAnsi="Arial" w:cs="Arial"/>
            <w:noProof/>
            <w:webHidden/>
            <w:sz w:val="18"/>
            <w:szCs w:val="18"/>
            <w:lang w:val="sl-SI"/>
          </w:rPr>
          <w:instrText xml:space="preserve"> PAGEREF _Toc103240981 \h </w:instrText>
        </w:r>
        <w:r w:rsidR="0035702A" w:rsidRPr="00E44708">
          <w:rPr>
            <w:rFonts w:ascii="Arial" w:hAnsi="Arial" w:cs="Arial"/>
            <w:noProof/>
            <w:webHidden/>
            <w:sz w:val="18"/>
            <w:szCs w:val="18"/>
            <w:lang w:val="sl-SI"/>
          </w:rPr>
        </w:r>
        <w:r w:rsidR="0035702A" w:rsidRPr="00E44708">
          <w:rPr>
            <w:rFonts w:ascii="Arial" w:hAnsi="Arial" w:cs="Arial"/>
            <w:noProof/>
            <w:webHidden/>
            <w:sz w:val="18"/>
            <w:szCs w:val="18"/>
            <w:lang w:val="sl-SI"/>
          </w:rPr>
          <w:fldChar w:fldCharType="separate"/>
        </w:r>
        <w:r w:rsidR="00AF723B" w:rsidRPr="00E44708">
          <w:rPr>
            <w:rFonts w:ascii="Arial" w:hAnsi="Arial" w:cs="Arial"/>
            <w:noProof/>
            <w:webHidden/>
            <w:sz w:val="18"/>
            <w:szCs w:val="18"/>
            <w:lang w:val="sl-SI"/>
          </w:rPr>
          <w:t>14</w:t>
        </w:r>
        <w:r w:rsidR="0035702A" w:rsidRPr="00E44708">
          <w:rPr>
            <w:rFonts w:ascii="Arial" w:hAnsi="Arial" w:cs="Arial"/>
            <w:noProof/>
            <w:webHidden/>
            <w:sz w:val="18"/>
            <w:szCs w:val="18"/>
            <w:lang w:val="sl-SI"/>
          </w:rPr>
          <w:fldChar w:fldCharType="end"/>
        </w:r>
      </w:hyperlink>
    </w:p>
    <w:p w14:paraId="52ACD0D6" w14:textId="7C5290E3" w:rsidR="0035702A" w:rsidRPr="00E44708" w:rsidRDefault="00000000">
      <w:pPr>
        <w:pStyle w:val="Kazalovsebine2"/>
        <w:tabs>
          <w:tab w:val="left" w:pos="800"/>
          <w:tab w:val="right" w:leader="dot" w:pos="8913"/>
        </w:tabs>
        <w:rPr>
          <w:rFonts w:ascii="Arial" w:eastAsiaTheme="minorEastAsia" w:hAnsi="Arial" w:cs="Arial"/>
          <w:smallCaps w:val="0"/>
          <w:noProof/>
          <w:sz w:val="18"/>
          <w:szCs w:val="18"/>
          <w:lang w:val="sl-SI" w:eastAsia="sl-SI"/>
        </w:rPr>
      </w:pPr>
      <w:hyperlink w:anchor="_Toc103240982" w:history="1">
        <w:r w:rsidR="0035702A" w:rsidRPr="00E44708">
          <w:rPr>
            <w:rStyle w:val="Hiperpovezava"/>
            <w:rFonts w:ascii="Arial" w:hAnsi="Arial" w:cs="Arial"/>
            <w:noProof/>
            <w:sz w:val="18"/>
            <w:szCs w:val="18"/>
            <w:lang w:val="sl-SI" w:eastAsia="sl-SI"/>
          </w:rPr>
          <w:t>7.3</w:t>
        </w:r>
        <w:r w:rsidR="0035702A" w:rsidRPr="00E44708">
          <w:rPr>
            <w:rFonts w:ascii="Arial" w:eastAsiaTheme="minorEastAsia" w:hAnsi="Arial" w:cs="Arial"/>
            <w:smallCaps w:val="0"/>
            <w:noProof/>
            <w:sz w:val="18"/>
            <w:szCs w:val="18"/>
            <w:lang w:val="sl-SI" w:eastAsia="sl-SI"/>
          </w:rPr>
          <w:tab/>
        </w:r>
        <w:r w:rsidR="0035702A" w:rsidRPr="00E44708">
          <w:rPr>
            <w:rStyle w:val="Hiperpovezava"/>
            <w:rFonts w:ascii="Arial" w:hAnsi="Arial" w:cs="Arial"/>
            <w:noProof/>
            <w:sz w:val="18"/>
            <w:szCs w:val="18"/>
            <w:lang w:val="sl-SI" w:eastAsia="sl-SI"/>
          </w:rPr>
          <w:t>Uprava RS za varno hrano, veterinarstvo in varstvo rastlin</w:t>
        </w:r>
        <w:r w:rsidR="0035702A" w:rsidRPr="00E44708">
          <w:rPr>
            <w:rFonts w:ascii="Arial" w:hAnsi="Arial" w:cs="Arial"/>
            <w:noProof/>
            <w:webHidden/>
            <w:sz w:val="18"/>
            <w:szCs w:val="18"/>
            <w:lang w:val="sl-SI"/>
          </w:rPr>
          <w:tab/>
        </w:r>
        <w:r w:rsidR="0035702A" w:rsidRPr="00E44708">
          <w:rPr>
            <w:rFonts w:ascii="Arial" w:hAnsi="Arial" w:cs="Arial"/>
            <w:noProof/>
            <w:webHidden/>
            <w:sz w:val="18"/>
            <w:szCs w:val="18"/>
            <w:lang w:val="sl-SI"/>
          </w:rPr>
          <w:fldChar w:fldCharType="begin"/>
        </w:r>
        <w:r w:rsidR="0035702A" w:rsidRPr="00E44708">
          <w:rPr>
            <w:rFonts w:ascii="Arial" w:hAnsi="Arial" w:cs="Arial"/>
            <w:noProof/>
            <w:webHidden/>
            <w:sz w:val="18"/>
            <w:szCs w:val="18"/>
            <w:lang w:val="sl-SI"/>
          </w:rPr>
          <w:instrText xml:space="preserve"> PAGEREF _Toc103240982 \h </w:instrText>
        </w:r>
        <w:r w:rsidR="0035702A" w:rsidRPr="00E44708">
          <w:rPr>
            <w:rFonts w:ascii="Arial" w:hAnsi="Arial" w:cs="Arial"/>
            <w:noProof/>
            <w:webHidden/>
            <w:sz w:val="18"/>
            <w:szCs w:val="18"/>
            <w:lang w:val="sl-SI"/>
          </w:rPr>
        </w:r>
        <w:r w:rsidR="0035702A" w:rsidRPr="00E44708">
          <w:rPr>
            <w:rFonts w:ascii="Arial" w:hAnsi="Arial" w:cs="Arial"/>
            <w:noProof/>
            <w:webHidden/>
            <w:sz w:val="18"/>
            <w:szCs w:val="18"/>
            <w:lang w:val="sl-SI"/>
          </w:rPr>
          <w:fldChar w:fldCharType="separate"/>
        </w:r>
        <w:r w:rsidR="00AF723B" w:rsidRPr="00E44708">
          <w:rPr>
            <w:rFonts w:ascii="Arial" w:hAnsi="Arial" w:cs="Arial"/>
            <w:noProof/>
            <w:webHidden/>
            <w:sz w:val="18"/>
            <w:szCs w:val="18"/>
            <w:lang w:val="sl-SI"/>
          </w:rPr>
          <w:t>14</w:t>
        </w:r>
        <w:r w:rsidR="0035702A" w:rsidRPr="00E44708">
          <w:rPr>
            <w:rFonts w:ascii="Arial" w:hAnsi="Arial" w:cs="Arial"/>
            <w:noProof/>
            <w:webHidden/>
            <w:sz w:val="18"/>
            <w:szCs w:val="18"/>
            <w:lang w:val="sl-SI"/>
          </w:rPr>
          <w:fldChar w:fldCharType="end"/>
        </w:r>
      </w:hyperlink>
    </w:p>
    <w:p w14:paraId="4AD48D44" w14:textId="7799CE6B" w:rsidR="0035702A" w:rsidRPr="00E44708" w:rsidRDefault="00000000">
      <w:pPr>
        <w:pStyle w:val="Kazalovsebine2"/>
        <w:tabs>
          <w:tab w:val="left" w:pos="800"/>
          <w:tab w:val="right" w:leader="dot" w:pos="8913"/>
        </w:tabs>
        <w:rPr>
          <w:rFonts w:ascii="Arial" w:eastAsiaTheme="minorEastAsia" w:hAnsi="Arial" w:cs="Arial"/>
          <w:smallCaps w:val="0"/>
          <w:noProof/>
          <w:sz w:val="18"/>
          <w:szCs w:val="18"/>
          <w:lang w:val="sl-SI" w:eastAsia="sl-SI"/>
        </w:rPr>
      </w:pPr>
      <w:hyperlink w:anchor="_Toc103240983" w:history="1">
        <w:r w:rsidR="0035702A" w:rsidRPr="00E44708">
          <w:rPr>
            <w:rStyle w:val="Hiperpovezava"/>
            <w:rFonts w:ascii="Arial" w:hAnsi="Arial" w:cs="Arial"/>
            <w:noProof/>
            <w:sz w:val="18"/>
            <w:szCs w:val="18"/>
            <w:lang w:val="sl-SI" w:eastAsia="sl-SI"/>
          </w:rPr>
          <w:t>7.4</w:t>
        </w:r>
        <w:r w:rsidR="0035702A" w:rsidRPr="00E44708">
          <w:rPr>
            <w:rFonts w:ascii="Arial" w:eastAsiaTheme="minorEastAsia" w:hAnsi="Arial" w:cs="Arial"/>
            <w:smallCaps w:val="0"/>
            <w:noProof/>
            <w:sz w:val="18"/>
            <w:szCs w:val="18"/>
            <w:lang w:val="sl-SI" w:eastAsia="sl-SI"/>
          </w:rPr>
          <w:tab/>
        </w:r>
        <w:r w:rsidR="0035702A" w:rsidRPr="00E44708">
          <w:rPr>
            <w:rStyle w:val="Hiperpovezava"/>
            <w:rFonts w:ascii="Arial" w:hAnsi="Arial" w:cs="Arial"/>
            <w:noProof/>
            <w:sz w:val="18"/>
            <w:szCs w:val="18"/>
            <w:lang w:val="sl-SI" w:eastAsia="sl-SI"/>
          </w:rPr>
          <w:t>Inšpektorat RS za kmetijstvo, gozdarstvo, lovstvo in ribištvo</w:t>
        </w:r>
        <w:r w:rsidR="0035702A" w:rsidRPr="00E44708">
          <w:rPr>
            <w:rFonts w:ascii="Arial" w:hAnsi="Arial" w:cs="Arial"/>
            <w:noProof/>
            <w:webHidden/>
            <w:sz w:val="18"/>
            <w:szCs w:val="18"/>
            <w:lang w:val="sl-SI"/>
          </w:rPr>
          <w:tab/>
        </w:r>
        <w:r w:rsidR="0035702A" w:rsidRPr="00E44708">
          <w:rPr>
            <w:rFonts w:ascii="Arial" w:hAnsi="Arial" w:cs="Arial"/>
            <w:noProof/>
            <w:webHidden/>
            <w:sz w:val="18"/>
            <w:szCs w:val="18"/>
            <w:lang w:val="sl-SI"/>
          </w:rPr>
          <w:fldChar w:fldCharType="begin"/>
        </w:r>
        <w:r w:rsidR="0035702A" w:rsidRPr="00E44708">
          <w:rPr>
            <w:rFonts w:ascii="Arial" w:hAnsi="Arial" w:cs="Arial"/>
            <w:noProof/>
            <w:webHidden/>
            <w:sz w:val="18"/>
            <w:szCs w:val="18"/>
            <w:lang w:val="sl-SI"/>
          </w:rPr>
          <w:instrText xml:space="preserve"> PAGEREF _Toc103240983 \h </w:instrText>
        </w:r>
        <w:r w:rsidR="0035702A" w:rsidRPr="00E44708">
          <w:rPr>
            <w:rFonts w:ascii="Arial" w:hAnsi="Arial" w:cs="Arial"/>
            <w:noProof/>
            <w:webHidden/>
            <w:sz w:val="18"/>
            <w:szCs w:val="18"/>
            <w:lang w:val="sl-SI"/>
          </w:rPr>
        </w:r>
        <w:r w:rsidR="0035702A" w:rsidRPr="00E44708">
          <w:rPr>
            <w:rFonts w:ascii="Arial" w:hAnsi="Arial" w:cs="Arial"/>
            <w:noProof/>
            <w:webHidden/>
            <w:sz w:val="18"/>
            <w:szCs w:val="18"/>
            <w:lang w:val="sl-SI"/>
          </w:rPr>
          <w:fldChar w:fldCharType="separate"/>
        </w:r>
        <w:r w:rsidR="00AF723B" w:rsidRPr="00E44708">
          <w:rPr>
            <w:rFonts w:ascii="Arial" w:hAnsi="Arial" w:cs="Arial"/>
            <w:noProof/>
            <w:webHidden/>
            <w:sz w:val="18"/>
            <w:szCs w:val="18"/>
            <w:lang w:val="sl-SI"/>
          </w:rPr>
          <w:t>15</w:t>
        </w:r>
        <w:r w:rsidR="0035702A" w:rsidRPr="00E44708">
          <w:rPr>
            <w:rFonts w:ascii="Arial" w:hAnsi="Arial" w:cs="Arial"/>
            <w:noProof/>
            <w:webHidden/>
            <w:sz w:val="18"/>
            <w:szCs w:val="18"/>
            <w:lang w:val="sl-SI"/>
          </w:rPr>
          <w:fldChar w:fldCharType="end"/>
        </w:r>
      </w:hyperlink>
    </w:p>
    <w:p w14:paraId="573C3647" w14:textId="6A0456A5" w:rsidR="0035702A" w:rsidRPr="00E44708" w:rsidRDefault="00000000">
      <w:pPr>
        <w:pStyle w:val="Kazalovsebine2"/>
        <w:tabs>
          <w:tab w:val="left" w:pos="800"/>
          <w:tab w:val="right" w:leader="dot" w:pos="8913"/>
        </w:tabs>
        <w:rPr>
          <w:rFonts w:ascii="Arial" w:eastAsiaTheme="minorEastAsia" w:hAnsi="Arial" w:cs="Arial"/>
          <w:smallCaps w:val="0"/>
          <w:noProof/>
          <w:sz w:val="18"/>
          <w:szCs w:val="18"/>
          <w:lang w:val="sl-SI" w:eastAsia="sl-SI"/>
        </w:rPr>
      </w:pPr>
      <w:hyperlink w:anchor="_Toc103240984" w:history="1">
        <w:r w:rsidR="0035702A" w:rsidRPr="00E44708">
          <w:rPr>
            <w:rStyle w:val="Hiperpovezava"/>
            <w:rFonts w:ascii="Arial" w:hAnsi="Arial" w:cs="Arial"/>
            <w:noProof/>
            <w:sz w:val="18"/>
            <w:szCs w:val="18"/>
            <w:lang w:val="sl-SI" w:eastAsia="sl-SI"/>
          </w:rPr>
          <w:t>7.5</w:t>
        </w:r>
        <w:r w:rsidR="0035702A" w:rsidRPr="00E44708">
          <w:rPr>
            <w:rFonts w:ascii="Arial" w:eastAsiaTheme="minorEastAsia" w:hAnsi="Arial" w:cs="Arial"/>
            <w:smallCaps w:val="0"/>
            <w:noProof/>
            <w:sz w:val="18"/>
            <w:szCs w:val="18"/>
            <w:lang w:val="sl-SI" w:eastAsia="sl-SI"/>
          </w:rPr>
          <w:tab/>
        </w:r>
        <w:r w:rsidR="0035702A" w:rsidRPr="00E44708">
          <w:rPr>
            <w:rStyle w:val="Hiperpovezava"/>
            <w:rFonts w:ascii="Arial" w:hAnsi="Arial" w:cs="Arial"/>
            <w:noProof/>
            <w:sz w:val="18"/>
            <w:szCs w:val="18"/>
            <w:lang w:val="sl-SI" w:eastAsia="sl-SI"/>
          </w:rPr>
          <w:t>Ministrstvo za obrambo</w:t>
        </w:r>
        <w:r w:rsidR="0035702A" w:rsidRPr="00E44708">
          <w:rPr>
            <w:rFonts w:ascii="Arial" w:hAnsi="Arial" w:cs="Arial"/>
            <w:noProof/>
            <w:webHidden/>
            <w:sz w:val="18"/>
            <w:szCs w:val="18"/>
            <w:lang w:val="sl-SI"/>
          </w:rPr>
          <w:tab/>
        </w:r>
        <w:r w:rsidR="0035702A" w:rsidRPr="00E44708">
          <w:rPr>
            <w:rFonts w:ascii="Arial" w:hAnsi="Arial" w:cs="Arial"/>
            <w:noProof/>
            <w:webHidden/>
            <w:sz w:val="18"/>
            <w:szCs w:val="18"/>
            <w:lang w:val="sl-SI"/>
          </w:rPr>
          <w:fldChar w:fldCharType="begin"/>
        </w:r>
        <w:r w:rsidR="0035702A" w:rsidRPr="00E44708">
          <w:rPr>
            <w:rFonts w:ascii="Arial" w:hAnsi="Arial" w:cs="Arial"/>
            <w:noProof/>
            <w:webHidden/>
            <w:sz w:val="18"/>
            <w:szCs w:val="18"/>
            <w:lang w:val="sl-SI"/>
          </w:rPr>
          <w:instrText xml:space="preserve"> PAGEREF _Toc103240984 \h </w:instrText>
        </w:r>
        <w:r w:rsidR="0035702A" w:rsidRPr="00E44708">
          <w:rPr>
            <w:rFonts w:ascii="Arial" w:hAnsi="Arial" w:cs="Arial"/>
            <w:noProof/>
            <w:webHidden/>
            <w:sz w:val="18"/>
            <w:szCs w:val="18"/>
            <w:lang w:val="sl-SI"/>
          </w:rPr>
        </w:r>
        <w:r w:rsidR="0035702A" w:rsidRPr="00E44708">
          <w:rPr>
            <w:rFonts w:ascii="Arial" w:hAnsi="Arial" w:cs="Arial"/>
            <w:noProof/>
            <w:webHidden/>
            <w:sz w:val="18"/>
            <w:szCs w:val="18"/>
            <w:lang w:val="sl-SI"/>
          </w:rPr>
          <w:fldChar w:fldCharType="separate"/>
        </w:r>
        <w:r w:rsidR="00AF723B" w:rsidRPr="00E44708">
          <w:rPr>
            <w:rFonts w:ascii="Arial" w:hAnsi="Arial" w:cs="Arial"/>
            <w:noProof/>
            <w:webHidden/>
            <w:sz w:val="18"/>
            <w:szCs w:val="18"/>
            <w:lang w:val="sl-SI"/>
          </w:rPr>
          <w:t>15</w:t>
        </w:r>
        <w:r w:rsidR="0035702A" w:rsidRPr="00E44708">
          <w:rPr>
            <w:rFonts w:ascii="Arial" w:hAnsi="Arial" w:cs="Arial"/>
            <w:noProof/>
            <w:webHidden/>
            <w:sz w:val="18"/>
            <w:szCs w:val="18"/>
            <w:lang w:val="sl-SI"/>
          </w:rPr>
          <w:fldChar w:fldCharType="end"/>
        </w:r>
      </w:hyperlink>
    </w:p>
    <w:p w14:paraId="3BFB340F" w14:textId="2AECA4C3" w:rsidR="0035702A" w:rsidRPr="00E44708" w:rsidRDefault="00000000">
      <w:pPr>
        <w:pStyle w:val="Kazalovsebine2"/>
        <w:tabs>
          <w:tab w:val="left" w:pos="800"/>
          <w:tab w:val="right" w:leader="dot" w:pos="8913"/>
        </w:tabs>
        <w:rPr>
          <w:rFonts w:ascii="Arial" w:eastAsiaTheme="minorEastAsia" w:hAnsi="Arial" w:cs="Arial"/>
          <w:smallCaps w:val="0"/>
          <w:noProof/>
          <w:sz w:val="18"/>
          <w:szCs w:val="18"/>
          <w:lang w:val="sl-SI" w:eastAsia="sl-SI"/>
        </w:rPr>
      </w:pPr>
      <w:hyperlink w:anchor="_Toc103240985" w:history="1">
        <w:r w:rsidR="0035702A" w:rsidRPr="00E44708">
          <w:rPr>
            <w:rStyle w:val="Hiperpovezava"/>
            <w:rFonts w:ascii="Arial" w:hAnsi="Arial" w:cs="Arial"/>
            <w:noProof/>
            <w:sz w:val="18"/>
            <w:szCs w:val="18"/>
            <w:lang w:val="sl-SI" w:eastAsia="sl-SI"/>
          </w:rPr>
          <w:t>7.6</w:t>
        </w:r>
        <w:r w:rsidR="0035702A" w:rsidRPr="00E44708">
          <w:rPr>
            <w:rFonts w:ascii="Arial" w:eastAsiaTheme="minorEastAsia" w:hAnsi="Arial" w:cs="Arial"/>
            <w:smallCaps w:val="0"/>
            <w:noProof/>
            <w:sz w:val="18"/>
            <w:szCs w:val="18"/>
            <w:lang w:val="sl-SI" w:eastAsia="sl-SI"/>
          </w:rPr>
          <w:tab/>
        </w:r>
        <w:r w:rsidR="0035702A" w:rsidRPr="00E44708">
          <w:rPr>
            <w:rStyle w:val="Hiperpovezava"/>
            <w:rFonts w:ascii="Arial" w:hAnsi="Arial" w:cs="Arial"/>
            <w:noProof/>
            <w:sz w:val="18"/>
            <w:szCs w:val="18"/>
            <w:lang w:val="sl-SI" w:eastAsia="sl-SI"/>
          </w:rPr>
          <w:t>Ministrstvo za notranje zadeve</w:t>
        </w:r>
        <w:r w:rsidR="0035702A" w:rsidRPr="00E44708">
          <w:rPr>
            <w:rFonts w:ascii="Arial" w:hAnsi="Arial" w:cs="Arial"/>
            <w:noProof/>
            <w:webHidden/>
            <w:sz w:val="18"/>
            <w:szCs w:val="18"/>
            <w:lang w:val="sl-SI"/>
          </w:rPr>
          <w:tab/>
        </w:r>
        <w:r w:rsidR="0035702A" w:rsidRPr="00E44708">
          <w:rPr>
            <w:rFonts w:ascii="Arial" w:hAnsi="Arial" w:cs="Arial"/>
            <w:noProof/>
            <w:webHidden/>
            <w:sz w:val="18"/>
            <w:szCs w:val="18"/>
            <w:lang w:val="sl-SI"/>
          </w:rPr>
          <w:fldChar w:fldCharType="begin"/>
        </w:r>
        <w:r w:rsidR="0035702A" w:rsidRPr="00E44708">
          <w:rPr>
            <w:rFonts w:ascii="Arial" w:hAnsi="Arial" w:cs="Arial"/>
            <w:noProof/>
            <w:webHidden/>
            <w:sz w:val="18"/>
            <w:szCs w:val="18"/>
            <w:lang w:val="sl-SI"/>
          </w:rPr>
          <w:instrText xml:space="preserve"> PAGEREF _Toc103240985 \h </w:instrText>
        </w:r>
        <w:r w:rsidR="0035702A" w:rsidRPr="00E44708">
          <w:rPr>
            <w:rFonts w:ascii="Arial" w:hAnsi="Arial" w:cs="Arial"/>
            <w:noProof/>
            <w:webHidden/>
            <w:sz w:val="18"/>
            <w:szCs w:val="18"/>
            <w:lang w:val="sl-SI"/>
          </w:rPr>
        </w:r>
        <w:r w:rsidR="0035702A" w:rsidRPr="00E44708">
          <w:rPr>
            <w:rFonts w:ascii="Arial" w:hAnsi="Arial" w:cs="Arial"/>
            <w:noProof/>
            <w:webHidden/>
            <w:sz w:val="18"/>
            <w:szCs w:val="18"/>
            <w:lang w:val="sl-SI"/>
          </w:rPr>
          <w:fldChar w:fldCharType="separate"/>
        </w:r>
        <w:r w:rsidR="00AF723B" w:rsidRPr="00E44708">
          <w:rPr>
            <w:rFonts w:ascii="Arial" w:hAnsi="Arial" w:cs="Arial"/>
            <w:noProof/>
            <w:webHidden/>
            <w:sz w:val="18"/>
            <w:szCs w:val="18"/>
            <w:lang w:val="sl-SI"/>
          </w:rPr>
          <w:t>15</w:t>
        </w:r>
        <w:r w:rsidR="0035702A" w:rsidRPr="00E44708">
          <w:rPr>
            <w:rFonts w:ascii="Arial" w:hAnsi="Arial" w:cs="Arial"/>
            <w:noProof/>
            <w:webHidden/>
            <w:sz w:val="18"/>
            <w:szCs w:val="18"/>
            <w:lang w:val="sl-SI"/>
          </w:rPr>
          <w:fldChar w:fldCharType="end"/>
        </w:r>
      </w:hyperlink>
    </w:p>
    <w:p w14:paraId="2F08FD5D" w14:textId="7CE813C9" w:rsidR="0035702A" w:rsidRPr="00E44708" w:rsidRDefault="00000000">
      <w:pPr>
        <w:pStyle w:val="Kazalovsebine2"/>
        <w:tabs>
          <w:tab w:val="left" w:pos="800"/>
          <w:tab w:val="right" w:leader="dot" w:pos="8913"/>
        </w:tabs>
        <w:rPr>
          <w:rFonts w:ascii="Arial" w:eastAsiaTheme="minorEastAsia" w:hAnsi="Arial" w:cs="Arial"/>
          <w:smallCaps w:val="0"/>
          <w:noProof/>
          <w:sz w:val="18"/>
          <w:szCs w:val="18"/>
          <w:lang w:val="sl-SI" w:eastAsia="sl-SI"/>
        </w:rPr>
      </w:pPr>
      <w:hyperlink w:anchor="_Toc103240986" w:history="1">
        <w:r w:rsidR="0035702A" w:rsidRPr="00E44708">
          <w:rPr>
            <w:rStyle w:val="Hiperpovezava"/>
            <w:rFonts w:ascii="Arial" w:hAnsi="Arial" w:cs="Arial"/>
            <w:noProof/>
            <w:sz w:val="18"/>
            <w:szCs w:val="18"/>
            <w:lang w:val="sl-SI" w:eastAsia="sl-SI"/>
          </w:rPr>
          <w:t>7.7</w:t>
        </w:r>
        <w:r w:rsidR="0035702A" w:rsidRPr="00E44708">
          <w:rPr>
            <w:rFonts w:ascii="Arial" w:eastAsiaTheme="minorEastAsia" w:hAnsi="Arial" w:cs="Arial"/>
            <w:smallCaps w:val="0"/>
            <w:noProof/>
            <w:sz w:val="18"/>
            <w:szCs w:val="18"/>
            <w:lang w:val="sl-SI" w:eastAsia="sl-SI"/>
          </w:rPr>
          <w:tab/>
        </w:r>
        <w:r w:rsidR="0035702A" w:rsidRPr="00E44708">
          <w:rPr>
            <w:rStyle w:val="Hiperpovezava"/>
            <w:rFonts w:ascii="Arial" w:hAnsi="Arial" w:cs="Arial"/>
            <w:noProof/>
            <w:sz w:val="18"/>
            <w:szCs w:val="18"/>
            <w:lang w:val="sl-SI" w:eastAsia="sl-SI"/>
          </w:rPr>
          <w:t>Pooblaščeni izvajalci</w:t>
        </w:r>
        <w:r w:rsidR="0035702A" w:rsidRPr="00E44708">
          <w:rPr>
            <w:rFonts w:ascii="Arial" w:hAnsi="Arial" w:cs="Arial"/>
            <w:noProof/>
            <w:webHidden/>
            <w:sz w:val="18"/>
            <w:szCs w:val="18"/>
            <w:lang w:val="sl-SI"/>
          </w:rPr>
          <w:tab/>
        </w:r>
        <w:r w:rsidR="0035702A" w:rsidRPr="00E44708">
          <w:rPr>
            <w:rFonts w:ascii="Arial" w:hAnsi="Arial" w:cs="Arial"/>
            <w:noProof/>
            <w:webHidden/>
            <w:sz w:val="18"/>
            <w:szCs w:val="18"/>
            <w:lang w:val="sl-SI"/>
          </w:rPr>
          <w:fldChar w:fldCharType="begin"/>
        </w:r>
        <w:r w:rsidR="0035702A" w:rsidRPr="00E44708">
          <w:rPr>
            <w:rFonts w:ascii="Arial" w:hAnsi="Arial" w:cs="Arial"/>
            <w:noProof/>
            <w:webHidden/>
            <w:sz w:val="18"/>
            <w:szCs w:val="18"/>
            <w:lang w:val="sl-SI"/>
          </w:rPr>
          <w:instrText xml:space="preserve"> PAGEREF _Toc103240986 \h </w:instrText>
        </w:r>
        <w:r w:rsidR="0035702A" w:rsidRPr="00E44708">
          <w:rPr>
            <w:rFonts w:ascii="Arial" w:hAnsi="Arial" w:cs="Arial"/>
            <w:noProof/>
            <w:webHidden/>
            <w:sz w:val="18"/>
            <w:szCs w:val="18"/>
            <w:lang w:val="sl-SI"/>
          </w:rPr>
        </w:r>
        <w:r w:rsidR="0035702A" w:rsidRPr="00E44708">
          <w:rPr>
            <w:rFonts w:ascii="Arial" w:hAnsi="Arial" w:cs="Arial"/>
            <w:noProof/>
            <w:webHidden/>
            <w:sz w:val="18"/>
            <w:szCs w:val="18"/>
            <w:lang w:val="sl-SI"/>
          </w:rPr>
          <w:fldChar w:fldCharType="separate"/>
        </w:r>
        <w:r w:rsidR="00AF723B" w:rsidRPr="00E44708">
          <w:rPr>
            <w:rFonts w:ascii="Arial" w:hAnsi="Arial" w:cs="Arial"/>
            <w:noProof/>
            <w:webHidden/>
            <w:sz w:val="18"/>
            <w:szCs w:val="18"/>
            <w:lang w:val="sl-SI"/>
          </w:rPr>
          <w:t>15</w:t>
        </w:r>
        <w:r w:rsidR="0035702A" w:rsidRPr="00E44708">
          <w:rPr>
            <w:rFonts w:ascii="Arial" w:hAnsi="Arial" w:cs="Arial"/>
            <w:noProof/>
            <w:webHidden/>
            <w:sz w:val="18"/>
            <w:szCs w:val="18"/>
            <w:lang w:val="sl-SI"/>
          </w:rPr>
          <w:fldChar w:fldCharType="end"/>
        </w:r>
      </w:hyperlink>
    </w:p>
    <w:p w14:paraId="06ECB16E" w14:textId="74193BBA" w:rsidR="0035702A" w:rsidRPr="00E44708" w:rsidRDefault="00000000">
      <w:pPr>
        <w:pStyle w:val="Kazalovsebine2"/>
        <w:tabs>
          <w:tab w:val="left" w:pos="800"/>
          <w:tab w:val="right" w:leader="dot" w:pos="8913"/>
        </w:tabs>
        <w:rPr>
          <w:rFonts w:ascii="Arial" w:eastAsiaTheme="minorEastAsia" w:hAnsi="Arial" w:cs="Arial"/>
          <w:smallCaps w:val="0"/>
          <w:noProof/>
          <w:sz w:val="18"/>
          <w:szCs w:val="18"/>
          <w:lang w:val="sl-SI" w:eastAsia="sl-SI"/>
        </w:rPr>
      </w:pPr>
      <w:hyperlink w:anchor="_Toc103240987" w:history="1">
        <w:r w:rsidR="0035702A" w:rsidRPr="00E44708">
          <w:rPr>
            <w:rStyle w:val="Hiperpovezava"/>
            <w:rFonts w:ascii="Arial" w:hAnsi="Arial" w:cs="Arial"/>
            <w:noProof/>
            <w:sz w:val="18"/>
            <w:szCs w:val="18"/>
            <w:lang w:val="sl-SI" w:eastAsia="sl-SI"/>
          </w:rPr>
          <w:t>7.8</w:t>
        </w:r>
        <w:r w:rsidR="0035702A" w:rsidRPr="00E44708">
          <w:rPr>
            <w:rFonts w:ascii="Arial" w:eastAsiaTheme="minorEastAsia" w:hAnsi="Arial" w:cs="Arial"/>
            <w:smallCaps w:val="0"/>
            <w:noProof/>
            <w:sz w:val="18"/>
            <w:szCs w:val="18"/>
            <w:lang w:val="sl-SI" w:eastAsia="sl-SI"/>
          </w:rPr>
          <w:tab/>
        </w:r>
        <w:r w:rsidR="0035702A" w:rsidRPr="00E44708">
          <w:rPr>
            <w:rStyle w:val="Hiperpovezava"/>
            <w:rFonts w:ascii="Arial" w:hAnsi="Arial" w:cs="Arial"/>
            <w:noProof/>
            <w:sz w:val="18"/>
            <w:szCs w:val="18"/>
            <w:lang w:val="sl-SI" w:eastAsia="sl-SI"/>
          </w:rPr>
          <w:t>Občine</w:t>
        </w:r>
        <w:r w:rsidR="0035702A" w:rsidRPr="00E44708">
          <w:rPr>
            <w:rFonts w:ascii="Arial" w:hAnsi="Arial" w:cs="Arial"/>
            <w:noProof/>
            <w:webHidden/>
            <w:sz w:val="18"/>
            <w:szCs w:val="18"/>
            <w:lang w:val="sl-SI"/>
          </w:rPr>
          <w:tab/>
        </w:r>
        <w:r w:rsidR="0035702A" w:rsidRPr="00E44708">
          <w:rPr>
            <w:rFonts w:ascii="Arial" w:hAnsi="Arial" w:cs="Arial"/>
            <w:noProof/>
            <w:webHidden/>
            <w:sz w:val="18"/>
            <w:szCs w:val="18"/>
            <w:lang w:val="sl-SI"/>
          </w:rPr>
          <w:fldChar w:fldCharType="begin"/>
        </w:r>
        <w:r w:rsidR="0035702A" w:rsidRPr="00E44708">
          <w:rPr>
            <w:rFonts w:ascii="Arial" w:hAnsi="Arial" w:cs="Arial"/>
            <w:noProof/>
            <w:webHidden/>
            <w:sz w:val="18"/>
            <w:szCs w:val="18"/>
            <w:lang w:val="sl-SI"/>
          </w:rPr>
          <w:instrText xml:space="preserve"> PAGEREF _Toc103240987 \h </w:instrText>
        </w:r>
        <w:r w:rsidR="0035702A" w:rsidRPr="00E44708">
          <w:rPr>
            <w:rFonts w:ascii="Arial" w:hAnsi="Arial" w:cs="Arial"/>
            <w:noProof/>
            <w:webHidden/>
            <w:sz w:val="18"/>
            <w:szCs w:val="18"/>
            <w:lang w:val="sl-SI"/>
          </w:rPr>
        </w:r>
        <w:r w:rsidR="0035702A" w:rsidRPr="00E44708">
          <w:rPr>
            <w:rFonts w:ascii="Arial" w:hAnsi="Arial" w:cs="Arial"/>
            <w:noProof/>
            <w:webHidden/>
            <w:sz w:val="18"/>
            <w:szCs w:val="18"/>
            <w:lang w:val="sl-SI"/>
          </w:rPr>
          <w:fldChar w:fldCharType="separate"/>
        </w:r>
        <w:r w:rsidR="00AF723B" w:rsidRPr="00E44708">
          <w:rPr>
            <w:rFonts w:ascii="Arial" w:hAnsi="Arial" w:cs="Arial"/>
            <w:noProof/>
            <w:webHidden/>
            <w:sz w:val="18"/>
            <w:szCs w:val="18"/>
            <w:lang w:val="sl-SI"/>
          </w:rPr>
          <w:t>15</w:t>
        </w:r>
        <w:r w:rsidR="0035702A" w:rsidRPr="00E44708">
          <w:rPr>
            <w:rFonts w:ascii="Arial" w:hAnsi="Arial" w:cs="Arial"/>
            <w:noProof/>
            <w:webHidden/>
            <w:sz w:val="18"/>
            <w:szCs w:val="18"/>
            <w:lang w:val="sl-SI"/>
          </w:rPr>
          <w:fldChar w:fldCharType="end"/>
        </w:r>
      </w:hyperlink>
    </w:p>
    <w:p w14:paraId="415F77DE" w14:textId="556AEB79" w:rsidR="0035702A" w:rsidRPr="00E44708" w:rsidRDefault="00000000">
      <w:pPr>
        <w:pStyle w:val="Kazalovsebine1"/>
        <w:tabs>
          <w:tab w:val="left" w:pos="400"/>
          <w:tab w:val="right" w:leader="dot" w:pos="8913"/>
        </w:tabs>
        <w:rPr>
          <w:rFonts w:ascii="Arial" w:eastAsiaTheme="minorEastAsia" w:hAnsi="Arial" w:cs="Arial"/>
          <w:b w:val="0"/>
          <w:bCs w:val="0"/>
          <w:caps w:val="0"/>
          <w:noProof/>
          <w:sz w:val="18"/>
          <w:szCs w:val="18"/>
          <w:lang w:val="sl-SI" w:eastAsia="sl-SI"/>
        </w:rPr>
      </w:pPr>
      <w:hyperlink w:anchor="_Toc103240988" w:history="1">
        <w:r w:rsidR="0035702A" w:rsidRPr="00E44708">
          <w:rPr>
            <w:rStyle w:val="Hiperpovezava"/>
            <w:rFonts w:ascii="Arial" w:hAnsi="Arial" w:cs="Arial"/>
            <w:noProof/>
            <w:sz w:val="18"/>
            <w:szCs w:val="18"/>
            <w:lang w:val="sl-SI"/>
          </w:rPr>
          <w:t>8.</w:t>
        </w:r>
        <w:r w:rsidR="0035702A" w:rsidRPr="00E44708">
          <w:rPr>
            <w:rFonts w:ascii="Arial" w:eastAsiaTheme="minorEastAsia" w:hAnsi="Arial" w:cs="Arial"/>
            <w:b w:val="0"/>
            <w:bCs w:val="0"/>
            <w:caps w:val="0"/>
            <w:noProof/>
            <w:sz w:val="18"/>
            <w:szCs w:val="18"/>
            <w:lang w:val="sl-SI" w:eastAsia="sl-SI"/>
          </w:rPr>
          <w:tab/>
        </w:r>
        <w:r w:rsidR="0035702A" w:rsidRPr="00E44708">
          <w:rPr>
            <w:rStyle w:val="Hiperpovezava"/>
            <w:rFonts w:ascii="Arial" w:hAnsi="Arial" w:cs="Arial"/>
            <w:noProof/>
            <w:sz w:val="18"/>
            <w:szCs w:val="18"/>
            <w:lang w:val="sl-SI"/>
          </w:rPr>
          <w:t>FINANČNA SREDSTVA, KADRI IN OPREMA</w:t>
        </w:r>
        <w:r w:rsidR="0035702A" w:rsidRPr="00E44708">
          <w:rPr>
            <w:rFonts w:ascii="Arial" w:hAnsi="Arial" w:cs="Arial"/>
            <w:noProof/>
            <w:webHidden/>
            <w:sz w:val="18"/>
            <w:szCs w:val="18"/>
            <w:lang w:val="sl-SI"/>
          </w:rPr>
          <w:tab/>
        </w:r>
        <w:r w:rsidR="0035702A" w:rsidRPr="00E44708">
          <w:rPr>
            <w:rFonts w:ascii="Arial" w:hAnsi="Arial" w:cs="Arial"/>
            <w:noProof/>
            <w:webHidden/>
            <w:sz w:val="18"/>
            <w:szCs w:val="18"/>
            <w:lang w:val="sl-SI"/>
          </w:rPr>
          <w:fldChar w:fldCharType="begin"/>
        </w:r>
        <w:r w:rsidR="0035702A" w:rsidRPr="00E44708">
          <w:rPr>
            <w:rFonts w:ascii="Arial" w:hAnsi="Arial" w:cs="Arial"/>
            <w:noProof/>
            <w:webHidden/>
            <w:sz w:val="18"/>
            <w:szCs w:val="18"/>
            <w:lang w:val="sl-SI"/>
          </w:rPr>
          <w:instrText xml:space="preserve"> PAGEREF _Toc103240988 \h </w:instrText>
        </w:r>
        <w:r w:rsidR="0035702A" w:rsidRPr="00E44708">
          <w:rPr>
            <w:rFonts w:ascii="Arial" w:hAnsi="Arial" w:cs="Arial"/>
            <w:noProof/>
            <w:webHidden/>
            <w:sz w:val="18"/>
            <w:szCs w:val="18"/>
            <w:lang w:val="sl-SI"/>
          </w:rPr>
        </w:r>
        <w:r w:rsidR="0035702A" w:rsidRPr="00E44708">
          <w:rPr>
            <w:rFonts w:ascii="Arial" w:hAnsi="Arial" w:cs="Arial"/>
            <w:noProof/>
            <w:webHidden/>
            <w:sz w:val="18"/>
            <w:szCs w:val="18"/>
            <w:lang w:val="sl-SI"/>
          </w:rPr>
          <w:fldChar w:fldCharType="separate"/>
        </w:r>
        <w:r w:rsidR="00AF723B" w:rsidRPr="00E44708">
          <w:rPr>
            <w:rFonts w:ascii="Arial" w:hAnsi="Arial" w:cs="Arial"/>
            <w:noProof/>
            <w:webHidden/>
            <w:sz w:val="18"/>
            <w:szCs w:val="18"/>
            <w:lang w:val="sl-SI"/>
          </w:rPr>
          <w:t>16</w:t>
        </w:r>
        <w:r w:rsidR="0035702A" w:rsidRPr="00E44708">
          <w:rPr>
            <w:rFonts w:ascii="Arial" w:hAnsi="Arial" w:cs="Arial"/>
            <w:noProof/>
            <w:webHidden/>
            <w:sz w:val="18"/>
            <w:szCs w:val="18"/>
            <w:lang w:val="sl-SI"/>
          </w:rPr>
          <w:fldChar w:fldCharType="end"/>
        </w:r>
      </w:hyperlink>
    </w:p>
    <w:p w14:paraId="06864E41" w14:textId="63C13A0C" w:rsidR="0035702A" w:rsidRPr="00E44708" w:rsidRDefault="00000000">
      <w:pPr>
        <w:pStyle w:val="Kazalovsebine1"/>
        <w:tabs>
          <w:tab w:val="left" w:pos="400"/>
          <w:tab w:val="right" w:leader="dot" w:pos="8913"/>
        </w:tabs>
        <w:rPr>
          <w:rFonts w:ascii="Arial" w:eastAsiaTheme="minorEastAsia" w:hAnsi="Arial" w:cs="Arial"/>
          <w:b w:val="0"/>
          <w:bCs w:val="0"/>
          <w:caps w:val="0"/>
          <w:noProof/>
          <w:sz w:val="18"/>
          <w:szCs w:val="18"/>
          <w:lang w:val="sl-SI" w:eastAsia="sl-SI"/>
        </w:rPr>
      </w:pPr>
      <w:hyperlink w:anchor="_Toc103240989" w:history="1">
        <w:r w:rsidR="0035702A" w:rsidRPr="00E44708">
          <w:rPr>
            <w:rStyle w:val="Hiperpovezava"/>
            <w:rFonts w:ascii="Arial" w:hAnsi="Arial" w:cs="Arial"/>
            <w:noProof/>
            <w:sz w:val="18"/>
            <w:szCs w:val="18"/>
            <w:lang w:val="sl-SI"/>
          </w:rPr>
          <w:t>9.</w:t>
        </w:r>
        <w:r w:rsidR="0035702A" w:rsidRPr="00E44708">
          <w:rPr>
            <w:rFonts w:ascii="Arial" w:eastAsiaTheme="minorEastAsia" w:hAnsi="Arial" w:cs="Arial"/>
            <w:b w:val="0"/>
            <w:bCs w:val="0"/>
            <w:caps w:val="0"/>
            <w:noProof/>
            <w:sz w:val="18"/>
            <w:szCs w:val="18"/>
            <w:lang w:val="sl-SI" w:eastAsia="sl-SI"/>
          </w:rPr>
          <w:tab/>
        </w:r>
        <w:r w:rsidR="0035702A" w:rsidRPr="00E44708">
          <w:rPr>
            <w:rStyle w:val="Hiperpovezava"/>
            <w:rFonts w:ascii="Arial" w:hAnsi="Arial" w:cs="Arial"/>
            <w:noProof/>
            <w:sz w:val="18"/>
            <w:szCs w:val="18"/>
            <w:lang w:val="sl-SI"/>
          </w:rPr>
          <w:t>UPRAVLJANJE IN VODENJE NAČRTA IZREDNIH UKREPOV</w:t>
        </w:r>
        <w:r w:rsidR="0035702A" w:rsidRPr="00E44708">
          <w:rPr>
            <w:rFonts w:ascii="Arial" w:hAnsi="Arial" w:cs="Arial"/>
            <w:noProof/>
            <w:webHidden/>
            <w:sz w:val="18"/>
            <w:szCs w:val="18"/>
            <w:lang w:val="sl-SI"/>
          </w:rPr>
          <w:tab/>
        </w:r>
        <w:r w:rsidR="0035702A" w:rsidRPr="00E44708">
          <w:rPr>
            <w:rFonts w:ascii="Arial" w:hAnsi="Arial" w:cs="Arial"/>
            <w:noProof/>
            <w:webHidden/>
            <w:sz w:val="18"/>
            <w:szCs w:val="18"/>
            <w:lang w:val="sl-SI"/>
          </w:rPr>
          <w:fldChar w:fldCharType="begin"/>
        </w:r>
        <w:r w:rsidR="0035702A" w:rsidRPr="00E44708">
          <w:rPr>
            <w:rFonts w:ascii="Arial" w:hAnsi="Arial" w:cs="Arial"/>
            <w:noProof/>
            <w:webHidden/>
            <w:sz w:val="18"/>
            <w:szCs w:val="18"/>
            <w:lang w:val="sl-SI"/>
          </w:rPr>
          <w:instrText xml:space="preserve"> PAGEREF _Toc103240989 \h </w:instrText>
        </w:r>
        <w:r w:rsidR="0035702A" w:rsidRPr="00E44708">
          <w:rPr>
            <w:rFonts w:ascii="Arial" w:hAnsi="Arial" w:cs="Arial"/>
            <w:noProof/>
            <w:webHidden/>
            <w:sz w:val="18"/>
            <w:szCs w:val="18"/>
            <w:lang w:val="sl-SI"/>
          </w:rPr>
        </w:r>
        <w:r w:rsidR="0035702A" w:rsidRPr="00E44708">
          <w:rPr>
            <w:rFonts w:ascii="Arial" w:hAnsi="Arial" w:cs="Arial"/>
            <w:noProof/>
            <w:webHidden/>
            <w:sz w:val="18"/>
            <w:szCs w:val="18"/>
            <w:lang w:val="sl-SI"/>
          </w:rPr>
          <w:fldChar w:fldCharType="separate"/>
        </w:r>
        <w:r w:rsidR="00AF723B" w:rsidRPr="00E44708">
          <w:rPr>
            <w:rFonts w:ascii="Arial" w:hAnsi="Arial" w:cs="Arial"/>
            <w:noProof/>
            <w:webHidden/>
            <w:sz w:val="18"/>
            <w:szCs w:val="18"/>
            <w:lang w:val="sl-SI"/>
          </w:rPr>
          <w:t>16</w:t>
        </w:r>
        <w:r w:rsidR="0035702A" w:rsidRPr="00E44708">
          <w:rPr>
            <w:rFonts w:ascii="Arial" w:hAnsi="Arial" w:cs="Arial"/>
            <w:noProof/>
            <w:webHidden/>
            <w:sz w:val="18"/>
            <w:szCs w:val="18"/>
            <w:lang w:val="sl-SI"/>
          </w:rPr>
          <w:fldChar w:fldCharType="end"/>
        </w:r>
      </w:hyperlink>
    </w:p>
    <w:p w14:paraId="6974B57B" w14:textId="5FA421E5" w:rsidR="0035702A" w:rsidRPr="00E44708" w:rsidRDefault="00000000">
      <w:pPr>
        <w:pStyle w:val="Kazalovsebine2"/>
        <w:tabs>
          <w:tab w:val="left" w:pos="800"/>
          <w:tab w:val="right" w:leader="dot" w:pos="8913"/>
        </w:tabs>
        <w:rPr>
          <w:rFonts w:ascii="Arial" w:eastAsiaTheme="minorEastAsia" w:hAnsi="Arial" w:cs="Arial"/>
          <w:smallCaps w:val="0"/>
          <w:noProof/>
          <w:sz w:val="18"/>
          <w:szCs w:val="18"/>
          <w:lang w:val="sl-SI" w:eastAsia="sl-SI"/>
        </w:rPr>
      </w:pPr>
      <w:hyperlink w:anchor="_Toc103240990" w:history="1">
        <w:r w:rsidR="0035702A" w:rsidRPr="00E44708">
          <w:rPr>
            <w:rStyle w:val="Hiperpovezava"/>
            <w:rFonts w:ascii="Arial" w:hAnsi="Arial" w:cs="Arial"/>
            <w:noProof/>
            <w:sz w:val="18"/>
            <w:szCs w:val="18"/>
            <w:lang w:val="sl-SI" w:eastAsia="sl-SI"/>
          </w:rPr>
          <w:t>9.1</w:t>
        </w:r>
        <w:r w:rsidR="0035702A" w:rsidRPr="00E44708">
          <w:rPr>
            <w:rFonts w:ascii="Arial" w:eastAsiaTheme="minorEastAsia" w:hAnsi="Arial" w:cs="Arial"/>
            <w:smallCaps w:val="0"/>
            <w:noProof/>
            <w:sz w:val="18"/>
            <w:szCs w:val="18"/>
            <w:lang w:val="sl-SI" w:eastAsia="sl-SI"/>
          </w:rPr>
          <w:tab/>
        </w:r>
        <w:r w:rsidR="0035702A" w:rsidRPr="00E44708">
          <w:rPr>
            <w:rStyle w:val="Hiperpovezava"/>
            <w:rFonts w:ascii="Arial" w:hAnsi="Arial" w:cs="Arial"/>
            <w:noProof/>
            <w:sz w:val="18"/>
            <w:szCs w:val="18"/>
            <w:lang w:val="sl-SI" w:eastAsia="sl-SI"/>
          </w:rPr>
          <w:t xml:space="preserve">Krizna skupina za nadzor </w:t>
        </w:r>
        <w:r w:rsidR="0035702A" w:rsidRPr="00E44708">
          <w:rPr>
            <w:rStyle w:val="Hiperpovezava"/>
            <w:rFonts w:ascii="Arial" w:hAnsi="Arial" w:cs="Arial"/>
            <w:noProof/>
            <w:sz w:val="18"/>
            <w:szCs w:val="18"/>
            <w:lang w:val="sl-SI"/>
          </w:rPr>
          <w:t>škodljivih organizmov rastlin</w:t>
        </w:r>
        <w:r w:rsidR="0035702A" w:rsidRPr="00E44708">
          <w:rPr>
            <w:rFonts w:ascii="Arial" w:hAnsi="Arial" w:cs="Arial"/>
            <w:noProof/>
            <w:webHidden/>
            <w:sz w:val="18"/>
            <w:szCs w:val="18"/>
            <w:lang w:val="sl-SI"/>
          </w:rPr>
          <w:tab/>
        </w:r>
        <w:r w:rsidR="0035702A" w:rsidRPr="00E44708">
          <w:rPr>
            <w:rFonts w:ascii="Arial" w:hAnsi="Arial" w:cs="Arial"/>
            <w:noProof/>
            <w:webHidden/>
            <w:sz w:val="18"/>
            <w:szCs w:val="18"/>
            <w:lang w:val="sl-SI"/>
          </w:rPr>
          <w:fldChar w:fldCharType="begin"/>
        </w:r>
        <w:r w:rsidR="0035702A" w:rsidRPr="00E44708">
          <w:rPr>
            <w:rFonts w:ascii="Arial" w:hAnsi="Arial" w:cs="Arial"/>
            <w:noProof/>
            <w:webHidden/>
            <w:sz w:val="18"/>
            <w:szCs w:val="18"/>
            <w:lang w:val="sl-SI"/>
          </w:rPr>
          <w:instrText xml:space="preserve"> PAGEREF _Toc103240990 \h </w:instrText>
        </w:r>
        <w:r w:rsidR="0035702A" w:rsidRPr="00E44708">
          <w:rPr>
            <w:rFonts w:ascii="Arial" w:hAnsi="Arial" w:cs="Arial"/>
            <w:noProof/>
            <w:webHidden/>
            <w:sz w:val="18"/>
            <w:szCs w:val="18"/>
            <w:lang w:val="sl-SI"/>
          </w:rPr>
        </w:r>
        <w:r w:rsidR="0035702A" w:rsidRPr="00E44708">
          <w:rPr>
            <w:rFonts w:ascii="Arial" w:hAnsi="Arial" w:cs="Arial"/>
            <w:noProof/>
            <w:webHidden/>
            <w:sz w:val="18"/>
            <w:szCs w:val="18"/>
            <w:lang w:val="sl-SI"/>
          </w:rPr>
          <w:fldChar w:fldCharType="separate"/>
        </w:r>
        <w:r w:rsidR="00AF723B" w:rsidRPr="00E44708">
          <w:rPr>
            <w:rFonts w:ascii="Arial" w:hAnsi="Arial" w:cs="Arial"/>
            <w:noProof/>
            <w:webHidden/>
            <w:sz w:val="18"/>
            <w:szCs w:val="18"/>
            <w:lang w:val="sl-SI"/>
          </w:rPr>
          <w:t>16</w:t>
        </w:r>
        <w:r w:rsidR="0035702A" w:rsidRPr="00E44708">
          <w:rPr>
            <w:rFonts w:ascii="Arial" w:hAnsi="Arial" w:cs="Arial"/>
            <w:noProof/>
            <w:webHidden/>
            <w:sz w:val="18"/>
            <w:szCs w:val="18"/>
            <w:lang w:val="sl-SI"/>
          </w:rPr>
          <w:fldChar w:fldCharType="end"/>
        </w:r>
      </w:hyperlink>
    </w:p>
    <w:p w14:paraId="3D630D6B" w14:textId="61403062" w:rsidR="0035702A" w:rsidRPr="00E44708" w:rsidRDefault="00000000">
      <w:pPr>
        <w:pStyle w:val="Kazalovsebine3"/>
        <w:tabs>
          <w:tab w:val="left" w:pos="1200"/>
          <w:tab w:val="right" w:leader="dot" w:pos="8913"/>
        </w:tabs>
        <w:rPr>
          <w:rFonts w:ascii="Arial" w:eastAsiaTheme="minorEastAsia" w:hAnsi="Arial" w:cs="Arial"/>
          <w:i w:val="0"/>
          <w:iCs w:val="0"/>
          <w:noProof/>
          <w:sz w:val="18"/>
          <w:szCs w:val="18"/>
          <w:lang w:val="sl-SI" w:eastAsia="sl-SI"/>
        </w:rPr>
      </w:pPr>
      <w:hyperlink w:anchor="_Toc103240991" w:history="1">
        <w:r w:rsidR="0035702A" w:rsidRPr="00E44708">
          <w:rPr>
            <w:rStyle w:val="Hiperpovezava"/>
            <w:rFonts w:ascii="Arial" w:hAnsi="Arial" w:cs="Arial"/>
            <w:noProof/>
            <w:sz w:val="18"/>
            <w:szCs w:val="18"/>
            <w:lang w:val="sl-SI"/>
          </w:rPr>
          <w:t>9.1.1</w:t>
        </w:r>
        <w:r w:rsidR="0035702A" w:rsidRPr="00E44708">
          <w:rPr>
            <w:rFonts w:ascii="Arial" w:eastAsiaTheme="minorEastAsia" w:hAnsi="Arial" w:cs="Arial"/>
            <w:i w:val="0"/>
            <w:iCs w:val="0"/>
            <w:noProof/>
            <w:sz w:val="18"/>
            <w:szCs w:val="18"/>
            <w:lang w:val="sl-SI" w:eastAsia="sl-SI"/>
          </w:rPr>
          <w:tab/>
        </w:r>
        <w:r w:rsidR="0035702A" w:rsidRPr="00E44708">
          <w:rPr>
            <w:rStyle w:val="Hiperpovezava"/>
            <w:rFonts w:ascii="Arial" w:hAnsi="Arial" w:cs="Arial"/>
            <w:noProof/>
            <w:sz w:val="18"/>
            <w:szCs w:val="18"/>
            <w:lang w:val="sl-SI"/>
          </w:rPr>
          <w:t>Naslov in kontakti</w:t>
        </w:r>
        <w:r w:rsidR="0035702A" w:rsidRPr="00E44708">
          <w:rPr>
            <w:rFonts w:ascii="Arial" w:hAnsi="Arial" w:cs="Arial"/>
            <w:noProof/>
            <w:webHidden/>
            <w:sz w:val="18"/>
            <w:szCs w:val="18"/>
            <w:lang w:val="sl-SI"/>
          </w:rPr>
          <w:tab/>
        </w:r>
        <w:r w:rsidR="0035702A" w:rsidRPr="00E44708">
          <w:rPr>
            <w:rFonts w:ascii="Arial" w:hAnsi="Arial" w:cs="Arial"/>
            <w:noProof/>
            <w:webHidden/>
            <w:sz w:val="18"/>
            <w:szCs w:val="18"/>
            <w:lang w:val="sl-SI"/>
          </w:rPr>
          <w:fldChar w:fldCharType="begin"/>
        </w:r>
        <w:r w:rsidR="0035702A" w:rsidRPr="00E44708">
          <w:rPr>
            <w:rFonts w:ascii="Arial" w:hAnsi="Arial" w:cs="Arial"/>
            <w:noProof/>
            <w:webHidden/>
            <w:sz w:val="18"/>
            <w:szCs w:val="18"/>
            <w:lang w:val="sl-SI"/>
          </w:rPr>
          <w:instrText xml:space="preserve"> PAGEREF _Toc103240991 \h </w:instrText>
        </w:r>
        <w:r w:rsidR="0035702A" w:rsidRPr="00E44708">
          <w:rPr>
            <w:rFonts w:ascii="Arial" w:hAnsi="Arial" w:cs="Arial"/>
            <w:noProof/>
            <w:webHidden/>
            <w:sz w:val="18"/>
            <w:szCs w:val="18"/>
            <w:lang w:val="sl-SI"/>
          </w:rPr>
        </w:r>
        <w:r w:rsidR="0035702A" w:rsidRPr="00E44708">
          <w:rPr>
            <w:rFonts w:ascii="Arial" w:hAnsi="Arial" w:cs="Arial"/>
            <w:noProof/>
            <w:webHidden/>
            <w:sz w:val="18"/>
            <w:szCs w:val="18"/>
            <w:lang w:val="sl-SI"/>
          </w:rPr>
          <w:fldChar w:fldCharType="separate"/>
        </w:r>
        <w:r w:rsidR="00AF723B" w:rsidRPr="00E44708">
          <w:rPr>
            <w:rFonts w:ascii="Arial" w:hAnsi="Arial" w:cs="Arial"/>
            <w:noProof/>
            <w:webHidden/>
            <w:sz w:val="18"/>
            <w:szCs w:val="18"/>
            <w:lang w:val="sl-SI"/>
          </w:rPr>
          <w:t>16</w:t>
        </w:r>
        <w:r w:rsidR="0035702A" w:rsidRPr="00E44708">
          <w:rPr>
            <w:rFonts w:ascii="Arial" w:hAnsi="Arial" w:cs="Arial"/>
            <w:noProof/>
            <w:webHidden/>
            <w:sz w:val="18"/>
            <w:szCs w:val="18"/>
            <w:lang w:val="sl-SI"/>
          </w:rPr>
          <w:fldChar w:fldCharType="end"/>
        </w:r>
      </w:hyperlink>
    </w:p>
    <w:p w14:paraId="1C06A4A1" w14:textId="1C918FF6" w:rsidR="0035702A" w:rsidRPr="00E44708" w:rsidRDefault="00000000">
      <w:pPr>
        <w:pStyle w:val="Kazalovsebine2"/>
        <w:tabs>
          <w:tab w:val="left" w:pos="800"/>
          <w:tab w:val="right" w:leader="dot" w:pos="8913"/>
        </w:tabs>
        <w:rPr>
          <w:rFonts w:ascii="Arial" w:eastAsiaTheme="minorEastAsia" w:hAnsi="Arial" w:cs="Arial"/>
          <w:smallCaps w:val="0"/>
          <w:noProof/>
          <w:sz w:val="18"/>
          <w:szCs w:val="18"/>
          <w:lang w:val="sl-SI" w:eastAsia="sl-SI"/>
        </w:rPr>
      </w:pPr>
      <w:hyperlink w:anchor="_Toc103240992" w:history="1">
        <w:r w:rsidR="0035702A" w:rsidRPr="00E44708">
          <w:rPr>
            <w:rStyle w:val="Hiperpovezava"/>
            <w:rFonts w:ascii="Arial" w:hAnsi="Arial" w:cs="Arial"/>
            <w:noProof/>
            <w:sz w:val="18"/>
            <w:szCs w:val="18"/>
            <w:lang w:val="sl-SI"/>
          </w:rPr>
          <w:t>9.2</w:t>
        </w:r>
        <w:r w:rsidR="0035702A" w:rsidRPr="00E44708">
          <w:rPr>
            <w:rFonts w:ascii="Arial" w:eastAsiaTheme="minorEastAsia" w:hAnsi="Arial" w:cs="Arial"/>
            <w:smallCaps w:val="0"/>
            <w:noProof/>
            <w:sz w:val="18"/>
            <w:szCs w:val="18"/>
            <w:lang w:val="sl-SI" w:eastAsia="sl-SI"/>
          </w:rPr>
          <w:tab/>
        </w:r>
        <w:r w:rsidR="0035702A" w:rsidRPr="00E44708">
          <w:rPr>
            <w:rStyle w:val="Hiperpovezava"/>
            <w:rFonts w:ascii="Arial" w:hAnsi="Arial" w:cs="Arial"/>
            <w:noProof/>
            <w:sz w:val="18"/>
            <w:szCs w:val="18"/>
            <w:lang w:val="sl-SI"/>
          </w:rPr>
          <w:t>Strokovna skupina za obvladovanje KŠO (SSO)</w:t>
        </w:r>
        <w:r w:rsidR="0035702A" w:rsidRPr="00E44708">
          <w:rPr>
            <w:rFonts w:ascii="Arial" w:hAnsi="Arial" w:cs="Arial"/>
            <w:noProof/>
            <w:webHidden/>
            <w:sz w:val="18"/>
            <w:szCs w:val="18"/>
            <w:lang w:val="sl-SI"/>
          </w:rPr>
          <w:tab/>
        </w:r>
        <w:r w:rsidR="0035702A" w:rsidRPr="00E44708">
          <w:rPr>
            <w:rFonts w:ascii="Arial" w:hAnsi="Arial" w:cs="Arial"/>
            <w:noProof/>
            <w:webHidden/>
            <w:sz w:val="18"/>
            <w:szCs w:val="18"/>
            <w:lang w:val="sl-SI"/>
          </w:rPr>
          <w:fldChar w:fldCharType="begin"/>
        </w:r>
        <w:r w:rsidR="0035702A" w:rsidRPr="00E44708">
          <w:rPr>
            <w:rFonts w:ascii="Arial" w:hAnsi="Arial" w:cs="Arial"/>
            <w:noProof/>
            <w:webHidden/>
            <w:sz w:val="18"/>
            <w:szCs w:val="18"/>
            <w:lang w:val="sl-SI"/>
          </w:rPr>
          <w:instrText xml:space="preserve"> PAGEREF _Toc103240992 \h </w:instrText>
        </w:r>
        <w:r w:rsidR="0035702A" w:rsidRPr="00E44708">
          <w:rPr>
            <w:rFonts w:ascii="Arial" w:hAnsi="Arial" w:cs="Arial"/>
            <w:noProof/>
            <w:webHidden/>
            <w:sz w:val="18"/>
            <w:szCs w:val="18"/>
            <w:lang w:val="sl-SI"/>
          </w:rPr>
        </w:r>
        <w:r w:rsidR="0035702A" w:rsidRPr="00E44708">
          <w:rPr>
            <w:rFonts w:ascii="Arial" w:hAnsi="Arial" w:cs="Arial"/>
            <w:noProof/>
            <w:webHidden/>
            <w:sz w:val="18"/>
            <w:szCs w:val="18"/>
            <w:lang w:val="sl-SI"/>
          </w:rPr>
          <w:fldChar w:fldCharType="separate"/>
        </w:r>
        <w:r w:rsidR="00AF723B" w:rsidRPr="00E44708">
          <w:rPr>
            <w:rFonts w:ascii="Arial" w:hAnsi="Arial" w:cs="Arial"/>
            <w:noProof/>
            <w:webHidden/>
            <w:sz w:val="18"/>
            <w:szCs w:val="18"/>
            <w:lang w:val="sl-SI"/>
          </w:rPr>
          <w:t>16</w:t>
        </w:r>
        <w:r w:rsidR="0035702A" w:rsidRPr="00E44708">
          <w:rPr>
            <w:rFonts w:ascii="Arial" w:hAnsi="Arial" w:cs="Arial"/>
            <w:noProof/>
            <w:webHidden/>
            <w:sz w:val="18"/>
            <w:szCs w:val="18"/>
            <w:lang w:val="sl-SI"/>
          </w:rPr>
          <w:fldChar w:fldCharType="end"/>
        </w:r>
      </w:hyperlink>
    </w:p>
    <w:p w14:paraId="45E67766" w14:textId="71029DC1" w:rsidR="0035702A" w:rsidRPr="00E44708" w:rsidRDefault="00000000">
      <w:pPr>
        <w:pStyle w:val="Kazalovsebine2"/>
        <w:tabs>
          <w:tab w:val="left" w:pos="800"/>
          <w:tab w:val="right" w:leader="dot" w:pos="8913"/>
        </w:tabs>
        <w:rPr>
          <w:rFonts w:ascii="Arial" w:eastAsiaTheme="minorEastAsia" w:hAnsi="Arial" w:cs="Arial"/>
          <w:smallCaps w:val="0"/>
          <w:noProof/>
          <w:sz w:val="18"/>
          <w:szCs w:val="18"/>
          <w:lang w:val="sl-SI" w:eastAsia="sl-SI"/>
        </w:rPr>
      </w:pPr>
      <w:hyperlink w:anchor="_Toc103240993" w:history="1">
        <w:r w:rsidR="0035702A" w:rsidRPr="00E44708">
          <w:rPr>
            <w:rStyle w:val="Hiperpovezava"/>
            <w:rFonts w:ascii="Arial" w:hAnsi="Arial" w:cs="Arial"/>
            <w:noProof/>
            <w:sz w:val="18"/>
            <w:szCs w:val="18"/>
            <w:lang w:val="sl-SI" w:eastAsia="sl-SI"/>
          </w:rPr>
          <w:t>9.3</w:t>
        </w:r>
        <w:r w:rsidR="0035702A" w:rsidRPr="00E44708">
          <w:rPr>
            <w:rFonts w:ascii="Arial" w:eastAsiaTheme="minorEastAsia" w:hAnsi="Arial" w:cs="Arial"/>
            <w:smallCaps w:val="0"/>
            <w:noProof/>
            <w:sz w:val="18"/>
            <w:szCs w:val="18"/>
            <w:lang w:val="sl-SI" w:eastAsia="sl-SI"/>
          </w:rPr>
          <w:tab/>
        </w:r>
        <w:r w:rsidR="0035702A" w:rsidRPr="00E44708">
          <w:rPr>
            <w:rStyle w:val="Hiperpovezava"/>
            <w:rFonts w:ascii="Arial" w:hAnsi="Arial" w:cs="Arial"/>
            <w:noProof/>
            <w:sz w:val="18"/>
            <w:szCs w:val="18"/>
            <w:lang w:val="sl-SI" w:eastAsia="sl-SI"/>
          </w:rPr>
          <w:t>Lokalna skupina za izvajanje načrta izrednih ukrepov (LS)</w:t>
        </w:r>
        <w:r w:rsidR="0035702A" w:rsidRPr="00E44708">
          <w:rPr>
            <w:rFonts w:ascii="Arial" w:hAnsi="Arial" w:cs="Arial"/>
            <w:noProof/>
            <w:webHidden/>
            <w:sz w:val="18"/>
            <w:szCs w:val="18"/>
            <w:lang w:val="sl-SI"/>
          </w:rPr>
          <w:tab/>
        </w:r>
        <w:r w:rsidR="0035702A" w:rsidRPr="00E44708">
          <w:rPr>
            <w:rFonts w:ascii="Arial" w:hAnsi="Arial" w:cs="Arial"/>
            <w:noProof/>
            <w:webHidden/>
            <w:sz w:val="18"/>
            <w:szCs w:val="18"/>
            <w:lang w:val="sl-SI"/>
          </w:rPr>
          <w:fldChar w:fldCharType="begin"/>
        </w:r>
        <w:r w:rsidR="0035702A" w:rsidRPr="00E44708">
          <w:rPr>
            <w:rFonts w:ascii="Arial" w:hAnsi="Arial" w:cs="Arial"/>
            <w:noProof/>
            <w:webHidden/>
            <w:sz w:val="18"/>
            <w:szCs w:val="18"/>
            <w:lang w:val="sl-SI"/>
          </w:rPr>
          <w:instrText xml:space="preserve"> PAGEREF _Toc103240993 \h </w:instrText>
        </w:r>
        <w:r w:rsidR="0035702A" w:rsidRPr="00E44708">
          <w:rPr>
            <w:rFonts w:ascii="Arial" w:hAnsi="Arial" w:cs="Arial"/>
            <w:noProof/>
            <w:webHidden/>
            <w:sz w:val="18"/>
            <w:szCs w:val="18"/>
            <w:lang w:val="sl-SI"/>
          </w:rPr>
        </w:r>
        <w:r w:rsidR="0035702A" w:rsidRPr="00E44708">
          <w:rPr>
            <w:rFonts w:ascii="Arial" w:hAnsi="Arial" w:cs="Arial"/>
            <w:noProof/>
            <w:webHidden/>
            <w:sz w:val="18"/>
            <w:szCs w:val="18"/>
            <w:lang w:val="sl-SI"/>
          </w:rPr>
          <w:fldChar w:fldCharType="separate"/>
        </w:r>
        <w:r w:rsidR="00AF723B" w:rsidRPr="00E44708">
          <w:rPr>
            <w:rFonts w:ascii="Arial" w:hAnsi="Arial" w:cs="Arial"/>
            <w:noProof/>
            <w:webHidden/>
            <w:sz w:val="18"/>
            <w:szCs w:val="18"/>
            <w:lang w:val="sl-SI"/>
          </w:rPr>
          <w:t>17</w:t>
        </w:r>
        <w:r w:rsidR="0035702A" w:rsidRPr="00E44708">
          <w:rPr>
            <w:rFonts w:ascii="Arial" w:hAnsi="Arial" w:cs="Arial"/>
            <w:noProof/>
            <w:webHidden/>
            <w:sz w:val="18"/>
            <w:szCs w:val="18"/>
            <w:lang w:val="sl-SI"/>
          </w:rPr>
          <w:fldChar w:fldCharType="end"/>
        </w:r>
      </w:hyperlink>
    </w:p>
    <w:p w14:paraId="357F65C3" w14:textId="7C18CFC7" w:rsidR="0035702A" w:rsidRPr="00E44708" w:rsidRDefault="00000000">
      <w:pPr>
        <w:pStyle w:val="Kazalovsebine2"/>
        <w:tabs>
          <w:tab w:val="left" w:pos="800"/>
          <w:tab w:val="right" w:leader="dot" w:pos="8913"/>
        </w:tabs>
        <w:rPr>
          <w:rFonts w:ascii="Arial" w:eastAsiaTheme="minorEastAsia" w:hAnsi="Arial" w:cs="Arial"/>
          <w:smallCaps w:val="0"/>
          <w:noProof/>
          <w:sz w:val="18"/>
          <w:szCs w:val="18"/>
          <w:lang w:val="sl-SI" w:eastAsia="sl-SI"/>
        </w:rPr>
      </w:pPr>
      <w:hyperlink w:anchor="_Toc103240994" w:history="1">
        <w:r w:rsidR="0035702A" w:rsidRPr="00E44708">
          <w:rPr>
            <w:rStyle w:val="Hiperpovezava"/>
            <w:rFonts w:ascii="Arial" w:hAnsi="Arial" w:cs="Arial"/>
            <w:noProof/>
            <w:sz w:val="18"/>
            <w:szCs w:val="18"/>
            <w:lang w:val="sl-SI" w:eastAsia="sl-SI"/>
          </w:rPr>
          <w:t>9.4</w:t>
        </w:r>
        <w:r w:rsidR="0035702A" w:rsidRPr="00E44708">
          <w:rPr>
            <w:rFonts w:ascii="Arial" w:eastAsiaTheme="minorEastAsia" w:hAnsi="Arial" w:cs="Arial"/>
            <w:smallCaps w:val="0"/>
            <w:noProof/>
            <w:sz w:val="18"/>
            <w:szCs w:val="18"/>
            <w:lang w:val="sl-SI" w:eastAsia="sl-SI"/>
          </w:rPr>
          <w:tab/>
        </w:r>
        <w:r w:rsidR="0035702A" w:rsidRPr="00E44708">
          <w:rPr>
            <w:rStyle w:val="Hiperpovezava"/>
            <w:rFonts w:ascii="Arial" w:hAnsi="Arial" w:cs="Arial"/>
            <w:noProof/>
            <w:sz w:val="18"/>
            <w:szCs w:val="18"/>
            <w:lang w:val="sl-SI" w:eastAsia="sl-SI"/>
          </w:rPr>
          <w:t>Generalni direktor</w:t>
        </w:r>
        <w:r w:rsidR="0035702A" w:rsidRPr="00E44708">
          <w:rPr>
            <w:rFonts w:ascii="Arial" w:hAnsi="Arial" w:cs="Arial"/>
            <w:noProof/>
            <w:webHidden/>
            <w:sz w:val="18"/>
            <w:szCs w:val="18"/>
            <w:lang w:val="sl-SI"/>
          </w:rPr>
          <w:tab/>
        </w:r>
        <w:r w:rsidR="0035702A" w:rsidRPr="00E44708">
          <w:rPr>
            <w:rFonts w:ascii="Arial" w:hAnsi="Arial" w:cs="Arial"/>
            <w:noProof/>
            <w:webHidden/>
            <w:sz w:val="18"/>
            <w:szCs w:val="18"/>
            <w:lang w:val="sl-SI"/>
          </w:rPr>
          <w:fldChar w:fldCharType="begin"/>
        </w:r>
        <w:r w:rsidR="0035702A" w:rsidRPr="00E44708">
          <w:rPr>
            <w:rFonts w:ascii="Arial" w:hAnsi="Arial" w:cs="Arial"/>
            <w:noProof/>
            <w:webHidden/>
            <w:sz w:val="18"/>
            <w:szCs w:val="18"/>
            <w:lang w:val="sl-SI"/>
          </w:rPr>
          <w:instrText xml:space="preserve"> PAGEREF _Toc103240994 \h </w:instrText>
        </w:r>
        <w:r w:rsidR="0035702A" w:rsidRPr="00E44708">
          <w:rPr>
            <w:rFonts w:ascii="Arial" w:hAnsi="Arial" w:cs="Arial"/>
            <w:noProof/>
            <w:webHidden/>
            <w:sz w:val="18"/>
            <w:szCs w:val="18"/>
            <w:lang w:val="sl-SI"/>
          </w:rPr>
        </w:r>
        <w:r w:rsidR="0035702A" w:rsidRPr="00E44708">
          <w:rPr>
            <w:rFonts w:ascii="Arial" w:hAnsi="Arial" w:cs="Arial"/>
            <w:noProof/>
            <w:webHidden/>
            <w:sz w:val="18"/>
            <w:szCs w:val="18"/>
            <w:lang w:val="sl-SI"/>
          </w:rPr>
          <w:fldChar w:fldCharType="separate"/>
        </w:r>
        <w:r w:rsidR="00AF723B" w:rsidRPr="00E44708">
          <w:rPr>
            <w:rFonts w:ascii="Arial" w:hAnsi="Arial" w:cs="Arial"/>
            <w:noProof/>
            <w:webHidden/>
            <w:sz w:val="18"/>
            <w:szCs w:val="18"/>
            <w:lang w:val="sl-SI"/>
          </w:rPr>
          <w:t>17</w:t>
        </w:r>
        <w:r w:rsidR="0035702A" w:rsidRPr="00E44708">
          <w:rPr>
            <w:rFonts w:ascii="Arial" w:hAnsi="Arial" w:cs="Arial"/>
            <w:noProof/>
            <w:webHidden/>
            <w:sz w:val="18"/>
            <w:szCs w:val="18"/>
            <w:lang w:val="sl-SI"/>
          </w:rPr>
          <w:fldChar w:fldCharType="end"/>
        </w:r>
      </w:hyperlink>
    </w:p>
    <w:p w14:paraId="736FBE48" w14:textId="02EEAFEE" w:rsidR="0035702A" w:rsidRPr="00E44708" w:rsidRDefault="00000000">
      <w:pPr>
        <w:pStyle w:val="Kazalovsebine2"/>
        <w:tabs>
          <w:tab w:val="left" w:pos="800"/>
          <w:tab w:val="right" w:leader="dot" w:pos="8913"/>
        </w:tabs>
        <w:rPr>
          <w:rFonts w:ascii="Arial" w:eastAsiaTheme="minorEastAsia" w:hAnsi="Arial" w:cs="Arial"/>
          <w:smallCaps w:val="0"/>
          <w:noProof/>
          <w:sz w:val="18"/>
          <w:szCs w:val="18"/>
          <w:lang w:val="sl-SI" w:eastAsia="sl-SI"/>
        </w:rPr>
      </w:pPr>
      <w:hyperlink w:anchor="_Toc103240995" w:history="1">
        <w:r w:rsidR="0035702A" w:rsidRPr="00E44708">
          <w:rPr>
            <w:rStyle w:val="Hiperpovezava"/>
            <w:rFonts w:ascii="Arial" w:hAnsi="Arial" w:cs="Arial"/>
            <w:noProof/>
            <w:sz w:val="18"/>
            <w:szCs w:val="18"/>
            <w:lang w:val="sl-SI" w:eastAsia="sl-SI"/>
          </w:rPr>
          <w:t>9.5</w:t>
        </w:r>
        <w:r w:rsidR="0035702A" w:rsidRPr="00E44708">
          <w:rPr>
            <w:rFonts w:ascii="Arial" w:eastAsiaTheme="minorEastAsia" w:hAnsi="Arial" w:cs="Arial"/>
            <w:smallCaps w:val="0"/>
            <w:noProof/>
            <w:sz w:val="18"/>
            <w:szCs w:val="18"/>
            <w:lang w:val="sl-SI" w:eastAsia="sl-SI"/>
          </w:rPr>
          <w:tab/>
        </w:r>
        <w:r w:rsidR="0035702A" w:rsidRPr="00E44708">
          <w:rPr>
            <w:rStyle w:val="Hiperpovezava"/>
            <w:rFonts w:ascii="Arial" w:hAnsi="Arial" w:cs="Arial"/>
            <w:noProof/>
            <w:sz w:val="18"/>
            <w:szCs w:val="18"/>
            <w:lang w:val="sl-SI" w:eastAsia="sl-SI"/>
          </w:rPr>
          <w:t>Vodja Sektorja ZRRSM</w:t>
        </w:r>
        <w:r w:rsidR="0035702A" w:rsidRPr="00E44708">
          <w:rPr>
            <w:rFonts w:ascii="Arial" w:hAnsi="Arial" w:cs="Arial"/>
            <w:noProof/>
            <w:webHidden/>
            <w:sz w:val="18"/>
            <w:szCs w:val="18"/>
            <w:lang w:val="sl-SI"/>
          </w:rPr>
          <w:tab/>
        </w:r>
        <w:r w:rsidR="0035702A" w:rsidRPr="00E44708">
          <w:rPr>
            <w:rFonts w:ascii="Arial" w:hAnsi="Arial" w:cs="Arial"/>
            <w:noProof/>
            <w:webHidden/>
            <w:sz w:val="18"/>
            <w:szCs w:val="18"/>
            <w:lang w:val="sl-SI"/>
          </w:rPr>
          <w:fldChar w:fldCharType="begin"/>
        </w:r>
        <w:r w:rsidR="0035702A" w:rsidRPr="00E44708">
          <w:rPr>
            <w:rFonts w:ascii="Arial" w:hAnsi="Arial" w:cs="Arial"/>
            <w:noProof/>
            <w:webHidden/>
            <w:sz w:val="18"/>
            <w:szCs w:val="18"/>
            <w:lang w:val="sl-SI"/>
          </w:rPr>
          <w:instrText xml:space="preserve"> PAGEREF _Toc103240995 \h </w:instrText>
        </w:r>
        <w:r w:rsidR="0035702A" w:rsidRPr="00E44708">
          <w:rPr>
            <w:rFonts w:ascii="Arial" w:hAnsi="Arial" w:cs="Arial"/>
            <w:noProof/>
            <w:webHidden/>
            <w:sz w:val="18"/>
            <w:szCs w:val="18"/>
            <w:lang w:val="sl-SI"/>
          </w:rPr>
        </w:r>
        <w:r w:rsidR="0035702A" w:rsidRPr="00E44708">
          <w:rPr>
            <w:rFonts w:ascii="Arial" w:hAnsi="Arial" w:cs="Arial"/>
            <w:noProof/>
            <w:webHidden/>
            <w:sz w:val="18"/>
            <w:szCs w:val="18"/>
            <w:lang w:val="sl-SI"/>
          </w:rPr>
          <w:fldChar w:fldCharType="separate"/>
        </w:r>
        <w:r w:rsidR="00AF723B" w:rsidRPr="00E44708">
          <w:rPr>
            <w:rFonts w:ascii="Arial" w:hAnsi="Arial" w:cs="Arial"/>
            <w:noProof/>
            <w:webHidden/>
            <w:sz w:val="18"/>
            <w:szCs w:val="18"/>
            <w:lang w:val="sl-SI"/>
          </w:rPr>
          <w:t>17</w:t>
        </w:r>
        <w:r w:rsidR="0035702A" w:rsidRPr="00E44708">
          <w:rPr>
            <w:rFonts w:ascii="Arial" w:hAnsi="Arial" w:cs="Arial"/>
            <w:noProof/>
            <w:webHidden/>
            <w:sz w:val="18"/>
            <w:szCs w:val="18"/>
            <w:lang w:val="sl-SI"/>
          </w:rPr>
          <w:fldChar w:fldCharType="end"/>
        </w:r>
      </w:hyperlink>
    </w:p>
    <w:p w14:paraId="20E3C532" w14:textId="3E1FA4E4" w:rsidR="0035702A" w:rsidRPr="00E44708" w:rsidRDefault="00000000">
      <w:pPr>
        <w:pStyle w:val="Kazalovsebine2"/>
        <w:tabs>
          <w:tab w:val="left" w:pos="800"/>
          <w:tab w:val="right" w:leader="dot" w:pos="8913"/>
        </w:tabs>
        <w:rPr>
          <w:rFonts w:ascii="Arial" w:eastAsiaTheme="minorEastAsia" w:hAnsi="Arial" w:cs="Arial"/>
          <w:smallCaps w:val="0"/>
          <w:noProof/>
          <w:sz w:val="18"/>
          <w:szCs w:val="18"/>
          <w:lang w:val="sl-SI" w:eastAsia="sl-SI"/>
        </w:rPr>
      </w:pPr>
      <w:hyperlink w:anchor="_Toc103240996" w:history="1">
        <w:r w:rsidR="0035702A" w:rsidRPr="00E44708">
          <w:rPr>
            <w:rStyle w:val="Hiperpovezava"/>
            <w:rFonts w:ascii="Arial" w:hAnsi="Arial" w:cs="Arial"/>
            <w:noProof/>
            <w:sz w:val="18"/>
            <w:szCs w:val="18"/>
            <w:lang w:val="sl-SI" w:eastAsia="sl-SI"/>
          </w:rPr>
          <w:t>9.6</w:t>
        </w:r>
        <w:r w:rsidR="0035702A" w:rsidRPr="00E44708">
          <w:rPr>
            <w:rFonts w:ascii="Arial" w:eastAsiaTheme="minorEastAsia" w:hAnsi="Arial" w:cs="Arial"/>
            <w:smallCaps w:val="0"/>
            <w:noProof/>
            <w:sz w:val="18"/>
            <w:szCs w:val="18"/>
            <w:lang w:val="sl-SI" w:eastAsia="sl-SI"/>
          </w:rPr>
          <w:tab/>
        </w:r>
        <w:r w:rsidR="0035702A" w:rsidRPr="00E44708">
          <w:rPr>
            <w:rStyle w:val="Hiperpovezava"/>
            <w:rFonts w:ascii="Arial" w:hAnsi="Arial" w:cs="Arial"/>
            <w:noProof/>
            <w:sz w:val="18"/>
            <w:szCs w:val="18"/>
            <w:lang w:val="sl-SI" w:eastAsia="sl-SI"/>
          </w:rPr>
          <w:t>Direktor IVHVVR</w:t>
        </w:r>
        <w:r w:rsidR="0035702A" w:rsidRPr="00E44708">
          <w:rPr>
            <w:rFonts w:ascii="Arial" w:hAnsi="Arial" w:cs="Arial"/>
            <w:noProof/>
            <w:webHidden/>
            <w:sz w:val="18"/>
            <w:szCs w:val="18"/>
            <w:lang w:val="sl-SI"/>
          </w:rPr>
          <w:tab/>
        </w:r>
        <w:r w:rsidR="0035702A" w:rsidRPr="00E44708">
          <w:rPr>
            <w:rFonts w:ascii="Arial" w:hAnsi="Arial" w:cs="Arial"/>
            <w:noProof/>
            <w:webHidden/>
            <w:sz w:val="18"/>
            <w:szCs w:val="18"/>
            <w:lang w:val="sl-SI"/>
          </w:rPr>
          <w:fldChar w:fldCharType="begin"/>
        </w:r>
        <w:r w:rsidR="0035702A" w:rsidRPr="00E44708">
          <w:rPr>
            <w:rFonts w:ascii="Arial" w:hAnsi="Arial" w:cs="Arial"/>
            <w:noProof/>
            <w:webHidden/>
            <w:sz w:val="18"/>
            <w:szCs w:val="18"/>
            <w:lang w:val="sl-SI"/>
          </w:rPr>
          <w:instrText xml:space="preserve"> PAGEREF _Toc103240996 \h </w:instrText>
        </w:r>
        <w:r w:rsidR="0035702A" w:rsidRPr="00E44708">
          <w:rPr>
            <w:rFonts w:ascii="Arial" w:hAnsi="Arial" w:cs="Arial"/>
            <w:noProof/>
            <w:webHidden/>
            <w:sz w:val="18"/>
            <w:szCs w:val="18"/>
            <w:lang w:val="sl-SI"/>
          </w:rPr>
        </w:r>
        <w:r w:rsidR="0035702A" w:rsidRPr="00E44708">
          <w:rPr>
            <w:rFonts w:ascii="Arial" w:hAnsi="Arial" w:cs="Arial"/>
            <w:noProof/>
            <w:webHidden/>
            <w:sz w:val="18"/>
            <w:szCs w:val="18"/>
            <w:lang w:val="sl-SI"/>
          </w:rPr>
          <w:fldChar w:fldCharType="separate"/>
        </w:r>
        <w:r w:rsidR="00AF723B" w:rsidRPr="00E44708">
          <w:rPr>
            <w:rFonts w:ascii="Arial" w:hAnsi="Arial" w:cs="Arial"/>
            <w:noProof/>
            <w:webHidden/>
            <w:sz w:val="18"/>
            <w:szCs w:val="18"/>
            <w:lang w:val="sl-SI"/>
          </w:rPr>
          <w:t>17</w:t>
        </w:r>
        <w:r w:rsidR="0035702A" w:rsidRPr="00E44708">
          <w:rPr>
            <w:rFonts w:ascii="Arial" w:hAnsi="Arial" w:cs="Arial"/>
            <w:noProof/>
            <w:webHidden/>
            <w:sz w:val="18"/>
            <w:szCs w:val="18"/>
            <w:lang w:val="sl-SI"/>
          </w:rPr>
          <w:fldChar w:fldCharType="end"/>
        </w:r>
      </w:hyperlink>
    </w:p>
    <w:p w14:paraId="5D10DE83" w14:textId="7251C5B9" w:rsidR="0035702A" w:rsidRPr="00E44708" w:rsidRDefault="00000000">
      <w:pPr>
        <w:pStyle w:val="Kazalovsebine2"/>
        <w:tabs>
          <w:tab w:val="left" w:pos="800"/>
          <w:tab w:val="right" w:leader="dot" w:pos="8913"/>
        </w:tabs>
        <w:rPr>
          <w:rFonts w:ascii="Arial" w:eastAsiaTheme="minorEastAsia" w:hAnsi="Arial" w:cs="Arial"/>
          <w:smallCaps w:val="0"/>
          <w:noProof/>
          <w:sz w:val="18"/>
          <w:szCs w:val="18"/>
          <w:lang w:val="sl-SI" w:eastAsia="sl-SI"/>
        </w:rPr>
      </w:pPr>
      <w:hyperlink w:anchor="_Toc103240997" w:history="1">
        <w:r w:rsidR="0035702A" w:rsidRPr="00E44708">
          <w:rPr>
            <w:rStyle w:val="Hiperpovezava"/>
            <w:rFonts w:ascii="Arial" w:hAnsi="Arial" w:cs="Arial"/>
            <w:noProof/>
            <w:sz w:val="18"/>
            <w:szCs w:val="18"/>
            <w:lang w:val="sl-SI" w:eastAsia="sl-SI"/>
          </w:rPr>
          <w:t>9.7</w:t>
        </w:r>
        <w:r w:rsidR="0035702A" w:rsidRPr="00E44708">
          <w:rPr>
            <w:rFonts w:ascii="Arial" w:eastAsiaTheme="minorEastAsia" w:hAnsi="Arial" w:cs="Arial"/>
            <w:smallCaps w:val="0"/>
            <w:noProof/>
            <w:sz w:val="18"/>
            <w:szCs w:val="18"/>
            <w:lang w:val="sl-SI" w:eastAsia="sl-SI"/>
          </w:rPr>
          <w:tab/>
        </w:r>
        <w:r w:rsidR="0035702A" w:rsidRPr="00E44708">
          <w:rPr>
            <w:rStyle w:val="Hiperpovezava"/>
            <w:rFonts w:ascii="Arial" w:hAnsi="Arial" w:cs="Arial"/>
            <w:noProof/>
            <w:sz w:val="18"/>
            <w:szCs w:val="18"/>
            <w:lang w:val="sl-SI" w:eastAsia="sl-SI"/>
          </w:rPr>
          <w:t>Vodja Sektorja za nadzor varstva rastlin</w:t>
        </w:r>
        <w:r w:rsidR="0035702A" w:rsidRPr="00E44708">
          <w:rPr>
            <w:rFonts w:ascii="Arial" w:hAnsi="Arial" w:cs="Arial"/>
            <w:noProof/>
            <w:webHidden/>
            <w:sz w:val="18"/>
            <w:szCs w:val="18"/>
            <w:lang w:val="sl-SI"/>
          </w:rPr>
          <w:tab/>
        </w:r>
        <w:r w:rsidR="0035702A" w:rsidRPr="00E44708">
          <w:rPr>
            <w:rFonts w:ascii="Arial" w:hAnsi="Arial" w:cs="Arial"/>
            <w:noProof/>
            <w:webHidden/>
            <w:sz w:val="18"/>
            <w:szCs w:val="18"/>
            <w:lang w:val="sl-SI"/>
          </w:rPr>
          <w:fldChar w:fldCharType="begin"/>
        </w:r>
        <w:r w:rsidR="0035702A" w:rsidRPr="00E44708">
          <w:rPr>
            <w:rFonts w:ascii="Arial" w:hAnsi="Arial" w:cs="Arial"/>
            <w:noProof/>
            <w:webHidden/>
            <w:sz w:val="18"/>
            <w:szCs w:val="18"/>
            <w:lang w:val="sl-SI"/>
          </w:rPr>
          <w:instrText xml:space="preserve"> PAGEREF _Toc103240997 \h </w:instrText>
        </w:r>
        <w:r w:rsidR="0035702A" w:rsidRPr="00E44708">
          <w:rPr>
            <w:rFonts w:ascii="Arial" w:hAnsi="Arial" w:cs="Arial"/>
            <w:noProof/>
            <w:webHidden/>
            <w:sz w:val="18"/>
            <w:szCs w:val="18"/>
            <w:lang w:val="sl-SI"/>
          </w:rPr>
        </w:r>
        <w:r w:rsidR="0035702A" w:rsidRPr="00E44708">
          <w:rPr>
            <w:rFonts w:ascii="Arial" w:hAnsi="Arial" w:cs="Arial"/>
            <w:noProof/>
            <w:webHidden/>
            <w:sz w:val="18"/>
            <w:szCs w:val="18"/>
            <w:lang w:val="sl-SI"/>
          </w:rPr>
          <w:fldChar w:fldCharType="separate"/>
        </w:r>
        <w:r w:rsidR="00AF723B" w:rsidRPr="00E44708">
          <w:rPr>
            <w:rFonts w:ascii="Arial" w:hAnsi="Arial" w:cs="Arial"/>
            <w:noProof/>
            <w:webHidden/>
            <w:sz w:val="18"/>
            <w:szCs w:val="18"/>
            <w:lang w:val="sl-SI"/>
          </w:rPr>
          <w:t>17</w:t>
        </w:r>
        <w:r w:rsidR="0035702A" w:rsidRPr="00E44708">
          <w:rPr>
            <w:rFonts w:ascii="Arial" w:hAnsi="Arial" w:cs="Arial"/>
            <w:noProof/>
            <w:webHidden/>
            <w:sz w:val="18"/>
            <w:szCs w:val="18"/>
            <w:lang w:val="sl-SI"/>
          </w:rPr>
          <w:fldChar w:fldCharType="end"/>
        </w:r>
      </w:hyperlink>
    </w:p>
    <w:p w14:paraId="6B352F23" w14:textId="211C2338" w:rsidR="0035702A" w:rsidRPr="00E44708" w:rsidRDefault="00000000">
      <w:pPr>
        <w:pStyle w:val="Kazalovsebine2"/>
        <w:tabs>
          <w:tab w:val="left" w:pos="800"/>
          <w:tab w:val="right" w:leader="dot" w:pos="8913"/>
        </w:tabs>
        <w:rPr>
          <w:rFonts w:ascii="Arial" w:eastAsiaTheme="minorEastAsia" w:hAnsi="Arial" w:cs="Arial"/>
          <w:smallCaps w:val="0"/>
          <w:noProof/>
          <w:sz w:val="18"/>
          <w:szCs w:val="18"/>
          <w:lang w:val="sl-SI" w:eastAsia="sl-SI"/>
        </w:rPr>
      </w:pPr>
      <w:hyperlink w:anchor="_Toc103240998" w:history="1">
        <w:r w:rsidR="0035702A" w:rsidRPr="00E44708">
          <w:rPr>
            <w:rStyle w:val="Hiperpovezava"/>
            <w:rFonts w:ascii="Arial" w:hAnsi="Arial" w:cs="Arial"/>
            <w:noProof/>
            <w:sz w:val="18"/>
            <w:szCs w:val="18"/>
            <w:lang w:val="sl-SI" w:eastAsia="sl-SI"/>
          </w:rPr>
          <w:t>9.8</w:t>
        </w:r>
        <w:r w:rsidR="0035702A" w:rsidRPr="00E44708">
          <w:rPr>
            <w:rFonts w:ascii="Arial" w:eastAsiaTheme="minorEastAsia" w:hAnsi="Arial" w:cs="Arial"/>
            <w:smallCaps w:val="0"/>
            <w:noProof/>
            <w:sz w:val="18"/>
            <w:szCs w:val="18"/>
            <w:lang w:val="sl-SI" w:eastAsia="sl-SI"/>
          </w:rPr>
          <w:tab/>
        </w:r>
        <w:r w:rsidR="0035702A" w:rsidRPr="00E44708">
          <w:rPr>
            <w:rStyle w:val="Hiperpovezava"/>
            <w:rFonts w:ascii="Arial" w:hAnsi="Arial" w:cs="Arial"/>
            <w:noProof/>
            <w:sz w:val="18"/>
            <w:szCs w:val="18"/>
            <w:lang w:val="sl-SI" w:eastAsia="sl-SI"/>
          </w:rPr>
          <w:t>Direktor OU UVHVVR</w:t>
        </w:r>
        <w:r w:rsidR="0035702A" w:rsidRPr="00E44708">
          <w:rPr>
            <w:rFonts w:ascii="Arial" w:hAnsi="Arial" w:cs="Arial"/>
            <w:noProof/>
            <w:webHidden/>
            <w:sz w:val="18"/>
            <w:szCs w:val="18"/>
            <w:lang w:val="sl-SI"/>
          </w:rPr>
          <w:tab/>
        </w:r>
        <w:r w:rsidR="0035702A" w:rsidRPr="00E44708">
          <w:rPr>
            <w:rFonts w:ascii="Arial" w:hAnsi="Arial" w:cs="Arial"/>
            <w:noProof/>
            <w:webHidden/>
            <w:sz w:val="18"/>
            <w:szCs w:val="18"/>
            <w:lang w:val="sl-SI"/>
          </w:rPr>
          <w:fldChar w:fldCharType="begin"/>
        </w:r>
        <w:r w:rsidR="0035702A" w:rsidRPr="00E44708">
          <w:rPr>
            <w:rFonts w:ascii="Arial" w:hAnsi="Arial" w:cs="Arial"/>
            <w:noProof/>
            <w:webHidden/>
            <w:sz w:val="18"/>
            <w:szCs w:val="18"/>
            <w:lang w:val="sl-SI"/>
          </w:rPr>
          <w:instrText xml:space="preserve"> PAGEREF _Toc103240998 \h </w:instrText>
        </w:r>
        <w:r w:rsidR="0035702A" w:rsidRPr="00E44708">
          <w:rPr>
            <w:rFonts w:ascii="Arial" w:hAnsi="Arial" w:cs="Arial"/>
            <w:noProof/>
            <w:webHidden/>
            <w:sz w:val="18"/>
            <w:szCs w:val="18"/>
            <w:lang w:val="sl-SI"/>
          </w:rPr>
        </w:r>
        <w:r w:rsidR="0035702A" w:rsidRPr="00E44708">
          <w:rPr>
            <w:rFonts w:ascii="Arial" w:hAnsi="Arial" w:cs="Arial"/>
            <w:noProof/>
            <w:webHidden/>
            <w:sz w:val="18"/>
            <w:szCs w:val="18"/>
            <w:lang w:val="sl-SI"/>
          </w:rPr>
          <w:fldChar w:fldCharType="separate"/>
        </w:r>
        <w:r w:rsidR="00AF723B" w:rsidRPr="00E44708">
          <w:rPr>
            <w:rFonts w:ascii="Arial" w:hAnsi="Arial" w:cs="Arial"/>
            <w:noProof/>
            <w:webHidden/>
            <w:sz w:val="18"/>
            <w:szCs w:val="18"/>
            <w:lang w:val="sl-SI"/>
          </w:rPr>
          <w:t>18</w:t>
        </w:r>
        <w:r w:rsidR="0035702A" w:rsidRPr="00E44708">
          <w:rPr>
            <w:rFonts w:ascii="Arial" w:hAnsi="Arial" w:cs="Arial"/>
            <w:noProof/>
            <w:webHidden/>
            <w:sz w:val="18"/>
            <w:szCs w:val="18"/>
            <w:lang w:val="sl-SI"/>
          </w:rPr>
          <w:fldChar w:fldCharType="end"/>
        </w:r>
      </w:hyperlink>
    </w:p>
    <w:p w14:paraId="725E52F7" w14:textId="78DFD569" w:rsidR="0035702A" w:rsidRPr="00E44708" w:rsidRDefault="00000000">
      <w:pPr>
        <w:pStyle w:val="Kazalovsebine2"/>
        <w:tabs>
          <w:tab w:val="left" w:pos="800"/>
          <w:tab w:val="right" w:leader="dot" w:pos="8913"/>
        </w:tabs>
        <w:rPr>
          <w:rFonts w:ascii="Arial" w:eastAsiaTheme="minorEastAsia" w:hAnsi="Arial" w:cs="Arial"/>
          <w:smallCaps w:val="0"/>
          <w:noProof/>
          <w:sz w:val="18"/>
          <w:szCs w:val="18"/>
          <w:lang w:val="sl-SI" w:eastAsia="sl-SI"/>
        </w:rPr>
      </w:pPr>
      <w:hyperlink w:anchor="_Toc103240999" w:history="1">
        <w:r w:rsidR="0035702A" w:rsidRPr="00E44708">
          <w:rPr>
            <w:rStyle w:val="Hiperpovezava"/>
            <w:rFonts w:ascii="Arial" w:hAnsi="Arial" w:cs="Arial"/>
            <w:noProof/>
            <w:sz w:val="18"/>
            <w:szCs w:val="18"/>
            <w:lang w:val="sl-SI" w:eastAsia="sl-SI"/>
          </w:rPr>
          <w:t>9.9</w:t>
        </w:r>
        <w:r w:rsidR="0035702A" w:rsidRPr="00E44708">
          <w:rPr>
            <w:rFonts w:ascii="Arial" w:eastAsiaTheme="minorEastAsia" w:hAnsi="Arial" w:cs="Arial"/>
            <w:smallCaps w:val="0"/>
            <w:noProof/>
            <w:sz w:val="18"/>
            <w:szCs w:val="18"/>
            <w:lang w:val="sl-SI" w:eastAsia="sl-SI"/>
          </w:rPr>
          <w:tab/>
        </w:r>
        <w:r w:rsidR="0035702A" w:rsidRPr="00E44708">
          <w:rPr>
            <w:rStyle w:val="Hiperpovezava"/>
            <w:rFonts w:ascii="Arial" w:hAnsi="Arial" w:cs="Arial"/>
            <w:noProof/>
            <w:sz w:val="18"/>
            <w:szCs w:val="18"/>
            <w:lang w:val="sl-SI" w:eastAsia="sl-SI"/>
          </w:rPr>
          <w:t>Glavni inšpektor IRSKGLR</w:t>
        </w:r>
        <w:r w:rsidR="0035702A" w:rsidRPr="00E44708">
          <w:rPr>
            <w:rFonts w:ascii="Arial" w:hAnsi="Arial" w:cs="Arial"/>
            <w:noProof/>
            <w:webHidden/>
            <w:sz w:val="18"/>
            <w:szCs w:val="18"/>
            <w:lang w:val="sl-SI"/>
          </w:rPr>
          <w:tab/>
        </w:r>
        <w:r w:rsidR="0035702A" w:rsidRPr="00E44708">
          <w:rPr>
            <w:rFonts w:ascii="Arial" w:hAnsi="Arial" w:cs="Arial"/>
            <w:noProof/>
            <w:webHidden/>
            <w:sz w:val="18"/>
            <w:szCs w:val="18"/>
            <w:lang w:val="sl-SI"/>
          </w:rPr>
          <w:fldChar w:fldCharType="begin"/>
        </w:r>
        <w:r w:rsidR="0035702A" w:rsidRPr="00E44708">
          <w:rPr>
            <w:rFonts w:ascii="Arial" w:hAnsi="Arial" w:cs="Arial"/>
            <w:noProof/>
            <w:webHidden/>
            <w:sz w:val="18"/>
            <w:szCs w:val="18"/>
            <w:lang w:val="sl-SI"/>
          </w:rPr>
          <w:instrText xml:space="preserve"> PAGEREF _Toc103240999 \h </w:instrText>
        </w:r>
        <w:r w:rsidR="0035702A" w:rsidRPr="00E44708">
          <w:rPr>
            <w:rFonts w:ascii="Arial" w:hAnsi="Arial" w:cs="Arial"/>
            <w:noProof/>
            <w:webHidden/>
            <w:sz w:val="18"/>
            <w:szCs w:val="18"/>
            <w:lang w:val="sl-SI"/>
          </w:rPr>
        </w:r>
        <w:r w:rsidR="0035702A" w:rsidRPr="00E44708">
          <w:rPr>
            <w:rFonts w:ascii="Arial" w:hAnsi="Arial" w:cs="Arial"/>
            <w:noProof/>
            <w:webHidden/>
            <w:sz w:val="18"/>
            <w:szCs w:val="18"/>
            <w:lang w:val="sl-SI"/>
          </w:rPr>
          <w:fldChar w:fldCharType="separate"/>
        </w:r>
        <w:r w:rsidR="00AF723B" w:rsidRPr="00E44708">
          <w:rPr>
            <w:rFonts w:ascii="Arial" w:hAnsi="Arial" w:cs="Arial"/>
            <w:noProof/>
            <w:webHidden/>
            <w:sz w:val="18"/>
            <w:szCs w:val="18"/>
            <w:lang w:val="sl-SI"/>
          </w:rPr>
          <w:t>18</w:t>
        </w:r>
        <w:r w:rsidR="0035702A" w:rsidRPr="00E44708">
          <w:rPr>
            <w:rFonts w:ascii="Arial" w:hAnsi="Arial" w:cs="Arial"/>
            <w:noProof/>
            <w:webHidden/>
            <w:sz w:val="18"/>
            <w:szCs w:val="18"/>
            <w:lang w:val="sl-SI"/>
          </w:rPr>
          <w:fldChar w:fldCharType="end"/>
        </w:r>
      </w:hyperlink>
    </w:p>
    <w:p w14:paraId="27A1B44F" w14:textId="49696890" w:rsidR="0035702A" w:rsidRPr="00E44708" w:rsidRDefault="00000000">
      <w:pPr>
        <w:pStyle w:val="Kazalovsebine2"/>
        <w:tabs>
          <w:tab w:val="left" w:pos="800"/>
          <w:tab w:val="right" w:leader="dot" w:pos="8913"/>
        </w:tabs>
        <w:rPr>
          <w:rFonts w:ascii="Arial" w:eastAsiaTheme="minorEastAsia" w:hAnsi="Arial" w:cs="Arial"/>
          <w:smallCaps w:val="0"/>
          <w:noProof/>
          <w:sz w:val="18"/>
          <w:szCs w:val="18"/>
          <w:lang w:val="sl-SI" w:eastAsia="sl-SI"/>
        </w:rPr>
      </w:pPr>
      <w:hyperlink w:anchor="_Toc103241000" w:history="1">
        <w:r w:rsidR="0035702A" w:rsidRPr="00E44708">
          <w:rPr>
            <w:rStyle w:val="Hiperpovezava"/>
            <w:rFonts w:ascii="Arial" w:hAnsi="Arial" w:cs="Arial"/>
            <w:noProof/>
            <w:sz w:val="18"/>
            <w:szCs w:val="18"/>
            <w:lang w:val="sl-SI"/>
          </w:rPr>
          <w:t>9.10</w:t>
        </w:r>
        <w:r w:rsidR="0035702A" w:rsidRPr="00E44708">
          <w:rPr>
            <w:rFonts w:ascii="Arial" w:eastAsiaTheme="minorEastAsia" w:hAnsi="Arial" w:cs="Arial"/>
            <w:smallCaps w:val="0"/>
            <w:noProof/>
            <w:sz w:val="18"/>
            <w:szCs w:val="18"/>
            <w:lang w:val="sl-SI" w:eastAsia="sl-SI"/>
          </w:rPr>
          <w:tab/>
        </w:r>
        <w:r w:rsidR="0035702A" w:rsidRPr="00E44708">
          <w:rPr>
            <w:rStyle w:val="Hiperpovezava"/>
            <w:rFonts w:ascii="Arial" w:hAnsi="Arial" w:cs="Arial"/>
            <w:noProof/>
            <w:sz w:val="18"/>
            <w:szCs w:val="18"/>
            <w:lang w:val="sl-SI"/>
          </w:rPr>
          <w:t>Fitosanitarni inšpektor, ki vodi LS</w:t>
        </w:r>
        <w:r w:rsidR="0035702A" w:rsidRPr="00E44708">
          <w:rPr>
            <w:rFonts w:ascii="Arial" w:hAnsi="Arial" w:cs="Arial"/>
            <w:noProof/>
            <w:webHidden/>
            <w:sz w:val="18"/>
            <w:szCs w:val="18"/>
            <w:lang w:val="sl-SI"/>
          </w:rPr>
          <w:tab/>
        </w:r>
        <w:r w:rsidR="0035702A" w:rsidRPr="00E44708">
          <w:rPr>
            <w:rFonts w:ascii="Arial" w:hAnsi="Arial" w:cs="Arial"/>
            <w:noProof/>
            <w:webHidden/>
            <w:sz w:val="18"/>
            <w:szCs w:val="18"/>
            <w:lang w:val="sl-SI"/>
          </w:rPr>
          <w:fldChar w:fldCharType="begin"/>
        </w:r>
        <w:r w:rsidR="0035702A" w:rsidRPr="00E44708">
          <w:rPr>
            <w:rFonts w:ascii="Arial" w:hAnsi="Arial" w:cs="Arial"/>
            <w:noProof/>
            <w:webHidden/>
            <w:sz w:val="18"/>
            <w:szCs w:val="18"/>
            <w:lang w:val="sl-SI"/>
          </w:rPr>
          <w:instrText xml:space="preserve"> PAGEREF _Toc103241000 \h </w:instrText>
        </w:r>
        <w:r w:rsidR="0035702A" w:rsidRPr="00E44708">
          <w:rPr>
            <w:rFonts w:ascii="Arial" w:hAnsi="Arial" w:cs="Arial"/>
            <w:noProof/>
            <w:webHidden/>
            <w:sz w:val="18"/>
            <w:szCs w:val="18"/>
            <w:lang w:val="sl-SI"/>
          </w:rPr>
        </w:r>
        <w:r w:rsidR="0035702A" w:rsidRPr="00E44708">
          <w:rPr>
            <w:rFonts w:ascii="Arial" w:hAnsi="Arial" w:cs="Arial"/>
            <w:noProof/>
            <w:webHidden/>
            <w:sz w:val="18"/>
            <w:szCs w:val="18"/>
            <w:lang w:val="sl-SI"/>
          </w:rPr>
          <w:fldChar w:fldCharType="separate"/>
        </w:r>
        <w:r w:rsidR="00AF723B" w:rsidRPr="00E44708">
          <w:rPr>
            <w:rFonts w:ascii="Arial" w:hAnsi="Arial" w:cs="Arial"/>
            <w:noProof/>
            <w:webHidden/>
            <w:sz w:val="18"/>
            <w:szCs w:val="18"/>
            <w:lang w:val="sl-SI"/>
          </w:rPr>
          <w:t>18</w:t>
        </w:r>
        <w:r w:rsidR="0035702A" w:rsidRPr="00E44708">
          <w:rPr>
            <w:rFonts w:ascii="Arial" w:hAnsi="Arial" w:cs="Arial"/>
            <w:noProof/>
            <w:webHidden/>
            <w:sz w:val="18"/>
            <w:szCs w:val="18"/>
            <w:lang w:val="sl-SI"/>
          </w:rPr>
          <w:fldChar w:fldCharType="end"/>
        </w:r>
      </w:hyperlink>
    </w:p>
    <w:p w14:paraId="018F07CE" w14:textId="1F45756C" w:rsidR="0035702A" w:rsidRPr="00E44708" w:rsidRDefault="00000000">
      <w:pPr>
        <w:pStyle w:val="Kazalovsebine2"/>
        <w:tabs>
          <w:tab w:val="left" w:pos="800"/>
          <w:tab w:val="right" w:leader="dot" w:pos="8913"/>
        </w:tabs>
        <w:rPr>
          <w:rFonts w:ascii="Arial" w:eastAsiaTheme="minorEastAsia" w:hAnsi="Arial" w:cs="Arial"/>
          <w:smallCaps w:val="0"/>
          <w:noProof/>
          <w:sz w:val="18"/>
          <w:szCs w:val="18"/>
          <w:lang w:val="sl-SI" w:eastAsia="sl-SI"/>
        </w:rPr>
      </w:pPr>
      <w:hyperlink w:anchor="_Toc103241001" w:history="1">
        <w:r w:rsidR="0035702A" w:rsidRPr="00E44708">
          <w:rPr>
            <w:rStyle w:val="Hiperpovezava"/>
            <w:rFonts w:ascii="Arial" w:hAnsi="Arial" w:cs="Arial"/>
            <w:noProof/>
            <w:sz w:val="18"/>
            <w:szCs w:val="18"/>
            <w:lang w:val="sl-SI" w:eastAsia="sl-SI"/>
          </w:rPr>
          <w:t>9.11</w:t>
        </w:r>
        <w:r w:rsidR="0035702A" w:rsidRPr="00E44708">
          <w:rPr>
            <w:rFonts w:ascii="Arial" w:eastAsiaTheme="minorEastAsia" w:hAnsi="Arial" w:cs="Arial"/>
            <w:smallCaps w:val="0"/>
            <w:noProof/>
            <w:sz w:val="18"/>
            <w:szCs w:val="18"/>
            <w:lang w:val="sl-SI" w:eastAsia="sl-SI"/>
          </w:rPr>
          <w:tab/>
        </w:r>
        <w:r w:rsidR="0035702A" w:rsidRPr="00E44708">
          <w:rPr>
            <w:rStyle w:val="Hiperpovezava"/>
            <w:rFonts w:ascii="Arial" w:hAnsi="Arial" w:cs="Arial"/>
            <w:noProof/>
            <w:sz w:val="18"/>
            <w:szCs w:val="18"/>
            <w:lang w:val="sl-SI" w:eastAsia="sl-SI"/>
          </w:rPr>
          <w:t>Strokovni sodelavec OE ZGS, ki vodi LS</w:t>
        </w:r>
        <w:r w:rsidR="0035702A" w:rsidRPr="00E44708">
          <w:rPr>
            <w:rFonts w:ascii="Arial" w:hAnsi="Arial" w:cs="Arial"/>
            <w:noProof/>
            <w:webHidden/>
            <w:sz w:val="18"/>
            <w:szCs w:val="18"/>
            <w:lang w:val="sl-SI"/>
          </w:rPr>
          <w:tab/>
        </w:r>
        <w:r w:rsidR="0035702A" w:rsidRPr="00E44708">
          <w:rPr>
            <w:rFonts w:ascii="Arial" w:hAnsi="Arial" w:cs="Arial"/>
            <w:noProof/>
            <w:webHidden/>
            <w:sz w:val="18"/>
            <w:szCs w:val="18"/>
            <w:lang w:val="sl-SI"/>
          </w:rPr>
          <w:fldChar w:fldCharType="begin"/>
        </w:r>
        <w:r w:rsidR="0035702A" w:rsidRPr="00E44708">
          <w:rPr>
            <w:rFonts w:ascii="Arial" w:hAnsi="Arial" w:cs="Arial"/>
            <w:noProof/>
            <w:webHidden/>
            <w:sz w:val="18"/>
            <w:szCs w:val="18"/>
            <w:lang w:val="sl-SI"/>
          </w:rPr>
          <w:instrText xml:space="preserve"> PAGEREF _Toc103241001 \h </w:instrText>
        </w:r>
        <w:r w:rsidR="0035702A" w:rsidRPr="00E44708">
          <w:rPr>
            <w:rFonts w:ascii="Arial" w:hAnsi="Arial" w:cs="Arial"/>
            <w:noProof/>
            <w:webHidden/>
            <w:sz w:val="18"/>
            <w:szCs w:val="18"/>
            <w:lang w:val="sl-SI"/>
          </w:rPr>
        </w:r>
        <w:r w:rsidR="0035702A" w:rsidRPr="00E44708">
          <w:rPr>
            <w:rFonts w:ascii="Arial" w:hAnsi="Arial" w:cs="Arial"/>
            <w:noProof/>
            <w:webHidden/>
            <w:sz w:val="18"/>
            <w:szCs w:val="18"/>
            <w:lang w:val="sl-SI"/>
          </w:rPr>
          <w:fldChar w:fldCharType="separate"/>
        </w:r>
        <w:r w:rsidR="00AF723B" w:rsidRPr="00E44708">
          <w:rPr>
            <w:rFonts w:ascii="Arial" w:hAnsi="Arial" w:cs="Arial"/>
            <w:noProof/>
            <w:webHidden/>
            <w:sz w:val="18"/>
            <w:szCs w:val="18"/>
            <w:lang w:val="sl-SI"/>
          </w:rPr>
          <w:t>18</w:t>
        </w:r>
        <w:r w:rsidR="0035702A" w:rsidRPr="00E44708">
          <w:rPr>
            <w:rFonts w:ascii="Arial" w:hAnsi="Arial" w:cs="Arial"/>
            <w:noProof/>
            <w:webHidden/>
            <w:sz w:val="18"/>
            <w:szCs w:val="18"/>
            <w:lang w:val="sl-SI"/>
          </w:rPr>
          <w:fldChar w:fldCharType="end"/>
        </w:r>
      </w:hyperlink>
    </w:p>
    <w:p w14:paraId="672B19CA" w14:textId="5FA8BCF1" w:rsidR="0035702A" w:rsidRPr="00E44708" w:rsidRDefault="00000000">
      <w:pPr>
        <w:pStyle w:val="Kazalovsebine2"/>
        <w:tabs>
          <w:tab w:val="left" w:pos="800"/>
          <w:tab w:val="right" w:leader="dot" w:pos="8913"/>
        </w:tabs>
        <w:rPr>
          <w:rFonts w:ascii="Arial" w:eastAsiaTheme="minorEastAsia" w:hAnsi="Arial" w:cs="Arial"/>
          <w:smallCaps w:val="0"/>
          <w:noProof/>
          <w:sz w:val="18"/>
          <w:szCs w:val="18"/>
          <w:lang w:val="sl-SI" w:eastAsia="sl-SI"/>
        </w:rPr>
      </w:pPr>
      <w:hyperlink w:anchor="_Toc103241002" w:history="1">
        <w:r w:rsidR="0035702A" w:rsidRPr="00E44708">
          <w:rPr>
            <w:rStyle w:val="Hiperpovezava"/>
            <w:rFonts w:ascii="Arial" w:hAnsi="Arial" w:cs="Arial"/>
            <w:noProof/>
            <w:sz w:val="18"/>
            <w:szCs w:val="18"/>
            <w:lang w:val="sl-SI" w:eastAsia="sl-SI"/>
          </w:rPr>
          <w:t>9.12</w:t>
        </w:r>
        <w:r w:rsidR="0035702A" w:rsidRPr="00E44708">
          <w:rPr>
            <w:rFonts w:ascii="Arial" w:eastAsiaTheme="minorEastAsia" w:hAnsi="Arial" w:cs="Arial"/>
            <w:smallCaps w:val="0"/>
            <w:noProof/>
            <w:sz w:val="18"/>
            <w:szCs w:val="18"/>
            <w:lang w:val="sl-SI" w:eastAsia="sl-SI"/>
          </w:rPr>
          <w:tab/>
        </w:r>
        <w:r w:rsidR="0035702A" w:rsidRPr="00E44708">
          <w:rPr>
            <w:rStyle w:val="Hiperpovezava"/>
            <w:rFonts w:ascii="Arial" w:hAnsi="Arial" w:cs="Arial"/>
            <w:noProof/>
            <w:sz w:val="18"/>
            <w:szCs w:val="18"/>
            <w:lang w:val="sl-SI" w:eastAsia="sl-SI"/>
          </w:rPr>
          <w:t>Fitosanitarni inšpektor</w:t>
        </w:r>
        <w:r w:rsidR="0035702A" w:rsidRPr="00E44708">
          <w:rPr>
            <w:rFonts w:ascii="Arial" w:hAnsi="Arial" w:cs="Arial"/>
            <w:noProof/>
            <w:webHidden/>
            <w:sz w:val="18"/>
            <w:szCs w:val="18"/>
            <w:lang w:val="sl-SI"/>
          </w:rPr>
          <w:tab/>
        </w:r>
        <w:r w:rsidR="0035702A" w:rsidRPr="00E44708">
          <w:rPr>
            <w:rFonts w:ascii="Arial" w:hAnsi="Arial" w:cs="Arial"/>
            <w:noProof/>
            <w:webHidden/>
            <w:sz w:val="18"/>
            <w:szCs w:val="18"/>
            <w:lang w:val="sl-SI"/>
          </w:rPr>
          <w:fldChar w:fldCharType="begin"/>
        </w:r>
        <w:r w:rsidR="0035702A" w:rsidRPr="00E44708">
          <w:rPr>
            <w:rFonts w:ascii="Arial" w:hAnsi="Arial" w:cs="Arial"/>
            <w:noProof/>
            <w:webHidden/>
            <w:sz w:val="18"/>
            <w:szCs w:val="18"/>
            <w:lang w:val="sl-SI"/>
          </w:rPr>
          <w:instrText xml:space="preserve"> PAGEREF _Toc103241002 \h </w:instrText>
        </w:r>
        <w:r w:rsidR="0035702A" w:rsidRPr="00E44708">
          <w:rPr>
            <w:rFonts w:ascii="Arial" w:hAnsi="Arial" w:cs="Arial"/>
            <w:noProof/>
            <w:webHidden/>
            <w:sz w:val="18"/>
            <w:szCs w:val="18"/>
            <w:lang w:val="sl-SI"/>
          </w:rPr>
        </w:r>
        <w:r w:rsidR="0035702A" w:rsidRPr="00E44708">
          <w:rPr>
            <w:rFonts w:ascii="Arial" w:hAnsi="Arial" w:cs="Arial"/>
            <w:noProof/>
            <w:webHidden/>
            <w:sz w:val="18"/>
            <w:szCs w:val="18"/>
            <w:lang w:val="sl-SI"/>
          </w:rPr>
          <w:fldChar w:fldCharType="separate"/>
        </w:r>
        <w:r w:rsidR="00AF723B" w:rsidRPr="00E44708">
          <w:rPr>
            <w:rFonts w:ascii="Arial" w:hAnsi="Arial" w:cs="Arial"/>
            <w:noProof/>
            <w:webHidden/>
            <w:sz w:val="18"/>
            <w:szCs w:val="18"/>
            <w:lang w:val="sl-SI"/>
          </w:rPr>
          <w:t>18</w:t>
        </w:r>
        <w:r w:rsidR="0035702A" w:rsidRPr="00E44708">
          <w:rPr>
            <w:rFonts w:ascii="Arial" w:hAnsi="Arial" w:cs="Arial"/>
            <w:noProof/>
            <w:webHidden/>
            <w:sz w:val="18"/>
            <w:szCs w:val="18"/>
            <w:lang w:val="sl-SI"/>
          </w:rPr>
          <w:fldChar w:fldCharType="end"/>
        </w:r>
      </w:hyperlink>
    </w:p>
    <w:p w14:paraId="7B893DCF" w14:textId="33C89A23" w:rsidR="0035702A" w:rsidRPr="00E44708" w:rsidRDefault="00000000">
      <w:pPr>
        <w:pStyle w:val="Kazalovsebine2"/>
        <w:tabs>
          <w:tab w:val="left" w:pos="800"/>
          <w:tab w:val="right" w:leader="dot" w:pos="8913"/>
        </w:tabs>
        <w:rPr>
          <w:rFonts w:ascii="Arial" w:eastAsiaTheme="minorEastAsia" w:hAnsi="Arial" w:cs="Arial"/>
          <w:smallCaps w:val="0"/>
          <w:noProof/>
          <w:sz w:val="18"/>
          <w:szCs w:val="18"/>
          <w:lang w:val="sl-SI" w:eastAsia="sl-SI"/>
        </w:rPr>
      </w:pPr>
      <w:hyperlink w:anchor="_Toc103241003" w:history="1">
        <w:r w:rsidR="0035702A" w:rsidRPr="00E44708">
          <w:rPr>
            <w:rStyle w:val="Hiperpovezava"/>
            <w:rFonts w:ascii="Arial" w:hAnsi="Arial" w:cs="Arial"/>
            <w:noProof/>
            <w:sz w:val="18"/>
            <w:szCs w:val="18"/>
            <w:lang w:val="sl-SI" w:eastAsia="sl-SI"/>
          </w:rPr>
          <w:t>9.13</w:t>
        </w:r>
        <w:r w:rsidR="0035702A" w:rsidRPr="00E44708">
          <w:rPr>
            <w:rFonts w:ascii="Arial" w:eastAsiaTheme="minorEastAsia" w:hAnsi="Arial" w:cs="Arial"/>
            <w:smallCaps w:val="0"/>
            <w:noProof/>
            <w:sz w:val="18"/>
            <w:szCs w:val="18"/>
            <w:lang w:val="sl-SI" w:eastAsia="sl-SI"/>
          </w:rPr>
          <w:tab/>
        </w:r>
        <w:r w:rsidR="0035702A" w:rsidRPr="00E44708">
          <w:rPr>
            <w:rStyle w:val="Hiperpovezava"/>
            <w:rFonts w:ascii="Arial" w:hAnsi="Arial" w:cs="Arial"/>
            <w:noProof/>
            <w:sz w:val="18"/>
            <w:szCs w:val="18"/>
            <w:lang w:val="sl-SI" w:eastAsia="sl-SI"/>
          </w:rPr>
          <w:t>Gozdarski inšpektor z opravljenim strokovnim izpitom s področja zdravstvenega varstva rastlin</w:t>
        </w:r>
        <w:r w:rsidR="0035702A" w:rsidRPr="00E44708">
          <w:rPr>
            <w:rFonts w:ascii="Arial" w:hAnsi="Arial" w:cs="Arial"/>
            <w:noProof/>
            <w:webHidden/>
            <w:sz w:val="18"/>
            <w:szCs w:val="18"/>
            <w:lang w:val="sl-SI"/>
          </w:rPr>
          <w:tab/>
        </w:r>
        <w:r w:rsidR="0035702A" w:rsidRPr="00E44708">
          <w:rPr>
            <w:rFonts w:ascii="Arial" w:hAnsi="Arial" w:cs="Arial"/>
            <w:noProof/>
            <w:webHidden/>
            <w:sz w:val="18"/>
            <w:szCs w:val="18"/>
            <w:lang w:val="sl-SI"/>
          </w:rPr>
          <w:fldChar w:fldCharType="begin"/>
        </w:r>
        <w:r w:rsidR="0035702A" w:rsidRPr="00E44708">
          <w:rPr>
            <w:rFonts w:ascii="Arial" w:hAnsi="Arial" w:cs="Arial"/>
            <w:noProof/>
            <w:webHidden/>
            <w:sz w:val="18"/>
            <w:szCs w:val="18"/>
            <w:lang w:val="sl-SI"/>
          </w:rPr>
          <w:instrText xml:space="preserve"> PAGEREF _Toc103241003 \h </w:instrText>
        </w:r>
        <w:r w:rsidR="0035702A" w:rsidRPr="00E44708">
          <w:rPr>
            <w:rFonts w:ascii="Arial" w:hAnsi="Arial" w:cs="Arial"/>
            <w:noProof/>
            <w:webHidden/>
            <w:sz w:val="18"/>
            <w:szCs w:val="18"/>
            <w:lang w:val="sl-SI"/>
          </w:rPr>
        </w:r>
        <w:r w:rsidR="0035702A" w:rsidRPr="00E44708">
          <w:rPr>
            <w:rFonts w:ascii="Arial" w:hAnsi="Arial" w:cs="Arial"/>
            <w:noProof/>
            <w:webHidden/>
            <w:sz w:val="18"/>
            <w:szCs w:val="18"/>
            <w:lang w:val="sl-SI"/>
          </w:rPr>
          <w:fldChar w:fldCharType="separate"/>
        </w:r>
        <w:r w:rsidR="00AF723B" w:rsidRPr="00E44708">
          <w:rPr>
            <w:rFonts w:ascii="Arial" w:hAnsi="Arial" w:cs="Arial"/>
            <w:noProof/>
            <w:webHidden/>
            <w:sz w:val="18"/>
            <w:szCs w:val="18"/>
            <w:lang w:val="sl-SI"/>
          </w:rPr>
          <w:t>18</w:t>
        </w:r>
        <w:r w:rsidR="0035702A" w:rsidRPr="00E44708">
          <w:rPr>
            <w:rFonts w:ascii="Arial" w:hAnsi="Arial" w:cs="Arial"/>
            <w:noProof/>
            <w:webHidden/>
            <w:sz w:val="18"/>
            <w:szCs w:val="18"/>
            <w:lang w:val="sl-SI"/>
          </w:rPr>
          <w:fldChar w:fldCharType="end"/>
        </w:r>
      </w:hyperlink>
    </w:p>
    <w:p w14:paraId="5B153B4A" w14:textId="4843FD96" w:rsidR="0035702A" w:rsidRPr="00E44708" w:rsidRDefault="00000000">
      <w:pPr>
        <w:pStyle w:val="Kazalovsebine2"/>
        <w:tabs>
          <w:tab w:val="left" w:pos="800"/>
          <w:tab w:val="right" w:leader="dot" w:pos="8913"/>
        </w:tabs>
        <w:rPr>
          <w:rFonts w:ascii="Arial" w:eastAsiaTheme="minorEastAsia" w:hAnsi="Arial" w:cs="Arial"/>
          <w:smallCaps w:val="0"/>
          <w:noProof/>
          <w:sz w:val="18"/>
          <w:szCs w:val="18"/>
          <w:lang w:val="sl-SI" w:eastAsia="sl-SI"/>
        </w:rPr>
      </w:pPr>
      <w:hyperlink w:anchor="_Toc103241004" w:history="1">
        <w:r w:rsidR="0035702A" w:rsidRPr="00E44708">
          <w:rPr>
            <w:rStyle w:val="Hiperpovezava"/>
            <w:rFonts w:ascii="Arial" w:hAnsi="Arial" w:cs="Arial"/>
            <w:noProof/>
            <w:sz w:val="18"/>
            <w:szCs w:val="18"/>
            <w:lang w:val="sl-SI" w:eastAsia="sl-SI"/>
          </w:rPr>
          <w:t>9.14</w:t>
        </w:r>
        <w:r w:rsidR="0035702A" w:rsidRPr="00E44708">
          <w:rPr>
            <w:rFonts w:ascii="Arial" w:eastAsiaTheme="minorEastAsia" w:hAnsi="Arial" w:cs="Arial"/>
            <w:smallCaps w:val="0"/>
            <w:noProof/>
            <w:sz w:val="18"/>
            <w:szCs w:val="18"/>
            <w:lang w:val="sl-SI" w:eastAsia="sl-SI"/>
          </w:rPr>
          <w:tab/>
        </w:r>
        <w:r w:rsidR="0035702A" w:rsidRPr="00E44708">
          <w:rPr>
            <w:rStyle w:val="Hiperpovezava"/>
            <w:rFonts w:ascii="Arial" w:hAnsi="Arial" w:cs="Arial"/>
            <w:noProof/>
            <w:sz w:val="18"/>
            <w:szCs w:val="18"/>
            <w:lang w:val="sl-SI" w:eastAsia="sl-SI"/>
          </w:rPr>
          <w:t>Pooblaščeni izvajalci</w:t>
        </w:r>
        <w:r w:rsidR="0035702A" w:rsidRPr="00E44708">
          <w:rPr>
            <w:rFonts w:ascii="Arial" w:hAnsi="Arial" w:cs="Arial"/>
            <w:noProof/>
            <w:webHidden/>
            <w:sz w:val="18"/>
            <w:szCs w:val="18"/>
            <w:lang w:val="sl-SI"/>
          </w:rPr>
          <w:tab/>
        </w:r>
        <w:r w:rsidR="0035702A" w:rsidRPr="00E44708">
          <w:rPr>
            <w:rFonts w:ascii="Arial" w:hAnsi="Arial" w:cs="Arial"/>
            <w:noProof/>
            <w:webHidden/>
            <w:sz w:val="18"/>
            <w:szCs w:val="18"/>
            <w:lang w:val="sl-SI"/>
          </w:rPr>
          <w:fldChar w:fldCharType="begin"/>
        </w:r>
        <w:r w:rsidR="0035702A" w:rsidRPr="00E44708">
          <w:rPr>
            <w:rFonts w:ascii="Arial" w:hAnsi="Arial" w:cs="Arial"/>
            <w:noProof/>
            <w:webHidden/>
            <w:sz w:val="18"/>
            <w:szCs w:val="18"/>
            <w:lang w:val="sl-SI"/>
          </w:rPr>
          <w:instrText xml:space="preserve"> PAGEREF _Toc103241004 \h </w:instrText>
        </w:r>
        <w:r w:rsidR="0035702A" w:rsidRPr="00E44708">
          <w:rPr>
            <w:rFonts w:ascii="Arial" w:hAnsi="Arial" w:cs="Arial"/>
            <w:noProof/>
            <w:webHidden/>
            <w:sz w:val="18"/>
            <w:szCs w:val="18"/>
            <w:lang w:val="sl-SI"/>
          </w:rPr>
        </w:r>
        <w:r w:rsidR="0035702A" w:rsidRPr="00E44708">
          <w:rPr>
            <w:rFonts w:ascii="Arial" w:hAnsi="Arial" w:cs="Arial"/>
            <w:noProof/>
            <w:webHidden/>
            <w:sz w:val="18"/>
            <w:szCs w:val="18"/>
            <w:lang w:val="sl-SI"/>
          </w:rPr>
          <w:fldChar w:fldCharType="separate"/>
        </w:r>
        <w:r w:rsidR="00AF723B" w:rsidRPr="00E44708">
          <w:rPr>
            <w:rFonts w:ascii="Arial" w:hAnsi="Arial" w:cs="Arial"/>
            <w:noProof/>
            <w:webHidden/>
            <w:sz w:val="18"/>
            <w:szCs w:val="18"/>
            <w:lang w:val="sl-SI"/>
          </w:rPr>
          <w:t>19</w:t>
        </w:r>
        <w:r w:rsidR="0035702A" w:rsidRPr="00E44708">
          <w:rPr>
            <w:rFonts w:ascii="Arial" w:hAnsi="Arial" w:cs="Arial"/>
            <w:noProof/>
            <w:webHidden/>
            <w:sz w:val="18"/>
            <w:szCs w:val="18"/>
            <w:lang w:val="sl-SI"/>
          </w:rPr>
          <w:fldChar w:fldCharType="end"/>
        </w:r>
      </w:hyperlink>
    </w:p>
    <w:p w14:paraId="589060EB" w14:textId="671EBCB9" w:rsidR="0035702A" w:rsidRPr="00E44708" w:rsidRDefault="00000000">
      <w:pPr>
        <w:pStyle w:val="Kazalovsebine1"/>
        <w:tabs>
          <w:tab w:val="left" w:pos="600"/>
          <w:tab w:val="right" w:leader="dot" w:pos="8913"/>
        </w:tabs>
        <w:rPr>
          <w:rFonts w:ascii="Arial" w:eastAsiaTheme="minorEastAsia" w:hAnsi="Arial" w:cs="Arial"/>
          <w:b w:val="0"/>
          <w:bCs w:val="0"/>
          <w:caps w:val="0"/>
          <w:noProof/>
          <w:sz w:val="18"/>
          <w:szCs w:val="18"/>
          <w:lang w:val="sl-SI" w:eastAsia="sl-SI"/>
        </w:rPr>
      </w:pPr>
      <w:hyperlink w:anchor="_Toc103241005" w:history="1">
        <w:r w:rsidR="0035702A" w:rsidRPr="00E44708">
          <w:rPr>
            <w:rStyle w:val="Hiperpovezava"/>
            <w:rFonts w:ascii="Arial" w:hAnsi="Arial" w:cs="Arial"/>
            <w:noProof/>
            <w:sz w:val="18"/>
            <w:szCs w:val="18"/>
            <w:lang w:val="sl-SI"/>
          </w:rPr>
          <w:t>10.</w:t>
        </w:r>
        <w:r w:rsidR="0035702A" w:rsidRPr="00E44708">
          <w:rPr>
            <w:rFonts w:ascii="Arial" w:eastAsiaTheme="minorEastAsia" w:hAnsi="Arial" w:cs="Arial"/>
            <w:b w:val="0"/>
            <w:bCs w:val="0"/>
            <w:caps w:val="0"/>
            <w:noProof/>
            <w:sz w:val="18"/>
            <w:szCs w:val="18"/>
            <w:lang w:val="sl-SI" w:eastAsia="sl-SI"/>
          </w:rPr>
          <w:tab/>
        </w:r>
        <w:r w:rsidR="0035702A" w:rsidRPr="00E44708">
          <w:rPr>
            <w:rStyle w:val="Hiperpovezava"/>
            <w:rFonts w:ascii="Arial" w:hAnsi="Arial" w:cs="Arial"/>
            <w:noProof/>
            <w:sz w:val="18"/>
            <w:szCs w:val="18"/>
            <w:lang w:val="sl-SI"/>
          </w:rPr>
          <w:t>POROČANJE</w:t>
        </w:r>
        <w:r w:rsidR="0035702A" w:rsidRPr="00E44708">
          <w:rPr>
            <w:rFonts w:ascii="Arial" w:hAnsi="Arial" w:cs="Arial"/>
            <w:noProof/>
            <w:webHidden/>
            <w:sz w:val="18"/>
            <w:szCs w:val="18"/>
            <w:lang w:val="sl-SI"/>
          </w:rPr>
          <w:tab/>
        </w:r>
        <w:r w:rsidR="0035702A" w:rsidRPr="00E44708">
          <w:rPr>
            <w:rFonts w:ascii="Arial" w:hAnsi="Arial" w:cs="Arial"/>
            <w:noProof/>
            <w:webHidden/>
            <w:sz w:val="18"/>
            <w:szCs w:val="18"/>
            <w:lang w:val="sl-SI"/>
          </w:rPr>
          <w:fldChar w:fldCharType="begin"/>
        </w:r>
        <w:r w:rsidR="0035702A" w:rsidRPr="00E44708">
          <w:rPr>
            <w:rFonts w:ascii="Arial" w:hAnsi="Arial" w:cs="Arial"/>
            <w:noProof/>
            <w:webHidden/>
            <w:sz w:val="18"/>
            <w:szCs w:val="18"/>
            <w:lang w:val="sl-SI"/>
          </w:rPr>
          <w:instrText xml:space="preserve"> PAGEREF _Toc103241005 \h </w:instrText>
        </w:r>
        <w:r w:rsidR="0035702A" w:rsidRPr="00E44708">
          <w:rPr>
            <w:rFonts w:ascii="Arial" w:hAnsi="Arial" w:cs="Arial"/>
            <w:noProof/>
            <w:webHidden/>
            <w:sz w:val="18"/>
            <w:szCs w:val="18"/>
            <w:lang w:val="sl-SI"/>
          </w:rPr>
        </w:r>
        <w:r w:rsidR="0035702A" w:rsidRPr="00E44708">
          <w:rPr>
            <w:rFonts w:ascii="Arial" w:hAnsi="Arial" w:cs="Arial"/>
            <w:noProof/>
            <w:webHidden/>
            <w:sz w:val="18"/>
            <w:szCs w:val="18"/>
            <w:lang w:val="sl-SI"/>
          </w:rPr>
          <w:fldChar w:fldCharType="separate"/>
        </w:r>
        <w:r w:rsidR="00AF723B" w:rsidRPr="00E44708">
          <w:rPr>
            <w:rFonts w:ascii="Arial" w:hAnsi="Arial" w:cs="Arial"/>
            <w:noProof/>
            <w:webHidden/>
            <w:sz w:val="18"/>
            <w:szCs w:val="18"/>
            <w:lang w:val="sl-SI"/>
          </w:rPr>
          <w:t>19</w:t>
        </w:r>
        <w:r w:rsidR="0035702A" w:rsidRPr="00E44708">
          <w:rPr>
            <w:rFonts w:ascii="Arial" w:hAnsi="Arial" w:cs="Arial"/>
            <w:noProof/>
            <w:webHidden/>
            <w:sz w:val="18"/>
            <w:szCs w:val="18"/>
            <w:lang w:val="sl-SI"/>
          </w:rPr>
          <w:fldChar w:fldCharType="end"/>
        </w:r>
      </w:hyperlink>
    </w:p>
    <w:p w14:paraId="35E30BD0" w14:textId="6C350DE3" w:rsidR="0035702A" w:rsidRPr="00E44708" w:rsidRDefault="00000000">
      <w:pPr>
        <w:pStyle w:val="Kazalovsebine2"/>
        <w:tabs>
          <w:tab w:val="left" w:pos="800"/>
          <w:tab w:val="right" w:leader="dot" w:pos="8913"/>
        </w:tabs>
        <w:rPr>
          <w:rFonts w:ascii="Arial" w:eastAsiaTheme="minorEastAsia" w:hAnsi="Arial" w:cs="Arial"/>
          <w:smallCaps w:val="0"/>
          <w:noProof/>
          <w:sz w:val="18"/>
          <w:szCs w:val="18"/>
          <w:lang w:val="sl-SI" w:eastAsia="sl-SI"/>
        </w:rPr>
      </w:pPr>
      <w:hyperlink w:anchor="_Toc103241006" w:history="1">
        <w:r w:rsidR="0035702A" w:rsidRPr="00E44708">
          <w:rPr>
            <w:rStyle w:val="Hiperpovezava"/>
            <w:rFonts w:ascii="Arial" w:hAnsi="Arial" w:cs="Arial"/>
            <w:noProof/>
            <w:sz w:val="18"/>
            <w:szCs w:val="18"/>
            <w:lang w:val="sl-SI" w:eastAsia="sl-SI"/>
          </w:rPr>
          <w:t>10.1</w:t>
        </w:r>
        <w:r w:rsidR="0035702A" w:rsidRPr="00E44708">
          <w:rPr>
            <w:rFonts w:ascii="Arial" w:eastAsiaTheme="minorEastAsia" w:hAnsi="Arial" w:cs="Arial"/>
            <w:smallCaps w:val="0"/>
            <w:noProof/>
            <w:sz w:val="18"/>
            <w:szCs w:val="18"/>
            <w:lang w:val="sl-SI" w:eastAsia="sl-SI"/>
          </w:rPr>
          <w:tab/>
        </w:r>
        <w:r w:rsidR="0035702A" w:rsidRPr="00E44708">
          <w:rPr>
            <w:rStyle w:val="Hiperpovezava"/>
            <w:rFonts w:ascii="Arial" w:hAnsi="Arial" w:cs="Arial"/>
            <w:noProof/>
            <w:sz w:val="18"/>
            <w:szCs w:val="18"/>
            <w:lang w:val="sl-SI" w:eastAsia="sl-SI"/>
          </w:rPr>
          <w:t>Poročanje na lokalnem nivoju</w:t>
        </w:r>
        <w:r w:rsidR="0035702A" w:rsidRPr="00E44708">
          <w:rPr>
            <w:rFonts w:ascii="Arial" w:hAnsi="Arial" w:cs="Arial"/>
            <w:noProof/>
            <w:webHidden/>
            <w:sz w:val="18"/>
            <w:szCs w:val="18"/>
            <w:lang w:val="sl-SI"/>
          </w:rPr>
          <w:tab/>
        </w:r>
        <w:r w:rsidR="0035702A" w:rsidRPr="00E44708">
          <w:rPr>
            <w:rFonts w:ascii="Arial" w:hAnsi="Arial" w:cs="Arial"/>
            <w:noProof/>
            <w:webHidden/>
            <w:sz w:val="18"/>
            <w:szCs w:val="18"/>
            <w:lang w:val="sl-SI"/>
          </w:rPr>
          <w:fldChar w:fldCharType="begin"/>
        </w:r>
        <w:r w:rsidR="0035702A" w:rsidRPr="00E44708">
          <w:rPr>
            <w:rFonts w:ascii="Arial" w:hAnsi="Arial" w:cs="Arial"/>
            <w:noProof/>
            <w:webHidden/>
            <w:sz w:val="18"/>
            <w:szCs w:val="18"/>
            <w:lang w:val="sl-SI"/>
          </w:rPr>
          <w:instrText xml:space="preserve"> PAGEREF _Toc103241006 \h </w:instrText>
        </w:r>
        <w:r w:rsidR="0035702A" w:rsidRPr="00E44708">
          <w:rPr>
            <w:rFonts w:ascii="Arial" w:hAnsi="Arial" w:cs="Arial"/>
            <w:noProof/>
            <w:webHidden/>
            <w:sz w:val="18"/>
            <w:szCs w:val="18"/>
            <w:lang w:val="sl-SI"/>
          </w:rPr>
        </w:r>
        <w:r w:rsidR="0035702A" w:rsidRPr="00E44708">
          <w:rPr>
            <w:rFonts w:ascii="Arial" w:hAnsi="Arial" w:cs="Arial"/>
            <w:noProof/>
            <w:webHidden/>
            <w:sz w:val="18"/>
            <w:szCs w:val="18"/>
            <w:lang w:val="sl-SI"/>
          </w:rPr>
          <w:fldChar w:fldCharType="separate"/>
        </w:r>
        <w:r w:rsidR="00AF723B" w:rsidRPr="00E44708">
          <w:rPr>
            <w:rFonts w:ascii="Arial" w:hAnsi="Arial" w:cs="Arial"/>
            <w:noProof/>
            <w:webHidden/>
            <w:sz w:val="18"/>
            <w:szCs w:val="18"/>
            <w:lang w:val="sl-SI"/>
          </w:rPr>
          <w:t>19</w:t>
        </w:r>
        <w:r w:rsidR="0035702A" w:rsidRPr="00E44708">
          <w:rPr>
            <w:rFonts w:ascii="Arial" w:hAnsi="Arial" w:cs="Arial"/>
            <w:noProof/>
            <w:webHidden/>
            <w:sz w:val="18"/>
            <w:szCs w:val="18"/>
            <w:lang w:val="sl-SI"/>
          </w:rPr>
          <w:fldChar w:fldCharType="end"/>
        </w:r>
      </w:hyperlink>
    </w:p>
    <w:p w14:paraId="6248E860" w14:textId="499754EB" w:rsidR="0035702A" w:rsidRPr="00E44708" w:rsidRDefault="00000000">
      <w:pPr>
        <w:pStyle w:val="Kazalovsebine3"/>
        <w:tabs>
          <w:tab w:val="left" w:pos="1200"/>
          <w:tab w:val="right" w:leader="dot" w:pos="8913"/>
        </w:tabs>
        <w:rPr>
          <w:rFonts w:ascii="Arial" w:eastAsiaTheme="minorEastAsia" w:hAnsi="Arial" w:cs="Arial"/>
          <w:i w:val="0"/>
          <w:iCs w:val="0"/>
          <w:noProof/>
          <w:sz w:val="18"/>
          <w:szCs w:val="18"/>
          <w:lang w:val="sl-SI" w:eastAsia="sl-SI"/>
        </w:rPr>
      </w:pPr>
      <w:hyperlink w:anchor="_Toc103241007" w:history="1">
        <w:r w:rsidR="0035702A" w:rsidRPr="00E44708">
          <w:rPr>
            <w:rStyle w:val="Hiperpovezava"/>
            <w:rFonts w:ascii="Arial" w:hAnsi="Arial" w:cs="Arial"/>
            <w:noProof/>
            <w:sz w:val="18"/>
            <w:szCs w:val="18"/>
            <w:lang w:val="sl-SI"/>
          </w:rPr>
          <w:t>10.1.1</w:t>
        </w:r>
        <w:r w:rsidR="0035702A" w:rsidRPr="00E44708">
          <w:rPr>
            <w:rFonts w:ascii="Arial" w:eastAsiaTheme="minorEastAsia" w:hAnsi="Arial" w:cs="Arial"/>
            <w:i w:val="0"/>
            <w:iCs w:val="0"/>
            <w:noProof/>
            <w:sz w:val="18"/>
            <w:szCs w:val="18"/>
            <w:lang w:val="sl-SI" w:eastAsia="sl-SI"/>
          </w:rPr>
          <w:tab/>
        </w:r>
        <w:r w:rsidR="0035702A" w:rsidRPr="00E44708">
          <w:rPr>
            <w:rStyle w:val="Hiperpovezava"/>
            <w:rFonts w:ascii="Arial" w:hAnsi="Arial" w:cs="Arial"/>
            <w:noProof/>
            <w:sz w:val="18"/>
            <w:szCs w:val="18"/>
            <w:lang w:val="sl-SI"/>
          </w:rPr>
          <w:t>Poročanje inšpektorjev</w:t>
        </w:r>
        <w:r w:rsidR="0035702A" w:rsidRPr="00E44708">
          <w:rPr>
            <w:rFonts w:ascii="Arial" w:hAnsi="Arial" w:cs="Arial"/>
            <w:noProof/>
            <w:webHidden/>
            <w:sz w:val="18"/>
            <w:szCs w:val="18"/>
            <w:lang w:val="sl-SI"/>
          </w:rPr>
          <w:tab/>
        </w:r>
        <w:r w:rsidR="0035702A" w:rsidRPr="00E44708">
          <w:rPr>
            <w:rFonts w:ascii="Arial" w:hAnsi="Arial" w:cs="Arial"/>
            <w:noProof/>
            <w:webHidden/>
            <w:sz w:val="18"/>
            <w:szCs w:val="18"/>
            <w:lang w:val="sl-SI"/>
          </w:rPr>
          <w:fldChar w:fldCharType="begin"/>
        </w:r>
        <w:r w:rsidR="0035702A" w:rsidRPr="00E44708">
          <w:rPr>
            <w:rFonts w:ascii="Arial" w:hAnsi="Arial" w:cs="Arial"/>
            <w:noProof/>
            <w:webHidden/>
            <w:sz w:val="18"/>
            <w:szCs w:val="18"/>
            <w:lang w:val="sl-SI"/>
          </w:rPr>
          <w:instrText xml:space="preserve"> PAGEREF _Toc103241007 \h </w:instrText>
        </w:r>
        <w:r w:rsidR="0035702A" w:rsidRPr="00E44708">
          <w:rPr>
            <w:rFonts w:ascii="Arial" w:hAnsi="Arial" w:cs="Arial"/>
            <w:noProof/>
            <w:webHidden/>
            <w:sz w:val="18"/>
            <w:szCs w:val="18"/>
            <w:lang w:val="sl-SI"/>
          </w:rPr>
        </w:r>
        <w:r w:rsidR="0035702A" w:rsidRPr="00E44708">
          <w:rPr>
            <w:rFonts w:ascii="Arial" w:hAnsi="Arial" w:cs="Arial"/>
            <w:noProof/>
            <w:webHidden/>
            <w:sz w:val="18"/>
            <w:szCs w:val="18"/>
            <w:lang w:val="sl-SI"/>
          </w:rPr>
          <w:fldChar w:fldCharType="separate"/>
        </w:r>
        <w:r w:rsidR="00AF723B" w:rsidRPr="00E44708">
          <w:rPr>
            <w:rFonts w:ascii="Arial" w:hAnsi="Arial" w:cs="Arial"/>
            <w:noProof/>
            <w:webHidden/>
            <w:sz w:val="18"/>
            <w:szCs w:val="18"/>
            <w:lang w:val="sl-SI"/>
          </w:rPr>
          <w:t>19</w:t>
        </w:r>
        <w:r w:rsidR="0035702A" w:rsidRPr="00E44708">
          <w:rPr>
            <w:rFonts w:ascii="Arial" w:hAnsi="Arial" w:cs="Arial"/>
            <w:noProof/>
            <w:webHidden/>
            <w:sz w:val="18"/>
            <w:szCs w:val="18"/>
            <w:lang w:val="sl-SI"/>
          </w:rPr>
          <w:fldChar w:fldCharType="end"/>
        </w:r>
      </w:hyperlink>
    </w:p>
    <w:p w14:paraId="2207A576" w14:textId="4C365B28" w:rsidR="0035702A" w:rsidRPr="00E44708" w:rsidRDefault="00000000">
      <w:pPr>
        <w:pStyle w:val="Kazalovsebine3"/>
        <w:tabs>
          <w:tab w:val="left" w:pos="1200"/>
          <w:tab w:val="right" w:leader="dot" w:pos="8913"/>
        </w:tabs>
        <w:rPr>
          <w:rFonts w:ascii="Arial" w:eastAsiaTheme="minorEastAsia" w:hAnsi="Arial" w:cs="Arial"/>
          <w:i w:val="0"/>
          <w:iCs w:val="0"/>
          <w:noProof/>
          <w:sz w:val="18"/>
          <w:szCs w:val="18"/>
          <w:lang w:val="sl-SI" w:eastAsia="sl-SI"/>
        </w:rPr>
      </w:pPr>
      <w:hyperlink w:anchor="_Toc103241008" w:history="1">
        <w:r w:rsidR="0035702A" w:rsidRPr="00E44708">
          <w:rPr>
            <w:rStyle w:val="Hiperpovezava"/>
            <w:rFonts w:ascii="Arial" w:hAnsi="Arial" w:cs="Arial"/>
            <w:noProof/>
            <w:sz w:val="18"/>
            <w:szCs w:val="18"/>
            <w:lang w:val="sl-SI"/>
          </w:rPr>
          <w:t>10.1.2</w:t>
        </w:r>
        <w:r w:rsidR="0035702A" w:rsidRPr="00E44708">
          <w:rPr>
            <w:rFonts w:ascii="Arial" w:eastAsiaTheme="minorEastAsia" w:hAnsi="Arial" w:cs="Arial"/>
            <w:i w:val="0"/>
            <w:iCs w:val="0"/>
            <w:noProof/>
            <w:sz w:val="18"/>
            <w:szCs w:val="18"/>
            <w:lang w:val="sl-SI" w:eastAsia="sl-SI"/>
          </w:rPr>
          <w:tab/>
        </w:r>
        <w:r w:rsidR="0035702A" w:rsidRPr="00E44708">
          <w:rPr>
            <w:rStyle w:val="Hiperpovezava"/>
            <w:rFonts w:ascii="Arial" w:hAnsi="Arial" w:cs="Arial"/>
            <w:noProof/>
            <w:sz w:val="18"/>
            <w:szCs w:val="18"/>
            <w:lang w:val="sl-SI"/>
          </w:rPr>
          <w:t>Poročanje pooblaščenih izvajalcev</w:t>
        </w:r>
        <w:r w:rsidR="0035702A" w:rsidRPr="00E44708">
          <w:rPr>
            <w:rFonts w:ascii="Arial" w:hAnsi="Arial" w:cs="Arial"/>
            <w:noProof/>
            <w:webHidden/>
            <w:sz w:val="18"/>
            <w:szCs w:val="18"/>
            <w:lang w:val="sl-SI"/>
          </w:rPr>
          <w:tab/>
        </w:r>
        <w:r w:rsidR="0035702A" w:rsidRPr="00E44708">
          <w:rPr>
            <w:rFonts w:ascii="Arial" w:hAnsi="Arial" w:cs="Arial"/>
            <w:noProof/>
            <w:webHidden/>
            <w:sz w:val="18"/>
            <w:szCs w:val="18"/>
            <w:lang w:val="sl-SI"/>
          </w:rPr>
          <w:fldChar w:fldCharType="begin"/>
        </w:r>
        <w:r w:rsidR="0035702A" w:rsidRPr="00E44708">
          <w:rPr>
            <w:rFonts w:ascii="Arial" w:hAnsi="Arial" w:cs="Arial"/>
            <w:noProof/>
            <w:webHidden/>
            <w:sz w:val="18"/>
            <w:szCs w:val="18"/>
            <w:lang w:val="sl-SI"/>
          </w:rPr>
          <w:instrText xml:space="preserve"> PAGEREF _Toc103241008 \h </w:instrText>
        </w:r>
        <w:r w:rsidR="0035702A" w:rsidRPr="00E44708">
          <w:rPr>
            <w:rFonts w:ascii="Arial" w:hAnsi="Arial" w:cs="Arial"/>
            <w:noProof/>
            <w:webHidden/>
            <w:sz w:val="18"/>
            <w:szCs w:val="18"/>
            <w:lang w:val="sl-SI"/>
          </w:rPr>
        </w:r>
        <w:r w:rsidR="0035702A" w:rsidRPr="00E44708">
          <w:rPr>
            <w:rFonts w:ascii="Arial" w:hAnsi="Arial" w:cs="Arial"/>
            <w:noProof/>
            <w:webHidden/>
            <w:sz w:val="18"/>
            <w:szCs w:val="18"/>
            <w:lang w:val="sl-SI"/>
          </w:rPr>
          <w:fldChar w:fldCharType="separate"/>
        </w:r>
        <w:r w:rsidR="00AF723B" w:rsidRPr="00E44708">
          <w:rPr>
            <w:rFonts w:ascii="Arial" w:hAnsi="Arial" w:cs="Arial"/>
            <w:noProof/>
            <w:webHidden/>
            <w:sz w:val="18"/>
            <w:szCs w:val="18"/>
            <w:lang w:val="sl-SI"/>
          </w:rPr>
          <w:t>20</w:t>
        </w:r>
        <w:r w:rsidR="0035702A" w:rsidRPr="00E44708">
          <w:rPr>
            <w:rFonts w:ascii="Arial" w:hAnsi="Arial" w:cs="Arial"/>
            <w:noProof/>
            <w:webHidden/>
            <w:sz w:val="18"/>
            <w:szCs w:val="18"/>
            <w:lang w:val="sl-SI"/>
          </w:rPr>
          <w:fldChar w:fldCharType="end"/>
        </w:r>
      </w:hyperlink>
    </w:p>
    <w:p w14:paraId="1A6359A4" w14:textId="1C49FD62" w:rsidR="0035702A" w:rsidRPr="00E44708" w:rsidRDefault="00000000">
      <w:pPr>
        <w:pStyle w:val="Kazalovsebine4"/>
        <w:tabs>
          <w:tab w:val="left" w:pos="1600"/>
          <w:tab w:val="right" w:leader="dot" w:pos="8913"/>
        </w:tabs>
        <w:rPr>
          <w:rFonts w:ascii="Arial" w:eastAsiaTheme="minorEastAsia" w:hAnsi="Arial" w:cs="Arial"/>
          <w:noProof/>
          <w:lang w:val="sl-SI" w:eastAsia="sl-SI"/>
        </w:rPr>
      </w:pPr>
      <w:hyperlink w:anchor="_Toc103241009" w:history="1">
        <w:r w:rsidR="0035702A" w:rsidRPr="00E44708">
          <w:rPr>
            <w:rStyle w:val="Hiperpovezava"/>
            <w:rFonts w:ascii="Arial" w:hAnsi="Arial" w:cs="Arial"/>
            <w:noProof/>
            <w:lang w:val="sl-SI"/>
          </w:rPr>
          <w:t>10.1.2.1</w:t>
        </w:r>
        <w:r w:rsidR="0035702A" w:rsidRPr="00E44708">
          <w:rPr>
            <w:rFonts w:ascii="Arial" w:eastAsiaTheme="minorEastAsia" w:hAnsi="Arial" w:cs="Arial"/>
            <w:noProof/>
            <w:lang w:val="sl-SI" w:eastAsia="sl-SI"/>
          </w:rPr>
          <w:tab/>
        </w:r>
        <w:r w:rsidR="0035702A" w:rsidRPr="00E44708">
          <w:rPr>
            <w:rStyle w:val="Hiperpovezava"/>
            <w:rFonts w:ascii="Arial" w:hAnsi="Arial" w:cs="Arial"/>
            <w:noProof/>
            <w:lang w:val="sl-SI"/>
          </w:rPr>
          <w:t>Pooblaščeni izvajalci, ki opravljajo preglede in vzorčenja</w:t>
        </w:r>
        <w:r w:rsidR="0035702A" w:rsidRPr="00E44708">
          <w:rPr>
            <w:rFonts w:ascii="Arial" w:hAnsi="Arial" w:cs="Arial"/>
            <w:noProof/>
            <w:webHidden/>
            <w:lang w:val="sl-SI"/>
          </w:rPr>
          <w:tab/>
        </w:r>
        <w:r w:rsidR="0035702A" w:rsidRPr="00E44708">
          <w:rPr>
            <w:rFonts w:ascii="Arial" w:hAnsi="Arial" w:cs="Arial"/>
            <w:noProof/>
            <w:webHidden/>
            <w:lang w:val="sl-SI"/>
          </w:rPr>
          <w:fldChar w:fldCharType="begin"/>
        </w:r>
        <w:r w:rsidR="0035702A" w:rsidRPr="00E44708">
          <w:rPr>
            <w:rFonts w:ascii="Arial" w:hAnsi="Arial" w:cs="Arial"/>
            <w:noProof/>
            <w:webHidden/>
            <w:lang w:val="sl-SI"/>
          </w:rPr>
          <w:instrText xml:space="preserve"> PAGEREF _Toc103241009 \h </w:instrText>
        </w:r>
        <w:r w:rsidR="0035702A" w:rsidRPr="00E44708">
          <w:rPr>
            <w:rFonts w:ascii="Arial" w:hAnsi="Arial" w:cs="Arial"/>
            <w:noProof/>
            <w:webHidden/>
            <w:lang w:val="sl-SI"/>
          </w:rPr>
        </w:r>
        <w:r w:rsidR="0035702A" w:rsidRPr="00E44708">
          <w:rPr>
            <w:rFonts w:ascii="Arial" w:hAnsi="Arial" w:cs="Arial"/>
            <w:noProof/>
            <w:webHidden/>
            <w:lang w:val="sl-SI"/>
          </w:rPr>
          <w:fldChar w:fldCharType="separate"/>
        </w:r>
        <w:r w:rsidR="00AF723B" w:rsidRPr="00E44708">
          <w:rPr>
            <w:rFonts w:ascii="Arial" w:hAnsi="Arial" w:cs="Arial"/>
            <w:noProof/>
            <w:webHidden/>
            <w:lang w:val="sl-SI"/>
          </w:rPr>
          <w:t>20</w:t>
        </w:r>
        <w:r w:rsidR="0035702A" w:rsidRPr="00E44708">
          <w:rPr>
            <w:rFonts w:ascii="Arial" w:hAnsi="Arial" w:cs="Arial"/>
            <w:noProof/>
            <w:webHidden/>
            <w:lang w:val="sl-SI"/>
          </w:rPr>
          <w:fldChar w:fldCharType="end"/>
        </w:r>
      </w:hyperlink>
    </w:p>
    <w:p w14:paraId="70729DC6" w14:textId="1CF7540E" w:rsidR="0035702A" w:rsidRPr="00E44708" w:rsidRDefault="00000000">
      <w:pPr>
        <w:pStyle w:val="Kazalovsebine4"/>
        <w:tabs>
          <w:tab w:val="left" w:pos="1600"/>
          <w:tab w:val="right" w:leader="dot" w:pos="8913"/>
        </w:tabs>
        <w:rPr>
          <w:rFonts w:ascii="Arial" w:eastAsiaTheme="minorEastAsia" w:hAnsi="Arial" w:cs="Arial"/>
          <w:noProof/>
          <w:lang w:val="sl-SI" w:eastAsia="sl-SI"/>
        </w:rPr>
      </w:pPr>
      <w:hyperlink w:anchor="_Toc103241010" w:history="1">
        <w:r w:rsidR="0035702A" w:rsidRPr="00E44708">
          <w:rPr>
            <w:rStyle w:val="Hiperpovezava"/>
            <w:rFonts w:ascii="Arial" w:hAnsi="Arial" w:cs="Arial"/>
            <w:noProof/>
            <w:lang w:val="sl-SI" w:eastAsia="sl-SI"/>
          </w:rPr>
          <w:t>10.1.2.2</w:t>
        </w:r>
        <w:r w:rsidR="0035702A" w:rsidRPr="00E44708">
          <w:rPr>
            <w:rFonts w:ascii="Arial" w:eastAsiaTheme="minorEastAsia" w:hAnsi="Arial" w:cs="Arial"/>
            <w:noProof/>
            <w:lang w:val="sl-SI" w:eastAsia="sl-SI"/>
          </w:rPr>
          <w:tab/>
        </w:r>
        <w:r w:rsidR="0035702A" w:rsidRPr="00E44708">
          <w:rPr>
            <w:rStyle w:val="Hiperpovezava"/>
            <w:rFonts w:ascii="Arial" w:hAnsi="Arial" w:cs="Arial"/>
            <w:noProof/>
            <w:lang w:val="sl-SI" w:eastAsia="sl-SI"/>
          </w:rPr>
          <w:t>Poročanje laboratorijev</w:t>
        </w:r>
        <w:r w:rsidR="0035702A" w:rsidRPr="00E44708">
          <w:rPr>
            <w:rFonts w:ascii="Arial" w:hAnsi="Arial" w:cs="Arial"/>
            <w:noProof/>
            <w:webHidden/>
            <w:lang w:val="sl-SI"/>
          </w:rPr>
          <w:tab/>
        </w:r>
        <w:r w:rsidR="0035702A" w:rsidRPr="00E44708">
          <w:rPr>
            <w:rFonts w:ascii="Arial" w:hAnsi="Arial" w:cs="Arial"/>
            <w:noProof/>
            <w:webHidden/>
            <w:lang w:val="sl-SI"/>
          </w:rPr>
          <w:fldChar w:fldCharType="begin"/>
        </w:r>
        <w:r w:rsidR="0035702A" w:rsidRPr="00E44708">
          <w:rPr>
            <w:rFonts w:ascii="Arial" w:hAnsi="Arial" w:cs="Arial"/>
            <w:noProof/>
            <w:webHidden/>
            <w:lang w:val="sl-SI"/>
          </w:rPr>
          <w:instrText xml:space="preserve"> PAGEREF _Toc103241010 \h </w:instrText>
        </w:r>
        <w:r w:rsidR="0035702A" w:rsidRPr="00E44708">
          <w:rPr>
            <w:rFonts w:ascii="Arial" w:hAnsi="Arial" w:cs="Arial"/>
            <w:noProof/>
            <w:webHidden/>
            <w:lang w:val="sl-SI"/>
          </w:rPr>
        </w:r>
        <w:r w:rsidR="0035702A" w:rsidRPr="00E44708">
          <w:rPr>
            <w:rFonts w:ascii="Arial" w:hAnsi="Arial" w:cs="Arial"/>
            <w:noProof/>
            <w:webHidden/>
            <w:lang w:val="sl-SI"/>
          </w:rPr>
          <w:fldChar w:fldCharType="separate"/>
        </w:r>
        <w:r w:rsidR="00AF723B" w:rsidRPr="00E44708">
          <w:rPr>
            <w:rFonts w:ascii="Arial" w:hAnsi="Arial" w:cs="Arial"/>
            <w:noProof/>
            <w:webHidden/>
            <w:lang w:val="sl-SI"/>
          </w:rPr>
          <w:t>20</w:t>
        </w:r>
        <w:r w:rsidR="0035702A" w:rsidRPr="00E44708">
          <w:rPr>
            <w:rFonts w:ascii="Arial" w:hAnsi="Arial" w:cs="Arial"/>
            <w:noProof/>
            <w:webHidden/>
            <w:lang w:val="sl-SI"/>
          </w:rPr>
          <w:fldChar w:fldCharType="end"/>
        </w:r>
      </w:hyperlink>
    </w:p>
    <w:p w14:paraId="781BB3C8" w14:textId="24671CD7" w:rsidR="0035702A" w:rsidRPr="00E44708" w:rsidRDefault="00000000">
      <w:pPr>
        <w:pStyle w:val="Kazalovsebine4"/>
        <w:tabs>
          <w:tab w:val="left" w:pos="1600"/>
          <w:tab w:val="right" w:leader="dot" w:pos="8913"/>
        </w:tabs>
        <w:rPr>
          <w:rFonts w:ascii="Arial" w:eastAsiaTheme="minorEastAsia" w:hAnsi="Arial" w:cs="Arial"/>
          <w:noProof/>
          <w:lang w:val="sl-SI" w:eastAsia="sl-SI"/>
        </w:rPr>
      </w:pPr>
      <w:hyperlink w:anchor="_Toc103241011" w:history="1">
        <w:r w:rsidR="0035702A" w:rsidRPr="00E44708">
          <w:rPr>
            <w:rStyle w:val="Hiperpovezava"/>
            <w:rFonts w:ascii="Arial" w:hAnsi="Arial" w:cs="Arial"/>
            <w:noProof/>
            <w:lang w:val="sl-SI"/>
          </w:rPr>
          <w:t>10.1.2.3</w:t>
        </w:r>
        <w:r w:rsidR="0035702A" w:rsidRPr="00E44708">
          <w:rPr>
            <w:rFonts w:ascii="Arial" w:eastAsiaTheme="minorEastAsia" w:hAnsi="Arial" w:cs="Arial"/>
            <w:noProof/>
            <w:lang w:val="sl-SI" w:eastAsia="sl-SI"/>
          </w:rPr>
          <w:tab/>
        </w:r>
        <w:r w:rsidR="0035702A" w:rsidRPr="00E44708">
          <w:rPr>
            <w:rStyle w:val="Hiperpovezava"/>
            <w:rFonts w:ascii="Arial" w:hAnsi="Arial" w:cs="Arial"/>
            <w:noProof/>
            <w:lang w:val="sl-SI"/>
          </w:rPr>
          <w:t>Poročanje vodje LS</w:t>
        </w:r>
        <w:r w:rsidR="0035702A" w:rsidRPr="00E44708">
          <w:rPr>
            <w:rFonts w:ascii="Arial" w:hAnsi="Arial" w:cs="Arial"/>
            <w:noProof/>
            <w:webHidden/>
            <w:lang w:val="sl-SI"/>
          </w:rPr>
          <w:tab/>
        </w:r>
        <w:r w:rsidR="0035702A" w:rsidRPr="00E44708">
          <w:rPr>
            <w:rFonts w:ascii="Arial" w:hAnsi="Arial" w:cs="Arial"/>
            <w:noProof/>
            <w:webHidden/>
            <w:lang w:val="sl-SI"/>
          </w:rPr>
          <w:fldChar w:fldCharType="begin"/>
        </w:r>
        <w:r w:rsidR="0035702A" w:rsidRPr="00E44708">
          <w:rPr>
            <w:rFonts w:ascii="Arial" w:hAnsi="Arial" w:cs="Arial"/>
            <w:noProof/>
            <w:webHidden/>
            <w:lang w:val="sl-SI"/>
          </w:rPr>
          <w:instrText xml:space="preserve"> PAGEREF _Toc103241011 \h </w:instrText>
        </w:r>
        <w:r w:rsidR="0035702A" w:rsidRPr="00E44708">
          <w:rPr>
            <w:rFonts w:ascii="Arial" w:hAnsi="Arial" w:cs="Arial"/>
            <w:noProof/>
            <w:webHidden/>
            <w:lang w:val="sl-SI"/>
          </w:rPr>
        </w:r>
        <w:r w:rsidR="0035702A" w:rsidRPr="00E44708">
          <w:rPr>
            <w:rFonts w:ascii="Arial" w:hAnsi="Arial" w:cs="Arial"/>
            <w:noProof/>
            <w:webHidden/>
            <w:lang w:val="sl-SI"/>
          </w:rPr>
          <w:fldChar w:fldCharType="separate"/>
        </w:r>
        <w:r w:rsidR="00AF723B" w:rsidRPr="00E44708">
          <w:rPr>
            <w:rFonts w:ascii="Arial" w:hAnsi="Arial" w:cs="Arial"/>
            <w:noProof/>
            <w:webHidden/>
            <w:lang w:val="sl-SI"/>
          </w:rPr>
          <w:t>20</w:t>
        </w:r>
        <w:r w:rsidR="0035702A" w:rsidRPr="00E44708">
          <w:rPr>
            <w:rFonts w:ascii="Arial" w:hAnsi="Arial" w:cs="Arial"/>
            <w:noProof/>
            <w:webHidden/>
            <w:lang w:val="sl-SI"/>
          </w:rPr>
          <w:fldChar w:fldCharType="end"/>
        </w:r>
      </w:hyperlink>
    </w:p>
    <w:p w14:paraId="59CCED6D" w14:textId="41E2B3AB" w:rsidR="0035702A" w:rsidRPr="00E44708" w:rsidRDefault="00000000">
      <w:pPr>
        <w:pStyle w:val="Kazalovsebine2"/>
        <w:tabs>
          <w:tab w:val="left" w:pos="800"/>
          <w:tab w:val="right" w:leader="dot" w:pos="8913"/>
        </w:tabs>
        <w:rPr>
          <w:rFonts w:ascii="Arial" w:eastAsiaTheme="minorEastAsia" w:hAnsi="Arial" w:cs="Arial"/>
          <w:smallCaps w:val="0"/>
          <w:noProof/>
          <w:sz w:val="18"/>
          <w:szCs w:val="18"/>
          <w:lang w:val="sl-SI" w:eastAsia="sl-SI"/>
        </w:rPr>
      </w:pPr>
      <w:hyperlink w:anchor="_Toc103241012" w:history="1">
        <w:r w:rsidR="0035702A" w:rsidRPr="00E44708">
          <w:rPr>
            <w:rStyle w:val="Hiperpovezava"/>
            <w:rFonts w:ascii="Arial" w:hAnsi="Arial" w:cs="Arial"/>
            <w:noProof/>
            <w:sz w:val="18"/>
            <w:szCs w:val="18"/>
            <w:lang w:val="sl-SI" w:eastAsia="sl-SI"/>
          </w:rPr>
          <w:t>10.2</w:t>
        </w:r>
        <w:r w:rsidR="0035702A" w:rsidRPr="00E44708">
          <w:rPr>
            <w:rFonts w:ascii="Arial" w:eastAsiaTheme="minorEastAsia" w:hAnsi="Arial" w:cs="Arial"/>
            <w:smallCaps w:val="0"/>
            <w:noProof/>
            <w:sz w:val="18"/>
            <w:szCs w:val="18"/>
            <w:lang w:val="sl-SI" w:eastAsia="sl-SI"/>
          </w:rPr>
          <w:tab/>
        </w:r>
        <w:r w:rsidR="0035702A" w:rsidRPr="00E44708">
          <w:rPr>
            <w:rStyle w:val="Hiperpovezava"/>
            <w:rFonts w:ascii="Arial" w:hAnsi="Arial" w:cs="Arial"/>
            <w:noProof/>
            <w:sz w:val="18"/>
            <w:szCs w:val="18"/>
            <w:lang w:val="sl-SI" w:eastAsia="sl-SI"/>
          </w:rPr>
          <w:t>Mednarodno obveščanje in poročanje</w:t>
        </w:r>
        <w:r w:rsidR="0035702A" w:rsidRPr="00E44708">
          <w:rPr>
            <w:rFonts w:ascii="Arial" w:hAnsi="Arial" w:cs="Arial"/>
            <w:noProof/>
            <w:webHidden/>
            <w:sz w:val="18"/>
            <w:szCs w:val="18"/>
            <w:lang w:val="sl-SI"/>
          </w:rPr>
          <w:tab/>
        </w:r>
        <w:r w:rsidR="0035702A" w:rsidRPr="00E44708">
          <w:rPr>
            <w:rFonts w:ascii="Arial" w:hAnsi="Arial" w:cs="Arial"/>
            <w:noProof/>
            <w:webHidden/>
            <w:sz w:val="18"/>
            <w:szCs w:val="18"/>
            <w:lang w:val="sl-SI"/>
          </w:rPr>
          <w:fldChar w:fldCharType="begin"/>
        </w:r>
        <w:r w:rsidR="0035702A" w:rsidRPr="00E44708">
          <w:rPr>
            <w:rFonts w:ascii="Arial" w:hAnsi="Arial" w:cs="Arial"/>
            <w:noProof/>
            <w:webHidden/>
            <w:sz w:val="18"/>
            <w:szCs w:val="18"/>
            <w:lang w:val="sl-SI"/>
          </w:rPr>
          <w:instrText xml:space="preserve"> PAGEREF _Toc103241012 \h </w:instrText>
        </w:r>
        <w:r w:rsidR="0035702A" w:rsidRPr="00E44708">
          <w:rPr>
            <w:rFonts w:ascii="Arial" w:hAnsi="Arial" w:cs="Arial"/>
            <w:noProof/>
            <w:webHidden/>
            <w:sz w:val="18"/>
            <w:szCs w:val="18"/>
            <w:lang w:val="sl-SI"/>
          </w:rPr>
        </w:r>
        <w:r w:rsidR="0035702A" w:rsidRPr="00E44708">
          <w:rPr>
            <w:rFonts w:ascii="Arial" w:hAnsi="Arial" w:cs="Arial"/>
            <w:noProof/>
            <w:webHidden/>
            <w:sz w:val="18"/>
            <w:szCs w:val="18"/>
            <w:lang w:val="sl-SI"/>
          </w:rPr>
          <w:fldChar w:fldCharType="separate"/>
        </w:r>
        <w:r w:rsidR="00AF723B" w:rsidRPr="00E44708">
          <w:rPr>
            <w:rFonts w:ascii="Arial" w:hAnsi="Arial" w:cs="Arial"/>
            <w:noProof/>
            <w:webHidden/>
            <w:sz w:val="18"/>
            <w:szCs w:val="18"/>
            <w:lang w:val="sl-SI"/>
          </w:rPr>
          <w:t>21</w:t>
        </w:r>
        <w:r w:rsidR="0035702A" w:rsidRPr="00E44708">
          <w:rPr>
            <w:rFonts w:ascii="Arial" w:hAnsi="Arial" w:cs="Arial"/>
            <w:noProof/>
            <w:webHidden/>
            <w:sz w:val="18"/>
            <w:szCs w:val="18"/>
            <w:lang w:val="sl-SI"/>
          </w:rPr>
          <w:fldChar w:fldCharType="end"/>
        </w:r>
      </w:hyperlink>
    </w:p>
    <w:p w14:paraId="25BD4C7C" w14:textId="51647046" w:rsidR="0035702A" w:rsidRPr="00E44708" w:rsidRDefault="00000000">
      <w:pPr>
        <w:pStyle w:val="Kazalovsebine3"/>
        <w:tabs>
          <w:tab w:val="left" w:pos="1200"/>
          <w:tab w:val="right" w:leader="dot" w:pos="8913"/>
        </w:tabs>
        <w:rPr>
          <w:rFonts w:ascii="Arial" w:eastAsiaTheme="minorEastAsia" w:hAnsi="Arial" w:cs="Arial"/>
          <w:i w:val="0"/>
          <w:iCs w:val="0"/>
          <w:noProof/>
          <w:sz w:val="18"/>
          <w:szCs w:val="18"/>
          <w:lang w:val="sl-SI" w:eastAsia="sl-SI"/>
        </w:rPr>
      </w:pPr>
      <w:hyperlink w:anchor="_Toc103241013" w:history="1">
        <w:r w:rsidR="0035702A" w:rsidRPr="00E44708">
          <w:rPr>
            <w:rStyle w:val="Hiperpovezava"/>
            <w:rFonts w:ascii="Arial" w:hAnsi="Arial" w:cs="Arial"/>
            <w:noProof/>
            <w:sz w:val="18"/>
            <w:szCs w:val="18"/>
            <w:lang w:val="sl-SI"/>
          </w:rPr>
          <w:t>10.2.1</w:t>
        </w:r>
        <w:r w:rsidR="0035702A" w:rsidRPr="00E44708">
          <w:rPr>
            <w:rFonts w:ascii="Arial" w:eastAsiaTheme="minorEastAsia" w:hAnsi="Arial" w:cs="Arial"/>
            <w:i w:val="0"/>
            <w:iCs w:val="0"/>
            <w:noProof/>
            <w:sz w:val="18"/>
            <w:szCs w:val="18"/>
            <w:lang w:val="sl-SI" w:eastAsia="sl-SI"/>
          </w:rPr>
          <w:tab/>
        </w:r>
        <w:r w:rsidR="0035702A" w:rsidRPr="00E44708">
          <w:rPr>
            <w:rStyle w:val="Hiperpovezava"/>
            <w:rFonts w:ascii="Arial" w:hAnsi="Arial" w:cs="Arial"/>
            <w:noProof/>
            <w:sz w:val="18"/>
            <w:szCs w:val="18"/>
            <w:lang w:val="sl-SI"/>
          </w:rPr>
          <w:t>Obveščanje Evropske komisije in držav članic ob potrditvi navzočnosti</w:t>
        </w:r>
        <w:r w:rsidR="0035702A" w:rsidRPr="00E44708">
          <w:rPr>
            <w:rFonts w:ascii="Arial" w:hAnsi="Arial" w:cs="Arial"/>
            <w:noProof/>
            <w:webHidden/>
            <w:sz w:val="18"/>
            <w:szCs w:val="18"/>
            <w:lang w:val="sl-SI"/>
          </w:rPr>
          <w:tab/>
        </w:r>
        <w:r w:rsidR="0035702A" w:rsidRPr="00E44708">
          <w:rPr>
            <w:rFonts w:ascii="Arial" w:hAnsi="Arial" w:cs="Arial"/>
            <w:noProof/>
            <w:webHidden/>
            <w:sz w:val="18"/>
            <w:szCs w:val="18"/>
            <w:lang w:val="sl-SI"/>
          </w:rPr>
          <w:fldChar w:fldCharType="begin"/>
        </w:r>
        <w:r w:rsidR="0035702A" w:rsidRPr="00E44708">
          <w:rPr>
            <w:rFonts w:ascii="Arial" w:hAnsi="Arial" w:cs="Arial"/>
            <w:noProof/>
            <w:webHidden/>
            <w:sz w:val="18"/>
            <w:szCs w:val="18"/>
            <w:lang w:val="sl-SI"/>
          </w:rPr>
          <w:instrText xml:space="preserve"> PAGEREF _Toc103241013 \h </w:instrText>
        </w:r>
        <w:r w:rsidR="0035702A" w:rsidRPr="00E44708">
          <w:rPr>
            <w:rFonts w:ascii="Arial" w:hAnsi="Arial" w:cs="Arial"/>
            <w:noProof/>
            <w:webHidden/>
            <w:sz w:val="18"/>
            <w:szCs w:val="18"/>
            <w:lang w:val="sl-SI"/>
          </w:rPr>
        </w:r>
        <w:r w:rsidR="0035702A" w:rsidRPr="00E44708">
          <w:rPr>
            <w:rFonts w:ascii="Arial" w:hAnsi="Arial" w:cs="Arial"/>
            <w:noProof/>
            <w:webHidden/>
            <w:sz w:val="18"/>
            <w:szCs w:val="18"/>
            <w:lang w:val="sl-SI"/>
          </w:rPr>
          <w:fldChar w:fldCharType="separate"/>
        </w:r>
        <w:r w:rsidR="00AF723B" w:rsidRPr="00E44708">
          <w:rPr>
            <w:rFonts w:ascii="Arial" w:hAnsi="Arial" w:cs="Arial"/>
            <w:noProof/>
            <w:webHidden/>
            <w:sz w:val="18"/>
            <w:szCs w:val="18"/>
            <w:lang w:val="sl-SI"/>
          </w:rPr>
          <w:t>21</w:t>
        </w:r>
        <w:r w:rsidR="0035702A" w:rsidRPr="00E44708">
          <w:rPr>
            <w:rFonts w:ascii="Arial" w:hAnsi="Arial" w:cs="Arial"/>
            <w:noProof/>
            <w:webHidden/>
            <w:sz w:val="18"/>
            <w:szCs w:val="18"/>
            <w:lang w:val="sl-SI"/>
          </w:rPr>
          <w:fldChar w:fldCharType="end"/>
        </w:r>
      </w:hyperlink>
    </w:p>
    <w:p w14:paraId="6A2BFB60" w14:textId="0B746C4C" w:rsidR="0035702A" w:rsidRPr="00E44708" w:rsidRDefault="00000000">
      <w:pPr>
        <w:pStyle w:val="Kazalovsebine3"/>
        <w:tabs>
          <w:tab w:val="left" w:pos="1200"/>
          <w:tab w:val="right" w:leader="dot" w:pos="8913"/>
        </w:tabs>
        <w:rPr>
          <w:rFonts w:ascii="Arial" w:eastAsiaTheme="minorEastAsia" w:hAnsi="Arial" w:cs="Arial"/>
          <w:i w:val="0"/>
          <w:iCs w:val="0"/>
          <w:noProof/>
          <w:sz w:val="18"/>
          <w:szCs w:val="18"/>
          <w:lang w:val="sl-SI" w:eastAsia="sl-SI"/>
        </w:rPr>
      </w:pPr>
      <w:hyperlink w:anchor="_Toc103241014" w:history="1">
        <w:r w:rsidR="0035702A" w:rsidRPr="00E44708">
          <w:rPr>
            <w:rStyle w:val="Hiperpovezava"/>
            <w:rFonts w:ascii="Arial" w:hAnsi="Arial" w:cs="Arial"/>
            <w:noProof/>
            <w:sz w:val="18"/>
            <w:szCs w:val="18"/>
            <w:lang w:val="sl-SI"/>
          </w:rPr>
          <w:t>10.2.2</w:t>
        </w:r>
        <w:r w:rsidR="0035702A" w:rsidRPr="00E44708">
          <w:rPr>
            <w:rFonts w:ascii="Arial" w:eastAsiaTheme="minorEastAsia" w:hAnsi="Arial" w:cs="Arial"/>
            <w:i w:val="0"/>
            <w:iCs w:val="0"/>
            <w:noProof/>
            <w:sz w:val="18"/>
            <w:szCs w:val="18"/>
            <w:lang w:val="sl-SI" w:eastAsia="sl-SI"/>
          </w:rPr>
          <w:tab/>
        </w:r>
        <w:r w:rsidR="0035702A" w:rsidRPr="00E44708">
          <w:rPr>
            <w:rStyle w:val="Hiperpovezava"/>
            <w:rFonts w:ascii="Arial" w:hAnsi="Arial" w:cs="Arial"/>
            <w:noProof/>
            <w:sz w:val="18"/>
            <w:szCs w:val="18"/>
            <w:lang w:val="sl-SI"/>
          </w:rPr>
          <w:t>Obveščanje sosednjih držav</w:t>
        </w:r>
        <w:r w:rsidR="0035702A" w:rsidRPr="00E44708">
          <w:rPr>
            <w:rFonts w:ascii="Arial" w:hAnsi="Arial" w:cs="Arial"/>
            <w:noProof/>
            <w:webHidden/>
            <w:sz w:val="18"/>
            <w:szCs w:val="18"/>
            <w:lang w:val="sl-SI"/>
          </w:rPr>
          <w:tab/>
        </w:r>
        <w:r w:rsidR="0035702A" w:rsidRPr="00E44708">
          <w:rPr>
            <w:rFonts w:ascii="Arial" w:hAnsi="Arial" w:cs="Arial"/>
            <w:noProof/>
            <w:webHidden/>
            <w:sz w:val="18"/>
            <w:szCs w:val="18"/>
            <w:lang w:val="sl-SI"/>
          </w:rPr>
          <w:fldChar w:fldCharType="begin"/>
        </w:r>
        <w:r w:rsidR="0035702A" w:rsidRPr="00E44708">
          <w:rPr>
            <w:rFonts w:ascii="Arial" w:hAnsi="Arial" w:cs="Arial"/>
            <w:noProof/>
            <w:webHidden/>
            <w:sz w:val="18"/>
            <w:szCs w:val="18"/>
            <w:lang w:val="sl-SI"/>
          </w:rPr>
          <w:instrText xml:space="preserve"> PAGEREF _Toc103241014 \h </w:instrText>
        </w:r>
        <w:r w:rsidR="0035702A" w:rsidRPr="00E44708">
          <w:rPr>
            <w:rFonts w:ascii="Arial" w:hAnsi="Arial" w:cs="Arial"/>
            <w:noProof/>
            <w:webHidden/>
            <w:sz w:val="18"/>
            <w:szCs w:val="18"/>
            <w:lang w:val="sl-SI"/>
          </w:rPr>
        </w:r>
        <w:r w:rsidR="0035702A" w:rsidRPr="00E44708">
          <w:rPr>
            <w:rFonts w:ascii="Arial" w:hAnsi="Arial" w:cs="Arial"/>
            <w:noProof/>
            <w:webHidden/>
            <w:sz w:val="18"/>
            <w:szCs w:val="18"/>
            <w:lang w:val="sl-SI"/>
          </w:rPr>
          <w:fldChar w:fldCharType="separate"/>
        </w:r>
        <w:r w:rsidR="00AF723B" w:rsidRPr="00E44708">
          <w:rPr>
            <w:rFonts w:ascii="Arial" w:hAnsi="Arial" w:cs="Arial"/>
            <w:noProof/>
            <w:webHidden/>
            <w:sz w:val="18"/>
            <w:szCs w:val="18"/>
            <w:lang w:val="sl-SI"/>
          </w:rPr>
          <w:t>21</w:t>
        </w:r>
        <w:r w:rsidR="0035702A" w:rsidRPr="00E44708">
          <w:rPr>
            <w:rFonts w:ascii="Arial" w:hAnsi="Arial" w:cs="Arial"/>
            <w:noProof/>
            <w:webHidden/>
            <w:sz w:val="18"/>
            <w:szCs w:val="18"/>
            <w:lang w:val="sl-SI"/>
          </w:rPr>
          <w:fldChar w:fldCharType="end"/>
        </w:r>
      </w:hyperlink>
    </w:p>
    <w:p w14:paraId="345772E8" w14:textId="0DA9D5CC" w:rsidR="0035702A" w:rsidRPr="00E44708" w:rsidRDefault="00000000">
      <w:pPr>
        <w:pStyle w:val="Kazalovsebine3"/>
        <w:tabs>
          <w:tab w:val="left" w:pos="1200"/>
          <w:tab w:val="right" w:leader="dot" w:pos="8913"/>
        </w:tabs>
        <w:rPr>
          <w:rFonts w:ascii="Arial" w:eastAsiaTheme="minorEastAsia" w:hAnsi="Arial" w:cs="Arial"/>
          <w:i w:val="0"/>
          <w:iCs w:val="0"/>
          <w:noProof/>
          <w:sz w:val="18"/>
          <w:szCs w:val="18"/>
          <w:lang w:val="sl-SI" w:eastAsia="sl-SI"/>
        </w:rPr>
      </w:pPr>
      <w:hyperlink w:anchor="_Toc103241015" w:history="1">
        <w:r w:rsidR="0035702A" w:rsidRPr="00E44708">
          <w:rPr>
            <w:rStyle w:val="Hiperpovezava"/>
            <w:rFonts w:ascii="Arial" w:hAnsi="Arial" w:cs="Arial"/>
            <w:noProof/>
            <w:sz w:val="18"/>
            <w:szCs w:val="18"/>
            <w:lang w:val="sl-SI"/>
          </w:rPr>
          <w:t>10.2.3</w:t>
        </w:r>
        <w:r w:rsidR="0035702A" w:rsidRPr="00E44708">
          <w:rPr>
            <w:rFonts w:ascii="Arial" w:eastAsiaTheme="minorEastAsia" w:hAnsi="Arial" w:cs="Arial"/>
            <w:i w:val="0"/>
            <w:iCs w:val="0"/>
            <w:noProof/>
            <w:sz w:val="18"/>
            <w:szCs w:val="18"/>
            <w:lang w:val="sl-SI" w:eastAsia="sl-SI"/>
          </w:rPr>
          <w:tab/>
        </w:r>
        <w:r w:rsidR="0035702A" w:rsidRPr="00E44708">
          <w:rPr>
            <w:rStyle w:val="Hiperpovezava"/>
            <w:rFonts w:ascii="Arial" w:hAnsi="Arial" w:cs="Arial"/>
            <w:noProof/>
            <w:sz w:val="18"/>
            <w:szCs w:val="18"/>
            <w:lang w:val="sl-SI"/>
          </w:rPr>
          <w:t>Obveščanje mednarodnih organizacij</w:t>
        </w:r>
        <w:r w:rsidR="0035702A" w:rsidRPr="00E44708">
          <w:rPr>
            <w:rFonts w:ascii="Arial" w:hAnsi="Arial" w:cs="Arial"/>
            <w:noProof/>
            <w:webHidden/>
            <w:sz w:val="18"/>
            <w:szCs w:val="18"/>
            <w:lang w:val="sl-SI"/>
          </w:rPr>
          <w:tab/>
        </w:r>
        <w:r w:rsidR="0035702A" w:rsidRPr="00E44708">
          <w:rPr>
            <w:rFonts w:ascii="Arial" w:hAnsi="Arial" w:cs="Arial"/>
            <w:noProof/>
            <w:webHidden/>
            <w:sz w:val="18"/>
            <w:szCs w:val="18"/>
            <w:lang w:val="sl-SI"/>
          </w:rPr>
          <w:fldChar w:fldCharType="begin"/>
        </w:r>
        <w:r w:rsidR="0035702A" w:rsidRPr="00E44708">
          <w:rPr>
            <w:rFonts w:ascii="Arial" w:hAnsi="Arial" w:cs="Arial"/>
            <w:noProof/>
            <w:webHidden/>
            <w:sz w:val="18"/>
            <w:szCs w:val="18"/>
            <w:lang w:val="sl-SI"/>
          </w:rPr>
          <w:instrText xml:space="preserve"> PAGEREF _Toc103241015 \h </w:instrText>
        </w:r>
        <w:r w:rsidR="0035702A" w:rsidRPr="00E44708">
          <w:rPr>
            <w:rFonts w:ascii="Arial" w:hAnsi="Arial" w:cs="Arial"/>
            <w:noProof/>
            <w:webHidden/>
            <w:sz w:val="18"/>
            <w:szCs w:val="18"/>
            <w:lang w:val="sl-SI"/>
          </w:rPr>
        </w:r>
        <w:r w:rsidR="0035702A" w:rsidRPr="00E44708">
          <w:rPr>
            <w:rFonts w:ascii="Arial" w:hAnsi="Arial" w:cs="Arial"/>
            <w:noProof/>
            <w:webHidden/>
            <w:sz w:val="18"/>
            <w:szCs w:val="18"/>
            <w:lang w:val="sl-SI"/>
          </w:rPr>
          <w:fldChar w:fldCharType="separate"/>
        </w:r>
        <w:r w:rsidR="00AF723B" w:rsidRPr="00E44708">
          <w:rPr>
            <w:rFonts w:ascii="Arial" w:hAnsi="Arial" w:cs="Arial"/>
            <w:noProof/>
            <w:webHidden/>
            <w:sz w:val="18"/>
            <w:szCs w:val="18"/>
            <w:lang w:val="sl-SI"/>
          </w:rPr>
          <w:t>21</w:t>
        </w:r>
        <w:r w:rsidR="0035702A" w:rsidRPr="00E44708">
          <w:rPr>
            <w:rFonts w:ascii="Arial" w:hAnsi="Arial" w:cs="Arial"/>
            <w:noProof/>
            <w:webHidden/>
            <w:sz w:val="18"/>
            <w:szCs w:val="18"/>
            <w:lang w:val="sl-SI"/>
          </w:rPr>
          <w:fldChar w:fldCharType="end"/>
        </w:r>
      </w:hyperlink>
    </w:p>
    <w:p w14:paraId="19E010BD" w14:textId="6B991258" w:rsidR="0035702A" w:rsidRPr="00E44708" w:rsidRDefault="00000000">
      <w:pPr>
        <w:pStyle w:val="Kazalovsebine1"/>
        <w:tabs>
          <w:tab w:val="left" w:pos="600"/>
          <w:tab w:val="right" w:leader="dot" w:pos="8913"/>
        </w:tabs>
        <w:rPr>
          <w:rFonts w:ascii="Arial" w:eastAsiaTheme="minorEastAsia" w:hAnsi="Arial" w:cs="Arial"/>
          <w:b w:val="0"/>
          <w:bCs w:val="0"/>
          <w:caps w:val="0"/>
          <w:noProof/>
          <w:sz w:val="18"/>
          <w:szCs w:val="18"/>
          <w:lang w:val="sl-SI" w:eastAsia="sl-SI"/>
        </w:rPr>
      </w:pPr>
      <w:hyperlink w:anchor="_Toc103241016" w:history="1">
        <w:r w:rsidR="0035702A" w:rsidRPr="00E44708">
          <w:rPr>
            <w:rStyle w:val="Hiperpovezava"/>
            <w:rFonts w:ascii="Arial" w:hAnsi="Arial" w:cs="Arial"/>
            <w:noProof/>
            <w:sz w:val="18"/>
            <w:szCs w:val="18"/>
            <w:lang w:val="sl-SI"/>
          </w:rPr>
          <w:t>11.</w:t>
        </w:r>
        <w:r w:rsidR="0035702A" w:rsidRPr="00E44708">
          <w:rPr>
            <w:rFonts w:ascii="Arial" w:eastAsiaTheme="minorEastAsia" w:hAnsi="Arial" w:cs="Arial"/>
            <w:b w:val="0"/>
            <w:bCs w:val="0"/>
            <w:caps w:val="0"/>
            <w:noProof/>
            <w:sz w:val="18"/>
            <w:szCs w:val="18"/>
            <w:lang w:val="sl-SI" w:eastAsia="sl-SI"/>
          </w:rPr>
          <w:tab/>
        </w:r>
        <w:r w:rsidR="0035702A" w:rsidRPr="00E44708">
          <w:rPr>
            <w:rStyle w:val="Hiperpovezava"/>
            <w:rFonts w:ascii="Arial" w:hAnsi="Arial" w:cs="Arial"/>
            <w:noProof/>
            <w:sz w:val="18"/>
            <w:szCs w:val="18"/>
            <w:lang w:val="sl-SI"/>
          </w:rPr>
          <w:t>UKREPI</w:t>
        </w:r>
        <w:r w:rsidR="0035702A" w:rsidRPr="00E44708">
          <w:rPr>
            <w:rFonts w:ascii="Arial" w:hAnsi="Arial" w:cs="Arial"/>
            <w:noProof/>
            <w:webHidden/>
            <w:sz w:val="18"/>
            <w:szCs w:val="18"/>
            <w:lang w:val="sl-SI"/>
          </w:rPr>
          <w:tab/>
        </w:r>
        <w:r w:rsidR="0035702A" w:rsidRPr="00E44708">
          <w:rPr>
            <w:rFonts w:ascii="Arial" w:hAnsi="Arial" w:cs="Arial"/>
            <w:noProof/>
            <w:webHidden/>
            <w:sz w:val="18"/>
            <w:szCs w:val="18"/>
            <w:lang w:val="sl-SI"/>
          </w:rPr>
          <w:fldChar w:fldCharType="begin"/>
        </w:r>
        <w:r w:rsidR="0035702A" w:rsidRPr="00E44708">
          <w:rPr>
            <w:rFonts w:ascii="Arial" w:hAnsi="Arial" w:cs="Arial"/>
            <w:noProof/>
            <w:webHidden/>
            <w:sz w:val="18"/>
            <w:szCs w:val="18"/>
            <w:lang w:val="sl-SI"/>
          </w:rPr>
          <w:instrText xml:space="preserve"> PAGEREF _Toc103241016 \h </w:instrText>
        </w:r>
        <w:r w:rsidR="0035702A" w:rsidRPr="00E44708">
          <w:rPr>
            <w:rFonts w:ascii="Arial" w:hAnsi="Arial" w:cs="Arial"/>
            <w:noProof/>
            <w:webHidden/>
            <w:sz w:val="18"/>
            <w:szCs w:val="18"/>
            <w:lang w:val="sl-SI"/>
          </w:rPr>
        </w:r>
        <w:r w:rsidR="0035702A" w:rsidRPr="00E44708">
          <w:rPr>
            <w:rFonts w:ascii="Arial" w:hAnsi="Arial" w:cs="Arial"/>
            <w:noProof/>
            <w:webHidden/>
            <w:sz w:val="18"/>
            <w:szCs w:val="18"/>
            <w:lang w:val="sl-SI"/>
          </w:rPr>
          <w:fldChar w:fldCharType="separate"/>
        </w:r>
        <w:r w:rsidR="00AF723B" w:rsidRPr="00E44708">
          <w:rPr>
            <w:rFonts w:ascii="Arial" w:hAnsi="Arial" w:cs="Arial"/>
            <w:noProof/>
            <w:webHidden/>
            <w:sz w:val="18"/>
            <w:szCs w:val="18"/>
            <w:lang w:val="sl-SI"/>
          </w:rPr>
          <w:t>21</w:t>
        </w:r>
        <w:r w:rsidR="0035702A" w:rsidRPr="00E44708">
          <w:rPr>
            <w:rFonts w:ascii="Arial" w:hAnsi="Arial" w:cs="Arial"/>
            <w:noProof/>
            <w:webHidden/>
            <w:sz w:val="18"/>
            <w:szCs w:val="18"/>
            <w:lang w:val="sl-SI"/>
          </w:rPr>
          <w:fldChar w:fldCharType="end"/>
        </w:r>
      </w:hyperlink>
    </w:p>
    <w:p w14:paraId="43EEF010" w14:textId="42A016C3" w:rsidR="0035702A" w:rsidRPr="00E44708" w:rsidRDefault="00000000">
      <w:pPr>
        <w:pStyle w:val="Kazalovsebine2"/>
        <w:tabs>
          <w:tab w:val="left" w:pos="800"/>
          <w:tab w:val="right" w:leader="dot" w:pos="8913"/>
        </w:tabs>
        <w:rPr>
          <w:rFonts w:ascii="Arial" w:eastAsiaTheme="minorEastAsia" w:hAnsi="Arial" w:cs="Arial"/>
          <w:smallCaps w:val="0"/>
          <w:noProof/>
          <w:sz w:val="18"/>
          <w:szCs w:val="18"/>
          <w:lang w:val="sl-SI" w:eastAsia="sl-SI"/>
        </w:rPr>
      </w:pPr>
      <w:hyperlink w:anchor="_Toc103241017" w:history="1">
        <w:r w:rsidR="0035702A" w:rsidRPr="00E44708">
          <w:rPr>
            <w:rStyle w:val="Hiperpovezava"/>
            <w:rFonts w:ascii="Arial" w:hAnsi="Arial" w:cs="Arial"/>
            <w:noProof/>
            <w:sz w:val="18"/>
            <w:szCs w:val="18"/>
            <w:lang w:val="sl-SI" w:eastAsia="sl-SI"/>
          </w:rPr>
          <w:t>11.1</w:t>
        </w:r>
        <w:r w:rsidR="0035702A" w:rsidRPr="00E44708">
          <w:rPr>
            <w:rFonts w:ascii="Arial" w:eastAsiaTheme="minorEastAsia" w:hAnsi="Arial" w:cs="Arial"/>
            <w:smallCaps w:val="0"/>
            <w:noProof/>
            <w:sz w:val="18"/>
            <w:szCs w:val="18"/>
            <w:lang w:val="sl-SI" w:eastAsia="sl-SI"/>
          </w:rPr>
          <w:tab/>
        </w:r>
        <w:r w:rsidR="0035702A" w:rsidRPr="00E44708">
          <w:rPr>
            <w:rStyle w:val="Hiperpovezava"/>
            <w:rFonts w:ascii="Arial" w:hAnsi="Arial" w:cs="Arial"/>
            <w:noProof/>
            <w:sz w:val="18"/>
            <w:szCs w:val="18"/>
            <w:lang w:val="sl-SI" w:eastAsia="sl-SI"/>
          </w:rPr>
          <w:t>Predpisi</w:t>
        </w:r>
        <w:r w:rsidR="0035702A" w:rsidRPr="00E44708">
          <w:rPr>
            <w:rFonts w:ascii="Arial" w:hAnsi="Arial" w:cs="Arial"/>
            <w:noProof/>
            <w:webHidden/>
            <w:sz w:val="18"/>
            <w:szCs w:val="18"/>
            <w:lang w:val="sl-SI"/>
          </w:rPr>
          <w:tab/>
        </w:r>
        <w:r w:rsidR="0035702A" w:rsidRPr="00E44708">
          <w:rPr>
            <w:rFonts w:ascii="Arial" w:hAnsi="Arial" w:cs="Arial"/>
            <w:noProof/>
            <w:webHidden/>
            <w:sz w:val="18"/>
            <w:szCs w:val="18"/>
            <w:lang w:val="sl-SI"/>
          </w:rPr>
          <w:fldChar w:fldCharType="begin"/>
        </w:r>
        <w:r w:rsidR="0035702A" w:rsidRPr="00E44708">
          <w:rPr>
            <w:rFonts w:ascii="Arial" w:hAnsi="Arial" w:cs="Arial"/>
            <w:noProof/>
            <w:webHidden/>
            <w:sz w:val="18"/>
            <w:szCs w:val="18"/>
            <w:lang w:val="sl-SI"/>
          </w:rPr>
          <w:instrText xml:space="preserve"> PAGEREF _Toc103241017 \h </w:instrText>
        </w:r>
        <w:r w:rsidR="0035702A" w:rsidRPr="00E44708">
          <w:rPr>
            <w:rFonts w:ascii="Arial" w:hAnsi="Arial" w:cs="Arial"/>
            <w:noProof/>
            <w:webHidden/>
            <w:sz w:val="18"/>
            <w:szCs w:val="18"/>
            <w:lang w:val="sl-SI"/>
          </w:rPr>
        </w:r>
        <w:r w:rsidR="0035702A" w:rsidRPr="00E44708">
          <w:rPr>
            <w:rFonts w:ascii="Arial" w:hAnsi="Arial" w:cs="Arial"/>
            <w:noProof/>
            <w:webHidden/>
            <w:sz w:val="18"/>
            <w:szCs w:val="18"/>
            <w:lang w:val="sl-SI"/>
          </w:rPr>
          <w:fldChar w:fldCharType="separate"/>
        </w:r>
        <w:r w:rsidR="00AF723B" w:rsidRPr="00E44708">
          <w:rPr>
            <w:rFonts w:ascii="Arial" w:hAnsi="Arial" w:cs="Arial"/>
            <w:noProof/>
            <w:webHidden/>
            <w:sz w:val="18"/>
            <w:szCs w:val="18"/>
            <w:lang w:val="sl-SI"/>
          </w:rPr>
          <w:t>21</w:t>
        </w:r>
        <w:r w:rsidR="0035702A" w:rsidRPr="00E44708">
          <w:rPr>
            <w:rFonts w:ascii="Arial" w:hAnsi="Arial" w:cs="Arial"/>
            <w:noProof/>
            <w:webHidden/>
            <w:sz w:val="18"/>
            <w:szCs w:val="18"/>
            <w:lang w:val="sl-SI"/>
          </w:rPr>
          <w:fldChar w:fldCharType="end"/>
        </w:r>
      </w:hyperlink>
    </w:p>
    <w:p w14:paraId="407C61A4" w14:textId="22F94A27" w:rsidR="0035702A" w:rsidRPr="00E44708" w:rsidRDefault="00000000">
      <w:pPr>
        <w:pStyle w:val="Kazalovsebine2"/>
        <w:tabs>
          <w:tab w:val="left" w:pos="800"/>
          <w:tab w:val="right" w:leader="dot" w:pos="8913"/>
        </w:tabs>
        <w:rPr>
          <w:rFonts w:ascii="Arial" w:eastAsiaTheme="minorEastAsia" w:hAnsi="Arial" w:cs="Arial"/>
          <w:smallCaps w:val="0"/>
          <w:noProof/>
          <w:sz w:val="18"/>
          <w:szCs w:val="18"/>
          <w:lang w:val="sl-SI" w:eastAsia="sl-SI"/>
        </w:rPr>
      </w:pPr>
      <w:hyperlink w:anchor="_Toc103241018" w:history="1">
        <w:r w:rsidR="0035702A" w:rsidRPr="00E44708">
          <w:rPr>
            <w:rStyle w:val="Hiperpovezava"/>
            <w:rFonts w:ascii="Arial" w:hAnsi="Arial" w:cs="Arial"/>
            <w:noProof/>
            <w:sz w:val="18"/>
            <w:szCs w:val="18"/>
            <w:lang w:val="sl-SI" w:eastAsia="sl-SI"/>
          </w:rPr>
          <w:t>11.2</w:t>
        </w:r>
        <w:r w:rsidR="0035702A" w:rsidRPr="00E44708">
          <w:rPr>
            <w:rFonts w:ascii="Arial" w:eastAsiaTheme="minorEastAsia" w:hAnsi="Arial" w:cs="Arial"/>
            <w:smallCaps w:val="0"/>
            <w:noProof/>
            <w:sz w:val="18"/>
            <w:szCs w:val="18"/>
            <w:lang w:val="sl-SI" w:eastAsia="sl-SI"/>
          </w:rPr>
          <w:tab/>
        </w:r>
        <w:r w:rsidR="0035702A" w:rsidRPr="00E44708">
          <w:rPr>
            <w:rStyle w:val="Hiperpovezava"/>
            <w:rFonts w:ascii="Arial" w:hAnsi="Arial" w:cs="Arial"/>
            <w:noProof/>
            <w:sz w:val="18"/>
            <w:szCs w:val="18"/>
            <w:lang w:val="sl-SI" w:eastAsia="sl-SI"/>
          </w:rPr>
          <w:t>Ukrepi ob potrditvi KŠO in v razmejenih območjih</w:t>
        </w:r>
        <w:r w:rsidR="0035702A" w:rsidRPr="00E44708">
          <w:rPr>
            <w:rFonts w:ascii="Arial" w:hAnsi="Arial" w:cs="Arial"/>
            <w:noProof/>
            <w:webHidden/>
            <w:sz w:val="18"/>
            <w:szCs w:val="18"/>
            <w:lang w:val="sl-SI"/>
          </w:rPr>
          <w:tab/>
        </w:r>
        <w:r w:rsidR="0035702A" w:rsidRPr="00E44708">
          <w:rPr>
            <w:rFonts w:ascii="Arial" w:hAnsi="Arial" w:cs="Arial"/>
            <w:noProof/>
            <w:webHidden/>
            <w:sz w:val="18"/>
            <w:szCs w:val="18"/>
            <w:lang w:val="sl-SI"/>
          </w:rPr>
          <w:fldChar w:fldCharType="begin"/>
        </w:r>
        <w:r w:rsidR="0035702A" w:rsidRPr="00E44708">
          <w:rPr>
            <w:rFonts w:ascii="Arial" w:hAnsi="Arial" w:cs="Arial"/>
            <w:noProof/>
            <w:webHidden/>
            <w:sz w:val="18"/>
            <w:szCs w:val="18"/>
            <w:lang w:val="sl-SI"/>
          </w:rPr>
          <w:instrText xml:space="preserve"> PAGEREF _Toc103241018 \h </w:instrText>
        </w:r>
        <w:r w:rsidR="0035702A" w:rsidRPr="00E44708">
          <w:rPr>
            <w:rFonts w:ascii="Arial" w:hAnsi="Arial" w:cs="Arial"/>
            <w:noProof/>
            <w:webHidden/>
            <w:sz w:val="18"/>
            <w:szCs w:val="18"/>
            <w:lang w:val="sl-SI"/>
          </w:rPr>
        </w:r>
        <w:r w:rsidR="0035702A" w:rsidRPr="00E44708">
          <w:rPr>
            <w:rFonts w:ascii="Arial" w:hAnsi="Arial" w:cs="Arial"/>
            <w:noProof/>
            <w:webHidden/>
            <w:sz w:val="18"/>
            <w:szCs w:val="18"/>
            <w:lang w:val="sl-SI"/>
          </w:rPr>
          <w:fldChar w:fldCharType="separate"/>
        </w:r>
        <w:r w:rsidR="00AF723B" w:rsidRPr="00E44708">
          <w:rPr>
            <w:rFonts w:ascii="Arial" w:hAnsi="Arial" w:cs="Arial"/>
            <w:noProof/>
            <w:webHidden/>
            <w:sz w:val="18"/>
            <w:szCs w:val="18"/>
            <w:lang w:val="sl-SI"/>
          </w:rPr>
          <w:t>22</w:t>
        </w:r>
        <w:r w:rsidR="0035702A" w:rsidRPr="00E44708">
          <w:rPr>
            <w:rFonts w:ascii="Arial" w:hAnsi="Arial" w:cs="Arial"/>
            <w:noProof/>
            <w:webHidden/>
            <w:sz w:val="18"/>
            <w:szCs w:val="18"/>
            <w:lang w:val="sl-SI"/>
          </w:rPr>
          <w:fldChar w:fldCharType="end"/>
        </w:r>
      </w:hyperlink>
    </w:p>
    <w:p w14:paraId="7EBAA385" w14:textId="694B7FD3" w:rsidR="0035702A" w:rsidRPr="00E44708" w:rsidRDefault="00000000">
      <w:pPr>
        <w:pStyle w:val="Kazalovsebine3"/>
        <w:tabs>
          <w:tab w:val="left" w:pos="1200"/>
          <w:tab w:val="right" w:leader="dot" w:pos="8913"/>
        </w:tabs>
        <w:rPr>
          <w:rFonts w:ascii="Arial" w:eastAsiaTheme="minorEastAsia" w:hAnsi="Arial" w:cs="Arial"/>
          <w:i w:val="0"/>
          <w:iCs w:val="0"/>
          <w:noProof/>
          <w:sz w:val="18"/>
          <w:szCs w:val="18"/>
          <w:lang w:val="sl-SI" w:eastAsia="sl-SI"/>
        </w:rPr>
      </w:pPr>
      <w:hyperlink w:anchor="_Toc103241019" w:history="1">
        <w:r w:rsidR="0035702A" w:rsidRPr="00E44708">
          <w:rPr>
            <w:rStyle w:val="Hiperpovezava"/>
            <w:rFonts w:ascii="Arial" w:hAnsi="Arial" w:cs="Arial"/>
            <w:noProof/>
            <w:sz w:val="18"/>
            <w:szCs w:val="18"/>
            <w:lang w:val="sl-SI"/>
          </w:rPr>
          <w:t>11.2.1</w:t>
        </w:r>
        <w:r w:rsidR="0035702A" w:rsidRPr="00E44708">
          <w:rPr>
            <w:rFonts w:ascii="Arial" w:eastAsiaTheme="minorEastAsia" w:hAnsi="Arial" w:cs="Arial"/>
            <w:i w:val="0"/>
            <w:iCs w:val="0"/>
            <w:noProof/>
            <w:sz w:val="18"/>
            <w:szCs w:val="18"/>
            <w:lang w:val="sl-SI" w:eastAsia="sl-SI"/>
          </w:rPr>
          <w:tab/>
        </w:r>
        <w:r w:rsidR="0035702A" w:rsidRPr="00E44708">
          <w:rPr>
            <w:rStyle w:val="Hiperpovezava"/>
            <w:rFonts w:ascii="Arial" w:hAnsi="Arial" w:cs="Arial"/>
            <w:noProof/>
            <w:sz w:val="18"/>
            <w:szCs w:val="18"/>
            <w:lang w:val="sl-SI"/>
          </w:rPr>
          <w:t>Pristojni inšpektor</w:t>
        </w:r>
        <w:r w:rsidR="0035702A" w:rsidRPr="00E44708">
          <w:rPr>
            <w:rFonts w:ascii="Arial" w:hAnsi="Arial" w:cs="Arial"/>
            <w:noProof/>
            <w:webHidden/>
            <w:sz w:val="18"/>
            <w:szCs w:val="18"/>
            <w:lang w:val="sl-SI"/>
          </w:rPr>
          <w:tab/>
        </w:r>
        <w:r w:rsidR="0035702A" w:rsidRPr="00E44708">
          <w:rPr>
            <w:rFonts w:ascii="Arial" w:hAnsi="Arial" w:cs="Arial"/>
            <w:noProof/>
            <w:webHidden/>
            <w:sz w:val="18"/>
            <w:szCs w:val="18"/>
            <w:lang w:val="sl-SI"/>
          </w:rPr>
          <w:fldChar w:fldCharType="begin"/>
        </w:r>
        <w:r w:rsidR="0035702A" w:rsidRPr="00E44708">
          <w:rPr>
            <w:rFonts w:ascii="Arial" w:hAnsi="Arial" w:cs="Arial"/>
            <w:noProof/>
            <w:webHidden/>
            <w:sz w:val="18"/>
            <w:szCs w:val="18"/>
            <w:lang w:val="sl-SI"/>
          </w:rPr>
          <w:instrText xml:space="preserve"> PAGEREF _Toc103241019 \h </w:instrText>
        </w:r>
        <w:r w:rsidR="0035702A" w:rsidRPr="00E44708">
          <w:rPr>
            <w:rFonts w:ascii="Arial" w:hAnsi="Arial" w:cs="Arial"/>
            <w:noProof/>
            <w:webHidden/>
            <w:sz w:val="18"/>
            <w:szCs w:val="18"/>
            <w:lang w:val="sl-SI"/>
          </w:rPr>
        </w:r>
        <w:r w:rsidR="0035702A" w:rsidRPr="00E44708">
          <w:rPr>
            <w:rFonts w:ascii="Arial" w:hAnsi="Arial" w:cs="Arial"/>
            <w:noProof/>
            <w:webHidden/>
            <w:sz w:val="18"/>
            <w:szCs w:val="18"/>
            <w:lang w:val="sl-SI"/>
          </w:rPr>
          <w:fldChar w:fldCharType="separate"/>
        </w:r>
        <w:r w:rsidR="00AF723B" w:rsidRPr="00E44708">
          <w:rPr>
            <w:rFonts w:ascii="Arial" w:hAnsi="Arial" w:cs="Arial"/>
            <w:noProof/>
            <w:webHidden/>
            <w:sz w:val="18"/>
            <w:szCs w:val="18"/>
            <w:lang w:val="sl-SI"/>
          </w:rPr>
          <w:t>22</w:t>
        </w:r>
        <w:r w:rsidR="0035702A" w:rsidRPr="00E44708">
          <w:rPr>
            <w:rFonts w:ascii="Arial" w:hAnsi="Arial" w:cs="Arial"/>
            <w:noProof/>
            <w:webHidden/>
            <w:sz w:val="18"/>
            <w:szCs w:val="18"/>
            <w:lang w:val="sl-SI"/>
          </w:rPr>
          <w:fldChar w:fldCharType="end"/>
        </w:r>
      </w:hyperlink>
    </w:p>
    <w:p w14:paraId="59202871" w14:textId="43F4DF53" w:rsidR="0035702A" w:rsidRPr="00E44708" w:rsidRDefault="00000000">
      <w:pPr>
        <w:pStyle w:val="Kazalovsebine3"/>
        <w:tabs>
          <w:tab w:val="left" w:pos="1200"/>
          <w:tab w:val="right" w:leader="dot" w:pos="8913"/>
        </w:tabs>
        <w:rPr>
          <w:rFonts w:ascii="Arial" w:eastAsiaTheme="minorEastAsia" w:hAnsi="Arial" w:cs="Arial"/>
          <w:i w:val="0"/>
          <w:iCs w:val="0"/>
          <w:noProof/>
          <w:sz w:val="18"/>
          <w:szCs w:val="18"/>
          <w:lang w:val="sl-SI" w:eastAsia="sl-SI"/>
        </w:rPr>
      </w:pPr>
      <w:hyperlink w:anchor="_Toc103241020" w:history="1">
        <w:r w:rsidR="0035702A" w:rsidRPr="00E44708">
          <w:rPr>
            <w:rStyle w:val="Hiperpovezava"/>
            <w:rFonts w:ascii="Arial" w:hAnsi="Arial" w:cs="Arial"/>
            <w:noProof/>
            <w:sz w:val="18"/>
            <w:szCs w:val="18"/>
            <w:lang w:val="sl-SI"/>
          </w:rPr>
          <w:t>11.2.2</w:t>
        </w:r>
        <w:r w:rsidR="0035702A" w:rsidRPr="00E44708">
          <w:rPr>
            <w:rFonts w:ascii="Arial" w:eastAsiaTheme="minorEastAsia" w:hAnsi="Arial" w:cs="Arial"/>
            <w:i w:val="0"/>
            <w:iCs w:val="0"/>
            <w:noProof/>
            <w:sz w:val="18"/>
            <w:szCs w:val="18"/>
            <w:lang w:val="sl-SI" w:eastAsia="sl-SI"/>
          </w:rPr>
          <w:tab/>
        </w:r>
        <w:r w:rsidR="0035702A" w:rsidRPr="00E44708">
          <w:rPr>
            <w:rStyle w:val="Hiperpovezava"/>
            <w:rFonts w:ascii="Arial" w:hAnsi="Arial" w:cs="Arial"/>
            <w:noProof/>
            <w:sz w:val="18"/>
            <w:szCs w:val="18"/>
            <w:lang w:val="sl-SI"/>
          </w:rPr>
          <w:t>Izvajalec poslovne dejavnosti</w:t>
        </w:r>
        <w:r w:rsidR="0035702A" w:rsidRPr="00E44708">
          <w:rPr>
            <w:rFonts w:ascii="Arial" w:hAnsi="Arial" w:cs="Arial"/>
            <w:noProof/>
            <w:webHidden/>
            <w:sz w:val="18"/>
            <w:szCs w:val="18"/>
            <w:lang w:val="sl-SI"/>
          </w:rPr>
          <w:tab/>
        </w:r>
        <w:r w:rsidR="0035702A" w:rsidRPr="00E44708">
          <w:rPr>
            <w:rFonts w:ascii="Arial" w:hAnsi="Arial" w:cs="Arial"/>
            <w:noProof/>
            <w:webHidden/>
            <w:sz w:val="18"/>
            <w:szCs w:val="18"/>
            <w:lang w:val="sl-SI"/>
          </w:rPr>
          <w:fldChar w:fldCharType="begin"/>
        </w:r>
        <w:r w:rsidR="0035702A" w:rsidRPr="00E44708">
          <w:rPr>
            <w:rFonts w:ascii="Arial" w:hAnsi="Arial" w:cs="Arial"/>
            <w:noProof/>
            <w:webHidden/>
            <w:sz w:val="18"/>
            <w:szCs w:val="18"/>
            <w:lang w:val="sl-SI"/>
          </w:rPr>
          <w:instrText xml:space="preserve"> PAGEREF _Toc103241020 \h </w:instrText>
        </w:r>
        <w:r w:rsidR="0035702A" w:rsidRPr="00E44708">
          <w:rPr>
            <w:rFonts w:ascii="Arial" w:hAnsi="Arial" w:cs="Arial"/>
            <w:noProof/>
            <w:webHidden/>
            <w:sz w:val="18"/>
            <w:szCs w:val="18"/>
            <w:lang w:val="sl-SI"/>
          </w:rPr>
        </w:r>
        <w:r w:rsidR="0035702A" w:rsidRPr="00E44708">
          <w:rPr>
            <w:rFonts w:ascii="Arial" w:hAnsi="Arial" w:cs="Arial"/>
            <w:noProof/>
            <w:webHidden/>
            <w:sz w:val="18"/>
            <w:szCs w:val="18"/>
            <w:lang w:val="sl-SI"/>
          </w:rPr>
          <w:fldChar w:fldCharType="separate"/>
        </w:r>
        <w:r w:rsidR="00AF723B" w:rsidRPr="00E44708">
          <w:rPr>
            <w:rFonts w:ascii="Arial" w:hAnsi="Arial" w:cs="Arial"/>
            <w:noProof/>
            <w:webHidden/>
            <w:sz w:val="18"/>
            <w:szCs w:val="18"/>
            <w:lang w:val="sl-SI"/>
          </w:rPr>
          <w:t>22</w:t>
        </w:r>
        <w:r w:rsidR="0035702A" w:rsidRPr="00E44708">
          <w:rPr>
            <w:rFonts w:ascii="Arial" w:hAnsi="Arial" w:cs="Arial"/>
            <w:noProof/>
            <w:webHidden/>
            <w:sz w:val="18"/>
            <w:szCs w:val="18"/>
            <w:lang w:val="sl-SI"/>
          </w:rPr>
          <w:fldChar w:fldCharType="end"/>
        </w:r>
      </w:hyperlink>
    </w:p>
    <w:p w14:paraId="41BC4C18" w14:textId="3A7A4E4C" w:rsidR="0035702A" w:rsidRPr="00E44708" w:rsidRDefault="00000000">
      <w:pPr>
        <w:pStyle w:val="Kazalovsebine3"/>
        <w:tabs>
          <w:tab w:val="left" w:pos="1200"/>
          <w:tab w:val="right" w:leader="dot" w:pos="8913"/>
        </w:tabs>
        <w:rPr>
          <w:rFonts w:ascii="Arial" w:eastAsiaTheme="minorEastAsia" w:hAnsi="Arial" w:cs="Arial"/>
          <w:i w:val="0"/>
          <w:iCs w:val="0"/>
          <w:noProof/>
          <w:sz w:val="18"/>
          <w:szCs w:val="18"/>
          <w:lang w:val="sl-SI" w:eastAsia="sl-SI"/>
        </w:rPr>
      </w:pPr>
      <w:hyperlink w:anchor="_Toc103241021" w:history="1">
        <w:r w:rsidR="0035702A" w:rsidRPr="00E44708">
          <w:rPr>
            <w:rStyle w:val="Hiperpovezava"/>
            <w:rFonts w:ascii="Arial" w:hAnsi="Arial" w:cs="Arial"/>
            <w:noProof/>
            <w:sz w:val="18"/>
            <w:szCs w:val="18"/>
            <w:lang w:val="sl-SI"/>
          </w:rPr>
          <w:t>11.2.3</w:t>
        </w:r>
        <w:r w:rsidR="0035702A" w:rsidRPr="00E44708">
          <w:rPr>
            <w:rFonts w:ascii="Arial" w:eastAsiaTheme="minorEastAsia" w:hAnsi="Arial" w:cs="Arial"/>
            <w:i w:val="0"/>
            <w:iCs w:val="0"/>
            <w:noProof/>
            <w:sz w:val="18"/>
            <w:szCs w:val="18"/>
            <w:lang w:val="sl-SI" w:eastAsia="sl-SI"/>
          </w:rPr>
          <w:tab/>
        </w:r>
        <w:r w:rsidR="0035702A" w:rsidRPr="00E44708">
          <w:rPr>
            <w:rStyle w:val="Hiperpovezava"/>
            <w:rFonts w:ascii="Arial" w:hAnsi="Arial" w:cs="Arial"/>
            <w:noProof/>
            <w:sz w:val="18"/>
            <w:szCs w:val="18"/>
            <w:lang w:val="sl-SI"/>
          </w:rPr>
          <w:t>Ukrepi, ki jih sprejmejo osebe, ki niso izvajalci poslovnih dejavnosti (fizične osebe)</w:t>
        </w:r>
        <w:r w:rsidR="0035702A" w:rsidRPr="00E44708">
          <w:rPr>
            <w:rFonts w:ascii="Arial" w:hAnsi="Arial" w:cs="Arial"/>
            <w:noProof/>
            <w:webHidden/>
            <w:sz w:val="18"/>
            <w:szCs w:val="18"/>
            <w:lang w:val="sl-SI"/>
          </w:rPr>
          <w:tab/>
        </w:r>
        <w:r w:rsidR="0035702A" w:rsidRPr="00E44708">
          <w:rPr>
            <w:rFonts w:ascii="Arial" w:hAnsi="Arial" w:cs="Arial"/>
            <w:noProof/>
            <w:webHidden/>
            <w:sz w:val="18"/>
            <w:szCs w:val="18"/>
            <w:lang w:val="sl-SI"/>
          </w:rPr>
          <w:fldChar w:fldCharType="begin"/>
        </w:r>
        <w:r w:rsidR="0035702A" w:rsidRPr="00E44708">
          <w:rPr>
            <w:rFonts w:ascii="Arial" w:hAnsi="Arial" w:cs="Arial"/>
            <w:noProof/>
            <w:webHidden/>
            <w:sz w:val="18"/>
            <w:szCs w:val="18"/>
            <w:lang w:val="sl-SI"/>
          </w:rPr>
          <w:instrText xml:space="preserve"> PAGEREF _Toc103241021 \h </w:instrText>
        </w:r>
        <w:r w:rsidR="0035702A" w:rsidRPr="00E44708">
          <w:rPr>
            <w:rFonts w:ascii="Arial" w:hAnsi="Arial" w:cs="Arial"/>
            <w:noProof/>
            <w:webHidden/>
            <w:sz w:val="18"/>
            <w:szCs w:val="18"/>
            <w:lang w:val="sl-SI"/>
          </w:rPr>
        </w:r>
        <w:r w:rsidR="0035702A" w:rsidRPr="00E44708">
          <w:rPr>
            <w:rFonts w:ascii="Arial" w:hAnsi="Arial" w:cs="Arial"/>
            <w:noProof/>
            <w:webHidden/>
            <w:sz w:val="18"/>
            <w:szCs w:val="18"/>
            <w:lang w:val="sl-SI"/>
          </w:rPr>
          <w:fldChar w:fldCharType="separate"/>
        </w:r>
        <w:r w:rsidR="00AF723B" w:rsidRPr="00E44708">
          <w:rPr>
            <w:rFonts w:ascii="Arial" w:hAnsi="Arial" w:cs="Arial"/>
            <w:noProof/>
            <w:webHidden/>
            <w:sz w:val="18"/>
            <w:szCs w:val="18"/>
            <w:lang w:val="sl-SI"/>
          </w:rPr>
          <w:t>22</w:t>
        </w:r>
        <w:r w:rsidR="0035702A" w:rsidRPr="00E44708">
          <w:rPr>
            <w:rFonts w:ascii="Arial" w:hAnsi="Arial" w:cs="Arial"/>
            <w:noProof/>
            <w:webHidden/>
            <w:sz w:val="18"/>
            <w:szCs w:val="18"/>
            <w:lang w:val="sl-SI"/>
          </w:rPr>
          <w:fldChar w:fldCharType="end"/>
        </w:r>
      </w:hyperlink>
    </w:p>
    <w:p w14:paraId="6FC014C6" w14:textId="73891518" w:rsidR="0035702A" w:rsidRPr="00E44708" w:rsidRDefault="00000000">
      <w:pPr>
        <w:pStyle w:val="Kazalovsebine3"/>
        <w:tabs>
          <w:tab w:val="left" w:pos="1200"/>
          <w:tab w:val="right" w:leader="dot" w:pos="8913"/>
        </w:tabs>
        <w:rPr>
          <w:rFonts w:ascii="Arial" w:eastAsiaTheme="minorEastAsia" w:hAnsi="Arial" w:cs="Arial"/>
          <w:i w:val="0"/>
          <w:iCs w:val="0"/>
          <w:noProof/>
          <w:sz w:val="18"/>
          <w:szCs w:val="18"/>
          <w:lang w:val="sl-SI" w:eastAsia="sl-SI"/>
        </w:rPr>
      </w:pPr>
      <w:hyperlink w:anchor="_Toc103241022" w:history="1">
        <w:r w:rsidR="0035702A" w:rsidRPr="00E44708">
          <w:rPr>
            <w:rStyle w:val="Hiperpovezava"/>
            <w:rFonts w:ascii="Arial" w:hAnsi="Arial" w:cs="Arial"/>
            <w:noProof/>
            <w:sz w:val="18"/>
            <w:szCs w:val="18"/>
            <w:lang w:val="sl-SI"/>
          </w:rPr>
          <w:t>11.2.4</w:t>
        </w:r>
        <w:r w:rsidR="0035702A" w:rsidRPr="00E44708">
          <w:rPr>
            <w:rFonts w:ascii="Arial" w:eastAsiaTheme="minorEastAsia" w:hAnsi="Arial" w:cs="Arial"/>
            <w:i w:val="0"/>
            <w:iCs w:val="0"/>
            <w:noProof/>
            <w:sz w:val="18"/>
            <w:szCs w:val="18"/>
            <w:lang w:val="sl-SI" w:eastAsia="sl-SI"/>
          </w:rPr>
          <w:tab/>
        </w:r>
        <w:r w:rsidR="0035702A" w:rsidRPr="00E44708">
          <w:rPr>
            <w:rStyle w:val="Hiperpovezava"/>
            <w:rFonts w:ascii="Arial" w:hAnsi="Arial" w:cs="Arial"/>
            <w:noProof/>
            <w:sz w:val="18"/>
            <w:szCs w:val="18"/>
            <w:lang w:val="sl-SI"/>
          </w:rPr>
          <w:t>Podjetja in organizacije za izvajanje ukrepov</w:t>
        </w:r>
        <w:r w:rsidR="0035702A" w:rsidRPr="00E44708">
          <w:rPr>
            <w:rFonts w:ascii="Arial" w:hAnsi="Arial" w:cs="Arial"/>
            <w:noProof/>
            <w:webHidden/>
            <w:sz w:val="18"/>
            <w:szCs w:val="18"/>
            <w:lang w:val="sl-SI"/>
          </w:rPr>
          <w:tab/>
        </w:r>
        <w:r w:rsidR="0035702A" w:rsidRPr="00E44708">
          <w:rPr>
            <w:rFonts w:ascii="Arial" w:hAnsi="Arial" w:cs="Arial"/>
            <w:noProof/>
            <w:webHidden/>
            <w:sz w:val="18"/>
            <w:szCs w:val="18"/>
            <w:lang w:val="sl-SI"/>
          </w:rPr>
          <w:fldChar w:fldCharType="begin"/>
        </w:r>
        <w:r w:rsidR="0035702A" w:rsidRPr="00E44708">
          <w:rPr>
            <w:rFonts w:ascii="Arial" w:hAnsi="Arial" w:cs="Arial"/>
            <w:noProof/>
            <w:webHidden/>
            <w:sz w:val="18"/>
            <w:szCs w:val="18"/>
            <w:lang w:val="sl-SI"/>
          </w:rPr>
          <w:instrText xml:space="preserve"> PAGEREF _Toc103241022 \h </w:instrText>
        </w:r>
        <w:r w:rsidR="0035702A" w:rsidRPr="00E44708">
          <w:rPr>
            <w:rFonts w:ascii="Arial" w:hAnsi="Arial" w:cs="Arial"/>
            <w:noProof/>
            <w:webHidden/>
            <w:sz w:val="18"/>
            <w:szCs w:val="18"/>
            <w:lang w:val="sl-SI"/>
          </w:rPr>
        </w:r>
        <w:r w:rsidR="0035702A" w:rsidRPr="00E44708">
          <w:rPr>
            <w:rFonts w:ascii="Arial" w:hAnsi="Arial" w:cs="Arial"/>
            <w:noProof/>
            <w:webHidden/>
            <w:sz w:val="18"/>
            <w:szCs w:val="18"/>
            <w:lang w:val="sl-SI"/>
          </w:rPr>
          <w:fldChar w:fldCharType="separate"/>
        </w:r>
        <w:r w:rsidR="00AF723B" w:rsidRPr="00E44708">
          <w:rPr>
            <w:rFonts w:ascii="Arial" w:hAnsi="Arial" w:cs="Arial"/>
            <w:noProof/>
            <w:webHidden/>
            <w:sz w:val="18"/>
            <w:szCs w:val="18"/>
            <w:lang w:val="sl-SI"/>
          </w:rPr>
          <w:t>23</w:t>
        </w:r>
        <w:r w:rsidR="0035702A" w:rsidRPr="00E44708">
          <w:rPr>
            <w:rFonts w:ascii="Arial" w:hAnsi="Arial" w:cs="Arial"/>
            <w:noProof/>
            <w:webHidden/>
            <w:sz w:val="18"/>
            <w:szCs w:val="18"/>
            <w:lang w:val="sl-SI"/>
          </w:rPr>
          <w:fldChar w:fldCharType="end"/>
        </w:r>
      </w:hyperlink>
    </w:p>
    <w:p w14:paraId="36E9EAE3" w14:textId="7A2F6F5E" w:rsidR="0035702A" w:rsidRPr="00E44708" w:rsidRDefault="00000000">
      <w:pPr>
        <w:pStyle w:val="Kazalovsebine1"/>
        <w:tabs>
          <w:tab w:val="left" w:pos="600"/>
          <w:tab w:val="right" w:leader="dot" w:pos="8913"/>
        </w:tabs>
        <w:rPr>
          <w:rFonts w:ascii="Arial" w:eastAsiaTheme="minorEastAsia" w:hAnsi="Arial" w:cs="Arial"/>
          <w:b w:val="0"/>
          <w:bCs w:val="0"/>
          <w:caps w:val="0"/>
          <w:noProof/>
          <w:sz w:val="18"/>
          <w:szCs w:val="18"/>
          <w:lang w:val="sl-SI" w:eastAsia="sl-SI"/>
        </w:rPr>
      </w:pPr>
      <w:hyperlink w:anchor="_Toc103241023" w:history="1">
        <w:r w:rsidR="0035702A" w:rsidRPr="00E44708">
          <w:rPr>
            <w:rStyle w:val="Hiperpovezava"/>
            <w:rFonts w:ascii="Arial" w:hAnsi="Arial" w:cs="Arial"/>
            <w:noProof/>
            <w:sz w:val="18"/>
            <w:szCs w:val="18"/>
            <w:lang w:val="sl-SI"/>
          </w:rPr>
          <w:t>12.</w:t>
        </w:r>
        <w:r w:rsidR="0035702A" w:rsidRPr="00E44708">
          <w:rPr>
            <w:rFonts w:ascii="Arial" w:eastAsiaTheme="minorEastAsia" w:hAnsi="Arial" w:cs="Arial"/>
            <w:b w:val="0"/>
            <w:bCs w:val="0"/>
            <w:caps w:val="0"/>
            <w:noProof/>
            <w:sz w:val="18"/>
            <w:szCs w:val="18"/>
            <w:lang w:val="sl-SI" w:eastAsia="sl-SI"/>
          </w:rPr>
          <w:tab/>
        </w:r>
        <w:r w:rsidR="0035702A" w:rsidRPr="00E44708">
          <w:rPr>
            <w:rStyle w:val="Hiperpovezava"/>
            <w:rFonts w:ascii="Arial" w:hAnsi="Arial" w:cs="Arial"/>
            <w:noProof/>
            <w:sz w:val="18"/>
            <w:szCs w:val="18"/>
            <w:lang w:val="sl-SI"/>
          </w:rPr>
          <w:t>PRIPRAVA ORGANOV IN ORGANIZACIJ NA IZVAJANJE NAČRTA IZREDNIH UKREPOV</w:t>
        </w:r>
        <w:r w:rsidR="0035702A" w:rsidRPr="00E44708">
          <w:rPr>
            <w:rFonts w:ascii="Arial" w:hAnsi="Arial" w:cs="Arial"/>
            <w:noProof/>
            <w:webHidden/>
            <w:sz w:val="18"/>
            <w:szCs w:val="18"/>
            <w:lang w:val="sl-SI"/>
          </w:rPr>
          <w:tab/>
        </w:r>
        <w:r w:rsidR="0035702A" w:rsidRPr="00E44708">
          <w:rPr>
            <w:rFonts w:ascii="Arial" w:hAnsi="Arial" w:cs="Arial"/>
            <w:noProof/>
            <w:webHidden/>
            <w:sz w:val="18"/>
            <w:szCs w:val="18"/>
            <w:lang w:val="sl-SI"/>
          </w:rPr>
          <w:fldChar w:fldCharType="begin"/>
        </w:r>
        <w:r w:rsidR="0035702A" w:rsidRPr="00E44708">
          <w:rPr>
            <w:rFonts w:ascii="Arial" w:hAnsi="Arial" w:cs="Arial"/>
            <w:noProof/>
            <w:webHidden/>
            <w:sz w:val="18"/>
            <w:szCs w:val="18"/>
            <w:lang w:val="sl-SI"/>
          </w:rPr>
          <w:instrText xml:space="preserve"> PAGEREF _Toc103241023 \h </w:instrText>
        </w:r>
        <w:r w:rsidR="0035702A" w:rsidRPr="00E44708">
          <w:rPr>
            <w:rFonts w:ascii="Arial" w:hAnsi="Arial" w:cs="Arial"/>
            <w:noProof/>
            <w:webHidden/>
            <w:sz w:val="18"/>
            <w:szCs w:val="18"/>
            <w:lang w:val="sl-SI"/>
          </w:rPr>
        </w:r>
        <w:r w:rsidR="0035702A" w:rsidRPr="00E44708">
          <w:rPr>
            <w:rFonts w:ascii="Arial" w:hAnsi="Arial" w:cs="Arial"/>
            <w:noProof/>
            <w:webHidden/>
            <w:sz w:val="18"/>
            <w:szCs w:val="18"/>
            <w:lang w:val="sl-SI"/>
          </w:rPr>
          <w:fldChar w:fldCharType="separate"/>
        </w:r>
        <w:r w:rsidR="00AF723B" w:rsidRPr="00E44708">
          <w:rPr>
            <w:rFonts w:ascii="Arial" w:hAnsi="Arial" w:cs="Arial"/>
            <w:noProof/>
            <w:webHidden/>
            <w:sz w:val="18"/>
            <w:szCs w:val="18"/>
            <w:lang w:val="sl-SI"/>
          </w:rPr>
          <w:t>23</w:t>
        </w:r>
        <w:r w:rsidR="0035702A" w:rsidRPr="00E44708">
          <w:rPr>
            <w:rFonts w:ascii="Arial" w:hAnsi="Arial" w:cs="Arial"/>
            <w:noProof/>
            <w:webHidden/>
            <w:sz w:val="18"/>
            <w:szCs w:val="18"/>
            <w:lang w:val="sl-SI"/>
          </w:rPr>
          <w:fldChar w:fldCharType="end"/>
        </w:r>
      </w:hyperlink>
    </w:p>
    <w:p w14:paraId="46E4E327" w14:textId="3EC82F0C" w:rsidR="0035702A" w:rsidRPr="00E44708" w:rsidRDefault="00000000">
      <w:pPr>
        <w:pStyle w:val="Kazalovsebine2"/>
        <w:tabs>
          <w:tab w:val="left" w:pos="800"/>
          <w:tab w:val="right" w:leader="dot" w:pos="8913"/>
        </w:tabs>
        <w:rPr>
          <w:rFonts w:ascii="Arial" w:eastAsiaTheme="minorEastAsia" w:hAnsi="Arial" w:cs="Arial"/>
          <w:smallCaps w:val="0"/>
          <w:noProof/>
          <w:sz w:val="18"/>
          <w:szCs w:val="18"/>
          <w:lang w:val="sl-SI" w:eastAsia="sl-SI"/>
        </w:rPr>
      </w:pPr>
      <w:hyperlink w:anchor="_Toc103241024" w:history="1">
        <w:r w:rsidR="0035702A" w:rsidRPr="00E44708">
          <w:rPr>
            <w:rStyle w:val="Hiperpovezava"/>
            <w:rFonts w:ascii="Arial" w:hAnsi="Arial" w:cs="Arial"/>
            <w:noProof/>
            <w:sz w:val="18"/>
            <w:szCs w:val="18"/>
            <w:lang w:val="sl-SI" w:eastAsia="sl-SI"/>
          </w:rPr>
          <w:t>12.1</w:t>
        </w:r>
        <w:r w:rsidR="0035702A" w:rsidRPr="00E44708">
          <w:rPr>
            <w:rFonts w:ascii="Arial" w:eastAsiaTheme="minorEastAsia" w:hAnsi="Arial" w:cs="Arial"/>
            <w:smallCaps w:val="0"/>
            <w:noProof/>
            <w:sz w:val="18"/>
            <w:szCs w:val="18"/>
            <w:lang w:val="sl-SI" w:eastAsia="sl-SI"/>
          </w:rPr>
          <w:tab/>
        </w:r>
        <w:r w:rsidR="0035702A" w:rsidRPr="00E44708">
          <w:rPr>
            <w:rStyle w:val="Hiperpovezava"/>
            <w:rFonts w:ascii="Arial" w:hAnsi="Arial" w:cs="Arial"/>
            <w:noProof/>
            <w:sz w:val="18"/>
            <w:szCs w:val="18"/>
            <w:lang w:val="sl-SI" w:eastAsia="sl-SI"/>
          </w:rPr>
          <w:t>Aktivnosti UVHVVR v fazi priprav na izvajanje načrta izrednih ukrepov</w:t>
        </w:r>
        <w:r w:rsidR="0035702A" w:rsidRPr="00E44708">
          <w:rPr>
            <w:rFonts w:ascii="Arial" w:hAnsi="Arial" w:cs="Arial"/>
            <w:noProof/>
            <w:webHidden/>
            <w:sz w:val="18"/>
            <w:szCs w:val="18"/>
            <w:lang w:val="sl-SI"/>
          </w:rPr>
          <w:tab/>
        </w:r>
        <w:r w:rsidR="0035702A" w:rsidRPr="00E44708">
          <w:rPr>
            <w:rFonts w:ascii="Arial" w:hAnsi="Arial" w:cs="Arial"/>
            <w:noProof/>
            <w:webHidden/>
            <w:sz w:val="18"/>
            <w:szCs w:val="18"/>
            <w:lang w:val="sl-SI"/>
          </w:rPr>
          <w:fldChar w:fldCharType="begin"/>
        </w:r>
        <w:r w:rsidR="0035702A" w:rsidRPr="00E44708">
          <w:rPr>
            <w:rFonts w:ascii="Arial" w:hAnsi="Arial" w:cs="Arial"/>
            <w:noProof/>
            <w:webHidden/>
            <w:sz w:val="18"/>
            <w:szCs w:val="18"/>
            <w:lang w:val="sl-SI"/>
          </w:rPr>
          <w:instrText xml:space="preserve"> PAGEREF _Toc103241024 \h </w:instrText>
        </w:r>
        <w:r w:rsidR="0035702A" w:rsidRPr="00E44708">
          <w:rPr>
            <w:rFonts w:ascii="Arial" w:hAnsi="Arial" w:cs="Arial"/>
            <w:noProof/>
            <w:webHidden/>
            <w:sz w:val="18"/>
            <w:szCs w:val="18"/>
            <w:lang w:val="sl-SI"/>
          </w:rPr>
        </w:r>
        <w:r w:rsidR="0035702A" w:rsidRPr="00E44708">
          <w:rPr>
            <w:rFonts w:ascii="Arial" w:hAnsi="Arial" w:cs="Arial"/>
            <w:noProof/>
            <w:webHidden/>
            <w:sz w:val="18"/>
            <w:szCs w:val="18"/>
            <w:lang w:val="sl-SI"/>
          </w:rPr>
          <w:fldChar w:fldCharType="separate"/>
        </w:r>
        <w:r w:rsidR="00AF723B" w:rsidRPr="00E44708">
          <w:rPr>
            <w:rFonts w:ascii="Arial" w:hAnsi="Arial" w:cs="Arial"/>
            <w:noProof/>
            <w:webHidden/>
            <w:sz w:val="18"/>
            <w:szCs w:val="18"/>
            <w:lang w:val="sl-SI"/>
          </w:rPr>
          <w:t>23</w:t>
        </w:r>
        <w:r w:rsidR="0035702A" w:rsidRPr="00E44708">
          <w:rPr>
            <w:rFonts w:ascii="Arial" w:hAnsi="Arial" w:cs="Arial"/>
            <w:noProof/>
            <w:webHidden/>
            <w:sz w:val="18"/>
            <w:szCs w:val="18"/>
            <w:lang w:val="sl-SI"/>
          </w:rPr>
          <w:fldChar w:fldCharType="end"/>
        </w:r>
      </w:hyperlink>
    </w:p>
    <w:p w14:paraId="55EB1D18" w14:textId="4024AB25" w:rsidR="0035702A" w:rsidRPr="00E44708" w:rsidRDefault="00000000">
      <w:pPr>
        <w:pStyle w:val="Kazalovsebine3"/>
        <w:tabs>
          <w:tab w:val="left" w:pos="1200"/>
          <w:tab w:val="right" w:leader="dot" w:pos="8913"/>
        </w:tabs>
        <w:rPr>
          <w:rFonts w:ascii="Arial" w:eastAsiaTheme="minorEastAsia" w:hAnsi="Arial" w:cs="Arial"/>
          <w:i w:val="0"/>
          <w:iCs w:val="0"/>
          <w:noProof/>
          <w:sz w:val="18"/>
          <w:szCs w:val="18"/>
          <w:lang w:val="sl-SI" w:eastAsia="sl-SI"/>
        </w:rPr>
      </w:pPr>
      <w:hyperlink w:anchor="_Toc103241025" w:history="1">
        <w:r w:rsidR="0035702A" w:rsidRPr="00E44708">
          <w:rPr>
            <w:rStyle w:val="Hiperpovezava"/>
            <w:rFonts w:ascii="Arial" w:hAnsi="Arial" w:cs="Arial"/>
            <w:noProof/>
            <w:sz w:val="18"/>
            <w:szCs w:val="18"/>
            <w:lang w:val="sl-SI"/>
          </w:rPr>
          <w:t>12.1.1</w:t>
        </w:r>
        <w:r w:rsidR="0035702A" w:rsidRPr="00E44708">
          <w:rPr>
            <w:rFonts w:ascii="Arial" w:eastAsiaTheme="minorEastAsia" w:hAnsi="Arial" w:cs="Arial"/>
            <w:i w:val="0"/>
            <w:iCs w:val="0"/>
            <w:noProof/>
            <w:sz w:val="18"/>
            <w:szCs w:val="18"/>
            <w:lang w:val="sl-SI" w:eastAsia="sl-SI"/>
          </w:rPr>
          <w:tab/>
        </w:r>
        <w:r w:rsidR="0035702A" w:rsidRPr="00E44708">
          <w:rPr>
            <w:rStyle w:val="Hiperpovezava"/>
            <w:rFonts w:ascii="Arial" w:hAnsi="Arial" w:cs="Arial"/>
            <w:noProof/>
            <w:sz w:val="18"/>
            <w:szCs w:val="18"/>
            <w:lang w:val="sl-SI"/>
          </w:rPr>
          <w:t>Glavni urad UVHVVR</w:t>
        </w:r>
        <w:r w:rsidR="0035702A" w:rsidRPr="00E44708">
          <w:rPr>
            <w:rFonts w:ascii="Arial" w:hAnsi="Arial" w:cs="Arial"/>
            <w:noProof/>
            <w:webHidden/>
            <w:sz w:val="18"/>
            <w:szCs w:val="18"/>
            <w:lang w:val="sl-SI"/>
          </w:rPr>
          <w:tab/>
        </w:r>
        <w:r w:rsidR="0035702A" w:rsidRPr="00E44708">
          <w:rPr>
            <w:rFonts w:ascii="Arial" w:hAnsi="Arial" w:cs="Arial"/>
            <w:noProof/>
            <w:webHidden/>
            <w:sz w:val="18"/>
            <w:szCs w:val="18"/>
            <w:lang w:val="sl-SI"/>
          </w:rPr>
          <w:fldChar w:fldCharType="begin"/>
        </w:r>
        <w:r w:rsidR="0035702A" w:rsidRPr="00E44708">
          <w:rPr>
            <w:rFonts w:ascii="Arial" w:hAnsi="Arial" w:cs="Arial"/>
            <w:noProof/>
            <w:webHidden/>
            <w:sz w:val="18"/>
            <w:szCs w:val="18"/>
            <w:lang w:val="sl-SI"/>
          </w:rPr>
          <w:instrText xml:space="preserve"> PAGEREF _Toc103241025 \h </w:instrText>
        </w:r>
        <w:r w:rsidR="0035702A" w:rsidRPr="00E44708">
          <w:rPr>
            <w:rFonts w:ascii="Arial" w:hAnsi="Arial" w:cs="Arial"/>
            <w:noProof/>
            <w:webHidden/>
            <w:sz w:val="18"/>
            <w:szCs w:val="18"/>
            <w:lang w:val="sl-SI"/>
          </w:rPr>
        </w:r>
        <w:r w:rsidR="0035702A" w:rsidRPr="00E44708">
          <w:rPr>
            <w:rFonts w:ascii="Arial" w:hAnsi="Arial" w:cs="Arial"/>
            <w:noProof/>
            <w:webHidden/>
            <w:sz w:val="18"/>
            <w:szCs w:val="18"/>
            <w:lang w:val="sl-SI"/>
          </w:rPr>
          <w:fldChar w:fldCharType="separate"/>
        </w:r>
        <w:r w:rsidR="00AF723B" w:rsidRPr="00E44708">
          <w:rPr>
            <w:rFonts w:ascii="Arial" w:hAnsi="Arial" w:cs="Arial"/>
            <w:noProof/>
            <w:webHidden/>
            <w:sz w:val="18"/>
            <w:szCs w:val="18"/>
            <w:lang w:val="sl-SI"/>
          </w:rPr>
          <w:t>23</w:t>
        </w:r>
        <w:r w:rsidR="0035702A" w:rsidRPr="00E44708">
          <w:rPr>
            <w:rFonts w:ascii="Arial" w:hAnsi="Arial" w:cs="Arial"/>
            <w:noProof/>
            <w:webHidden/>
            <w:sz w:val="18"/>
            <w:szCs w:val="18"/>
            <w:lang w:val="sl-SI"/>
          </w:rPr>
          <w:fldChar w:fldCharType="end"/>
        </w:r>
      </w:hyperlink>
    </w:p>
    <w:p w14:paraId="37C7F7F6" w14:textId="2D0D4F84" w:rsidR="0035702A" w:rsidRPr="00E44708" w:rsidRDefault="00000000">
      <w:pPr>
        <w:pStyle w:val="Kazalovsebine3"/>
        <w:tabs>
          <w:tab w:val="left" w:pos="1200"/>
          <w:tab w:val="right" w:leader="dot" w:pos="8913"/>
        </w:tabs>
        <w:rPr>
          <w:rFonts w:ascii="Arial" w:eastAsiaTheme="minorEastAsia" w:hAnsi="Arial" w:cs="Arial"/>
          <w:i w:val="0"/>
          <w:iCs w:val="0"/>
          <w:noProof/>
          <w:sz w:val="18"/>
          <w:szCs w:val="18"/>
          <w:lang w:val="sl-SI" w:eastAsia="sl-SI"/>
        </w:rPr>
      </w:pPr>
      <w:hyperlink w:anchor="_Toc103241026" w:history="1">
        <w:r w:rsidR="0035702A" w:rsidRPr="00E44708">
          <w:rPr>
            <w:rStyle w:val="Hiperpovezava"/>
            <w:rFonts w:ascii="Arial" w:hAnsi="Arial" w:cs="Arial"/>
            <w:noProof/>
            <w:sz w:val="18"/>
            <w:szCs w:val="18"/>
            <w:lang w:val="sl-SI"/>
          </w:rPr>
          <w:t>12.1.2</w:t>
        </w:r>
        <w:r w:rsidR="0035702A" w:rsidRPr="00E44708">
          <w:rPr>
            <w:rFonts w:ascii="Arial" w:eastAsiaTheme="minorEastAsia" w:hAnsi="Arial" w:cs="Arial"/>
            <w:i w:val="0"/>
            <w:iCs w:val="0"/>
            <w:noProof/>
            <w:sz w:val="18"/>
            <w:szCs w:val="18"/>
            <w:lang w:val="sl-SI" w:eastAsia="sl-SI"/>
          </w:rPr>
          <w:tab/>
        </w:r>
        <w:r w:rsidR="0035702A" w:rsidRPr="00E44708">
          <w:rPr>
            <w:rStyle w:val="Hiperpovezava"/>
            <w:rFonts w:ascii="Arial" w:hAnsi="Arial" w:cs="Arial"/>
            <w:noProof/>
            <w:sz w:val="18"/>
            <w:szCs w:val="18"/>
            <w:lang w:val="sl-SI"/>
          </w:rPr>
          <w:t>Strokovna skupina za obvladovanje KŠO</w:t>
        </w:r>
        <w:r w:rsidR="0035702A" w:rsidRPr="00E44708">
          <w:rPr>
            <w:rFonts w:ascii="Arial" w:hAnsi="Arial" w:cs="Arial"/>
            <w:noProof/>
            <w:webHidden/>
            <w:sz w:val="18"/>
            <w:szCs w:val="18"/>
            <w:lang w:val="sl-SI"/>
          </w:rPr>
          <w:tab/>
        </w:r>
        <w:r w:rsidR="0035702A" w:rsidRPr="00E44708">
          <w:rPr>
            <w:rFonts w:ascii="Arial" w:hAnsi="Arial" w:cs="Arial"/>
            <w:noProof/>
            <w:webHidden/>
            <w:sz w:val="18"/>
            <w:szCs w:val="18"/>
            <w:lang w:val="sl-SI"/>
          </w:rPr>
          <w:fldChar w:fldCharType="begin"/>
        </w:r>
        <w:r w:rsidR="0035702A" w:rsidRPr="00E44708">
          <w:rPr>
            <w:rFonts w:ascii="Arial" w:hAnsi="Arial" w:cs="Arial"/>
            <w:noProof/>
            <w:webHidden/>
            <w:sz w:val="18"/>
            <w:szCs w:val="18"/>
            <w:lang w:val="sl-SI"/>
          </w:rPr>
          <w:instrText xml:space="preserve"> PAGEREF _Toc103241026 \h </w:instrText>
        </w:r>
        <w:r w:rsidR="0035702A" w:rsidRPr="00E44708">
          <w:rPr>
            <w:rFonts w:ascii="Arial" w:hAnsi="Arial" w:cs="Arial"/>
            <w:noProof/>
            <w:webHidden/>
            <w:sz w:val="18"/>
            <w:szCs w:val="18"/>
            <w:lang w:val="sl-SI"/>
          </w:rPr>
        </w:r>
        <w:r w:rsidR="0035702A" w:rsidRPr="00E44708">
          <w:rPr>
            <w:rFonts w:ascii="Arial" w:hAnsi="Arial" w:cs="Arial"/>
            <w:noProof/>
            <w:webHidden/>
            <w:sz w:val="18"/>
            <w:szCs w:val="18"/>
            <w:lang w:val="sl-SI"/>
          </w:rPr>
          <w:fldChar w:fldCharType="separate"/>
        </w:r>
        <w:r w:rsidR="00AF723B" w:rsidRPr="00E44708">
          <w:rPr>
            <w:rFonts w:ascii="Arial" w:hAnsi="Arial" w:cs="Arial"/>
            <w:noProof/>
            <w:webHidden/>
            <w:sz w:val="18"/>
            <w:szCs w:val="18"/>
            <w:lang w:val="sl-SI"/>
          </w:rPr>
          <w:t>23</w:t>
        </w:r>
        <w:r w:rsidR="0035702A" w:rsidRPr="00E44708">
          <w:rPr>
            <w:rFonts w:ascii="Arial" w:hAnsi="Arial" w:cs="Arial"/>
            <w:noProof/>
            <w:webHidden/>
            <w:sz w:val="18"/>
            <w:szCs w:val="18"/>
            <w:lang w:val="sl-SI"/>
          </w:rPr>
          <w:fldChar w:fldCharType="end"/>
        </w:r>
      </w:hyperlink>
    </w:p>
    <w:p w14:paraId="0D8074D5" w14:textId="6DB54F53" w:rsidR="0035702A" w:rsidRPr="00E44708" w:rsidRDefault="00000000">
      <w:pPr>
        <w:pStyle w:val="Kazalovsebine3"/>
        <w:tabs>
          <w:tab w:val="left" w:pos="1200"/>
          <w:tab w:val="right" w:leader="dot" w:pos="8913"/>
        </w:tabs>
        <w:rPr>
          <w:rFonts w:ascii="Arial" w:eastAsiaTheme="minorEastAsia" w:hAnsi="Arial" w:cs="Arial"/>
          <w:i w:val="0"/>
          <w:iCs w:val="0"/>
          <w:noProof/>
          <w:sz w:val="18"/>
          <w:szCs w:val="18"/>
          <w:lang w:val="sl-SI" w:eastAsia="sl-SI"/>
        </w:rPr>
      </w:pPr>
      <w:hyperlink w:anchor="_Toc103241027" w:history="1">
        <w:r w:rsidR="0035702A" w:rsidRPr="00E44708">
          <w:rPr>
            <w:rStyle w:val="Hiperpovezava"/>
            <w:rFonts w:ascii="Arial" w:hAnsi="Arial" w:cs="Arial"/>
            <w:noProof/>
            <w:sz w:val="18"/>
            <w:szCs w:val="18"/>
            <w:lang w:val="sl-SI"/>
          </w:rPr>
          <w:t>12.1.3</w:t>
        </w:r>
        <w:r w:rsidR="0035702A" w:rsidRPr="00E44708">
          <w:rPr>
            <w:rFonts w:ascii="Arial" w:eastAsiaTheme="minorEastAsia" w:hAnsi="Arial" w:cs="Arial"/>
            <w:i w:val="0"/>
            <w:iCs w:val="0"/>
            <w:noProof/>
            <w:sz w:val="18"/>
            <w:szCs w:val="18"/>
            <w:lang w:val="sl-SI" w:eastAsia="sl-SI"/>
          </w:rPr>
          <w:tab/>
        </w:r>
        <w:r w:rsidR="0035702A" w:rsidRPr="00E44708">
          <w:rPr>
            <w:rStyle w:val="Hiperpovezava"/>
            <w:rFonts w:ascii="Arial" w:hAnsi="Arial" w:cs="Arial"/>
            <w:noProof/>
            <w:sz w:val="18"/>
            <w:szCs w:val="18"/>
            <w:lang w:val="sl-SI"/>
          </w:rPr>
          <w:t>Območni uradi UVHVVR</w:t>
        </w:r>
        <w:r w:rsidR="0035702A" w:rsidRPr="00E44708">
          <w:rPr>
            <w:rFonts w:ascii="Arial" w:hAnsi="Arial" w:cs="Arial"/>
            <w:noProof/>
            <w:webHidden/>
            <w:sz w:val="18"/>
            <w:szCs w:val="18"/>
            <w:lang w:val="sl-SI"/>
          </w:rPr>
          <w:tab/>
        </w:r>
        <w:r w:rsidR="0035702A" w:rsidRPr="00E44708">
          <w:rPr>
            <w:rFonts w:ascii="Arial" w:hAnsi="Arial" w:cs="Arial"/>
            <w:noProof/>
            <w:webHidden/>
            <w:sz w:val="18"/>
            <w:szCs w:val="18"/>
            <w:lang w:val="sl-SI"/>
          </w:rPr>
          <w:fldChar w:fldCharType="begin"/>
        </w:r>
        <w:r w:rsidR="0035702A" w:rsidRPr="00E44708">
          <w:rPr>
            <w:rFonts w:ascii="Arial" w:hAnsi="Arial" w:cs="Arial"/>
            <w:noProof/>
            <w:webHidden/>
            <w:sz w:val="18"/>
            <w:szCs w:val="18"/>
            <w:lang w:val="sl-SI"/>
          </w:rPr>
          <w:instrText xml:space="preserve"> PAGEREF _Toc103241027 \h </w:instrText>
        </w:r>
        <w:r w:rsidR="0035702A" w:rsidRPr="00E44708">
          <w:rPr>
            <w:rFonts w:ascii="Arial" w:hAnsi="Arial" w:cs="Arial"/>
            <w:noProof/>
            <w:webHidden/>
            <w:sz w:val="18"/>
            <w:szCs w:val="18"/>
            <w:lang w:val="sl-SI"/>
          </w:rPr>
        </w:r>
        <w:r w:rsidR="0035702A" w:rsidRPr="00E44708">
          <w:rPr>
            <w:rFonts w:ascii="Arial" w:hAnsi="Arial" w:cs="Arial"/>
            <w:noProof/>
            <w:webHidden/>
            <w:sz w:val="18"/>
            <w:szCs w:val="18"/>
            <w:lang w:val="sl-SI"/>
          </w:rPr>
          <w:fldChar w:fldCharType="separate"/>
        </w:r>
        <w:r w:rsidR="00AF723B" w:rsidRPr="00E44708">
          <w:rPr>
            <w:rFonts w:ascii="Arial" w:hAnsi="Arial" w:cs="Arial"/>
            <w:noProof/>
            <w:webHidden/>
            <w:sz w:val="18"/>
            <w:szCs w:val="18"/>
            <w:lang w:val="sl-SI"/>
          </w:rPr>
          <w:t>23</w:t>
        </w:r>
        <w:r w:rsidR="0035702A" w:rsidRPr="00E44708">
          <w:rPr>
            <w:rFonts w:ascii="Arial" w:hAnsi="Arial" w:cs="Arial"/>
            <w:noProof/>
            <w:webHidden/>
            <w:sz w:val="18"/>
            <w:szCs w:val="18"/>
            <w:lang w:val="sl-SI"/>
          </w:rPr>
          <w:fldChar w:fldCharType="end"/>
        </w:r>
      </w:hyperlink>
    </w:p>
    <w:p w14:paraId="140EC867" w14:textId="2A5E2388" w:rsidR="0035702A" w:rsidRPr="00E44708" w:rsidRDefault="00000000">
      <w:pPr>
        <w:pStyle w:val="Kazalovsebine2"/>
        <w:tabs>
          <w:tab w:val="left" w:pos="800"/>
          <w:tab w:val="right" w:leader="dot" w:pos="8913"/>
        </w:tabs>
        <w:rPr>
          <w:rFonts w:ascii="Arial" w:eastAsiaTheme="minorEastAsia" w:hAnsi="Arial" w:cs="Arial"/>
          <w:smallCaps w:val="0"/>
          <w:noProof/>
          <w:sz w:val="18"/>
          <w:szCs w:val="18"/>
          <w:lang w:val="sl-SI" w:eastAsia="sl-SI"/>
        </w:rPr>
      </w:pPr>
      <w:hyperlink w:anchor="_Toc103241028" w:history="1">
        <w:r w:rsidR="0035702A" w:rsidRPr="00E44708">
          <w:rPr>
            <w:rStyle w:val="Hiperpovezava"/>
            <w:rFonts w:ascii="Arial" w:hAnsi="Arial" w:cs="Arial"/>
            <w:noProof/>
            <w:sz w:val="18"/>
            <w:szCs w:val="18"/>
            <w:lang w:val="sl-SI" w:eastAsia="sl-SI"/>
          </w:rPr>
          <w:t>12.2</w:t>
        </w:r>
        <w:r w:rsidR="0035702A" w:rsidRPr="00E44708">
          <w:rPr>
            <w:rFonts w:ascii="Arial" w:eastAsiaTheme="minorEastAsia" w:hAnsi="Arial" w:cs="Arial"/>
            <w:smallCaps w:val="0"/>
            <w:noProof/>
            <w:sz w:val="18"/>
            <w:szCs w:val="18"/>
            <w:lang w:val="sl-SI" w:eastAsia="sl-SI"/>
          </w:rPr>
          <w:tab/>
        </w:r>
        <w:r w:rsidR="0035702A" w:rsidRPr="00E44708">
          <w:rPr>
            <w:rStyle w:val="Hiperpovezava"/>
            <w:rFonts w:ascii="Arial" w:hAnsi="Arial" w:cs="Arial"/>
            <w:noProof/>
            <w:sz w:val="18"/>
            <w:szCs w:val="18"/>
            <w:lang w:val="sl-SI" w:eastAsia="sl-SI"/>
          </w:rPr>
          <w:t>Aktivnosti ZGS v fazi priprav na izvajanje načrta izrednih ukrepov</w:t>
        </w:r>
        <w:r w:rsidR="0035702A" w:rsidRPr="00E44708">
          <w:rPr>
            <w:rFonts w:ascii="Arial" w:hAnsi="Arial" w:cs="Arial"/>
            <w:noProof/>
            <w:webHidden/>
            <w:sz w:val="18"/>
            <w:szCs w:val="18"/>
            <w:lang w:val="sl-SI"/>
          </w:rPr>
          <w:tab/>
        </w:r>
        <w:r w:rsidR="0035702A" w:rsidRPr="00E44708">
          <w:rPr>
            <w:rFonts w:ascii="Arial" w:hAnsi="Arial" w:cs="Arial"/>
            <w:noProof/>
            <w:webHidden/>
            <w:sz w:val="18"/>
            <w:szCs w:val="18"/>
            <w:lang w:val="sl-SI"/>
          </w:rPr>
          <w:fldChar w:fldCharType="begin"/>
        </w:r>
        <w:r w:rsidR="0035702A" w:rsidRPr="00E44708">
          <w:rPr>
            <w:rFonts w:ascii="Arial" w:hAnsi="Arial" w:cs="Arial"/>
            <w:noProof/>
            <w:webHidden/>
            <w:sz w:val="18"/>
            <w:szCs w:val="18"/>
            <w:lang w:val="sl-SI"/>
          </w:rPr>
          <w:instrText xml:space="preserve"> PAGEREF _Toc103241028 \h </w:instrText>
        </w:r>
        <w:r w:rsidR="0035702A" w:rsidRPr="00E44708">
          <w:rPr>
            <w:rFonts w:ascii="Arial" w:hAnsi="Arial" w:cs="Arial"/>
            <w:noProof/>
            <w:webHidden/>
            <w:sz w:val="18"/>
            <w:szCs w:val="18"/>
            <w:lang w:val="sl-SI"/>
          </w:rPr>
        </w:r>
        <w:r w:rsidR="0035702A" w:rsidRPr="00E44708">
          <w:rPr>
            <w:rFonts w:ascii="Arial" w:hAnsi="Arial" w:cs="Arial"/>
            <w:noProof/>
            <w:webHidden/>
            <w:sz w:val="18"/>
            <w:szCs w:val="18"/>
            <w:lang w:val="sl-SI"/>
          </w:rPr>
          <w:fldChar w:fldCharType="separate"/>
        </w:r>
        <w:r w:rsidR="00AF723B" w:rsidRPr="00E44708">
          <w:rPr>
            <w:rFonts w:ascii="Arial" w:hAnsi="Arial" w:cs="Arial"/>
            <w:noProof/>
            <w:webHidden/>
            <w:sz w:val="18"/>
            <w:szCs w:val="18"/>
            <w:lang w:val="sl-SI"/>
          </w:rPr>
          <w:t>24</w:t>
        </w:r>
        <w:r w:rsidR="0035702A" w:rsidRPr="00E44708">
          <w:rPr>
            <w:rFonts w:ascii="Arial" w:hAnsi="Arial" w:cs="Arial"/>
            <w:noProof/>
            <w:webHidden/>
            <w:sz w:val="18"/>
            <w:szCs w:val="18"/>
            <w:lang w:val="sl-SI"/>
          </w:rPr>
          <w:fldChar w:fldCharType="end"/>
        </w:r>
      </w:hyperlink>
    </w:p>
    <w:p w14:paraId="162AD3AA" w14:textId="419D7B3F" w:rsidR="0035702A" w:rsidRPr="00E44708" w:rsidRDefault="00000000">
      <w:pPr>
        <w:pStyle w:val="Kazalovsebine3"/>
        <w:tabs>
          <w:tab w:val="left" w:pos="1200"/>
          <w:tab w:val="right" w:leader="dot" w:pos="8913"/>
        </w:tabs>
        <w:rPr>
          <w:rFonts w:ascii="Arial" w:eastAsiaTheme="minorEastAsia" w:hAnsi="Arial" w:cs="Arial"/>
          <w:i w:val="0"/>
          <w:iCs w:val="0"/>
          <w:noProof/>
          <w:sz w:val="18"/>
          <w:szCs w:val="18"/>
          <w:lang w:val="sl-SI" w:eastAsia="sl-SI"/>
        </w:rPr>
      </w:pPr>
      <w:hyperlink w:anchor="_Toc103241029" w:history="1">
        <w:r w:rsidR="0035702A" w:rsidRPr="00E44708">
          <w:rPr>
            <w:rStyle w:val="Hiperpovezava"/>
            <w:rFonts w:ascii="Arial" w:hAnsi="Arial" w:cs="Arial"/>
            <w:noProof/>
            <w:sz w:val="18"/>
            <w:szCs w:val="18"/>
            <w:lang w:val="sl-SI"/>
          </w:rPr>
          <w:t>12.2.1</w:t>
        </w:r>
        <w:r w:rsidR="0035702A" w:rsidRPr="00E44708">
          <w:rPr>
            <w:rFonts w:ascii="Arial" w:eastAsiaTheme="minorEastAsia" w:hAnsi="Arial" w:cs="Arial"/>
            <w:i w:val="0"/>
            <w:iCs w:val="0"/>
            <w:noProof/>
            <w:sz w:val="18"/>
            <w:szCs w:val="18"/>
            <w:lang w:val="sl-SI" w:eastAsia="sl-SI"/>
          </w:rPr>
          <w:tab/>
        </w:r>
        <w:r w:rsidR="0035702A" w:rsidRPr="00E44708">
          <w:rPr>
            <w:rStyle w:val="Hiperpovezava"/>
            <w:rFonts w:ascii="Arial" w:hAnsi="Arial" w:cs="Arial"/>
            <w:noProof/>
            <w:sz w:val="18"/>
            <w:szCs w:val="18"/>
            <w:lang w:val="sl-SI"/>
          </w:rPr>
          <w:t>Območna enota ZGS (OE) kot lokalna skupina</w:t>
        </w:r>
        <w:r w:rsidR="0035702A" w:rsidRPr="00E44708">
          <w:rPr>
            <w:rFonts w:ascii="Arial" w:hAnsi="Arial" w:cs="Arial"/>
            <w:noProof/>
            <w:webHidden/>
            <w:sz w:val="18"/>
            <w:szCs w:val="18"/>
            <w:lang w:val="sl-SI"/>
          </w:rPr>
          <w:tab/>
        </w:r>
        <w:r w:rsidR="0035702A" w:rsidRPr="00E44708">
          <w:rPr>
            <w:rFonts w:ascii="Arial" w:hAnsi="Arial" w:cs="Arial"/>
            <w:noProof/>
            <w:webHidden/>
            <w:sz w:val="18"/>
            <w:szCs w:val="18"/>
            <w:lang w:val="sl-SI"/>
          </w:rPr>
          <w:fldChar w:fldCharType="begin"/>
        </w:r>
        <w:r w:rsidR="0035702A" w:rsidRPr="00E44708">
          <w:rPr>
            <w:rFonts w:ascii="Arial" w:hAnsi="Arial" w:cs="Arial"/>
            <w:noProof/>
            <w:webHidden/>
            <w:sz w:val="18"/>
            <w:szCs w:val="18"/>
            <w:lang w:val="sl-SI"/>
          </w:rPr>
          <w:instrText xml:space="preserve"> PAGEREF _Toc103241029 \h </w:instrText>
        </w:r>
        <w:r w:rsidR="0035702A" w:rsidRPr="00E44708">
          <w:rPr>
            <w:rFonts w:ascii="Arial" w:hAnsi="Arial" w:cs="Arial"/>
            <w:noProof/>
            <w:webHidden/>
            <w:sz w:val="18"/>
            <w:szCs w:val="18"/>
            <w:lang w:val="sl-SI"/>
          </w:rPr>
        </w:r>
        <w:r w:rsidR="0035702A" w:rsidRPr="00E44708">
          <w:rPr>
            <w:rFonts w:ascii="Arial" w:hAnsi="Arial" w:cs="Arial"/>
            <w:noProof/>
            <w:webHidden/>
            <w:sz w:val="18"/>
            <w:szCs w:val="18"/>
            <w:lang w:val="sl-SI"/>
          </w:rPr>
          <w:fldChar w:fldCharType="separate"/>
        </w:r>
        <w:r w:rsidR="00AF723B" w:rsidRPr="00E44708">
          <w:rPr>
            <w:rFonts w:ascii="Arial" w:hAnsi="Arial" w:cs="Arial"/>
            <w:noProof/>
            <w:webHidden/>
            <w:sz w:val="18"/>
            <w:szCs w:val="18"/>
            <w:lang w:val="sl-SI"/>
          </w:rPr>
          <w:t>24</w:t>
        </w:r>
        <w:r w:rsidR="0035702A" w:rsidRPr="00E44708">
          <w:rPr>
            <w:rFonts w:ascii="Arial" w:hAnsi="Arial" w:cs="Arial"/>
            <w:noProof/>
            <w:webHidden/>
            <w:sz w:val="18"/>
            <w:szCs w:val="18"/>
            <w:lang w:val="sl-SI"/>
          </w:rPr>
          <w:fldChar w:fldCharType="end"/>
        </w:r>
      </w:hyperlink>
    </w:p>
    <w:p w14:paraId="0406D5BC" w14:textId="4D5EF581" w:rsidR="0035702A" w:rsidRPr="00E44708" w:rsidRDefault="00000000">
      <w:pPr>
        <w:pStyle w:val="Kazalovsebine2"/>
        <w:tabs>
          <w:tab w:val="left" w:pos="800"/>
          <w:tab w:val="right" w:leader="dot" w:pos="8913"/>
        </w:tabs>
        <w:rPr>
          <w:rFonts w:ascii="Arial" w:eastAsiaTheme="minorEastAsia" w:hAnsi="Arial" w:cs="Arial"/>
          <w:smallCaps w:val="0"/>
          <w:noProof/>
          <w:sz w:val="18"/>
          <w:szCs w:val="18"/>
          <w:lang w:val="sl-SI" w:eastAsia="sl-SI"/>
        </w:rPr>
      </w:pPr>
      <w:hyperlink w:anchor="_Toc103241030" w:history="1">
        <w:r w:rsidR="0035702A" w:rsidRPr="00E44708">
          <w:rPr>
            <w:rStyle w:val="Hiperpovezava"/>
            <w:rFonts w:ascii="Arial" w:hAnsi="Arial" w:cs="Arial"/>
            <w:noProof/>
            <w:sz w:val="18"/>
            <w:szCs w:val="18"/>
            <w:lang w:val="sl-SI" w:eastAsia="sl-SI"/>
          </w:rPr>
          <w:t>12.3</w:t>
        </w:r>
        <w:r w:rsidR="0035702A" w:rsidRPr="00E44708">
          <w:rPr>
            <w:rFonts w:ascii="Arial" w:eastAsiaTheme="minorEastAsia" w:hAnsi="Arial" w:cs="Arial"/>
            <w:smallCaps w:val="0"/>
            <w:noProof/>
            <w:sz w:val="18"/>
            <w:szCs w:val="18"/>
            <w:lang w:val="sl-SI" w:eastAsia="sl-SI"/>
          </w:rPr>
          <w:tab/>
        </w:r>
        <w:r w:rsidR="0035702A" w:rsidRPr="00E44708">
          <w:rPr>
            <w:rStyle w:val="Hiperpovezava"/>
            <w:rFonts w:ascii="Arial" w:hAnsi="Arial" w:cs="Arial"/>
            <w:noProof/>
            <w:sz w:val="18"/>
            <w:szCs w:val="18"/>
            <w:lang w:val="sl-SI" w:eastAsia="sl-SI"/>
          </w:rPr>
          <w:t>Aktivnosti IRSKGLR v fazi priprav na izvajanje načrta izrednih ukrepov</w:t>
        </w:r>
        <w:r w:rsidR="0035702A" w:rsidRPr="00E44708">
          <w:rPr>
            <w:rFonts w:ascii="Arial" w:hAnsi="Arial" w:cs="Arial"/>
            <w:noProof/>
            <w:webHidden/>
            <w:sz w:val="18"/>
            <w:szCs w:val="18"/>
            <w:lang w:val="sl-SI"/>
          </w:rPr>
          <w:tab/>
        </w:r>
        <w:r w:rsidR="0035702A" w:rsidRPr="00E44708">
          <w:rPr>
            <w:rFonts w:ascii="Arial" w:hAnsi="Arial" w:cs="Arial"/>
            <w:noProof/>
            <w:webHidden/>
            <w:sz w:val="18"/>
            <w:szCs w:val="18"/>
            <w:lang w:val="sl-SI"/>
          </w:rPr>
          <w:fldChar w:fldCharType="begin"/>
        </w:r>
        <w:r w:rsidR="0035702A" w:rsidRPr="00E44708">
          <w:rPr>
            <w:rFonts w:ascii="Arial" w:hAnsi="Arial" w:cs="Arial"/>
            <w:noProof/>
            <w:webHidden/>
            <w:sz w:val="18"/>
            <w:szCs w:val="18"/>
            <w:lang w:val="sl-SI"/>
          </w:rPr>
          <w:instrText xml:space="preserve"> PAGEREF _Toc103241030 \h </w:instrText>
        </w:r>
        <w:r w:rsidR="0035702A" w:rsidRPr="00E44708">
          <w:rPr>
            <w:rFonts w:ascii="Arial" w:hAnsi="Arial" w:cs="Arial"/>
            <w:noProof/>
            <w:webHidden/>
            <w:sz w:val="18"/>
            <w:szCs w:val="18"/>
            <w:lang w:val="sl-SI"/>
          </w:rPr>
        </w:r>
        <w:r w:rsidR="0035702A" w:rsidRPr="00E44708">
          <w:rPr>
            <w:rFonts w:ascii="Arial" w:hAnsi="Arial" w:cs="Arial"/>
            <w:noProof/>
            <w:webHidden/>
            <w:sz w:val="18"/>
            <w:szCs w:val="18"/>
            <w:lang w:val="sl-SI"/>
          </w:rPr>
          <w:fldChar w:fldCharType="separate"/>
        </w:r>
        <w:r w:rsidR="00AF723B" w:rsidRPr="00E44708">
          <w:rPr>
            <w:rFonts w:ascii="Arial" w:hAnsi="Arial" w:cs="Arial"/>
            <w:noProof/>
            <w:webHidden/>
            <w:sz w:val="18"/>
            <w:szCs w:val="18"/>
            <w:lang w:val="sl-SI"/>
          </w:rPr>
          <w:t>24</w:t>
        </w:r>
        <w:r w:rsidR="0035702A" w:rsidRPr="00E44708">
          <w:rPr>
            <w:rFonts w:ascii="Arial" w:hAnsi="Arial" w:cs="Arial"/>
            <w:noProof/>
            <w:webHidden/>
            <w:sz w:val="18"/>
            <w:szCs w:val="18"/>
            <w:lang w:val="sl-SI"/>
          </w:rPr>
          <w:fldChar w:fldCharType="end"/>
        </w:r>
      </w:hyperlink>
    </w:p>
    <w:p w14:paraId="154250E3" w14:textId="602D744E" w:rsidR="0035702A" w:rsidRPr="00E44708" w:rsidRDefault="00000000">
      <w:pPr>
        <w:pStyle w:val="Kazalovsebine3"/>
        <w:tabs>
          <w:tab w:val="left" w:pos="1200"/>
          <w:tab w:val="right" w:leader="dot" w:pos="8913"/>
        </w:tabs>
        <w:rPr>
          <w:rFonts w:ascii="Arial" w:eastAsiaTheme="minorEastAsia" w:hAnsi="Arial" w:cs="Arial"/>
          <w:i w:val="0"/>
          <w:iCs w:val="0"/>
          <w:noProof/>
          <w:sz w:val="18"/>
          <w:szCs w:val="18"/>
          <w:lang w:val="sl-SI" w:eastAsia="sl-SI"/>
        </w:rPr>
      </w:pPr>
      <w:hyperlink w:anchor="_Toc103241031" w:history="1">
        <w:r w:rsidR="0035702A" w:rsidRPr="00E44708">
          <w:rPr>
            <w:rStyle w:val="Hiperpovezava"/>
            <w:rFonts w:ascii="Arial" w:hAnsi="Arial" w:cs="Arial"/>
            <w:noProof/>
            <w:sz w:val="18"/>
            <w:szCs w:val="18"/>
            <w:lang w:val="sl-SI"/>
          </w:rPr>
          <w:t>12.3.1</w:t>
        </w:r>
        <w:r w:rsidR="0035702A" w:rsidRPr="00E44708">
          <w:rPr>
            <w:rFonts w:ascii="Arial" w:eastAsiaTheme="minorEastAsia" w:hAnsi="Arial" w:cs="Arial"/>
            <w:i w:val="0"/>
            <w:iCs w:val="0"/>
            <w:noProof/>
            <w:sz w:val="18"/>
            <w:szCs w:val="18"/>
            <w:lang w:val="sl-SI" w:eastAsia="sl-SI"/>
          </w:rPr>
          <w:tab/>
        </w:r>
        <w:r w:rsidR="0035702A" w:rsidRPr="00E44708">
          <w:rPr>
            <w:rStyle w:val="Hiperpovezava"/>
            <w:rFonts w:ascii="Arial" w:hAnsi="Arial" w:cs="Arial"/>
            <w:noProof/>
            <w:sz w:val="18"/>
            <w:szCs w:val="18"/>
            <w:lang w:val="sl-SI"/>
          </w:rPr>
          <w:t>Glavni urad IRSKGLR</w:t>
        </w:r>
        <w:r w:rsidR="0035702A" w:rsidRPr="00E44708">
          <w:rPr>
            <w:rFonts w:ascii="Arial" w:hAnsi="Arial" w:cs="Arial"/>
            <w:noProof/>
            <w:webHidden/>
            <w:sz w:val="18"/>
            <w:szCs w:val="18"/>
            <w:lang w:val="sl-SI"/>
          </w:rPr>
          <w:tab/>
        </w:r>
        <w:r w:rsidR="0035702A" w:rsidRPr="00E44708">
          <w:rPr>
            <w:rFonts w:ascii="Arial" w:hAnsi="Arial" w:cs="Arial"/>
            <w:noProof/>
            <w:webHidden/>
            <w:sz w:val="18"/>
            <w:szCs w:val="18"/>
            <w:lang w:val="sl-SI"/>
          </w:rPr>
          <w:fldChar w:fldCharType="begin"/>
        </w:r>
        <w:r w:rsidR="0035702A" w:rsidRPr="00E44708">
          <w:rPr>
            <w:rFonts w:ascii="Arial" w:hAnsi="Arial" w:cs="Arial"/>
            <w:noProof/>
            <w:webHidden/>
            <w:sz w:val="18"/>
            <w:szCs w:val="18"/>
            <w:lang w:val="sl-SI"/>
          </w:rPr>
          <w:instrText xml:space="preserve"> PAGEREF _Toc103241031 \h </w:instrText>
        </w:r>
        <w:r w:rsidR="0035702A" w:rsidRPr="00E44708">
          <w:rPr>
            <w:rFonts w:ascii="Arial" w:hAnsi="Arial" w:cs="Arial"/>
            <w:noProof/>
            <w:webHidden/>
            <w:sz w:val="18"/>
            <w:szCs w:val="18"/>
            <w:lang w:val="sl-SI"/>
          </w:rPr>
        </w:r>
        <w:r w:rsidR="0035702A" w:rsidRPr="00E44708">
          <w:rPr>
            <w:rFonts w:ascii="Arial" w:hAnsi="Arial" w:cs="Arial"/>
            <w:noProof/>
            <w:webHidden/>
            <w:sz w:val="18"/>
            <w:szCs w:val="18"/>
            <w:lang w:val="sl-SI"/>
          </w:rPr>
          <w:fldChar w:fldCharType="separate"/>
        </w:r>
        <w:r w:rsidR="00AF723B" w:rsidRPr="00E44708">
          <w:rPr>
            <w:rFonts w:ascii="Arial" w:hAnsi="Arial" w:cs="Arial"/>
            <w:noProof/>
            <w:webHidden/>
            <w:sz w:val="18"/>
            <w:szCs w:val="18"/>
            <w:lang w:val="sl-SI"/>
          </w:rPr>
          <w:t>24</w:t>
        </w:r>
        <w:r w:rsidR="0035702A" w:rsidRPr="00E44708">
          <w:rPr>
            <w:rFonts w:ascii="Arial" w:hAnsi="Arial" w:cs="Arial"/>
            <w:noProof/>
            <w:webHidden/>
            <w:sz w:val="18"/>
            <w:szCs w:val="18"/>
            <w:lang w:val="sl-SI"/>
          </w:rPr>
          <w:fldChar w:fldCharType="end"/>
        </w:r>
      </w:hyperlink>
    </w:p>
    <w:p w14:paraId="2C25C1CC" w14:textId="3879E73E" w:rsidR="0035702A" w:rsidRPr="00E44708" w:rsidRDefault="00000000">
      <w:pPr>
        <w:pStyle w:val="Kazalovsebine2"/>
        <w:tabs>
          <w:tab w:val="left" w:pos="800"/>
          <w:tab w:val="right" w:leader="dot" w:pos="8913"/>
        </w:tabs>
        <w:rPr>
          <w:rFonts w:ascii="Arial" w:eastAsiaTheme="minorEastAsia" w:hAnsi="Arial" w:cs="Arial"/>
          <w:smallCaps w:val="0"/>
          <w:noProof/>
          <w:sz w:val="18"/>
          <w:szCs w:val="18"/>
          <w:lang w:val="sl-SI" w:eastAsia="sl-SI"/>
        </w:rPr>
      </w:pPr>
      <w:hyperlink w:anchor="_Toc103241032" w:history="1">
        <w:r w:rsidR="0035702A" w:rsidRPr="00E44708">
          <w:rPr>
            <w:rStyle w:val="Hiperpovezava"/>
            <w:rFonts w:ascii="Arial" w:hAnsi="Arial" w:cs="Arial"/>
            <w:noProof/>
            <w:sz w:val="18"/>
            <w:szCs w:val="18"/>
            <w:lang w:val="sl-SI" w:eastAsia="sl-SI"/>
          </w:rPr>
          <w:t>12.4</w:t>
        </w:r>
        <w:r w:rsidR="0035702A" w:rsidRPr="00E44708">
          <w:rPr>
            <w:rFonts w:ascii="Arial" w:eastAsiaTheme="minorEastAsia" w:hAnsi="Arial" w:cs="Arial"/>
            <w:smallCaps w:val="0"/>
            <w:noProof/>
            <w:sz w:val="18"/>
            <w:szCs w:val="18"/>
            <w:lang w:val="sl-SI" w:eastAsia="sl-SI"/>
          </w:rPr>
          <w:tab/>
        </w:r>
        <w:r w:rsidR="0035702A" w:rsidRPr="00E44708">
          <w:rPr>
            <w:rStyle w:val="Hiperpovezava"/>
            <w:rFonts w:ascii="Arial" w:hAnsi="Arial" w:cs="Arial"/>
            <w:noProof/>
            <w:sz w:val="18"/>
            <w:szCs w:val="18"/>
            <w:lang w:val="sl-SI" w:eastAsia="sl-SI"/>
          </w:rPr>
          <w:t>Aktivnosti drugih pooblaščenih izvajalcev v fazi priprav na izvajanje načrta izrednih ukrepov</w:t>
        </w:r>
        <w:r w:rsidR="0035702A" w:rsidRPr="00E44708">
          <w:rPr>
            <w:rFonts w:ascii="Arial" w:hAnsi="Arial" w:cs="Arial"/>
            <w:noProof/>
            <w:webHidden/>
            <w:sz w:val="18"/>
            <w:szCs w:val="18"/>
            <w:lang w:val="sl-SI"/>
          </w:rPr>
          <w:tab/>
        </w:r>
        <w:r w:rsidR="0035702A" w:rsidRPr="00E44708">
          <w:rPr>
            <w:rFonts w:ascii="Arial" w:hAnsi="Arial" w:cs="Arial"/>
            <w:noProof/>
            <w:webHidden/>
            <w:sz w:val="18"/>
            <w:szCs w:val="18"/>
            <w:lang w:val="sl-SI"/>
          </w:rPr>
          <w:fldChar w:fldCharType="begin"/>
        </w:r>
        <w:r w:rsidR="0035702A" w:rsidRPr="00E44708">
          <w:rPr>
            <w:rFonts w:ascii="Arial" w:hAnsi="Arial" w:cs="Arial"/>
            <w:noProof/>
            <w:webHidden/>
            <w:sz w:val="18"/>
            <w:szCs w:val="18"/>
            <w:lang w:val="sl-SI"/>
          </w:rPr>
          <w:instrText xml:space="preserve"> PAGEREF _Toc103241032 \h </w:instrText>
        </w:r>
        <w:r w:rsidR="0035702A" w:rsidRPr="00E44708">
          <w:rPr>
            <w:rFonts w:ascii="Arial" w:hAnsi="Arial" w:cs="Arial"/>
            <w:noProof/>
            <w:webHidden/>
            <w:sz w:val="18"/>
            <w:szCs w:val="18"/>
            <w:lang w:val="sl-SI"/>
          </w:rPr>
        </w:r>
        <w:r w:rsidR="0035702A" w:rsidRPr="00E44708">
          <w:rPr>
            <w:rFonts w:ascii="Arial" w:hAnsi="Arial" w:cs="Arial"/>
            <w:noProof/>
            <w:webHidden/>
            <w:sz w:val="18"/>
            <w:szCs w:val="18"/>
            <w:lang w:val="sl-SI"/>
          </w:rPr>
          <w:fldChar w:fldCharType="separate"/>
        </w:r>
        <w:r w:rsidR="00AF723B" w:rsidRPr="00E44708">
          <w:rPr>
            <w:rFonts w:ascii="Arial" w:hAnsi="Arial" w:cs="Arial"/>
            <w:noProof/>
            <w:webHidden/>
            <w:sz w:val="18"/>
            <w:szCs w:val="18"/>
            <w:lang w:val="sl-SI"/>
          </w:rPr>
          <w:t>24</w:t>
        </w:r>
        <w:r w:rsidR="0035702A" w:rsidRPr="00E44708">
          <w:rPr>
            <w:rFonts w:ascii="Arial" w:hAnsi="Arial" w:cs="Arial"/>
            <w:noProof/>
            <w:webHidden/>
            <w:sz w:val="18"/>
            <w:szCs w:val="18"/>
            <w:lang w:val="sl-SI"/>
          </w:rPr>
          <w:fldChar w:fldCharType="end"/>
        </w:r>
      </w:hyperlink>
    </w:p>
    <w:p w14:paraId="3F8884D4" w14:textId="686C5ABC" w:rsidR="0035702A" w:rsidRPr="00E44708" w:rsidRDefault="00000000">
      <w:pPr>
        <w:pStyle w:val="Kazalovsebine1"/>
        <w:tabs>
          <w:tab w:val="left" w:pos="600"/>
          <w:tab w:val="right" w:leader="dot" w:pos="8913"/>
        </w:tabs>
        <w:rPr>
          <w:rFonts w:ascii="Arial" w:eastAsiaTheme="minorEastAsia" w:hAnsi="Arial" w:cs="Arial"/>
          <w:b w:val="0"/>
          <w:bCs w:val="0"/>
          <w:caps w:val="0"/>
          <w:noProof/>
          <w:sz w:val="18"/>
          <w:szCs w:val="18"/>
          <w:lang w:val="sl-SI" w:eastAsia="sl-SI"/>
        </w:rPr>
      </w:pPr>
      <w:hyperlink w:anchor="_Toc103241033" w:history="1">
        <w:r w:rsidR="0035702A" w:rsidRPr="00E44708">
          <w:rPr>
            <w:rStyle w:val="Hiperpovezava"/>
            <w:rFonts w:ascii="Arial" w:hAnsi="Arial" w:cs="Arial"/>
            <w:noProof/>
            <w:sz w:val="18"/>
            <w:szCs w:val="18"/>
            <w:lang w:val="sl-SI"/>
          </w:rPr>
          <w:t>13.</w:t>
        </w:r>
        <w:r w:rsidR="0035702A" w:rsidRPr="00E44708">
          <w:rPr>
            <w:rFonts w:ascii="Arial" w:eastAsiaTheme="minorEastAsia" w:hAnsi="Arial" w:cs="Arial"/>
            <w:b w:val="0"/>
            <w:bCs w:val="0"/>
            <w:caps w:val="0"/>
            <w:noProof/>
            <w:sz w:val="18"/>
            <w:szCs w:val="18"/>
            <w:lang w:val="sl-SI" w:eastAsia="sl-SI"/>
          </w:rPr>
          <w:tab/>
        </w:r>
        <w:r w:rsidR="0035702A" w:rsidRPr="00E44708">
          <w:rPr>
            <w:rStyle w:val="Hiperpovezava"/>
            <w:rFonts w:ascii="Arial" w:hAnsi="Arial" w:cs="Arial"/>
            <w:noProof/>
            <w:sz w:val="18"/>
            <w:szCs w:val="18"/>
            <w:lang w:val="sl-SI"/>
          </w:rPr>
          <w:t>SIMULACIJSKE VAJE ZA NAČRT IZREDNIH UKREPOV</w:t>
        </w:r>
        <w:r w:rsidR="0035702A" w:rsidRPr="00E44708">
          <w:rPr>
            <w:rFonts w:ascii="Arial" w:hAnsi="Arial" w:cs="Arial"/>
            <w:noProof/>
            <w:webHidden/>
            <w:sz w:val="18"/>
            <w:szCs w:val="18"/>
            <w:lang w:val="sl-SI"/>
          </w:rPr>
          <w:tab/>
        </w:r>
        <w:r w:rsidR="0035702A" w:rsidRPr="00E44708">
          <w:rPr>
            <w:rFonts w:ascii="Arial" w:hAnsi="Arial" w:cs="Arial"/>
            <w:noProof/>
            <w:webHidden/>
            <w:sz w:val="18"/>
            <w:szCs w:val="18"/>
            <w:lang w:val="sl-SI"/>
          </w:rPr>
          <w:fldChar w:fldCharType="begin"/>
        </w:r>
        <w:r w:rsidR="0035702A" w:rsidRPr="00E44708">
          <w:rPr>
            <w:rFonts w:ascii="Arial" w:hAnsi="Arial" w:cs="Arial"/>
            <w:noProof/>
            <w:webHidden/>
            <w:sz w:val="18"/>
            <w:szCs w:val="18"/>
            <w:lang w:val="sl-SI"/>
          </w:rPr>
          <w:instrText xml:space="preserve"> PAGEREF _Toc103241033 \h </w:instrText>
        </w:r>
        <w:r w:rsidR="0035702A" w:rsidRPr="00E44708">
          <w:rPr>
            <w:rFonts w:ascii="Arial" w:hAnsi="Arial" w:cs="Arial"/>
            <w:noProof/>
            <w:webHidden/>
            <w:sz w:val="18"/>
            <w:szCs w:val="18"/>
            <w:lang w:val="sl-SI"/>
          </w:rPr>
        </w:r>
        <w:r w:rsidR="0035702A" w:rsidRPr="00E44708">
          <w:rPr>
            <w:rFonts w:ascii="Arial" w:hAnsi="Arial" w:cs="Arial"/>
            <w:noProof/>
            <w:webHidden/>
            <w:sz w:val="18"/>
            <w:szCs w:val="18"/>
            <w:lang w:val="sl-SI"/>
          </w:rPr>
          <w:fldChar w:fldCharType="separate"/>
        </w:r>
        <w:r w:rsidR="00AF723B" w:rsidRPr="00E44708">
          <w:rPr>
            <w:rFonts w:ascii="Arial" w:hAnsi="Arial" w:cs="Arial"/>
            <w:noProof/>
            <w:webHidden/>
            <w:sz w:val="18"/>
            <w:szCs w:val="18"/>
            <w:lang w:val="sl-SI"/>
          </w:rPr>
          <w:t>24</w:t>
        </w:r>
        <w:r w:rsidR="0035702A" w:rsidRPr="00E44708">
          <w:rPr>
            <w:rFonts w:ascii="Arial" w:hAnsi="Arial" w:cs="Arial"/>
            <w:noProof/>
            <w:webHidden/>
            <w:sz w:val="18"/>
            <w:szCs w:val="18"/>
            <w:lang w:val="sl-SI"/>
          </w:rPr>
          <w:fldChar w:fldCharType="end"/>
        </w:r>
      </w:hyperlink>
    </w:p>
    <w:p w14:paraId="735C8B0F" w14:textId="35E57466" w:rsidR="0035702A" w:rsidRPr="00E44708" w:rsidRDefault="00000000">
      <w:pPr>
        <w:pStyle w:val="Kazalovsebine1"/>
        <w:tabs>
          <w:tab w:val="left" w:pos="600"/>
          <w:tab w:val="right" w:leader="dot" w:pos="8913"/>
        </w:tabs>
        <w:rPr>
          <w:rFonts w:ascii="Arial" w:eastAsiaTheme="minorEastAsia" w:hAnsi="Arial" w:cs="Arial"/>
          <w:b w:val="0"/>
          <w:bCs w:val="0"/>
          <w:caps w:val="0"/>
          <w:noProof/>
          <w:sz w:val="18"/>
          <w:szCs w:val="18"/>
          <w:lang w:val="sl-SI" w:eastAsia="sl-SI"/>
        </w:rPr>
      </w:pPr>
      <w:hyperlink w:anchor="_Toc103241034" w:history="1">
        <w:r w:rsidR="0035702A" w:rsidRPr="00E44708">
          <w:rPr>
            <w:rStyle w:val="Hiperpovezava"/>
            <w:rFonts w:ascii="Arial" w:hAnsi="Arial" w:cs="Arial"/>
            <w:noProof/>
            <w:sz w:val="18"/>
            <w:szCs w:val="18"/>
            <w:lang w:val="sl-SI"/>
          </w:rPr>
          <w:t>14.</w:t>
        </w:r>
        <w:r w:rsidR="0035702A" w:rsidRPr="00E44708">
          <w:rPr>
            <w:rFonts w:ascii="Arial" w:eastAsiaTheme="minorEastAsia" w:hAnsi="Arial" w:cs="Arial"/>
            <w:b w:val="0"/>
            <w:bCs w:val="0"/>
            <w:caps w:val="0"/>
            <w:noProof/>
            <w:sz w:val="18"/>
            <w:szCs w:val="18"/>
            <w:lang w:val="sl-SI" w:eastAsia="sl-SI"/>
          </w:rPr>
          <w:tab/>
        </w:r>
        <w:r w:rsidR="0035702A" w:rsidRPr="00E44708">
          <w:rPr>
            <w:rStyle w:val="Hiperpovezava"/>
            <w:rFonts w:ascii="Arial" w:hAnsi="Arial" w:cs="Arial"/>
            <w:noProof/>
            <w:sz w:val="18"/>
            <w:szCs w:val="18"/>
            <w:lang w:val="sl-SI"/>
          </w:rPr>
          <w:t>OCENA IN PRESOJA NAČRTA IZREDNIH UKREPOV</w:t>
        </w:r>
        <w:r w:rsidR="0035702A" w:rsidRPr="00E44708">
          <w:rPr>
            <w:rFonts w:ascii="Arial" w:hAnsi="Arial" w:cs="Arial"/>
            <w:noProof/>
            <w:webHidden/>
            <w:sz w:val="18"/>
            <w:szCs w:val="18"/>
            <w:lang w:val="sl-SI"/>
          </w:rPr>
          <w:tab/>
        </w:r>
        <w:r w:rsidR="0035702A" w:rsidRPr="00E44708">
          <w:rPr>
            <w:rFonts w:ascii="Arial" w:hAnsi="Arial" w:cs="Arial"/>
            <w:noProof/>
            <w:webHidden/>
            <w:sz w:val="18"/>
            <w:szCs w:val="18"/>
            <w:lang w:val="sl-SI"/>
          </w:rPr>
          <w:fldChar w:fldCharType="begin"/>
        </w:r>
        <w:r w:rsidR="0035702A" w:rsidRPr="00E44708">
          <w:rPr>
            <w:rFonts w:ascii="Arial" w:hAnsi="Arial" w:cs="Arial"/>
            <w:noProof/>
            <w:webHidden/>
            <w:sz w:val="18"/>
            <w:szCs w:val="18"/>
            <w:lang w:val="sl-SI"/>
          </w:rPr>
          <w:instrText xml:space="preserve"> PAGEREF _Toc103241034 \h </w:instrText>
        </w:r>
        <w:r w:rsidR="0035702A" w:rsidRPr="00E44708">
          <w:rPr>
            <w:rFonts w:ascii="Arial" w:hAnsi="Arial" w:cs="Arial"/>
            <w:noProof/>
            <w:webHidden/>
            <w:sz w:val="18"/>
            <w:szCs w:val="18"/>
            <w:lang w:val="sl-SI"/>
          </w:rPr>
        </w:r>
        <w:r w:rsidR="0035702A" w:rsidRPr="00E44708">
          <w:rPr>
            <w:rFonts w:ascii="Arial" w:hAnsi="Arial" w:cs="Arial"/>
            <w:noProof/>
            <w:webHidden/>
            <w:sz w:val="18"/>
            <w:szCs w:val="18"/>
            <w:lang w:val="sl-SI"/>
          </w:rPr>
          <w:fldChar w:fldCharType="separate"/>
        </w:r>
        <w:r w:rsidR="00AF723B" w:rsidRPr="00E44708">
          <w:rPr>
            <w:rFonts w:ascii="Arial" w:hAnsi="Arial" w:cs="Arial"/>
            <w:noProof/>
            <w:webHidden/>
            <w:sz w:val="18"/>
            <w:szCs w:val="18"/>
            <w:lang w:val="sl-SI"/>
          </w:rPr>
          <w:t>24</w:t>
        </w:r>
        <w:r w:rsidR="0035702A" w:rsidRPr="00E44708">
          <w:rPr>
            <w:rFonts w:ascii="Arial" w:hAnsi="Arial" w:cs="Arial"/>
            <w:noProof/>
            <w:webHidden/>
            <w:sz w:val="18"/>
            <w:szCs w:val="18"/>
            <w:lang w:val="sl-SI"/>
          </w:rPr>
          <w:fldChar w:fldCharType="end"/>
        </w:r>
      </w:hyperlink>
    </w:p>
    <w:p w14:paraId="404FBAAE" w14:textId="64201DCB" w:rsidR="0035702A" w:rsidRPr="00E44708" w:rsidRDefault="00000000">
      <w:pPr>
        <w:pStyle w:val="Kazalovsebine1"/>
        <w:tabs>
          <w:tab w:val="left" w:pos="600"/>
          <w:tab w:val="right" w:leader="dot" w:pos="8913"/>
        </w:tabs>
        <w:rPr>
          <w:rFonts w:ascii="Arial" w:eastAsiaTheme="minorEastAsia" w:hAnsi="Arial" w:cs="Arial"/>
          <w:b w:val="0"/>
          <w:bCs w:val="0"/>
          <w:caps w:val="0"/>
          <w:noProof/>
          <w:sz w:val="18"/>
          <w:szCs w:val="18"/>
          <w:lang w:val="sl-SI" w:eastAsia="sl-SI"/>
        </w:rPr>
      </w:pPr>
      <w:hyperlink w:anchor="_Toc103241035" w:history="1">
        <w:r w:rsidR="0035702A" w:rsidRPr="00E44708">
          <w:rPr>
            <w:rStyle w:val="Hiperpovezava"/>
            <w:rFonts w:ascii="Arial" w:hAnsi="Arial" w:cs="Arial"/>
            <w:noProof/>
            <w:sz w:val="18"/>
            <w:szCs w:val="18"/>
            <w:lang w:val="sl-SI"/>
          </w:rPr>
          <w:t>15.</w:t>
        </w:r>
        <w:r w:rsidR="0035702A" w:rsidRPr="00E44708">
          <w:rPr>
            <w:rFonts w:ascii="Arial" w:eastAsiaTheme="minorEastAsia" w:hAnsi="Arial" w:cs="Arial"/>
            <w:b w:val="0"/>
            <w:bCs w:val="0"/>
            <w:caps w:val="0"/>
            <w:noProof/>
            <w:sz w:val="18"/>
            <w:szCs w:val="18"/>
            <w:lang w:val="sl-SI" w:eastAsia="sl-SI"/>
          </w:rPr>
          <w:tab/>
        </w:r>
        <w:r w:rsidR="0035702A" w:rsidRPr="00E44708">
          <w:rPr>
            <w:rStyle w:val="Hiperpovezava"/>
            <w:rFonts w:ascii="Arial" w:hAnsi="Arial" w:cs="Arial"/>
            <w:noProof/>
            <w:sz w:val="18"/>
            <w:szCs w:val="18"/>
            <w:lang w:val="sl-SI"/>
          </w:rPr>
          <w:t>PREKLIC IZVAJANJA NAČRTA IZREDNIH UKREPOV ZA KŠO</w:t>
        </w:r>
        <w:r w:rsidR="0035702A" w:rsidRPr="00E44708">
          <w:rPr>
            <w:rFonts w:ascii="Arial" w:hAnsi="Arial" w:cs="Arial"/>
            <w:noProof/>
            <w:webHidden/>
            <w:sz w:val="18"/>
            <w:szCs w:val="18"/>
            <w:lang w:val="sl-SI"/>
          </w:rPr>
          <w:tab/>
        </w:r>
        <w:r w:rsidR="0035702A" w:rsidRPr="00E44708">
          <w:rPr>
            <w:rFonts w:ascii="Arial" w:hAnsi="Arial" w:cs="Arial"/>
            <w:noProof/>
            <w:webHidden/>
            <w:sz w:val="18"/>
            <w:szCs w:val="18"/>
            <w:lang w:val="sl-SI"/>
          </w:rPr>
          <w:fldChar w:fldCharType="begin"/>
        </w:r>
        <w:r w:rsidR="0035702A" w:rsidRPr="00E44708">
          <w:rPr>
            <w:rFonts w:ascii="Arial" w:hAnsi="Arial" w:cs="Arial"/>
            <w:noProof/>
            <w:webHidden/>
            <w:sz w:val="18"/>
            <w:szCs w:val="18"/>
            <w:lang w:val="sl-SI"/>
          </w:rPr>
          <w:instrText xml:space="preserve"> PAGEREF _Toc103241035 \h </w:instrText>
        </w:r>
        <w:r w:rsidR="0035702A" w:rsidRPr="00E44708">
          <w:rPr>
            <w:rFonts w:ascii="Arial" w:hAnsi="Arial" w:cs="Arial"/>
            <w:noProof/>
            <w:webHidden/>
            <w:sz w:val="18"/>
            <w:szCs w:val="18"/>
            <w:lang w:val="sl-SI"/>
          </w:rPr>
        </w:r>
        <w:r w:rsidR="0035702A" w:rsidRPr="00E44708">
          <w:rPr>
            <w:rFonts w:ascii="Arial" w:hAnsi="Arial" w:cs="Arial"/>
            <w:noProof/>
            <w:webHidden/>
            <w:sz w:val="18"/>
            <w:szCs w:val="18"/>
            <w:lang w:val="sl-SI"/>
          </w:rPr>
          <w:fldChar w:fldCharType="separate"/>
        </w:r>
        <w:r w:rsidR="00AF723B" w:rsidRPr="00E44708">
          <w:rPr>
            <w:rFonts w:ascii="Arial" w:hAnsi="Arial" w:cs="Arial"/>
            <w:noProof/>
            <w:webHidden/>
            <w:sz w:val="18"/>
            <w:szCs w:val="18"/>
            <w:lang w:val="sl-SI"/>
          </w:rPr>
          <w:t>24</w:t>
        </w:r>
        <w:r w:rsidR="0035702A" w:rsidRPr="00E44708">
          <w:rPr>
            <w:rFonts w:ascii="Arial" w:hAnsi="Arial" w:cs="Arial"/>
            <w:noProof/>
            <w:webHidden/>
            <w:sz w:val="18"/>
            <w:szCs w:val="18"/>
            <w:lang w:val="sl-SI"/>
          </w:rPr>
          <w:fldChar w:fldCharType="end"/>
        </w:r>
      </w:hyperlink>
    </w:p>
    <w:p w14:paraId="4DB98558" w14:textId="5FEC31CB" w:rsidR="0035702A" w:rsidRPr="00E44708" w:rsidRDefault="00000000">
      <w:pPr>
        <w:pStyle w:val="Kazalovsebine1"/>
        <w:tabs>
          <w:tab w:val="left" w:pos="600"/>
          <w:tab w:val="right" w:leader="dot" w:pos="8913"/>
        </w:tabs>
        <w:rPr>
          <w:rFonts w:ascii="Arial" w:eastAsiaTheme="minorEastAsia" w:hAnsi="Arial" w:cs="Arial"/>
          <w:b w:val="0"/>
          <w:bCs w:val="0"/>
          <w:caps w:val="0"/>
          <w:noProof/>
          <w:sz w:val="18"/>
          <w:szCs w:val="18"/>
          <w:lang w:val="sl-SI" w:eastAsia="sl-SI"/>
        </w:rPr>
      </w:pPr>
      <w:hyperlink w:anchor="_Toc103241036" w:history="1">
        <w:r w:rsidR="0035702A" w:rsidRPr="00E44708">
          <w:rPr>
            <w:rStyle w:val="Hiperpovezava"/>
            <w:rFonts w:ascii="Arial" w:hAnsi="Arial" w:cs="Arial"/>
            <w:noProof/>
            <w:sz w:val="18"/>
            <w:szCs w:val="18"/>
            <w:lang w:val="sl-SI"/>
          </w:rPr>
          <w:t>16.</w:t>
        </w:r>
        <w:r w:rsidR="0035702A" w:rsidRPr="00E44708">
          <w:rPr>
            <w:rFonts w:ascii="Arial" w:eastAsiaTheme="minorEastAsia" w:hAnsi="Arial" w:cs="Arial"/>
            <w:b w:val="0"/>
            <w:bCs w:val="0"/>
            <w:caps w:val="0"/>
            <w:noProof/>
            <w:sz w:val="18"/>
            <w:szCs w:val="18"/>
            <w:lang w:val="sl-SI" w:eastAsia="sl-SI"/>
          </w:rPr>
          <w:tab/>
        </w:r>
        <w:r w:rsidR="0035702A" w:rsidRPr="00E44708">
          <w:rPr>
            <w:rStyle w:val="Hiperpovezava"/>
            <w:rFonts w:ascii="Arial" w:hAnsi="Arial" w:cs="Arial"/>
            <w:noProof/>
            <w:sz w:val="18"/>
            <w:szCs w:val="18"/>
            <w:lang w:val="sl-SI"/>
          </w:rPr>
          <w:t>VIRI IN LITERATURA</w:t>
        </w:r>
        <w:r w:rsidR="0035702A" w:rsidRPr="00E44708">
          <w:rPr>
            <w:rFonts w:ascii="Arial" w:hAnsi="Arial" w:cs="Arial"/>
            <w:noProof/>
            <w:webHidden/>
            <w:sz w:val="18"/>
            <w:szCs w:val="18"/>
            <w:lang w:val="sl-SI"/>
          </w:rPr>
          <w:tab/>
        </w:r>
        <w:r w:rsidR="0035702A" w:rsidRPr="00E44708">
          <w:rPr>
            <w:rFonts w:ascii="Arial" w:hAnsi="Arial" w:cs="Arial"/>
            <w:noProof/>
            <w:webHidden/>
            <w:sz w:val="18"/>
            <w:szCs w:val="18"/>
            <w:lang w:val="sl-SI"/>
          </w:rPr>
          <w:fldChar w:fldCharType="begin"/>
        </w:r>
        <w:r w:rsidR="0035702A" w:rsidRPr="00E44708">
          <w:rPr>
            <w:rFonts w:ascii="Arial" w:hAnsi="Arial" w:cs="Arial"/>
            <w:noProof/>
            <w:webHidden/>
            <w:sz w:val="18"/>
            <w:szCs w:val="18"/>
            <w:lang w:val="sl-SI"/>
          </w:rPr>
          <w:instrText xml:space="preserve"> PAGEREF _Toc103241036 \h </w:instrText>
        </w:r>
        <w:r w:rsidR="0035702A" w:rsidRPr="00E44708">
          <w:rPr>
            <w:rFonts w:ascii="Arial" w:hAnsi="Arial" w:cs="Arial"/>
            <w:noProof/>
            <w:webHidden/>
            <w:sz w:val="18"/>
            <w:szCs w:val="18"/>
            <w:lang w:val="sl-SI"/>
          </w:rPr>
        </w:r>
        <w:r w:rsidR="0035702A" w:rsidRPr="00E44708">
          <w:rPr>
            <w:rFonts w:ascii="Arial" w:hAnsi="Arial" w:cs="Arial"/>
            <w:noProof/>
            <w:webHidden/>
            <w:sz w:val="18"/>
            <w:szCs w:val="18"/>
            <w:lang w:val="sl-SI"/>
          </w:rPr>
          <w:fldChar w:fldCharType="separate"/>
        </w:r>
        <w:r w:rsidR="00AF723B" w:rsidRPr="00E44708">
          <w:rPr>
            <w:rFonts w:ascii="Arial" w:hAnsi="Arial" w:cs="Arial"/>
            <w:noProof/>
            <w:webHidden/>
            <w:sz w:val="18"/>
            <w:szCs w:val="18"/>
            <w:lang w:val="sl-SI"/>
          </w:rPr>
          <w:t>26</w:t>
        </w:r>
        <w:r w:rsidR="0035702A" w:rsidRPr="00E44708">
          <w:rPr>
            <w:rFonts w:ascii="Arial" w:hAnsi="Arial" w:cs="Arial"/>
            <w:noProof/>
            <w:webHidden/>
            <w:sz w:val="18"/>
            <w:szCs w:val="18"/>
            <w:lang w:val="sl-SI"/>
          </w:rPr>
          <w:fldChar w:fldCharType="end"/>
        </w:r>
      </w:hyperlink>
    </w:p>
    <w:p w14:paraId="613D5C88" w14:textId="2A64A05E" w:rsidR="0035702A" w:rsidRPr="00E44708" w:rsidRDefault="00000000">
      <w:pPr>
        <w:pStyle w:val="Kazalovsebine1"/>
        <w:tabs>
          <w:tab w:val="left" w:pos="600"/>
          <w:tab w:val="right" w:leader="dot" w:pos="8913"/>
        </w:tabs>
        <w:rPr>
          <w:rFonts w:ascii="Arial" w:eastAsiaTheme="minorEastAsia" w:hAnsi="Arial" w:cs="Arial"/>
          <w:b w:val="0"/>
          <w:bCs w:val="0"/>
          <w:caps w:val="0"/>
          <w:noProof/>
          <w:sz w:val="18"/>
          <w:szCs w:val="18"/>
          <w:lang w:val="sl-SI" w:eastAsia="sl-SI"/>
        </w:rPr>
      </w:pPr>
      <w:hyperlink w:anchor="_Toc103241037" w:history="1">
        <w:r w:rsidR="0035702A" w:rsidRPr="00E44708">
          <w:rPr>
            <w:rStyle w:val="Hiperpovezava"/>
            <w:rFonts w:ascii="Arial" w:hAnsi="Arial" w:cs="Arial"/>
            <w:noProof/>
            <w:sz w:val="18"/>
            <w:szCs w:val="18"/>
            <w:lang w:val="sl-SI"/>
          </w:rPr>
          <w:t>17.</w:t>
        </w:r>
        <w:r w:rsidR="0035702A" w:rsidRPr="00E44708">
          <w:rPr>
            <w:rFonts w:ascii="Arial" w:eastAsiaTheme="minorEastAsia" w:hAnsi="Arial" w:cs="Arial"/>
            <w:b w:val="0"/>
            <w:bCs w:val="0"/>
            <w:caps w:val="0"/>
            <w:noProof/>
            <w:sz w:val="18"/>
            <w:szCs w:val="18"/>
            <w:lang w:val="sl-SI" w:eastAsia="sl-SI"/>
          </w:rPr>
          <w:tab/>
        </w:r>
        <w:r w:rsidR="0035702A" w:rsidRPr="00E44708">
          <w:rPr>
            <w:rStyle w:val="Hiperpovezava"/>
            <w:rFonts w:ascii="Arial" w:hAnsi="Arial" w:cs="Arial"/>
            <w:noProof/>
            <w:sz w:val="18"/>
            <w:szCs w:val="18"/>
            <w:lang w:val="sl-SI"/>
          </w:rPr>
          <w:t>PREDPISI</w:t>
        </w:r>
        <w:r w:rsidR="0035702A" w:rsidRPr="00E44708">
          <w:rPr>
            <w:rFonts w:ascii="Arial" w:hAnsi="Arial" w:cs="Arial"/>
            <w:noProof/>
            <w:webHidden/>
            <w:sz w:val="18"/>
            <w:szCs w:val="18"/>
            <w:lang w:val="sl-SI"/>
          </w:rPr>
          <w:tab/>
        </w:r>
        <w:r w:rsidR="0035702A" w:rsidRPr="00E44708">
          <w:rPr>
            <w:rFonts w:ascii="Arial" w:hAnsi="Arial" w:cs="Arial"/>
            <w:noProof/>
            <w:webHidden/>
            <w:sz w:val="18"/>
            <w:szCs w:val="18"/>
            <w:lang w:val="sl-SI"/>
          </w:rPr>
          <w:fldChar w:fldCharType="begin"/>
        </w:r>
        <w:r w:rsidR="0035702A" w:rsidRPr="00E44708">
          <w:rPr>
            <w:rFonts w:ascii="Arial" w:hAnsi="Arial" w:cs="Arial"/>
            <w:noProof/>
            <w:webHidden/>
            <w:sz w:val="18"/>
            <w:szCs w:val="18"/>
            <w:lang w:val="sl-SI"/>
          </w:rPr>
          <w:instrText xml:space="preserve"> PAGEREF _Toc103241037 \h </w:instrText>
        </w:r>
        <w:r w:rsidR="0035702A" w:rsidRPr="00E44708">
          <w:rPr>
            <w:rFonts w:ascii="Arial" w:hAnsi="Arial" w:cs="Arial"/>
            <w:noProof/>
            <w:webHidden/>
            <w:sz w:val="18"/>
            <w:szCs w:val="18"/>
            <w:lang w:val="sl-SI"/>
          </w:rPr>
        </w:r>
        <w:r w:rsidR="0035702A" w:rsidRPr="00E44708">
          <w:rPr>
            <w:rFonts w:ascii="Arial" w:hAnsi="Arial" w:cs="Arial"/>
            <w:noProof/>
            <w:webHidden/>
            <w:sz w:val="18"/>
            <w:szCs w:val="18"/>
            <w:lang w:val="sl-SI"/>
          </w:rPr>
          <w:fldChar w:fldCharType="separate"/>
        </w:r>
        <w:r w:rsidR="00AF723B" w:rsidRPr="00E44708">
          <w:rPr>
            <w:rFonts w:ascii="Arial" w:hAnsi="Arial" w:cs="Arial"/>
            <w:noProof/>
            <w:webHidden/>
            <w:sz w:val="18"/>
            <w:szCs w:val="18"/>
            <w:lang w:val="sl-SI"/>
          </w:rPr>
          <w:t>26</w:t>
        </w:r>
        <w:r w:rsidR="0035702A" w:rsidRPr="00E44708">
          <w:rPr>
            <w:rFonts w:ascii="Arial" w:hAnsi="Arial" w:cs="Arial"/>
            <w:noProof/>
            <w:webHidden/>
            <w:sz w:val="18"/>
            <w:szCs w:val="18"/>
            <w:lang w:val="sl-SI"/>
          </w:rPr>
          <w:fldChar w:fldCharType="end"/>
        </w:r>
      </w:hyperlink>
    </w:p>
    <w:p w14:paraId="0A13A5E6" w14:textId="629233E2" w:rsidR="0035702A" w:rsidRPr="00E44708" w:rsidRDefault="00000000">
      <w:pPr>
        <w:pStyle w:val="Kazalovsebine1"/>
        <w:tabs>
          <w:tab w:val="left" w:pos="600"/>
          <w:tab w:val="right" w:leader="dot" w:pos="8913"/>
        </w:tabs>
        <w:rPr>
          <w:rFonts w:ascii="Arial" w:eastAsiaTheme="minorEastAsia" w:hAnsi="Arial" w:cs="Arial"/>
          <w:b w:val="0"/>
          <w:bCs w:val="0"/>
          <w:caps w:val="0"/>
          <w:noProof/>
          <w:sz w:val="18"/>
          <w:szCs w:val="18"/>
          <w:lang w:val="sl-SI" w:eastAsia="sl-SI"/>
        </w:rPr>
      </w:pPr>
      <w:hyperlink w:anchor="_Toc103241038" w:history="1">
        <w:r w:rsidR="0035702A" w:rsidRPr="00E44708">
          <w:rPr>
            <w:rStyle w:val="Hiperpovezava"/>
            <w:rFonts w:ascii="Arial" w:hAnsi="Arial" w:cs="Arial"/>
            <w:noProof/>
            <w:sz w:val="18"/>
            <w:szCs w:val="18"/>
            <w:lang w:val="sl-SI"/>
          </w:rPr>
          <w:t>18.</w:t>
        </w:r>
        <w:r w:rsidR="0035702A" w:rsidRPr="00E44708">
          <w:rPr>
            <w:rFonts w:ascii="Arial" w:eastAsiaTheme="minorEastAsia" w:hAnsi="Arial" w:cs="Arial"/>
            <w:b w:val="0"/>
            <w:bCs w:val="0"/>
            <w:caps w:val="0"/>
            <w:noProof/>
            <w:sz w:val="18"/>
            <w:szCs w:val="18"/>
            <w:lang w:val="sl-SI" w:eastAsia="sl-SI"/>
          </w:rPr>
          <w:tab/>
        </w:r>
        <w:r w:rsidR="0035702A" w:rsidRPr="00E44708">
          <w:rPr>
            <w:rStyle w:val="Hiperpovezava"/>
            <w:rFonts w:ascii="Arial" w:hAnsi="Arial" w:cs="Arial"/>
            <w:noProof/>
            <w:sz w:val="18"/>
            <w:szCs w:val="18"/>
            <w:lang w:val="sl-SI"/>
          </w:rPr>
          <w:t>SEZNAM PRILOG</w:t>
        </w:r>
        <w:r w:rsidR="0035702A" w:rsidRPr="00E44708">
          <w:rPr>
            <w:rFonts w:ascii="Arial" w:hAnsi="Arial" w:cs="Arial"/>
            <w:noProof/>
            <w:webHidden/>
            <w:sz w:val="18"/>
            <w:szCs w:val="18"/>
            <w:lang w:val="sl-SI"/>
          </w:rPr>
          <w:tab/>
        </w:r>
        <w:r w:rsidR="0035702A" w:rsidRPr="00E44708">
          <w:rPr>
            <w:rFonts w:ascii="Arial" w:hAnsi="Arial" w:cs="Arial"/>
            <w:noProof/>
            <w:webHidden/>
            <w:sz w:val="18"/>
            <w:szCs w:val="18"/>
            <w:lang w:val="sl-SI"/>
          </w:rPr>
          <w:fldChar w:fldCharType="begin"/>
        </w:r>
        <w:r w:rsidR="0035702A" w:rsidRPr="00E44708">
          <w:rPr>
            <w:rFonts w:ascii="Arial" w:hAnsi="Arial" w:cs="Arial"/>
            <w:noProof/>
            <w:webHidden/>
            <w:sz w:val="18"/>
            <w:szCs w:val="18"/>
            <w:lang w:val="sl-SI"/>
          </w:rPr>
          <w:instrText xml:space="preserve"> PAGEREF _Toc103241038 \h </w:instrText>
        </w:r>
        <w:r w:rsidR="0035702A" w:rsidRPr="00E44708">
          <w:rPr>
            <w:rFonts w:ascii="Arial" w:hAnsi="Arial" w:cs="Arial"/>
            <w:noProof/>
            <w:webHidden/>
            <w:sz w:val="18"/>
            <w:szCs w:val="18"/>
            <w:lang w:val="sl-SI"/>
          </w:rPr>
        </w:r>
        <w:r w:rsidR="0035702A" w:rsidRPr="00E44708">
          <w:rPr>
            <w:rFonts w:ascii="Arial" w:hAnsi="Arial" w:cs="Arial"/>
            <w:noProof/>
            <w:webHidden/>
            <w:sz w:val="18"/>
            <w:szCs w:val="18"/>
            <w:lang w:val="sl-SI"/>
          </w:rPr>
          <w:fldChar w:fldCharType="separate"/>
        </w:r>
        <w:r w:rsidR="00AF723B" w:rsidRPr="00E44708">
          <w:rPr>
            <w:rFonts w:ascii="Arial" w:hAnsi="Arial" w:cs="Arial"/>
            <w:noProof/>
            <w:webHidden/>
            <w:sz w:val="18"/>
            <w:szCs w:val="18"/>
            <w:lang w:val="sl-SI"/>
          </w:rPr>
          <w:t>26</w:t>
        </w:r>
        <w:r w:rsidR="0035702A" w:rsidRPr="00E44708">
          <w:rPr>
            <w:rFonts w:ascii="Arial" w:hAnsi="Arial" w:cs="Arial"/>
            <w:noProof/>
            <w:webHidden/>
            <w:sz w:val="18"/>
            <w:szCs w:val="18"/>
            <w:lang w:val="sl-SI"/>
          </w:rPr>
          <w:fldChar w:fldCharType="end"/>
        </w:r>
      </w:hyperlink>
    </w:p>
    <w:p w14:paraId="54D6D546" w14:textId="7A38CF8F" w:rsidR="000F6634" w:rsidRPr="00E44708" w:rsidRDefault="000F6634" w:rsidP="000F6634">
      <w:pPr>
        <w:rPr>
          <w:rFonts w:cs="Arial"/>
          <w:lang w:val="sl-SI"/>
        </w:rPr>
      </w:pPr>
      <w:r w:rsidRPr="00E44708">
        <w:rPr>
          <w:rFonts w:cs="Arial"/>
          <w:sz w:val="18"/>
          <w:szCs w:val="18"/>
          <w:lang w:val="sl-SI"/>
        </w:rPr>
        <w:fldChar w:fldCharType="end"/>
      </w:r>
    </w:p>
    <w:p w14:paraId="657C3538" w14:textId="77777777" w:rsidR="0035702A" w:rsidRPr="00E44708" w:rsidRDefault="0035702A">
      <w:pPr>
        <w:spacing w:line="240" w:lineRule="auto"/>
        <w:rPr>
          <w:rFonts w:cs="Arial"/>
          <w:b/>
          <w:kern w:val="32"/>
          <w:szCs w:val="22"/>
          <w:lang w:val="sl-SI" w:eastAsia="sl-SI"/>
        </w:rPr>
      </w:pPr>
      <w:bookmarkStart w:id="0" w:name="_Toc101795501"/>
      <w:bookmarkStart w:id="1" w:name="_Toc102552240"/>
      <w:bookmarkStart w:id="2" w:name="_Toc102552420"/>
      <w:bookmarkStart w:id="3" w:name="_Toc102552708"/>
      <w:bookmarkStart w:id="4" w:name="_Toc103240953"/>
      <w:r w:rsidRPr="00E44708">
        <w:rPr>
          <w:rFonts w:cs="Arial"/>
          <w:lang w:val="sl-SI"/>
        </w:rPr>
        <w:br w:type="page"/>
      </w:r>
    </w:p>
    <w:p w14:paraId="50C0C1DC" w14:textId="7AF7A178" w:rsidR="001323B5" w:rsidRPr="00E44708" w:rsidRDefault="001323B5" w:rsidP="005E5BF0">
      <w:pPr>
        <w:pStyle w:val="Naslov1"/>
        <w:numPr>
          <w:ilvl w:val="0"/>
          <w:numId w:val="76"/>
        </w:numPr>
      </w:pPr>
      <w:r w:rsidRPr="00E44708">
        <w:t>OKRAJŠAVE</w:t>
      </w:r>
      <w:bookmarkEnd w:id="0"/>
      <w:bookmarkEnd w:id="1"/>
      <w:bookmarkEnd w:id="2"/>
      <w:bookmarkEnd w:id="3"/>
      <w:bookmarkEnd w:id="4"/>
    </w:p>
    <w:p w14:paraId="1F31F607" w14:textId="77777777" w:rsidR="00D10987" w:rsidRPr="00E44708" w:rsidRDefault="00D10987" w:rsidP="001323B5">
      <w:pPr>
        <w:spacing w:line="240" w:lineRule="auto"/>
        <w:jc w:val="both"/>
        <w:rPr>
          <w:rFonts w:cs="Arial"/>
          <w:szCs w:val="20"/>
          <w:lang w:val="sl-SI" w:eastAsia="sl-SI"/>
        </w:rPr>
      </w:pPr>
      <w:r w:rsidRPr="00E44708">
        <w:rPr>
          <w:rFonts w:cs="Arial"/>
          <w:szCs w:val="20"/>
          <w:lang w:val="sl-SI" w:eastAsia="sl-SI"/>
        </w:rPr>
        <w:t>FI</w:t>
      </w:r>
      <w:r w:rsidRPr="00E44708">
        <w:rPr>
          <w:rFonts w:cs="Arial"/>
          <w:szCs w:val="20"/>
          <w:lang w:val="sl-SI" w:eastAsia="sl-SI"/>
        </w:rPr>
        <w:tab/>
      </w:r>
      <w:r w:rsidRPr="00E44708">
        <w:rPr>
          <w:rFonts w:cs="Arial"/>
          <w:szCs w:val="20"/>
          <w:lang w:val="sl-SI" w:eastAsia="sl-SI"/>
        </w:rPr>
        <w:tab/>
      </w:r>
      <w:r w:rsidRPr="00E44708">
        <w:rPr>
          <w:rFonts w:cs="Arial"/>
          <w:szCs w:val="20"/>
          <w:lang w:val="sl-SI" w:eastAsia="sl-SI"/>
        </w:rPr>
        <w:tab/>
        <w:t>Fitosanitarni inšpektor</w:t>
      </w:r>
    </w:p>
    <w:p w14:paraId="5AB82270" w14:textId="10F72E44" w:rsidR="00D10987" w:rsidRPr="00E44708" w:rsidRDefault="00D10987" w:rsidP="001323B5">
      <w:pPr>
        <w:spacing w:line="240" w:lineRule="auto"/>
        <w:jc w:val="both"/>
        <w:rPr>
          <w:rFonts w:cs="Arial"/>
          <w:szCs w:val="20"/>
          <w:lang w:val="sl-SI" w:eastAsia="sl-SI"/>
        </w:rPr>
      </w:pPr>
      <w:r w:rsidRPr="00E44708">
        <w:rPr>
          <w:rFonts w:cs="Arial"/>
          <w:szCs w:val="20"/>
          <w:lang w:val="sl-SI" w:eastAsia="sl-SI"/>
        </w:rPr>
        <w:t>GD</w:t>
      </w:r>
      <w:r w:rsidRPr="00E44708">
        <w:rPr>
          <w:rFonts w:cs="Arial"/>
          <w:szCs w:val="20"/>
          <w:lang w:val="sl-SI" w:eastAsia="sl-SI"/>
        </w:rPr>
        <w:tab/>
      </w:r>
      <w:r w:rsidRPr="00E44708">
        <w:rPr>
          <w:rFonts w:cs="Arial"/>
          <w:szCs w:val="20"/>
          <w:lang w:val="sl-SI" w:eastAsia="sl-SI"/>
        </w:rPr>
        <w:tab/>
      </w:r>
      <w:r w:rsidRPr="00E44708">
        <w:rPr>
          <w:rFonts w:cs="Arial"/>
          <w:szCs w:val="20"/>
          <w:lang w:val="sl-SI" w:eastAsia="sl-SI"/>
        </w:rPr>
        <w:tab/>
        <w:t>Generalni direktor</w:t>
      </w:r>
    </w:p>
    <w:p w14:paraId="650E0FDB" w14:textId="77777777" w:rsidR="00D10987" w:rsidRPr="00E44708" w:rsidRDefault="00D10987" w:rsidP="001323B5">
      <w:pPr>
        <w:spacing w:line="240" w:lineRule="auto"/>
        <w:jc w:val="both"/>
        <w:rPr>
          <w:rFonts w:cs="Arial"/>
          <w:szCs w:val="20"/>
          <w:lang w:val="sl-SI" w:eastAsia="sl-SI"/>
        </w:rPr>
      </w:pPr>
      <w:r w:rsidRPr="00E44708">
        <w:rPr>
          <w:rFonts w:cs="Arial"/>
          <w:szCs w:val="20"/>
          <w:lang w:val="sl-SI" w:eastAsia="sl-SI"/>
        </w:rPr>
        <w:t>GI</w:t>
      </w:r>
      <w:r w:rsidRPr="00E44708">
        <w:rPr>
          <w:rFonts w:cs="Arial"/>
          <w:szCs w:val="20"/>
          <w:lang w:val="sl-SI" w:eastAsia="sl-SI"/>
        </w:rPr>
        <w:tab/>
      </w:r>
      <w:r w:rsidRPr="00E44708">
        <w:rPr>
          <w:rFonts w:cs="Arial"/>
          <w:szCs w:val="20"/>
          <w:lang w:val="sl-SI" w:eastAsia="sl-SI"/>
        </w:rPr>
        <w:tab/>
      </w:r>
      <w:r w:rsidRPr="00E44708">
        <w:rPr>
          <w:rFonts w:cs="Arial"/>
          <w:szCs w:val="20"/>
          <w:lang w:val="sl-SI" w:eastAsia="sl-SI"/>
        </w:rPr>
        <w:tab/>
        <w:t>Gozdarski inšpektor</w:t>
      </w:r>
    </w:p>
    <w:p w14:paraId="67833759" w14:textId="77777777" w:rsidR="00D10987" w:rsidRPr="00E44708" w:rsidRDefault="00D10987" w:rsidP="001323B5">
      <w:pPr>
        <w:spacing w:line="240" w:lineRule="auto"/>
        <w:jc w:val="both"/>
        <w:rPr>
          <w:rFonts w:cs="Arial"/>
          <w:szCs w:val="20"/>
          <w:lang w:val="sl-SI" w:eastAsia="sl-SI"/>
        </w:rPr>
      </w:pPr>
      <w:r w:rsidRPr="00E44708">
        <w:rPr>
          <w:rFonts w:cs="Arial"/>
          <w:szCs w:val="20"/>
          <w:lang w:val="sl-SI" w:eastAsia="sl-SI"/>
        </w:rPr>
        <w:t>GIS</w:t>
      </w:r>
      <w:r w:rsidRPr="00E44708">
        <w:rPr>
          <w:rFonts w:cs="Arial"/>
          <w:szCs w:val="20"/>
          <w:lang w:val="sl-SI" w:eastAsia="sl-SI"/>
        </w:rPr>
        <w:tab/>
      </w:r>
      <w:r w:rsidRPr="00E44708">
        <w:rPr>
          <w:rFonts w:cs="Arial"/>
          <w:szCs w:val="20"/>
          <w:lang w:val="sl-SI" w:eastAsia="sl-SI"/>
        </w:rPr>
        <w:tab/>
      </w:r>
      <w:r w:rsidRPr="00E44708">
        <w:rPr>
          <w:rFonts w:cs="Arial"/>
          <w:szCs w:val="20"/>
          <w:lang w:val="sl-SI" w:eastAsia="sl-SI"/>
        </w:rPr>
        <w:tab/>
        <w:t>Gozdarski inštitut Slovenije</w:t>
      </w:r>
    </w:p>
    <w:p w14:paraId="2FEF35AA" w14:textId="77777777" w:rsidR="00D10987" w:rsidRPr="00E44708" w:rsidRDefault="00D10987" w:rsidP="001323B5">
      <w:pPr>
        <w:spacing w:line="240" w:lineRule="auto"/>
        <w:jc w:val="both"/>
        <w:rPr>
          <w:rFonts w:cs="Arial"/>
          <w:szCs w:val="20"/>
          <w:lang w:val="sl-SI" w:eastAsia="sl-SI"/>
        </w:rPr>
      </w:pPr>
      <w:r w:rsidRPr="00E44708">
        <w:rPr>
          <w:rFonts w:cs="Arial"/>
          <w:szCs w:val="20"/>
          <w:lang w:val="sl-SI" w:eastAsia="sl-SI"/>
        </w:rPr>
        <w:t>GU UVHVVR</w:t>
      </w:r>
      <w:r w:rsidRPr="00E44708">
        <w:rPr>
          <w:rFonts w:cs="Arial"/>
          <w:szCs w:val="20"/>
          <w:lang w:val="sl-SI" w:eastAsia="sl-SI"/>
        </w:rPr>
        <w:tab/>
      </w:r>
      <w:r w:rsidRPr="00E44708">
        <w:rPr>
          <w:rFonts w:cs="Arial"/>
          <w:szCs w:val="20"/>
          <w:lang w:val="sl-SI" w:eastAsia="sl-SI"/>
        </w:rPr>
        <w:tab/>
        <w:t>Glavni urad UVHVVR</w:t>
      </w:r>
    </w:p>
    <w:p w14:paraId="06EA768E" w14:textId="77777777" w:rsidR="00D10987" w:rsidRPr="00E44708" w:rsidRDefault="00D10987" w:rsidP="001323B5">
      <w:pPr>
        <w:spacing w:line="240" w:lineRule="auto"/>
        <w:jc w:val="both"/>
        <w:rPr>
          <w:rFonts w:cs="Arial"/>
          <w:szCs w:val="20"/>
          <w:lang w:val="sl-SI" w:eastAsia="sl-SI"/>
        </w:rPr>
      </w:pPr>
      <w:r w:rsidRPr="00E44708">
        <w:rPr>
          <w:rFonts w:cs="Arial"/>
          <w:szCs w:val="20"/>
          <w:lang w:val="sl-SI" w:eastAsia="sl-SI"/>
        </w:rPr>
        <w:t>IHPS</w:t>
      </w:r>
      <w:r w:rsidRPr="00E44708">
        <w:rPr>
          <w:rFonts w:cs="Arial"/>
          <w:szCs w:val="20"/>
          <w:lang w:val="sl-SI" w:eastAsia="sl-SI"/>
        </w:rPr>
        <w:tab/>
      </w:r>
      <w:r w:rsidRPr="00E44708">
        <w:rPr>
          <w:rFonts w:cs="Arial"/>
          <w:szCs w:val="20"/>
          <w:lang w:val="sl-SI" w:eastAsia="sl-SI"/>
        </w:rPr>
        <w:tab/>
      </w:r>
      <w:r w:rsidRPr="00E44708">
        <w:rPr>
          <w:rFonts w:cs="Arial"/>
          <w:szCs w:val="20"/>
          <w:lang w:val="sl-SI" w:eastAsia="sl-SI"/>
        </w:rPr>
        <w:tab/>
        <w:t>Inštitut za hmeljarstvo in pivovarstvo Slovenije</w:t>
      </w:r>
    </w:p>
    <w:p w14:paraId="6BD2D71C" w14:textId="77777777" w:rsidR="00D10987" w:rsidRPr="00E44708" w:rsidRDefault="00D10987" w:rsidP="001323B5">
      <w:pPr>
        <w:spacing w:line="240" w:lineRule="auto"/>
        <w:jc w:val="both"/>
        <w:rPr>
          <w:rFonts w:cs="Arial"/>
          <w:szCs w:val="20"/>
          <w:lang w:val="sl-SI" w:eastAsia="sl-SI"/>
        </w:rPr>
      </w:pPr>
      <w:r w:rsidRPr="00E44708">
        <w:rPr>
          <w:rFonts w:cs="Arial"/>
          <w:szCs w:val="20"/>
          <w:lang w:val="sl-SI" w:eastAsia="sl-SI"/>
        </w:rPr>
        <w:t>IVHVVR</w:t>
      </w:r>
      <w:r w:rsidRPr="00E44708">
        <w:rPr>
          <w:rFonts w:cs="Arial"/>
          <w:szCs w:val="20"/>
          <w:lang w:val="sl-SI" w:eastAsia="sl-SI"/>
        </w:rPr>
        <w:tab/>
      </w:r>
      <w:r w:rsidRPr="00E44708">
        <w:rPr>
          <w:rFonts w:cs="Arial"/>
          <w:szCs w:val="20"/>
          <w:lang w:val="sl-SI" w:eastAsia="sl-SI"/>
        </w:rPr>
        <w:tab/>
        <w:t>Inšpekcija za varno hrano, veterinarstvo in varstvo rastlin</w:t>
      </w:r>
    </w:p>
    <w:p w14:paraId="12934FDA" w14:textId="77777777" w:rsidR="00D10987" w:rsidRPr="00E44708" w:rsidRDefault="00D10987" w:rsidP="001323B5">
      <w:pPr>
        <w:spacing w:line="240" w:lineRule="auto"/>
        <w:jc w:val="both"/>
        <w:rPr>
          <w:rFonts w:cs="Arial"/>
          <w:szCs w:val="20"/>
          <w:lang w:val="sl-SI" w:eastAsia="sl-SI"/>
        </w:rPr>
      </w:pPr>
      <w:r w:rsidRPr="00E44708">
        <w:rPr>
          <w:rFonts w:cs="Arial"/>
          <w:szCs w:val="20"/>
          <w:lang w:val="sl-SI" w:eastAsia="sl-SI"/>
        </w:rPr>
        <w:t>KGZS</w:t>
      </w:r>
      <w:r w:rsidRPr="00E44708">
        <w:rPr>
          <w:rFonts w:cs="Arial"/>
          <w:szCs w:val="20"/>
          <w:lang w:val="sl-SI" w:eastAsia="sl-SI"/>
        </w:rPr>
        <w:tab/>
      </w:r>
      <w:r w:rsidRPr="00E44708">
        <w:rPr>
          <w:rFonts w:cs="Arial"/>
          <w:szCs w:val="20"/>
          <w:lang w:val="sl-SI" w:eastAsia="sl-SI"/>
        </w:rPr>
        <w:tab/>
      </w:r>
      <w:r w:rsidRPr="00E44708">
        <w:rPr>
          <w:rFonts w:cs="Arial"/>
          <w:szCs w:val="20"/>
          <w:lang w:val="sl-SI" w:eastAsia="sl-SI"/>
        </w:rPr>
        <w:tab/>
        <w:t>Kmetijsko gozdarska zbornica Slovenije</w:t>
      </w:r>
    </w:p>
    <w:p w14:paraId="386B0948" w14:textId="77777777" w:rsidR="00D10987" w:rsidRPr="00E44708" w:rsidRDefault="00D10987" w:rsidP="001323B5">
      <w:pPr>
        <w:spacing w:line="240" w:lineRule="auto"/>
        <w:jc w:val="both"/>
        <w:rPr>
          <w:rFonts w:cs="Arial"/>
          <w:szCs w:val="20"/>
          <w:lang w:val="sl-SI" w:eastAsia="sl-SI"/>
        </w:rPr>
      </w:pPr>
      <w:r w:rsidRPr="00E44708">
        <w:rPr>
          <w:rFonts w:cs="Arial"/>
          <w:szCs w:val="20"/>
          <w:lang w:val="sl-SI" w:eastAsia="sl-SI"/>
        </w:rPr>
        <w:t>KIS</w:t>
      </w:r>
      <w:r w:rsidRPr="00E44708">
        <w:rPr>
          <w:rFonts w:cs="Arial"/>
          <w:szCs w:val="20"/>
          <w:lang w:val="sl-SI" w:eastAsia="sl-SI"/>
        </w:rPr>
        <w:tab/>
      </w:r>
      <w:r w:rsidRPr="00E44708">
        <w:rPr>
          <w:rFonts w:cs="Arial"/>
          <w:szCs w:val="20"/>
          <w:lang w:val="sl-SI" w:eastAsia="sl-SI"/>
        </w:rPr>
        <w:tab/>
      </w:r>
      <w:r w:rsidRPr="00E44708">
        <w:rPr>
          <w:rFonts w:cs="Arial"/>
          <w:szCs w:val="20"/>
          <w:lang w:val="sl-SI" w:eastAsia="sl-SI"/>
        </w:rPr>
        <w:tab/>
        <w:t>Kmetijski inštitut Slovenije</w:t>
      </w:r>
    </w:p>
    <w:p w14:paraId="7D4FD3A3" w14:textId="77777777" w:rsidR="00D10987" w:rsidRPr="00E44708" w:rsidRDefault="00D10987" w:rsidP="00F23F3D">
      <w:pPr>
        <w:spacing w:line="240" w:lineRule="auto"/>
        <w:jc w:val="both"/>
        <w:rPr>
          <w:rFonts w:cs="Arial"/>
          <w:szCs w:val="20"/>
          <w:lang w:val="sl-SI" w:eastAsia="sl-SI"/>
        </w:rPr>
      </w:pPr>
      <w:r w:rsidRPr="00E44708">
        <w:rPr>
          <w:rFonts w:cs="Arial"/>
          <w:szCs w:val="20"/>
          <w:lang w:val="sl-SI" w:eastAsia="sl-SI"/>
        </w:rPr>
        <w:t>KS</w:t>
      </w:r>
      <w:r w:rsidRPr="00E44708">
        <w:rPr>
          <w:rFonts w:cs="Arial"/>
          <w:szCs w:val="20"/>
          <w:lang w:val="sl-SI" w:eastAsia="sl-SI"/>
        </w:rPr>
        <w:tab/>
      </w:r>
      <w:r w:rsidRPr="00E44708">
        <w:rPr>
          <w:rFonts w:cs="Arial"/>
          <w:szCs w:val="20"/>
          <w:lang w:val="sl-SI" w:eastAsia="sl-SI"/>
        </w:rPr>
        <w:tab/>
      </w:r>
      <w:r w:rsidRPr="00E44708">
        <w:rPr>
          <w:rFonts w:cs="Arial"/>
          <w:szCs w:val="20"/>
          <w:lang w:val="sl-SI" w:eastAsia="sl-SI"/>
        </w:rPr>
        <w:tab/>
      </w:r>
      <w:r w:rsidRPr="00E44708">
        <w:rPr>
          <w:rFonts w:cs="Arial"/>
          <w:lang w:val="sl-SI"/>
        </w:rPr>
        <w:t>Krizna skupina za nadzor škodljivih organizmov rastlin</w:t>
      </w:r>
    </w:p>
    <w:p w14:paraId="7A77152A" w14:textId="4B0F7DE3" w:rsidR="00D10987" w:rsidRPr="00E44708" w:rsidRDefault="00D10987" w:rsidP="001323B5">
      <w:pPr>
        <w:spacing w:line="240" w:lineRule="auto"/>
        <w:jc w:val="both"/>
        <w:rPr>
          <w:rFonts w:cs="Arial"/>
          <w:szCs w:val="20"/>
          <w:lang w:val="sl-SI" w:eastAsia="sl-SI"/>
        </w:rPr>
      </w:pPr>
      <w:r w:rsidRPr="00E44708">
        <w:rPr>
          <w:rFonts w:cs="Arial"/>
          <w:szCs w:val="20"/>
          <w:lang w:val="sl-SI" w:eastAsia="sl-SI"/>
        </w:rPr>
        <w:t>KŠO</w:t>
      </w:r>
      <w:r w:rsidRPr="00E44708">
        <w:rPr>
          <w:rFonts w:cs="Arial"/>
          <w:szCs w:val="20"/>
          <w:lang w:val="sl-SI" w:eastAsia="sl-SI"/>
        </w:rPr>
        <w:tab/>
      </w:r>
      <w:r w:rsidRPr="00E44708">
        <w:rPr>
          <w:rFonts w:cs="Arial"/>
          <w:szCs w:val="20"/>
          <w:lang w:val="sl-SI" w:eastAsia="sl-SI"/>
        </w:rPr>
        <w:tab/>
      </w:r>
      <w:r w:rsidRPr="00E44708">
        <w:rPr>
          <w:rFonts w:cs="Arial"/>
          <w:szCs w:val="20"/>
          <w:lang w:val="sl-SI" w:eastAsia="sl-SI"/>
        </w:rPr>
        <w:tab/>
        <w:t>Karantenski škodljiv organizem/karantenski škodljivi organizmi</w:t>
      </w:r>
    </w:p>
    <w:p w14:paraId="4573DD53" w14:textId="77777777" w:rsidR="00D10987" w:rsidRPr="00E44708" w:rsidRDefault="00D10987" w:rsidP="001323B5">
      <w:pPr>
        <w:spacing w:line="240" w:lineRule="auto"/>
        <w:jc w:val="both"/>
        <w:rPr>
          <w:rFonts w:cs="Arial"/>
          <w:szCs w:val="20"/>
          <w:lang w:val="sl-SI" w:eastAsia="sl-SI"/>
        </w:rPr>
      </w:pPr>
      <w:r w:rsidRPr="00E44708">
        <w:rPr>
          <w:rFonts w:cs="Arial"/>
          <w:szCs w:val="20"/>
          <w:lang w:val="sl-SI" w:eastAsia="sl-SI"/>
        </w:rPr>
        <w:t>MKGP</w:t>
      </w:r>
      <w:r w:rsidRPr="00E44708">
        <w:rPr>
          <w:rFonts w:cs="Arial"/>
          <w:szCs w:val="20"/>
          <w:lang w:val="sl-SI" w:eastAsia="sl-SI"/>
        </w:rPr>
        <w:tab/>
      </w:r>
      <w:r w:rsidRPr="00E44708">
        <w:rPr>
          <w:rFonts w:cs="Arial"/>
          <w:szCs w:val="20"/>
          <w:lang w:val="sl-SI" w:eastAsia="sl-SI"/>
        </w:rPr>
        <w:tab/>
      </w:r>
      <w:r w:rsidRPr="00E44708">
        <w:rPr>
          <w:rFonts w:cs="Arial"/>
          <w:szCs w:val="20"/>
          <w:lang w:val="sl-SI" w:eastAsia="sl-SI"/>
        </w:rPr>
        <w:tab/>
        <w:t>Ministrstvo za kmetijstvo, gozdarstvo in prehrano</w:t>
      </w:r>
    </w:p>
    <w:p w14:paraId="08FE96BE" w14:textId="77777777" w:rsidR="00D10987" w:rsidRPr="00E44708" w:rsidRDefault="00D10987" w:rsidP="001323B5">
      <w:pPr>
        <w:spacing w:line="240" w:lineRule="auto"/>
        <w:jc w:val="both"/>
        <w:rPr>
          <w:rFonts w:cs="Arial"/>
          <w:szCs w:val="20"/>
          <w:lang w:val="sl-SI" w:eastAsia="sl-SI"/>
        </w:rPr>
      </w:pPr>
      <w:r w:rsidRPr="00E44708">
        <w:rPr>
          <w:rFonts w:cs="Arial"/>
          <w:szCs w:val="20"/>
          <w:lang w:val="sl-SI" w:eastAsia="sl-SI"/>
        </w:rPr>
        <w:t xml:space="preserve">OE IRSKGLR </w:t>
      </w:r>
      <w:r w:rsidRPr="00E44708">
        <w:rPr>
          <w:rFonts w:cs="Arial"/>
          <w:szCs w:val="20"/>
          <w:lang w:val="sl-SI" w:eastAsia="sl-SI"/>
        </w:rPr>
        <w:tab/>
      </w:r>
      <w:r w:rsidRPr="00E44708">
        <w:rPr>
          <w:rFonts w:cs="Arial"/>
          <w:szCs w:val="20"/>
          <w:lang w:val="sl-SI" w:eastAsia="sl-SI"/>
        </w:rPr>
        <w:tab/>
        <w:t>Območna enota Inšpektorata RS za kmetijstvo, gozdarstvo, lovstvo in ribištvo OE ZGS</w:t>
      </w:r>
      <w:r w:rsidRPr="00E44708">
        <w:rPr>
          <w:rFonts w:cs="Arial"/>
          <w:szCs w:val="20"/>
          <w:lang w:val="sl-SI" w:eastAsia="sl-SI"/>
        </w:rPr>
        <w:tab/>
      </w:r>
      <w:r w:rsidRPr="00E44708">
        <w:rPr>
          <w:rFonts w:cs="Arial"/>
          <w:szCs w:val="20"/>
          <w:lang w:val="sl-SI" w:eastAsia="sl-SI"/>
        </w:rPr>
        <w:tab/>
        <w:t xml:space="preserve">Območna enota Zavoda za gozdove Slovenije </w:t>
      </w:r>
    </w:p>
    <w:p w14:paraId="29E9A57B" w14:textId="77777777" w:rsidR="00D10987" w:rsidRPr="00E44708" w:rsidRDefault="00D10987" w:rsidP="001323B5">
      <w:pPr>
        <w:spacing w:line="240" w:lineRule="auto"/>
        <w:jc w:val="both"/>
        <w:rPr>
          <w:rFonts w:cs="Arial"/>
          <w:szCs w:val="20"/>
          <w:lang w:val="sl-SI" w:eastAsia="sl-SI"/>
        </w:rPr>
      </w:pPr>
      <w:r w:rsidRPr="00E44708">
        <w:rPr>
          <w:rFonts w:cs="Arial"/>
          <w:szCs w:val="20"/>
          <w:lang w:val="sl-SI" w:eastAsia="sl-SI"/>
        </w:rPr>
        <w:t>OU UVHVVR</w:t>
      </w:r>
      <w:r w:rsidRPr="00E44708">
        <w:rPr>
          <w:rFonts w:cs="Arial"/>
          <w:szCs w:val="20"/>
          <w:lang w:val="sl-SI" w:eastAsia="sl-SI"/>
        </w:rPr>
        <w:tab/>
      </w:r>
      <w:r w:rsidRPr="00E44708">
        <w:rPr>
          <w:rFonts w:cs="Arial"/>
          <w:szCs w:val="20"/>
          <w:lang w:val="sl-SI" w:eastAsia="sl-SI"/>
        </w:rPr>
        <w:tab/>
        <w:t>Območni urad UVHVVR</w:t>
      </w:r>
    </w:p>
    <w:p w14:paraId="037E2AD7" w14:textId="77777777" w:rsidR="00D10987" w:rsidRPr="00E44708" w:rsidRDefault="00D10987" w:rsidP="001323B5">
      <w:pPr>
        <w:spacing w:line="240" w:lineRule="auto"/>
        <w:jc w:val="both"/>
        <w:rPr>
          <w:rFonts w:cs="Arial"/>
          <w:szCs w:val="20"/>
          <w:lang w:val="sl-SI" w:eastAsia="sl-SI"/>
        </w:rPr>
      </w:pPr>
      <w:r w:rsidRPr="00E44708">
        <w:rPr>
          <w:rFonts w:cs="Arial"/>
          <w:szCs w:val="20"/>
          <w:lang w:val="sl-SI" w:eastAsia="sl-SI"/>
        </w:rPr>
        <w:t xml:space="preserve">Sektor ZRRSM </w:t>
      </w:r>
      <w:r w:rsidRPr="00E44708">
        <w:rPr>
          <w:rFonts w:cs="Arial"/>
          <w:szCs w:val="20"/>
          <w:lang w:val="sl-SI" w:eastAsia="sl-SI"/>
        </w:rPr>
        <w:tab/>
      </w:r>
      <w:r w:rsidRPr="00E44708">
        <w:rPr>
          <w:rFonts w:cs="Arial"/>
          <w:szCs w:val="20"/>
          <w:lang w:val="sl-SI" w:eastAsia="sl-SI"/>
        </w:rPr>
        <w:tab/>
        <w:t>Sektor za zdravje rastlin in rastlinski semenski material</w:t>
      </w:r>
      <w:r w:rsidRPr="00E44708">
        <w:rPr>
          <w:rFonts w:cs="Arial"/>
          <w:szCs w:val="20"/>
          <w:lang w:val="sl-SI" w:eastAsia="sl-SI"/>
        </w:rPr>
        <w:tab/>
      </w:r>
    </w:p>
    <w:p w14:paraId="1A3E34B4" w14:textId="77777777" w:rsidR="00D10987" w:rsidRPr="00E44708" w:rsidRDefault="00D10987" w:rsidP="001323B5">
      <w:pPr>
        <w:spacing w:line="240" w:lineRule="auto"/>
        <w:jc w:val="both"/>
        <w:rPr>
          <w:rFonts w:cs="Arial"/>
          <w:szCs w:val="20"/>
          <w:lang w:val="sl-SI" w:eastAsia="sl-SI"/>
        </w:rPr>
      </w:pPr>
      <w:r w:rsidRPr="00E44708">
        <w:rPr>
          <w:rFonts w:cs="Arial"/>
          <w:szCs w:val="20"/>
          <w:lang w:val="sl-SI" w:eastAsia="sl-SI"/>
        </w:rPr>
        <w:t>SNVR</w:t>
      </w:r>
      <w:r w:rsidRPr="00E44708">
        <w:rPr>
          <w:rFonts w:cs="Arial"/>
          <w:szCs w:val="20"/>
          <w:lang w:val="sl-SI" w:eastAsia="sl-SI"/>
        </w:rPr>
        <w:tab/>
      </w:r>
      <w:r w:rsidRPr="00E44708">
        <w:rPr>
          <w:rFonts w:cs="Arial"/>
          <w:szCs w:val="20"/>
          <w:lang w:val="sl-SI" w:eastAsia="sl-SI"/>
        </w:rPr>
        <w:tab/>
      </w:r>
      <w:r w:rsidRPr="00E44708">
        <w:rPr>
          <w:rFonts w:cs="Arial"/>
          <w:szCs w:val="20"/>
          <w:lang w:val="sl-SI" w:eastAsia="sl-SI"/>
        </w:rPr>
        <w:tab/>
        <w:t>Sektor za nadzor varstva rastlin</w:t>
      </w:r>
    </w:p>
    <w:p w14:paraId="5F789283" w14:textId="77777777" w:rsidR="00D10987" w:rsidRPr="00E44708" w:rsidRDefault="00D10987" w:rsidP="001323B5">
      <w:pPr>
        <w:spacing w:line="240" w:lineRule="auto"/>
        <w:jc w:val="both"/>
        <w:rPr>
          <w:rFonts w:cs="Arial"/>
          <w:szCs w:val="20"/>
          <w:lang w:val="sl-SI" w:eastAsia="sl-SI"/>
        </w:rPr>
      </w:pPr>
      <w:r w:rsidRPr="00E44708">
        <w:rPr>
          <w:rFonts w:cs="Arial"/>
          <w:szCs w:val="20"/>
          <w:lang w:val="sl-SI" w:eastAsia="sl-SI"/>
        </w:rPr>
        <w:t>SOJ</w:t>
      </w:r>
      <w:r w:rsidRPr="00E44708">
        <w:rPr>
          <w:rFonts w:cs="Arial"/>
          <w:szCs w:val="20"/>
          <w:lang w:val="sl-SI" w:eastAsia="sl-SI"/>
        </w:rPr>
        <w:tab/>
      </w:r>
      <w:r w:rsidRPr="00E44708">
        <w:rPr>
          <w:rFonts w:cs="Arial"/>
          <w:szCs w:val="20"/>
          <w:lang w:val="sl-SI" w:eastAsia="sl-SI"/>
        </w:rPr>
        <w:tab/>
      </w:r>
      <w:r w:rsidRPr="00E44708">
        <w:rPr>
          <w:rFonts w:cs="Arial"/>
          <w:szCs w:val="20"/>
          <w:lang w:val="sl-SI" w:eastAsia="sl-SI"/>
        </w:rPr>
        <w:tab/>
        <w:t>Služba za odnose z javnostmi na UVHVVR</w:t>
      </w:r>
    </w:p>
    <w:p w14:paraId="2F99A37A" w14:textId="5A189ABD" w:rsidR="00D10987" w:rsidRPr="00E44708" w:rsidRDefault="00D10987" w:rsidP="001323B5">
      <w:pPr>
        <w:spacing w:line="240" w:lineRule="auto"/>
        <w:jc w:val="both"/>
        <w:rPr>
          <w:rFonts w:cs="Arial"/>
          <w:szCs w:val="20"/>
          <w:lang w:val="sl-SI" w:eastAsia="sl-SI"/>
        </w:rPr>
      </w:pPr>
      <w:r w:rsidRPr="00E44708">
        <w:rPr>
          <w:rFonts w:cs="Arial"/>
          <w:szCs w:val="20"/>
          <w:lang w:val="sl-SI" w:eastAsia="sl-SI"/>
        </w:rPr>
        <w:t>SSO</w:t>
      </w:r>
      <w:r w:rsidRPr="00E44708">
        <w:rPr>
          <w:rFonts w:cs="Arial"/>
          <w:szCs w:val="20"/>
          <w:lang w:val="sl-SI" w:eastAsia="sl-SI"/>
        </w:rPr>
        <w:tab/>
      </w:r>
      <w:r w:rsidRPr="00E44708">
        <w:rPr>
          <w:rFonts w:cs="Arial"/>
          <w:szCs w:val="20"/>
          <w:lang w:val="sl-SI" w:eastAsia="sl-SI"/>
        </w:rPr>
        <w:tab/>
      </w:r>
      <w:r w:rsidRPr="00E44708">
        <w:rPr>
          <w:rFonts w:cs="Arial"/>
          <w:szCs w:val="20"/>
          <w:lang w:val="sl-SI" w:eastAsia="sl-SI"/>
        </w:rPr>
        <w:tab/>
        <w:t>Strokovna skupina za obvladovanje KŠO</w:t>
      </w:r>
    </w:p>
    <w:p w14:paraId="34214AC6" w14:textId="77777777" w:rsidR="00D10987" w:rsidRPr="00E44708" w:rsidRDefault="00D10987" w:rsidP="001323B5">
      <w:pPr>
        <w:spacing w:line="240" w:lineRule="auto"/>
        <w:jc w:val="both"/>
        <w:rPr>
          <w:rFonts w:cs="Arial"/>
          <w:szCs w:val="20"/>
          <w:lang w:val="sl-SI" w:eastAsia="sl-SI"/>
        </w:rPr>
      </w:pPr>
      <w:r w:rsidRPr="00E44708">
        <w:rPr>
          <w:rFonts w:cs="Arial"/>
          <w:szCs w:val="20"/>
          <w:lang w:val="sl-SI" w:eastAsia="sl-SI"/>
        </w:rPr>
        <w:t>UVHVVR</w:t>
      </w:r>
      <w:r w:rsidRPr="00E44708">
        <w:rPr>
          <w:rFonts w:cs="Arial"/>
          <w:szCs w:val="20"/>
          <w:lang w:val="sl-SI" w:eastAsia="sl-SI"/>
        </w:rPr>
        <w:tab/>
      </w:r>
      <w:r w:rsidRPr="00E44708">
        <w:rPr>
          <w:rFonts w:cs="Arial"/>
          <w:szCs w:val="20"/>
          <w:lang w:val="sl-SI" w:eastAsia="sl-SI"/>
        </w:rPr>
        <w:tab/>
        <w:t>Uprava za varno hrano, veterinarstvo in varstvo rastlin</w:t>
      </w:r>
    </w:p>
    <w:p w14:paraId="7C3E6465" w14:textId="77777777" w:rsidR="00D10987" w:rsidRPr="00E44708" w:rsidRDefault="00D10987" w:rsidP="001323B5">
      <w:pPr>
        <w:spacing w:line="240" w:lineRule="auto"/>
        <w:jc w:val="both"/>
        <w:rPr>
          <w:rFonts w:cs="Arial"/>
          <w:szCs w:val="20"/>
          <w:lang w:val="sl-SI" w:eastAsia="sl-SI"/>
        </w:rPr>
      </w:pPr>
      <w:r w:rsidRPr="00E44708">
        <w:rPr>
          <w:rFonts w:cs="Arial"/>
          <w:szCs w:val="20"/>
          <w:lang w:val="sl-SI" w:eastAsia="sl-SI"/>
        </w:rPr>
        <w:t>ZGS</w:t>
      </w:r>
      <w:r w:rsidRPr="00E44708">
        <w:rPr>
          <w:rFonts w:cs="Arial"/>
          <w:szCs w:val="20"/>
          <w:lang w:val="sl-SI" w:eastAsia="sl-SI"/>
        </w:rPr>
        <w:tab/>
      </w:r>
      <w:r w:rsidRPr="00E44708">
        <w:rPr>
          <w:rFonts w:cs="Arial"/>
          <w:szCs w:val="20"/>
          <w:lang w:val="sl-SI" w:eastAsia="sl-SI"/>
        </w:rPr>
        <w:tab/>
      </w:r>
      <w:r w:rsidRPr="00E44708">
        <w:rPr>
          <w:rFonts w:cs="Arial"/>
          <w:szCs w:val="20"/>
          <w:lang w:val="sl-SI" w:eastAsia="sl-SI"/>
        </w:rPr>
        <w:tab/>
        <w:t>Zavod za gozdove Slovenije</w:t>
      </w:r>
    </w:p>
    <w:p w14:paraId="009E6810" w14:textId="331379E9" w:rsidR="00D10987" w:rsidRPr="00E44708" w:rsidRDefault="00D10987" w:rsidP="001323B5">
      <w:pPr>
        <w:spacing w:line="240" w:lineRule="auto"/>
        <w:jc w:val="both"/>
        <w:rPr>
          <w:rFonts w:cs="Arial"/>
          <w:szCs w:val="20"/>
          <w:lang w:val="sl-SI" w:eastAsia="sl-SI"/>
        </w:rPr>
      </w:pPr>
      <w:r w:rsidRPr="00E44708">
        <w:rPr>
          <w:rFonts w:cs="Arial"/>
          <w:szCs w:val="20"/>
          <w:lang w:val="sl-SI" w:eastAsia="sl-SI"/>
        </w:rPr>
        <w:t>ZVR</w:t>
      </w:r>
      <w:r w:rsidRPr="00E44708">
        <w:rPr>
          <w:rFonts w:cs="Arial"/>
          <w:szCs w:val="20"/>
          <w:lang w:val="sl-SI" w:eastAsia="sl-SI"/>
        </w:rPr>
        <w:tab/>
      </w:r>
      <w:r w:rsidRPr="00E44708">
        <w:rPr>
          <w:rFonts w:cs="Arial"/>
          <w:szCs w:val="20"/>
          <w:lang w:val="sl-SI" w:eastAsia="sl-SI"/>
        </w:rPr>
        <w:tab/>
      </w:r>
      <w:r w:rsidRPr="00E44708">
        <w:rPr>
          <w:rFonts w:cs="Arial"/>
          <w:szCs w:val="20"/>
          <w:lang w:val="sl-SI" w:eastAsia="sl-SI"/>
        </w:rPr>
        <w:tab/>
        <w:t>Zdravstveno varstvo rastlin</w:t>
      </w:r>
    </w:p>
    <w:p w14:paraId="580ADA8B" w14:textId="77777777" w:rsidR="00D10987" w:rsidRPr="00E44708" w:rsidRDefault="00D10987" w:rsidP="001323B5">
      <w:pPr>
        <w:spacing w:line="240" w:lineRule="auto"/>
        <w:jc w:val="both"/>
        <w:rPr>
          <w:rFonts w:cs="Arial"/>
          <w:szCs w:val="20"/>
          <w:lang w:val="sl-SI" w:eastAsia="sl-SI"/>
        </w:rPr>
      </w:pPr>
      <w:r w:rsidRPr="00E44708">
        <w:rPr>
          <w:rFonts w:cs="Arial"/>
          <w:szCs w:val="20"/>
          <w:lang w:val="sl-SI" w:eastAsia="sl-SI"/>
        </w:rPr>
        <w:t>ZZVR-1</w:t>
      </w:r>
      <w:r w:rsidRPr="00E44708">
        <w:rPr>
          <w:rFonts w:cs="Arial"/>
          <w:szCs w:val="20"/>
          <w:lang w:val="sl-SI" w:eastAsia="sl-SI"/>
        </w:rPr>
        <w:tab/>
      </w:r>
      <w:r w:rsidRPr="00E44708">
        <w:rPr>
          <w:rFonts w:cs="Arial"/>
          <w:szCs w:val="20"/>
          <w:lang w:val="sl-SI" w:eastAsia="sl-SI"/>
        </w:rPr>
        <w:tab/>
      </w:r>
      <w:r w:rsidRPr="00E44708">
        <w:rPr>
          <w:rFonts w:cs="Arial"/>
          <w:szCs w:val="20"/>
          <w:lang w:val="sl-SI" w:eastAsia="sl-SI"/>
        </w:rPr>
        <w:tab/>
        <w:t xml:space="preserve">Zakon o zdravstvenem varstvu rastlin </w:t>
      </w:r>
    </w:p>
    <w:p w14:paraId="51CBCCB1" w14:textId="77777777" w:rsidR="001323B5" w:rsidRPr="00E44708" w:rsidRDefault="001323B5">
      <w:pPr>
        <w:spacing w:line="240" w:lineRule="auto"/>
        <w:rPr>
          <w:rFonts w:cs="Arial"/>
          <w:lang w:val="sl-SI"/>
        </w:rPr>
      </w:pPr>
      <w:r w:rsidRPr="00E44708">
        <w:rPr>
          <w:rFonts w:cs="Arial"/>
          <w:lang w:val="sl-SI"/>
        </w:rPr>
        <w:br w:type="page"/>
      </w:r>
    </w:p>
    <w:p w14:paraId="1278709B" w14:textId="4D2F09BE" w:rsidR="001323B5" w:rsidRPr="00E44708" w:rsidRDefault="001323B5" w:rsidP="005E5BF0">
      <w:pPr>
        <w:pStyle w:val="Naslov1"/>
        <w:numPr>
          <w:ilvl w:val="0"/>
          <w:numId w:val="76"/>
        </w:numPr>
      </w:pPr>
      <w:bookmarkStart w:id="5" w:name="_Toc101795502"/>
      <w:bookmarkStart w:id="6" w:name="_Toc102552241"/>
      <w:bookmarkStart w:id="7" w:name="_Toc102552421"/>
      <w:bookmarkStart w:id="8" w:name="_Toc102552709"/>
      <w:bookmarkStart w:id="9" w:name="_Toc103240954"/>
      <w:r w:rsidRPr="00E44708">
        <w:t>UVOD</w:t>
      </w:r>
      <w:bookmarkEnd w:id="5"/>
      <w:bookmarkEnd w:id="6"/>
      <w:bookmarkEnd w:id="7"/>
      <w:bookmarkEnd w:id="8"/>
      <w:bookmarkEnd w:id="9"/>
      <w:r w:rsidRPr="00E44708">
        <w:t xml:space="preserve"> </w:t>
      </w:r>
    </w:p>
    <w:p w14:paraId="318496AB" w14:textId="77777777" w:rsidR="001323B5" w:rsidRPr="00E44708" w:rsidRDefault="001323B5" w:rsidP="001323B5">
      <w:pPr>
        <w:spacing w:line="240" w:lineRule="auto"/>
        <w:jc w:val="both"/>
        <w:rPr>
          <w:rFonts w:cs="Arial"/>
          <w:szCs w:val="20"/>
          <w:lang w:val="sl-SI" w:eastAsia="sl-SI"/>
        </w:rPr>
      </w:pPr>
      <w:r w:rsidRPr="00E44708">
        <w:rPr>
          <w:rFonts w:cs="Arial"/>
          <w:szCs w:val="20"/>
          <w:lang w:val="sl-SI" w:eastAsia="sl-SI"/>
        </w:rPr>
        <w:t xml:space="preserve">Splošni del načrta izrednih ukrepov ob izbruhu karantenskega škodljivega organizma na rastlinah (v nadaljnjem besedilu: načrt izrednih ukrepov) je pripravljen na podlagi 8. člena Uredbe o izvajanju uredb (EU) o ukrepih varstva pred škodljivimi organizmi rastlin (Uradni list RS, št. 78/19), v povezavi z Zakonom o varstvu pred naravnimi in drugimi nesrečami. </w:t>
      </w:r>
    </w:p>
    <w:p w14:paraId="4694E5FA" w14:textId="77777777" w:rsidR="001323B5" w:rsidRPr="00E44708" w:rsidRDefault="001323B5" w:rsidP="001323B5">
      <w:pPr>
        <w:spacing w:line="240" w:lineRule="auto"/>
        <w:jc w:val="both"/>
        <w:rPr>
          <w:rFonts w:cs="Arial"/>
          <w:szCs w:val="20"/>
          <w:lang w:val="sl-SI" w:eastAsia="sl-SI"/>
        </w:rPr>
      </w:pPr>
    </w:p>
    <w:p w14:paraId="59478913" w14:textId="77777777" w:rsidR="001323B5" w:rsidRPr="00E44708" w:rsidRDefault="001323B5" w:rsidP="001323B5">
      <w:pPr>
        <w:spacing w:line="240" w:lineRule="auto"/>
        <w:jc w:val="both"/>
        <w:rPr>
          <w:rFonts w:cs="Arial"/>
          <w:szCs w:val="20"/>
          <w:lang w:val="sl-SI" w:eastAsia="sl-SI"/>
        </w:rPr>
      </w:pPr>
      <w:r w:rsidRPr="00E44708">
        <w:rPr>
          <w:rFonts w:cs="Arial"/>
          <w:b/>
          <w:szCs w:val="20"/>
          <w:lang w:val="sl-SI" w:eastAsia="sl-SI"/>
        </w:rPr>
        <w:t>Podrobnejše zahteve</w:t>
      </w:r>
      <w:r w:rsidRPr="00E44708">
        <w:rPr>
          <w:rFonts w:cs="Arial"/>
          <w:szCs w:val="20"/>
          <w:lang w:val="sl-SI" w:eastAsia="sl-SI"/>
        </w:rPr>
        <w:t xml:space="preserve"> za vsebino načrta izrednih ukrepov za prednostne karantenske škodljive organizme (KŠO) določa 25. člen Uredbe (EU) 2016/2031 Evropskega parlamenta in Sveta z dne 26. oktobra 2016 o ukrepih varstva pred škodljivimi organizmi rastlin in izvedbeni predpisi Evropske komisije za posamezne KŠO.</w:t>
      </w:r>
    </w:p>
    <w:p w14:paraId="28629544" w14:textId="7AA2A5D4" w:rsidR="001323B5" w:rsidRPr="00E44708" w:rsidRDefault="001323B5" w:rsidP="005E5BF0">
      <w:pPr>
        <w:pStyle w:val="Naslov1"/>
        <w:numPr>
          <w:ilvl w:val="0"/>
          <w:numId w:val="76"/>
        </w:numPr>
      </w:pPr>
      <w:bookmarkStart w:id="10" w:name="_Toc62990719"/>
      <w:bookmarkStart w:id="11" w:name="_Toc62990785"/>
      <w:bookmarkStart w:id="12" w:name="_Toc101795503"/>
      <w:bookmarkStart w:id="13" w:name="_Toc102552242"/>
      <w:bookmarkStart w:id="14" w:name="_Toc102552422"/>
      <w:bookmarkStart w:id="15" w:name="_Toc102552710"/>
      <w:bookmarkStart w:id="16" w:name="_Toc103240955"/>
      <w:bookmarkEnd w:id="10"/>
      <w:bookmarkEnd w:id="11"/>
      <w:r w:rsidRPr="00E44708">
        <w:t>NAMEN IN CILJ</w:t>
      </w:r>
      <w:bookmarkEnd w:id="12"/>
      <w:bookmarkEnd w:id="13"/>
      <w:bookmarkEnd w:id="14"/>
      <w:bookmarkEnd w:id="15"/>
      <w:bookmarkEnd w:id="16"/>
      <w:r w:rsidRPr="00E44708">
        <w:t xml:space="preserve"> </w:t>
      </w:r>
    </w:p>
    <w:p w14:paraId="690512BD" w14:textId="77777777" w:rsidR="001323B5" w:rsidRPr="00E44708" w:rsidRDefault="001323B5" w:rsidP="001323B5">
      <w:pPr>
        <w:spacing w:line="240" w:lineRule="auto"/>
        <w:jc w:val="both"/>
        <w:rPr>
          <w:rFonts w:cs="Arial"/>
          <w:szCs w:val="20"/>
          <w:lang w:val="sl-SI" w:eastAsia="sl-SI"/>
        </w:rPr>
      </w:pPr>
      <w:r w:rsidRPr="00E44708">
        <w:rPr>
          <w:rFonts w:cs="Arial"/>
          <w:b/>
          <w:szCs w:val="20"/>
          <w:lang w:val="sl-SI" w:eastAsia="sl-SI"/>
        </w:rPr>
        <w:t>Namen:</w:t>
      </w:r>
      <w:r w:rsidRPr="00E44708">
        <w:rPr>
          <w:rFonts w:cs="Arial"/>
          <w:szCs w:val="20"/>
          <w:lang w:val="sl-SI" w:eastAsia="sl-SI"/>
        </w:rPr>
        <w:t xml:space="preserve"> Načrt izrednih ukrepov je pripravljen za primer izbruha KŠO na rastlinah na ozemlju Slovenije, z namenom hitrega in usklajenega odziva ter ukrepanja pristojnih organov, strokovnih služb in imetnikov rastlin v Sloveniji. </w:t>
      </w:r>
    </w:p>
    <w:p w14:paraId="02ACCFFB" w14:textId="77777777" w:rsidR="001323B5" w:rsidRPr="00E44708" w:rsidRDefault="001323B5" w:rsidP="001323B5">
      <w:pPr>
        <w:spacing w:line="240" w:lineRule="auto"/>
        <w:jc w:val="both"/>
        <w:rPr>
          <w:rFonts w:cs="Arial"/>
          <w:szCs w:val="20"/>
          <w:lang w:val="sl-SI" w:eastAsia="sl-SI"/>
        </w:rPr>
      </w:pPr>
    </w:p>
    <w:p w14:paraId="3AB37234" w14:textId="77777777" w:rsidR="001323B5" w:rsidRPr="00E44708" w:rsidRDefault="001323B5" w:rsidP="001323B5">
      <w:pPr>
        <w:spacing w:line="240" w:lineRule="auto"/>
        <w:jc w:val="both"/>
        <w:rPr>
          <w:rFonts w:cs="Arial"/>
          <w:szCs w:val="20"/>
          <w:lang w:val="sl-SI" w:eastAsia="sl-SI"/>
        </w:rPr>
      </w:pPr>
      <w:r w:rsidRPr="00E44708">
        <w:rPr>
          <w:rFonts w:cs="Arial"/>
          <w:szCs w:val="20"/>
          <w:lang w:val="sl-SI" w:eastAsia="sl-SI"/>
        </w:rPr>
        <w:t>Načrt izrednih ukrepov sestavljata dva dela:</w:t>
      </w:r>
    </w:p>
    <w:p w14:paraId="1130FA34" w14:textId="77777777" w:rsidR="001323B5" w:rsidRPr="00E44708" w:rsidRDefault="001323B5" w:rsidP="00245A87">
      <w:pPr>
        <w:numPr>
          <w:ilvl w:val="0"/>
          <w:numId w:val="4"/>
        </w:numPr>
        <w:spacing w:line="240" w:lineRule="auto"/>
        <w:jc w:val="both"/>
        <w:rPr>
          <w:rFonts w:cs="Arial"/>
          <w:szCs w:val="20"/>
          <w:lang w:val="sl-SI" w:eastAsia="sl-SI"/>
        </w:rPr>
      </w:pPr>
      <w:r w:rsidRPr="00E44708">
        <w:rPr>
          <w:rFonts w:cs="Arial"/>
          <w:szCs w:val="20"/>
          <w:lang w:val="sl-SI" w:eastAsia="sl-SI"/>
        </w:rPr>
        <w:t xml:space="preserve">Splošni del, v katerem so zbrani in opredeljeni postopki vodenja, odločanja, koordiniranja, obveščanja, zagotavljanja človeških in finančnih virov za učinkovito delovanje vseh deležnikov pri izvajanju ukrepov za izkoreninjenje in preprečevanje vnosa in širjenja posameznih KŠO, ob njihovem nepričakovanem izbruhu. Njegova uporaba se lahko prilagodi glede na nastalo situacijo ob izbruhu KŠO, saj ni mogoče vnaprej predvideti vseh dogodkov. Določbe tega načrta se smiselno uporabljajo ali gre za izbruh v gozdu ali izven njega. </w:t>
      </w:r>
    </w:p>
    <w:p w14:paraId="1EFB680C" w14:textId="77777777" w:rsidR="001323B5" w:rsidRPr="00E44708" w:rsidRDefault="001323B5" w:rsidP="001323B5">
      <w:pPr>
        <w:spacing w:line="240" w:lineRule="auto"/>
        <w:jc w:val="both"/>
        <w:rPr>
          <w:rFonts w:cs="Arial"/>
          <w:szCs w:val="20"/>
          <w:lang w:val="sl-SI" w:eastAsia="sl-SI"/>
        </w:rPr>
      </w:pPr>
    </w:p>
    <w:p w14:paraId="2DD34EF4" w14:textId="77777777" w:rsidR="001323B5" w:rsidRPr="00E44708" w:rsidRDefault="001323B5" w:rsidP="00245A87">
      <w:pPr>
        <w:numPr>
          <w:ilvl w:val="0"/>
          <w:numId w:val="4"/>
        </w:numPr>
        <w:spacing w:line="240" w:lineRule="auto"/>
        <w:jc w:val="both"/>
        <w:rPr>
          <w:rFonts w:cs="Arial"/>
          <w:szCs w:val="20"/>
          <w:lang w:val="sl-SI" w:eastAsia="sl-SI"/>
        </w:rPr>
      </w:pPr>
      <w:r w:rsidRPr="00E44708">
        <w:rPr>
          <w:rFonts w:cs="Arial"/>
          <w:szCs w:val="20"/>
          <w:lang w:val="sl-SI" w:eastAsia="sl-SI"/>
        </w:rPr>
        <w:t>Posebni del: Za posebej nevarne ali prednostne KŠO se pripravi poseben načrt izrednih ukrepov za posamezen KŠO, ki opredeljuje posebne postopke glede pregledov, vzorčenja in ukrepov. Poseben načrt izrednih ukrepov se uporablja skupaj s Splošnim delom Načrta izrednih ukrepov. Pri pripravi tega so vključeni tudi deležniki, na katere izvedba posebnega načrta izrednih ukrepov vpliva, vključno z njihovo vlogo pri njegovi izvedbi.</w:t>
      </w:r>
    </w:p>
    <w:p w14:paraId="1E88C221" w14:textId="77777777" w:rsidR="001323B5" w:rsidRPr="00E44708" w:rsidRDefault="001323B5" w:rsidP="001323B5">
      <w:pPr>
        <w:spacing w:line="240" w:lineRule="auto"/>
        <w:ind w:left="720"/>
        <w:contextualSpacing/>
        <w:rPr>
          <w:rFonts w:cs="Arial"/>
          <w:szCs w:val="20"/>
          <w:lang w:val="sl-SI" w:eastAsia="sl-SI"/>
        </w:rPr>
      </w:pPr>
    </w:p>
    <w:p w14:paraId="7F8C3D82" w14:textId="57050E60" w:rsidR="001323B5" w:rsidRPr="00E44708" w:rsidRDefault="001323B5" w:rsidP="001323B5">
      <w:pPr>
        <w:pBdr>
          <w:top w:val="single" w:sz="4" w:space="1" w:color="auto"/>
          <w:left w:val="single" w:sz="4" w:space="4" w:color="auto"/>
          <w:bottom w:val="single" w:sz="4" w:space="1" w:color="auto"/>
          <w:right w:val="single" w:sz="4" w:space="4" w:color="auto"/>
        </w:pBdr>
        <w:spacing w:line="240" w:lineRule="auto"/>
        <w:jc w:val="both"/>
        <w:rPr>
          <w:rFonts w:cs="Arial"/>
          <w:szCs w:val="20"/>
          <w:lang w:val="sl-SI" w:eastAsia="sl-SI"/>
        </w:rPr>
      </w:pPr>
      <w:r w:rsidRPr="00E44708">
        <w:rPr>
          <w:rFonts w:cs="Arial"/>
          <w:szCs w:val="20"/>
          <w:lang w:val="sl-SI" w:eastAsia="sl-SI"/>
        </w:rPr>
        <w:t xml:space="preserve">P – </w:t>
      </w:r>
      <w:r w:rsidR="00126B6E" w:rsidRPr="00E44708">
        <w:rPr>
          <w:rFonts w:cs="Arial"/>
          <w:szCs w:val="20"/>
          <w:lang w:val="sl-SI" w:eastAsia="sl-SI"/>
        </w:rPr>
        <w:t>3</w:t>
      </w:r>
      <w:r w:rsidRPr="00E44708">
        <w:rPr>
          <w:rFonts w:cs="Arial"/>
          <w:szCs w:val="20"/>
          <w:lang w:val="sl-SI" w:eastAsia="sl-SI"/>
        </w:rPr>
        <w:t>: Pr</w:t>
      </w:r>
      <w:r w:rsidR="00126B6E" w:rsidRPr="00E44708">
        <w:rPr>
          <w:rFonts w:cs="Arial"/>
          <w:szCs w:val="20"/>
          <w:lang w:val="sl-SI" w:eastAsia="sl-SI"/>
        </w:rPr>
        <w:t>edloga za p</w:t>
      </w:r>
      <w:r w:rsidRPr="00E44708">
        <w:rPr>
          <w:rFonts w:cs="Arial"/>
          <w:szCs w:val="20"/>
          <w:lang w:val="sl-SI" w:eastAsia="sl-SI"/>
        </w:rPr>
        <w:t>oseb</w:t>
      </w:r>
      <w:r w:rsidR="00E757BA" w:rsidRPr="00E44708">
        <w:rPr>
          <w:rFonts w:cs="Arial"/>
          <w:szCs w:val="20"/>
          <w:lang w:val="sl-SI" w:eastAsia="sl-SI"/>
        </w:rPr>
        <w:t>en</w:t>
      </w:r>
      <w:r w:rsidRPr="00E44708">
        <w:rPr>
          <w:rFonts w:cs="Arial"/>
          <w:szCs w:val="20"/>
          <w:lang w:val="sl-SI" w:eastAsia="sl-SI"/>
        </w:rPr>
        <w:t xml:space="preserve"> </w:t>
      </w:r>
      <w:r w:rsidR="003002D1" w:rsidRPr="00E44708">
        <w:rPr>
          <w:rFonts w:cs="Arial"/>
          <w:szCs w:val="20"/>
          <w:lang w:val="sl-SI" w:eastAsia="sl-SI"/>
        </w:rPr>
        <w:t>N</w:t>
      </w:r>
      <w:r w:rsidRPr="00E44708">
        <w:rPr>
          <w:rFonts w:cs="Arial"/>
          <w:szCs w:val="20"/>
          <w:lang w:val="sl-SI" w:eastAsia="sl-SI"/>
        </w:rPr>
        <w:t>ačrt izrednih ukrepov za posamezen KŠO</w:t>
      </w:r>
    </w:p>
    <w:p w14:paraId="4220960B" w14:textId="77777777" w:rsidR="001323B5" w:rsidRPr="00E44708" w:rsidRDefault="001323B5" w:rsidP="001323B5">
      <w:pPr>
        <w:spacing w:line="240" w:lineRule="auto"/>
        <w:jc w:val="both"/>
        <w:rPr>
          <w:rFonts w:cs="Arial"/>
          <w:sz w:val="22"/>
          <w:szCs w:val="22"/>
          <w:lang w:val="sl-SI" w:eastAsia="sl-SI"/>
        </w:rPr>
      </w:pPr>
    </w:p>
    <w:p w14:paraId="7728FA89" w14:textId="77777777" w:rsidR="001323B5" w:rsidRPr="00E44708" w:rsidRDefault="001323B5" w:rsidP="001323B5">
      <w:pPr>
        <w:spacing w:line="240" w:lineRule="auto"/>
        <w:jc w:val="both"/>
        <w:rPr>
          <w:rFonts w:cs="Arial"/>
          <w:szCs w:val="20"/>
          <w:lang w:val="sl-SI" w:eastAsia="sl-SI"/>
        </w:rPr>
      </w:pPr>
      <w:r w:rsidRPr="00E44708">
        <w:rPr>
          <w:rFonts w:cs="Arial"/>
          <w:b/>
          <w:szCs w:val="20"/>
          <w:lang w:val="sl-SI" w:eastAsia="sl-SI"/>
        </w:rPr>
        <w:t xml:space="preserve">Cilj </w:t>
      </w:r>
      <w:r w:rsidRPr="00E44708">
        <w:rPr>
          <w:rFonts w:cs="Arial"/>
          <w:szCs w:val="20"/>
          <w:lang w:val="sl-SI" w:eastAsia="sl-SI"/>
        </w:rPr>
        <w:t xml:space="preserve">načrta izrednih ukrepov je izkoreninjenje ali zadrževanje KŠO, da se obvlada njegovo širjenje in s tem prepreči gospodarsko škodo ter škodljive učinke na naravo in okolje. </w:t>
      </w:r>
    </w:p>
    <w:p w14:paraId="7A20521A" w14:textId="77777777" w:rsidR="001323B5" w:rsidRPr="00E44708" w:rsidRDefault="001323B5" w:rsidP="001323B5">
      <w:pPr>
        <w:spacing w:line="240" w:lineRule="auto"/>
        <w:jc w:val="both"/>
        <w:rPr>
          <w:rFonts w:cs="Arial"/>
          <w:szCs w:val="20"/>
          <w:lang w:val="sl-SI" w:eastAsia="sl-SI"/>
        </w:rPr>
      </w:pPr>
      <w:r w:rsidRPr="00E44708">
        <w:rPr>
          <w:rFonts w:cs="Arial"/>
          <w:szCs w:val="20"/>
          <w:lang w:val="sl-SI" w:eastAsia="sl-SI"/>
        </w:rPr>
        <w:t xml:space="preserve">Posebni del načrta izrednih ukrepov bo pripravljen za prednostne KŠO, ki so objavljeni v Delegirani uredbi Komisije (EU) 2019/1702 (v skladu s četrtim odstavkom 25. člena Uredbe (EU) 2016/2031). Teh ni treba pripraviti za tiste KŠO, za katere se zaradi </w:t>
      </w:r>
      <w:proofErr w:type="spellStart"/>
      <w:r w:rsidRPr="00E44708">
        <w:rPr>
          <w:rFonts w:cs="Arial"/>
          <w:szCs w:val="20"/>
          <w:lang w:val="sl-SI" w:eastAsia="sl-SI"/>
        </w:rPr>
        <w:t>ekoklimatskih</w:t>
      </w:r>
      <w:proofErr w:type="spellEnd"/>
      <w:r w:rsidRPr="00E44708">
        <w:rPr>
          <w:rFonts w:cs="Arial"/>
          <w:szCs w:val="20"/>
          <w:lang w:val="sl-SI" w:eastAsia="sl-SI"/>
        </w:rPr>
        <w:t xml:space="preserve"> pogojev ali odsotnosti gostiteljskih vrst v Sloveniji ne morejo ustaliti ali širiti (</w:t>
      </w:r>
      <w:proofErr w:type="spellStart"/>
      <w:r w:rsidRPr="00E44708">
        <w:rPr>
          <w:rFonts w:cs="Arial"/>
          <w:i/>
          <w:szCs w:val="20"/>
          <w:lang w:val="sl-SI" w:eastAsia="sl-SI"/>
        </w:rPr>
        <w:t>Phyllosticta</w:t>
      </w:r>
      <w:proofErr w:type="spellEnd"/>
      <w:r w:rsidRPr="00E44708">
        <w:rPr>
          <w:rFonts w:cs="Arial"/>
          <w:i/>
          <w:szCs w:val="20"/>
          <w:lang w:val="sl-SI" w:eastAsia="sl-SI"/>
        </w:rPr>
        <w:t xml:space="preserve"> </w:t>
      </w:r>
      <w:proofErr w:type="spellStart"/>
      <w:r w:rsidRPr="00E44708">
        <w:rPr>
          <w:rFonts w:cs="Arial"/>
          <w:i/>
          <w:szCs w:val="20"/>
          <w:lang w:val="sl-SI" w:eastAsia="sl-SI"/>
        </w:rPr>
        <w:t>citricarpa</w:t>
      </w:r>
      <w:proofErr w:type="spellEnd"/>
      <w:r w:rsidRPr="00E44708">
        <w:rPr>
          <w:rFonts w:cs="Arial"/>
          <w:szCs w:val="20"/>
          <w:lang w:val="sl-SI" w:eastAsia="sl-SI"/>
        </w:rPr>
        <w:t xml:space="preserve"> in </w:t>
      </w:r>
      <w:proofErr w:type="spellStart"/>
      <w:r w:rsidRPr="00E44708">
        <w:rPr>
          <w:rFonts w:cs="Arial"/>
          <w:szCs w:val="20"/>
          <w:lang w:val="sl-SI" w:eastAsia="sl-SI"/>
        </w:rPr>
        <w:t>Candidatus</w:t>
      </w:r>
      <w:proofErr w:type="spellEnd"/>
      <w:r w:rsidRPr="00E44708">
        <w:rPr>
          <w:rFonts w:cs="Arial"/>
          <w:szCs w:val="20"/>
          <w:lang w:val="sl-SI" w:eastAsia="sl-SI"/>
        </w:rPr>
        <w:t xml:space="preserve"> </w:t>
      </w:r>
      <w:proofErr w:type="spellStart"/>
      <w:r w:rsidRPr="00E44708">
        <w:rPr>
          <w:rFonts w:cs="Arial"/>
          <w:szCs w:val="20"/>
          <w:lang w:val="sl-SI" w:eastAsia="sl-SI"/>
        </w:rPr>
        <w:t>Liberibacter</w:t>
      </w:r>
      <w:proofErr w:type="spellEnd"/>
      <w:r w:rsidRPr="00E44708">
        <w:rPr>
          <w:rFonts w:cs="Arial"/>
          <w:szCs w:val="20"/>
          <w:lang w:val="sl-SI" w:eastAsia="sl-SI"/>
        </w:rPr>
        <w:t xml:space="preserve"> </w:t>
      </w:r>
      <w:proofErr w:type="spellStart"/>
      <w:r w:rsidRPr="00E44708">
        <w:rPr>
          <w:rFonts w:cs="Arial"/>
          <w:szCs w:val="20"/>
          <w:lang w:val="sl-SI" w:eastAsia="sl-SI"/>
        </w:rPr>
        <w:t>spp</w:t>
      </w:r>
      <w:proofErr w:type="spellEnd"/>
      <w:r w:rsidRPr="00E44708">
        <w:rPr>
          <w:rFonts w:cs="Arial"/>
          <w:szCs w:val="20"/>
          <w:lang w:val="sl-SI" w:eastAsia="sl-SI"/>
        </w:rPr>
        <w:t xml:space="preserve">., povzročitelj bolezni agrumov </w:t>
      </w:r>
      <w:proofErr w:type="spellStart"/>
      <w:r w:rsidRPr="00E44708">
        <w:rPr>
          <w:rFonts w:cs="Arial"/>
          <w:szCs w:val="20"/>
          <w:lang w:val="sl-SI" w:eastAsia="sl-SI"/>
        </w:rPr>
        <w:t>Huanglongbing</w:t>
      </w:r>
      <w:proofErr w:type="spellEnd"/>
      <w:r w:rsidRPr="00E44708">
        <w:rPr>
          <w:rFonts w:cs="Arial"/>
          <w:szCs w:val="20"/>
          <w:lang w:val="sl-SI" w:eastAsia="sl-SI"/>
        </w:rPr>
        <w:t xml:space="preserve">). Posebni del načrta izrednih ukrepov bo tako pripravljen za spodaj navedene prednostne KŠO, zaradi možnih izbruhov lahko še za druge: </w:t>
      </w:r>
    </w:p>
    <w:p w14:paraId="44FAA4DC" w14:textId="77777777" w:rsidR="001323B5" w:rsidRPr="00E44708" w:rsidRDefault="001323B5" w:rsidP="001323B5">
      <w:pPr>
        <w:spacing w:line="240" w:lineRule="auto"/>
        <w:jc w:val="both"/>
        <w:rPr>
          <w:rFonts w:cs="Arial"/>
          <w:szCs w:val="20"/>
          <w:lang w:val="sl-SI" w:eastAsia="sl-SI"/>
        </w:rPr>
      </w:pPr>
    </w:p>
    <w:p w14:paraId="5E9357AC" w14:textId="795C5E65" w:rsidR="005D0DD2" w:rsidRPr="00E44708" w:rsidRDefault="002006EC" w:rsidP="00245A87">
      <w:pPr>
        <w:numPr>
          <w:ilvl w:val="0"/>
          <w:numId w:val="3"/>
        </w:numPr>
        <w:spacing w:line="240" w:lineRule="auto"/>
        <w:jc w:val="both"/>
        <w:rPr>
          <w:rFonts w:cs="Arial"/>
          <w:vanish/>
          <w:szCs w:val="20"/>
          <w:lang w:val="sl-SI" w:eastAsia="sl-SI"/>
        </w:rPr>
      </w:pPr>
      <w:r w:rsidRPr="00E44708">
        <w:rPr>
          <w:rFonts w:cs="Arial"/>
          <w:szCs w:val="20"/>
          <w:lang w:val="sl-SI" w:eastAsia="sl-SI"/>
        </w:rPr>
        <w:t>Žuželke:</w:t>
      </w:r>
      <w:r w:rsidR="005D0DD2" w:rsidRPr="00E44708">
        <w:rPr>
          <w:rFonts w:cs="Arial"/>
          <w:szCs w:val="20"/>
          <w:lang w:val="sl-SI" w:eastAsia="sl-SI"/>
        </w:rPr>
        <w:t xml:space="preserve"> </w:t>
      </w:r>
      <w:proofErr w:type="spellStart"/>
      <w:r w:rsidR="005D0DD2" w:rsidRPr="00E44708">
        <w:rPr>
          <w:rFonts w:cs="Arial"/>
          <w:i/>
          <w:szCs w:val="20"/>
          <w:lang w:val="sl-SI" w:eastAsia="sl-SI"/>
        </w:rPr>
        <w:t>Agrilus</w:t>
      </w:r>
      <w:proofErr w:type="spellEnd"/>
      <w:r w:rsidR="005D0DD2" w:rsidRPr="00E44708">
        <w:rPr>
          <w:rFonts w:cs="Arial"/>
          <w:i/>
          <w:szCs w:val="20"/>
          <w:lang w:val="sl-SI" w:eastAsia="sl-SI"/>
        </w:rPr>
        <w:t xml:space="preserve"> </w:t>
      </w:r>
      <w:proofErr w:type="spellStart"/>
      <w:r w:rsidR="005D0DD2" w:rsidRPr="00E44708">
        <w:rPr>
          <w:rFonts w:cs="Arial"/>
          <w:i/>
          <w:szCs w:val="20"/>
          <w:lang w:val="sl-SI" w:eastAsia="sl-SI"/>
        </w:rPr>
        <w:t>anxius</w:t>
      </w:r>
      <w:proofErr w:type="spellEnd"/>
      <w:r w:rsidR="005D0DD2" w:rsidRPr="00E44708">
        <w:rPr>
          <w:rFonts w:cs="Arial"/>
          <w:i/>
          <w:szCs w:val="20"/>
          <w:lang w:val="sl-SI" w:eastAsia="sl-SI"/>
        </w:rPr>
        <w:t xml:space="preserve">, </w:t>
      </w:r>
      <w:proofErr w:type="spellStart"/>
      <w:r w:rsidR="005D0DD2" w:rsidRPr="00E44708">
        <w:rPr>
          <w:rFonts w:cs="Arial"/>
          <w:i/>
          <w:szCs w:val="20"/>
          <w:lang w:val="sl-SI" w:eastAsia="sl-SI"/>
        </w:rPr>
        <w:t>Agrilus</w:t>
      </w:r>
      <w:proofErr w:type="spellEnd"/>
      <w:r w:rsidR="005D0DD2" w:rsidRPr="00E44708">
        <w:rPr>
          <w:rFonts w:cs="Arial"/>
          <w:i/>
          <w:szCs w:val="20"/>
          <w:lang w:val="sl-SI" w:eastAsia="sl-SI"/>
        </w:rPr>
        <w:t xml:space="preserve"> </w:t>
      </w:r>
      <w:proofErr w:type="spellStart"/>
      <w:r w:rsidR="005D0DD2" w:rsidRPr="00E44708">
        <w:rPr>
          <w:rFonts w:cs="Arial"/>
          <w:i/>
          <w:szCs w:val="20"/>
          <w:lang w:val="sl-SI" w:eastAsia="sl-SI"/>
        </w:rPr>
        <w:t>planipennis</w:t>
      </w:r>
      <w:proofErr w:type="spellEnd"/>
      <w:r w:rsidR="005D0DD2" w:rsidRPr="00E44708">
        <w:rPr>
          <w:rFonts w:cs="Arial"/>
          <w:i/>
          <w:szCs w:val="20"/>
          <w:lang w:val="sl-SI" w:eastAsia="sl-SI"/>
        </w:rPr>
        <w:t xml:space="preserve">, </w:t>
      </w:r>
      <w:proofErr w:type="spellStart"/>
      <w:r w:rsidR="005D0DD2" w:rsidRPr="00E44708">
        <w:rPr>
          <w:rFonts w:cs="Arial"/>
          <w:i/>
          <w:szCs w:val="20"/>
          <w:lang w:val="sl-SI" w:eastAsia="sl-SI"/>
        </w:rPr>
        <w:t>Anastrepha</w:t>
      </w:r>
      <w:proofErr w:type="spellEnd"/>
      <w:r w:rsidR="005D0DD2" w:rsidRPr="00E44708">
        <w:rPr>
          <w:rFonts w:cs="Arial"/>
          <w:i/>
          <w:szCs w:val="20"/>
          <w:lang w:val="sl-SI" w:eastAsia="sl-SI"/>
        </w:rPr>
        <w:t xml:space="preserve"> </w:t>
      </w:r>
      <w:proofErr w:type="spellStart"/>
      <w:r w:rsidR="005D0DD2" w:rsidRPr="00E44708">
        <w:rPr>
          <w:rFonts w:cs="Arial"/>
          <w:i/>
          <w:szCs w:val="20"/>
          <w:lang w:val="sl-SI" w:eastAsia="sl-SI"/>
        </w:rPr>
        <w:t>ludens</w:t>
      </w:r>
      <w:proofErr w:type="spellEnd"/>
      <w:r w:rsidR="005D0DD2" w:rsidRPr="00E44708">
        <w:rPr>
          <w:rFonts w:cs="Arial"/>
          <w:i/>
          <w:szCs w:val="20"/>
          <w:lang w:val="sl-SI" w:eastAsia="sl-SI"/>
        </w:rPr>
        <w:t xml:space="preserve">, </w:t>
      </w:r>
      <w:proofErr w:type="spellStart"/>
      <w:r w:rsidR="005D0DD2" w:rsidRPr="00E44708">
        <w:rPr>
          <w:rFonts w:cs="Arial"/>
          <w:i/>
          <w:szCs w:val="20"/>
          <w:lang w:val="sl-SI" w:eastAsia="sl-SI"/>
        </w:rPr>
        <w:t>Anoplophora</w:t>
      </w:r>
      <w:proofErr w:type="spellEnd"/>
      <w:r w:rsidR="005D0DD2" w:rsidRPr="00E44708">
        <w:rPr>
          <w:rFonts w:cs="Arial"/>
          <w:i/>
          <w:szCs w:val="20"/>
          <w:lang w:val="sl-SI" w:eastAsia="sl-SI"/>
        </w:rPr>
        <w:t xml:space="preserve"> </w:t>
      </w:r>
      <w:proofErr w:type="spellStart"/>
      <w:r w:rsidR="005D0DD2" w:rsidRPr="00E44708">
        <w:rPr>
          <w:rFonts w:cs="Arial"/>
          <w:i/>
          <w:szCs w:val="20"/>
          <w:lang w:val="sl-SI" w:eastAsia="sl-SI"/>
        </w:rPr>
        <w:t>chinensis</w:t>
      </w:r>
      <w:proofErr w:type="spellEnd"/>
      <w:r w:rsidR="005D0DD2" w:rsidRPr="00E44708">
        <w:rPr>
          <w:rFonts w:cs="Arial"/>
          <w:i/>
          <w:szCs w:val="20"/>
          <w:lang w:val="sl-SI" w:eastAsia="sl-SI"/>
        </w:rPr>
        <w:t xml:space="preserve">, </w:t>
      </w:r>
      <w:proofErr w:type="spellStart"/>
      <w:r w:rsidR="005D0DD2" w:rsidRPr="00E44708">
        <w:rPr>
          <w:rFonts w:cs="Arial"/>
          <w:i/>
          <w:szCs w:val="20"/>
          <w:lang w:val="sl-SI" w:eastAsia="sl-SI"/>
        </w:rPr>
        <w:t>Anoplophora</w:t>
      </w:r>
      <w:proofErr w:type="spellEnd"/>
      <w:r w:rsidR="005D0DD2" w:rsidRPr="00E44708">
        <w:rPr>
          <w:rFonts w:cs="Arial"/>
          <w:i/>
          <w:szCs w:val="20"/>
          <w:lang w:val="sl-SI" w:eastAsia="sl-SI"/>
        </w:rPr>
        <w:t xml:space="preserve"> </w:t>
      </w:r>
      <w:proofErr w:type="spellStart"/>
      <w:r w:rsidR="005D0DD2" w:rsidRPr="00E44708">
        <w:rPr>
          <w:rFonts w:cs="Arial"/>
          <w:i/>
          <w:szCs w:val="20"/>
          <w:lang w:val="sl-SI" w:eastAsia="sl-SI"/>
        </w:rPr>
        <w:t>glabripennis</w:t>
      </w:r>
      <w:proofErr w:type="spellEnd"/>
      <w:r w:rsidR="005D0DD2" w:rsidRPr="00E44708">
        <w:rPr>
          <w:rFonts w:cs="Arial"/>
          <w:i/>
          <w:szCs w:val="20"/>
          <w:lang w:val="sl-SI" w:eastAsia="sl-SI"/>
        </w:rPr>
        <w:t xml:space="preserve">, </w:t>
      </w:r>
      <w:proofErr w:type="spellStart"/>
      <w:r w:rsidR="005D0DD2" w:rsidRPr="00E44708">
        <w:rPr>
          <w:rFonts w:cs="Arial"/>
          <w:i/>
          <w:szCs w:val="20"/>
          <w:lang w:val="sl-SI" w:eastAsia="sl-SI"/>
        </w:rPr>
        <w:t>Anthonomus</w:t>
      </w:r>
      <w:proofErr w:type="spellEnd"/>
      <w:r w:rsidR="005D0DD2" w:rsidRPr="00E44708">
        <w:rPr>
          <w:rFonts w:cs="Arial"/>
          <w:i/>
          <w:szCs w:val="20"/>
          <w:lang w:val="sl-SI" w:eastAsia="sl-SI"/>
        </w:rPr>
        <w:t xml:space="preserve"> </w:t>
      </w:r>
      <w:proofErr w:type="spellStart"/>
      <w:r w:rsidR="005D0DD2" w:rsidRPr="00E44708">
        <w:rPr>
          <w:rFonts w:cs="Arial"/>
          <w:i/>
          <w:szCs w:val="20"/>
          <w:lang w:val="sl-SI" w:eastAsia="sl-SI"/>
        </w:rPr>
        <w:t>eugenii</w:t>
      </w:r>
      <w:proofErr w:type="spellEnd"/>
      <w:r w:rsidR="005D0DD2" w:rsidRPr="00E44708">
        <w:rPr>
          <w:rFonts w:cs="Arial"/>
          <w:i/>
          <w:szCs w:val="20"/>
          <w:lang w:val="sl-SI" w:eastAsia="sl-SI"/>
        </w:rPr>
        <w:t xml:space="preserve">, </w:t>
      </w:r>
      <w:proofErr w:type="spellStart"/>
      <w:r w:rsidR="005D0DD2" w:rsidRPr="00E44708">
        <w:rPr>
          <w:rFonts w:cs="Arial"/>
          <w:i/>
          <w:szCs w:val="20"/>
          <w:lang w:val="sl-SI" w:eastAsia="sl-SI"/>
        </w:rPr>
        <w:t>Aromia</w:t>
      </w:r>
      <w:proofErr w:type="spellEnd"/>
      <w:r w:rsidR="005D0DD2" w:rsidRPr="00E44708">
        <w:rPr>
          <w:rFonts w:cs="Arial"/>
          <w:i/>
          <w:szCs w:val="20"/>
          <w:lang w:val="sl-SI" w:eastAsia="sl-SI"/>
        </w:rPr>
        <w:t xml:space="preserve"> </w:t>
      </w:r>
      <w:proofErr w:type="spellStart"/>
      <w:r w:rsidR="005D0DD2" w:rsidRPr="00E44708">
        <w:rPr>
          <w:rFonts w:cs="Arial"/>
          <w:i/>
          <w:szCs w:val="20"/>
          <w:lang w:val="sl-SI" w:eastAsia="sl-SI"/>
        </w:rPr>
        <w:t>bungii</w:t>
      </w:r>
      <w:proofErr w:type="spellEnd"/>
      <w:r w:rsidR="005D0DD2" w:rsidRPr="00E44708">
        <w:rPr>
          <w:rFonts w:cs="Arial"/>
          <w:i/>
          <w:szCs w:val="20"/>
          <w:lang w:val="sl-SI" w:eastAsia="sl-SI"/>
        </w:rPr>
        <w:t xml:space="preserve">, </w:t>
      </w:r>
      <w:proofErr w:type="spellStart"/>
      <w:r w:rsidR="005D0DD2" w:rsidRPr="00E44708">
        <w:rPr>
          <w:rFonts w:cs="Arial"/>
          <w:i/>
          <w:szCs w:val="20"/>
          <w:lang w:val="sl-SI" w:eastAsia="sl-SI"/>
        </w:rPr>
        <w:t>Bactericera</w:t>
      </w:r>
      <w:proofErr w:type="spellEnd"/>
      <w:r w:rsidR="005D0DD2" w:rsidRPr="00E44708">
        <w:rPr>
          <w:rFonts w:cs="Arial"/>
          <w:i/>
          <w:szCs w:val="20"/>
          <w:lang w:val="sl-SI" w:eastAsia="sl-SI"/>
        </w:rPr>
        <w:t xml:space="preserve"> </w:t>
      </w:r>
      <w:proofErr w:type="spellStart"/>
      <w:r w:rsidR="005D0DD2" w:rsidRPr="00E44708">
        <w:rPr>
          <w:rFonts w:cs="Arial"/>
          <w:i/>
          <w:szCs w:val="20"/>
          <w:lang w:val="sl-SI" w:eastAsia="sl-SI"/>
        </w:rPr>
        <w:t>cockerelli</w:t>
      </w:r>
      <w:proofErr w:type="spellEnd"/>
      <w:r w:rsidR="005D0DD2" w:rsidRPr="00E44708">
        <w:rPr>
          <w:rFonts w:cs="Arial"/>
          <w:i/>
          <w:szCs w:val="20"/>
          <w:lang w:val="sl-SI" w:eastAsia="sl-SI"/>
        </w:rPr>
        <w:t xml:space="preserve">, </w:t>
      </w:r>
      <w:proofErr w:type="spellStart"/>
      <w:r w:rsidR="005D0DD2" w:rsidRPr="00E44708">
        <w:rPr>
          <w:rFonts w:cs="Arial"/>
          <w:i/>
          <w:szCs w:val="20"/>
          <w:lang w:val="sl-SI" w:eastAsia="sl-SI"/>
        </w:rPr>
        <w:t>Bactrocera</w:t>
      </w:r>
      <w:proofErr w:type="spellEnd"/>
      <w:r w:rsidR="005D0DD2" w:rsidRPr="00E44708">
        <w:rPr>
          <w:rFonts w:cs="Arial"/>
          <w:i/>
          <w:szCs w:val="20"/>
          <w:lang w:val="sl-SI" w:eastAsia="sl-SI"/>
        </w:rPr>
        <w:t xml:space="preserve"> </w:t>
      </w:r>
      <w:proofErr w:type="spellStart"/>
      <w:r w:rsidR="005D0DD2" w:rsidRPr="00E44708">
        <w:rPr>
          <w:rFonts w:cs="Arial"/>
          <w:i/>
          <w:szCs w:val="20"/>
          <w:lang w:val="sl-SI" w:eastAsia="sl-SI"/>
        </w:rPr>
        <w:t>dorsalis</w:t>
      </w:r>
      <w:proofErr w:type="spellEnd"/>
      <w:r w:rsidR="005D0DD2" w:rsidRPr="00E44708">
        <w:rPr>
          <w:rFonts w:cs="Arial"/>
          <w:i/>
          <w:szCs w:val="20"/>
          <w:lang w:val="sl-SI" w:eastAsia="sl-SI"/>
        </w:rPr>
        <w:t xml:space="preserve">, </w:t>
      </w:r>
      <w:proofErr w:type="spellStart"/>
      <w:r w:rsidR="005D0DD2" w:rsidRPr="00E44708">
        <w:rPr>
          <w:rFonts w:cs="Arial"/>
          <w:i/>
          <w:szCs w:val="20"/>
          <w:lang w:val="sl-SI" w:eastAsia="sl-SI"/>
        </w:rPr>
        <w:t>Bactrocera</w:t>
      </w:r>
      <w:proofErr w:type="spellEnd"/>
      <w:r w:rsidR="005D0DD2" w:rsidRPr="00E44708">
        <w:rPr>
          <w:rFonts w:cs="Arial"/>
          <w:i/>
          <w:szCs w:val="20"/>
          <w:lang w:val="sl-SI" w:eastAsia="sl-SI"/>
        </w:rPr>
        <w:t xml:space="preserve"> </w:t>
      </w:r>
      <w:proofErr w:type="spellStart"/>
      <w:r w:rsidR="005D0DD2" w:rsidRPr="00E44708">
        <w:rPr>
          <w:rFonts w:cs="Arial"/>
          <w:i/>
          <w:szCs w:val="20"/>
          <w:lang w:val="sl-SI" w:eastAsia="sl-SI"/>
        </w:rPr>
        <w:t>zonata</w:t>
      </w:r>
      <w:proofErr w:type="spellEnd"/>
      <w:r w:rsidR="005D0DD2" w:rsidRPr="00E44708">
        <w:rPr>
          <w:rFonts w:cs="Arial"/>
          <w:i/>
          <w:szCs w:val="20"/>
          <w:lang w:val="sl-SI" w:eastAsia="sl-SI"/>
        </w:rPr>
        <w:t xml:space="preserve">, </w:t>
      </w:r>
      <w:proofErr w:type="spellStart"/>
      <w:r w:rsidR="005D0DD2" w:rsidRPr="00E44708">
        <w:rPr>
          <w:rFonts w:cs="Arial"/>
          <w:i/>
          <w:szCs w:val="20"/>
          <w:lang w:val="sl-SI" w:eastAsia="sl-SI"/>
        </w:rPr>
        <w:t>Conotrachelus</w:t>
      </w:r>
      <w:proofErr w:type="spellEnd"/>
      <w:r w:rsidR="005D0DD2" w:rsidRPr="00E44708">
        <w:rPr>
          <w:rFonts w:cs="Arial"/>
          <w:i/>
          <w:szCs w:val="20"/>
          <w:lang w:val="sl-SI" w:eastAsia="sl-SI"/>
        </w:rPr>
        <w:t xml:space="preserve"> </w:t>
      </w:r>
      <w:proofErr w:type="spellStart"/>
      <w:r w:rsidR="005D0DD2" w:rsidRPr="00E44708">
        <w:rPr>
          <w:rFonts w:cs="Arial"/>
          <w:i/>
          <w:szCs w:val="20"/>
          <w:lang w:val="sl-SI" w:eastAsia="sl-SI"/>
        </w:rPr>
        <w:t>nenuphar</w:t>
      </w:r>
      <w:proofErr w:type="spellEnd"/>
      <w:r w:rsidR="005D0DD2" w:rsidRPr="00E44708">
        <w:rPr>
          <w:rFonts w:cs="Arial"/>
          <w:i/>
          <w:szCs w:val="20"/>
          <w:lang w:val="sl-SI" w:eastAsia="sl-SI"/>
        </w:rPr>
        <w:t xml:space="preserve">, </w:t>
      </w:r>
      <w:proofErr w:type="spellStart"/>
      <w:r w:rsidR="005D0DD2" w:rsidRPr="00E44708">
        <w:rPr>
          <w:rFonts w:cs="Arial"/>
          <w:i/>
          <w:szCs w:val="20"/>
          <w:lang w:val="sl-SI" w:eastAsia="sl-SI"/>
        </w:rPr>
        <w:t>Dendrolimus</w:t>
      </w:r>
      <w:proofErr w:type="spellEnd"/>
      <w:r w:rsidR="005D0DD2" w:rsidRPr="00E44708">
        <w:rPr>
          <w:rFonts w:cs="Arial"/>
          <w:i/>
          <w:szCs w:val="20"/>
          <w:lang w:val="sl-SI" w:eastAsia="sl-SI"/>
        </w:rPr>
        <w:t xml:space="preserve"> </w:t>
      </w:r>
      <w:proofErr w:type="spellStart"/>
      <w:r w:rsidR="005D0DD2" w:rsidRPr="00E44708">
        <w:rPr>
          <w:rFonts w:cs="Arial"/>
          <w:i/>
          <w:szCs w:val="20"/>
          <w:lang w:val="sl-SI" w:eastAsia="sl-SI"/>
        </w:rPr>
        <w:t>sibiricus</w:t>
      </w:r>
      <w:proofErr w:type="spellEnd"/>
      <w:r w:rsidR="005D0DD2" w:rsidRPr="00E44708">
        <w:rPr>
          <w:rFonts w:cs="Arial"/>
          <w:i/>
          <w:szCs w:val="20"/>
          <w:lang w:val="sl-SI" w:eastAsia="sl-SI"/>
        </w:rPr>
        <w:t xml:space="preserve">, </w:t>
      </w:r>
      <w:proofErr w:type="spellStart"/>
      <w:r w:rsidR="005D0DD2" w:rsidRPr="00E44708">
        <w:rPr>
          <w:rFonts w:cs="Arial"/>
          <w:i/>
          <w:szCs w:val="20"/>
          <w:lang w:val="sl-SI" w:eastAsia="sl-SI"/>
        </w:rPr>
        <w:t>Popillia</w:t>
      </w:r>
      <w:proofErr w:type="spellEnd"/>
      <w:r w:rsidR="005D0DD2" w:rsidRPr="00E44708">
        <w:rPr>
          <w:rFonts w:cs="Arial"/>
          <w:i/>
          <w:szCs w:val="20"/>
          <w:lang w:val="sl-SI" w:eastAsia="sl-SI"/>
        </w:rPr>
        <w:t xml:space="preserve"> </w:t>
      </w:r>
      <w:proofErr w:type="spellStart"/>
      <w:r w:rsidR="005D0DD2" w:rsidRPr="00E44708">
        <w:rPr>
          <w:rFonts w:cs="Arial"/>
          <w:i/>
          <w:szCs w:val="20"/>
          <w:lang w:val="sl-SI" w:eastAsia="sl-SI"/>
        </w:rPr>
        <w:t>japonica</w:t>
      </w:r>
      <w:proofErr w:type="spellEnd"/>
      <w:r w:rsidR="005D0DD2" w:rsidRPr="00E44708">
        <w:rPr>
          <w:rFonts w:cs="Arial"/>
          <w:i/>
          <w:szCs w:val="20"/>
          <w:lang w:val="sl-SI" w:eastAsia="sl-SI"/>
        </w:rPr>
        <w:t xml:space="preserve">, </w:t>
      </w:r>
      <w:proofErr w:type="spellStart"/>
      <w:r w:rsidR="005D0DD2" w:rsidRPr="00E44708">
        <w:rPr>
          <w:rFonts w:cs="Arial"/>
          <w:i/>
          <w:szCs w:val="20"/>
          <w:lang w:val="sl-SI" w:eastAsia="sl-SI"/>
        </w:rPr>
        <w:t>Rhagoletis</w:t>
      </w:r>
      <w:proofErr w:type="spellEnd"/>
      <w:r w:rsidR="005D0DD2" w:rsidRPr="00E44708">
        <w:rPr>
          <w:rFonts w:cs="Arial"/>
          <w:i/>
          <w:szCs w:val="20"/>
          <w:lang w:val="sl-SI" w:eastAsia="sl-SI"/>
        </w:rPr>
        <w:t xml:space="preserve"> </w:t>
      </w:r>
      <w:proofErr w:type="spellStart"/>
      <w:r w:rsidR="005D0DD2" w:rsidRPr="00E44708">
        <w:rPr>
          <w:rFonts w:cs="Arial"/>
          <w:i/>
          <w:szCs w:val="20"/>
          <w:lang w:val="sl-SI" w:eastAsia="sl-SI"/>
        </w:rPr>
        <w:t>pomonella</w:t>
      </w:r>
      <w:proofErr w:type="spellEnd"/>
      <w:r w:rsidR="005D0DD2" w:rsidRPr="00E44708">
        <w:rPr>
          <w:rFonts w:cs="Arial"/>
          <w:i/>
          <w:szCs w:val="20"/>
          <w:lang w:val="sl-SI" w:eastAsia="sl-SI"/>
        </w:rPr>
        <w:t xml:space="preserve">, </w:t>
      </w:r>
      <w:proofErr w:type="spellStart"/>
      <w:r w:rsidR="005D0DD2" w:rsidRPr="00E44708">
        <w:rPr>
          <w:rFonts w:cs="Arial"/>
          <w:i/>
          <w:szCs w:val="20"/>
          <w:lang w:val="sl-SI" w:eastAsia="sl-SI"/>
        </w:rPr>
        <w:t>Spodoptera</w:t>
      </w:r>
      <w:proofErr w:type="spellEnd"/>
      <w:r w:rsidR="005D0DD2" w:rsidRPr="00E44708">
        <w:rPr>
          <w:rFonts w:cs="Arial"/>
          <w:i/>
          <w:szCs w:val="20"/>
          <w:lang w:val="sl-SI" w:eastAsia="sl-SI"/>
        </w:rPr>
        <w:t xml:space="preserve"> </w:t>
      </w:r>
      <w:proofErr w:type="spellStart"/>
      <w:r w:rsidR="005D0DD2" w:rsidRPr="00E44708">
        <w:rPr>
          <w:rFonts w:cs="Arial"/>
          <w:i/>
          <w:szCs w:val="20"/>
          <w:lang w:val="sl-SI" w:eastAsia="sl-SI"/>
        </w:rPr>
        <w:t>frugiperda</w:t>
      </w:r>
      <w:proofErr w:type="spellEnd"/>
      <w:r w:rsidR="005D0DD2" w:rsidRPr="00E44708">
        <w:rPr>
          <w:rFonts w:cs="Arial"/>
          <w:i/>
          <w:szCs w:val="20"/>
          <w:lang w:val="sl-SI" w:eastAsia="sl-SI"/>
        </w:rPr>
        <w:t xml:space="preserve">, </w:t>
      </w:r>
      <w:proofErr w:type="spellStart"/>
      <w:r w:rsidR="005D0DD2" w:rsidRPr="00E44708">
        <w:rPr>
          <w:rFonts w:cs="Arial"/>
          <w:i/>
          <w:szCs w:val="20"/>
          <w:lang w:val="sl-SI" w:eastAsia="sl-SI"/>
        </w:rPr>
        <w:t>Thaumatotibia</w:t>
      </w:r>
      <w:proofErr w:type="spellEnd"/>
      <w:r w:rsidR="005D0DD2" w:rsidRPr="00E44708">
        <w:rPr>
          <w:rFonts w:cs="Arial"/>
          <w:i/>
          <w:szCs w:val="20"/>
          <w:lang w:val="sl-SI" w:eastAsia="sl-SI"/>
        </w:rPr>
        <w:t xml:space="preserve"> </w:t>
      </w:r>
      <w:proofErr w:type="spellStart"/>
      <w:r w:rsidR="005D0DD2" w:rsidRPr="00E44708">
        <w:rPr>
          <w:rFonts w:cs="Arial"/>
          <w:i/>
          <w:szCs w:val="20"/>
          <w:lang w:val="sl-SI" w:eastAsia="sl-SI"/>
        </w:rPr>
        <w:t>leucotreta</w:t>
      </w:r>
      <w:proofErr w:type="spellEnd"/>
      <w:r w:rsidR="005D0DD2" w:rsidRPr="00E44708">
        <w:rPr>
          <w:rFonts w:cs="Arial"/>
          <w:i/>
          <w:szCs w:val="20"/>
          <w:lang w:val="sl-SI" w:eastAsia="sl-SI"/>
        </w:rPr>
        <w:t>.</w:t>
      </w:r>
    </w:p>
    <w:p w14:paraId="559753D3" w14:textId="77777777" w:rsidR="005D0DD2" w:rsidRPr="00E44708" w:rsidRDefault="005D0DD2" w:rsidP="005D0DD2">
      <w:pPr>
        <w:spacing w:line="240" w:lineRule="auto"/>
        <w:jc w:val="both"/>
        <w:rPr>
          <w:rFonts w:cs="Arial"/>
          <w:i/>
          <w:szCs w:val="20"/>
          <w:lang w:val="sl-SI" w:eastAsia="sl-SI"/>
        </w:rPr>
      </w:pPr>
    </w:p>
    <w:p w14:paraId="6E3CAA49" w14:textId="77777777" w:rsidR="005D0DD2" w:rsidRPr="00E44708" w:rsidRDefault="005D0DD2" w:rsidP="005D0DD2">
      <w:pPr>
        <w:spacing w:line="240" w:lineRule="auto"/>
        <w:ind w:left="720"/>
        <w:jc w:val="both"/>
        <w:rPr>
          <w:rFonts w:cs="Arial"/>
          <w:vanish/>
          <w:szCs w:val="20"/>
          <w:lang w:val="sl-SI" w:eastAsia="sl-SI"/>
        </w:rPr>
      </w:pPr>
    </w:p>
    <w:p w14:paraId="285DAE87" w14:textId="0B1F7862" w:rsidR="005D0DD2" w:rsidRPr="00E44708" w:rsidRDefault="005D0DD2" w:rsidP="00245A87">
      <w:pPr>
        <w:numPr>
          <w:ilvl w:val="0"/>
          <w:numId w:val="3"/>
        </w:numPr>
        <w:spacing w:line="240" w:lineRule="auto"/>
        <w:jc w:val="both"/>
        <w:rPr>
          <w:rFonts w:cs="Arial"/>
          <w:vanish/>
          <w:szCs w:val="20"/>
          <w:lang w:val="sl-SI" w:eastAsia="sl-SI"/>
        </w:rPr>
      </w:pPr>
      <w:r w:rsidRPr="00E44708">
        <w:rPr>
          <w:rFonts w:cs="Arial"/>
          <w:szCs w:val="20"/>
          <w:lang w:val="sl-SI" w:eastAsia="sl-SI"/>
        </w:rPr>
        <w:t>Bakterij</w:t>
      </w:r>
      <w:r w:rsidR="00E757BA" w:rsidRPr="00E44708">
        <w:rPr>
          <w:rFonts w:cs="Arial"/>
          <w:szCs w:val="20"/>
          <w:lang w:val="sl-SI" w:eastAsia="sl-SI"/>
        </w:rPr>
        <w:t>o</w:t>
      </w:r>
      <w:r w:rsidRPr="00E44708">
        <w:rPr>
          <w:rFonts w:cs="Arial"/>
          <w:szCs w:val="20"/>
          <w:lang w:val="sl-SI" w:eastAsia="sl-SI"/>
        </w:rPr>
        <w:t>:</w:t>
      </w:r>
      <w:r w:rsidRPr="00E44708">
        <w:rPr>
          <w:rFonts w:cs="Arial"/>
          <w:i/>
          <w:szCs w:val="20"/>
          <w:lang w:val="sl-SI" w:eastAsia="sl-SI"/>
        </w:rPr>
        <w:t xml:space="preserve"> </w:t>
      </w:r>
      <w:proofErr w:type="spellStart"/>
      <w:r w:rsidRPr="00E44708">
        <w:rPr>
          <w:rFonts w:cs="Arial"/>
          <w:i/>
          <w:szCs w:val="20"/>
          <w:lang w:val="sl-SI" w:eastAsia="sl-SI"/>
        </w:rPr>
        <w:t>Xylella</w:t>
      </w:r>
      <w:proofErr w:type="spellEnd"/>
      <w:r w:rsidRPr="00E44708">
        <w:rPr>
          <w:rFonts w:cs="Arial"/>
          <w:i/>
          <w:szCs w:val="20"/>
          <w:lang w:val="sl-SI" w:eastAsia="sl-SI"/>
        </w:rPr>
        <w:t xml:space="preserve"> </w:t>
      </w:r>
      <w:proofErr w:type="spellStart"/>
      <w:r w:rsidRPr="00E44708">
        <w:rPr>
          <w:rFonts w:cs="Arial"/>
          <w:i/>
          <w:szCs w:val="20"/>
          <w:lang w:val="sl-SI" w:eastAsia="sl-SI"/>
        </w:rPr>
        <w:t>fastidiosa</w:t>
      </w:r>
      <w:proofErr w:type="spellEnd"/>
    </w:p>
    <w:p w14:paraId="2CFD3C33" w14:textId="77777777" w:rsidR="005D0DD2" w:rsidRPr="00E44708" w:rsidRDefault="005D0DD2" w:rsidP="005D0DD2">
      <w:pPr>
        <w:spacing w:line="240" w:lineRule="auto"/>
        <w:ind w:left="720"/>
        <w:contextualSpacing/>
        <w:rPr>
          <w:rFonts w:cs="Arial"/>
          <w:i/>
          <w:szCs w:val="20"/>
          <w:lang w:val="sl-SI" w:eastAsia="sl-SI"/>
        </w:rPr>
      </w:pPr>
      <w:r w:rsidRPr="00E44708">
        <w:rPr>
          <w:rFonts w:cs="Arial"/>
          <w:i/>
          <w:szCs w:val="20"/>
          <w:lang w:val="sl-SI" w:eastAsia="sl-SI"/>
        </w:rPr>
        <w:t>.</w:t>
      </w:r>
    </w:p>
    <w:p w14:paraId="09FB2B20" w14:textId="275F26F1" w:rsidR="005D0DD2" w:rsidRPr="00E44708" w:rsidRDefault="005D0DD2" w:rsidP="00245A87">
      <w:pPr>
        <w:numPr>
          <w:ilvl w:val="0"/>
          <w:numId w:val="1"/>
        </w:numPr>
        <w:spacing w:line="240" w:lineRule="auto"/>
        <w:jc w:val="both"/>
        <w:rPr>
          <w:rFonts w:cs="Arial"/>
          <w:i/>
          <w:szCs w:val="20"/>
          <w:lang w:val="sl-SI" w:eastAsia="sl-SI"/>
        </w:rPr>
      </w:pPr>
      <w:r w:rsidRPr="00E44708">
        <w:rPr>
          <w:rFonts w:cs="Arial"/>
          <w:szCs w:val="20"/>
          <w:lang w:val="sl-SI" w:eastAsia="sl-SI"/>
        </w:rPr>
        <w:t>Ogorčic</w:t>
      </w:r>
      <w:r w:rsidR="00A767F3" w:rsidRPr="00E44708">
        <w:rPr>
          <w:rFonts w:cs="Arial"/>
          <w:szCs w:val="20"/>
          <w:lang w:val="sl-SI" w:eastAsia="sl-SI"/>
        </w:rPr>
        <w:t>o</w:t>
      </w:r>
      <w:r w:rsidRPr="00E44708">
        <w:rPr>
          <w:rFonts w:cs="Arial"/>
          <w:szCs w:val="20"/>
          <w:lang w:val="sl-SI" w:eastAsia="sl-SI"/>
        </w:rPr>
        <w:t>:</w:t>
      </w:r>
      <w:r w:rsidRPr="00E44708">
        <w:rPr>
          <w:rFonts w:cs="Arial"/>
          <w:i/>
          <w:szCs w:val="20"/>
          <w:lang w:val="sl-SI" w:eastAsia="sl-SI"/>
        </w:rPr>
        <w:t xml:space="preserve"> </w:t>
      </w:r>
      <w:proofErr w:type="spellStart"/>
      <w:r w:rsidRPr="00E44708">
        <w:rPr>
          <w:rFonts w:cs="Arial"/>
          <w:i/>
          <w:szCs w:val="20"/>
          <w:lang w:val="sl-SI" w:eastAsia="sl-SI"/>
        </w:rPr>
        <w:t>Bursaphelenchus</w:t>
      </w:r>
      <w:proofErr w:type="spellEnd"/>
      <w:r w:rsidRPr="00E44708">
        <w:rPr>
          <w:rFonts w:cs="Arial"/>
          <w:i/>
          <w:szCs w:val="20"/>
          <w:lang w:val="sl-SI" w:eastAsia="sl-SI"/>
        </w:rPr>
        <w:t xml:space="preserve"> </w:t>
      </w:r>
      <w:proofErr w:type="spellStart"/>
      <w:r w:rsidRPr="00E44708">
        <w:rPr>
          <w:rFonts w:cs="Arial"/>
          <w:i/>
          <w:szCs w:val="20"/>
          <w:lang w:val="sl-SI" w:eastAsia="sl-SI"/>
        </w:rPr>
        <w:t>xy</w:t>
      </w:r>
      <w:r w:rsidR="00952370" w:rsidRPr="00E44708">
        <w:rPr>
          <w:rFonts w:cs="Arial"/>
          <w:i/>
          <w:szCs w:val="20"/>
          <w:lang w:val="sl-SI" w:eastAsia="sl-SI"/>
        </w:rPr>
        <w:t>lophilus</w:t>
      </w:r>
      <w:proofErr w:type="spellEnd"/>
      <w:r w:rsidR="00952370" w:rsidRPr="00E44708">
        <w:rPr>
          <w:rFonts w:cs="Arial"/>
          <w:i/>
          <w:szCs w:val="20"/>
          <w:lang w:val="sl-SI" w:eastAsia="sl-SI"/>
        </w:rPr>
        <w:t>.</w:t>
      </w:r>
    </w:p>
    <w:p w14:paraId="03B21FC1" w14:textId="77777777" w:rsidR="001323B5" w:rsidRPr="00E44708" w:rsidRDefault="001323B5">
      <w:pPr>
        <w:spacing w:line="240" w:lineRule="auto"/>
        <w:rPr>
          <w:rFonts w:cs="Arial"/>
          <w:lang w:val="sl-SI"/>
        </w:rPr>
      </w:pPr>
      <w:r w:rsidRPr="00E44708">
        <w:rPr>
          <w:rFonts w:cs="Arial"/>
          <w:lang w:val="sl-SI"/>
        </w:rPr>
        <w:br w:type="page"/>
      </w:r>
    </w:p>
    <w:p w14:paraId="6378DA45" w14:textId="253622A4" w:rsidR="001323B5" w:rsidRPr="00E44708" w:rsidRDefault="00714FE3" w:rsidP="005E5BF0">
      <w:pPr>
        <w:pStyle w:val="Naslov1"/>
        <w:numPr>
          <w:ilvl w:val="0"/>
          <w:numId w:val="76"/>
        </w:numPr>
      </w:pPr>
      <w:bookmarkStart w:id="17" w:name="_Toc101795504"/>
      <w:bookmarkStart w:id="18" w:name="_Toc102552243"/>
      <w:bookmarkStart w:id="19" w:name="_Toc102552423"/>
      <w:bookmarkStart w:id="20" w:name="_Toc102552711"/>
      <w:bookmarkStart w:id="21" w:name="_Toc103240956"/>
      <w:r w:rsidRPr="00E44708">
        <w:t>KARANTENSKI ŠKODLJIVI ORGANIZMI</w:t>
      </w:r>
      <w:bookmarkEnd w:id="17"/>
      <w:bookmarkEnd w:id="18"/>
      <w:bookmarkEnd w:id="19"/>
      <w:bookmarkEnd w:id="20"/>
      <w:bookmarkEnd w:id="21"/>
    </w:p>
    <w:p w14:paraId="2E5A7AE2" w14:textId="77777777" w:rsidR="001323B5" w:rsidRPr="00E44708" w:rsidRDefault="001323B5" w:rsidP="001323B5">
      <w:pPr>
        <w:spacing w:after="200" w:line="276" w:lineRule="auto"/>
        <w:jc w:val="both"/>
        <w:rPr>
          <w:rFonts w:cs="Arial"/>
          <w:szCs w:val="20"/>
          <w:lang w:val="sl-SI" w:eastAsia="sl-SI"/>
        </w:rPr>
      </w:pPr>
      <w:r w:rsidRPr="00E44708">
        <w:rPr>
          <w:rFonts w:cs="Arial"/>
          <w:szCs w:val="20"/>
          <w:lang w:val="sl-SI" w:eastAsia="sl-SI"/>
        </w:rPr>
        <w:t>Karantenski škodljivi organizmi (KŠO) so karantenski škodljivi organizmi za Evropsko unijo (v nadaljnjem besedilu: Unijo) iz 4. člena Uredbe 2016/2031/EU, vključno s prednostnimi škodljivimi organizmi iz 6. člena Uredbe 2016/2031/EU, karantenski škodljivi organizmi za varovana območja iz 32. člena Uredbe 2016/2031/EU in karantenski škodljivi organizmi, ki izpolnjujejo pogoje iz 3. člena Uredbe 2016/2031/EU in za katere se uporabljajo ukrepi iz 29. ali 30. člena Uredbe 2016/2031/EU. Seznami KŠO so dostopni na spletni strani UVHVVR (</w:t>
      </w:r>
      <w:hyperlink r:id="rId9" w:history="1">
        <w:r w:rsidRPr="00E44708">
          <w:rPr>
            <w:rFonts w:cs="Arial"/>
            <w:color w:val="0000FF"/>
            <w:szCs w:val="20"/>
            <w:u w:val="single"/>
            <w:lang w:val="sl-SI" w:eastAsia="sl-SI"/>
          </w:rPr>
          <w:t>https://www.gov.si/teme/skodljivi-organizmi-rastlin/</w:t>
        </w:r>
      </w:hyperlink>
      <w:r w:rsidRPr="00E44708">
        <w:rPr>
          <w:rFonts w:cs="Arial"/>
          <w:szCs w:val="20"/>
          <w:lang w:val="sl-SI" w:eastAsia="sl-SI"/>
        </w:rPr>
        <w:t xml:space="preserve">). </w:t>
      </w:r>
    </w:p>
    <w:p w14:paraId="60290691" w14:textId="7DD930FC" w:rsidR="001323B5" w:rsidRPr="00E44708" w:rsidRDefault="001323B5" w:rsidP="001323B5">
      <w:pPr>
        <w:spacing w:line="240" w:lineRule="auto"/>
        <w:jc w:val="both"/>
        <w:rPr>
          <w:rFonts w:cs="Arial"/>
          <w:szCs w:val="20"/>
          <w:lang w:val="sl-SI" w:eastAsia="sl-SI"/>
        </w:rPr>
      </w:pPr>
      <w:r w:rsidRPr="00E44708">
        <w:rPr>
          <w:rFonts w:cs="Arial"/>
          <w:szCs w:val="20"/>
          <w:lang w:val="sl-SI" w:eastAsia="sl-SI"/>
        </w:rPr>
        <w:t xml:space="preserve">Kadar obstajajo </w:t>
      </w:r>
      <w:proofErr w:type="spellStart"/>
      <w:r w:rsidRPr="00E44708">
        <w:rPr>
          <w:rFonts w:cs="Arial"/>
          <w:szCs w:val="20"/>
          <w:lang w:val="sl-SI" w:eastAsia="sl-SI"/>
        </w:rPr>
        <w:t>ekoklimatski</w:t>
      </w:r>
      <w:proofErr w:type="spellEnd"/>
      <w:r w:rsidRPr="00E44708">
        <w:rPr>
          <w:rFonts w:cs="Arial"/>
          <w:szCs w:val="20"/>
          <w:lang w:val="sl-SI" w:eastAsia="sl-SI"/>
        </w:rPr>
        <w:t xml:space="preserve"> pogoji se KŠO širijo po naslednjih poteh:</w:t>
      </w:r>
    </w:p>
    <w:p w14:paraId="20EDDA0B" w14:textId="77777777" w:rsidR="001323B5" w:rsidRPr="00E44708" w:rsidRDefault="001323B5" w:rsidP="00245A87">
      <w:pPr>
        <w:numPr>
          <w:ilvl w:val="1"/>
          <w:numId w:val="5"/>
        </w:numPr>
        <w:autoSpaceDE w:val="0"/>
        <w:autoSpaceDN w:val="0"/>
        <w:adjustRightInd w:val="0"/>
        <w:spacing w:line="240" w:lineRule="auto"/>
        <w:ind w:left="709" w:hanging="283"/>
        <w:jc w:val="both"/>
        <w:rPr>
          <w:rFonts w:cs="Arial"/>
          <w:color w:val="000000"/>
          <w:szCs w:val="20"/>
          <w:lang w:val="sl-SI" w:eastAsia="sl-SI"/>
        </w:rPr>
      </w:pPr>
      <w:r w:rsidRPr="00E44708">
        <w:rPr>
          <w:rFonts w:cs="Arial"/>
          <w:color w:val="000000"/>
          <w:szCs w:val="20"/>
          <w:lang w:val="sl-SI" w:eastAsia="sl-SI"/>
        </w:rPr>
        <w:t>po naravni poti (premikanje škodljivega organizma, prenos škodljivega organizma z vektorji, z vodo, vetrom, zračnimi tokovi) ali</w:t>
      </w:r>
    </w:p>
    <w:p w14:paraId="5FD2AB04" w14:textId="77777777" w:rsidR="001323B5" w:rsidRPr="00E44708" w:rsidRDefault="001323B5" w:rsidP="00245A87">
      <w:pPr>
        <w:numPr>
          <w:ilvl w:val="1"/>
          <w:numId w:val="5"/>
        </w:numPr>
        <w:autoSpaceDE w:val="0"/>
        <w:autoSpaceDN w:val="0"/>
        <w:adjustRightInd w:val="0"/>
        <w:spacing w:line="240" w:lineRule="auto"/>
        <w:ind w:left="709" w:hanging="283"/>
        <w:jc w:val="both"/>
        <w:rPr>
          <w:rFonts w:cs="Arial"/>
          <w:color w:val="000000"/>
          <w:szCs w:val="20"/>
          <w:lang w:val="sl-SI" w:eastAsia="sl-SI"/>
        </w:rPr>
      </w:pPr>
      <w:r w:rsidRPr="00E44708">
        <w:rPr>
          <w:rFonts w:cs="Arial"/>
          <w:color w:val="000000"/>
          <w:szCs w:val="20"/>
          <w:lang w:val="sl-SI" w:eastAsia="sl-SI"/>
        </w:rPr>
        <w:t>s pomočjo človeka (s premiki okuženih rastlin ali drugih predmetov) ali</w:t>
      </w:r>
    </w:p>
    <w:p w14:paraId="2FF79C2F" w14:textId="77777777" w:rsidR="001323B5" w:rsidRPr="00E44708" w:rsidRDefault="001323B5" w:rsidP="00245A87">
      <w:pPr>
        <w:numPr>
          <w:ilvl w:val="1"/>
          <w:numId w:val="5"/>
        </w:numPr>
        <w:autoSpaceDE w:val="0"/>
        <w:autoSpaceDN w:val="0"/>
        <w:adjustRightInd w:val="0"/>
        <w:spacing w:line="240" w:lineRule="auto"/>
        <w:ind w:left="709" w:hanging="283"/>
        <w:jc w:val="both"/>
        <w:rPr>
          <w:rFonts w:cs="Arial"/>
          <w:color w:val="000000"/>
          <w:szCs w:val="20"/>
          <w:lang w:val="sl-SI" w:eastAsia="sl-SI"/>
        </w:rPr>
      </w:pPr>
      <w:r w:rsidRPr="00E44708">
        <w:rPr>
          <w:rFonts w:cs="Arial"/>
          <w:color w:val="000000"/>
          <w:szCs w:val="20"/>
          <w:lang w:val="sl-SI" w:eastAsia="sl-SI"/>
        </w:rPr>
        <w:t>naključno s pomočjo prevoznih sredstev (»avtoštoparji«).</w:t>
      </w:r>
    </w:p>
    <w:p w14:paraId="492F87D9" w14:textId="77777777" w:rsidR="001323B5" w:rsidRPr="00E44708" w:rsidRDefault="001323B5" w:rsidP="001323B5">
      <w:pPr>
        <w:spacing w:line="240" w:lineRule="auto"/>
        <w:jc w:val="both"/>
        <w:rPr>
          <w:rFonts w:cs="Arial"/>
          <w:szCs w:val="20"/>
          <w:lang w:val="sl-SI" w:eastAsia="sl-SI"/>
        </w:rPr>
      </w:pPr>
    </w:p>
    <w:p w14:paraId="3F7B6254" w14:textId="77777777" w:rsidR="001323B5" w:rsidRPr="00E44708" w:rsidRDefault="001323B5" w:rsidP="001323B5">
      <w:pPr>
        <w:spacing w:line="240" w:lineRule="auto"/>
        <w:jc w:val="both"/>
        <w:rPr>
          <w:rFonts w:cs="Arial"/>
          <w:szCs w:val="20"/>
          <w:lang w:val="sl-SI" w:eastAsia="sl-SI"/>
        </w:rPr>
      </w:pPr>
      <w:r w:rsidRPr="00E44708">
        <w:rPr>
          <w:rFonts w:cs="Arial"/>
          <w:szCs w:val="20"/>
          <w:lang w:val="sl-SI" w:eastAsia="sl-SI"/>
        </w:rPr>
        <w:t>Hitrost širjenja KŠO je odvisna od:</w:t>
      </w:r>
    </w:p>
    <w:p w14:paraId="7B7809D4" w14:textId="77777777" w:rsidR="001323B5" w:rsidRPr="00E44708" w:rsidRDefault="001323B5" w:rsidP="00245A87">
      <w:pPr>
        <w:numPr>
          <w:ilvl w:val="1"/>
          <w:numId w:val="5"/>
        </w:numPr>
        <w:autoSpaceDE w:val="0"/>
        <w:autoSpaceDN w:val="0"/>
        <w:adjustRightInd w:val="0"/>
        <w:spacing w:line="240" w:lineRule="auto"/>
        <w:ind w:left="709" w:hanging="283"/>
        <w:jc w:val="both"/>
        <w:rPr>
          <w:rFonts w:cs="Arial"/>
          <w:color w:val="000000"/>
          <w:szCs w:val="20"/>
          <w:lang w:val="sl-SI" w:eastAsia="sl-SI"/>
        </w:rPr>
      </w:pPr>
      <w:r w:rsidRPr="00E44708">
        <w:rPr>
          <w:rFonts w:cs="Arial"/>
          <w:color w:val="000000"/>
          <w:szCs w:val="20"/>
          <w:lang w:val="sl-SI" w:eastAsia="sl-SI"/>
        </w:rPr>
        <w:t xml:space="preserve">vrste KŠO: nekatere žuželke se hitro širijo zaradi velike preletne razdalje ali naključno s pomočjo prevoznih sredstev (na primer: koruzni hrošč, kostanjeva šiškarica), bakterije pa zaradi prenosa s čebelami, pticami (npr. hrušev ožig); </w:t>
      </w:r>
    </w:p>
    <w:p w14:paraId="471DF7A3" w14:textId="77777777" w:rsidR="001323B5" w:rsidRPr="00E44708" w:rsidRDefault="001323B5" w:rsidP="00245A87">
      <w:pPr>
        <w:numPr>
          <w:ilvl w:val="1"/>
          <w:numId w:val="5"/>
        </w:numPr>
        <w:autoSpaceDE w:val="0"/>
        <w:autoSpaceDN w:val="0"/>
        <w:adjustRightInd w:val="0"/>
        <w:spacing w:line="240" w:lineRule="auto"/>
        <w:ind w:left="709" w:hanging="283"/>
        <w:jc w:val="both"/>
        <w:rPr>
          <w:rFonts w:cs="Arial"/>
          <w:color w:val="000000"/>
          <w:szCs w:val="20"/>
          <w:lang w:val="sl-SI" w:eastAsia="sl-SI"/>
        </w:rPr>
      </w:pPr>
      <w:r w:rsidRPr="00E44708">
        <w:rPr>
          <w:rFonts w:cs="Arial"/>
          <w:color w:val="000000"/>
          <w:szCs w:val="20"/>
          <w:lang w:val="sl-SI" w:eastAsia="sl-SI"/>
        </w:rPr>
        <w:t>ekoloških dejavnikov (na primer: klimatski pogoji, naravne bariere) in</w:t>
      </w:r>
    </w:p>
    <w:p w14:paraId="63B1F829" w14:textId="77777777" w:rsidR="001323B5" w:rsidRPr="00E44708" w:rsidRDefault="001323B5" w:rsidP="00245A87">
      <w:pPr>
        <w:numPr>
          <w:ilvl w:val="1"/>
          <w:numId w:val="5"/>
        </w:numPr>
        <w:autoSpaceDE w:val="0"/>
        <w:autoSpaceDN w:val="0"/>
        <w:adjustRightInd w:val="0"/>
        <w:spacing w:line="240" w:lineRule="auto"/>
        <w:ind w:left="709" w:hanging="283"/>
        <w:jc w:val="both"/>
        <w:rPr>
          <w:rFonts w:cs="Arial"/>
          <w:color w:val="000000"/>
          <w:szCs w:val="20"/>
          <w:lang w:val="sl-SI" w:eastAsia="sl-SI"/>
        </w:rPr>
      </w:pPr>
      <w:r w:rsidRPr="00E44708">
        <w:rPr>
          <w:rFonts w:cs="Arial"/>
          <w:color w:val="000000"/>
          <w:szCs w:val="20"/>
          <w:lang w:val="sl-SI" w:eastAsia="sl-SI"/>
        </w:rPr>
        <w:t xml:space="preserve">trgovskih poti. </w:t>
      </w:r>
    </w:p>
    <w:p w14:paraId="3D8A35D4" w14:textId="7E798DD1" w:rsidR="001323B5" w:rsidRPr="00E44708" w:rsidRDefault="00714FE3" w:rsidP="005E5BF0">
      <w:pPr>
        <w:pStyle w:val="Naslov1"/>
        <w:numPr>
          <w:ilvl w:val="0"/>
          <w:numId w:val="76"/>
        </w:numPr>
      </w:pPr>
      <w:bookmarkStart w:id="22" w:name="_Toc101795505"/>
      <w:bookmarkStart w:id="23" w:name="_Toc102552244"/>
      <w:bookmarkStart w:id="24" w:name="_Toc102552424"/>
      <w:bookmarkStart w:id="25" w:name="_Toc102552712"/>
      <w:bookmarkStart w:id="26" w:name="_Toc103240957"/>
      <w:r w:rsidRPr="00E44708">
        <w:t>AKTIVACIJA NAČRTA IZREDNIH UKREPOV</w:t>
      </w:r>
      <w:bookmarkEnd w:id="22"/>
      <w:bookmarkEnd w:id="23"/>
      <w:bookmarkEnd w:id="24"/>
      <w:bookmarkEnd w:id="25"/>
      <w:bookmarkEnd w:id="26"/>
      <w:r w:rsidRPr="00E44708">
        <w:t xml:space="preserve"> </w:t>
      </w:r>
    </w:p>
    <w:p w14:paraId="7A3FE64C" w14:textId="66498936" w:rsidR="001323B5" w:rsidRPr="00E44708" w:rsidRDefault="001323B5" w:rsidP="00DD490E">
      <w:pPr>
        <w:pStyle w:val="Podnaslov"/>
        <w:numPr>
          <w:ilvl w:val="1"/>
          <w:numId w:val="74"/>
        </w:numPr>
        <w:rPr>
          <w:rFonts w:cs="Arial"/>
          <w:lang w:val="sl-SI"/>
        </w:rPr>
      </w:pPr>
      <w:bookmarkStart w:id="27" w:name="_Toc101795506"/>
      <w:bookmarkStart w:id="28" w:name="_Toc102552245"/>
      <w:bookmarkStart w:id="29" w:name="_Toc102552425"/>
      <w:bookmarkStart w:id="30" w:name="_Toc102552713"/>
      <w:bookmarkStart w:id="31" w:name="_Toc103240958"/>
      <w:r w:rsidRPr="00E44708">
        <w:rPr>
          <w:rFonts w:cs="Arial"/>
          <w:lang w:val="sl-SI"/>
        </w:rPr>
        <w:t>Kdaj se aktivira načrt izrednih ukrepov</w:t>
      </w:r>
      <w:bookmarkEnd w:id="27"/>
      <w:bookmarkEnd w:id="28"/>
      <w:bookmarkEnd w:id="29"/>
      <w:bookmarkEnd w:id="30"/>
      <w:bookmarkEnd w:id="31"/>
    </w:p>
    <w:p w14:paraId="0072DB1D" w14:textId="77777777" w:rsidR="001323B5" w:rsidRPr="00E44708" w:rsidRDefault="001323B5" w:rsidP="001323B5">
      <w:pPr>
        <w:spacing w:line="240" w:lineRule="auto"/>
        <w:jc w:val="both"/>
        <w:rPr>
          <w:rFonts w:cs="Arial"/>
          <w:szCs w:val="20"/>
          <w:lang w:val="sl-SI" w:eastAsia="sl-SI"/>
        </w:rPr>
      </w:pPr>
      <w:r w:rsidRPr="00E44708">
        <w:rPr>
          <w:rFonts w:cs="Arial"/>
          <w:szCs w:val="20"/>
          <w:lang w:val="sl-SI" w:eastAsia="sl-SI"/>
        </w:rPr>
        <w:t>Načrt izrednih ukrepov se aktivira:</w:t>
      </w:r>
    </w:p>
    <w:p w14:paraId="514C916B" w14:textId="77777777" w:rsidR="001323B5" w:rsidRPr="00E44708" w:rsidRDefault="001323B5" w:rsidP="00245A87">
      <w:pPr>
        <w:numPr>
          <w:ilvl w:val="0"/>
          <w:numId w:val="1"/>
        </w:numPr>
        <w:spacing w:line="240" w:lineRule="auto"/>
        <w:jc w:val="both"/>
        <w:rPr>
          <w:rFonts w:cs="Arial"/>
          <w:szCs w:val="20"/>
          <w:lang w:val="sl-SI" w:eastAsia="sl-SI"/>
        </w:rPr>
      </w:pPr>
      <w:r w:rsidRPr="00E44708">
        <w:rPr>
          <w:rFonts w:cs="Arial"/>
          <w:szCs w:val="20"/>
          <w:lang w:val="sl-SI" w:eastAsia="sl-SI"/>
        </w:rPr>
        <w:t xml:space="preserve">po potrditvi navzočnosti v primeru potrditve prednostnega KŠO iz Delegirane uredbe Komisije (EU) 2019/1702, </w:t>
      </w:r>
    </w:p>
    <w:p w14:paraId="0173A452" w14:textId="77777777" w:rsidR="001323B5" w:rsidRPr="00E44708" w:rsidRDefault="001323B5" w:rsidP="00245A87">
      <w:pPr>
        <w:numPr>
          <w:ilvl w:val="0"/>
          <w:numId w:val="1"/>
        </w:numPr>
        <w:spacing w:line="240" w:lineRule="auto"/>
        <w:jc w:val="both"/>
        <w:rPr>
          <w:rFonts w:cs="Arial"/>
          <w:szCs w:val="20"/>
          <w:lang w:val="sl-SI" w:eastAsia="sl-SI"/>
        </w:rPr>
      </w:pPr>
      <w:r w:rsidRPr="00E44708">
        <w:rPr>
          <w:rFonts w:cs="Arial"/>
          <w:szCs w:val="20"/>
          <w:lang w:val="sl-SI" w:eastAsia="sl-SI"/>
        </w:rPr>
        <w:t xml:space="preserve">množičnega izbruha KŠO. </w:t>
      </w:r>
    </w:p>
    <w:p w14:paraId="4C7392B0" w14:textId="49E25F32" w:rsidR="001323B5" w:rsidRPr="00E44708" w:rsidRDefault="001323B5" w:rsidP="001323B5">
      <w:pPr>
        <w:spacing w:line="240" w:lineRule="auto"/>
        <w:jc w:val="both"/>
        <w:rPr>
          <w:rFonts w:cs="Arial"/>
          <w:szCs w:val="20"/>
          <w:lang w:val="sl-SI" w:eastAsia="sl-SI"/>
        </w:rPr>
      </w:pPr>
    </w:p>
    <w:p w14:paraId="0C6ADD7B" w14:textId="5E01DFFB" w:rsidR="00952370" w:rsidRPr="00E44708" w:rsidRDefault="00952370" w:rsidP="001323B5">
      <w:pPr>
        <w:spacing w:line="240" w:lineRule="auto"/>
        <w:jc w:val="both"/>
        <w:rPr>
          <w:rFonts w:cs="Arial"/>
          <w:szCs w:val="20"/>
          <w:lang w:val="sl-SI" w:eastAsia="sl-SI"/>
        </w:rPr>
      </w:pPr>
      <w:r w:rsidRPr="00E44708">
        <w:rPr>
          <w:rFonts w:cs="Arial"/>
          <w:szCs w:val="20"/>
          <w:lang w:val="sl-SI" w:eastAsia="sl-SI"/>
        </w:rPr>
        <w:t xml:space="preserve">Ne glede na določbe prejšnjega odstavka se lahko Načrt izrednih ukrepov </w:t>
      </w:r>
      <w:r w:rsidR="009625BB" w:rsidRPr="00E44708">
        <w:rPr>
          <w:rFonts w:cs="Arial"/>
          <w:szCs w:val="20"/>
          <w:lang w:val="sl-SI" w:eastAsia="sl-SI"/>
        </w:rPr>
        <w:t xml:space="preserve">pripravi in uporablja </w:t>
      </w:r>
      <w:r w:rsidRPr="00E44708">
        <w:rPr>
          <w:rFonts w:cs="Arial"/>
          <w:szCs w:val="20"/>
          <w:lang w:val="sl-SI" w:eastAsia="sl-SI"/>
        </w:rPr>
        <w:t>tudi za druge posebej nevarne KŠO</w:t>
      </w:r>
      <w:r w:rsidR="009625BB" w:rsidRPr="00E44708">
        <w:rPr>
          <w:rFonts w:cs="Arial"/>
          <w:szCs w:val="20"/>
          <w:lang w:val="sl-SI" w:eastAsia="sl-SI"/>
        </w:rPr>
        <w:t xml:space="preserve"> (brez aktivacije)</w:t>
      </w:r>
      <w:r w:rsidRPr="00E44708">
        <w:rPr>
          <w:rFonts w:cs="Arial"/>
          <w:szCs w:val="20"/>
          <w:lang w:val="sl-SI" w:eastAsia="sl-SI"/>
        </w:rPr>
        <w:t>.</w:t>
      </w:r>
    </w:p>
    <w:p w14:paraId="4B17D6EF" w14:textId="77777777" w:rsidR="00952370" w:rsidRPr="00E44708" w:rsidRDefault="00952370" w:rsidP="001323B5">
      <w:pPr>
        <w:spacing w:line="240" w:lineRule="auto"/>
        <w:jc w:val="both"/>
        <w:rPr>
          <w:rFonts w:cs="Arial"/>
          <w:szCs w:val="20"/>
          <w:lang w:val="sl-SI" w:eastAsia="sl-SI"/>
        </w:rPr>
      </w:pPr>
    </w:p>
    <w:p w14:paraId="08CF4CEC" w14:textId="1BF15BDA" w:rsidR="001323B5" w:rsidRPr="00E44708" w:rsidRDefault="001323B5" w:rsidP="001323B5">
      <w:pPr>
        <w:spacing w:line="240" w:lineRule="auto"/>
        <w:jc w:val="both"/>
        <w:rPr>
          <w:rFonts w:cs="Arial"/>
          <w:szCs w:val="20"/>
          <w:lang w:val="sl-SI" w:eastAsia="sl-SI"/>
        </w:rPr>
      </w:pPr>
      <w:r w:rsidRPr="00E44708">
        <w:rPr>
          <w:rFonts w:cs="Arial"/>
          <w:szCs w:val="20"/>
          <w:lang w:val="sl-SI" w:eastAsia="sl-SI"/>
        </w:rPr>
        <w:t>Pri odločitvi o aktivaciji načrta izrednih ukrepov se upošteva presoja glede na: vrsto KŠO, način prenosa in širjenja, pogoje za širjenje, oceno tveganja, obseg okužbe/napada ter možnosti izvedbe ukrepov preprečevanja širjenja in obvladovanja KŠO.</w:t>
      </w:r>
      <w:r w:rsidR="00500FFB" w:rsidRPr="00E44708">
        <w:rPr>
          <w:rFonts w:cs="Arial"/>
          <w:szCs w:val="20"/>
          <w:lang w:val="sl-SI" w:eastAsia="sl-SI"/>
        </w:rPr>
        <w:t xml:space="preserve"> </w:t>
      </w:r>
    </w:p>
    <w:p w14:paraId="13C6B6A7" w14:textId="77777777" w:rsidR="001323B5" w:rsidRPr="00E44708" w:rsidRDefault="001323B5" w:rsidP="001323B5">
      <w:pPr>
        <w:spacing w:line="240" w:lineRule="auto"/>
        <w:jc w:val="both"/>
        <w:rPr>
          <w:rFonts w:cs="Arial"/>
          <w:szCs w:val="20"/>
          <w:lang w:val="sl-SI" w:eastAsia="sl-SI"/>
        </w:rPr>
      </w:pPr>
    </w:p>
    <w:p w14:paraId="4959F1FE" w14:textId="77777777" w:rsidR="001323B5" w:rsidRPr="00E44708" w:rsidRDefault="001323B5" w:rsidP="001323B5">
      <w:pPr>
        <w:spacing w:line="240" w:lineRule="auto"/>
        <w:jc w:val="both"/>
        <w:rPr>
          <w:rFonts w:cs="Arial"/>
          <w:szCs w:val="20"/>
          <w:lang w:val="sl-SI" w:eastAsia="sl-SI"/>
        </w:rPr>
      </w:pPr>
      <w:r w:rsidRPr="00E44708">
        <w:rPr>
          <w:rFonts w:cs="Arial"/>
          <w:szCs w:val="20"/>
          <w:lang w:val="sl-SI" w:eastAsia="sl-SI"/>
        </w:rPr>
        <w:t>Množični izbruh KŠO je nenaden izbruh in hitro širjenje neke rastlinske bolezni (</w:t>
      </w:r>
      <w:proofErr w:type="spellStart"/>
      <w:r w:rsidRPr="00E44708">
        <w:rPr>
          <w:rFonts w:cs="Arial"/>
          <w:szCs w:val="20"/>
          <w:lang w:val="sl-SI" w:eastAsia="sl-SI"/>
        </w:rPr>
        <w:t>epifitocija</w:t>
      </w:r>
      <w:proofErr w:type="spellEnd"/>
      <w:r w:rsidRPr="00E44708">
        <w:rPr>
          <w:rFonts w:cs="Arial"/>
          <w:szCs w:val="20"/>
          <w:lang w:val="sl-SI" w:eastAsia="sl-SI"/>
        </w:rPr>
        <w:t>) ali škodljivca (kalamiteta) ko, glede na zastopanost, čas, kraj in prizadete vrste rastlin KŠO presegajo pričakovano število primerov in obseg pojava. Kot množični izbruh obravnavamo, ko se KŠO pojavi:</w:t>
      </w:r>
    </w:p>
    <w:p w14:paraId="1AA58880" w14:textId="77777777" w:rsidR="001323B5" w:rsidRPr="00E44708" w:rsidRDefault="001323B5" w:rsidP="00245A87">
      <w:pPr>
        <w:numPr>
          <w:ilvl w:val="1"/>
          <w:numId w:val="5"/>
        </w:numPr>
        <w:autoSpaceDE w:val="0"/>
        <w:autoSpaceDN w:val="0"/>
        <w:adjustRightInd w:val="0"/>
        <w:spacing w:line="240" w:lineRule="auto"/>
        <w:ind w:left="709" w:hanging="283"/>
        <w:jc w:val="both"/>
        <w:rPr>
          <w:rFonts w:cs="Arial"/>
          <w:color w:val="000000"/>
          <w:szCs w:val="20"/>
          <w:lang w:val="sl-SI" w:eastAsia="sl-SI"/>
        </w:rPr>
      </w:pPr>
      <w:r w:rsidRPr="00E44708">
        <w:rPr>
          <w:rFonts w:cs="Arial"/>
          <w:color w:val="000000"/>
          <w:szCs w:val="20"/>
          <w:lang w:val="sl-SI" w:eastAsia="sl-SI"/>
        </w:rPr>
        <w:t>na več lokacijah (žariščih) hkrati (lahko v eni ali več občinah) ali</w:t>
      </w:r>
    </w:p>
    <w:p w14:paraId="5B724734" w14:textId="77777777" w:rsidR="001323B5" w:rsidRPr="00E44708" w:rsidRDefault="001323B5" w:rsidP="00245A87">
      <w:pPr>
        <w:numPr>
          <w:ilvl w:val="1"/>
          <w:numId w:val="5"/>
        </w:numPr>
        <w:autoSpaceDE w:val="0"/>
        <w:autoSpaceDN w:val="0"/>
        <w:adjustRightInd w:val="0"/>
        <w:spacing w:line="240" w:lineRule="auto"/>
        <w:ind w:left="709" w:hanging="283"/>
        <w:jc w:val="both"/>
        <w:rPr>
          <w:rFonts w:cs="Arial"/>
          <w:color w:val="000000"/>
          <w:szCs w:val="20"/>
          <w:lang w:val="sl-SI" w:eastAsia="sl-SI"/>
        </w:rPr>
      </w:pPr>
      <w:r w:rsidRPr="00E44708">
        <w:rPr>
          <w:rFonts w:cs="Arial"/>
          <w:color w:val="000000"/>
          <w:szCs w:val="20"/>
          <w:lang w:val="sl-SI" w:eastAsia="sl-SI"/>
        </w:rPr>
        <w:t>na eni lokaciji na večji površini ali na večjem številu gostiteljskih rastlin.</w:t>
      </w:r>
    </w:p>
    <w:p w14:paraId="4A227247" w14:textId="77777777" w:rsidR="00714FE3" w:rsidRPr="00E44708" w:rsidRDefault="00714FE3" w:rsidP="00714FE3">
      <w:pPr>
        <w:autoSpaceDE w:val="0"/>
        <w:autoSpaceDN w:val="0"/>
        <w:adjustRightInd w:val="0"/>
        <w:spacing w:line="240" w:lineRule="auto"/>
        <w:ind w:left="709"/>
        <w:jc w:val="both"/>
        <w:rPr>
          <w:rFonts w:cs="Arial"/>
          <w:color w:val="000000"/>
          <w:szCs w:val="20"/>
          <w:lang w:val="sl-SI" w:eastAsia="sl-SI"/>
        </w:rPr>
      </w:pPr>
    </w:p>
    <w:p w14:paraId="2686E636" w14:textId="341733C1" w:rsidR="001323B5" w:rsidRPr="00E44708" w:rsidRDefault="001323B5" w:rsidP="00DD490E">
      <w:pPr>
        <w:pStyle w:val="Podnaslov"/>
        <w:numPr>
          <w:ilvl w:val="1"/>
          <w:numId w:val="74"/>
        </w:numPr>
        <w:rPr>
          <w:rFonts w:cs="Arial"/>
          <w:lang w:val="sl-SI" w:eastAsia="sl-SI"/>
        </w:rPr>
      </w:pPr>
      <w:bookmarkStart w:id="32" w:name="_Toc101795507"/>
      <w:bookmarkStart w:id="33" w:name="_Toc102552246"/>
      <w:bookmarkStart w:id="34" w:name="_Toc102552426"/>
      <w:bookmarkStart w:id="35" w:name="_Toc102552714"/>
      <w:bookmarkStart w:id="36" w:name="_Toc103240959"/>
      <w:r w:rsidRPr="00E44708">
        <w:rPr>
          <w:rFonts w:cs="Arial"/>
          <w:lang w:val="sl-SI" w:eastAsia="sl-SI"/>
        </w:rPr>
        <w:t>Kdo aktivira načrt izrednih ukrepov</w:t>
      </w:r>
      <w:bookmarkEnd w:id="32"/>
      <w:bookmarkEnd w:id="33"/>
      <w:bookmarkEnd w:id="34"/>
      <w:bookmarkEnd w:id="35"/>
      <w:bookmarkEnd w:id="36"/>
    </w:p>
    <w:p w14:paraId="203A65FC" w14:textId="2E4514B6" w:rsidR="001323B5" w:rsidRPr="00E44708" w:rsidRDefault="001323B5" w:rsidP="001323B5">
      <w:pPr>
        <w:autoSpaceDE w:val="0"/>
        <w:autoSpaceDN w:val="0"/>
        <w:adjustRightInd w:val="0"/>
        <w:spacing w:line="240" w:lineRule="auto"/>
        <w:jc w:val="both"/>
        <w:rPr>
          <w:rFonts w:cs="Arial"/>
          <w:color w:val="000000"/>
          <w:szCs w:val="20"/>
          <w:lang w:val="sl-SI" w:eastAsia="sl-SI"/>
        </w:rPr>
      </w:pPr>
      <w:r w:rsidRPr="00E44708">
        <w:rPr>
          <w:rFonts w:cs="Arial"/>
          <w:color w:val="000000"/>
          <w:szCs w:val="20"/>
          <w:lang w:val="sl-SI" w:eastAsia="sl-SI"/>
        </w:rPr>
        <w:t>GD UVHVVR</w:t>
      </w:r>
      <w:r w:rsidR="00194348" w:rsidRPr="00E44708">
        <w:rPr>
          <w:rFonts w:cs="Arial"/>
          <w:color w:val="000000"/>
          <w:szCs w:val="20"/>
          <w:lang w:val="sl-SI" w:eastAsia="sl-SI"/>
        </w:rPr>
        <w:t xml:space="preserve"> (</w:t>
      </w:r>
      <w:r w:rsidR="00194348" w:rsidRPr="00E44708">
        <w:rPr>
          <w:rFonts w:cs="Arial"/>
          <w:szCs w:val="20"/>
          <w:lang w:val="sl-SI" w:eastAsia="sl-SI"/>
        </w:rPr>
        <w:t>Generalni direktor Uprave za varno hrano, veterinarstvo in varstvo rastlin)</w:t>
      </w:r>
      <w:r w:rsidRPr="00E44708">
        <w:rPr>
          <w:rFonts w:cs="Arial"/>
          <w:color w:val="000000"/>
          <w:szCs w:val="20"/>
          <w:lang w:val="sl-SI" w:eastAsia="sl-SI"/>
        </w:rPr>
        <w:t xml:space="preserve"> ali njegov namestnik sprejme odločitev o aktivaciji načrta izrednih ukrepov, na podlagi predloga vodje Sektorja ZRRSM</w:t>
      </w:r>
      <w:r w:rsidR="00194348" w:rsidRPr="00E44708">
        <w:rPr>
          <w:rFonts w:cs="Arial"/>
          <w:color w:val="000000"/>
          <w:szCs w:val="20"/>
          <w:lang w:val="sl-SI" w:eastAsia="sl-SI"/>
        </w:rPr>
        <w:t xml:space="preserve"> (</w:t>
      </w:r>
      <w:r w:rsidR="00194348" w:rsidRPr="00E44708">
        <w:rPr>
          <w:rFonts w:cs="Arial"/>
          <w:szCs w:val="20"/>
          <w:lang w:val="sl-SI" w:eastAsia="sl-SI"/>
        </w:rPr>
        <w:t>Sektor za zdravje rastlin in rastlinski semenski material)</w:t>
      </w:r>
      <w:r w:rsidRPr="00E44708">
        <w:rPr>
          <w:rFonts w:cs="Arial"/>
          <w:color w:val="000000"/>
          <w:szCs w:val="20"/>
          <w:lang w:val="sl-SI" w:eastAsia="sl-SI"/>
        </w:rPr>
        <w:t xml:space="preserve"> in opravljene prve presoje informacij o pojavu po potrditvi najdbe KŠO.</w:t>
      </w:r>
    </w:p>
    <w:p w14:paraId="7B672925" w14:textId="77777777" w:rsidR="001323B5" w:rsidRPr="00E44708" w:rsidRDefault="001323B5" w:rsidP="001323B5">
      <w:pPr>
        <w:autoSpaceDE w:val="0"/>
        <w:autoSpaceDN w:val="0"/>
        <w:adjustRightInd w:val="0"/>
        <w:spacing w:line="240" w:lineRule="auto"/>
        <w:jc w:val="both"/>
        <w:rPr>
          <w:rFonts w:cs="Arial"/>
          <w:color w:val="000000"/>
          <w:szCs w:val="20"/>
          <w:lang w:val="sl-SI" w:eastAsia="sl-SI"/>
        </w:rPr>
      </w:pPr>
    </w:p>
    <w:p w14:paraId="3FA25DE9" w14:textId="77777777" w:rsidR="001323B5" w:rsidRPr="00E44708" w:rsidRDefault="001323B5" w:rsidP="001323B5">
      <w:pPr>
        <w:autoSpaceDE w:val="0"/>
        <w:autoSpaceDN w:val="0"/>
        <w:adjustRightInd w:val="0"/>
        <w:spacing w:line="240" w:lineRule="auto"/>
        <w:jc w:val="both"/>
        <w:rPr>
          <w:rFonts w:cs="Arial"/>
          <w:color w:val="000000"/>
          <w:szCs w:val="20"/>
          <w:lang w:val="sl-SI" w:eastAsia="sl-SI"/>
        </w:rPr>
      </w:pPr>
      <w:r w:rsidRPr="00E44708">
        <w:rPr>
          <w:rFonts w:cs="Arial"/>
          <w:color w:val="000000"/>
          <w:szCs w:val="20"/>
          <w:lang w:val="sl-SI" w:eastAsia="sl-SI"/>
        </w:rPr>
        <w:t>Sektor ZRRSM opravi prvo presojo podatkov po prejemu obvestila o potrditvi KŠO in preveri:</w:t>
      </w:r>
    </w:p>
    <w:p w14:paraId="52F99C05" w14:textId="6604CB53" w:rsidR="001323B5" w:rsidRPr="00E44708" w:rsidRDefault="001323B5" w:rsidP="00245A87">
      <w:pPr>
        <w:numPr>
          <w:ilvl w:val="0"/>
          <w:numId w:val="6"/>
        </w:numPr>
        <w:autoSpaceDE w:val="0"/>
        <w:autoSpaceDN w:val="0"/>
        <w:adjustRightInd w:val="0"/>
        <w:spacing w:line="240" w:lineRule="auto"/>
        <w:jc w:val="both"/>
        <w:rPr>
          <w:rFonts w:cs="Arial"/>
          <w:color w:val="000000"/>
          <w:szCs w:val="20"/>
          <w:lang w:val="sl-SI" w:eastAsia="sl-SI"/>
        </w:rPr>
      </w:pPr>
      <w:r w:rsidRPr="00E44708">
        <w:rPr>
          <w:rFonts w:cs="Arial"/>
          <w:color w:val="000000"/>
          <w:szCs w:val="20"/>
          <w:lang w:val="sl-SI" w:eastAsia="sl-SI"/>
        </w:rPr>
        <w:t xml:space="preserve">ali so izpolnjeni pogoji za aktivacijo načrta izrednih ukrepov iz točke </w:t>
      </w:r>
      <w:r w:rsidR="00A767F3" w:rsidRPr="00E44708">
        <w:rPr>
          <w:rFonts w:cs="Arial"/>
          <w:color w:val="000000"/>
          <w:szCs w:val="20"/>
          <w:lang w:val="sl-SI" w:eastAsia="sl-SI"/>
        </w:rPr>
        <w:t>5</w:t>
      </w:r>
      <w:r w:rsidRPr="00E44708">
        <w:rPr>
          <w:rFonts w:cs="Arial"/>
          <w:color w:val="000000"/>
          <w:szCs w:val="20"/>
          <w:lang w:val="sl-SI" w:eastAsia="sl-SI"/>
        </w:rPr>
        <w:t>.1,</w:t>
      </w:r>
    </w:p>
    <w:p w14:paraId="4CE346A1" w14:textId="77777777" w:rsidR="001323B5" w:rsidRPr="00E44708" w:rsidRDefault="001323B5" w:rsidP="00245A87">
      <w:pPr>
        <w:numPr>
          <w:ilvl w:val="0"/>
          <w:numId w:val="6"/>
        </w:numPr>
        <w:autoSpaceDE w:val="0"/>
        <w:autoSpaceDN w:val="0"/>
        <w:adjustRightInd w:val="0"/>
        <w:spacing w:line="240" w:lineRule="auto"/>
        <w:jc w:val="both"/>
        <w:rPr>
          <w:rFonts w:cs="Arial"/>
          <w:color w:val="000000"/>
          <w:szCs w:val="20"/>
          <w:lang w:val="sl-SI" w:eastAsia="sl-SI"/>
        </w:rPr>
      </w:pPr>
      <w:r w:rsidRPr="00E44708">
        <w:rPr>
          <w:rFonts w:cs="Arial"/>
          <w:color w:val="000000"/>
          <w:szCs w:val="20"/>
          <w:lang w:val="sl-SI" w:eastAsia="sl-SI"/>
        </w:rPr>
        <w:t xml:space="preserve">razpoložljive podatke lokacij(e) izbruha (zapisnik fitosanitarnega inšpektorja ali pooblaščenega preglednika). </w:t>
      </w:r>
    </w:p>
    <w:p w14:paraId="46196E06" w14:textId="77777777" w:rsidR="001323B5" w:rsidRPr="00E44708" w:rsidRDefault="001323B5">
      <w:pPr>
        <w:spacing w:line="240" w:lineRule="auto"/>
        <w:rPr>
          <w:rFonts w:cs="Arial"/>
          <w:lang w:val="sl-SI"/>
        </w:rPr>
      </w:pPr>
      <w:r w:rsidRPr="00E44708">
        <w:rPr>
          <w:rFonts w:cs="Arial"/>
          <w:lang w:val="sl-SI"/>
        </w:rPr>
        <w:br w:type="page"/>
      </w:r>
    </w:p>
    <w:p w14:paraId="589EA65C" w14:textId="7A68E661" w:rsidR="001323B5" w:rsidRPr="00E44708" w:rsidRDefault="001323B5" w:rsidP="001323B5">
      <w:pPr>
        <w:autoSpaceDE w:val="0"/>
        <w:autoSpaceDN w:val="0"/>
        <w:adjustRightInd w:val="0"/>
        <w:spacing w:line="240" w:lineRule="auto"/>
        <w:jc w:val="both"/>
        <w:rPr>
          <w:rFonts w:cs="Arial"/>
          <w:color w:val="000000"/>
          <w:szCs w:val="20"/>
          <w:lang w:val="sl-SI" w:eastAsia="sl-SI"/>
        </w:rPr>
      </w:pPr>
      <w:r w:rsidRPr="00E44708">
        <w:rPr>
          <w:rFonts w:cs="Arial"/>
          <w:color w:val="000000"/>
          <w:szCs w:val="20"/>
          <w:lang w:val="sl-SI" w:eastAsia="sl-SI"/>
        </w:rPr>
        <w:t>V kolikor je potrebno, zaprosi inšpekcijo za ponovni pregled ali pa vodja</w:t>
      </w:r>
      <w:r w:rsidR="00952370" w:rsidRPr="00E44708">
        <w:rPr>
          <w:rFonts w:cs="Arial"/>
          <w:color w:val="000000"/>
          <w:szCs w:val="20"/>
          <w:lang w:val="sl-SI" w:eastAsia="sl-SI"/>
        </w:rPr>
        <w:t xml:space="preserve"> oziroma strokovni sodelavec s S</w:t>
      </w:r>
      <w:r w:rsidRPr="00E44708">
        <w:rPr>
          <w:rFonts w:cs="Arial"/>
          <w:color w:val="000000"/>
          <w:szCs w:val="20"/>
          <w:lang w:val="sl-SI" w:eastAsia="sl-SI"/>
        </w:rPr>
        <w:t xml:space="preserve">ektorja ZRRSM opravi ogled na mestu izbruha KŠO, skupaj s pristojnim inšpektorjem in strokovnjakom za zdravstveno varstvo rastlin. </w:t>
      </w:r>
    </w:p>
    <w:p w14:paraId="5960EA84" w14:textId="77777777" w:rsidR="001323B5" w:rsidRPr="00E44708" w:rsidRDefault="001323B5" w:rsidP="001323B5">
      <w:pPr>
        <w:autoSpaceDE w:val="0"/>
        <w:autoSpaceDN w:val="0"/>
        <w:adjustRightInd w:val="0"/>
        <w:spacing w:line="240" w:lineRule="auto"/>
        <w:jc w:val="both"/>
        <w:rPr>
          <w:rFonts w:cs="Arial"/>
          <w:color w:val="000000"/>
          <w:szCs w:val="20"/>
          <w:lang w:val="sl-SI" w:eastAsia="sl-SI"/>
        </w:rPr>
      </w:pPr>
    </w:p>
    <w:p w14:paraId="7611B4A6" w14:textId="77777777" w:rsidR="001323B5" w:rsidRPr="00E44708" w:rsidRDefault="001323B5" w:rsidP="001323B5">
      <w:pPr>
        <w:autoSpaceDE w:val="0"/>
        <w:autoSpaceDN w:val="0"/>
        <w:adjustRightInd w:val="0"/>
        <w:spacing w:line="240" w:lineRule="auto"/>
        <w:jc w:val="both"/>
        <w:rPr>
          <w:rFonts w:cs="Arial"/>
          <w:color w:val="000000"/>
          <w:szCs w:val="20"/>
          <w:lang w:val="sl-SI" w:eastAsia="sl-SI"/>
        </w:rPr>
      </w:pPr>
      <w:r w:rsidRPr="00E44708">
        <w:rPr>
          <w:rFonts w:cs="Arial"/>
          <w:color w:val="000000"/>
          <w:szCs w:val="20"/>
          <w:lang w:val="sl-SI" w:eastAsia="sl-SI"/>
        </w:rPr>
        <w:t>Pristojni inšpektor iz prejšnjega odstavka mora pri pregledu lokacije izbruha na zapisnik vključiti podatke, ki so navedeni v Obrazcu za Popis informacij in o ugotovitvah obvestiti Sektor NVR in  Sektor ZRRSM.</w:t>
      </w:r>
    </w:p>
    <w:p w14:paraId="204C3752" w14:textId="77777777" w:rsidR="001323B5" w:rsidRPr="00E44708" w:rsidRDefault="001323B5" w:rsidP="001323B5">
      <w:pPr>
        <w:autoSpaceDE w:val="0"/>
        <w:autoSpaceDN w:val="0"/>
        <w:adjustRightInd w:val="0"/>
        <w:spacing w:line="240" w:lineRule="auto"/>
        <w:rPr>
          <w:rFonts w:cs="Arial"/>
          <w:color w:val="000000"/>
          <w:szCs w:val="20"/>
          <w:lang w:val="sl-SI" w:eastAsia="sl-SI"/>
        </w:rPr>
      </w:pPr>
    </w:p>
    <w:p w14:paraId="26F317BD" w14:textId="632309CC" w:rsidR="001323B5" w:rsidRPr="00E44708" w:rsidRDefault="001323B5" w:rsidP="001323B5">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709" w:hanging="709"/>
        <w:jc w:val="both"/>
        <w:rPr>
          <w:rFonts w:cs="Arial"/>
          <w:color w:val="000000"/>
          <w:szCs w:val="20"/>
          <w:lang w:val="sl-SI" w:eastAsia="sl-SI"/>
        </w:rPr>
      </w:pPr>
      <w:r w:rsidRPr="00E44708">
        <w:rPr>
          <w:rFonts w:cs="Arial"/>
          <w:color w:val="000000"/>
          <w:szCs w:val="20"/>
          <w:lang w:val="sl-SI" w:eastAsia="sl-SI"/>
        </w:rPr>
        <w:t xml:space="preserve">P - </w:t>
      </w:r>
      <w:r w:rsidR="00CB016B" w:rsidRPr="00E44708">
        <w:rPr>
          <w:rFonts w:cs="Arial"/>
          <w:color w:val="000000"/>
          <w:szCs w:val="20"/>
          <w:lang w:val="sl-SI" w:eastAsia="sl-SI"/>
        </w:rPr>
        <w:t>5</w:t>
      </w:r>
      <w:r w:rsidRPr="00E44708">
        <w:rPr>
          <w:rFonts w:cs="Arial"/>
          <w:color w:val="000000"/>
          <w:szCs w:val="20"/>
          <w:lang w:val="sl-SI" w:eastAsia="sl-SI"/>
        </w:rPr>
        <w:t>.2_P: Opomnik za popis informacij, ki jih preveri uradna oseba na mestu izbruha s KŠO</w:t>
      </w:r>
    </w:p>
    <w:p w14:paraId="56E2640F" w14:textId="77777777" w:rsidR="001323B5" w:rsidRPr="00E44708" w:rsidRDefault="001323B5" w:rsidP="001323B5">
      <w:pPr>
        <w:spacing w:line="240" w:lineRule="auto"/>
        <w:jc w:val="both"/>
        <w:rPr>
          <w:rFonts w:cs="Arial"/>
          <w:szCs w:val="20"/>
          <w:lang w:val="sl-SI" w:eastAsia="sl-SI"/>
        </w:rPr>
      </w:pPr>
    </w:p>
    <w:p w14:paraId="46256858" w14:textId="10B84CAC" w:rsidR="00714FE3" w:rsidRPr="00E44708" w:rsidRDefault="00CB016B" w:rsidP="00714FE3">
      <w:pPr>
        <w:pBdr>
          <w:top w:val="single" w:sz="4" w:space="1" w:color="auto"/>
          <w:left w:val="single" w:sz="4" w:space="4" w:color="auto"/>
          <w:bottom w:val="single" w:sz="4" w:space="1" w:color="auto"/>
          <w:right w:val="single" w:sz="4" w:space="4" w:color="auto"/>
        </w:pBdr>
        <w:spacing w:line="240" w:lineRule="auto"/>
        <w:jc w:val="both"/>
        <w:rPr>
          <w:rFonts w:cs="Arial"/>
          <w:szCs w:val="20"/>
          <w:lang w:val="sl-SI" w:eastAsia="sl-SI"/>
        </w:rPr>
      </w:pPr>
      <w:r w:rsidRPr="00E44708">
        <w:rPr>
          <w:rFonts w:cs="Arial"/>
          <w:szCs w:val="20"/>
          <w:lang w:val="sl-SI" w:eastAsia="sl-SI"/>
        </w:rPr>
        <w:t>P – 5.</w:t>
      </w:r>
      <w:r w:rsidR="001323B5" w:rsidRPr="00E44708">
        <w:rPr>
          <w:rFonts w:cs="Arial"/>
          <w:szCs w:val="20"/>
          <w:lang w:val="sl-SI" w:eastAsia="sl-SI"/>
        </w:rPr>
        <w:t>2_V: Opomnik za b</w:t>
      </w:r>
      <w:bookmarkStart w:id="37" w:name="_Toc101795508"/>
      <w:r w:rsidR="00714FE3" w:rsidRPr="00E44708">
        <w:rPr>
          <w:rFonts w:cs="Arial"/>
          <w:szCs w:val="20"/>
          <w:lang w:val="sl-SI" w:eastAsia="sl-SI"/>
        </w:rPr>
        <w:t xml:space="preserve">eleženje podatkov ob vzorčenju </w:t>
      </w:r>
    </w:p>
    <w:p w14:paraId="2420CA18" w14:textId="77777777" w:rsidR="00714FE3" w:rsidRPr="00E44708" w:rsidRDefault="00714FE3" w:rsidP="005E5BF0">
      <w:pPr>
        <w:rPr>
          <w:lang w:val="sl-SI" w:eastAsia="sl-SI"/>
        </w:rPr>
      </w:pPr>
    </w:p>
    <w:p w14:paraId="18F5B132" w14:textId="3E368ECE" w:rsidR="001323B5" w:rsidRPr="00E44708" w:rsidRDefault="001323B5" w:rsidP="00DD490E">
      <w:pPr>
        <w:pStyle w:val="Podnaslov"/>
        <w:numPr>
          <w:ilvl w:val="1"/>
          <w:numId w:val="74"/>
        </w:numPr>
        <w:rPr>
          <w:rFonts w:cs="Arial"/>
          <w:lang w:val="sl-SI" w:eastAsia="sl-SI"/>
        </w:rPr>
      </w:pPr>
      <w:bookmarkStart w:id="38" w:name="_Toc102552247"/>
      <w:bookmarkStart w:id="39" w:name="_Toc102552427"/>
      <w:bookmarkStart w:id="40" w:name="_Toc102552715"/>
      <w:bookmarkStart w:id="41" w:name="_Toc103240960"/>
      <w:r w:rsidRPr="00E44708">
        <w:rPr>
          <w:rFonts w:cs="Arial"/>
          <w:lang w:val="sl-SI" w:eastAsia="sl-SI"/>
        </w:rPr>
        <w:t>Postopki ob aktivaciji načrta izrednih ukrepov</w:t>
      </w:r>
      <w:bookmarkEnd w:id="37"/>
      <w:bookmarkEnd w:id="38"/>
      <w:bookmarkEnd w:id="39"/>
      <w:bookmarkEnd w:id="40"/>
      <w:bookmarkEnd w:id="41"/>
    </w:p>
    <w:p w14:paraId="249B80AA" w14:textId="77777777" w:rsidR="005D0DD2" w:rsidRPr="00E44708" w:rsidRDefault="005D0DD2" w:rsidP="005E5BF0">
      <w:pPr>
        <w:rPr>
          <w:lang w:val="sl-SI" w:eastAsia="sl-SI"/>
        </w:rPr>
      </w:pPr>
    </w:p>
    <w:p w14:paraId="7CA3C7C1" w14:textId="77777777" w:rsidR="000F6634" w:rsidRPr="00E44708" w:rsidRDefault="001323B5" w:rsidP="00DD490E">
      <w:pPr>
        <w:pStyle w:val="Naslov"/>
        <w:numPr>
          <w:ilvl w:val="2"/>
          <w:numId w:val="74"/>
        </w:numPr>
        <w:rPr>
          <w:rStyle w:val="Poudarek"/>
          <w:rFonts w:cs="Arial"/>
          <w:i/>
          <w:lang w:val="sl-SI"/>
        </w:rPr>
      </w:pPr>
      <w:bookmarkStart w:id="42" w:name="_Toc101795509"/>
      <w:bookmarkStart w:id="43" w:name="_Toc103240961"/>
      <w:r w:rsidRPr="00E44708">
        <w:rPr>
          <w:rStyle w:val="Poudarek"/>
          <w:rFonts w:cs="Arial"/>
          <w:i/>
          <w:lang w:val="sl-SI"/>
        </w:rPr>
        <w:t>Obvestilo o aktivaciji načrta izrednih ukrepov</w:t>
      </w:r>
      <w:bookmarkEnd w:id="42"/>
      <w:bookmarkEnd w:id="43"/>
    </w:p>
    <w:p w14:paraId="24740FA6" w14:textId="77777777" w:rsidR="00E879A5" w:rsidRPr="00E44708" w:rsidRDefault="00E879A5" w:rsidP="00E879A5">
      <w:pPr>
        <w:autoSpaceDE w:val="0"/>
        <w:autoSpaceDN w:val="0"/>
        <w:adjustRightInd w:val="0"/>
        <w:spacing w:line="240" w:lineRule="auto"/>
        <w:jc w:val="both"/>
        <w:rPr>
          <w:rFonts w:cs="Arial"/>
          <w:color w:val="000000"/>
          <w:szCs w:val="20"/>
          <w:lang w:val="sl-SI" w:eastAsia="sl-SI"/>
        </w:rPr>
      </w:pPr>
    </w:p>
    <w:p w14:paraId="0E78364F" w14:textId="7BD48EB7" w:rsidR="00952370" w:rsidRPr="00E44708" w:rsidRDefault="00E879A5" w:rsidP="00E879A5">
      <w:pPr>
        <w:autoSpaceDE w:val="0"/>
        <w:autoSpaceDN w:val="0"/>
        <w:adjustRightInd w:val="0"/>
        <w:spacing w:line="240" w:lineRule="auto"/>
        <w:jc w:val="both"/>
        <w:rPr>
          <w:rFonts w:cs="Arial"/>
          <w:color w:val="000000"/>
          <w:szCs w:val="20"/>
          <w:lang w:val="sl-SI" w:eastAsia="sl-SI"/>
        </w:rPr>
      </w:pPr>
      <w:r w:rsidRPr="00E44708">
        <w:rPr>
          <w:rFonts w:cs="Arial"/>
          <w:color w:val="000000"/>
          <w:szCs w:val="20"/>
          <w:lang w:val="sl-SI" w:eastAsia="sl-SI"/>
        </w:rPr>
        <w:t>GD UVHVVR (</w:t>
      </w:r>
      <w:r w:rsidRPr="00E44708">
        <w:rPr>
          <w:rFonts w:cs="Arial"/>
          <w:szCs w:val="20"/>
          <w:lang w:val="sl-SI" w:eastAsia="sl-SI"/>
        </w:rPr>
        <w:t>Generalni direktor Uprave za varno hrano, veterinarstvo in varstvo rastlin)</w:t>
      </w:r>
      <w:r w:rsidRPr="00E44708">
        <w:rPr>
          <w:rFonts w:cs="Arial"/>
          <w:color w:val="000000"/>
          <w:szCs w:val="20"/>
          <w:lang w:val="sl-SI" w:eastAsia="sl-SI"/>
        </w:rPr>
        <w:t xml:space="preserve"> ali njegov namestnik o aktivaciji načrta izrednih ukrepov nemudoma obvesti člane Krizne skupine za nadzor škodljivih organizmov rastlin (KS).</w:t>
      </w:r>
    </w:p>
    <w:p w14:paraId="249CC634" w14:textId="77777777" w:rsidR="00E879A5" w:rsidRPr="00E44708" w:rsidRDefault="00E879A5" w:rsidP="00E879A5">
      <w:pPr>
        <w:autoSpaceDE w:val="0"/>
        <w:autoSpaceDN w:val="0"/>
        <w:adjustRightInd w:val="0"/>
        <w:spacing w:line="240" w:lineRule="auto"/>
        <w:jc w:val="both"/>
        <w:rPr>
          <w:rFonts w:cs="Arial"/>
          <w:szCs w:val="20"/>
          <w:lang w:val="sl-SI" w:eastAsia="sl-SI"/>
        </w:rPr>
      </w:pPr>
    </w:p>
    <w:p w14:paraId="25344332" w14:textId="5B1B60AC" w:rsidR="00D04CF7" w:rsidRPr="00E44708" w:rsidRDefault="00D04CF7" w:rsidP="00D04CF7">
      <w:pPr>
        <w:autoSpaceDE w:val="0"/>
        <w:autoSpaceDN w:val="0"/>
        <w:adjustRightInd w:val="0"/>
        <w:spacing w:line="240" w:lineRule="auto"/>
        <w:jc w:val="both"/>
        <w:rPr>
          <w:rFonts w:cs="Arial"/>
          <w:szCs w:val="20"/>
          <w:lang w:val="sl-SI" w:eastAsia="sl-SI"/>
        </w:rPr>
      </w:pPr>
      <w:r w:rsidRPr="00E44708">
        <w:rPr>
          <w:rFonts w:cs="Arial"/>
          <w:color w:val="000000"/>
          <w:szCs w:val="20"/>
          <w:lang w:val="sl-SI" w:eastAsia="sl-SI"/>
        </w:rPr>
        <w:t xml:space="preserve">Člani </w:t>
      </w:r>
      <w:r w:rsidR="00E879A5" w:rsidRPr="00E44708">
        <w:rPr>
          <w:rFonts w:cs="Arial"/>
          <w:color w:val="000000"/>
          <w:szCs w:val="20"/>
          <w:lang w:val="sl-SI" w:eastAsia="sl-SI"/>
        </w:rPr>
        <w:t xml:space="preserve">KS </w:t>
      </w:r>
      <w:r w:rsidRPr="00E44708">
        <w:rPr>
          <w:rFonts w:cs="Arial"/>
          <w:szCs w:val="20"/>
          <w:lang w:val="sl-SI" w:eastAsia="sl-SI"/>
        </w:rPr>
        <w:t>čimprej po aktivaciji načrta izrednih ukrepov obveščajo po v nadaljevanju navedenem razporedu.</w:t>
      </w:r>
    </w:p>
    <w:p w14:paraId="7A5B305F" w14:textId="279FE295" w:rsidR="00D04CF7" w:rsidRPr="00E44708" w:rsidRDefault="00D04CF7" w:rsidP="00D04CF7">
      <w:pPr>
        <w:autoSpaceDE w:val="0"/>
        <w:autoSpaceDN w:val="0"/>
        <w:adjustRightInd w:val="0"/>
        <w:spacing w:line="240" w:lineRule="auto"/>
        <w:jc w:val="both"/>
        <w:rPr>
          <w:rFonts w:cs="Arial"/>
          <w:szCs w:val="20"/>
          <w:lang w:val="sl-SI" w:eastAsia="sl-SI"/>
        </w:rPr>
      </w:pPr>
    </w:p>
    <w:p w14:paraId="40B72617" w14:textId="420A0390" w:rsidR="00D04CF7" w:rsidRPr="00E44708" w:rsidRDefault="00D04CF7" w:rsidP="00D04CF7">
      <w:pPr>
        <w:spacing w:line="240" w:lineRule="auto"/>
        <w:jc w:val="both"/>
        <w:rPr>
          <w:rFonts w:cs="Arial"/>
          <w:szCs w:val="20"/>
          <w:lang w:val="sl-SI" w:eastAsia="sl-SI"/>
        </w:rPr>
      </w:pPr>
      <w:r w:rsidRPr="00E44708">
        <w:rPr>
          <w:rFonts w:cs="Arial"/>
          <w:szCs w:val="20"/>
          <w:lang w:val="sl-SI" w:eastAsia="sl-SI"/>
        </w:rPr>
        <w:t>Ne glede na določbe prejšnjega odstavka</w:t>
      </w:r>
      <w:r w:rsidR="00567435" w:rsidRPr="00E44708">
        <w:rPr>
          <w:rFonts w:cs="Arial"/>
          <w:szCs w:val="20"/>
          <w:lang w:val="sl-SI" w:eastAsia="sl-SI"/>
        </w:rPr>
        <w:t>,</w:t>
      </w:r>
      <w:r w:rsidRPr="00E44708">
        <w:rPr>
          <w:rFonts w:cs="Arial"/>
          <w:szCs w:val="20"/>
          <w:lang w:val="sl-SI" w:eastAsia="sl-SI"/>
        </w:rPr>
        <w:t xml:space="preserve"> KS ne obvešča</w:t>
      </w:r>
      <w:r w:rsidR="00567435" w:rsidRPr="00E44708">
        <w:rPr>
          <w:rFonts w:cs="Arial"/>
          <w:szCs w:val="20"/>
          <w:lang w:val="sl-SI" w:eastAsia="sl-SI"/>
        </w:rPr>
        <w:t xml:space="preserve"> o aktivaciji</w:t>
      </w:r>
      <w:r w:rsidRPr="00E44708">
        <w:rPr>
          <w:rFonts w:cs="Arial"/>
          <w:szCs w:val="20"/>
          <w:lang w:val="sl-SI" w:eastAsia="sl-SI"/>
        </w:rPr>
        <w:t xml:space="preserve"> </w:t>
      </w:r>
      <w:r w:rsidR="00567435" w:rsidRPr="00E44708">
        <w:rPr>
          <w:rFonts w:cs="Arial"/>
          <w:szCs w:val="20"/>
          <w:lang w:val="sl-SI" w:eastAsia="sl-SI"/>
        </w:rPr>
        <w:t>N</w:t>
      </w:r>
      <w:r w:rsidRPr="00E44708">
        <w:rPr>
          <w:rFonts w:cs="Arial"/>
          <w:szCs w:val="20"/>
          <w:lang w:val="sl-SI" w:eastAsia="sl-SI"/>
        </w:rPr>
        <w:t>ačrta izrednih ukrepov</w:t>
      </w:r>
      <w:r w:rsidR="00567435" w:rsidRPr="00E44708">
        <w:rPr>
          <w:rFonts w:cs="Arial"/>
          <w:szCs w:val="20"/>
          <w:lang w:val="sl-SI" w:eastAsia="sl-SI"/>
        </w:rPr>
        <w:t>,</w:t>
      </w:r>
      <w:r w:rsidRPr="00E44708">
        <w:rPr>
          <w:rFonts w:cs="Arial"/>
          <w:szCs w:val="20"/>
          <w:lang w:val="sl-SI" w:eastAsia="sl-SI"/>
        </w:rPr>
        <w:t xml:space="preserve"> </w:t>
      </w:r>
      <w:r w:rsidR="00567435" w:rsidRPr="00E44708">
        <w:rPr>
          <w:rFonts w:cs="Arial"/>
          <w:szCs w:val="20"/>
          <w:lang w:val="sl-SI" w:eastAsia="sl-SI"/>
        </w:rPr>
        <w:t xml:space="preserve">ko </w:t>
      </w:r>
      <w:r w:rsidRPr="00E44708">
        <w:rPr>
          <w:rFonts w:cs="Arial"/>
          <w:szCs w:val="20"/>
          <w:lang w:val="sl-SI" w:eastAsia="sl-SI"/>
        </w:rPr>
        <w:t xml:space="preserve">NE gre za zelo obsežen izbruh </w:t>
      </w:r>
      <w:r w:rsidR="00567435" w:rsidRPr="00E44708">
        <w:rPr>
          <w:rFonts w:cs="Arial"/>
          <w:szCs w:val="20"/>
          <w:lang w:val="sl-SI" w:eastAsia="sl-SI"/>
        </w:rPr>
        <w:t>oz.</w:t>
      </w:r>
      <w:r w:rsidRPr="00E44708">
        <w:rPr>
          <w:rFonts w:cs="Arial"/>
          <w:szCs w:val="20"/>
          <w:lang w:val="sl-SI" w:eastAsia="sl-SI"/>
        </w:rPr>
        <w:t xml:space="preserve"> je mogoče izbruh obvladati z že določenimi postopki vzorčenja, pregledov in odrejanja ukrepov. </w:t>
      </w:r>
    </w:p>
    <w:p w14:paraId="4D3D23B6" w14:textId="77777777" w:rsidR="00D04CF7" w:rsidRPr="00E44708" w:rsidRDefault="00D04CF7" w:rsidP="00D04CF7">
      <w:pPr>
        <w:autoSpaceDE w:val="0"/>
        <w:autoSpaceDN w:val="0"/>
        <w:adjustRightInd w:val="0"/>
        <w:spacing w:line="240" w:lineRule="auto"/>
        <w:jc w:val="both"/>
        <w:rPr>
          <w:rFonts w:cs="Arial"/>
          <w:szCs w:val="20"/>
          <w:lang w:val="sl-SI" w:eastAsia="sl-SI"/>
        </w:rPr>
      </w:pPr>
    </w:p>
    <w:p w14:paraId="4C91B175" w14:textId="78619C9E" w:rsidR="001323B5" w:rsidRPr="00E44708" w:rsidRDefault="00D04CF7" w:rsidP="001323B5">
      <w:pPr>
        <w:autoSpaceDE w:val="0"/>
        <w:autoSpaceDN w:val="0"/>
        <w:adjustRightInd w:val="0"/>
        <w:spacing w:line="240" w:lineRule="auto"/>
        <w:jc w:val="both"/>
        <w:rPr>
          <w:rFonts w:cs="Arial"/>
          <w:szCs w:val="20"/>
          <w:lang w:val="sl-SI" w:eastAsia="sl-SI"/>
        </w:rPr>
      </w:pPr>
      <w:r w:rsidRPr="00E44708">
        <w:rPr>
          <w:rFonts w:cs="Arial"/>
          <w:szCs w:val="20"/>
          <w:lang w:val="sl-SI" w:eastAsia="sl-SI"/>
        </w:rPr>
        <w:t>Obveščanje poteka po telefonu (S</w:t>
      </w:r>
      <w:r w:rsidR="00567435" w:rsidRPr="00E44708">
        <w:rPr>
          <w:rFonts w:cs="Arial"/>
          <w:szCs w:val="20"/>
          <w:lang w:val="sl-SI" w:eastAsia="sl-SI"/>
        </w:rPr>
        <w:t>MS) ali/in po elektronski pošti po sledečem razporedu:</w:t>
      </w:r>
    </w:p>
    <w:p w14:paraId="72DE8061" w14:textId="77777777" w:rsidR="00567435" w:rsidRPr="00E44708" w:rsidRDefault="00567435" w:rsidP="001323B5">
      <w:pPr>
        <w:autoSpaceDE w:val="0"/>
        <w:autoSpaceDN w:val="0"/>
        <w:adjustRightInd w:val="0"/>
        <w:spacing w:line="240" w:lineRule="auto"/>
        <w:jc w:val="both"/>
        <w:rPr>
          <w:rFonts w:cs="Arial"/>
          <w:szCs w:val="20"/>
          <w:lang w:val="sl-SI" w:eastAsia="sl-SI"/>
        </w:rPr>
      </w:pPr>
    </w:p>
    <w:p w14:paraId="0C51AA2D" w14:textId="77777777" w:rsidR="001323B5" w:rsidRPr="00E44708" w:rsidRDefault="001323B5" w:rsidP="001323B5">
      <w:pPr>
        <w:autoSpaceDE w:val="0"/>
        <w:autoSpaceDN w:val="0"/>
        <w:adjustRightInd w:val="0"/>
        <w:spacing w:line="240" w:lineRule="auto"/>
        <w:jc w:val="both"/>
        <w:rPr>
          <w:rFonts w:cs="Arial"/>
          <w:b/>
          <w:color w:val="000000"/>
          <w:szCs w:val="20"/>
          <w:lang w:val="sl-SI" w:eastAsia="sl-SI"/>
        </w:rPr>
      </w:pPr>
      <w:r w:rsidRPr="00E44708">
        <w:rPr>
          <w:rFonts w:cs="Arial"/>
          <w:b/>
          <w:color w:val="000000"/>
          <w:szCs w:val="20"/>
          <w:lang w:val="sl-SI" w:eastAsia="sl-SI"/>
        </w:rPr>
        <w:t>Generalni direktor UVHVVR obvesti:</w:t>
      </w:r>
    </w:p>
    <w:p w14:paraId="33FA3D91" w14:textId="77777777" w:rsidR="001323B5" w:rsidRPr="00E44708" w:rsidRDefault="001323B5" w:rsidP="00245A87">
      <w:pPr>
        <w:numPr>
          <w:ilvl w:val="1"/>
          <w:numId w:val="8"/>
        </w:numPr>
        <w:autoSpaceDE w:val="0"/>
        <w:autoSpaceDN w:val="0"/>
        <w:adjustRightInd w:val="0"/>
        <w:spacing w:line="240" w:lineRule="auto"/>
        <w:jc w:val="both"/>
        <w:rPr>
          <w:rFonts w:cs="Arial"/>
          <w:color w:val="000000"/>
          <w:szCs w:val="20"/>
          <w:lang w:val="sl-SI" w:eastAsia="sl-SI"/>
        </w:rPr>
      </w:pPr>
      <w:r w:rsidRPr="00E44708">
        <w:rPr>
          <w:rFonts w:cs="Arial"/>
          <w:color w:val="000000"/>
          <w:szCs w:val="20"/>
          <w:lang w:val="sl-SI" w:eastAsia="sl-SI"/>
        </w:rPr>
        <w:t>ministra, pristojnega za kmetijstvo, gozdarstvo in prehrano,</w:t>
      </w:r>
    </w:p>
    <w:p w14:paraId="26B8CA54" w14:textId="01B94C26" w:rsidR="001323B5" w:rsidRPr="00E44708" w:rsidRDefault="001323B5" w:rsidP="00245A87">
      <w:pPr>
        <w:numPr>
          <w:ilvl w:val="1"/>
          <w:numId w:val="8"/>
        </w:numPr>
        <w:autoSpaceDE w:val="0"/>
        <w:autoSpaceDN w:val="0"/>
        <w:adjustRightInd w:val="0"/>
        <w:spacing w:line="240" w:lineRule="auto"/>
        <w:jc w:val="both"/>
        <w:rPr>
          <w:rFonts w:cs="Arial"/>
          <w:color w:val="000000"/>
          <w:szCs w:val="20"/>
          <w:lang w:val="sl-SI" w:eastAsia="sl-SI"/>
        </w:rPr>
      </w:pPr>
      <w:r w:rsidRPr="00E44708">
        <w:rPr>
          <w:rFonts w:cs="Arial"/>
          <w:color w:val="000000"/>
          <w:szCs w:val="20"/>
          <w:lang w:val="sl-SI" w:eastAsia="sl-SI"/>
        </w:rPr>
        <w:t>vodje sektorjev UVHVVR</w:t>
      </w:r>
      <w:r w:rsidR="00300A39" w:rsidRPr="00E44708">
        <w:rPr>
          <w:rFonts w:cs="Arial"/>
          <w:color w:val="000000"/>
          <w:szCs w:val="20"/>
          <w:lang w:val="sl-SI" w:eastAsia="sl-SI"/>
        </w:rPr>
        <w:t>.</w:t>
      </w:r>
    </w:p>
    <w:p w14:paraId="1A36D115" w14:textId="77777777" w:rsidR="001323B5" w:rsidRPr="00E44708" w:rsidRDefault="001323B5" w:rsidP="001323B5">
      <w:pPr>
        <w:autoSpaceDE w:val="0"/>
        <w:autoSpaceDN w:val="0"/>
        <w:adjustRightInd w:val="0"/>
        <w:spacing w:line="240" w:lineRule="auto"/>
        <w:jc w:val="both"/>
        <w:rPr>
          <w:rFonts w:cs="Arial"/>
          <w:b/>
          <w:color w:val="000000"/>
          <w:szCs w:val="20"/>
          <w:lang w:val="sl-SI" w:eastAsia="sl-SI"/>
        </w:rPr>
      </w:pPr>
    </w:p>
    <w:p w14:paraId="43FFE0EE" w14:textId="1E3318B1" w:rsidR="001323B5" w:rsidRPr="00E44708" w:rsidRDefault="001323B5" w:rsidP="001323B5">
      <w:pPr>
        <w:autoSpaceDE w:val="0"/>
        <w:autoSpaceDN w:val="0"/>
        <w:adjustRightInd w:val="0"/>
        <w:spacing w:line="240" w:lineRule="auto"/>
        <w:jc w:val="both"/>
        <w:rPr>
          <w:rFonts w:cs="Arial"/>
          <w:b/>
          <w:color w:val="000000"/>
          <w:szCs w:val="20"/>
          <w:lang w:val="sl-SI" w:eastAsia="sl-SI"/>
        </w:rPr>
      </w:pPr>
      <w:r w:rsidRPr="00E44708">
        <w:rPr>
          <w:rFonts w:cs="Arial"/>
          <w:b/>
          <w:color w:val="000000"/>
          <w:szCs w:val="20"/>
          <w:lang w:val="sl-SI" w:eastAsia="sl-SI"/>
        </w:rPr>
        <w:t xml:space="preserve">Direktor IVHVVR </w:t>
      </w:r>
      <w:r w:rsidR="00194348" w:rsidRPr="00E44708">
        <w:rPr>
          <w:rFonts w:cs="Arial"/>
          <w:b/>
          <w:color w:val="000000"/>
          <w:szCs w:val="20"/>
          <w:lang w:val="sl-SI" w:eastAsia="sl-SI"/>
        </w:rPr>
        <w:t>(</w:t>
      </w:r>
      <w:r w:rsidR="00194348" w:rsidRPr="00E44708">
        <w:rPr>
          <w:rFonts w:cs="Arial"/>
          <w:b/>
          <w:szCs w:val="20"/>
          <w:lang w:val="sl-SI" w:eastAsia="sl-SI"/>
        </w:rPr>
        <w:t>Inšpekcija za varno hrano, veterinarstvo in varstvo rastlin</w:t>
      </w:r>
      <w:r w:rsidR="00194348" w:rsidRPr="00E44708">
        <w:rPr>
          <w:rFonts w:cs="Arial"/>
          <w:b/>
          <w:color w:val="000000"/>
          <w:szCs w:val="20"/>
          <w:lang w:val="sl-SI" w:eastAsia="sl-SI"/>
        </w:rPr>
        <w:t xml:space="preserve">) </w:t>
      </w:r>
      <w:r w:rsidRPr="00E44708">
        <w:rPr>
          <w:rFonts w:cs="Arial"/>
          <w:b/>
          <w:color w:val="000000"/>
          <w:szCs w:val="20"/>
          <w:lang w:val="sl-SI" w:eastAsia="sl-SI"/>
        </w:rPr>
        <w:t xml:space="preserve">obvesti: </w:t>
      </w:r>
    </w:p>
    <w:p w14:paraId="4A64DD2E" w14:textId="258291D2" w:rsidR="001323B5" w:rsidRPr="00E44708" w:rsidRDefault="001323B5" w:rsidP="00245A87">
      <w:pPr>
        <w:numPr>
          <w:ilvl w:val="0"/>
          <w:numId w:val="9"/>
        </w:numPr>
        <w:spacing w:line="240" w:lineRule="auto"/>
        <w:jc w:val="both"/>
        <w:rPr>
          <w:rFonts w:cs="Arial"/>
          <w:color w:val="000000"/>
          <w:szCs w:val="20"/>
          <w:lang w:val="sl-SI" w:eastAsia="sl-SI"/>
        </w:rPr>
      </w:pPr>
      <w:r w:rsidRPr="00E44708">
        <w:rPr>
          <w:rFonts w:cs="Arial"/>
          <w:color w:val="000000"/>
          <w:szCs w:val="20"/>
          <w:lang w:val="sl-SI" w:eastAsia="sl-SI"/>
        </w:rPr>
        <w:t xml:space="preserve">OU </w:t>
      </w:r>
      <w:r w:rsidR="002006EC" w:rsidRPr="00E44708">
        <w:rPr>
          <w:rFonts w:cs="Arial"/>
          <w:color w:val="000000"/>
          <w:szCs w:val="20"/>
          <w:lang w:val="sl-SI" w:eastAsia="sl-SI"/>
        </w:rPr>
        <w:t>UVHVVR</w:t>
      </w:r>
      <w:r w:rsidR="00194348" w:rsidRPr="00E44708">
        <w:rPr>
          <w:rFonts w:cs="Arial"/>
          <w:color w:val="000000"/>
          <w:szCs w:val="20"/>
          <w:lang w:val="sl-SI" w:eastAsia="sl-SI"/>
        </w:rPr>
        <w:t xml:space="preserve"> (</w:t>
      </w:r>
      <w:r w:rsidR="00194348" w:rsidRPr="00E44708">
        <w:rPr>
          <w:rFonts w:cs="Arial"/>
          <w:szCs w:val="20"/>
          <w:lang w:val="sl-SI" w:eastAsia="sl-SI"/>
        </w:rPr>
        <w:t>Območni urad UVHVVR)</w:t>
      </w:r>
      <w:r w:rsidR="002006EC" w:rsidRPr="00E44708">
        <w:rPr>
          <w:rFonts w:cs="Arial"/>
          <w:color w:val="000000"/>
          <w:szCs w:val="20"/>
          <w:lang w:val="sl-SI" w:eastAsia="sl-SI"/>
        </w:rPr>
        <w:t xml:space="preserve"> </w:t>
      </w:r>
      <w:r w:rsidRPr="00E44708">
        <w:rPr>
          <w:rFonts w:cs="Arial"/>
          <w:color w:val="000000"/>
          <w:szCs w:val="20"/>
          <w:lang w:val="sl-SI" w:eastAsia="sl-SI"/>
        </w:rPr>
        <w:t>in pristojne direktorje območnih uradov</w:t>
      </w:r>
      <w:r w:rsidR="00F32345" w:rsidRPr="00E44708">
        <w:rPr>
          <w:rFonts w:cs="Arial"/>
          <w:color w:val="000000"/>
          <w:szCs w:val="20"/>
          <w:lang w:val="sl-SI" w:eastAsia="sl-SI"/>
        </w:rPr>
        <w:t xml:space="preserve"> (ti obvestijo FI)</w:t>
      </w:r>
      <w:r w:rsidRPr="00E44708">
        <w:rPr>
          <w:rFonts w:cs="Arial"/>
          <w:color w:val="000000"/>
          <w:szCs w:val="20"/>
          <w:lang w:val="sl-SI" w:eastAsia="sl-SI"/>
        </w:rPr>
        <w:t>.</w:t>
      </w:r>
    </w:p>
    <w:p w14:paraId="1A861BEF" w14:textId="77777777" w:rsidR="001323B5" w:rsidRPr="00E44708" w:rsidRDefault="001323B5" w:rsidP="001323B5">
      <w:pPr>
        <w:autoSpaceDE w:val="0"/>
        <w:autoSpaceDN w:val="0"/>
        <w:adjustRightInd w:val="0"/>
        <w:spacing w:line="240" w:lineRule="auto"/>
        <w:jc w:val="both"/>
        <w:rPr>
          <w:rFonts w:cs="Arial"/>
          <w:b/>
          <w:color w:val="000000"/>
          <w:szCs w:val="20"/>
          <w:lang w:val="sl-SI" w:eastAsia="sl-SI"/>
        </w:rPr>
      </w:pPr>
    </w:p>
    <w:p w14:paraId="25EA5AB8" w14:textId="77777777" w:rsidR="001323B5" w:rsidRPr="00E44708" w:rsidRDefault="001323B5" w:rsidP="001323B5">
      <w:pPr>
        <w:autoSpaceDE w:val="0"/>
        <w:autoSpaceDN w:val="0"/>
        <w:adjustRightInd w:val="0"/>
        <w:spacing w:line="240" w:lineRule="auto"/>
        <w:jc w:val="both"/>
        <w:rPr>
          <w:rFonts w:cs="Arial"/>
          <w:b/>
          <w:color w:val="000000"/>
          <w:szCs w:val="20"/>
          <w:lang w:val="sl-SI" w:eastAsia="sl-SI"/>
        </w:rPr>
      </w:pPr>
      <w:r w:rsidRPr="00E44708">
        <w:rPr>
          <w:rFonts w:cs="Arial"/>
          <w:b/>
          <w:color w:val="000000"/>
          <w:szCs w:val="20"/>
          <w:lang w:val="sl-SI" w:eastAsia="sl-SI"/>
        </w:rPr>
        <w:t>Vodja Sektorja ZRRSM obvesti:</w:t>
      </w:r>
    </w:p>
    <w:p w14:paraId="2AA715D8" w14:textId="77777777" w:rsidR="001323B5" w:rsidRPr="00E44708" w:rsidRDefault="001323B5" w:rsidP="00245A87">
      <w:pPr>
        <w:numPr>
          <w:ilvl w:val="0"/>
          <w:numId w:val="10"/>
        </w:numPr>
        <w:autoSpaceDE w:val="0"/>
        <w:autoSpaceDN w:val="0"/>
        <w:adjustRightInd w:val="0"/>
        <w:spacing w:line="240" w:lineRule="auto"/>
        <w:jc w:val="both"/>
        <w:rPr>
          <w:rFonts w:cs="Arial"/>
          <w:color w:val="000000"/>
          <w:szCs w:val="20"/>
          <w:lang w:val="sl-SI" w:eastAsia="sl-SI"/>
        </w:rPr>
      </w:pPr>
      <w:r w:rsidRPr="00E44708">
        <w:rPr>
          <w:rFonts w:cs="Arial"/>
          <w:color w:val="000000"/>
          <w:szCs w:val="20"/>
          <w:lang w:val="sl-SI" w:eastAsia="sl-SI"/>
        </w:rPr>
        <w:t>sodelavce na Sektorju ZRRSM,</w:t>
      </w:r>
    </w:p>
    <w:p w14:paraId="66FDC081" w14:textId="77777777" w:rsidR="001323B5" w:rsidRPr="00E44708" w:rsidRDefault="001323B5" w:rsidP="00245A87">
      <w:pPr>
        <w:numPr>
          <w:ilvl w:val="0"/>
          <w:numId w:val="10"/>
        </w:numPr>
        <w:autoSpaceDE w:val="0"/>
        <w:autoSpaceDN w:val="0"/>
        <w:adjustRightInd w:val="0"/>
        <w:spacing w:line="240" w:lineRule="auto"/>
        <w:jc w:val="both"/>
        <w:rPr>
          <w:rFonts w:cs="Arial"/>
          <w:color w:val="000000"/>
          <w:szCs w:val="20"/>
          <w:lang w:val="sl-SI" w:eastAsia="sl-SI"/>
        </w:rPr>
      </w:pPr>
      <w:r w:rsidRPr="00E44708">
        <w:rPr>
          <w:rFonts w:cs="Arial"/>
          <w:color w:val="000000"/>
          <w:szCs w:val="20"/>
          <w:lang w:val="sl-SI" w:eastAsia="sl-SI"/>
        </w:rPr>
        <w:t>pooblaščene izvajalce,</w:t>
      </w:r>
    </w:p>
    <w:p w14:paraId="2FCF082E" w14:textId="77777777" w:rsidR="001323B5" w:rsidRPr="00E44708" w:rsidRDefault="001323B5" w:rsidP="00245A87">
      <w:pPr>
        <w:numPr>
          <w:ilvl w:val="0"/>
          <w:numId w:val="10"/>
        </w:numPr>
        <w:autoSpaceDE w:val="0"/>
        <w:autoSpaceDN w:val="0"/>
        <w:adjustRightInd w:val="0"/>
        <w:spacing w:line="240" w:lineRule="auto"/>
        <w:jc w:val="both"/>
        <w:rPr>
          <w:rFonts w:cs="Arial"/>
          <w:color w:val="000000"/>
          <w:szCs w:val="20"/>
          <w:lang w:val="sl-SI" w:eastAsia="sl-SI"/>
        </w:rPr>
      </w:pPr>
      <w:r w:rsidRPr="00E44708">
        <w:rPr>
          <w:rFonts w:cs="Arial"/>
          <w:color w:val="000000"/>
          <w:szCs w:val="20"/>
          <w:lang w:val="sl-SI" w:eastAsia="sl-SI"/>
        </w:rPr>
        <w:t xml:space="preserve">občino(e), kjer se bo izvajal načrt, </w:t>
      </w:r>
    </w:p>
    <w:p w14:paraId="34799518" w14:textId="7B629E79" w:rsidR="001323B5" w:rsidRPr="00E44708" w:rsidRDefault="00F32345" w:rsidP="00245A87">
      <w:pPr>
        <w:numPr>
          <w:ilvl w:val="0"/>
          <w:numId w:val="10"/>
        </w:numPr>
        <w:autoSpaceDE w:val="0"/>
        <w:autoSpaceDN w:val="0"/>
        <w:adjustRightInd w:val="0"/>
        <w:spacing w:line="240" w:lineRule="auto"/>
        <w:jc w:val="both"/>
        <w:rPr>
          <w:rFonts w:cs="Arial"/>
          <w:color w:val="000000"/>
          <w:szCs w:val="20"/>
          <w:lang w:val="sl-SI" w:eastAsia="sl-SI"/>
        </w:rPr>
      </w:pPr>
      <w:r w:rsidRPr="00E44708">
        <w:rPr>
          <w:rFonts w:cs="Arial"/>
          <w:color w:val="000000"/>
          <w:szCs w:val="20"/>
          <w:lang w:val="sl-SI" w:eastAsia="sl-SI"/>
        </w:rPr>
        <w:t>Kmetijsko gozdarsko zbornico Slovenije in K</w:t>
      </w:r>
      <w:r w:rsidR="001323B5" w:rsidRPr="00E44708">
        <w:rPr>
          <w:rFonts w:cs="Arial"/>
          <w:color w:val="000000"/>
          <w:szCs w:val="20"/>
          <w:lang w:val="sl-SI" w:eastAsia="sl-SI"/>
        </w:rPr>
        <w:t>metijsko gozdarski zavod, kjer se bo izvajal načrt,</w:t>
      </w:r>
    </w:p>
    <w:p w14:paraId="37597F07" w14:textId="77777777" w:rsidR="001323B5" w:rsidRPr="00E44708" w:rsidRDefault="001323B5" w:rsidP="00245A87">
      <w:pPr>
        <w:numPr>
          <w:ilvl w:val="0"/>
          <w:numId w:val="10"/>
        </w:numPr>
        <w:autoSpaceDE w:val="0"/>
        <w:autoSpaceDN w:val="0"/>
        <w:adjustRightInd w:val="0"/>
        <w:spacing w:line="240" w:lineRule="auto"/>
        <w:jc w:val="both"/>
        <w:rPr>
          <w:rFonts w:cs="Arial"/>
          <w:color w:val="000000"/>
          <w:szCs w:val="20"/>
          <w:lang w:val="sl-SI" w:eastAsia="sl-SI"/>
        </w:rPr>
      </w:pPr>
      <w:r w:rsidRPr="00E44708">
        <w:rPr>
          <w:rFonts w:cs="Arial"/>
          <w:color w:val="000000"/>
          <w:szCs w:val="20"/>
          <w:lang w:val="sl-SI" w:eastAsia="sl-SI"/>
        </w:rPr>
        <w:t>Ministrstvo za okolje oziroma Zavod za varstvo narave, če se ukrepi izvajajo na območju širših zavarovanih območij,</w:t>
      </w:r>
    </w:p>
    <w:p w14:paraId="7F6B0A0E" w14:textId="77777777" w:rsidR="001323B5" w:rsidRPr="00E44708" w:rsidRDefault="001323B5" w:rsidP="00245A87">
      <w:pPr>
        <w:numPr>
          <w:ilvl w:val="0"/>
          <w:numId w:val="10"/>
        </w:numPr>
        <w:autoSpaceDE w:val="0"/>
        <w:autoSpaceDN w:val="0"/>
        <w:adjustRightInd w:val="0"/>
        <w:spacing w:line="240" w:lineRule="auto"/>
        <w:jc w:val="both"/>
        <w:rPr>
          <w:rFonts w:cs="Arial"/>
          <w:color w:val="000000"/>
          <w:szCs w:val="20"/>
          <w:lang w:val="sl-SI" w:eastAsia="sl-SI"/>
        </w:rPr>
      </w:pPr>
      <w:r w:rsidRPr="00E44708">
        <w:rPr>
          <w:rFonts w:cs="Arial"/>
          <w:color w:val="000000"/>
          <w:szCs w:val="20"/>
          <w:lang w:val="sl-SI" w:eastAsia="sl-SI"/>
        </w:rPr>
        <w:t>Ministrstvo za kulturo, če se ukrepi izvajajo na kulturni dediščini,</w:t>
      </w:r>
    </w:p>
    <w:p w14:paraId="486DA51C" w14:textId="77777777" w:rsidR="001323B5" w:rsidRPr="00E44708" w:rsidRDefault="001323B5" w:rsidP="00245A87">
      <w:pPr>
        <w:numPr>
          <w:ilvl w:val="0"/>
          <w:numId w:val="10"/>
        </w:numPr>
        <w:autoSpaceDE w:val="0"/>
        <w:autoSpaceDN w:val="0"/>
        <w:adjustRightInd w:val="0"/>
        <w:spacing w:line="240" w:lineRule="auto"/>
        <w:jc w:val="both"/>
        <w:rPr>
          <w:rFonts w:cs="Arial"/>
          <w:color w:val="000000"/>
          <w:szCs w:val="20"/>
          <w:lang w:val="sl-SI" w:eastAsia="sl-SI"/>
        </w:rPr>
      </w:pPr>
      <w:r w:rsidRPr="00E44708">
        <w:rPr>
          <w:rFonts w:cs="Arial"/>
          <w:color w:val="000000"/>
          <w:szCs w:val="20"/>
          <w:lang w:val="sl-SI" w:eastAsia="sl-SI"/>
        </w:rPr>
        <w:t>ustrezne izvajalce poslovnih dejavnosti in druge imetnike rastlin ali rastlinskih proizvodov v razmejenem območju.</w:t>
      </w:r>
    </w:p>
    <w:p w14:paraId="6EAB61EA" w14:textId="77777777" w:rsidR="001323B5" w:rsidRPr="00E44708" w:rsidRDefault="001323B5" w:rsidP="001323B5">
      <w:pPr>
        <w:autoSpaceDE w:val="0"/>
        <w:autoSpaceDN w:val="0"/>
        <w:adjustRightInd w:val="0"/>
        <w:spacing w:line="240" w:lineRule="auto"/>
        <w:jc w:val="both"/>
        <w:rPr>
          <w:rFonts w:cs="Arial"/>
          <w:color w:val="000000"/>
          <w:szCs w:val="20"/>
          <w:lang w:val="sl-SI" w:eastAsia="sl-SI"/>
        </w:rPr>
      </w:pPr>
    </w:p>
    <w:p w14:paraId="3FD84718" w14:textId="77777777" w:rsidR="001323B5" w:rsidRPr="00E44708" w:rsidRDefault="001323B5" w:rsidP="001323B5">
      <w:pPr>
        <w:autoSpaceDE w:val="0"/>
        <w:autoSpaceDN w:val="0"/>
        <w:adjustRightInd w:val="0"/>
        <w:spacing w:line="240" w:lineRule="auto"/>
        <w:jc w:val="both"/>
        <w:rPr>
          <w:rFonts w:cs="Arial"/>
          <w:b/>
          <w:color w:val="000000"/>
          <w:szCs w:val="20"/>
          <w:lang w:val="sl-SI" w:eastAsia="sl-SI"/>
        </w:rPr>
      </w:pPr>
      <w:r w:rsidRPr="00E44708">
        <w:rPr>
          <w:rFonts w:cs="Arial"/>
          <w:b/>
          <w:color w:val="000000"/>
          <w:szCs w:val="20"/>
          <w:lang w:val="sl-SI" w:eastAsia="sl-SI"/>
        </w:rPr>
        <w:t>Glavni inšpektor IRSKGLR obvesti (v primeru KŠO v gozdu):</w:t>
      </w:r>
    </w:p>
    <w:p w14:paraId="672C2B93" w14:textId="77777777" w:rsidR="001323B5" w:rsidRPr="00E44708" w:rsidRDefault="001323B5" w:rsidP="00245A87">
      <w:pPr>
        <w:numPr>
          <w:ilvl w:val="0"/>
          <w:numId w:val="11"/>
        </w:numPr>
        <w:autoSpaceDE w:val="0"/>
        <w:autoSpaceDN w:val="0"/>
        <w:adjustRightInd w:val="0"/>
        <w:spacing w:line="240" w:lineRule="auto"/>
        <w:jc w:val="both"/>
        <w:rPr>
          <w:rFonts w:cs="Arial"/>
          <w:color w:val="000000"/>
          <w:szCs w:val="20"/>
          <w:lang w:val="sl-SI" w:eastAsia="sl-SI"/>
        </w:rPr>
      </w:pPr>
      <w:r w:rsidRPr="00E44708">
        <w:rPr>
          <w:rFonts w:cs="Arial"/>
          <w:color w:val="000000"/>
          <w:szCs w:val="20"/>
          <w:lang w:val="sl-SI" w:eastAsia="sl-SI"/>
        </w:rPr>
        <w:t xml:space="preserve">Vodjo Gozdarske inšpekcije, </w:t>
      </w:r>
    </w:p>
    <w:p w14:paraId="249087A9" w14:textId="77777777" w:rsidR="001323B5" w:rsidRPr="00E44708" w:rsidRDefault="001323B5" w:rsidP="00245A87">
      <w:pPr>
        <w:numPr>
          <w:ilvl w:val="0"/>
          <w:numId w:val="11"/>
        </w:numPr>
        <w:autoSpaceDE w:val="0"/>
        <w:autoSpaceDN w:val="0"/>
        <w:adjustRightInd w:val="0"/>
        <w:spacing w:line="240" w:lineRule="auto"/>
        <w:jc w:val="both"/>
        <w:rPr>
          <w:rFonts w:cs="Arial"/>
          <w:color w:val="000000"/>
          <w:szCs w:val="20"/>
          <w:lang w:val="sl-SI" w:eastAsia="sl-SI"/>
        </w:rPr>
      </w:pPr>
      <w:r w:rsidRPr="00E44708">
        <w:rPr>
          <w:rFonts w:cs="Arial"/>
          <w:color w:val="000000"/>
          <w:szCs w:val="20"/>
          <w:lang w:val="sl-SI" w:eastAsia="sl-SI"/>
        </w:rPr>
        <w:t>Vodje pristojnih območnih enot IRSKGLR.</w:t>
      </w:r>
    </w:p>
    <w:p w14:paraId="57B12F64" w14:textId="77777777" w:rsidR="001323B5" w:rsidRPr="00E44708" w:rsidRDefault="001323B5" w:rsidP="001323B5">
      <w:pPr>
        <w:autoSpaceDE w:val="0"/>
        <w:autoSpaceDN w:val="0"/>
        <w:adjustRightInd w:val="0"/>
        <w:spacing w:line="240" w:lineRule="auto"/>
        <w:jc w:val="both"/>
        <w:rPr>
          <w:rFonts w:cs="Arial"/>
          <w:color w:val="000000"/>
          <w:szCs w:val="20"/>
          <w:lang w:val="sl-SI" w:eastAsia="sl-SI"/>
        </w:rPr>
      </w:pPr>
    </w:p>
    <w:p w14:paraId="4373F6BB" w14:textId="2F20EAA8" w:rsidR="001323B5" w:rsidRPr="00E44708" w:rsidRDefault="001323B5" w:rsidP="001323B5">
      <w:pPr>
        <w:autoSpaceDE w:val="0"/>
        <w:autoSpaceDN w:val="0"/>
        <w:adjustRightInd w:val="0"/>
        <w:spacing w:line="240" w:lineRule="auto"/>
        <w:jc w:val="both"/>
        <w:rPr>
          <w:rFonts w:cs="Arial"/>
          <w:b/>
          <w:color w:val="000000"/>
          <w:szCs w:val="20"/>
          <w:lang w:val="sl-SI" w:eastAsia="sl-SI"/>
        </w:rPr>
      </w:pPr>
      <w:r w:rsidRPr="00E44708">
        <w:rPr>
          <w:rFonts w:cs="Arial"/>
          <w:b/>
          <w:color w:val="000000"/>
          <w:szCs w:val="20"/>
          <w:lang w:val="sl-SI" w:eastAsia="sl-SI"/>
        </w:rPr>
        <w:t>Direktor ZGS</w:t>
      </w:r>
      <w:r w:rsidR="00D10987" w:rsidRPr="00E44708">
        <w:rPr>
          <w:rFonts w:cs="Arial"/>
          <w:b/>
          <w:color w:val="000000"/>
          <w:szCs w:val="20"/>
          <w:lang w:val="sl-SI" w:eastAsia="sl-SI"/>
        </w:rPr>
        <w:t xml:space="preserve"> (</w:t>
      </w:r>
      <w:r w:rsidR="00D10987" w:rsidRPr="00E44708">
        <w:rPr>
          <w:rFonts w:cs="Arial"/>
          <w:b/>
          <w:szCs w:val="20"/>
          <w:lang w:val="sl-SI" w:eastAsia="sl-SI"/>
        </w:rPr>
        <w:t>Zavod za gozdove Slovenije)</w:t>
      </w:r>
      <w:r w:rsidRPr="00E44708">
        <w:rPr>
          <w:rFonts w:cs="Arial"/>
          <w:b/>
          <w:color w:val="000000"/>
          <w:szCs w:val="20"/>
          <w:lang w:val="sl-SI" w:eastAsia="sl-SI"/>
        </w:rPr>
        <w:t xml:space="preserve"> obvesti</w:t>
      </w:r>
      <w:r w:rsidR="00E411B4" w:rsidRPr="00E44708">
        <w:rPr>
          <w:rFonts w:cs="Arial"/>
          <w:b/>
          <w:color w:val="000000"/>
          <w:szCs w:val="20"/>
          <w:lang w:val="sl-SI" w:eastAsia="sl-SI"/>
        </w:rPr>
        <w:t xml:space="preserve"> (v primeru KŠO v gozdu)</w:t>
      </w:r>
      <w:r w:rsidRPr="00E44708">
        <w:rPr>
          <w:rFonts w:cs="Arial"/>
          <w:b/>
          <w:color w:val="000000"/>
          <w:szCs w:val="20"/>
          <w:lang w:val="sl-SI" w:eastAsia="sl-SI"/>
        </w:rPr>
        <w:t>:</w:t>
      </w:r>
    </w:p>
    <w:p w14:paraId="52CD30E2" w14:textId="77777777" w:rsidR="001323B5" w:rsidRPr="00E44708" w:rsidRDefault="001323B5" w:rsidP="00245A87">
      <w:pPr>
        <w:numPr>
          <w:ilvl w:val="0"/>
          <w:numId w:val="12"/>
        </w:numPr>
        <w:autoSpaceDE w:val="0"/>
        <w:autoSpaceDN w:val="0"/>
        <w:adjustRightInd w:val="0"/>
        <w:spacing w:line="240" w:lineRule="auto"/>
        <w:jc w:val="both"/>
        <w:rPr>
          <w:rFonts w:cs="Arial"/>
          <w:color w:val="000000"/>
          <w:szCs w:val="20"/>
          <w:lang w:val="sl-SI" w:eastAsia="sl-SI"/>
        </w:rPr>
      </w:pPr>
      <w:r w:rsidRPr="00E44708">
        <w:rPr>
          <w:rFonts w:cs="Arial"/>
          <w:color w:val="000000"/>
          <w:szCs w:val="20"/>
          <w:lang w:val="sl-SI" w:eastAsia="sl-SI"/>
        </w:rPr>
        <w:t xml:space="preserve">Centralno enoto in </w:t>
      </w:r>
    </w:p>
    <w:p w14:paraId="24D93CD9" w14:textId="60584E6A" w:rsidR="001323B5" w:rsidRPr="00E44708" w:rsidRDefault="001323B5" w:rsidP="00245A87">
      <w:pPr>
        <w:numPr>
          <w:ilvl w:val="0"/>
          <w:numId w:val="12"/>
        </w:numPr>
        <w:autoSpaceDE w:val="0"/>
        <w:autoSpaceDN w:val="0"/>
        <w:adjustRightInd w:val="0"/>
        <w:spacing w:line="240" w:lineRule="auto"/>
        <w:jc w:val="both"/>
        <w:rPr>
          <w:rFonts w:cs="Arial"/>
          <w:color w:val="000000"/>
          <w:szCs w:val="20"/>
          <w:lang w:val="sl-SI" w:eastAsia="sl-SI"/>
        </w:rPr>
      </w:pPr>
      <w:r w:rsidRPr="00E44708">
        <w:rPr>
          <w:rFonts w:cs="Arial"/>
          <w:color w:val="000000"/>
          <w:szCs w:val="20"/>
          <w:lang w:val="sl-SI" w:eastAsia="sl-SI"/>
        </w:rPr>
        <w:t>Območne enote ZGS</w:t>
      </w:r>
      <w:r w:rsidR="00E411B4" w:rsidRPr="00E44708">
        <w:rPr>
          <w:rFonts w:cs="Arial"/>
          <w:color w:val="000000"/>
          <w:szCs w:val="20"/>
          <w:lang w:val="sl-SI" w:eastAsia="sl-SI"/>
        </w:rPr>
        <w:t>.</w:t>
      </w:r>
    </w:p>
    <w:p w14:paraId="3D001624" w14:textId="77777777" w:rsidR="001323B5" w:rsidRPr="00E44708" w:rsidRDefault="001323B5" w:rsidP="001323B5">
      <w:pPr>
        <w:autoSpaceDE w:val="0"/>
        <w:autoSpaceDN w:val="0"/>
        <w:adjustRightInd w:val="0"/>
        <w:spacing w:line="240" w:lineRule="auto"/>
        <w:jc w:val="both"/>
        <w:rPr>
          <w:rFonts w:cs="Arial"/>
          <w:color w:val="000000"/>
          <w:szCs w:val="20"/>
          <w:lang w:val="sl-SI" w:eastAsia="sl-SI"/>
        </w:rPr>
      </w:pPr>
    </w:p>
    <w:p w14:paraId="475E3D97" w14:textId="6ACEFB4A" w:rsidR="001323B5" w:rsidRPr="00E44708" w:rsidRDefault="00CB016B" w:rsidP="001323B5">
      <w:pPr>
        <w:pBdr>
          <w:top w:val="single" w:sz="4" w:space="1" w:color="auto"/>
          <w:left w:val="single" w:sz="4" w:space="4" w:color="auto"/>
          <w:bottom w:val="single" w:sz="4" w:space="1" w:color="auto"/>
          <w:right w:val="single" w:sz="4" w:space="4" w:color="auto"/>
        </w:pBdr>
        <w:autoSpaceDE w:val="0"/>
        <w:autoSpaceDN w:val="0"/>
        <w:adjustRightInd w:val="0"/>
        <w:spacing w:line="240" w:lineRule="auto"/>
        <w:jc w:val="both"/>
        <w:rPr>
          <w:rFonts w:cs="Arial"/>
          <w:color w:val="000000"/>
          <w:szCs w:val="20"/>
          <w:lang w:val="sl-SI" w:eastAsia="sl-SI"/>
        </w:rPr>
      </w:pPr>
      <w:r w:rsidRPr="00E44708">
        <w:rPr>
          <w:rFonts w:cs="Arial"/>
          <w:color w:val="000000"/>
          <w:szCs w:val="20"/>
          <w:lang w:val="sl-SI" w:eastAsia="sl-SI"/>
        </w:rPr>
        <w:t>P – 5</w:t>
      </w:r>
      <w:r w:rsidR="001323B5" w:rsidRPr="00E44708">
        <w:rPr>
          <w:rFonts w:cs="Arial"/>
          <w:color w:val="000000"/>
          <w:szCs w:val="20"/>
          <w:lang w:val="sl-SI" w:eastAsia="sl-SI"/>
        </w:rPr>
        <w:t xml:space="preserve">.3.1_O Obvestilo o aktivaciji </w:t>
      </w:r>
      <w:r w:rsidR="00E879A5" w:rsidRPr="00E44708">
        <w:rPr>
          <w:rFonts w:cs="Arial"/>
          <w:color w:val="000000"/>
          <w:szCs w:val="20"/>
          <w:lang w:val="sl-SI" w:eastAsia="sl-SI"/>
        </w:rPr>
        <w:t>N</w:t>
      </w:r>
      <w:r w:rsidR="001323B5" w:rsidRPr="00E44708">
        <w:rPr>
          <w:rFonts w:cs="Arial"/>
          <w:color w:val="000000"/>
          <w:szCs w:val="20"/>
          <w:lang w:val="sl-SI" w:eastAsia="sl-SI"/>
        </w:rPr>
        <w:t xml:space="preserve">ačrta izrednih ukrepov </w:t>
      </w:r>
    </w:p>
    <w:p w14:paraId="056DB3E2" w14:textId="77777777" w:rsidR="001323B5" w:rsidRPr="00E44708" w:rsidRDefault="001323B5" w:rsidP="001323B5">
      <w:pPr>
        <w:autoSpaceDE w:val="0"/>
        <w:autoSpaceDN w:val="0"/>
        <w:adjustRightInd w:val="0"/>
        <w:spacing w:line="240" w:lineRule="auto"/>
        <w:jc w:val="both"/>
        <w:rPr>
          <w:rFonts w:cs="Arial"/>
          <w:color w:val="000000"/>
          <w:szCs w:val="20"/>
          <w:lang w:val="sl-SI" w:eastAsia="sl-SI"/>
        </w:rPr>
      </w:pPr>
    </w:p>
    <w:p w14:paraId="5C9A9966" w14:textId="01842EDD" w:rsidR="001323B5" w:rsidRPr="00E44708" w:rsidRDefault="00CB016B" w:rsidP="001323B5">
      <w:pPr>
        <w:pBdr>
          <w:top w:val="single" w:sz="4" w:space="1" w:color="auto"/>
          <w:left w:val="single" w:sz="4" w:space="4" w:color="auto"/>
          <w:bottom w:val="single" w:sz="4" w:space="1" w:color="auto"/>
          <w:right w:val="single" w:sz="4" w:space="4" w:color="auto"/>
        </w:pBdr>
        <w:autoSpaceDE w:val="0"/>
        <w:autoSpaceDN w:val="0"/>
        <w:adjustRightInd w:val="0"/>
        <w:spacing w:line="240" w:lineRule="auto"/>
        <w:jc w:val="both"/>
        <w:rPr>
          <w:rFonts w:cs="Arial"/>
          <w:color w:val="000000"/>
          <w:szCs w:val="20"/>
          <w:lang w:val="sl-SI" w:eastAsia="sl-SI"/>
        </w:rPr>
      </w:pPr>
      <w:r w:rsidRPr="00E44708">
        <w:rPr>
          <w:rFonts w:cs="Arial"/>
          <w:color w:val="000000"/>
          <w:szCs w:val="20"/>
          <w:lang w:val="sl-SI" w:eastAsia="sl-SI"/>
        </w:rPr>
        <w:t>P – 5</w:t>
      </w:r>
      <w:r w:rsidR="001323B5" w:rsidRPr="00E44708">
        <w:rPr>
          <w:rFonts w:cs="Arial"/>
          <w:color w:val="000000"/>
          <w:szCs w:val="20"/>
          <w:lang w:val="sl-SI" w:eastAsia="sl-SI"/>
        </w:rPr>
        <w:t>.3.1_S: Seznam</w:t>
      </w:r>
      <w:r w:rsidR="003002D1" w:rsidRPr="00E44708">
        <w:rPr>
          <w:rFonts w:cs="Arial"/>
          <w:color w:val="000000"/>
          <w:szCs w:val="20"/>
          <w:lang w:val="sl-SI" w:eastAsia="sl-SI"/>
        </w:rPr>
        <w:t xml:space="preserve"> za obveščanje o aktivaciji N</w:t>
      </w:r>
      <w:r w:rsidR="001323B5" w:rsidRPr="00E44708">
        <w:rPr>
          <w:rFonts w:cs="Arial"/>
          <w:color w:val="000000"/>
          <w:szCs w:val="20"/>
          <w:lang w:val="sl-SI" w:eastAsia="sl-SI"/>
        </w:rPr>
        <w:t>ačrta izrednih ukrepov</w:t>
      </w:r>
    </w:p>
    <w:p w14:paraId="31FBD604" w14:textId="77777777" w:rsidR="001323B5" w:rsidRPr="00E44708" w:rsidRDefault="001323B5" w:rsidP="001323B5">
      <w:pPr>
        <w:autoSpaceDE w:val="0"/>
        <w:autoSpaceDN w:val="0"/>
        <w:adjustRightInd w:val="0"/>
        <w:spacing w:line="240" w:lineRule="auto"/>
        <w:jc w:val="both"/>
        <w:rPr>
          <w:rFonts w:cs="Arial"/>
          <w:color w:val="000000"/>
          <w:szCs w:val="20"/>
          <w:lang w:val="sl-SI" w:eastAsia="sl-SI"/>
        </w:rPr>
      </w:pPr>
    </w:p>
    <w:p w14:paraId="254E29E0" w14:textId="23D46F03" w:rsidR="001323B5" w:rsidRPr="00E44708" w:rsidRDefault="00F971AA" w:rsidP="001323B5">
      <w:pPr>
        <w:pBdr>
          <w:top w:val="single" w:sz="4" w:space="1" w:color="auto"/>
          <w:left w:val="single" w:sz="4" w:space="4" w:color="auto"/>
          <w:bottom w:val="single" w:sz="4" w:space="1" w:color="auto"/>
          <w:right w:val="single" w:sz="4" w:space="4" w:color="auto"/>
        </w:pBdr>
        <w:autoSpaceDE w:val="0"/>
        <w:autoSpaceDN w:val="0"/>
        <w:adjustRightInd w:val="0"/>
        <w:spacing w:line="240" w:lineRule="auto"/>
        <w:jc w:val="both"/>
        <w:rPr>
          <w:rFonts w:cs="Arial"/>
          <w:color w:val="000000"/>
          <w:szCs w:val="20"/>
          <w:lang w:val="sl-SI" w:eastAsia="sl-SI"/>
        </w:rPr>
      </w:pPr>
      <w:r w:rsidRPr="00E44708">
        <w:rPr>
          <w:rFonts w:cs="Arial"/>
          <w:color w:val="000000"/>
          <w:szCs w:val="20"/>
          <w:lang w:val="sl-SI" w:eastAsia="sl-SI"/>
        </w:rPr>
        <w:t xml:space="preserve">P – 9.1_S: </w:t>
      </w:r>
      <w:r w:rsidRPr="00E44708">
        <w:rPr>
          <w:rFonts w:cs="Arial"/>
          <w:lang w:val="sl-SI"/>
        </w:rPr>
        <w:t xml:space="preserve">Seznam članov Krizne skupine za nadzor škodljivih organizmov rastlin za primere izbruha KŠO na </w:t>
      </w:r>
      <w:r w:rsidR="00DE3D39" w:rsidRPr="00E44708">
        <w:rPr>
          <w:rFonts w:cs="Arial"/>
          <w:lang w:val="sl-SI"/>
        </w:rPr>
        <w:t>kmetijskih rastlinah in za primere izbruha v gozdu ter kontaktni podatki</w:t>
      </w:r>
    </w:p>
    <w:p w14:paraId="42A948B9" w14:textId="43A6082B" w:rsidR="001323B5" w:rsidRPr="00E44708" w:rsidRDefault="001323B5">
      <w:pPr>
        <w:spacing w:line="240" w:lineRule="auto"/>
        <w:rPr>
          <w:rFonts w:cs="Arial"/>
          <w:lang w:val="sl-SI"/>
        </w:rPr>
      </w:pPr>
    </w:p>
    <w:p w14:paraId="7357AC95" w14:textId="626A7240" w:rsidR="001323B5" w:rsidRPr="00E44708" w:rsidRDefault="001323B5" w:rsidP="00DD490E">
      <w:pPr>
        <w:pStyle w:val="Naslov"/>
        <w:numPr>
          <w:ilvl w:val="2"/>
          <w:numId w:val="74"/>
        </w:numPr>
        <w:rPr>
          <w:rStyle w:val="Poudarek"/>
          <w:rFonts w:cs="Arial"/>
          <w:i/>
          <w:lang w:val="sl-SI"/>
        </w:rPr>
      </w:pPr>
      <w:bookmarkStart w:id="44" w:name="_Toc101795510"/>
      <w:bookmarkStart w:id="45" w:name="_Toc103240962"/>
      <w:r w:rsidRPr="00E44708">
        <w:rPr>
          <w:rStyle w:val="Poudarek"/>
          <w:rFonts w:cs="Arial"/>
          <w:i/>
          <w:lang w:val="sl-SI"/>
        </w:rPr>
        <w:t>Sklic Krizne skupine za nadzor</w:t>
      </w:r>
      <w:bookmarkEnd w:id="44"/>
      <w:r w:rsidRPr="00E44708">
        <w:rPr>
          <w:rStyle w:val="Poudarek"/>
          <w:rFonts w:cs="Arial"/>
          <w:i/>
          <w:lang w:val="sl-SI"/>
        </w:rPr>
        <w:t xml:space="preserve"> </w:t>
      </w:r>
      <w:r w:rsidR="00F23F3D" w:rsidRPr="00E44708">
        <w:rPr>
          <w:rFonts w:cs="Arial"/>
          <w:szCs w:val="20"/>
          <w:lang w:val="sl-SI" w:eastAsia="sl-SI"/>
        </w:rPr>
        <w:t>škodljivih organizmov rastlin</w:t>
      </w:r>
      <w:bookmarkEnd w:id="45"/>
    </w:p>
    <w:p w14:paraId="0584C5FF" w14:textId="77777777" w:rsidR="000F6634" w:rsidRPr="00E44708" w:rsidRDefault="000F6634" w:rsidP="000F6634">
      <w:pPr>
        <w:rPr>
          <w:rFonts w:cs="Arial"/>
          <w:lang w:val="sl-SI"/>
        </w:rPr>
      </w:pPr>
    </w:p>
    <w:p w14:paraId="51AC7079" w14:textId="7D69A952" w:rsidR="001323B5" w:rsidRPr="00E44708" w:rsidRDefault="001323B5" w:rsidP="001323B5">
      <w:pPr>
        <w:spacing w:line="240" w:lineRule="auto"/>
        <w:jc w:val="both"/>
        <w:rPr>
          <w:rFonts w:cs="Arial"/>
          <w:szCs w:val="20"/>
          <w:lang w:val="sl-SI" w:eastAsia="sl-SI"/>
        </w:rPr>
      </w:pPr>
      <w:r w:rsidRPr="00E44708">
        <w:rPr>
          <w:rFonts w:cs="Arial"/>
          <w:szCs w:val="20"/>
          <w:lang w:val="sl-SI" w:eastAsia="sl-SI"/>
        </w:rPr>
        <w:t xml:space="preserve">GD UVHVVR ali njegov namestnik čimprej po aktivaciji načrta izrednih ukrepov skliče KS, ki oceni situacijo in predlaga nadaljnje aktivnosti. Naloge KS so opredeljene v točki </w:t>
      </w:r>
      <w:r w:rsidR="00A767F3" w:rsidRPr="00E44708">
        <w:rPr>
          <w:rFonts w:cs="Arial"/>
          <w:szCs w:val="20"/>
          <w:lang w:val="sl-SI" w:eastAsia="sl-SI"/>
        </w:rPr>
        <w:t>9</w:t>
      </w:r>
      <w:r w:rsidRPr="00E44708">
        <w:rPr>
          <w:rFonts w:cs="Arial"/>
          <w:szCs w:val="20"/>
          <w:lang w:val="sl-SI" w:eastAsia="sl-SI"/>
        </w:rPr>
        <w:t>.1.</w:t>
      </w:r>
    </w:p>
    <w:p w14:paraId="5F63AB92" w14:textId="77777777" w:rsidR="001323B5" w:rsidRPr="00E44708" w:rsidRDefault="001323B5" w:rsidP="001323B5">
      <w:pPr>
        <w:spacing w:line="240" w:lineRule="auto"/>
        <w:jc w:val="both"/>
        <w:rPr>
          <w:rFonts w:cs="Arial"/>
          <w:szCs w:val="20"/>
          <w:lang w:val="sl-SI" w:eastAsia="sl-SI"/>
        </w:rPr>
      </w:pPr>
    </w:p>
    <w:p w14:paraId="0DB9E32C" w14:textId="75E3EF82" w:rsidR="001323B5" w:rsidRPr="00E44708" w:rsidRDefault="001323B5" w:rsidP="001323B5">
      <w:pPr>
        <w:spacing w:line="240" w:lineRule="auto"/>
        <w:jc w:val="both"/>
        <w:rPr>
          <w:rFonts w:cs="Arial"/>
          <w:szCs w:val="20"/>
          <w:lang w:val="sl-SI" w:eastAsia="sl-SI"/>
        </w:rPr>
      </w:pPr>
      <w:r w:rsidRPr="00E44708">
        <w:rPr>
          <w:rFonts w:cs="Arial"/>
          <w:szCs w:val="20"/>
          <w:lang w:val="sl-SI" w:eastAsia="sl-SI"/>
        </w:rPr>
        <w:t xml:space="preserve">GD UVHVVR ne skliče KS, v kolikor NE gre za zelo obsežen izbruh </w:t>
      </w:r>
      <w:r w:rsidR="00567435" w:rsidRPr="00E44708">
        <w:rPr>
          <w:rFonts w:cs="Arial"/>
          <w:szCs w:val="20"/>
          <w:lang w:val="sl-SI" w:eastAsia="sl-SI"/>
        </w:rPr>
        <w:t>posebej nevarnega</w:t>
      </w:r>
      <w:r w:rsidRPr="00E44708">
        <w:rPr>
          <w:rFonts w:cs="Arial"/>
          <w:szCs w:val="20"/>
          <w:lang w:val="sl-SI" w:eastAsia="sl-SI"/>
        </w:rPr>
        <w:t xml:space="preserve"> KŠO in je mogoče izbruh obvladati z že določenimi postopki vzorčenja, pregledov in odrejanja ukrepov. </w:t>
      </w:r>
    </w:p>
    <w:p w14:paraId="2F4CCE60" w14:textId="77777777" w:rsidR="001323B5" w:rsidRPr="00E44708" w:rsidRDefault="001323B5" w:rsidP="001323B5">
      <w:pPr>
        <w:spacing w:line="240" w:lineRule="auto"/>
        <w:jc w:val="both"/>
        <w:rPr>
          <w:rFonts w:cs="Arial"/>
          <w:szCs w:val="20"/>
          <w:lang w:val="sl-SI" w:eastAsia="sl-SI"/>
        </w:rPr>
      </w:pPr>
    </w:p>
    <w:p w14:paraId="309605FA" w14:textId="0CE61872" w:rsidR="001323B5" w:rsidRPr="00E44708" w:rsidRDefault="001323B5" w:rsidP="001323B5">
      <w:pPr>
        <w:spacing w:line="240" w:lineRule="auto"/>
        <w:jc w:val="both"/>
        <w:rPr>
          <w:rFonts w:cs="Arial"/>
          <w:szCs w:val="20"/>
          <w:lang w:val="sl-SI" w:eastAsia="sl-SI"/>
        </w:rPr>
      </w:pPr>
      <w:r w:rsidRPr="00E44708">
        <w:rPr>
          <w:rFonts w:cs="Arial"/>
          <w:szCs w:val="20"/>
          <w:lang w:val="sl-SI" w:eastAsia="sl-SI"/>
        </w:rPr>
        <w:t>V primeru nedosegljivosti generalnega direktorja in njegovega namestn</w:t>
      </w:r>
      <w:r w:rsidR="00500FFB" w:rsidRPr="00E44708">
        <w:rPr>
          <w:rFonts w:cs="Arial"/>
          <w:szCs w:val="20"/>
          <w:lang w:val="sl-SI" w:eastAsia="sl-SI"/>
        </w:rPr>
        <w:t>ika, vodenje KS prevzame vodja S</w:t>
      </w:r>
      <w:r w:rsidRPr="00E44708">
        <w:rPr>
          <w:rFonts w:cs="Arial"/>
          <w:szCs w:val="20"/>
          <w:lang w:val="sl-SI" w:eastAsia="sl-SI"/>
        </w:rPr>
        <w:t>ektorja ZRRSM.</w:t>
      </w:r>
    </w:p>
    <w:p w14:paraId="06701E24" w14:textId="77777777" w:rsidR="001323B5" w:rsidRPr="00E44708" w:rsidRDefault="001323B5" w:rsidP="001323B5">
      <w:pPr>
        <w:spacing w:line="240" w:lineRule="auto"/>
        <w:jc w:val="both"/>
        <w:rPr>
          <w:rFonts w:cs="Arial"/>
          <w:szCs w:val="20"/>
          <w:lang w:val="sl-SI" w:eastAsia="sl-SI"/>
        </w:rPr>
      </w:pPr>
    </w:p>
    <w:p w14:paraId="16410826" w14:textId="3055A460" w:rsidR="001323B5" w:rsidRPr="00E44708" w:rsidRDefault="001323B5" w:rsidP="001323B5">
      <w:pPr>
        <w:pBdr>
          <w:top w:val="single" w:sz="4" w:space="1" w:color="auto"/>
          <w:left w:val="single" w:sz="4" w:space="4" w:color="auto"/>
          <w:bottom w:val="single" w:sz="4" w:space="1" w:color="auto"/>
          <w:right w:val="single" w:sz="4" w:space="4" w:color="auto"/>
        </w:pBdr>
        <w:autoSpaceDE w:val="0"/>
        <w:autoSpaceDN w:val="0"/>
        <w:adjustRightInd w:val="0"/>
        <w:spacing w:line="240" w:lineRule="auto"/>
        <w:jc w:val="both"/>
        <w:rPr>
          <w:rFonts w:cs="Arial"/>
          <w:color w:val="000000"/>
          <w:szCs w:val="20"/>
          <w:lang w:val="sl-SI" w:eastAsia="sl-SI"/>
        </w:rPr>
      </w:pPr>
      <w:r w:rsidRPr="00E44708">
        <w:rPr>
          <w:rFonts w:cs="Arial"/>
          <w:color w:val="000000"/>
          <w:szCs w:val="20"/>
          <w:lang w:val="sl-SI" w:eastAsia="sl-SI"/>
        </w:rPr>
        <w:t xml:space="preserve">P – </w:t>
      </w:r>
      <w:r w:rsidR="007B5923" w:rsidRPr="00E44708">
        <w:rPr>
          <w:rFonts w:cs="Arial"/>
          <w:color w:val="000000"/>
          <w:szCs w:val="20"/>
          <w:lang w:val="sl-SI" w:eastAsia="sl-SI"/>
        </w:rPr>
        <w:t>5</w:t>
      </w:r>
      <w:r w:rsidRPr="00E44708">
        <w:rPr>
          <w:rFonts w:cs="Arial"/>
          <w:color w:val="000000"/>
          <w:szCs w:val="20"/>
          <w:lang w:val="sl-SI" w:eastAsia="sl-SI"/>
        </w:rPr>
        <w:t>.3.2</w:t>
      </w:r>
      <w:r w:rsidR="00A767F3" w:rsidRPr="00E44708">
        <w:rPr>
          <w:rFonts w:cs="Arial"/>
          <w:color w:val="000000"/>
          <w:szCs w:val="20"/>
          <w:lang w:val="sl-SI" w:eastAsia="sl-SI"/>
        </w:rPr>
        <w:t>_</w:t>
      </w:r>
      <w:r w:rsidRPr="00E44708">
        <w:rPr>
          <w:rFonts w:cs="Arial"/>
          <w:color w:val="000000"/>
          <w:szCs w:val="20"/>
          <w:lang w:val="sl-SI" w:eastAsia="sl-SI"/>
        </w:rPr>
        <w:t xml:space="preserve">V </w:t>
      </w:r>
      <w:r w:rsidR="00A767F3" w:rsidRPr="00E44708">
        <w:rPr>
          <w:rFonts w:cs="Arial"/>
          <w:color w:val="000000"/>
          <w:szCs w:val="20"/>
          <w:lang w:val="sl-SI" w:eastAsia="sl-SI"/>
        </w:rPr>
        <w:t xml:space="preserve">Obvestilo o aktivaciji </w:t>
      </w:r>
      <w:r w:rsidR="003002D1" w:rsidRPr="00E44708">
        <w:rPr>
          <w:rFonts w:cs="Arial"/>
          <w:color w:val="000000"/>
          <w:szCs w:val="20"/>
          <w:lang w:val="sl-SI" w:eastAsia="sl-SI"/>
        </w:rPr>
        <w:t>N</w:t>
      </w:r>
      <w:r w:rsidR="00A767F3" w:rsidRPr="00E44708">
        <w:rPr>
          <w:rFonts w:cs="Arial"/>
          <w:color w:val="000000"/>
          <w:szCs w:val="20"/>
          <w:lang w:val="sl-SI" w:eastAsia="sl-SI"/>
        </w:rPr>
        <w:t>ačrta izrednih ukrepov in v</w:t>
      </w:r>
      <w:r w:rsidRPr="00E44708">
        <w:rPr>
          <w:rFonts w:cs="Arial"/>
          <w:color w:val="000000"/>
          <w:szCs w:val="20"/>
          <w:lang w:val="sl-SI" w:eastAsia="sl-SI"/>
        </w:rPr>
        <w:t xml:space="preserve">abilo na sestanek ob aktivaciji </w:t>
      </w:r>
      <w:r w:rsidR="003002D1" w:rsidRPr="00E44708">
        <w:rPr>
          <w:rFonts w:cs="Arial"/>
          <w:color w:val="000000"/>
          <w:szCs w:val="20"/>
          <w:lang w:val="sl-SI" w:eastAsia="sl-SI"/>
        </w:rPr>
        <w:t>N</w:t>
      </w:r>
      <w:r w:rsidRPr="00E44708">
        <w:rPr>
          <w:rFonts w:cs="Arial"/>
          <w:color w:val="000000"/>
          <w:szCs w:val="20"/>
          <w:lang w:val="sl-SI" w:eastAsia="sl-SI"/>
        </w:rPr>
        <w:t xml:space="preserve">ačrta izrednih ukrepov </w:t>
      </w:r>
      <w:r w:rsidR="00A767F3" w:rsidRPr="00E44708">
        <w:rPr>
          <w:rFonts w:cs="Arial"/>
          <w:color w:val="000000"/>
          <w:szCs w:val="20"/>
          <w:lang w:val="sl-SI" w:eastAsia="sl-SI"/>
        </w:rPr>
        <w:t xml:space="preserve">(za </w:t>
      </w:r>
      <w:r w:rsidRPr="00E44708">
        <w:rPr>
          <w:rFonts w:cs="Arial"/>
          <w:color w:val="000000"/>
          <w:szCs w:val="20"/>
          <w:lang w:val="sl-SI" w:eastAsia="sl-SI"/>
        </w:rPr>
        <w:t>član</w:t>
      </w:r>
      <w:r w:rsidR="00A767F3" w:rsidRPr="00E44708">
        <w:rPr>
          <w:rFonts w:cs="Arial"/>
          <w:color w:val="000000"/>
          <w:szCs w:val="20"/>
          <w:lang w:val="sl-SI" w:eastAsia="sl-SI"/>
        </w:rPr>
        <w:t>e</w:t>
      </w:r>
      <w:r w:rsidRPr="00E44708">
        <w:rPr>
          <w:rFonts w:cs="Arial"/>
          <w:color w:val="000000"/>
          <w:szCs w:val="20"/>
          <w:lang w:val="sl-SI" w:eastAsia="sl-SI"/>
        </w:rPr>
        <w:t xml:space="preserve"> krizne skupine</w:t>
      </w:r>
      <w:r w:rsidR="00A767F3" w:rsidRPr="00E44708">
        <w:rPr>
          <w:rFonts w:cs="Arial"/>
          <w:color w:val="000000"/>
          <w:szCs w:val="20"/>
          <w:lang w:val="sl-SI" w:eastAsia="sl-SI"/>
        </w:rPr>
        <w:t>)</w:t>
      </w:r>
    </w:p>
    <w:p w14:paraId="57E24EB4" w14:textId="77777777" w:rsidR="001323B5" w:rsidRPr="00E44708" w:rsidRDefault="001323B5" w:rsidP="001323B5">
      <w:pPr>
        <w:autoSpaceDE w:val="0"/>
        <w:autoSpaceDN w:val="0"/>
        <w:adjustRightInd w:val="0"/>
        <w:spacing w:line="240" w:lineRule="auto"/>
        <w:jc w:val="both"/>
        <w:rPr>
          <w:rFonts w:cs="Arial"/>
          <w:color w:val="000000"/>
          <w:szCs w:val="20"/>
          <w:lang w:val="sl-SI" w:eastAsia="sl-SI"/>
        </w:rPr>
      </w:pPr>
    </w:p>
    <w:p w14:paraId="1FF23260" w14:textId="7E8B0E0A" w:rsidR="001323B5" w:rsidRPr="00E44708" w:rsidRDefault="007B5923" w:rsidP="001323B5">
      <w:pPr>
        <w:pBdr>
          <w:top w:val="single" w:sz="4" w:space="1" w:color="auto"/>
          <w:left w:val="single" w:sz="4" w:space="4" w:color="auto"/>
          <w:bottom w:val="single" w:sz="4" w:space="1" w:color="auto"/>
          <w:right w:val="single" w:sz="4" w:space="4" w:color="auto"/>
        </w:pBdr>
        <w:spacing w:line="240" w:lineRule="auto"/>
        <w:jc w:val="both"/>
        <w:rPr>
          <w:rFonts w:cs="Arial"/>
          <w:szCs w:val="20"/>
          <w:lang w:val="sl-SI" w:eastAsia="sl-SI"/>
        </w:rPr>
      </w:pPr>
      <w:r w:rsidRPr="00E44708">
        <w:rPr>
          <w:rFonts w:cs="Arial"/>
          <w:szCs w:val="20"/>
          <w:lang w:val="sl-SI" w:eastAsia="sl-SI"/>
        </w:rPr>
        <w:t>P - 5</w:t>
      </w:r>
      <w:r w:rsidR="001323B5" w:rsidRPr="00E44708">
        <w:rPr>
          <w:rFonts w:cs="Arial"/>
          <w:szCs w:val="20"/>
          <w:lang w:val="sl-SI" w:eastAsia="sl-SI"/>
        </w:rPr>
        <w:t>.3.2</w:t>
      </w:r>
      <w:r w:rsidR="00A767F3" w:rsidRPr="00E44708">
        <w:rPr>
          <w:rFonts w:cs="Arial"/>
          <w:szCs w:val="20"/>
          <w:lang w:val="sl-SI" w:eastAsia="sl-SI"/>
        </w:rPr>
        <w:t>_</w:t>
      </w:r>
      <w:r w:rsidR="001323B5" w:rsidRPr="00E44708">
        <w:rPr>
          <w:rFonts w:cs="Arial"/>
          <w:szCs w:val="20"/>
          <w:lang w:val="sl-SI" w:eastAsia="sl-SI"/>
        </w:rPr>
        <w:t>Z  Predlog zapisnika sestanka krizne skupine</w:t>
      </w:r>
      <w:r w:rsidR="00F971AA" w:rsidRPr="00E44708">
        <w:rPr>
          <w:rFonts w:cs="Arial"/>
          <w:szCs w:val="20"/>
          <w:lang w:val="sl-SI" w:eastAsia="sl-SI"/>
        </w:rPr>
        <w:t xml:space="preserve"> za nadzor škodljivih organizmov rastlin</w:t>
      </w:r>
    </w:p>
    <w:p w14:paraId="29833E54" w14:textId="77777777" w:rsidR="001323B5" w:rsidRPr="00E44708" w:rsidRDefault="001323B5" w:rsidP="001323B5">
      <w:pPr>
        <w:spacing w:line="240" w:lineRule="auto"/>
        <w:jc w:val="both"/>
        <w:rPr>
          <w:rFonts w:cs="Arial"/>
          <w:szCs w:val="20"/>
          <w:lang w:val="sl-SI" w:eastAsia="sl-SI"/>
        </w:rPr>
      </w:pPr>
    </w:p>
    <w:p w14:paraId="2AFAF1DC" w14:textId="6283863B" w:rsidR="001323B5" w:rsidRPr="00E44708" w:rsidRDefault="007B5923" w:rsidP="001323B5">
      <w:pPr>
        <w:pBdr>
          <w:top w:val="single" w:sz="4" w:space="1" w:color="auto"/>
          <w:left w:val="single" w:sz="4" w:space="4" w:color="auto"/>
          <w:bottom w:val="single" w:sz="4" w:space="1" w:color="auto"/>
          <w:right w:val="single" w:sz="4" w:space="4" w:color="auto"/>
        </w:pBdr>
        <w:spacing w:line="240" w:lineRule="auto"/>
        <w:jc w:val="both"/>
        <w:rPr>
          <w:rFonts w:cs="Arial"/>
          <w:szCs w:val="20"/>
          <w:lang w:val="sl-SI" w:eastAsia="sl-SI"/>
        </w:rPr>
      </w:pPr>
      <w:r w:rsidRPr="00E44708">
        <w:rPr>
          <w:rFonts w:cs="Arial"/>
          <w:szCs w:val="20"/>
          <w:lang w:val="sl-SI" w:eastAsia="sl-SI"/>
        </w:rPr>
        <w:t>P – 9</w:t>
      </w:r>
      <w:r w:rsidR="001323B5" w:rsidRPr="00E44708">
        <w:rPr>
          <w:rFonts w:cs="Arial"/>
          <w:szCs w:val="20"/>
          <w:lang w:val="sl-SI" w:eastAsia="sl-SI"/>
        </w:rPr>
        <w:t xml:space="preserve">.1: </w:t>
      </w:r>
      <w:r w:rsidR="00F23F3D" w:rsidRPr="00E44708">
        <w:rPr>
          <w:rFonts w:cs="Arial"/>
          <w:szCs w:val="20"/>
          <w:lang w:val="sl-SI" w:eastAsia="sl-SI"/>
        </w:rPr>
        <w:t>Krizna skupina za nadzor škodljivih organizmov rastlin: naloge, sestava in oprema</w:t>
      </w:r>
    </w:p>
    <w:p w14:paraId="781D5A7D" w14:textId="77777777" w:rsidR="001323B5" w:rsidRPr="00E44708" w:rsidRDefault="001323B5" w:rsidP="001323B5">
      <w:pPr>
        <w:spacing w:line="240" w:lineRule="auto"/>
        <w:jc w:val="both"/>
        <w:rPr>
          <w:rFonts w:cs="Arial"/>
          <w:szCs w:val="20"/>
          <w:lang w:val="sl-SI" w:eastAsia="sl-SI"/>
        </w:rPr>
      </w:pPr>
    </w:p>
    <w:p w14:paraId="610C13A6" w14:textId="77777777" w:rsidR="00DE3D39" w:rsidRPr="00E44708" w:rsidRDefault="00DE3D39" w:rsidP="00DE3D39">
      <w:pPr>
        <w:pBdr>
          <w:top w:val="single" w:sz="4" w:space="1" w:color="auto"/>
          <w:left w:val="single" w:sz="4" w:space="4" w:color="auto"/>
          <w:bottom w:val="single" w:sz="4" w:space="1" w:color="auto"/>
          <w:right w:val="single" w:sz="4" w:space="4" w:color="auto"/>
        </w:pBdr>
        <w:autoSpaceDE w:val="0"/>
        <w:autoSpaceDN w:val="0"/>
        <w:adjustRightInd w:val="0"/>
        <w:spacing w:line="240" w:lineRule="auto"/>
        <w:jc w:val="both"/>
        <w:rPr>
          <w:rFonts w:cs="Arial"/>
          <w:color w:val="000000"/>
          <w:szCs w:val="20"/>
          <w:lang w:val="sl-SI" w:eastAsia="sl-SI"/>
        </w:rPr>
      </w:pPr>
      <w:r w:rsidRPr="00E44708">
        <w:rPr>
          <w:rFonts w:cs="Arial"/>
          <w:color w:val="000000"/>
          <w:szCs w:val="20"/>
          <w:lang w:val="sl-SI" w:eastAsia="sl-SI"/>
        </w:rPr>
        <w:t xml:space="preserve">P – 9.1_S: </w:t>
      </w:r>
      <w:r w:rsidRPr="00E44708">
        <w:rPr>
          <w:rFonts w:cs="Arial"/>
          <w:lang w:val="sl-SI"/>
        </w:rPr>
        <w:t>Seznam članov Krizne skupine za nadzor škodljivih organizmov rastlin za primere izbruha KŠO na kmetijskih rastlinah in za primere izbruha v gozdu ter kontaktni podatki</w:t>
      </w:r>
    </w:p>
    <w:p w14:paraId="48A95749" w14:textId="5C6E8A19" w:rsidR="001323B5" w:rsidRPr="00E44708" w:rsidRDefault="001323B5" w:rsidP="005E5BF0">
      <w:pPr>
        <w:pStyle w:val="Naslov1"/>
        <w:numPr>
          <w:ilvl w:val="0"/>
          <w:numId w:val="75"/>
        </w:numPr>
      </w:pPr>
      <w:bookmarkStart w:id="46" w:name="_Toc101795511"/>
      <w:bookmarkStart w:id="47" w:name="_Toc102552248"/>
      <w:bookmarkStart w:id="48" w:name="_Toc102552428"/>
      <w:bookmarkStart w:id="49" w:name="_Toc102552716"/>
      <w:bookmarkStart w:id="50" w:name="_Toc103240963"/>
      <w:r w:rsidRPr="00E44708">
        <w:t>IZVAJANJE NAČRTA IZREDNIH UKREPOV</w:t>
      </w:r>
      <w:bookmarkEnd w:id="46"/>
      <w:bookmarkEnd w:id="47"/>
      <w:bookmarkEnd w:id="48"/>
      <w:bookmarkEnd w:id="49"/>
      <w:bookmarkEnd w:id="50"/>
    </w:p>
    <w:p w14:paraId="238671B9" w14:textId="1C850DDC" w:rsidR="001323B5" w:rsidRPr="00E44708" w:rsidRDefault="001323B5" w:rsidP="00DD490E">
      <w:pPr>
        <w:pStyle w:val="Podnaslov"/>
        <w:numPr>
          <w:ilvl w:val="1"/>
          <w:numId w:val="2"/>
        </w:numPr>
        <w:rPr>
          <w:rFonts w:cs="Arial"/>
          <w:lang w:val="sl-SI" w:eastAsia="sl-SI"/>
        </w:rPr>
      </w:pPr>
      <w:bookmarkStart w:id="51" w:name="_Toc101795512"/>
      <w:bookmarkStart w:id="52" w:name="_Toc102552249"/>
      <w:bookmarkStart w:id="53" w:name="_Toc102552429"/>
      <w:bookmarkStart w:id="54" w:name="_Toc102552717"/>
      <w:bookmarkStart w:id="55" w:name="_Toc103240964"/>
      <w:r w:rsidRPr="00E44708">
        <w:rPr>
          <w:rFonts w:cs="Arial"/>
          <w:lang w:val="sl-SI" w:eastAsia="sl-SI"/>
        </w:rPr>
        <w:t>Sklic Strokovne skupine za obvladovanje KŠO (SSO)</w:t>
      </w:r>
      <w:bookmarkEnd w:id="51"/>
      <w:bookmarkEnd w:id="52"/>
      <w:bookmarkEnd w:id="53"/>
      <w:bookmarkEnd w:id="54"/>
      <w:bookmarkEnd w:id="55"/>
    </w:p>
    <w:p w14:paraId="77C596C0" w14:textId="77777777" w:rsidR="001323B5" w:rsidRPr="00E44708" w:rsidRDefault="001323B5" w:rsidP="001323B5">
      <w:pPr>
        <w:spacing w:line="240" w:lineRule="auto"/>
        <w:jc w:val="both"/>
        <w:rPr>
          <w:rFonts w:cs="Arial"/>
          <w:szCs w:val="20"/>
          <w:lang w:val="sl-SI" w:eastAsia="sl-SI"/>
        </w:rPr>
      </w:pPr>
      <w:r w:rsidRPr="00E44708">
        <w:rPr>
          <w:rFonts w:cs="Arial"/>
          <w:szCs w:val="20"/>
          <w:lang w:val="sl-SI" w:eastAsia="sl-SI"/>
        </w:rPr>
        <w:t>Vodja Sektorja ZRRSM skliče SSO za strokovne usmeritve glede vsebin, ki jih potrebuje UVHVVR ali KS in usklajevanje izvajanja aktivnosti in ukrepov.</w:t>
      </w:r>
    </w:p>
    <w:p w14:paraId="72354E11" w14:textId="77777777" w:rsidR="00714FE3" w:rsidRPr="00E44708" w:rsidRDefault="00714FE3" w:rsidP="001323B5">
      <w:pPr>
        <w:spacing w:line="240" w:lineRule="auto"/>
        <w:jc w:val="both"/>
        <w:rPr>
          <w:rFonts w:cs="Arial"/>
          <w:szCs w:val="20"/>
          <w:lang w:val="sl-SI" w:eastAsia="sl-SI"/>
        </w:rPr>
      </w:pPr>
    </w:p>
    <w:p w14:paraId="0200C802" w14:textId="132EC5B3" w:rsidR="001323B5" w:rsidRPr="00E44708" w:rsidRDefault="001323B5" w:rsidP="00DD490E">
      <w:pPr>
        <w:pStyle w:val="Podnaslov"/>
        <w:numPr>
          <w:ilvl w:val="1"/>
          <w:numId w:val="2"/>
        </w:numPr>
        <w:rPr>
          <w:rFonts w:cs="Arial"/>
          <w:lang w:val="sl-SI" w:eastAsia="sl-SI"/>
        </w:rPr>
      </w:pPr>
      <w:bookmarkStart w:id="56" w:name="_Toc101795513"/>
      <w:bookmarkStart w:id="57" w:name="_Toc102552250"/>
      <w:bookmarkStart w:id="58" w:name="_Toc102552430"/>
      <w:bookmarkStart w:id="59" w:name="_Toc102552718"/>
      <w:bookmarkStart w:id="60" w:name="_Toc103240965"/>
      <w:r w:rsidRPr="00E44708">
        <w:rPr>
          <w:rFonts w:cs="Arial"/>
          <w:lang w:val="sl-SI" w:eastAsia="sl-SI"/>
        </w:rPr>
        <w:t>Določitev razmejenih območij</w:t>
      </w:r>
      <w:bookmarkEnd w:id="56"/>
      <w:bookmarkEnd w:id="57"/>
      <w:bookmarkEnd w:id="58"/>
      <w:bookmarkEnd w:id="59"/>
      <w:bookmarkEnd w:id="60"/>
    </w:p>
    <w:p w14:paraId="7305A281" w14:textId="77777777" w:rsidR="001323B5" w:rsidRPr="00E44708" w:rsidRDefault="001323B5" w:rsidP="001323B5">
      <w:pPr>
        <w:spacing w:line="240" w:lineRule="auto"/>
        <w:jc w:val="both"/>
        <w:rPr>
          <w:rFonts w:cs="Arial"/>
          <w:szCs w:val="20"/>
          <w:lang w:val="sl-SI" w:eastAsia="sl-SI"/>
        </w:rPr>
      </w:pPr>
      <w:r w:rsidRPr="00E44708">
        <w:rPr>
          <w:rFonts w:cs="Arial"/>
          <w:szCs w:val="20"/>
          <w:lang w:val="sl-SI" w:eastAsia="sl-SI"/>
        </w:rPr>
        <w:t xml:space="preserve">Sektor ZRRSM na podlagi podatkov o navzočnosti KŠO pripravi odločbo o določitvi razmejenih območij, ki jo izda GD UVHVVR. </w:t>
      </w:r>
    </w:p>
    <w:p w14:paraId="3A382E65" w14:textId="77777777" w:rsidR="001323B5" w:rsidRPr="00E44708" w:rsidRDefault="001323B5" w:rsidP="001323B5">
      <w:pPr>
        <w:spacing w:line="240" w:lineRule="auto"/>
        <w:jc w:val="both"/>
        <w:rPr>
          <w:rFonts w:cs="Arial"/>
          <w:szCs w:val="20"/>
          <w:lang w:val="sl-SI" w:eastAsia="sl-SI"/>
        </w:rPr>
      </w:pPr>
    </w:p>
    <w:p w14:paraId="1858A918" w14:textId="77777777" w:rsidR="001323B5" w:rsidRPr="00E44708" w:rsidRDefault="001323B5" w:rsidP="001323B5">
      <w:pPr>
        <w:spacing w:line="240" w:lineRule="auto"/>
        <w:jc w:val="both"/>
        <w:rPr>
          <w:rFonts w:cs="Arial"/>
          <w:szCs w:val="20"/>
          <w:lang w:val="sl-SI" w:eastAsia="sl-SI"/>
        </w:rPr>
      </w:pPr>
      <w:r w:rsidRPr="00E44708">
        <w:rPr>
          <w:rFonts w:cs="Arial"/>
          <w:szCs w:val="20"/>
          <w:lang w:val="sl-SI" w:eastAsia="sl-SI"/>
        </w:rPr>
        <w:t>Kadar bi bilo treba razmejeno območje razširiti na ozemlje druge države članice, Sektor ZRRSM nemudoma ob</w:t>
      </w:r>
      <w:r w:rsidR="00714FE3" w:rsidRPr="00E44708">
        <w:rPr>
          <w:rFonts w:cs="Arial"/>
          <w:szCs w:val="20"/>
          <w:lang w:val="sl-SI" w:eastAsia="sl-SI"/>
        </w:rPr>
        <w:t>vesti sosednjo državo članico.</w:t>
      </w:r>
    </w:p>
    <w:p w14:paraId="48B02EB4" w14:textId="1D284380" w:rsidR="00714FE3" w:rsidRPr="00E44708" w:rsidRDefault="00714FE3" w:rsidP="001323B5">
      <w:pPr>
        <w:autoSpaceDE w:val="0"/>
        <w:autoSpaceDN w:val="0"/>
        <w:adjustRightInd w:val="0"/>
        <w:spacing w:line="240" w:lineRule="auto"/>
        <w:jc w:val="both"/>
        <w:rPr>
          <w:rFonts w:cs="Arial"/>
          <w:color w:val="000000"/>
          <w:szCs w:val="20"/>
          <w:lang w:val="sl-SI" w:eastAsia="sl-SI"/>
        </w:rPr>
      </w:pPr>
      <w:bookmarkStart w:id="61" w:name="_Toc87343987"/>
      <w:bookmarkEnd w:id="61"/>
    </w:p>
    <w:p w14:paraId="29FC7B12" w14:textId="77777777" w:rsidR="001323B5" w:rsidRPr="00E44708" w:rsidRDefault="001323B5" w:rsidP="00DD490E">
      <w:pPr>
        <w:pStyle w:val="Podnaslov"/>
        <w:numPr>
          <w:ilvl w:val="1"/>
          <w:numId w:val="2"/>
        </w:numPr>
        <w:rPr>
          <w:rFonts w:cs="Arial"/>
          <w:lang w:val="sl-SI" w:eastAsia="sl-SI"/>
        </w:rPr>
      </w:pPr>
      <w:bookmarkStart w:id="62" w:name="_Toc494111308"/>
      <w:bookmarkStart w:id="63" w:name="_Toc101795515"/>
      <w:bookmarkStart w:id="64" w:name="_Toc102552252"/>
      <w:bookmarkStart w:id="65" w:name="_Toc102552432"/>
      <w:bookmarkStart w:id="66" w:name="_Toc102552720"/>
      <w:bookmarkStart w:id="67" w:name="_Toc103240966"/>
      <w:bookmarkEnd w:id="62"/>
      <w:r w:rsidRPr="00E44708">
        <w:rPr>
          <w:rFonts w:cs="Arial"/>
          <w:lang w:val="sl-SI" w:eastAsia="sl-SI"/>
        </w:rPr>
        <w:t>Priprava akcijskega načrta ukrepov</w:t>
      </w:r>
      <w:bookmarkEnd w:id="63"/>
      <w:bookmarkEnd w:id="64"/>
      <w:bookmarkEnd w:id="65"/>
      <w:bookmarkEnd w:id="66"/>
      <w:bookmarkEnd w:id="67"/>
      <w:r w:rsidRPr="00E44708">
        <w:rPr>
          <w:rFonts w:cs="Arial"/>
          <w:lang w:val="sl-SI" w:eastAsia="sl-SI"/>
        </w:rPr>
        <w:t xml:space="preserve"> </w:t>
      </w:r>
    </w:p>
    <w:p w14:paraId="560A268C" w14:textId="734AB677" w:rsidR="001323B5" w:rsidRPr="00E44708" w:rsidRDefault="001323B5" w:rsidP="001323B5">
      <w:pPr>
        <w:spacing w:line="240" w:lineRule="auto"/>
        <w:jc w:val="both"/>
        <w:rPr>
          <w:rFonts w:cs="Arial"/>
          <w:szCs w:val="20"/>
          <w:lang w:val="sl-SI" w:eastAsia="sl-SI"/>
        </w:rPr>
      </w:pPr>
      <w:r w:rsidRPr="00E44708">
        <w:rPr>
          <w:rFonts w:cs="Arial"/>
          <w:szCs w:val="20"/>
          <w:lang w:val="sl-SI" w:eastAsia="sl-SI"/>
        </w:rPr>
        <w:t xml:space="preserve">Na podlagi odločitev KS vodja Sektorja ZRRSM koordinira pripravo akcijskega načrta ukrepov za posamezno razmejeno območje. Pri pripravi sodeluje SSO in organi ter organizacije, ki so vključeni v izvajanje akcijskega načrta ukrepov na lokalnem nivoju. Glej točko </w:t>
      </w:r>
      <w:r w:rsidR="00A767F3" w:rsidRPr="00E44708">
        <w:rPr>
          <w:rFonts w:cs="Arial"/>
          <w:szCs w:val="20"/>
          <w:lang w:val="sl-SI" w:eastAsia="sl-SI"/>
        </w:rPr>
        <w:t>6</w:t>
      </w:r>
      <w:r w:rsidRPr="00E44708">
        <w:rPr>
          <w:rFonts w:cs="Arial"/>
          <w:szCs w:val="20"/>
          <w:lang w:val="sl-SI" w:eastAsia="sl-SI"/>
        </w:rPr>
        <w:t xml:space="preserve">.5. </w:t>
      </w:r>
    </w:p>
    <w:p w14:paraId="5E75ADDC" w14:textId="77777777" w:rsidR="001323B5" w:rsidRPr="00E44708" w:rsidRDefault="001323B5" w:rsidP="001323B5">
      <w:pPr>
        <w:spacing w:line="240" w:lineRule="auto"/>
        <w:jc w:val="both"/>
        <w:rPr>
          <w:rFonts w:cs="Arial"/>
          <w:szCs w:val="20"/>
          <w:lang w:val="sl-SI" w:eastAsia="sl-SI"/>
        </w:rPr>
      </w:pPr>
    </w:p>
    <w:p w14:paraId="639BCB6E" w14:textId="2EC33311" w:rsidR="001323B5" w:rsidRPr="00E44708" w:rsidRDefault="007B5923" w:rsidP="001323B5">
      <w:pPr>
        <w:pBdr>
          <w:top w:val="single" w:sz="4" w:space="1" w:color="auto"/>
          <w:left w:val="single" w:sz="4" w:space="4" w:color="auto"/>
          <w:bottom w:val="single" w:sz="4" w:space="1" w:color="auto"/>
          <w:right w:val="single" w:sz="4" w:space="4" w:color="auto"/>
        </w:pBdr>
        <w:spacing w:line="240" w:lineRule="auto"/>
        <w:jc w:val="both"/>
        <w:rPr>
          <w:rFonts w:cs="Arial"/>
          <w:szCs w:val="20"/>
          <w:lang w:val="sl-SI" w:eastAsia="sl-SI"/>
        </w:rPr>
      </w:pPr>
      <w:r w:rsidRPr="00E44708">
        <w:rPr>
          <w:rFonts w:cs="Arial"/>
          <w:szCs w:val="20"/>
          <w:lang w:val="sl-SI" w:eastAsia="sl-SI"/>
        </w:rPr>
        <w:t>P – 6</w:t>
      </w:r>
      <w:r w:rsidR="001323B5" w:rsidRPr="00E44708">
        <w:rPr>
          <w:rFonts w:cs="Arial"/>
          <w:szCs w:val="20"/>
          <w:lang w:val="sl-SI" w:eastAsia="sl-SI"/>
        </w:rPr>
        <w:t xml:space="preserve">.4: Osnutek akcijskega načrta </w:t>
      </w:r>
    </w:p>
    <w:p w14:paraId="6AD81420" w14:textId="25AE13C8" w:rsidR="001323B5" w:rsidRPr="00E44708" w:rsidRDefault="001323B5">
      <w:pPr>
        <w:spacing w:line="240" w:lineRule="auto"/>
        <w:rPr>
          <w:rFonts w:cs="Arial"/>
          <w:lang w:val="sl-SI"/>
        </w:rPr>
      </w:pPr>
    </w:p>
    <w:p w14:paraId="7E88EF4E" w14:textId="77777777" w:rsidR="001323B5" w:rsidRPr="00E44708" w:rsidRDefault="001323B5" w:rsidP="00DD490E">
      <w:pPr>
        <w:pStyle w:val="Podnaslov"/>
        <w:numPr>
          <w:ilvl w:val="1"/>
          <w:numId w:val="2"/>
        </w:numPr>
        <w:rPr>
          <w:rFonts w:cs="Arial"/>
          <w:lang w:val="sl-SI"/>
        </w:rPr>
      </w:pPr>
      <w:bookmarkStart w:id="68" w:name="_Toc101795516"/>
      <w:bookmarkStart w:id="69" w:name="_Toc102552253"/>
      <w:bookmarkStart w:id="70" w:name="_Toc102552433"/>
      <w:bookmarkStart w:id="71" w:name="_Toc102552721"/>
      <w:bookmarkStart w:id="72" w:name="_Toc103240967"/>
      <w:r w:rsidRPr="00E44708">
        <w:rPr>
          <w:rFonts w:cs="Arial"/>
          <w:lang w:val="sl-SI"/>
        </w:rPr>
        <w:t>Organizacija izvajanja na lokalnem nivoju</w:t>
      </w:r>
      <w:bookmarkEnd w:id="68"/>
      <w:bookmarkEnd w:id="69"/>
      <w:bookmarkEnd w:id="70"/>
      <w:bookmarkEnd w:id="71"/>
      <w:bookmarkEnd w:id="72"/>
      <w:r w:rsidRPr="00E44708">
        <w:rPr>
          <w:rFonts w:cs="Arial"/>
          <w:lang w:val="sl-SI"/>
        </w:rPr>
        <w:t xml:space="preserve"> </w:t>
      </w:r>
    </w:p>
    <w:p w14:paraId="665181E3" w14:textId="77777777" w:rsidR="001323B5" w:rsidRPr="00E44708" w:rsidRDefault="001323B5" w:rsidP="001323B5">
      <w:pPr>
        <w:spacing w:line="240" w:lineRule="auto"/>
        <w:jc w:val="both"/>
        <w:rPr>
          <w:rFonts w:cs="Arial"/>
          <w:szCs w:val="20"/>
          <w:lang w:val="sl-SI" w:eastAsia="sl-SI"/>
        </w:rPr>
      </w:pPr>
      <w:r w:rsidRPr="00E44708">
        <w:rPr>
          <w:rFonts w:cs="Arial"/>
          <w:szCs w:val="20"/>
          <w:lang w:val="sl-SI" w:eastAsia="sl-SI"/>
        </w:rPr>
        <w:t>KS glede na KŠO in obseg izbruha opredeli organe in organizacije, ki se vključijo v aktivnosti izvajanja načrta, vključno s številom osebja. Organi in organizacije izvajajo načrt izrednih ukrepov v skladu s svojimi pristojnostmi iz poglavja 6.</w:t>
      </w:r>
    </w:p>
    <w:p w14:paraId="5FF0D9B9" w14:textId="77777777" w:rsidR="001323B5" w:rsidRPr="00E44708" w:rsidRDefault="001323B5" w:rsidP="001323B5">
      <w:pPr>
        <w:spacing w:line="240" w:lineRule="auto"/>
        <w:jc w:val="both"/>
        <w:rPr>
          <w:rFonts w:cs="Arial"/>
          <w:szCs w:val="20"/>
          <w:lang w:val="sl-SI" w:eastAsia="sl-SI"/>
        </w:rPr>
      </w:pPr>
    </w:p>
    <w:p w14:paraId="35DD7C81" w14:textId="650F465C" w:rsidR="001323B5" w:rsidRPr="00E44708" w:rsidRDefault="001323B5" w:rsidP="001323B5">
      <w:pPr>
        <w:spacing w:line="240" w:lineRule="auto"/>
        <w:jc w:val="both"/>
        <w:rPr>
          <w:rFonts w:cs="Arial"/>
          <w:szCs w:val="20"/>
          <w:lang w:val="sl-SI" w:eastAsia="sl-SI"/>
        </w:rPr>
      </w:pPr>
      <w:r w:rsidRPr="00E44708">
        <w:rPr>
          <w:rFonts w:cs="Arial"/>
          <w:szCs w:val="20"/>
          <w:lang w:val="sl-SI" w:eastAsia="sl-SI"/>
        </w:rPr>
        <w:t xml:space="preserve">Na Območnem uradu </w:t>
      </w:r>
      <w:r w:rsidR="002006EC" w:rsidRPr="00E44708">
        <w:rPr>
          <w:rFonts w:cs="Arial"/>
          <w:szCs w:val="20"/>
          <w:lang w:val="sl-SI" w:eastAsia="sl-SI"/>
        </w:rPr>
        <w:t>Uprave</w:t>
      </w:r>
      <w:r w:rsidRPr="00E44708">
        <w:rPr>
          <w:rFonts w:cs="Arial"/>
          <w:szCs w:val="20"/>
          <w:lang w:val="sl-SI" w:eastAsia="sl-SI"/>
        </w:rPr>
        <w:t xml:space="preserve"> za varno hrano, veteri</w:t>
      </w:r>
      <w:r w:rsidR="00410D9E" w:rsidRPr="00E44708">
        <w:rPr>
          <w:rFonts w:cs="Arial"/>
          <w:szCs w:val="20"/>
          <w:lang w:val="sl-SI" w:eastAsia="sl-SI"/>
        </w:rPr>
        <w:t>narstvo in varstvo rastlin (OU U</w:t>
      </w:r>
      <w:r w:rsidRPr="00E44708">
        <w:rPr>
          <w:rFonts w:cs="Arial"/>
          <w:szCs w:val="20"/>
          <w:lang w:val="sl-SI" w:eastAsia="sl-SI"/>
        </w:rPr>
        <w:t>VHVVR) ali območni enoti Inšpektorata RS za kmetijstvo, gozdarstvo, lovstvo in ribištvo (OE IRSKGLR) ali območni enoti Zavoda za gozdove Slovenije (OE ZGS) oziroma drugem pooblaščenem izvajalcu organizirajo delo tako, da je izvajanje načrta izrednih ukrepov prednostna naloga. Po potrebi v delo vključijo tudi druge inšpektorje, strokovne sodelavce.</w:t>
      </w:r>
    </w:p>
    <w:p w14:paraId="0CFE22BB" w14:textId="77777777" w:rsidR="001323B5" w:rsidRPr="00E44708" w:rsidRDefault="001323B5" w:rsidP="001323B5">
      <w:pPr>
        <w:autoSpaceDE w:val="0"/>
        <w:autoSpaceDN w:val="0"/>
        <w:adjustRightInd w:val="0"/>
        <w:spacing w:line="240" w:lineRule="auto"/>
        <w:jc w:val="both"/>
        <w:rPr>
          <w:rFonts w:cs="Arial"/>
          <w:color w:val="000000"/>
          <w:szCs w:val="20"/>
          <w:lang w:val="sl-SI" w:eastAsia="sl-SI"/>
        </w:rPr>
      </w:pPr>
    </w:p>
    <w:p w14:paraId="0C870673" w14:textId="1E94AF79" w:rsidR="001323B5" w:rsidRPr="00E44708" w:rsidRDefault="001323B5" w:rsidP="001323B5">
      <w:pPr>
        <w:autoSpaceDE w:val="0"/>
        <w:autoSpaceDN w:val="0"/>
        <w:adjustRightInd w:val="0"/>
        <w:spacing w:line="240" w:lineRule="auto"/>
        <w:jc w:val="both"/>
        <w:rPr>
          <w:rFonts w:cs="Arial"/>
          <w:color w:val="000000"/>
          <w:szCs w:val="20"/>
          <w:lang w:val="sl-SI" w:eastAsia="sl-SI"/>
        </w:rPr>
      </w:pPr>
      <w:r w:rsidRPr="00E44708">
        <w:rPr>
          <w:rFonts w:cs="Arial"/>
          <w:color w:val="000000"/>
          <w:szCs w:val="20"/>
          <w:lang w:val="sl-SI" w:eastAsia="sl-SI"/>
        </w:rPr>
        <w:t>Ob izbruhu KŠO sodelujejo pri izvajanju ukrepov pravne osebe z javnimi pooblastili in javna služba ZVR (pooblaščeni izvajalci) in v primeru KŠO v gozdu tudi gozdarski inšpektorji ter pooblaščeni izvajalci po ZZVR_1</w:t>
      </w:r>
      <w:r w:rsidR="00D10987" w:rsidRPr="00E44708">
        <w:rPr>
          <w:rFonts w:cs="Arial"/>
          <w:color w:val="000000"/>
          <w:szCs w:val="20"/>
          <w:lang w:val="sl-SI" w:eastAsia="sl-SI"/>
        </w:rPr>
        <w:t xml:space="preserve"> (</w:t>
      </w:r>
      <w:r w:rsidR="00D10987" w:rsidRPr="00E44708">
        <w:rPr>
          <w:rFonts w:cs="Arial"/>
          <w:szCs w:val="20"/>
          <w:lang w:val="sl-SI" w:eastAsia="sl-SI"/>
        </w:rPr>
        <w:t>Zakon o zdravstvenem varstvu rastlin</w:t>
      </w:r>
      <w:r w:rsidR="00D10987" w:rsidRPr="00E44708">
        <w:rPr>
          <w:rFonts w:cs="Arial"/>
          <w:color w:val="000000"/>
          <w:szCs w:val="20"/>
          <w:lang w:val="sl-SI" w:eastAsia="sl-SI"/>
        </w:rPr>
        <w:t>),</w:t>
      </w:r>
      <w:r w:rsidRPr="00E44708">
        <w:rPr>
          <w:rFonts w:cs="Arial"/>
          <w:color w:val="000000"/>
          <w:szCs w:val="20"/>
          <w:lang w:val="sl-SI" w:eastAsia="sl-SI"/>
        </w:rPr>
        <w:t xml:space="preserve"> če gre za večji obseg izbruha pa tudi drugi uslužbenci UVHVVR.</w:t>
      </w:r>
    </w:p>
    <w:p w14:paraId="330F2B31" w14:textId="77777777" w:rsidR="001323B5" w:rsidRPr="00E44708" w:rsidRDefault="001323B5" w:rsidP="001323B5">
      <w:pPr>
        <w:autoSpaceDE w:val="0"/>
        <w:autoSpaceDN w:val="0"/>
        <w:adjustRightInd w:val="0"/>
        <w:spacing w:line="240" w:lineRule="auto"/>
        <w:jc w:val="both"/>
        <w:rPr>
          <w:rFonts w:cs="Arial"/>
          <w:color w:val="000000"/>
          <w:szCs w:val="20"/>
          <w:lang w:val="sl-SI" w:eastAsia="sl-SI"/>
        </w:rPr>
      </w:pPr>
    </w:p>
    <w:p w14:paraId="67F8C03A" w14:textId="77777777" w:rsidR="001323B5" w:rsidRPr="00E44708" w:rsidRDefault="001323B5" w:rsidP="001323B5">
      <w:pPr>
        <w:autoSpaceDE w:val="0"/>
        <w:autoSpaceDN w:val="0"/>
        <w:adjustRightInd w:val="0"/>
        <w:spacing w:line="240" w:lineRule="auto"/>
        <w:rPr>
          <w:rFonts w:cs="Arial"/>
          <w:color w:val="000000"/>
          <w:szCs w:val="20"/>
          <w:lang w:val="sl-SI" w:eastAsia="sl-SI"/>
        </w:rPr>
      </w:pPr>
      <w:r w:rsidRPr="00E44708">
        <w:rPr>
          <w:rFonts w:cs="Arial"/>
          <w:color w:val="000000"/>
          <w:szCs w:val="20"/>
          <w:lang w:val="sl-SI" w:eastAsia="sl-SI"/>
        </w:rPr>
        <w:t>Na lokalnem nivoju načrt ukrepov izvaja Lokalna skupina za izvajanje načrta izrednih ukrepov (LS), ki jo sestavljajo vsi izvajalci načrta izrednih ukrepov.</w:t>
      </w:r>
    </w:p>
    <w:p w14:paraId="4CF37192" w14:textId="77777777" w:rsidR="001323B5" w:rsidRPr="00E44708" w:rsidRDefault="001323B5" w:rsidP="001323B5">
      <w:pPr>
        <w:autoSpaceDE w:val="0"/>
        <w:autoSpaceDN w:val="0"/>
        <w:adjustRightInd w:val="0"/>
        <w:spacing w:line="240" w:lineRule="auto"/>
        <w:rPr>
          <w:rFonts w:cs="Arial"/>
          <w:color w:val="000000"/>
          <w:szCs w:val="20"/>
          <w:lang w:val="sl-SI" w:eastAsia="sl-SI"/>
        </w:rPr>
      </w:pPr>
    </w:p>
    <w:p w14:paraId="15ECD266" w14:textId="2343F1BD" w:rsidR="000F6634" w:rsidRPr="00E44708" w:rsidRDefault="007B5923" w:rsidP="00D10987">
      <w:pPr>
        <w:pBdr>
          <w:top w:val="single" w:sz="4" w:space="1" w:color="auto"/>
          <w:left w:val="single" w:sz="4" w:space="0" w:color="auto"/>
          <w:bottom w:val="single" w:sz="4" w:space="1" w:color="auto"/>
          <w:right w:val="single" w:sz="4" w:space="4" w:color="auto"/>
        </w:pBdr>
        <w:spacing w:line="240" w:lineRule="auto"/>
        <w:jc w:val="both"/>
        <w:rPr>
          <w:rStyle w:val="Poudarek"/>
          <w:rFonts w:cs="Arial"/>
          <w:i w:val="0"/>
          <w:iCs w:val="0"/>
          <w:szCs w:val="20"/>
          <w:lang w:val="sl-SI" w:eastAsia="sl-SI"/>
        </w:rPr>
      </w:pPr>
      <w:r w:rsidRPr="00E44708">
        <w:rPr>
          <w:rFonts w:cs="Arial"/>
          <w:szCs w:val="20"/>
          <w:lang w:val="sl-SI" w:eastAsia="sl-SI"/>
        </w:rPr>
        <w:t>P – 9</w:t>
      </w:r>
      <w:r w:rsidR="001323B5" w:rsidRPr="00E44708">
        <w:rPr>
          <w:rFonts w:cs="Arial"/>
          <w:szCs w:val="20"/>
          <w:lang w:val="sl-SI" w:eastAsia="sl-SI"/>
        </w:rPr>
        <w:t xml:space="preserve">.3: Lokalna skupina za izvajanje </w:t>
      </w:r>
      <w:r w:rsidR="003002D1" w:rsidRPr="00E44708">
        <w:rPr>
          <w:rFonts w:cs="Arial"/>
          <w:szCs w:val="20"/>
          <w:lang w:val="sl-SI" w:eastAsia="sl-SI"/>
        </w:rPr>
        <w:t>N</w:t>
      </w:r>
      <w:r w:rsidR="001323B5" w:rsidRPr="00E44708">
        <w:rPr>
          <w:rFonts w:cs="Arial"/>
          <w:szCs w:val="20"/>
          <w:lang w:val="sl-SI" w:eastAsia="sl-SI"/>
        </w:rPr>
        <w:t>ačrta izrednih ukrepov (L</w:t>
      </w:r>
      <w:bookmarkStart w:id="73" w:name="_Toc101795517"/>
      <w:r w:rsidR="00D10987" w:rsidRPr="00E44708">
        <w:rPr>
          <w:rFonts w:cs="Arial"/>
          <w:szCs w:val="20"/>
          <w:lang w:val="sl-SI" w:eastAsia="sl-SI"/>
        </w:rPr>
        <w:t xml:space="preserve">S) - naloge, sestava in oprema </w:t>
      </w:r>
    </w:p>
    <w:p w14:paraId="395062C7" w14:textId="77777777" w:rsidR="005D0DD2" w:rsidRPr="00E44708" w:rsidRDefault="005D0DD2" w:rsidP="005D0DD2">
      <w:pPr>
        <w:rPr>
          <w:rFonts w:cs="Arial"/>
          <w:lang w:val="sl-SI"/>
        </w:rPr>
      </w:pPr>
    </w:p>
    <w:p w14:paraId="5BEA5052" w14:textId="77777777" w:rsidR="001323B5" w:rsidRPr="00E44708" w:rsidRDefault="001323B5" w:rsidP="00DD490E">
      <w:pPr>
        <w:pStyle w:val="Naslov"/>
        <w:numPr>
          <w:ilvl w:val="2"/>
          <w:numId w:val="2"/>
        </w:numPr>
        <w:rPr>
          <w:rStyle w:val="Poudarek"/>
          <w:rFonts w:cs="Arial"/>
          <w:i/>
          <w:lang w:val="sl-SI"/>
        </w:rPr>
      </w:pPr>
      <w:bookmarkStart w:id="74" w:name="_Toc103240968"/>
      <w:r w:rsidRPr="00E44708">
        <w:rPr>
          <w:rStyle w:val="Poudarek"/>
          <w:rFonts w:cs="Arial"/>
          <w:i/>
          <w:lang w:val="sl-SI"/>
        </w:rPr>
        <w:t>KŠO izven gozda</w:t>
      </w:r>
      <w:bookmarkEnd w:id="73"/>
      <w:bookmarkEnd w:id="74"/>
    </w:p>
    <w:p w14:paraId="4718466F" w14:textId="77777777" w:rsidR="000F6634" w:rsidRPr="00E44708" w:rsidRDefault="000F6634" w:rsidP="000F6634">
      <w:pPr>
        <w:rPr>
          <w:rFonts w:cs="Arial"/>
          <w:lang w:val="sl-SI"/>
        </w:rPr>
      </w:pPr>
    </w:p>
    <w:p w14:paraId="0952F8B4" w14:textId="145FB4A9" w:rsidR="001323B5" w:rsidRPr="00E44708" w:rsidRDefault="001323B5" w:rsidP="001323B5">
      <w:pPr>
        <w:spacing w:line="240" w:lineRule="auto"/>
        <w:jc w:val="both"/>
        <w:rPr>
          <w:rFonts w:cs="Arial"/>
          <w:szCs w:val="20"/>
          <w:lang w:val="sl-SI" w:eastAsia="sl-SI"/>
        </w:rPr>
      </w:pPr>
      <w:r w:rsidRPr="00E44708">
        <w:rPr>
          <w:rFonts w:cs="Arial"/>
          <w:szCs w:val="20"/>
          <w:lang w:val="sl-SI" w:eastAsia="sl-SI"/>
        </w:rPr>
        <w:t>Na lokalnem nivoju je za organizacijsk</w:t>
      </w:r>
      <w:r w:rsidR="002006EC" w:rsidRPr="00E44708">
        <w:rPr>
          <w:rFonts w:cs="Arial"/>
          <w:szCs w:val="20"/>
          <w:lang w:val="sl-SI" w:eastAsia="sl-SI"/>
        </w:rPr>
        <w:t>e zadeve odgovoren direktor OU U</w:t>
      </w:r>
      <w:r w:rsidRPr="00E44708">
        <w:rPr>
          <w:rFonts w:cs="Arial"/>
          <w:szCs w:val="20"/>
          <w:lang w:val="sl-SI" w:eastAsia="sl-SI"/>
        </w:rPr>
        <w:t>VHVVR: zagotavljanje opreme in prevoznih sredstev, razpo</w:t>
      </w:r>
      <w:r w:rsidR="002006EC" w:rsidRPr="00E44708">
        <w:rPr>
          <w:rFonts w:cs="Arial"/>
          <w:szCs w:val="20"/>
          <w:lang w:val="sl-SI" w:eastAsia="sl-SI"/>
        </w:rPr>
        <w:t>rejanje uslužbencev znotraj OU U</w:t>
      </w:r>
      <w:r w:rsidRPr="00E44708">
        <w:rPr>
          <w:rFonts w:cs="Arial"/>
          <w:szCs w:val="20"/>
          <w:lang w:val="sl-SI" w:eastAsia="sl-SI"/>
        </w:rPr>
        <w:t xml:space="preserve">VHVVR in dostavo vzorcev v laboratorij. </w:t>
      </w:r>
    </w:p>
    <w:p w14:paraId="4F1BC5D7" w14:textId="77777777" w:rsidR="001323B5" w:rsidRPr="00E44708" w:rsidRDefault="001323B5" w:rsidP="001323B5">
      <w:pPr>
        <w:spacing w:line="240" w:lineRule="auto"/>
        <w:jc w:val="both"/>
        <w:rPr>
          <w:rFonts w:cs="Arial"/>
          <w:szCs w:val="20"/>
          <w:lang w:val="sl-SI" w:eastAsia="sl-SI"/>
        </w:rPr>
      </w:pPr>
    </w:p>
    <w:p w14:paraId="442F65C2" w14:textId="1E3BEE42" w:rsidR="000F6634" w:rsidRPr="00E44708" w:rsidRDefault="001323B5" w:rsidP="001323B5">
      <w:pPr>
        <w:spacing w:line="240" w:lineRule="auto"/>
        <w:jc w:val="both"/>
        <w:rPr>
          <w:rFonts w:cs="Arial"/>
          <w:szCs w:val="20"/>
          <w:lang w:val="sl-SI" w:eastAsia="sl-SI"/>
        </w:rPr>
      </w:pPr>
      <w:r w:rsidRPr="00E44708">
        <w:rPr>
          <w:rFonts w:cs="Arial"/>
          <w:szCs w:val="20"/>
          <w:lang w:val="sl-SI" w:eastAsia="sl-SI"/>
        </w:rPr>
        <w:t>Na lokalnem nivoju načrt ukrepov izvaja Lokalna skupina za izvajanje načrta izrednih ukrepov (LS). LS vodi fitosanitarni inšpektor, ki ga za to nalogo določi GD UVHVVR, na predlog vodje SNVR</w:t>
      </w:r>
      <w:r w:rsidR="00866560" w:rsidRPr="00E44708">
        <w:rPr>
          <w:rFonts w:cs="Arial"/>
          <w:szCs w:val="20"/>
          <w:lang w:val="sl-SI" w:eastAsia="sl-SI"/>
        </w:rPr>
        <w:t xml:space="preserve"> (Sektor za nadzor varstva rastlin)</w:t>
      </w:r>
      <w:r w:rsidR="00D10987" w:rsidRPr="00E44708">
        <w:rPr>
          <w:rFonts w:cs="Arial"/>
          <w:szCs w:val="20"/>
          <w:lang w:val="sl-SI" w:eastAsia="sl-SI"/>
        </w:rPr>
        <w:t xml:space="preserve">. </w:t>
      </w:r>
    </w:p>
    <w:p w14:paraId="695F96B8" w14:textId="77777777" w:rsidR="005D0DD2" w:rsidRPr="00E44708" w:rsidRDefault="005D0DD2" w:rsidP="001323B5">
      <w:pPr>
        <w:spacing w:line="240" w:lineRule="auto"/>
        <w:jc w:val="both"/>
        <w:rPr>
          <w:rFonts w:cs="Arial"/>
          <w:szCs w:val="20"/>
          <w:lang w:val="sl-SI" w:eastAsia="sl-SI"/>
        </w:rPr>
      </w:pPr>
    </w:p>
    <w:p w14:paraId="1326097B" w14:textId="77777777" w:rsidR="001323B5" w:rsidRPr="00E44708" w:rsidRDefault="001323B5" w:rsidP="00DD490E">
      <w:pPr>
        <w:pStyle w:val="Naslov"/>
        <w:numPr>
          <w:ilvl w:val="2"/>
          <w:numId w:val="2"/>
        </w:numPr>
        <w:rPr>
          <w:rStyle w:val="Poudarek"/>
          <w:rFonts w:cs="Arial"/>
          <w:i/>
          <w:lang w:val="sl-SI"/>
        </w:rPr>
      </w:pPr>
      <w:bookmarkStart w:id="75" w:name="_Toc101795518"/>
      <w:bookmarkStart w:id="76" w:name="_Toc103240969"/>
      <w:r w:rsidRPr="00E44708">
        <w:rPr>
          <w:rStyle w:val="Poudarek"/>
          <w:rFonts w:cs="Arial"/>
          <w:i/>
          <w:lang w:val="sl-SI"/>
        </w:rPr>
        <w:t>K</w:t>
      </w:r>
      <w:bookmarkStart w:id="77" w:name="_Toc62990736"/>
      <w:bookmarkStart w:id="78" w:name="_Toc62990802"/>
      <w:bookmarkEnd w:id="77"/>
      <w:bookmarkEnd w:id="78"/>
      <w:r w:rsidRPr="00E44708">
        <w:rPr>
          <w:rStyle w:val="Poudarek"/>
          <w:rFonts w:cs="Arial"/>
          <w:i/>
          <w:lang w:val="sl-SI"/>
        </w:rPr>
        <w:t>ŠO v gozdu</w:t>
      </w:r>
      <w:bookmarkEnd w:id="75"/>
      <w:bookmarkEnd w:id="76"/>
    </w:p>
    <w:p w14:paraId="35467818" w14:textId="77777777" w:rsidR="000F6634" w:rsidRPr="00E44708" w:rsidRDefault="000F6634" w:rsidP="000F6634">
      <w:pPr>
        <w:rPr>
          <w:rFonts w:cs="Arial"/>
          <w:lang w:val="sl-SI"/>
        </w:rPr>
      </w:pPr>
    </w:p>
    <w:p w14:paraId="6B7A0456" w14:textId="77777777" w:rsidR="001323B5" w:rsidRPr="00E44708" w:rsidRDefault="001323B5" w:rsidP="001323B5">
      <w:pPr>
        <w:spacing w:line="240" w:lineRule="auto"/>
        <w:jc w:val="both"/>
        <w:rPr>
          <w:rFonts w:cs="Arial"/>
          <w:szCs w:val="20"/>
          <w:lang w:val="sl-SI" w:eastAsia="sl-SI"/>
        </w:rPr>
      </w:pPr>
      <w:r w:rsidRPr="00E44708">
        <w:rPr>
          <w:rFonts w:cs="Arial"/>
          <w:szCs w:val="20"/>
          <w:lang w:val="sl-SI" w:eastAsia="sl-SI"/>
        </w:rPr>
        <w:t xml:space="preserve">Na lokalnem nivoju je za organizacijske zadeve odgovoren vodja OE ZGS: zagotavljanje opreme in prevoznih sredstev, razporejanje uslužbencev Območne enote ZGS (OE), dostavo vzorcev v laboratorij. </w:t>
      </w:r>
    </w:p>
    <w:p w14:paraId="43054C5B" w14:textId="77777777" w:rsidR="001323B5" w:rsidRPr="00E44708" w:rsidRDefault="001323B5" w:rsidP="001323B5">
      <w:pPr>
        <w:spacing w:line="240" w:lineRule="auto"/>
        <w:jc w:val="both"/>
        <w:rPr>
          <w:rFonts w:cs="Arial"/>
          <w:szCs w:val="20"/>
          <w:lang w:val="sl-SI" w:eastAsia="sl-SI"/>
        </w:rPr>
      </w:pPr>
    </w:p>
    <w:p w14:paraId="3D4F154D" w14:textId="77777777" w:rsidR="001323B5" w:rsidRPr="00E44708" w:rsidRDefault="001323B5" w:rsidP="001323B5">
      <w:pPr>
        <w:spacing w:line="240" w:lineRule="auto"/>
        <w:jc w:val="both"/>
        <w:rPr>
          <w:rFonts w:cs="Arial"/>
          <w:szCs w:val="20"/>
          <w:lang w:val="sl-SI" w:eastAsia="sl-SI"/>
        </w:rPr>
      </w:pPr>
      <w:r w:rsidRPr="00E44708">
        <w:rPr>
          <w:rFonts w:cs="Arial"/>
          <w:szCs w:val="20"/>
          <w:lang w:val="sl-SI" w:eastAsia="sl-SI"/>
        </w:rPr>
        <w:t xml:space="preserve">Na lokalnem nivoju načrt ukrepov izvaja Lokalna skupina za izvajanje načrta izrednih ukrepov (LS). LS vodi strokovni sodelavec  OE ZGS, ki ga za to nalogo določi direktor ZGS. </w:t>
      </w:r>
    </w:p>
    <w:p w14:paraId="42B70CB5" w14:textId="4467AAA2" w:rsidR="005D0DD2" w:rsidRPr="00E44708" w:rsidRDefault="005D0DD2" w:rsidP="001323B5">
      <w:pPr>
        <w:spacing w:line="240" w:lineRule="auto"/>
        <w:jc w:val="both"/>
        <w:rPr>
          <w:rFonts w:cs="Arial"/>
          <w:szCs w:val="20"/>
          <w:lang w:val="sl-SI" w:eastAsia="sl-SI"/>
        </w:rPr>
      </w:pPr>
    </w:p>
    <w:p w14:paraId="036F5E5D" w14:textId="77777777" w:rsidR="001323B5" w:rsidRPr="00E44708" w:rsidRDefault="001323B5" w:rsidP="00DD490E">
      <w:pPr>
        <w:pStyle w:val="Naslov"/>
        <w:numPr>
          <w:ilvl w:val="2"/>
          <w:numId w:val="2"/>
        </w:numPr>
        <w:rPr>
          <w:rStyle w:val="Poudarek"/>
          <w:rFonts w:cs="Arial"/>
          <w:i/>
          <w:lang w:val="sl-SI"/>
        </w:rPr>
      </w:pPr>
      <w:bookmarkStart w:id="79" w:name="_Toc101795519"/>
      <w:bookmarkStart w:id="80" w:name="_Toc103240970"/>
      <w:r w:rsidRPr="00E44708">
        <w:rPr>
          <w:rStyle w:val="Poudarek"/>
          <w:rFonts w:cs="Arial"/>
          <w:i/>
          <w:lang w:val="sl-SI"/>
        </w:rPr>
        <w:t>KŠO v gozdu in izven gozda</w:t>
      </w:r>
      <w:bookmarkEnd w:id="79"/>
      <w:bookmarkEnd w:id="80"/>
    </w:p>
    <w:p w14:paraId="6283CAC2" w14:textId="77777777" w:rsidR="000F6634" w:rsidRPr="00E44708" w:rsidRDefault="000F6634" w:rsidP="000F6634">
      <w:pPr>
        <w:rPr>
          <w:rFonts w:cs="Arial"/>
          <w:lang w:val="sl-SI"/>
        </w:rPr>
      </w:pPr>
    </w:p>
    <w:p w14:paraId="75065E6C" w14:textId="7142D5FC" w:rsidR="001323B5" w:rsidRPr="00E44708" w:rsidRDefault="001323B5" w:rsidP="001323B5">
      <w:pPr>
        <w:spacing w:line="240" w:lineRule="auto"/>
        <w:jc w:val="both"/>
        <w:rPr>
          <w:rFonts w:cs="Arial"/>
          <w:szCs w:val="20"/>
          <w:lang w:val="sl-SI" w:eastAsia="sl-SI"/>
        </w:rPr>
      </w:pPr>
      <w:r w:rsidRPr="00E44708">
        <w:rPr>
          <w:rFonts w:cs="Arial"/>
          <w:szCs w:val="20"/>
          <w:lang w:val="sl-SI" w:eastAsia="sl-SI"/>
        </w:rPr>
        <w:t>V primeru izbruhov KŠO, ki se pojavljajo v gozdu in izven gozda, koordinacijo izvedbe Načrta izrednih ukrepov med vsemi vključenimi organi in organizacijami na loka</w:t>
      </w:r>
      <w:r w:rsidR="002006EC" w:rsidRPr="00E44708">
        <w:rPr>
          <w:rFonts w:cs="Arial"/>
          <w:szCs w:val="20"/>
          <w:lang w:val="sl-SI" w:eastAsia="sl-SI"/>
        </w:rPr>
        <w:t>lnem nivoju izvaja vodja LS OU U</w:t>
      </w:r>
      <w:r w:rsidRPr="00E44708">
        <w:rPr>
          <w:rFonts w:cs="Arial"/>
          <w:szCs w:val="20"/>
          <w:lang w:val="sl-SI" w:eastAsia="sl-SI"/>
        </w:rPr>
        <w:t>VHVVR - fitosanitarni inšpektor oziroma strokovni sodelavec OE ZGS, ki ga za to nalogo določi direktor ZGS, če se ukrepi nanašajo pretežno na gozd.</w:t>
      </w:r>
    </w:p>
    <w:p w14:paraId="10614F4C" w14:textId="77777777" w:rsidR="007E6DC5" w:rsidRPr="00E44708" w:rsidRDefault="007E6DC5" w:rsidP="007D75CF">
      <w:pPr>
        <w:rPr>
          <w:rFonts w:cs="Arial"/>
          <w:lang w:val="sl-SI"/>
        </w:rPr>
      </w:pPr>
    </w:p>
    <w:p w14:paraId="002BC60B" w14:textId="77777777" w:rsidR="001323B5" w:rsidRPr="00E44708" w:rsidRDefault="001323B5" w:rsidP="001323B5">
      <w:pPr>
        <w:rPr>
          <w:rFonts w:cs="Arial"/>
          <w:b/>
          <w:szCs w:val="20"/>
          <w:lang w:val="sl-SI"/>
        </w:rPr>
      </w:pPr>
      <w:r w:rsidRPr="00E44708">
        <w:rPr>
          <w:rFonts w:cs="Arial"/>
          <w:b/>
          <w:szCs w:val="20"/>
          <w:lang w:val="sl-SI"/>
        </w:rPr>
        <w:t>Preglednica 1: Opredelitev pristojnosti za izvajanje fitosanitarnih pregledov in vzorčenje ob sumu ter odrejanje ukrepov glede na pristojnost v predpisih</w:t>
      </w:r>
    </w:p>
    <w:p w14:paraId="2A5946A6" w14:textId="77777777" w:rsidR="001323B5" w:rsidRPr="00E44708" w:rsidRDefault="001323B5" w:rsidP="007D75CF">
      <w:pPr>
        <w:rPr>
          <w:rFonts w:cs="Arial"/>
          <w:lang w:val="sl-SI"/>
        </w:rPr>
      </w:pPr>
    </w:p>
    <w:tbl>
      <w:tblPr>
        <w:tblStyle w:val="Tabelamrea"/>
        <w:tblW w:w="0" w:type="auto"/>
        <w:tblLook w:val="04A0" w:firstRow="1" w:lastRow="0" w:firstColumn="1" w:lastColumn="0" w:noHBand="0" w:noVBand="1"/>
      </w:tblPr>
      <w:tblGrid>
        <w:gridCol w:w="5524"/>
        <w:gridCol w:w="1844"/>
        <w:gridCol w:w="1545"/>
      </w:tblGrid>
      <w:tr w:rsidR="001323B5" w:rsidRPr="00E44708" w14:paraId="0E7F8182" w14:textId="77777777" w:rsidTr="003A0905">
        <w:tc>
          <w:tcPr>
            <w:tcW w:w="5524" w:type="dxa"/>
          </w:tcPr>
          <w:p w14:paraId="3DF8200E" w14:textId="77777777" w:rsidR="001323B5" w:rsidRPr="00E44708" w:rsidRDefault="001323B5" w:rsidP="001323B5">
            <w:pPr>
              <w:spacing w:line="240" w:lineRule="auto"/>
              <w:jc w:val="both"/>
              <w:rPr>
                <w:rFonts w:cs="Arial"/>
                <w:b/>
                <w:szCs w:val="20"/>
                <w:lang w:val="sl-SI" w:eastAsia="sl-SI"/>
              </w:rPr>
            </w:pPr>
            <w:r w:rsidRPr="00E44708">
              <w:rPr>
                <w:rFonts w:cs="Arial"/>
                <w:b/>
                <w:szCs w:val="20"/>
                <w:lang w:val="sl-SI" w:eastAsia="sl-SI"/>
              </w:rPr>
              <w:t>Lokacija</w:t>
            </w:r>
          </w:p>
        </w:tc>
        <w:tc>
          <w:tcPr>
            <w:tcW w:w="1844" w:type="dxa"/>
          </w:tcPr>
          <w:p w14:paraId="72F28177" w14:textId="77777777" w:rsidR="001323B5" w:rsidRPr="00E44708" w:rsidRDefault="001323B5" w:rsidP="001323B5">
            <w:pPr>
              <w:spacing w:line="240" w:lineRule="auto"/>
              <w:jc w:val="both"/>
              <w:rPr>
                <w:rFonts w:cs="Arial"/>
                <w:b/>
                <w:szCs w:val="20"/>
                <w:lang w:val="sl-SI" w:eastAsia="sl-SI"/>
              </w:rPr>
            </w:pPr>
            <w:r w:rsidRPr="00E44708">
              <w:rPr>
                <w:rFonts w:cs="Arial"/>
                <w:b/>
                <w:szCs w:val="20"/>
                <w:lang w:val="sl-SI" w:eastAsia="sl-SI"/>
              </w:rPr>
              <w:t>Izvajanje fitosanitarnih pregledov in vzorčenje</w:t>
            </w:r>
          </w:p>
        </w:tc>
        <w:tc>
          <w:tcPr>
            <w:tcW w:w="1545" w:type="dxa"/>
          </w:tcPr>
          <w:p w14:paraId="5C5D9DE7" w14:textId="77777777" w:rsidR="001323B5" w:rsidRPr="00E44708" w:rsidRDefault="001323B5" w:rsidP="001323B5">
            <w:pPr>
              <w:spacing w:line="240" w:lineRule="auto"/>
              <w:jc w:val="both"/>
              <w:rPr>
                <w:rFonts w:cs="Arial"/>
                <w:b/>
                <w:szCs w:val="20"/>
                <w:lang w:val="sl-SI" w:eastAsia="sl-SI"/>
              </w:rPr>
            </w:pPr>
            <w:r w:rsidRPr="00E44708">
              <w:rPr>
                <w:rFonts w:cs="Arial"/>
                <w:b/>
                <w:szCs w:val="20"/>
                <w:lang w:val="sl-SI" w:eastAsia="sl-SI"/>
              </w:rPr>
              <w:t>Odrejanje ukrepov</w:t>
            </w:r>
          </w:p>
        </w:tc>
      </w:tr>
      <w:tr w:rsidR="001323B5" w:rsidRPr="00E44708" w14:paraId="2EC2E4C6" w14:textId="77777777" w:rsidTr="003A0905">
        <w:tc>
          <w:tcPr>
            <w:tcW w:w="5524" w:type="dxa"/>
          </w:tcPr>
          <w:p w14:paraId="4C9822DB" w14:textId="77777777" w:rsidR="001323B5" w:rsidRPr="00E44708" w:rsidRDefault="001323B5" w:rsidP="00D10987">
            <w:pPr>
              <w:spacing w:line="276" w:lineRule="auto"/>
              <w:rPr>
                <w:rFonts w:cs="Arial"/>
                <w:sz w:val="18"/>
                <w:szCs w:val="18"/>
                <w:lang w:val="sl-SI" w:eastAsia="sl-SI"/>
              </w:rPr>
            </w:pPr>
            <w:r w:rsidRPr="00E44708">
              <w:rPr>
                <w:rFonts w:cs="Arial"/>
                <w:sz w:val="18"/>
                <w:szCs w:val="18"/>
                <w:lang w:val="sl-SI" w:eastAsia="sl-SI"/>
              </w:rPr>
              <w:t xml:space="preserve">Kmetijske površine, parki, druge javne površine, vrtovi, naravni habitati izven gozda </w:t>
            </w:r>
          </w:p>
        </w:tc>
        <w:tc>
          <w:tcPr>
            <w:tcW w:w="1844" w:type="dxa"/>
          </w:tcPr>
          <w:p w14:paraId="037E021B" w14:textId="49D7B51F" w:rsidR="001323B5" w:rsidRPr="00E44708" w:rsidRDefault="00194348" w:rsidP="00D10987">
            <w:pPr>
              <w:spacing w:line="276" w:lineRule="auto"/>
              <w:rPr>
                <w:rFonts w:cs="Arial"/>
                <w:sz w:val="18"/>
                <w:szCs w:val="18"/>
                <w:lang w:val="sl-SI" w:eastAsia="sl-SI"/>
              </w:rPr>
            </w:pPr>
            <w:r w:rsidRPr="00E44708">
              <w:rPr>
                <w:rFonts w:cs="Arial"/>
                <w:sz w:val="18"/>
                <w:szCs w:val="18"/>
                <w:lang w:val="sl-SI" w:eastAsia="sl-SI"/>
              </w:rPr>
              <w:t xml:space="preserve">FI </w:t>
            </w:r>
            <w:r w:rsidR="001323B5" w:rsidRPr="00E44708">
              <w:rPr>
                <w:rFonts w:cs="Arial"/>
                <w:sz w:val="18"/>
                <w:szCs w:val="18"/>
                <w:lang w:val="sl-SI" w:eastAsia="sl-SI"/>
              </w:rPr>
              <w:t xml:space="preserve">ali pooblaščeni izvajalci </w:t>
            </w:r>
          </w:p>
        </w:tc>
        <w:tc>
          <w:tcPr>
            <w:tcW w:w="1545" w:type="dxa"/>
          </w:tcPr>
          <w:p w14:paraId="1423716B" w14:textId="07F4E0F3" w:rsidR="001323B5" w:rsidRPr="00E44708" w:rsidRDefault="001323B5" w:rsidP="00D10987">
            <w:pPr>
              <w:spacing w:line="276" w:lineRule="auto"/>
              <w:rPr>
                <w:rFonts w:cs="Arial"/>
                <w:sz w:val="18"/>
                <w:szCs w:val="18"/>
                <w:lang w:val="sl-SI" w:eastAsia="sl-SI"/>
              </w:rPr>
            </w:pPr>
            <w:r w:rsidRPr="00E44708">
              <w:rPr>
                <w:rFonts w:cs="Arial"/>
                <w:sz w:val="18"/>
                <w:szCs w:val="18"/>
                <w:lang w:val="sl-SI" w:eastAsia="sl-SI"/>
              </w:rPr>
              <w:t>FI</w:t>
            </w:r>
            <w:r w:rsidR="00194348" w:rsidRPr="00E44708">
              <w:rPr>
                <w:rFonts w:cs="Arial"/>
                <w:sz w:val="18"/>
                <w:szCs w:val="18"/>
                <w:lang w:val="sl-SI" w:eastAsia="sl-SI"/>
              </w:rPr>
              <w:t xml:space="preserve"> (fitosanitarni inšpektor)</w:t>
            </w:r>
          </w:p>
        </w:tc>
      </w:tr>
      <w:tr w:rsidR="001323B5" w:rsidRPr="00E44708" w14:paraId="55F1688F" w14:textId="77777777" w:rsidTr="003A0905">
        <w:tc>
          <w:tcPr>
            <w:tcW w:w="5524" w:type="dxa"/>
          </w:tcPr>
          <w:p w14:paraId="05CF3DAD" w14:textId="77777777" w:rsidR="001323B5" w:rsidRPr="00E44708" w:rsidRDefault="001323B5" w:rsidP="00D10987">
            <w:pPr>
              <w:spacing w:line="276" w:lineRule="auto"/>
              <w:rPr>
                <w:rFonts w:cs="Arial"/>
                <w:sz w:val="18"/>
                <w:szCs w:val="18"/>
                <w:lang w:val="sl-SI" w:eastAsia="sl-SI"/>
              </w:rPr>
            </w:pPr>
            <w:r w:rsidRPr="00E44708">
              <w:rPr>
                <w:rFonts w:cs="Arial"/>
                <w:sz w:val="18"/>
                <w:szCs w:val="18"/>
                <w:lang w:val="sl-SI" w:eastAsia="sl-SI"/>
              </w:rPr>
              <w:t>Gozd, na gozdnih zemljiščih, v gozdnem prostoru in na gozdnem drevju zunaj ureditvenih območij naselij</w:t>
            </w:r>
          </w:p>
        </w:tc>
        <w:tc>
          <w:tcPr>
            <w:tcW w:w="1844" w:type="dxa"/>
          </w:tcPr>
          <w:p w14:paraId="7A7DBCBB" w14:textId="57841119" w:rsidR="001323B5" w:rsidRPr="00E44708" w:rsidRDefault="001323B5" w:rsidP="00D10987">
            <w:pPr>
              <w:spacing w:line="276" w:lineRule="auto"/>
              <w:rPr>
                <w:rFonts w:cs="Arial"/>
                <w:sz w:val="18"/>
                <w:szCs w:val="18"/>
                <w:lang w:val="sl-SI" w:eastAsia="sl-SI"/>
              </w:rPr>
            </w:pPr>
            <w:r w:rsidRPr="00E44708">
              <w:rPr>
                <w:rFonts w:cs="Arial"/>
                <w:sz w:val="18"/>
                <w:szCs w:val="18"/>
                <w:lang w:val="sl-SI" w:eastAsia="sl-SI"/>
              </w:rPr>
              <w:t>GIS</w:t>
            </w:r>
            <w:r w:rsidR="00194348" w:rsidRPr="00E44708">
              <w:rPr>
                <w:rFonts w:cs="Arial"/>
                <w:sz w:val="18"/>
                <w:szCs w:val="18"/>
                <w:lang w:val="sl-SI" w:eastAsia="sl-SI"/>
              </w:rPr>
              <w:t xml:space="preserve"> (Gozdarski inštitut Slovenije)</w:t>
            </w:r>
            <w:r w:rsidRPr="00E44708">
              <w:rPr>
                <w:rFonts w:cs="Arial"/>
                <w:sz w:val="18"/>
                <w:szCs w:val="18"/>
                <w:lang w:val="sl-SI" w:eastAsia="sl-SI"/>
              </w:rPr>
              <w:t>, ZGS</w:t>
            </w:r>
          </w:p>
        </w:tc>
        <w:tc>
          <w:tcPr>
            <w:tcW w:w="1545" w:type="dxa"/>
          </w:tcPr>
          <w:p w14:paraId="44BE5C8D" w14:textId="5BC32687" w:rsidR="001323B5" w:rsidRPr="00E44708" w:rsidRDefault="001323B5" w:rsidP="00D10987">
            <w:pPr>
              <w:spacing w:line="276" w:lineRule="auto"/>
              <w:rPr>
                <w:rFonts w:cs="Arial"/>
                <w:sz w:val="18"/>
                <w:szCs w:val="18"/>
                <w:lang w:val="sl-SI" w:eastAsia="sl-SI"/>
              </w:rPr>
            </w:pPr>
            <w:r w:rsidRPr="00E44708">
              <w:rPr>
                <w:rFonts w:cs="Arial"/>
                <w:sz w:val="18"/>
                <w:szCs w:val="18"/>
                <w:lang w:val="sl-SI" w:eastAsia="sl-SI"/>
              </w:rPr>
              <w:t>GI</w:t>
            </w:r>
            <w:r w:rsidR="00194348" w:rsidRPr="00E44708">
              <w:rPr>
                <w:rFonts w:cs="Arial"/>
                <w:sz w:val="18"/>
                <w:szCs w:val="18"/>
                <w:lang w:val="sl-SI" w:eastAsia="sl-SI"/>
              </w:rPr>
              <w:t xml:space="preserve"> (gozdarski inšpektor)</w:t>
            </w:r>
          </w:p>
        </w:tc>
      </w:tr>
      <w:tr w:rsidR="001323B5" w:rsidRPr="00E44708" w14:paraId="5971B624" w14:textId="77777777" w:rsidTr="003A0905">
        <w:tc>
          <w:tcPr>
            <w:tcW w:w="5524" w:type="dxa"/>
          </w:tcPr>
          <w:p w14:paraId="29451FE6" w14:textId="77777777" w:rsidR="001323B5" w:rsidRPr="00E44708" w:rsidRDefault="001323B5" w:rsidP="00D10987">
            <w:pPr>
              <w:spacing w:line="276" w:lineRule="auto"/>
              <w:rPr>
                <w:rFonts w:cs="Arial"/>
                <w:sz w:val="18"/>
                <w:szCs w:val="18"/>
                <w:lang w:val="sl-SI" w:eastAsia="sl-SI"/>
              </w:rPr>
            </w:pPr>
            <w:r w:rsidRPr="00E44708">
              <w:rPr>
                <w:rFonts w:cs="Arial"/>
                <w:sz w:val="18"/>
                <w:szCs w:val="18"/>
                <w:lang w:val="sl-SI" w:eastAsia="sl-SI"/>
              </w:rPr>
              <w:t>Gozdne drevesnice</w:t>
            </w:r>
          </w:p>
        </w:tc>
        <w:tc>
          <w:tcPr>
            <w:tcW w:w="1844" w:type="dxa"/>
          </w:tcPr>
          <w:p w14:paraId="5BE58E40" w14:textId="4067D052" w:rsidR="001323B5" w:rsidRPr="00E44708" w:rsidRDefault="001323B5" w:rsidP="00D10987">
            <w:pPr>
              <w:spacing w:line="276" w:lineRule="auto"/>
              <w:rPr>
                <w:rFonts w:cs="Arial"/>
                <w:sz w:val="18"/>
                <w:szCs w:val="18"/>
                <w:lang w:val="sl-SI" w:eastAsia="sl-SI"/>
              </w:rPr>
            </w:pPr>
            <w:r w:rsidRPr="00E44708">
              <w:rPr>
                <w:rFonts w:cs="Arial"/>
                <w:sz w:val="18"/>
                <w:szCs w:val="18"/>
                <w:lang w:val="sl-SI" w:eastAsia="sl-SI"/>
              </w:rPr>
              <w:t>GIS</w:t>
            </w:r>
            <w:r w:rsidR="00194348" w:rsidRPr="00E44708">
              <w:rPr>
                <w:rFonts w:cs="Arial"/>
                <w:sz w:val="18"/>
                <w:szCs w:val="18"/>
                <w:lang w:val="sl-SI" w:eastAsia="sl-SI"/>
              </w:rPr>
              <w:t xml:space="preserve"> </w:t>
            </w:r>
          </w:p>
        </w:tc>
        <w:tc>
          <w:tcPr>
            <w:tcW w:w="1545" w:type="dxa"/>
          </w:tcPr>
          <w:p w14:paraId="108F02F9" w14:textId="77777777" w:rsidR="001323B5" w:rsidRPr="00E44708" w:rsidRDefault="001323B5" w:rsidP="00D10987">
            <w:pPr>
              <w:spacing w:line="276" w:lineRule="auto"/>
              <w:rPr>
                <w:rFonts w:cs="Arial"/>
                <w:sz w:val="18"/>
                <w:szCs w:val="18"/>
                <w:lang w:val="sl-SI" w:eastAsia="sl-SI"/>
              </w:rPr>
            </w:pPr>
            <w:r w:rsidRPr="00E44708">
              <w:rPr>
                <w:rFonts w:cs="Arial"/>
                <w:sz w:val="18"/>
                <w:szCs w:val="18"/>
                <w:lang w:val="sl-SI" w:eastAsia="sl-SI"/>
              </w:rPr>
              <w:t>GI</w:t>
            </w:r>
          </w:p>
        </w:tc>
      </w:tr>
      <w:tr w:rsidR="001323B5" w:rsidRPr="00E44708" w14:paraId="55A6E950" w14:textId="77777777" w:rsidTr="003A0905">
        <w:tc>
          <w:tcPr>
            <w:tcW w:w="5524" w:type="dxa"/>
          </w:tcPr>
          <w:p w14:paraId="7A6558F1" w14:textId="77777777" w:rsidR="001323B5" w:rsidRPr="00E44708" w:rsidRDefault="001323B5" w:rsidP="00D10987">
            <w:pPr>
              <w:spacing w:line="276" w:lineRule="auto"/>
              <w:rPr>
                <w:rFonts w:cs="Arial"/>
                <w:sz w:val="18"/>
                <w:szCs w:val="18"/>
                <w:lang w:val="sl-SI" w:eastAsia="sl-SI"/>
              </w:rPr>
            </w:pPr>
            <w:r w:rsidRPr="00E44708">
              <w:rPr>
                <w:rFonts w:cs="Arial"/>
                <w:sz w:val="18"/>
                <w:szCs w:val="18"/>
                <w:lang w:val="sl-SI" w:eastAsia="sl-SI"/>
              </w:rPr>
              <w:t>Sadna drevesnica (certificirano), trsnica (certificirano), matični nasad sadnih rastlin, hmelja in trte (certificirano), semenski posevek krompirja, poljščin, predivnic, krmnih rastlin, pese, zelenjadnice (certificirano)</w:t>
            </w:r>
          </w:p>
        </w:tc>
        <w:tc>
          <w:tcPr>
            <w:tcW w:w="1844" w:type="dxa"/>
          </w:tcPr>
          <w:p w14:paraId="1D121BE6" w14:textId="7FD37309" w:rsidR="001323B5" w:rsidRPr="00E44708" w:rsidRDefault="001323B5" w:rsidP="00D10987">
            <w:pPr>
              <w:spacing w:line="276" w:lineRule="auto"/>
              <w:rPr>
                <w:rFonts w:cs="Arial"/>
                <w:sz w:val="18"/>
                <w:szCs w:val="18"/>
                <w:lang w:val="sl-SI" w:eastAsia="sl-SI"/>
              </w:rPr>
            </w:pPr>
            <w:r w:rsidRPr="00E44708">
              <w:rPr>
                <w:rFonts w:cs="Arial"/>
                <w:sz w:val="18"/>
                <w:szCs w:val="18"/>
                <w:lang w:val="sl-SI" w:eastAsia="sl-SI"/>
              </w:rPr>
              <w:t>KIS</w:t>
            </w:r>
            <w:r w:rsidR="00194348" w:rsidRPr="00E44708">
              <w:rPr>
                <w:rFonts w:cs="Arial"/>
                <w:sz w:val="18"/>
                <w:szCs w:val="18"/>
                <w:lang w:val="sl-SI" w:eastAsia="sl-SI"/>
              </w:rPr>
              <w:t xml:space="preserve"> (Kmetijski inštitut Slovenije)</w:t>
            </w:r>
            <w:r w:rsidRPr="00E44708">
              <w:rPr>
                <w:rFonts w:cs="Arial"/>
                <w:sz w:val="18"/>
                <w:szCs w:val="18"/>
                <w:lang w:val="sl-SI" w:eastAsia="sl-SI"/>
              </w:rPr>
              <w:t xml:space="preserve"> ali IHPS</w:t>
            </w:r>
            <w:r w:rsidR="00D10987" w:rsidRPr="00E44708">
              <w:rPr>
                <w:rFonts w:cs="Arial"/>
                <w:sz w:val="18"/>
                <w:szCs w:val="18"/>
                <w:lang w:val="sl-SI" w:eastAsia="sl-SI"/>
              </w:rPr>
              <w:t xml:space="preserve"> (Inštitut za hmeljarstvo in pivovarstvo Slovenije)</w:t>
            </w:r>
          </w:p>
        </w:tc>
        <w:tc>
          <w:tcPr>
            <w:tcW w:w="1545" w:type="dxa"/>
          </w:tcPr>
          <w:p w14:paraId="5AC51441" w14:textId="77777777" w:rsidR="001323B5" w:rsidRPr="00E44708" w:rsidRDefault="001323B5" w:rsidP="00D10987">
            <w:pPr>
              <w:spacing w:line="276" w:lineRule="auto"/>
              <w:rPr>
                <w:rFonts w:cs="Arial"/>
                <w:sz w:val="18"/>
                <w:szCs w:val="18"/>
                <w:lang w:val="sl-SI" w:eastAsia="sl-SI"/>
              </w:rPr>
            </w:pPr>
            <w:r w:rsidRPr="00E44708">
              <w:rPr>
                <w:rFonts w:cs="Arial"/>
                <w:sz w:val="18"/>
                <w:szCs w:val="18"/>
                <w:lang w:val="sl-SI" w:eastAsia="sl-SI"/>
              </w:rPr>
              <w:t>FI</w:t>
            </w:r>
          </w:p>
        </w:tc>
      </w:tr>
      <w:tr w:rsidR="001323B5" w:rsidRPr="00E44708" w14:paraId="029A877C" w14:textId="77777777" w:rsidTr="003A0905">
        <w:tc>
          <w:tcPr>
            <w:tcW w:w="5524" w:type="dxa"/>
          </w:tcPr>
          <w:p w14:paraId="7F518AE2" w14:textId="77777777" w:rsidR="001323B5" w:rsidRPr="00E44708" w:rsidRDefault="001323B5" w:rsidP="00D10987">
            <w:pPr>
              <w:spacing w:line="276" w:lineRule="auto"/>
              <w:rPr>
                <w:rFonts w:cs="Arial"/>
                <w:sz w:val="18"/>
                <w:szCs w:val="18"/>
                <w:lang w:val="sl-SI" w:eastAsia="sl-SI"/>
              </w:rPr>
            </w:pPr>
            <w:r w:rsidRPr="00E44708">
              <w:rPr>
                <w:rFonts w:cs="Arial"/>
                <w:sz w:val="18"/>
                <w:szCs w:val="18"/>
                <w:lang w:val="sl-SI" w:eastAsia="sl-SI"/>
              </w:rPr>
              <w:t>Okrasna, sadna drevesnica (CAC), trsnica (standard), matični nasad sadnih rastlin, hmelja in vinske trte (CAC/standard), pridelava sadik (vzgajališče) zelenjadnic, matični nasad okrasnih rastlin, semenski posevki  zelenjadnic in okrasnih rastlin</w:t>
            </w:r>
          </w:p>
        </w:tc>
        <w:tc>
          <w:tcPr>
            <w:tcW w:w="1844" w:type="dxa"/>
          </w:tcPr>
          <w:p w14:paraId="764A04B9" w14:textId="77777777" w:rsidR="001323B5" w:rsidRPr="00E44708" w:rsidRDefault="001323B5" w:rsidP="00D10987">
            <w:pPr>
              <w:spacing w:line="276" w:lineRule="auto"/>
              <w:rPr>
                <w:rFonts w:cs="Arial"/>
                <w:sz w:val="18"/>
                <w:szCs w:val="18"/>
                <w:lang w:val="sl-SI" w:eastAsia="sl-SI"/>
              </w:rPr>
            </w:pPr>
            <w:r w:rsidRPr="00E44708">
              <w:rPr>
                <w:rFonts w:cs="Arial"/>
                <w:sz w:val="18"/>
                <w:szCs w:val="18"/>
                <w:lang w:val="sl-SI" w:eastAsia="sl-SI"/>
              </w:rPr>
              <w:t>FI ali pooblaščeni izvajalci</w:t>
            </w:r>
          </w:p>
        </w:tc>
        <w:tc>
          <w:tcPr>
            <w:tcW w:w="1545" w:type="dxa"/>
          </w:tcPr>
          <w:p w14:paraId="10A41A88" w14:textId="77777777" w:rsidR="001323B5" w:rsidRPr="00E44708" w:rsidRDefault="001323B5" w:rsidP="00D10987">
            <w:pPr>
              <w:spacing w:line="276" w:lineRule="auto"/>
              <w:rPr>
                <w:rFonts w:cs="Arial"/>
                <w:sz w:val="18"/>
                <w:szCs w:val="18"/>
                <w:lang w:val="sl-SI" w:eastAsia="sl-SI"/>
              </w:rPr>
            </w:pPr>
            <w:r w:rsidRPr="00E44708">
              <w:rPr>
                <w:rFonts w:cs="Arial"/>
                <w:sz w:val="18"/>
                <w:szCs w:val="18"/>
                <w:lang w:val="sl-SI" w:eastAsia="sl-SI"/>
              </w:rPr>
              <w:t>FI</w:t>
            </w:r>
          </w:p>
        </w:tc>
      </w:tr>
    </w:tbl>
    <w:p w14:paraId="7D4C5CBC" w14:textId="13B900FF" w:rsidR="001323B5" w:rsidRPr="00E44708" w:rsidRDefault="001323B5" w:rsidP="007D75CF">
      <w:pPr>
        <w:rPr>
          <w:rFonts w:cs="Arial"/>
          <w:lang w:val="sl-SI"/>
        </w:rPr>
      </w:pPr>
    </w:p>
    <w:p w14:paraId="2FF5E5C5" w14:textId="1DA7F09E" w:rsidR="00A95652" w:rsidRPr="00E44708" w:rsidRDefault="0027388E" w:rsidP="00DD490E">
      <w:pPr>
        <w:pStyle w:val="Podnaslov"/>
        <w:numPr>
          <w:ilvl w:val="1"/>
          <w:numId w:val="2"/>
        </w:numPr>
        <w:rPr>
          <w:rFonts w:cs="Arial"/>
          <w:lang w:val="sl-SI" w:eastAsia="sl-SI"/>
        </w:rPr>
      </w:pPr>
      <w:bookmarkStart w:id="81" w:name="_Toc103240971"/>
      <w:r w:rsidRPr="00E44708">
        <w:rPr>
          <w:rFonts w:cs="Arial"/>
          <w:lang w:val="sl-SI" w:eastAsia="sl-SI"/>
        </w:rPr>
        <w:t>Množični</w:t>
      </w:r>
      <w:r w:rsidR="00A95652" w:rsidRPr="00E44708">
        <w:rPr>
          <w:rFonts w:cs="Arial"/>
          <w:lang w:val="sl-SI" w:eastAsia="sl-SI"/>
        </w:rPr>
        <w:t xml:space="preserve"> </w:t>
      </w:r>
      <w:r w:rsidRPr="00E44708">
        <w:rPr>
          <w:rFonts w:cs="Arial"/>
          <w:lang w:val="sl-SI" w:eastAsia="sl-SI"/>
        </w:rPr>
        <w:t>izbruh in naravne ali druge nesreče</w:t>
      </w:r>
      <w:bookmarkEnd w:id="81"/>
    </w:p>
    <w:p w14:paraId="077C85EB" w14:textId="0DAF8D7D" w:rsidR="00A95652" w:rsidRPr="00E44708" w:rsidRDefault="00A95652" w:rsidP="00194348">
      <w:pPr>
        <w:spacing w:line="240" w:lineRule="auto"/>
        <w:jc w:val="both"/>
        <w:rPr>
          <w:rFonts w:cs="Arial"/>
          <w:szCs w:val="20"/>
          <w:lang w:val="sl-SI" w:eastAsia="sl-SI"/>
        </w:rPr>
      </w:pPr>
      <w:r w:rsidRPr="00E44708">
        <w:rPr>
          <w:rFonts w:cs="Arial"/>
          <w:szCs w:val="20"/>
          <w:lang w:val="sl-SI" w:eastAsia="sl-SI"/>
        </w:rPr>
        <w:t xml:space="preserve">V primeru </w:t>
      </w:r>
      <w:r w:rsidRPr="00E44708">
        <w:rPr>
          <w:rFonts w:cs="Arial"/>
          <w:b/>
          <w:szCs w:val="20"/>
          <w:lang w:val="sl-SI" w:eastAsia="sl-SI"/>
        </w:rPr>
        <w:t>množičnega izbruha</w:t>
      </w:r>
      <w:r w:rsidRPr="00E44708">
        <w:rPr>
          <w:rFonts w:cs="Arial"/>
          <w:szCs w:val="20"/>
          <w:lang w:val="sl-SI" w:eastAsia="sl-SI"/>
        </w:rPr>
        <w:t xml:space="preserve"> KS </w:t>
      </w:r>
      <w:r w:rsidR="0027388E" w:rsidRPr="00E44708">
        <w:rPr>
          <w:rFonts w:cs="Arial"/>
          <w:szCs w:val="20"/>
          <w:lang w:val="sl-SI" w:eastAsia="sl-SI"/>
        </w:rPr>
        <w:t xml:space="preserve">lahko </w:t>
      </w:r>
      <w:r w:rsidRPr="00E44708">
        <w:rPr>
          <w:rFonts w:cs="Arial"/>
          <w:szCs w:val="20"/>
          <w:lang w:val="sl-SI" w:eastAsia="sl-SI"/>
        </w:rPr>
        <w:t>poda predlog MKGP</w:t>
      </w:r>
      <w:r w:rsidR="00D10987" w:rsidRPr="00E44708">
        <w:rPr>
          <w:rFonts w:cs="Arial"/>
          <w:szCs w:val="20"/>
          <w:lang w:val="sl-SI" w:eastAsia="sl-SI"/>
        </w:rPr>
        <w:t xml:space="preserve"> (Ministrstvo</w:t>
      </w:r>
      <w:r w:rsidR="00194348" w:rsidRPr="00E44708">
        <w:rPr>
          <w:rFonts w:cs="Arial"/>
          <w:szCs w:val="20"/>
          <w:lang w:val="sl-SI" w:eastAsia="sl-SI"/>
        </w:rPr>
        <w:t xml:space="preserve"> za kmetijstvo, gozdarstvo in prehrano)</w:t>
      </w:r>
      <w:r w:rsidRPr="00E44708">
        <w:rPr>
          <w:rFonts w:cs="Arial"/>
          <w:szCs w:val="20"/>
          <w:lang w:val="sl-SI" w:eastAsia="sl-SI"/>
        </w:rPr>
        <w:t>, da Vlada za preprečevanje širjenja in zatiranje škodljivih organizmov naloži posebne naloge in izvedbo ukrepov izvajalcem javnih pooblastil zdravstvenega varstva rastlin, javni službi zdravstvenega varstva rastlin in drugim izvajalcem zdravstvenega varstva rastlin zaradi izvedbe predpisanih ukrepov na posebno nadzorovanem območju (72.a člen ZZVR-1).</w:t>
      </w:r>
    </w:p>
    <w:p w14:paraId="2772F917" w14:textId="77777777" w:rsidR="0027388E" w:rsidRPr="00E44708" w:rsidRDefault="0027388E" w:rsidP="00A95652">
      <w:pPr>
        <w:autoSpaceDE w:val="0"/>
        <w:autoSpaceDN w:val="0"/>
        <w:adjustRightInd w:val="0"/>
        <w:spacing w:line="240" w:lineRule="auto"/>
        <w:jc w:val="both"/>
        <w:rPr>
          <w:rFonts w:cs="Arial"/>
          <w:szCs w:val="20"/>
          <w:lang w:val="sl-SI" w:eastAsia="sl-SI"/>
        </w:rPr>
      </w:pPr>
    </w:p>
    <w:p w14:paraId="4F2A498F" w14:textId="4285B9A1" w:rsidR="00A95652" w:rsidRPr="00E44708" w:rsidRDefault="00A95652" w:rsidP="00A95652">
      <w:pPr>
        <w:autoSpaceDE w:val="0"/>
        <w:autoSpaceDN w:val="0"/>
        <w:adjustRightInd w:val="0"/>
        <w:spacing w:line="240" w:lineRule="auto"/>
        <w:jc w:val="both"/>
        <w:rPr>
          <w:rFonts w:cs="Arial"/>
          <w:szCs w:val="20"/>
          <w:lang w:val="sl-SI" w:eastAsia="sl-SI"/>
        </w:rPr>
      </w:pPr>
      <w:r w:rsidRPr="00E44708">
        <w:rPr>
          <w:rFonts w:cs="Arial"/>
          <w:szCs w:val="20"/>
          <w:lang w:val="sl-SI" w:eastAsia="sl-SI"/>
        </w:rPr>
        <w:t xml:space="preserve">V primeru </w:t>
      </w:r>
      <w:r w:rsidRPr="00E44708">
        <w:rPr>
          <w:rFonts w:cs="Arial"/>
          <w:b/>
          <w:szCs w:val="20"/>
          <w:lang w:val="sl-SI" w:eastAsia="sl-SI"/>
        </w:rPr>
        <w:t>naravne ali druge nesreče</w:t>
      </w:r>
      <w:r w:rsidRPr="00E44708">
        <w:rPr>
          <w:rFonts w:cs="Arial"/>
          <w:szCs w:val="20"/>
          <w:lang w:val="sl-SI" w:eastAsia="sl-SI"/>
        </w:rPr>
        <w:t xml:space="preserve"> Vlada lahko za preprečevanje širjenja in zatiranje škodljivih organizmov, odredi tudi obvezno sodelovanje Civilne zaščite, gasilcev in drugih sil za zaščito, reševanje in pomoč, policije ter drugih pristojnih institucij v državi,  glede na njihove pristojnosti, opremljenost in usposobljenost (72.a člen ZZVR-1).</w:t>
      </w:r>
    </w:p>
    <w:p w14:paraId="3B680157" w14:textId="77777777" w:rsidR="00A95652" w:rsidRPr="00E44708" w:rsidRDefault="00A95652" w:rsidP="007D75CF">
      <w:pPr>
        <w:rPr>
          <w:rFonts w:cs="Arial"/>
          <w:lang w:val="sl-SI"/>
        </w:rPr>
      </w:pPr>
    </w:p>
    <w:p w14:paraId="758E9D72" w14:textId="77777777" w:rsidR="001323B5" w:rsidRPr="00E44708" w:rsidRDefault="001323B5" w:rsidP="00DD490E">
      <w:pPr>
        <w:pStyle w:val="Podnaslov"/>
        <w:numPr>
          <w:ilvl w:val="1"/>
          <w:numId w:val="2"/>
        </w:numPr>
        <w:rPr>
          <w:rFonts w:cs="Arial"/>
          <w:lang w:val="sl-SI"/>
        </w:rPr>
      </w:pPr>
      <w:bookmarkStart w:id="82" w:name="_Toc101795520"/>
      <w:bookmarkStart w:id="83" w:name="_Toc102552254"/>
      <w:bookmarkStart w:id="84" w:name="_Toc102552434"/>
      <w:bookmarkStart w:id="85" w:name="_Toc102552722"/>
      <w:bookmarkStart w:id="86" w:name="_Toc103240972"/>
      <w:r w:rsidRPr="00E44708">
        <w:rPr>
          <w:rFonts w:cs="Arial"/>
          <w:lang w:val="sl-SI"/>
        </w:rPr>
        <w:t>Obveščanje izvajalcev poslovnih dejavnosti in javnosti</w:t>
      </w:r>
      <w:bookmarkEnd w:id="82"/>
      <w:bookmarkEnd w:id="83"/>
      <w:bookmarkEnd w:id="84"/>
      <w:bookmarkEnd w:id="85"/>
      <w:bookmarkEnd w:id="86"/>
      <w:r w:rsidRPr="00E44708">
        <w:rPr>
          <w:rFonts w:cs="Arial"/>
          <w:lang w:val="sl-SI"/>
        </w:rPr>
        <w:t xml:space="preserve"> </w:t>
      </w:r>
    </w:p>
    <w:p w14:paraId="7B3B06A3" w14:textId="77777777" w:rsidR="005D0DD2" w:rsidRPr="00E44708" w:rsidRDefault="005D0DD2" w:rsidP="0027388E">
      <w:pPr>
        <w:rPr>
          <w:rFonts w:cs="Arial"/>
          <w:lang w:val="sl-SI"/>
        </w:rPr>
      </w:pPr>
    </w:p>
    <w:p w14:paraId="227A8E88" w14:textId="77777777" w:rsidR="001323B5" w:rsidRPr="00E44708" w:rsidRDefault="001323B5" w:rsidP="00DD490E">
      <w:pPr>
        <w:pStyle w:val="Naslov"/>
        <w:numPr>
          <w:ilvl w:val="2"/>
          <w:numId w:val="2"/>
        </w:numPr>
        <w:rPr>
          <w:rStyle w:val="Poudarek"/>
          <w:rFonts w:cs="Arial"/>
          <w:i/>
          <w:lang w:val="sl-SI"/>
        </w:rPr>
      </w:pPr>
      <w:bookmarkStart w:id="87" w:name="_Toc493851698"/>
      <w:bookmarkStart w:id="88" w:name="_Toc101795521"/>
      <w:bookmarkStart w:id="89" w:name="_Toc103240973"/>
      <w:r w:rsidRPr="00E44708">
        <w:rPr>
          <w:rStyle w:val="Poudarek"/>
          <w:rFonts w:cs="Arial"/>
          <w:i/>
          <w:lang w:val="sl-SI"/>
        </w:rPr>
        <w:t>Obveščanje pridelovalcev in distributerjev (izvajalcev poslovne dejavnosti) na razmejenih območjih</w:t>
      </w:r>
      <w:bookmarkEnd w:id="87"/>
      <w:bookmarkEnd w:id="88"/>
      <w:bookmarkEnd w:id="89"/>
    </w:p>
    <w:p w14:paraId="52BABFDC" w14:textId="77777777" w:rsidR="000F6634" w:rsidRPr="00E44708" w:rsidRDefault="000F6634" w:rsidP="000F6634">
      <w:pPr>
        <w:rPr>
          <w:rFonts w:cs="Arial"/>
          <w:lang w:val="sl-SI"/>
        </w:rPr>
      </w:pPr>
    </w:p>
    <w:p w14:paraId="615F4D8F" w14:textId="2A8A312D" w:rsidR="001323B5" w:rsidRPr="00E44708" w:rsidRDefault="001323B5" w:rsidP="001323B5">
      <w:pPr>
        <w:spacing w:line="240" w:lineRule="auto"/>
        <w:jc w:val="both"/>
        <w:rPr>
          <w:rFonts w:cs="Arial"/>
          <w:szCs w:val="20"/>
          <w:lang w:val="sl-SI" w:eastAsia="sl-SI"/>
        </w:rPr>
      </w:pPr>
      <w:r w:rsidRPr="00E44708">
        <w:rPr>
          <w:rFonts w:cs="Arial"/>
          <w:szCs w:val="20"/>
          <w:lang w:val="sl-SI" w:eastAsia="sl-SI"/>
        </w:rPr>
        <w:t>Kadar je uradno potrjen prednostni KŠO UVHVVR obvesti javnost o sprejetih ukrepih oziroma</w:t>
      </w:r>
      <w:r w:rsidR="00D96A40" w:rsidRPr="00E44708">
        <w:rPr>
          <w:rFonts w:cs="Arial"/>
          <w:szCs w:val="20"/>
          <w:lang w:val="sl-SI" w:eastAsia="sl-SI"/>
        </w:rPr>
        <w:t xml:space="preserve"> ukrepih, ki</w:t>
      </w:r>
      <w:r w:rsidRPr="00E44708">
        <w:rPr>
          <w:rFonts w:cs="Arial"/>
          <w:szCs w:val="20"/>
          <w:lang w:val="sl-SI" w:eastAsia="sl-SI"/>
        </w:rPr>
        <w:t xml:space="preserve"> jih namerava sprejeti, in o vseh ukrepih, ki jih morajo uveljaviti izvajalci poslovnih dejavnosti ali druge osebe.</w:t>
      </w:r>
    </w:p>
    <w:p w14:paraId="202F63B5" w14:textId="77777777" w:rsidR="001323B5" w:rsidRPr="00E44708" w:rsidRDefault="001323B5" w:rsidP="001323B5">
      <w:pPr>
        <w:spacing w:line="240" w:lineRule="auto"/>
        <w:jc w:val="both"/>
        <w:rPr>
          <w:rFonts w:cs="Arial"/>
          <w:szCs w:val="20"/>
          <w:lang w:val="sl-SI" w:eastAsia="sl-SI"/>
        </w:rPr>
      </w:pPr>
    </w:p>
    <w:p w14:paraId="5510DACA" w14:textId="77777777" w:rsidR="001323B5" w:rsidRPr="00E44708" w:rsidRDefault="001323B5" w:rsidP="001323B5">
      <w:pPr>
        <w:spacing w:line="240" w:lineRule="auto"/>
        <w:jc w:val="both"/>
        <w:rPr>
          <w:rFonts w:cs="Arial"/>
          <w:bCs/>
          <w:szCs w:val="20"/>
          <w:lang w:val="sl-SI" w:eastAsia="sl-SI"/>
        </w:rPr>
      </w:pPr>
      <w:r w:rsidRPr="00E44708">
        <w:rPr>
          <w:rFonts w:cs="Arial"/>
          <w:bCs/>
          <w:szCs w:val="20"/>
          <w:lang w:val="sl-SI" w:eastAsia="sl-SI"/>
        </w:rPr>
        <w:t xml:space="preserve">V skladu z 12. členom Uredbe 2016/2031/EU UVHVVR zagotovi, da so izvajalci poslovnih dejavnosti, na katerih rastline, rastlinske proizvode ali druge predmete bi navzočnost KŠO vplivala obvesti o njegovi navzočnosti. </w:t>
      </w:r>
    </w:p>
    <w:p w14:paraId="02A64E87" w14:textId="77777777" w:rsidR="001323B5" w:rsidRPr="00E44708" w:rsidRDefault="001323B5" w:rsidP="001323B5">
      <w:pPr>
        <w:spacing w:line="240" w:lineRule="auto"/>
        <w:jc w:val="both"/>
        <w:rPr>
          <w:rFonts w:cs="Arial"/>
          <w:szCs w:val="20"/>
          <w:lang w:val="sl-SI" w:eastAsia="sl-SI"/>
        </w:rPr>
      </w:pPr>
    </w:p>
    <w:p w14:paraId="411F4E09" w14:textId="77777777" w:rsidR="001323B5" w:rsidRPr="00E44708" w:rsidRDefault="001323B5" w:rsidP="001323B5">
      <w:pPr>
        <w:spacing w:line="240" w:lineRule="auto"/>
        <w:jc w:val="both"/>
        <w:rPr>
          <w:rFonts w:cs="Arial"/>
          <w:szCs w:val="20"/>
          <w:lang w:val="sl-SI" w:eastAsia="sl-SI"/>
        </w:rPr>
      </w:pPr>
      <w:r w:rsidRPr="00E44708">
        <w:rPr>
          <w:rFonts w:cs="Arial"/>
          <w:szCs w:val="20"/>
          <w:lang w:val="sl-SI" w:eastAsia="sl-SI"/>
        </w:rPr>
        <w:t>Obveščanje pridelovalcev in distributerjev na razmejenih območjih mora biti usklajeno z obveščanjem splošne javnosti.</w:t>
      </w:r>
    </w:p>
    <w:p w14:paraId="69018390" w14:textId="77777777" w:rsidR="001323B5" w:rsidRPr="00E44708" w:rsidRDefault="001323B5" w:rsidP="001323B5">
      <w:pPr>
        <w:spacing w:line="240" w:lineRule="auto"/>
        <w:jc w:val="both"/>
        <w:rPr>
          <w:rFonts w:cs="Arial"/>
          <w:szCs w:val="20"/>
          <w:lang w:val="sl-SI" w:eastAsia="sl-SI"/>
        </w:rPr>
      </w:pPr>
    </w:p>
    <w:p w14:paraId="7A21296A" w14:textId="77777777" w:rsidR="001323B5" w:rsidRPr="00E44708" w:rsidRDefault="001323B5" w:rsidP="001323B5">
      <w:pPr>
        <w:spacing w:line="240" w:lineRule="auto"/>
        <w:jc w:val="both"/>
        <w:rPr>
          <w:rFonts w:cs="Arial"/>
          <w:szCs w:val="20"/>
          <w:lang w:val="sl-SI" w:eastAsia="sl-SI"/>
        </w:rPr>
      </w:pPr>
      <w:r w:rsidRPr="00E44708">
        <w:rPr>
          <w:rFonts w:cs="Arial"/>
          <w:szCs w:val="20"/>
          <w:lang w:val="sl-SI" w:eastAsia="sl-SI"/>
        </w:rPr>
        <w:t>Skupaj z izvajalci poslovnih dejavnosti se obvesti tudi upravljalce zavarovanih območij.</w:t>
      </w:r>
    </w:p>
    <w:p w14:paraId="653EBC3F" w14:textId="77777777" w:rsidR="001323B5" w:rsidRPr="00E44708" w:rsidRDefault="001323B5" w:rsidP="001323B5">
      <w:pPr>
        <w:spacing w:line="240" w:lineRule="auto"/>
        <w:jc w:val="both"/>
        <w:rPr>
          <w:rFonts w:cs="Arial"/>
          <w:szCs w:val="20"/>
          <w:lang w:val="sl-SI" w:eastAsia="sl-SI"/>
        </w:rPr>
      </w:pPr>
    </w:p>
    <w:p w14:paraId="32C896BA" w14:textId="77777777" w:rsidR="001323B5" w:rsidRPr="00E44708" w:rsidRDefault="001323B5" w:rsidP="001323B5">
      <w:pPr>
        <w:spacing w:line="240" w:lineRule="auto"/>
        <w:jc w:val="both"/>
        <w:rPr>
          <w:rFonts w:cs="Arial"/>
          <w:szCs w:val="20"/>
          <w:lang w:val="sl-SI" w:eastAsia="sl-SI"/>
        </w:rPr>
      </w:pPr>
      <w:r w:rsidRPr="00E44708">
        <w:rPr>
          <w:rFonts w:cs="Arial"/>
          <w:szCs w:val="20"/>
          <w:lang w:val="sl-SI" w:eastAsia="sl-SI"/>
        </w:rPr>
        <w:t>Informacije o izbruhu KŠO bodo posredovane preko osrednjih in lokalnih medijev in na druge krajevno običajne načine.</w:t>
      </w:r>
    </w:p>
    <w:p w14:paraId="544B2F3E" w14:textId="77777777" w:rsidR="001323B5" w:rsidRPr="00E44708" w:rsidRDefault="001323B5" w:rsidP="001323B5">
      <w:pPr>
        <w:spacing w:line="240" w:lineRule="auto"/>
        <w:jc w:val="both"/>
        <w:rPr>
          <w:rFonts w:cs="Arial"/>
          <w:szCs w:val="20"/>
          <w:lang w:val="sl-SI" w:eastAsia="sl-SI"/>
        </w:rPr>
      </w:pPr>
    </w:p>
    <w:p w14:paraId="636036E9" w14:textId="77777777" w:rsidR="001323B5" w:rsidRPr="00E44708" w:rsidRDefault="001323B5" w:rsidP="001323B5">
      <w:pPr>
        <w:spacing w:line="240" w:lineRule="auto"/>
        <w:jc w:val="both"/>
        <w:rPr>
          <w:rFonts w:cs="Arial"/>
          <w:i/>
          <w:szCs w:val="20"/>
          <w:lang w:val="sl-SI" w:eastAsia="sl-SI"/>
        </w:rPr>
      </w:pPr>
      <w:r w:rsidRPr="00E44708">
        <w:rPr>
          <w:rFonts w:cs="Arial"/>
          <w:szCs w:val="20"/>
          <w:lang w:val="sl-SI" w:eastAsia="sl-SI"/>
        </w:rPr>
        <w:t xml:space="preserve">Ob najdbi KŠO na novi lokaciji UVHVVR z odločbo določi razmejeno območje in jo objavi na spletni strani UVHVVR. </w:t>
      </w:r>
    </w:p>
    <w:p w14:paraId="7D277D3B" w14:textId="77777777" w:rsidR="001323B5" w:rsidRPr="00E44708" w:rsidRDefault="001323B5" w:rsidP="001323B5">
      <w:pPr>
        <w:spacing w:line="240" w:lineRule="auto"/>
        <w:jc w:val="both"/>
        <w:rPr>
          <w:rFonts w:cs="Arial"/>
          <w:szCs w:val="20"/>
          <w:lang w:val="sl-SI" w:eastAsia="sl-SI"/>
        </w:rPr>
      </w:pPr>
    </w:p>
    <w:p w14:paraId="6EFC328C" w14:textId="77777777" w:rsidR="001323B5" w:rsidRPr="00E44708" w:rsidRDefault="001323B5" w:rsidP="001323B5">
      <w:pPr>
        <w:spacing w:line="240" w:lineRule="auto"/>
        <w:jc w:val="both"/>
        <w:rPr>
          <w:rFonts w:cs="Arial"/>
          <w:szCs w:val="20"/>
          <w:lang w:val="sl-SI" w:eastAsia="sl-SI"/>
        </w:rPr>
      </w:pPr>
      <w:r w:rsidRPr="00E44708">
        <w:rPr>
          <w:rFonts w:cs="Arial"/>
          <w:szCs w:val="20"/>
          <w:lang w:val="sl-SI" w:eastAsia="sl-SI"/>
        </w:rPr>
        <w:t>Sektor ZRRSM pošlje (glede na izbruh) registriranim pridelovalcem in distributerjem gostiteljskih rastlin KŠO na razmejenem območju (FITO register, registri trajnih nasadov, Register kmetijskih gospodarstev, Evidenca subjektov itd.) obvestilo o aktiviranju načrta izrednih ukrepov, posledicah izbruha KŠO, ukrepih in sodelovanju pri izvajanju ukrepov za izkoreninjenje KŠO. Seznam obveščenih pridelovalcev in distributerjev na razmejenem območju Sektor ZRRSM pošlje v vednost vodji LS.</w:t>
      </w:r>
    </w:p>
    <w:p w14:paraId="5C2C1746" w14:textId="77777777" w:rsidR="000F6634" w:rsidRPr="00E44708" w:rsidRDefault="000F6634" w:rsidP="001323B5">
      <w:pPr>
        <w:spacing w:line="240" w:lineRule="auto"/>
        <w:jc w:val="both"/>
        <w:rPr>
          <w:rFonts w:cs="Arial"/>
          <w:szCs w:val="20"/>
          <w:lang w:val="sl-SI" w:eastAsia="sl-SI"/>
        </w:rPr>
      </w:pPr>
    </w:p>
    <w:p w14:paraId="2285C05B" w14:textId="77777777" w:rsidR="001323B5" w:rsidRPr="00E44708" w:rsidRDefault="001323B5" w:rsidP="00DD490E">
      <w:pPr>
        <w:pStyle w:val="Naslov"/>
        <w:numPr>
          <w:ilvl w:val="2"/>
          <w:numId w:val="2"/>
        </w:numPr>
        <w:rPr>
          <w:rStyle w:val="Poudarek"/>
          <w:rFonts w:cs="Arial"/>
          <w:i/>
          <w:lang w:val="sl-SI"/>
        </w:rPr>
      </w:pPr>
      <w:bookmarkStart w:id="90" w:name="_Toc101795522"/>
      <w:bookmarkStart w:id="91" w:name="_Toc103240974"/>
      <w:r w:rsidRPr="00E44708">
        <w:rPr>
          <w:rStyle w:val="Poudarek"/>
          <w:rFonts w:cs="Arial"/>
          <w:i/>
          <w:lang w:val="sl-SI"/>
        </w:rPr>
        <w:t>Obveščanje lokalne skupnosti</w:t>
      </w:r>
      <w:bookmarkEnd w:id="90"/>
      <w:bookmarkEnd w:id="91"/>
    </w:p>
    <w:p w14:paraId="00313A6E" w14:textId="77777777" w:rsidR="000F6634" w:rsidRPr="00E44708" w:rsidRDefault="000F6634" w:rsidP="000F6634">
      <w:pPr>
        <w:rPr>
          <w:rFonts w:cs="Arial"/>
          <w:lang w:val="sl-SI"/>
        </w:rPr>
      </w:pPr>
    </w:p>
    <w:p w14:paraId="7B9B397E" w14:textId="77777777" w:rsidR="001323B5" w:rsidRPr="00E44708" w:rsidRDefault="001323B5" w:rsidP="001323B5">
      <w:pPr>
        <w:spacing w:line="240" w:lineRule="auto"/>
        <w:jc w:val="both"/>
        <w:rPr>
          <w:rFonts w:cs="Arial"/>
          <w:szCs w:val="20"/>
          <w:lang w:val="sl-SI" w:eastAsia="sl-SI"/>
        </w:rPr>
      </w:pPr>
      <w:r w:rsidRPr="00E44708">
        <w:rPr>
          <w:rFonts w:cs="Arial"/>
          <w:szCs w:val="20"/>
          <w:lang w:val="sl-SI" w:eastAsia="sl-SI"/>
        </w:rPr>
        <w:t xml:space="preserve">Sektor ZRRSM pošlje Odločbo o razmejenem območju občini v razmejenem območju, ki odločbo objavi na oglasni deski občine oziroma na krajevno običajen način in tako z njo seznani tudi tiste imetnike rastlin v razmejenem območju, ki niso registrirani ali evidentirani s strani UVHVVR ali ministrstva. Sektor ZRRSM se lahko odloči tudi za neposredno obveščanje prebivalcev preko pošte. </w:t>
      </w:r>
    </w:p>
    <w:p w14:paraId="0CF98513" w14:textId="77777777" w:rsidR="001323B5" w:rsidRPr="00E44708" w:rsidRDefault="001323B5" w:rsidP="001323B5">
      <w:pPr>
        <w:spacing w:line="240" w:lineRule="auto"/>
        <w:jc w:val="both"/>
        <w:rPr>
          <w:rFonts w:cs="Arial"/>
          <w:szCs w:val="20"/>
          <w:lang w:val="sl-SI" w:eastAsia="sl-SI"/>
        </w:rPr>
      </w:pPr>
    </w:p>
    <w:p w14:paraId="5B72D3C9" w14:textId="77777777" w:rsidR="001323B5" w:rsidRPr="00E44708" w:rsidRDefault="001323B5" w:rsidP="001323B5">
      <w:pPr>
        <w:spacing w:line="240" w:lineRule="auto"/>
        <w:jc w:val="both"/>
        <w:rPr>
          <w:rFonts w:cs="Arial"/>
          <w:szCs w:val="20"/>
          <w:lang w:val="sl-SI" w:eastAsia="sl-SI"/>
        </w:rPr>
      </w:pPr>
      <w:r w:rsidRPr="00E44708">
        <w:rPr>
          <w:rFonts w:cs="Arial"/>
          <w:szCs w:val="20"/>
          <w:lang w:val="sl-SI" w:eastAsia="sl-SI"/>
        </w:rPr>
        <w:t>Za dodatno obveščanje občanov lahko poskrbijo občine z objavo posebne telefonske številke, ki omogoča prenos govornih sporočil ali preko drugih medijev (lokalni časopisi, radio, spletne strani in družbena omrežja).</w:t>
      </w:r>
    </w:p>
    <w:p w14:paraId="5F33B476" w14:textId="77777777" w:rsidR="001323B5" w:rsidRPr="00E44708" w:rsidRDefault="001323B5" w:rsidP="001323B5">
      <w:pPr>
        <w:spacing w:line="240" w:lineRule="auto"/>
        <w:jc w:val="both"/>
        <w:rPr>
          <w:rFonts w:cs="Arial"/>
          <w:szCs w:val="20"/>
          <w:lang w:val="sl-SI" w:eastAsia="sl-SI"/>
        </w:rPr>
      </w:pPr>
    </w:p>
    <w:p w14:paraId="5D9F0907" w14:textId="77777777" w:rsidR="001323B5" w:rsidRPr="00E44708" w:rsidRDefault="001323B5" w:rsidP="001323B5">
      <w:pPr>
        <w:spacing w:line="240" w:lineRule="auto"/>
        <w:jc w:val="both"/>
        <w:rPr>
          <w:rFonts w:cs="Arial"/>
          <w:szCs w:val="20"/>
          <w:lang w:val="sl-SI" w:eastAsia="sl-SI"/>
        </w:rPr>
      </w:pPr>
      <w:r w:rsidRPr="00E44708">
        <w:rPr>
          <w:rFonts w:cs="Arial"/>
          <w:szCs w:val="20"/>
          <w:lang w:val="sl-SI" w:eastAsia="sl-SI"/>
        </w:rPr>
        <w:t>Če je v izvajanje načrta izrednih ukrepov, v primeru naravne nesreče, vključena tudi Uprava RS za zaščito in reševanje, obveščanje lahko poteka tudi preko regijskih centrov za obveščanje. Pogoje vključevanja Uprave za zaščito in reševanje določi Vlada (72.a člen ZZVR-1).</w:t>
      </w:r>
    </w:p>
    <w:p w14:paraId="392A3C8B" w14:textId="77777777" w:rsidR="001323B5" w:rsidRPr="00E44708" w:rsidRDefault="001323B5" w:rsidP="001323B5">
      <w:pPr>
        <w:spacing w:line="240" w:lineRule="auto"/>
        <w:jc w:val="both"/>
        <w:rPr>
          <w:rFonts w:cs="Arial"/>
          <w:szCs w:val="20"/>
          <w:lang w:val="sl-SI" w:eastAsia="sl-SI"/>
        </w:rPr>
      </w:pPr>
      <w:r w:rsidRPr="00E44708">
        <w:rPr>
          <w:rFonts w:cs="Arial"/>
          <w:szCs w:val="20"/>
          <w:lang w:val="sl-SI" w:eastAsia="sl-SI"/>
        </w:rPr>
        <w:t>Uradni odgovorni organi sodelujejo pri izvajanju določb ZZVR-1 z organi lokalnih skupnosti, jih obveščajo o ugotovitvah KŠO na njihovem območju in o določenih fitosanitarnih ukrepih iz ZZVR-1 na njihovem območju.</w:t>
      </w:r>
    </w:p>
    <w:p w14:paraId="246162A9" w14:textId="77777777" w:rsidR="005D0DD2" w:rsidRPr="00E44708" w:rsidRDefault="005D0DD2" w:rsidP="001323B5">
      <w:pPr>
        <w:spacing w:line="240" w:lineRule="auto"/>
        <w:jc w:val="both"/>
        <w:rPr>
          <w:rFonts w:cs="Arial"/>
          <w:szCs w:val="20"/>
          <w:lang w:val="sl-SI" w:eastAsia="sl-SI"/>
        </w:rPr>
      </w:pPr>
    </w:p>
    <w:p w14:paraId="7E56CF34" w14:textId="77777777" w:rsidR="001323B5" w:rsidRPr="00E44708" w:rsidRDefault="001323B5" w:rsidP="00DD490E">
      <w:pPr>
        <w:pStyle w:val="Naslov"/>
        <w:numPr>
          <w:ilvl w:val="2"/>
          <w:numId w:val="2"/>
        </w:numPr>
        <w:rPr>
          <w:rStyle w:val="Poudarek"/>
          <w:rFonts w:cs="Arial"/>
          <w:i/>
          <w:lang w:val="sl-SI"/>
        </w:rPr>
      </w:pPr>
      <w:bookmarkStart w:id="92" w:name="_Toc101795523"/>
      <w:bookmarkStart w:id="93" w:name="_Toc103240975"/>
      <w:bookmarkStart w:id="94" w:name="_Toc366476091"/>
      <w:r w:rsidRPr="00E44708">
        <w:rPr>
          <w:rStyle w:val="Poudarek"/>
          <w:rFonts w:cs="Arial"/>
          <w:i/>
          <w:lang w:val="sl-SI"/>
        </w:rPr>
        <w:t>Obveščanje deležnikov (združenj pridelovalcev in distributerjev)</w:t>
      </w:r>
      <w:bookmarkEnd w:id="92"/>
      <w:bookmarkEnd w:id="93"/>
    </w:p>
    <w:p w14:paraId="6357F04E" w14:textId="77777777" w:rsidR="000F6634" w:rsidRPr="00E44708" w:rsidRDefault="000F6634" w:rsidP="000F6634">
      <w:pPr>
        <w:rPr>
          <w:rFonts w:cs="Arial"/>
          <w:lang w:val="sl-SI"/>
        </w:rPr>
      </w:pPr>
    </w:p>
    <w:p w14:paraId="3FAAC843" w14:textId="77777777" w:rsidR="001323B5" w:rsidRPr="00E44708" w:rsidRDefault="001323B5" w:rsidP="001323B5">
      <w:pPr>
        <w:spacing w:line="240" w:lineRule="auto"/>
        <w:jc w:val="both"/>
        <w:rPr>
          <w:rFonts w:cs="Arial"/>
          <w:szCs w:val="20"/>
          <w:lang w:val="sl-SI" w:eastAsia="sl-SI"/>
        </w:rPr>
      </w:pPr>
      <w:r w:rsidRPr="00E44708">
        <w:rPr>
          <w:rFonts w:cs="Arial"/>
          <w:szCs w:val="20"/>
          <w:lang w:val="sl-SI" w:eastAsia="sl-SI"/>
        </w:rPr>
        <w:t>Deležnike obvešča Sektor ZRRSM  glede na KŠO:</w:t>
      </w:r>
    </w:p>
    <w:p w14:paraId="15D189B6" w14:textId="6A1C914A" w:rsidR="001323B5" w:rsidRPr="00E44708" w:rsidRDefault="001323B5" w:rsidP="00245A87">
      <w:pPr>
        <w:numPr>
          <w:ilvl w:val="0"/>
          <w:numId w:val="13"/>
        </w:numPr>
        <w:spacing w:line="240" w:lineRule="auto"/>
        <w:jc w:val="both"/>
        <w:rPr>
          <w:rFonts w:cs="Arial"/>
          <w:szCs w:val="20"/>
          <w:lang w:val="sl-SI" w:eastAsia="sl-SI"/>
        </w:rPr>
      </w:pPr>
      <w:r w:rsidRPr="00E44708">
        <w:rPr>
          <w:rFonts w:cs="Arial"/>
          <w:szCs w:val="20"/>
          <w:lang w:val="sl-SI" w:eastAsia="sl-SI"/>
        </w:rPr>
        <w:t>KGZS</w:t>
      </w:r>
      <w:r w:rsidR="00194348" w:rsidRPr="00E44708">
        <w:rPr>
          <w:rFonts w:cs="Arial"/>
          <w:szCs w:val="20"/>
          <w:lang w:val="sl-SI" w:eastAsia="sl-SI"/>
        </w:rPr>
        <w:t xml:space="preserve"> (Kmetijsko gozdarska zbornica Slovenije)</w:t>
      </w:r>
      <w:r w:rsidRPr="00E44708">
        <w:rPr>
          <w:rFonts w:cs="Arial"/>
          <w:szCs w:val="20"/>
          <w:lang w:val="sl-SI" w:eastAsia="sl-SI"/>
        </w:rPr>
        <w:t xml:space="preserve">, </w:t>
      </w:r>
    </w:p>
    <w:p w14:paraId="229CB6A7" w14:textId="77777777" w:rsidR="001323B5" w:rsidRPr="00E44708" w:rsidRDefault="001323B5" w:rsidP="00245A87">
      <w:pPr>
        <w:numPr>
          <w:ilvl w:val="0"/>
          <w:numId w:val="13"/>
        </w:numPr>
        <w:spacing w:line="240" w:lineRule="auto"/>
        <w:jc w:val="both"/>
        <w:rPr>
          <w:rFonts w:cs="Arial"/>
          <w:szCs w:val="20"/>
          <w:lang w:val="sl-SI" w:eastAsia="sl-SI"/>
        </w:rPr>
      </w:pPr>
      <w:r w:rsidRPr="00E44708">
        <w:rPr>
          <w:rFonts w:cs="Arial"/>
          <w:szCs w:val="20"/>
          <w:lang w:val="sl-SI" w:eastAsia="sl-SI"/>
        </w:rPr>
        <w:t>Gospodarska zbornica,</w:t>
      </w:r>
    </w:p>
    <w:p w14:paraId="7117EC99" w14:textId="77777777" w:rsidR="001323B5" w:rsidRPr="00E44708" w:rsidRDefault="001323B5" w:rsidP="00245A87">
      <w:pPr>
        <w:numPr>
          <w:ilvl w:val="0"/>
          <w:numId w:val="13"/>
        </w:numPr>
        <w:spacing w:line="240" w:lineRule="auto"/>
        <w:jc w:val="both"/>
        <w:rPr>
          <w:rFonts w:cs="Arial"/>
          <w:szCs w:val="20"/>
          <w:lang w:val="sl-SI" w:eastAsia="sl-SI"/>
        </w:rPr>
      </w:pPr>
      <w:r w:rsidRPr="00E44708">
        <w:rPr>
          <w:rFonts w:cs="Arial"/>
          <w:szCs w:val="20"/>
          <w:lang w:val="sl-SI" w:eastAsia="sl-SI"/>
        </w:rPr>
        <w:t>Obrtna zbornica</w:t>
      </w:r>
    </w:p>
    <w:p w14:paraId="3DDC91CF" w14:textId="77777777" w:rsidR="001323B5" w:rsidRPr="00E44708" w:rsidRDefault="001323B5" w:rsidP="00245A87">
      <w:pPr>
        <w:numPr>
          <w:ilvl w:val="0"/>
          <w:numId w:val="13"/>
        </w:numPr>
        <w:spacing w:line="240" w:lineRule="auto"/>
        <w:jc w:val="both"/>
        <w:rPr>
          <w:rFonts w:cs="Arial"/>
          <w:szCs w:val="20"/>
          <w:lang w:val="sl-SI" w:eastAsia="sl-SI"/>
        </w:rPr>
      </w:pPr>
      <w:r w:rsidRPr="00E44708">
        <w:rPr>
          <w:rFonts w:cs="Arial"/>
          <w:szCs w:val="20"/>
          <w:lang w:val="sl-SI" w:eastAsia="sl-SI"/>
        </w:rPr>
        <w:t>Združenja pridelovalcev za posamezno panogo (gospodarska interesna druženja).</w:t>
      </w:r>
    </w:p>
    <w:p w14:paraId="51D27F26" w14:textId="77777777" w:rsidR="000F6634" w:rsidRPr="00E44708" w:rsidRDefault="000F6634" w:rsidP="000F6634">
      <w:pPr>
        <w:spacing w:line="240" w:lineRule="auto"/>
        <w:ind w:left="720"/>
        <w:jc w:val="both"/>
        <w:rPr>
          <w:rFonts w:cs="Arial"/>
          <w:szCs w:val="20"/>
          <w:lang w:val="sl-SI" w:eastAsia="sl-SI"/>
        </w:rPr>
      </w:pPr>
    </w:p>
    <w:p w14:paraId="1364C38D" w14:textId="77777777" w:rsidR="001323B5" w:rsidRPr="00E44708" w:rsidRDefault="001323B5" w:rsidP="00DD490E">
      <w:pPr>
        <w:pStyle w:val="Naslov"/>
        <w:numPr>
          <w:ilvl w:val="2"/>
          <w:numId w:val="2"/>
        </w:numPr>
        <w:rPr>
          <w:rStyle w:val="Poudarek"/>
          <w:rFonts w:cs="Arial"/>
          <w:i/>
          <w:lang w:val="sl-SI"/>
        </w:rPr>
      </w:pPr>
      <w:bookmarkStart w:id="95" w:name="_Toc101795524"/>
      <w:bookmarkStart w:id="96" w:name="_Toc103240976"/>
      <w:r w:rsidRPr="00E44708">
        <w:rPr>
          <w:rStyle w:val="Poudarek"/>
          <w:rFonts w:cs="Arial"/>
          <w:i/>
          <w:lang w:val="sl-SI"/>
        </w:rPr>
        <w:t>Obveščanje javnosti</w:t>
      </w:r>
      <w:bookmarkEnd w:id="94"/>
      <w:bookmarkEnd w:id="95"/>
      <w:bookmarkEnd w:id="96"/>
    </w:p>
    <w:p w14:paraId="1BAEBD89" w14:textId="77777777" w:rsidR="000F6634" w:rsidRPr="00E44708" w:rsidRDefault="000F6634" w:rsidP="000F6634">
      <w:pPr>
        <w:rPr>
          <w:rFonts w:cs="Arial"/>
          <w:lang w:val="sl-SI"/>
        </w:rPr>
      </w:pPr>
    </w:p>
    <w:p w14:paraId="19A9E4EC" w14:textId="77777777" w:rsidR="001323B5" w:rsidRPr="00E44708" w:rsidRDefault="001323B5" w:rsidP="001323B5">
      <w:pPr>
        <w:spacing w:line="240" w:lineRule="auto"/>
        <w:jc w:val="both"/>
        <w:rPr>
          <w:rFonts w:cs="Arial"/>
          <w:szCs w:val="20"/>
          <w:lang w:val="sl-SI" w:eastAsia="sl-SI"/>
        </w:rPr>
      </w:pPr>
      <w:bookmarkStart w:id="97" w:name="_Toc366476092"/>
      <w:r w:rsidRPr="00E44708">
        <w:rPr>
          <w:rFonts w:cs="Arial"/>
          <w:szCs w:val="20"/>
          <w:lang w:val="sl-SI" w:eastAsia="sl-SI"/>
        </w:rPr>
        <w:t>Prvo sporočilo za javnost in vsa nadaljnja sporočila na državni ravni oblikuje in posreduje v javnost UVHVVR. UVHVVR preko Službe za odnose z javnostmi skrbi za obveščanje javnosti, predvsem imetnikov in lokalnih skupnosti na razmejenih območjih. Služba za odnose z javnostmi se usklajuje z vodjo Sektorja ZRRSM in GD UVHVVR.</w:t>
      </w:r>
    </w:p>
    <w:p w14:paraId="25BFF566" w14:textId="77777777" w:rsidR="001323B5" w:rsidRPr="00E44708" w:rsidRDefault="001323B5" w:rsidP="001323B5">
      <w:pPr>
        <w:spacing w:line="240" w:lineRule="auto"/>
        <w:jc w:val="both"/>
        <w:rPr>
          <w:rFonts w:cs="Arial"/>
          <w:szCs w:val="20"/>
          <w:lang w:val="sl-SI" w:eastAsia="sl-SI"/>
        </w:rPr>
      </w:pPr>
    </w:p>
    <w:p w14:paraId="5035FE5B" w14:textId="77777777" w:rsidR="001323B5" w:rsidRPr="00E44708" w:rsidRDefault="001323B5" w:rsidP="001323B5">
      <w:pPr>
        <w:spacing w:line="240" w:lineRule="auto"/>
        <w:jc w:val="both"/>
        <w:rPr>
          <w:rFonts w:cs="Arial"/>
          <w:szCs w:val="20"/>
          <w:lang w:val="sl-SI" w:eastAsia="sl-SI"/>
        </w:rPr>
      </w:pPr>
      <w:r w:rsidRPr="00E44708">
        <w:rPr>
          <w:rFonts w:cs="Arial"/>
          <w:szCs w:val="20"/>
          <w:lang w:val="sl-SI" w:eastAsia="sl-SI"/>
        </w:rPr>
        <w:t>Podrobnejše informacije so na voljo tudi na spletni strani UVHVVR ter v letakih, brošurah, člankih v časopisih in drugih sredstvih javnega obveščanja, vključno s socialnimi mediji.</w:t>
      </w:r>
    </w:p>
    <w:p w14:paraId="426BBAA8" w14:textId="77777777" w:rsidR="001323B5" w:rsidRPr="00E44708" w:rsidRDefault="001323B5" w:rsidP="001323B5">
      <w:pPr>
        <w:spacing w:line="240" w:lineRule="auto"/>
        <w:jc w:val="both"/>
        <w:rPr>
          <w:rFonts w:cs="Arial"/>
          <w:szCs w:val="20"/>
          <w:lang w:val="sl-SI" w:eastAsia="sl-SI"/>
        </w:rPr>
      </w:pPr>
    </w:p>
    <w:p w14:paraId="39E49174" w14:textId="77777777" w:rsidR="001323B5" w:rsidRPr="00E44708" w:rsidRDefault="001323B5" w:rsidP="001323B5">
      <w:pPr>
        <w:spacing w:line="240" w:lineRule="auto"/>
        <w:jc w:val="both"/>
        <w:rPr>
          <w:rFonts w:cs="Arial"/>
          <w:szCs w:val="20"/>
          <w:lang w:val="sl-SI" w:eastAsia="sl-SI"/>
        </w:rPr>
      </w:pPr>
      <w:r w:rsidRPr="00E44708">
        <w:rPr>
          <w:rFonts w:cs="Arial"/>
          <w:szCs w:val="20"/>
          <w:lang w:val="sl-SI" w:eastAsia="sl-SI"/>
        </w:rPr>
        <w:t>Na lokalnem nivoju za splošne informacije in o izvajanju predpisanih ukrepov skrbi Služba za odnose z javnostmi, ki ji pomaga vodja LS.</w:t>
      </w:r>
    </w:p>
    <w:bookmarkEnd w:id="97"/>
    <w:p w14:paraId="10ACE17D" w14:textId="77777777" w:rsidR="001323B5" w:rsidRPr="00E44708" w:rsidRDefault="001323B5" w:rsidP="001323B5">
      <w:pPr>
        <w:rPr>
          <w:rFonts w:cs="Arial"/>
          <w:szCs w:val="20"/>
          <w:lang w:val="sl-SI" w:eastAsia="sl-SI"/>
        </w:rPr>
      </w:pPr>
    </w:p>
    <w:p w14:paraId="535343CA" w14:textId="4CFACF26" w:rsidR="001323B5" w:rsidRPr="00E44708" w:rsidRDefault="007B5923" w:rsidP="001323B5">
      <w:pPr>
        <w:pStyle w:val="Default"/>
        <w:pBdr>
          <w:top w:val="single" w:sz="4" w:space="1" w:color="auto"/>
          <w:left w:val="single" w:sz="4" w:space="4" w:color="auto"/>
          <w:bottom w:val="single" w:sz="4" w:space="1" w:color="auto"/>
          <w:right w:val="single" w:sz="4" w:space="4" w:color="auto"/>
        </w:pBdr>
        <w:jc w:val="both"/>
        <w:rPr>
          <w:rFonts w:ascii="Arial" w:hAnsi="Arial" w:cs="Arial"/>
          <w:sz w:val="20"/>
          <w:szCs w:val="20"/>
        </w:rPr>
      </w:pPr>
      <w:r w:rsidRPr="00E44708">
        <w:rPr>
          <w:rFonts w:ascii="Arial" w:hAnsi="Arial" w:cs="Arial"/>
          <w:sz w:val="20"/>
          <w:szCs w:val="20"/>
        </w:rPr>
        <w:t>P – 6</w:t>
      </w:r>
      <w:r w:rsidR="001323B5" w:rsidRPr="00E44708">
        <w:rPr>
          <w:rFonts w:ascii="Arial" w:hAnsi="Arial" w:cs="Arial"/>
          <w:sz w:val="20"/>
          <w:szCs w:val="20"/>
        </w:rPr>
        <w:t>.6</w:t>
      </w:r>
      <w:r w:rsidR="00816A76" w:rsidRPr="00E44708">
        <w:rPr>
          <w:rFonts w:ascii="Arial" w:hAnsi="Arial" w:cs="Arial"/>
          <w:sz w:val="20"/>
          <w:szCs w:val="20"/>
        </w:rPr>
        <w:t>.4</w:t>
      </w:r>
      <w:r w:rsidR="001323B5" w:rsidRPr="00E44708">
        <w:rPr>
          <w:rFonts w:ascii="Arial" w:hAnsi="Arial" w:cs="Arial"/>
          <w:sz w:val="20"/>
          <w:szCs w:val="20"/>
        </w:rPr>
        <w:t>: Obv</w:t>
      </w:r>
      <w:r w:rsidR="003002D1" w:rsidRPr="00E44708">
        <w:rPr>
          <w:rFonts w:ascii="Arial" w:hAnsi="Arial" w:cs="Arial"/>
          <w:sz w:val="20"/>
          <w:szCs w:val="20"/>
        </w:rPr>
        <w:t>estilo za javnost o aktivaciji N</w:t>
      </w:r>
      <w:r w:rsidR="001323B5" w:rsidRPr="00E44708">
        <w:rPr>
          <w:rFonts w:ascii="Arial" w:hAnsi="Arial" w:cs="Arial"/>
          <w:sz w:val="20"/>
          <w:szCs w:val="20"/>
        </w:rPr>
        <w:t>ačrta izrednih ukrepov</w:t>
      </w:r>
    </w:p>
    <w:p w14:paraId="3C5C6BE2" w14:textId="77777777" w:rsidR="00714FE3" w:rsidRPr="00E44708" w:rsidRDefault="00714FE3" w:rsidP="005E5BF0">
      <w:pPr>
        <w:rPr>
          <w:highlight w:val="green"/>
          <w:lang w:val="sl-SI"/>
        </w:rPr>
      </w:pPr>
      <w:bookmarkStart w:id="98" w:name="_Toc101795525"/>
    </w:p>
    <w:p w14:paraId="40A38C3A" w14:textId="77777777" w:rsidR="001323B5" w:rsidRPr="00E44708" w:rsidRDefault="001323B5" w:rsidP="00DD490E">
      <w:pPr>
        <w:pStyle w:val="Podnaslov"/>
        <w:numPr>
          <w:ilvl w:val="1"/>
          <w:numId w:val="2"/>
        </w:numPr>
        <w:rPr>
          <w:rFonts w:cs="Arial"/>
          <w:lang w:val="sl-SI"/>
        </w:rPr>
      </w:pPr>
      <w:bookmarkStart w:id="99" w:name="_Toc102552255"/>
      <w:bookmarkStart w:id="100" w:name="_Toc102552435"/>
      <w:bookmarkStart w:id="101" w:name="_Toc102552723"/>
      <w:bookmarkStart w:id="102" w:name="_Toc103240977"/>
      <w:r w:rsidRPr="00E44708">
        <w:rPr>
          <w:rFonts w:cs="Arial"/>
          <w:lang w:val="sl-SI"/>
        </w:rPr>
        <w:t>Shema delovanja organov in organizacij za izvajanje načrta izrednih ukrepov ob izbruhu KŠO na rastlinah</w:t>
      </w:r>
      <w:bookmarkEnd w:id="98"/>
      <w:bookmarkEnd w:id="99"/>
      <w:bookmarkEnd w:id="100"/>
      <w:bookmarkEnd w:id="101"/>
      <w:bookmarkEnd w:id="102"/>
    </w:p>
    <w:p w14:paraId="5D475FB7" w14:textId="77777777" w:rsidR="001323B5" w:rsidRPr="00E44708" w:rsidRDefault="001323B5" w:rsidP="00D10987">
      <w:pPr>
        <w:spacing w:line="240" w:lineRule="auto"/>
        <w:rPr>
          <w:rFonts w:cs="Arial"/>
          <w:sz w:val="22"/>
          <w:highlight w:val="green"/>
          <w:lang w:val="sl-SI" w:eastAsia="sl-SI"/>
        </w:rPr>
      </w:pPr>
      <w:r w:rsidRPr="00E44708">
        <w:rPr>
          <w:rFonts w:cs="Arial"/>
          <w:noProof/>
          <w:sz w:val="22"/>
          <w:lang w:val="sl-SI" w:eastAsia="sl-SI"/>
        </w:rPr>
        <w:drawing>
          <wp:inline distT="0" distB="0" distL="0" distR="0" wp14:anchorId="171A1FC9" wp14:editId="7E70EF68">
            <wp:extent cx="5959876" cy="4029075"/>
            <wp:effectExtent l="0" t="0" r="3175" b="0"/>
            <wp:docPr id="6" name="Slika 6" title="6.7 Shema delovanja organov in organizacij za izvajanje načrta izrednih ukrepov ob izbruhu KŠO na rastlin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86021" cy="4046750"/>
                    </a:xfrm>
                    <a:prstGeom prst="rect">
                      <a:avLst/>
                    </a:prstGeom>
                    <a:noFill/>
                    <a:ln>
                      <a:noFill/>
                    </a:ln>
                  </pic:spPr>
                </pic:pic>
              </a:graphicData>
            </a:graphic>
          </wp:inline>
        </w:drawing>
      </w:r>
    </w:p>
    <w:p w14:paraId="162FD6BC" w14:textId="77777777" w:rsidR="001323B5" w:rsidRPr="00E44708" w:rsidRDefault="001323B5">
      <w:pPr>
        <w:spacing w:line="240" w:lineRule="auto"/>
        <w:rPr>
          <w:rFonts w:cs="Arial"/>
          <w:lang w:val="sl-SI"/>
        </w:rPr>
      </w:pPr>
      <w:r w:rsidRPr="00E44708">
        <w:rPr>
          <w:rFonts w:cs="Arial"/>
          <w:lang w:val="sl-SI"/>
        </w:rPr>
        <w:br w:type="page"/>
      </w:r>
    </w:p>
    <w:p w14:paraId="444DA950" w14:textId="4EE38D2F" w:rsidR="001323B5" w:rsidRPr="00E44708" w:rsidRDefault="00DD490E" w:rsidP="005E5BF0">
      <w:pPr>
        <w:pStyle w:val="Naslov1"/>
        <w:numPr>
          <w:ilvl w:val="0"/>
          <w:numId w:val="2"/>
        </w:numPr>
      </w:pPr>
      <w:bookmarkStart w:id="103" w:name="_Toc101795526"/>
      <w:bookmarkStart w:id="104" w:name="_Toc102552256"/>
      <w:bookmarkStart w:id="105" w:name="_Toc102552436"/>
      <w:bookmarkStart w:id="106" w:name="_Toc102552724"/>
      <w:bookmarkStart w:id="107" w:name="_Toc103240978"/>
      <w:r w:rsidRPr="00E44708">
        <w:t xml:space="preserve"> </w:t>
      </w:r>
      <w:r w:rsidR="001323B5" w:rsidRPr="00E44708">
        <w:t>ORGANI IN ORGANIZACIJE ZA IZVAJANJE  NAČRTA IZREDNIH UKREPOV</w:t>
      </w:r>
      <w:bookmarkEnd w:id="103"/>
      <w:bookmarkEnd w:id="104"/>
      <w:bookmarkEnd w:id="105"/>
      <w:bookmarkEnd w:id="106"/>
      <w:bookmarkEnd w:id="107"/>
    </w:p>
    <w:p w14:paraId="726532AF" w14:textId="0DD76095" w:rsidR="001323B5" w:rsidRPr="00E44708" w:rsidRDefault="001323B5" w:rsidP="001323B5">
      <w:pPr>
        <w:spacing w:line="240" w:lineRule="auto"/>
        <w:jc w:val="both"/>
        <w:rPr>
          <w:rFonts w:cs="Arial"/>
          <w:szCs w:val="20"/>
          <w:lang w:val="sl-SI" w:eastAsia="sl-SI"/>
        </w:rPr>
      </w:pPr>
      <w:r w:rsidRPr="00E44708">
        <w:rPr>
          <w:rFonts w:cs="Arial"/>
          <w:szCs w:val="20"/>
          <w:lang w:val="sl-SI" w:eastAsia="sl-SI"/>
        </w:rPr>
        <w:t>Pristojni organi za zdravstveno varstvo rastlin, ki izvajajo načrt izrednih ukrepov, so opredeljeni z ZZVR-1 in Uredbi o izvajanju uredb (EU) o ukrepih varstva pred škodljivimi organizmi rastlin (Uradni list RS, št. 78/19).</w:t>
      </w:r>
    </w:p>
    <w:p w14:paraId="2F564E80" w14:textId="77777777" w:rsidR="001323B5" w:rsidRPr="00E44708" w:rsidRDefault="001323B5" w:rsidP="001323B5">
      <w:pPr>
        <w:spacing w:line="240" w:lineRule="auto"/>
        <w:jc w:val="both"/>
        <w:rPr>
          <w:rFonts w:cs="Arial"/>
          <w:szCs w:val="20"/>
          <w:lang w:val="sl-SI" w:eastAsia="sl-SI"/>
        </w:rPr>
      </w:pPr>
    </w:p>
    <w:p w14:paraId="1D0E3FC5" w14:textId="77901B43" w:rsidR="001323B5" w:rsidRPr="00E44708" w:rsidRDefault="001323B5" w:rsidP="001323B5">
      <w:pPr>
        <w:spacing w:line="240" w:lineRule="auto"/>
        <w:jc w:val="both"/>
        <w:rPr>
          <w:rFonts w:cs="Arial"/>
          <w:szCs w:val="20"/>
          <w:lang w:val="sl-SI" w:eastAsia="sl-SI"/>
        </w:rPr>
      </w:pPr>
      <w:r w:rsidRPr="00E44708">
        <w:rPr>
          <w:rFonts w:cs="Arial"/>
          <w:szCs w:val="20"/>
          <w:lang w:val="sl-SI" w:eastAsia="sl-SI"/>
        </w:rPr>
        <w:t>Drugi državni organi (Uprava RS za zaščito in reševanje ter Policija) opravljajo pri izvajanju načrta izrednih ukrepov naloge določene z Zakonom o varstvu pred naravnimi in drugimi nesrečami ter naloge opredeljene v nadaljevanju.</w:t>
      </w:r>
    </w:p>
    <w:p w14:paraId="46B1360B" w14:textId="77777777" w:rsidR="005D0DD2" w:rsidRPr="00E44708" w:rsidRDefault="005D0DD2" w:rsidP="001323B5">
      <w:pPr>
        <w:spacing w:line="240" w:lineRule="auto"/>
        <w:jc w:val="both"/>
        <w:rPr>
          <w:rFonts w:cs="Arial"/>
          <w:szCs w:val="20"/>
          <w:lang w:val="sl-SI" w:eastAsia="sl-SI"/>
        </w:rPr>
      </w:pPr>
    </w:p>
    <w:p w14:paraId="177316CB" w14:textId="77777777" w:rsidR="001323B5" w:rsidRPr="00E44708" w:rsidRDefault="001323B5" w:rsidP="00DD490E">
      <w:pPr>
        <w:pStyle w:val="Podnaslov"/>
        <w:numPr>
          <w:ilvl w:val="1"/>
          <w:numId w:val="2"/>
        </w:numPr>
        <w:rPr>
          <w:rFonts w:cs="Arial"/>
          <w:lang w:val="sl-SI" w:eastAsia="sl-SI"/>
        </w:rPr>
      </w:pPr>
      <w:bookmarkStart w:id="108" w:name="_Toc101795527"/>
      <w:bookmarkStart w:id="109" w:name="_Toc102552257"/>
      <w:bookmarkStart w:id="110" w:name="_Toc102552437"/>
      <w:bookmarkStart w:id="111" w:name="_Toc102552725"/>
      <w:bookmarkStart w:id="112" w:name="_Toc103240979"/>
      <w:r w:rsidRPr="00E44708">
        <w:rPr>
          <w:rFonts w:cs="Arial"/>
          <w:lang w:val="sl-SI" w:eastAsia="sl-SI"/>
        </w:rPr>
        <w:t>Vlada RS</w:t>
      </w:r>
      <w:bookmarkEnd w:id="108"/>
      <w:bookmarkEnd w:id="109"/>
      <w:bookmarkEnd w:id="110"/>
      <w:bookmarkEnd w:id="111"/>
      <w:bookmarkEnd w:id="112"/>
    </w:p>
    <w:p w14:paraId="353E3892" w14:textId="77777777" w:rsidR="001323B5" w:rsidRPr="00E44708" w:rsidRDefault="001323B5" w:rsidP="00245A87">
      <w:pPr>
        <w:numPr>
          <w:ilvl w:val="0"/>
          <w:numId w:val="14"/>
        </w:numPr>
        <w:spacing w:after="160" w:line="259" w:lineRule="auto"/>
        <w:ind w:left="709" w:hanging="283"/>
        <w:contextualSpacing/>
        <w:jc w:val="both"/>
        <w:rPr>
          <w:rFonts w:cs="Arial"/>
          <w:szCs w:val="20"/>
          <w:lang w:val="sl-SI" w:eastAsia="sl-SI"/>
        </w:rPr>
      </w:pPr>
      <w:r w:rsidRPr="00E44708">
        <w:rPr>
          <w:rFonts w:cs="Arial"/>
          <w:szCs w:val="20"/>
          <w:lang w:val="sl-SI" w:eastAsia="sl-SI"/>
        </w:rPr>
        <w:t xml:space="preserve">na predlog MKGP naloži posebne naloge in izvedbo ukrepov izvajalcem javnih pooblastil zdravstvenega varstva rastlin, javni službi zdravstvenega varstva rastlin in drugim izvajalcem zdravstvenega varstva rastlin zaradi izvedbe predpisanih ukrepov; </w:t>
      </w:r>
    </w:p>
    <w:p w14:paraId="2F0D162D" w14:textId="77777777" w:rsidR="005D0DD2" w:rsidRPr="00E44708" w:rsidRDefault="001323B5" w:rsidP="00245A87">
      <w:pPr>
        <w:numPr>
          <w:ilvl w:val="0"/>
          <w:numId w:val="14"/>
        </w:numPr>
        <w:spacing w:after="160" w:line="259" w:lineRule="auto"/>
        <w:ind w:left="709" w:hanging="283"/>
        <w:contextualSpacing/>
        <w:jc w:val="both"/>
        <w:rPr>
          <w:rFonts w:cs="Arial"/>
          <w:szCs w:val="20"/>
          <w:lang w:val="sl-SI" w:eastAsia="sl-SI"/>
        </w:rPr>
      </w:pPr>
      <w:r w:rsidRPr="00E44708">
        <w:rPr>
          <w:rFonts w:cs="Arial"/>
          <w:szCs w:val="20"/>
          <w:lang w:val="sl-SI" w:eastAsia="sl-SI"/>
        </w:rPr>
        <w:t>na predlog MKGP odredi tudi obvezno sodelovanje Civilne zaščite, gasilcev in drugih sil za zaščito, reševanje in pomoč, policije ter drugih pristojnih institucij v državi.</w:t>
      </w:r>
    </w:p>
    <w:p w14:paraId="24188DB9" w14:textId="77777777" w:rsidR="001323B5" w:rsidRPr="00E44708" w:rsidRDefault="001323B5" w:rsidP="00DD490E">
      <w:pPr>
        <w:pStyle w:val="Podnaslov"/>
        <w:numPr>
          <w:ilvl w:val="1"/>
          <w:numId w:val="2"/>
        </w:numPr>
        <w:rPr>
          <w:rFonts w:cs="Arial"/>
          <w:lang w:val="sl-SI" w:eastAsia="sl-SI"/>
        </w:rPr>
      </w:pPr>
      <w:bookmarkStart w:id="113" w:name="_Toc101795528"/>
      <w:bookmarkStart w:id="114" w:name="_Toc102552258"/>
      <w:bookmarkStart w:id="115" w:name="_Toc102552438"/>
      <w:bookmarkStart w:id="116" w:name="_Toc102552726"/>
      <w:bookmarkStart w:id="117" w:name="_Toc103240980"/>
      <w:r w:rsidRPr="00E44708">
        <w:rPr>
          <w:rFonts w:cs="Arial"/>
          <w:lang w:val="sl-SI" w:eastAsia="sl-SI"/>
        </w:rPr>
        <w:t>Ministrstvo za kmetijstvo, gozdarstvo in prehrano</w:t>
      </w:r>
      <w:bookmarkEnd w:id="113"/>
      <w:bookmarkEnd w:id="114"/>
      <w:bookmarkEnd w:id="115"/>
      <w:bookmarkEnd w:id="116"/>
      <w:bookmarkEnd w:id="117"/>
    </w:p>
    <w:p w14:paraId="5D01AFB9" w14:textId="77777777" w:rsidR="005D0DD2" w:rsidRPr="00E44708" w:rsidRDefault="005D0DD2" w:rsidP="00567435">
      <w:pPr>
        <w:rPr>
          <w:rFonts w:cs="Arial"/>
          <w:lang w:val="sl-SI" w:eastAsia="sl-SI"/>
        </w:rPr>
      </w:pPr>
    </w:p>
    <w:p w14:paraId="24BF2AEB" w14:textId="77777777" w:rsidR="001323B5" w:rsidRPr="00E44708" w:rsidRDefault="001323B5" w:rsidP="00DD490E">
      <w:pPr>
        <w:pStyle w:val="Naslov"/>
        <w:numPr>
          <w:ilvl w:val="2"/>
          <w:numId w:val="2"/>
        </w:numPr>
        <w:rPr>
          <w:rStyle w:val="Poudarek"/>
          <w:rFonts w:cs="Arial"/>
          <w:i/>
          <w:lang w:val="sl-SI"/>
        </w:rPr>
      </w:pPr>
      <w:bookmarkStart w:id="118" w:name="_Toc101795529"/>
      <w:bookmarkStart w:id="119" w:name="_Toc103240981"/>
      <w:r w:rsidRPr="00E44708">
        <w:rPr>
          <w:rStyle w:val="Poudarek"/>
          <w:rFonts w:cs="Arial"/>
          <w:i/>
          <w:lang w:val="sl-SI"/>
        </w:rPr>
        <w:t>Minister, pristojen za kmetijstvo in gozdarstvo</w:t>
      </w:r>
      <w:bookmarkEnd w:id="118"/>
      <w:bookmarkEnd w:id="119"/>
    </w:p>
    <w:p w14:paraId="54DE43A0" w14:textId="77777777" w:rsidR="000F6634" w:rsidRPr="00E44708" w:rsidRDefault="000F6634" w:rsidP="000F6634">
      <w:pPr>
        <w:rPr>
          <w:rFonts w:cs="Arial"/>
          <w:lang w:val="sl-SI"/>
        </w:rPr>
      </w:pPr>
    </w:p>
    <w:p w14:paraId="6DD52B30" w14:textId="77777777" w:rsidR="001323B5" w:rsidRPr="00E44708" w:rsidRDefault="001323B5" w:rsidP="00245A87">
      <w:pPr>
        <w:numPr>
          <w:ilvl w:val="0"/>
          <w:numId w:val="15"/>
        </w:numPr>
        <w:spacing w:after="160" w:line="259" w:lineRule="auto"/>
        <w:contextualSpacing/>
        <w:jc w:val="both"/>
        <w:rPr>
          <w:rFonts w:cs="Arial"/>
          <w:szCs w:val="20"/>
          <w:lang w:val="sl-SI" w:eastAsia="sl-SI"/>
        </w:rPr>
      </w:pPr>
      <w:r w:rsidRPr="00E44708">
        <w:rPr>
          <w:rFonts w:cs="Arial"/>
          <w:szCs w:val="20"/>
          <w:lang w:val="sl-SI" w:eastAsia="sl-SI"/>
        </w:rPr>
        <w:t>odredi prepoved gojenja posameznih vrst, sort ali klonov rastlin;</w:t>
      </w:r>
    </w:p>
    <w:p w14:paraId="25E6B704" w14:textId="77777777" w:rsidR="001323B5" w:rsidRPr="00E44708" w:rsidRDefault="001323B5" w:rsidP="00245A87">
      <w:pPr>
        <w:numPr>
          <w:ilvl w:val="0"/>
          <w:numId w:val="15"/>
        </w:numPr>
        <w:spacing w:after="160" w:line="259" w:lineRule="auto"/>
        <w:contextualSpacing/>
        <w:jc w:val="both"/>
        <w:rPr>
          <w:rFonts w:cs="Arial"/>
          <w:szCs w:val="20"/>
          <w:lang w:val="sl-SI" w:eastAsia="sl-SI"/>
        </w:rPr>
      </w:pPr>
      <w:r w:rsidRPr="00E44708">
        <w:rPr>
          <w:rFonts w:cs="Arial"/>
          <w:szCs w:val="20"/>
          <w:lang w:val="sl-SI" w:eastAsia="sl-SI"/>
        </w:rPr>
        <w:t>omeji ali prepove trgovanje s posameznimi vrstami rastlin;</w:t>
      </w:r>
    </w:p>
    <w:p w14:paraId="1F07E18F" w14:textId="77777777" w:rsidR="001323B5" w:rsidRPr="00E44708" w:rsidRDefault="001323B5" w:rsidP="00245A87">
      <w:pPr>
        <w:numPr>
          <w:ilvl w:val="0"/>
          <w:numId w:val="15"/>
        </w:numPr>
        <w:spacing w:after="160" w:line="259" w:lineRule="auto"/>
        <w:contextualSpacing/>
        <w:jc w:val="both"/>
        <w:rPr>
          <w:rFonts w:cs="Arial"/>
          <w:szCs w:val="20"/>
          <w:lang w:val="sl-SI" w:eastAsia="sl-SI"/>
        </w:rPr>
      </w:pPr>
      <w:r w:rsidRPr="00E44708">
        <w:rPr>
          <w:rFonts w:cs="Arial"/>
          <w:szCs w:val="20"/>
          <w:lang w:val="sl-SI" w:eastAsia="sl-SI"/>
        </w:rPr>
        <w:t>odredi obvezno sodelovanje imetnikov pri zatiranju ŠO ter uporabo njihove opreme za ta namen;</w:t>
      </w:r>
    </w:p>
    <w:p w14:paraId="0C64DAE8" w14:textId="77777777" w:rsidR="001323B5" w:rsidRPr="00E44708" w:rsidRDefault="001323B5" w:rsidP="00245A87">
      <w:pPr>
        <w:numPr>
          <w:ilvl w:val="0"/>
          <w:numId w:val="15"/>
        </w:numPr>
        <w:spacing w:after="160" w:line="259" w:lineRule="auto"/>
        <w:contextualSpacing/>
        <w:jc w:val="both"/>
        <w:rPr>
          <w:rFonts w:cs="Arial"/>
          <w:szCs w:val="20"/>
          <w:lang w:val="sl-SI" w:eastAsia="sl-SI"/>
        </w:rPr>
      </w:pPr>
      <w:r w:rsidRPr="00E44708">
        <w:rPr>
          <w:rFonts w:cs="Arial"/>
          <w:szCs w:val="20"/>
          <w:lang w:val="sl-SI" w:eastAsia="sl-SI"/>
        </w:rPr>
        <w:t>predlaga Vladi RS vključevanje drugih izvajalcev zdravstvenega varstva rastlin in sodelovanje drugih organizacij in organov (v primeru večjega izbruha) ter zagotovitev dodatnih finančnih sredstev za izvajanje načrta izrednih ukrepov.</w:t>
      </w:r>
    </w:p>
    <w:p w14:paraId="142EB35A" w14:textId="77777777" w:rsidR="001323B5" w:rsidRPr="00E44708" w:rsidRDefault="001323B5" w:rsidP="001323B5">
      <w:pPr>
        <w:spacing w:after="160" w:line="259" w:lineRule="auto"/>
        <w:contextualSpacing/>
        <w:rPr>
          <w:rFonts w:cs="Arial"/>
          <w:szCs w:val="20"/>
          <w:lang w:val="sl-SI" w:eastAsia="sl-SI"/>
        </w:rPr>
      </w:pPr>
    </w:p>
    <w:p w14:paraId="5EA33898" w14:textId="77777777" w:rsidR="005D0DD2" w:rsidRPr="00E44708" w:rsidRDefault="001323B5" w:rsidP="001323B5">
      <w:pPr>
        <w:spacing w:after="160" w:line="259" w:lineRule="auto"/>
        <w:contextualSpacing/>
        <w:rPr>
          <w:rFonts w:cs="Arial"/>
          <w:szCs w:val="20"/>
          <w:lang w:val="sl-SI" w:eastAsia="sl-SI"/>
        </w:rPr>
      </w:pPr>
      <w:r w:rsidRPr="00E44708">
        <w:rPr>
          <w:rFonts w:cs="Arial"/>
          <w:szCs w:val="20"/>
          <w:lang w:val="sl-SI" w:eastAsia="sl-SI"/>
        </w:rPr>
        <w:t xml:space="preserve">Če so ukrepi v zgoraj navedenih alinejah že določeni s predpisi EU, se le ti neposredno uporabljajo. </w:t>
      </w:r>
    </w:p>
    <w:p w14:paraId="36BF0233" w14:textId="77777777" w:rsidR="001323B5" w:rsidRPr="00E44708" w:rsidRDefault="001323B5" w:rsidP="00DD490E">
      <w:pPr>
        <w:pStyle w:val="Podnaslov"/>
        <w:numPr>
          <w:ilvl w:val="1"/>
          <w:numId w:val="2"/>
        </w:numPr>
        <w:rPr>
          <w:rFonts w:cs="Arial"/>
          <w:lang w:val="sl-SI" w:eastAsia="sl-SI"/>
        </w:rPr>
      </w:pPr>
      <w:bookmarkStart w:id="120" w:name="_Toc101795530"/>
      <w:bookmarkStart w:id="121" w:name="_Toc102552259"/>
      <w:bookmarkStart w:id="122" w:name="_Toc102552439"/>
      <w:bookmarkStart w:id="123" w:name="_Toc102552727"/>
      <w:bookmarkStart w:id="124" w:name="_Toc103240982"/>
      <w:r w:rsidRPr="00E44708">
        <w:rPr>
          <w:rFonts w:cs="Arial"/>
          <w:lang w:val="sl-SI" w:eastAsia="sl-SI"/>
        </w:rPr>
        <w:t>Uprava RS za varno hrano, veterinarstvo in varstvo rastlin</w:t>
      </w:r>
      <w:bookmarkEnd w:id="120"/>
      <w:bookmarkEnd w:id="121"/>
      <w:bookmarkEnd w:id="122"/>
      <w:bookmarkEnd w:id="123"/>
      <w:bookmarkEnd w:id="124"/>
    </w:p>
    <w:p w14:paraId="58C43658" w14:textId="77777777" w:rsidR="001323B5" w:rsidRPr="00E44708" w:rsidRDefault="001323B5" w:rsidP="00245A87">
      <w:pPr>
        <w:numPr>
          <w:ilvl w:val="0"/>
          <w:numId w:val="16"/>
        </w:numPr>
        <w:spacing w:line="259" w:lineRule="auto"/>
        <w:ind w:left="714" w:hanging="357"/>
        <w:jc w:val="both"/>
        <w:rPr>
          <w:rFonts w:cs="Arial"/>
          <w:szCs w:val="20"/>
          <w:lang w:val="sl-SI" w:eastAsia="sl-SI"/>
        </w:rPr>
      </w:pPr>
      <w:r w:rsidRPr="00E44708">
        <w:rPr>
          <w:rFonts w:cs="Arial"/>
          <w:szCs w:val="20"/>
          <w:lang w:val="sl-SI" w:eastAsia="sl-SI"/>
        </w:rPr>
        <w:t>aktivira načrt izrednih ukrepov;</w:t>
      </w:r>
    </w:p>
    <w:p w14:paraId="7A65A34F" w14:textId="77777777" w:rsidR="001323B5" w:rsidRPr="00E44708" w:rsidRDefault="001323B5" w:rsidP="00245A87">
      <w:pPr>
        <w:numPr>
          <w:ilvl w:val="0"/>
          <w:numId w:val="16"/>
        </w:numPr>
        <w:spacing w:line="259" w:lineRule="auto"/>
        <w:ind w:left="714" w:hanging="357"/>
        <w:jc w:val="both"/>
        <w:rPr>
          <w:rFonts w:cs="Arial"/>
          <w:szCs w:val="20"/>
          <w:lang w:val="sl-SI" w:eastAsia="sl-SI"/>
        </w:rPr>
      </w:pPr>
      <w:r w:rsidRPr="00E44708">
        <w:rPr>
          <w:rFonts w:cs="Arial"/>
          <w:szCs w:val="20"/>
          <w:lang w:val="sl-SI" w:eastAsia="sl-SI"/>
        </w:rPr>
        <w:t>vodi in koordinira izvajanje načrta izrednih ukrepov;</w:t>
      </w:r>
    </w:p>
    <w:p w14:paraId="283709A2" w14:textId="77777777" w:rsidR="001323B5" w:rsidRPr="00E44708" w:rsidRDefault="001323B5" w:rsidP="00245A87">
      <w:pPr>
        <w:numPr>
          <w:ilvl w:val="0"/>
          <w:numId w:val="16"/>
        </w:numPr>
        <w:spacing w:line="259" w:lineRule="auto"/>
        <w:ind w:left="714" w:hanging="357"/>
        <w:jc w:val="both"/>
        <w:rPr>
          <w:rFonts w:cs="Arial"/>
          <w:szCs w:val="20"/>
          <w:lang w:val="sl-SI" w:eastAsia="sl-SI"/>
        </w:rPr>
      </w:pPr>
      <w:r w:rsidRPr="00E44708">
        <w:rPr>
          <w:rFonts w:cs="Arial"/>
          <w:szCs w:val="20"/>
          <w:lang w:val="sl-SI" w:eastAsia="sl-SI"/>
        </w:rPr>
        <w:t>usklajuje ukrepe in naloge ter dejavnosti organov in organizacij, vključenih v izvajanje načrta izrednih ukrepov;</w:t>
      </w:r>
    </w:p>
    <w:p w14:paraId="6279501C" w14:textId="77777777" w:rsidR="001323B5" w:rsidRPr="00E44708" w:rsidRDefault="001323B5" w:rsidP="00245A87">
      <w:pPr>
        <w:numPr>
          <w:ilvl w:val="0"/>
          <w:numId w:val="16"/>
        </w:numPr>
        <w:spacing w:line="259" w:lineRule="auto"/>
        <w:jc w:val="both"/>
        <w:rPr>
          <w:rFonts w:cs="Arial"/>
          <w:szCs w:val="20"/>
          <w:lang w:val="sl-SI" w:eastAsia="sl-SI"/>
        </w:rPr>
      </w:pPr>
      <w:r w:rsidRPr="00E44708">
        <w:rPr>
          <w:rFonts w:cs="Arial"/>
          <w:szCs w:val="20"/>
          <w:lang w:val="sl-SI" w:eastAsia="sl-SI"/>
        </w:rPr>
        <w:t>pripravi finančni načrt za izvedbo načrta izrednih ukrepov;</w:t>
      </w:r>
    </w:p>
    <w:p w14:paraId="63032E37" w14:textId="77777777" w:rsidR="001323B5" w:rsidRPr="00E44708" w:rsidRDefault="001323B5" w:rsidP="00245A87">
      <w:pPr>
        <w:numPr>
          <w:ilvl w:val="0"/>
          <w:numId w:val="16"/>
        </w:numPr>
        <w:spacing w:line="259" w:lineRule="auto"/>
        <w:ind w:left="714" w:hanging="357"/>
        <w:jc w:val="both"/>
        <w:rPr>
          <w:rFonts w:cs="Arial"/>
          <w:szCs w:val="20"/>
          <w:lang w:val="sl-SI" w:eastAsia="sl-SI"/>
        </w:rPr>
      </w:pPr>
      <w:r w:rsidRPr="00E44708">
        <w:rPr>
          <w:rFonts w:cs="Arial"/>
          <w:szCs w:val="20"/>
          <w:lang w:val="sl-SI" w:eastAsia="sl-SI"/>
        </w:rPr>
        <w:t>analizira in ocenjuje zdravstveno stanje rastlin z namenom ugotovitve pojava in širjenja KŠO;</w:t>
      </w:r>
    </w:p>
    <w:p w14:paraId="0C10F157" w14:textId="77777777" w:rsidR="001323B5" w:rsidRPr="00E44708" w:rsidRDefault="001323B5" w:rsidP="00245A87">
      <w:pPr>
        <w:numPr>
          <w:ilvl w:val="0"/>
          <w:numId w:val="16"/>
        </w:numPr>
        <w:spacing w:line="259" w:lineRule="auto"/>
        <w:ind w:left="714" w:hanging="357"/>
        <w:jc w:val="both"/>
        <w:rPr>
          <w:rFonts w:cs="Arial"/>
          <w:szCs w:val="20"/>
          <w:lang w:val="sl-SI" w:eastAsia="sl-SI"/>
        </w:rPr>
      </w:pPr>
      <w:r w:rsidRPr="00E44708">
        <w:rPr>
          <w:rFonts w:cs="Arial"/>
          <w:szCs w:val="20"/>
          <w:lang w:val="sl-SI" w:eastAsia="sl-SI"/>
        </w:rPr>
        <w:t>pripravlja ocene tveganja in izdaja strokovna navodila;</w:t>
      </w:r>
    </w:p>
    <w:p w14:paraId="010745AA" w14:textId="77777777" w:rsidR="001323B5" w:rsidRPr="00E44708" w:rsidRDefault="001323B5" w:rsidP="00245A87">
      <w:pPr>
        <w:numPr>
          <w:ilvl w:val="0"/>
          <w:numId w:val="16"/>
        </w:numPr>
        <w:spacing w:line="259" w:lineRule="auto"/>
        <w:ind w:left="714" w:hanging="357"/>
        <w:jc w:val="both"/>
        <w:rPr>
          <w:rFonts w:cs="Arial"/>
          <w:szCs w:val="20"/>
          <w:lang w:val="sl-SI" w:eastAsia="sl-SI"/>
        </w:rPr>
      </w:pPr>
      <w:r w:rsidRPr="00E44708">
        <w:rPr>
          <w:rFonts w:cs="Arial"/>
          <w:szCs w:val="20"/>
          <w:lang w:val="sl-SI" w:eastAsia="sl-SI"/>
        </w:rPr>
        <w:t>pripravlja strokovne podlage in odloči o okuženih območjih, ogroženih območjih in posebej nadzorovanih območjih (razmejena območja);</w:t>
      </w:r>
    </w:p>
    <w:p w14:paraId="0F0840EF" w14:textId="77777777" w:rsidR="001323B5" w:rsidRPr="00E44708" w:rsidRDefault="001323B5" w:rsidP="00245A87">
      <w:pPr>
        <w:numPr>
          <w:ilvl w:val="0"/>
          <w:numId w:val="16"/>
        </w:numPr>
        <w:spacing w:line="259" w:lineRule="auto"/>
        <w:jc w:val="both"/>
        <w:rPr>
          <w:rFonts w:cs="Arial"/>
          <w:szCs w:val="20"/>
          <w:lang w:val="sl-SI" w:eastAsia="sl-SI"/>
        </w:rPr>
      </w:pPr>
      <w:r w:rsidRPr="00E44708">
        <w:rPr>
          <w:rFonts w:cs="Arial"/>
          <w:szCs w:val="20"/>
          <w:lang w:val="sl-SI" w:eastAsia="sl-SI"/>
        </w:rPr>
        <w:t>določi nujne ukrepe za preprečevanje širjenja ŠO, če ti še niso določeni s predpisi EU, ki veljajo neposredno;</w:t>
      </w:r>
    </w:p>
    <w:p w14:paraId="4AAFD0D0" w14:textId="77777777" w:rsidR="001323B5" w:rsidRPr="00E44708" w:rsidRDefault="001323B5" w:rsidP="00245A87">
      <w:pPr>
        <w:numPr>
          <w:ilvl w:val="0"/>
          <w:numId w:val="16"/>
        </w:numPr>
        <w:spacing w:line="259" w:lineRule="auto"/>
        <w:ind w:left="714" w:hanging="357"/>
        <w:jc w:val="both"/>
        <w:rPr>
          <w:rFonts w:cs="Arial"/>
          <w:szCs w:val="20"/>
          <w:lang w:val="sl-SI" w:eastAsia="sl-SI"/>
        </w:rPr>
      </w:pPr>
      <w:r w:rsidRPr="00E44708">
        <w:rPr>
          <w:rFonts w:cs="Arial"/>
          <w:szCs w:val="20"/>
          <w:lang w:val="sl-SI" w:eastAsia="sl-SI"/>
        </w:rPr>
        <w:t>izvaja ukrepe za preprečevanje, zatiranje in izkoreninjanje ŠO;</w:t>
      </w:r>
    </w:p>
    <w:p w14:paraId="55EAA58C" w14:textId="77777777" w:rsidR="001323B5" w:rsidRPr="00E44708" w:rsidRDefault="001323B5" w:rsidP="00245A87">
      <w:pPr>
        <w:numPr>
          <w:ilvl w:val="0"/>
          <w:numId w:val="16"/>
        </w:numPr>
        <w:spacing w:line="259" w:lineRule="auto"/>
        <w:ind w:left="714" w:hanging="357"/>
        <w:jc w:val="both"/>
        <w:rPr>
          <w:rFonts w:cs="Arial"/>
          <w:szCs w:val="20"/>
          <w:lang w:val="sl-SI" w:eastAsia="sl-SI"/>
        </w:rPr>
      </w:pPr>
      <w:r w:rsidRPr="00E44708">
        <w:rPr>
          <w:rFonts w:cs="Arial"/>
          <w:szCs w:val="20"/>
          <w:lang w:val="sl-SI" w:eastAsia="sl-SI"/>
        </w:rPr>
        <w:t>poroča o pojavih, izbruhih in širjenju ŠO v državi in tujini;</w:t>
      </w:r>
    </w:p>
    <w:p w14:paraId="25DDD642" w14:textId="77777777" w:rsidR="001323B5" w:rsidRPr="00E44708" w:rsidRDefault="001323B5" w:rsidP="00245A87">
      <w:pPr>
        <w:numPr>
          <w:ilvl w:val="0"/>
          <w:numId w:val="16"/>
        </w:numPr>
        <w:spacing w:line="259" w:lineRule="auto"/>
        <w:ind w:left="714" w:hanging="357"/>
        <w:jc w:val="both"/>
        <w:rPr>
          <w:rFonts w:cs="Arial"/>
          <w:szCs w:val="20"/>
          <w:lang w:val="sl-SI" w:eastAsia="sl-SI"/>
        </w:rPr>
      </w:pPr>
      <w:r w:rsidRPr="00E44708">
        <w:rPr>
          <w:rFonts w:cs="Arial"/>
          <w:szCs w:val="20"/>
          <w:lang w:val="sl-SI" w:eastAsia="sl-SI"/>
        </w:rPr>
        <w:t>pripravlja poročila, analize, informacije in druga gradiva za organe;</w:t>
      </w:r>
    </w:p>
    <w:p w14:paraId="4A71791E" w14:textId="77777777" w:rsidR="001323B5" w:rsidRPr="00E44708" w:rsidRDefault="001323B5" w:rsidP="00245A87">
      <w:pPr>
        <w:numPr>
          <w:ilvl w:val="0"/>
          <w:numId w:val="16"/>
        </w:numPr>
        <w:spacing w:line="259" w:lineRule="auto"/>
        <w:ind w:left="714" w:hanging="357"/>
        <w:jc w:val="both"/>
        <w:rPr>
          <w:rFonts w:cs="Arial"/>
          <w:szCs w:val="20"/>
          <w:lang w:val="sl-SI" w:eastAsia="sl-SI"/>
        </w:rPr>
      </w:pPr>
      <w:r w:rsidRPr="00E44708">
        <w:rPr>
          <w:rFonts w:cs="Arial"/>
          <w:szCs w:val="20"/>
          <w:lang w:val="sl-SI" w:eastAsia="sl-SI"/>
        </w:rPr>
        <w:t>skrbi za obveščanje javnosti in izdaja publikacije;</w:t>
      </w:r>
    </w:p>
    <w:p w14:paraId="7E405740" w14:textId="77777777" w:rsidR="001323B5" w:rsidRPr="00E44708" w:rsidRDefault="001323B5" w:rsidP="00245A87">
      <w:pPr>
        <w:numPr>
          <w:ilvl w:val="0"/>
          <w:numId w:val="16"/>
        </w:numPr>
        <w:spacing w:line="259" w:lineRule="auto"/>
        <w:ind w:left="714" w:hanging="357"/>
        <w:jc w:val="both"/>
        <w:rPr>
          <w:rFonts w:cs="Arial"/>
          <w:szCs w:val="20"/>
          <w:lang w:val="sl-SI" w:eastAsia="sl-SI"/>
        </w:rPr>
      </w:pPr>
      <w:r w:rsidRPr="00E44708">
        <w:rPr>
          <w:rFonts w:cs="Arial"/>
          <w:szCs w:val="20"/>
          <w:lang w:val="sl-SI" w:eastAsia="sl-SI"/>
        </w:rPr>
        <w:t>sodeluje z drugimi organi in organizacijami v državi in tujini;</w:t>
      </w:r>
    </w:p>
    <w:p w14:paraId="05602CE9" w14:textId="77777777" w:rsidR="001323B5" w:rsidRPr="00E44708" w:rsidRDefault="001323B5" w:rsidP="00245A87">
      <w:pPr>
        <w:numPr>
          <w:ilvl w:val="0"/>
          <w:numId w:val="16"/>
        </w:numPr>
        <w:spacing w:line="259" w:lineRule="auto"/>
        <w:ind w:left="714" w:hanging="357"/>
        <w:jc w:val="both"/>
        <w:rPr>
          <w:rFonts w:cs="Arial"/>
          <w:szCs w:val="20"/>
          <w:lang w:val="sl-SI" w:eastAsia="sl-SI"/>
        </w:rPr>
      </w:pPr>
      <w:r w:rsidRPr="00E44708">
        <w:rPr>
          <w:rFonts w:cs="Arial"/>
          <w:szCs w:val="20"/>
          <w:lang w:val="sl-SI" w:eastAsia="sl-SI"/>
        </w:rPr>
        <w:t>opravlja fitosanitarne preglede;</w:t>
      </w:r>
    </w:p>
    <w:p w14:paraId="55A7A775" w14:textId="77777777" w:rsidR="001323B5" w:rsidRPr="00E44708" w:rsidRDefault="001323B5" w:rsidP="00245A87">
      <w:pPr>
        <w:numPr>
          <w:ilvl w:val="0"/>
          <w:numId w:val="16"/>
        </w:numPr>
        <w:spacing w:line="259" w:lineRule="auto"/>
        <w:ind w:left="714" w:hanging="357"/>
        <w:jc w:val="both"/>
        <w:rPr>
          <w:rFonts w:cs="Arial"/>
          <w:szCs w:val="20"/>
          <w:lang w:val="sl-SI" w:eastAsia="sl-SI"/>
        </w:rPr>
      </w:pPr>
      <w:r w:rsidRPr="00E44708">
        <w:rPr>
          <w:rFonts w:cs="Arial"/>
          <w:szCs w:val="20"/>
          <w:lang w:val="sl-SI" w:eastAsia="sl-SI"/>
        </w:rPr>
        <w:t>izvaja inšpekcijski nadzor iz svoje pristojnosti;</w:t>
      </w:r>
    </w:p>
    <w:p w14:paraId="1BD011EB" w14:textId="77777777" w:rsidR="001323B5" w:rsidRPr="00E44708" w:rsidRDefault="001323B5" w:rsidP="00245A87">
      <w:pPr>
        <w:pStyle w:val="Odstavekseznama"/>
        <w:numPr>
          <w:ilvl w:val="0"/>
          <w:numId w:val="13"/>
        </w:numPr>
        <w:rPr>
          <w:rFonts w:cs="Arial"/>
          <w:sz w:val="20"/>
        </w:rPr>
      </w:pPr>
      <w:r w:rsidRPr="00E44708">
        <w:rPr>
          <w:rFonts w:cs="Arial"/>
          <w:sz w:val="20"/>
        </w:rPr>
        <w:t>opravlja druge naloge iz svoje pristojnosti.</w:t>
      </w:r>
    </w:p>
    <w:p w14:paraId="184C12C1" w14:textId="77777777" w:rsidR="005D0DD2" w:rsidRPr="00E44708" w:rsidRDefault="005D0DD2">
      <w:pPr>
        <w:spacing w:line="240" w:lineRule="auto"/>
        <w:rPr>
          <w:rFonts w:eastAsiaTheme="minorEastAsia" w:cs="Arial"/>
          <w:b/>
          <w:szCs w:val="22"/>
          <w:u w:val="single"/>
          <w:lang w:val="sl-SI" w:eastAsia="sl-SI"/>
        </w:rPr>
      </w:pPr>
      <w:bookmarkStart w:id="125" w:name="_Toc101795531"/>
      <w:bookmarkStart w:id="126" w:name="_Toc102552260"/>
      <w:bookmarkStart w:id="127" w:name="_Toc102552440"/>
      <w:bookmarkStart w:id="128" w:name="_Toc102552728"/>
      <w:r w:rsidRPr="00E44708">
        <w:rPr>
          <w:rFonts w:cs="Arial"/>
          <w:lang w:val="sl-SI" w:eastAsia="sl-SI"/>
        </w:rPr>
        <w:br w:type="page"/>
      </w:r>
    </w:p>
    <w:p w14:paraId="39783A4C" w14:textId="4FD843B8" w:rsidR="001323B5" w:rsidRPr="00E44708" w:rsidRDefault="001323B5" w:rsidP="00DD490E">
      <w:pPr>
        <w:pStyle w:val="Podnaslov"/>
        <w:numPr>
          <w:ilvl w:val="1"/>
          <w:numId w:val="2"/>
        </w:numPr>
        <w:rPr>
          <w:rFonts w:cs="Arial"/>
          <w:lang w:val="sl-SI" w:eastAsia="sl-SI"/>
        </w:rPr>
      </w:pPr>
      <w:bookmarkStart w:id="129" w:name="_Toc103240983"/>
      <w:r w:rsidRPr="00E44708">
        <w:rPr>
          <w:rFonts w:cs="Arial"/>
          <w:lang w:val="sl-SI" w:eastAsia="sl-SI"/>
        </w:rPr>
        <w:t>Inšpektorat RS za kmetijstvo, gozdarstvo, lovstvo in ribištvo</w:t>
      </w:r>
      <w:bookmarkEnd w:id="125"/>
      <w:bookmarkEnd w:id="126"/>
      <w:bookmarkEnd w:id="127"/>
      <w:bookmarkEnd w:id="128"/>
      <w:bookmarkEnd w:id="129"/>
    </w:p>
    <w:p w14:paraId="54615AB0" w14:textId="77777777" w:rsidR="001323B5" w:rsidRPr="00E44708" w:rsidRDefault="001323B5" w:rsidP="00245A87">
      <w:pPr>
        <w:numPr>
          <w:ilvl w:val="0"/>
          <w:numId w:val="17"/>
        </w:numPr>
        <w:spacing w:after="160" w:line="259" w:lineRule="auto"/>
        <w:contextualSpacing/>
        <w:jc w:val="both"/>
        <w:rPr>
          <w:rFonts w:cs="Arial"/>
          <w:szCs w:val="20"/>
          <w:lang w:val="sl-SI" w:eastAsia="sl-SI"/>
        </w:rPr>
      </w:pPr>
      <w:r w:rsidRPr="00E44708">
        <w:rPr>
          <w:rFonts w:cs="Arial"/>
          <w:szCs w:val="20"/>
          <w:lang w:val="sl-SI" w:eastAsia="sl-SI"/>
        </w:rPr>
        <w:t>izvaja inšpekcijski nadzor iz svoje pristojnosti;</w:t>
      </w:r>
    </w:p>
    <w:p w14:paraId="35E0ED0D" w14:textId="77777777" w:rsidR="001323B5" w:rsidRPr="00E44708" w:rsidRDefault="001323B5" w:rsidP="00245A87">
      <w:pPr>
        <w:numPr>
          <w:ilvl w:val="0"/>
          <w:numId w:val="17"/>
        </w:numPr>
        <w:spacing w:after="160" w:line="259" w:lineRule="auto"/>
        <w:contextualSpacing/>
        <w:jc w:val="both"/>
        <w:rPr>
          <w:rFonts w:cs="Arial"/>
          <w:szCs w:val="20"/>
          <w:lang w:val="sl-SI" w:eastAsia="sl-SI"/>
        </w:rPr>
      </w:pPr>
      <w:r w:rsidRPr="00E44708">
        <w:rPr>
          <w:rFonts w:cs="Arial"/>
          <w:szCs w:val="20"/>
          <w:lang w:val="sl-SI" w:eastAsia="sl-SI"/>
        </w:rPr>
        <w:t>zagotavlja enotno izvajanje postopkov dela in ukrepov v OE IRSKGLR.</w:t>
      </w:r>
    </w:p>
    <w:p w14:paraId="10F2E0C5" w14:textId="77777777" w:rsidR="001323B5" w:rsidRPr="00E44708" w:rsidRDefault="001323B5" w:rsidP="00DD490E">
      <w:pPr>
        <w:pStyle w:val="Podnaslov"/>
        <w:numPr>
          <w:ilvl w:val="1"/>
          <w:numId w:val="2"/>
        </w:numPr>
        <w:rPr>
          <w:rFonts w:cs="Arial"/>
          <w:lang w:val="sl-SI" w:eastAsia="sl-SI"/>
        </w:rPr>
      </w:pPr>
      <w:bookmarkStart w:id="130" w:name="_Toc101795532"/>
      <w:bookmarkStart w:id="131" w:name="_Toc102552261"/>
      <w:bookmarkStart w:id="132" w:name="_Toc102552441"/>
      <w:bookmarkStart w:id="133" w:name="_Toc102552729"/>
      <w:bookmarkStart w:id="134" w:name="_Toc103240984"/>
      <w:r w:rsidRPr="00E44708">
        <w:rPr>
          <w:rFonts w:cs="Arial"/>
          <w:lang w:val="sl-SI" w:eastAsia="sl-SI"/>
        </w:rPr>
        <w:t>Ministrstvo za obrambo</w:t>
      </w:r>
      <w:bookmarkEnd w:id="130"/>
      <w:bookmarkEnd w:id="131"/>
      <w:bookmarkEnd w:id="132"/>
      <w:bookmarkEnd w:id="133"/>
      <w:bookmarkEnd w:id="134"/>
    </w:p>
    <w:p w14:paraId="50A59F43" w14:textId="77777777" w:rsidR="001323B5" w:rsidRPr="00E44708" w:rsidRDefault="001323B5" w:rsidP="00567435">
      <w:pPr>
        <w:rPr>
          <w:rStyle w:val="Poudarek"/>
          <w:rFonts w:cs="Arial"/>
          <w:b/>
          <w:i w:val="0"/>
          <w:lang w:val="sl-SI"/>
        </w:rPr>
      </w:pPr>
      <w:bookmarkStart w:id="135" w:name="_Toc101795533"/>
      <w:r w:rsidRPr="00E44708">
        <w:rPr>
          <w:rStyle w:val="Poudarek"/>
          <w:rFonts w:cs="Arial"/>
          <w:b/>
          <w:i w:val="0"/>
          <w:lang w:val="sl-SI"/>
        </w:rPr>
        <w:t>Uprava RS za zaščito in reševanje</w:t>
      </w:r>
      <w:bookmarkEnd w:id="135"/>
    </w:p>
    <w:p w14:paraId="7CDBA1EE" w14:textId="77777777" w:rsidR="000F6634" w:rsidRPr="00E44708" w:rsidRDefault="000F6634" w:rsidP="000F6634">
      <w:pPr>
        <w:rPr>
          <w:rFonts w:cs="Arial"/>
          <w:lang w:val="sl-SI"/>
        </w:rPr>
      </w:pPr>
    </w:p>
    <w:p w14:paraId="10E02A70" w14:textId="77777777" w:rsidR="001323B5" w:rsidRPr="00E44708" w:rsidRDefault="001323B5" w:rsidP="00245A87">
      <w:pPr>
        <w:numPr>
          <w:ilvl w:val="0"/>
          <w:numId w:val="17"/>
        </w:numPr>
        <w:spacing w:line="259" w:lineRule="auto"/>
        <w:ind w:left="714" w:hanging="357"/>
        <w:jc w:val="both"/>
        <w:rPr>
          <w:rFonts w:cs="Arial"/>
          <w:szCs w:val="20"/>
          <w:lang w:val="sl-SI" w:eastAsia="sl-SI"/>
        </w:rPr>
      </w:pPr>
      <w:r w:rsidRPr="00E44708">
        <w:rPr>
          <w:rFonts w:cs="Arial"/>
          <w:szCs w:val="20"/>
          <w:lang w:val="sl-SI" w:eastAsia="sl-SI"/>
        </w:rPr>
        <w:t>sodeluje pri izvajanju ukrepov, ki jih je potrebno izvajati za izkoreninjenje KŠO ob množičnem izbruhu kot so: priprava razkuževalnih barier, pomoč pri nadzoru sežiga ter požarne straže;</w:t>
      </w:r>
    </w:p>
    <w:p w14:paraId="02C8D1A6" w14:textId="77777777" w:rsidR="001323B5" w:rsidRPr="00E44708" w:rsidRDefault="001323B5" w:rsidP="00245A87">
      <w:pPr>
        <w:numPr>
          <w:ilvl w:val="0"/>
          <w:numId w:val="17"/>
        </w:numPr>
        <w:spacing w:line="259" w:lineRule="auto"/>
        <w:ind w:left="714" w:hanging="357"/>
        <w:jc w:val="both"/>
        <w:rPr>
          <w:rFonts w:cs="Arial"/>
          <w:szCs w:val="20"/>
          <w:lang w:val="sl-SI" w:eastAsia="sl-SI"/>
        </w:rPr>
      </w:pPr>
      <w:r w:rsidRPr="00E44708">
        <w:rPr>
          <w:rFonts w:cs="Arial"/>
          <w:szCs w:val="20"/>
          <w:lang w:val="sl-SI" w:eastAsia="sl-SI"/>
        </w:rPr>
        <w:t>opravlja druge naloge iz svoje pristojnosti v skladu z odločitvijo Vlade RS.</w:t>
      </w:r>
    </w:p>
    <w:p w14:paraId="6D1F814D" w14:textId="77777777" w:rsidR="000F6634" w:rsidRPr="00E44708" w:rsidRDefault="000F6634" w:rsidP="000F6634">
      <w:pPr>
        <w:spacing w:line="259" w:lineRule="auto"/>
        <w:ind w:left="714"/>
        <w:jc w:val="both"/>
        <w:rPr>
          <w:rFonts w:cs="Arial"/>
          <w:szCs w:val="20"/>
          <w:highlight w:val="green"/>
          <w:lang w:val="sl-SI" w:eastAsia="sl-SI"/>
        </w:rPr>
      </w:pPr>
    </w:p>
    <w:p w14:paraId="6CB0696C" w14:textId="77777777" w:rsidR="001323B5" w:rsidRPr="00E44708" w:rsidRDefault="001323B5" w:rsidP="00DD490E">
      <w:pPr>
        <w:pStyle w:val="Podnaslov"/>
        <w:numPr>
          <w:ilvl w:val="1"/>
          <w:numId w:val="2"/>
        </w:numPr>
        <w:rPr>
          <w:rFonts w:cs="Arial"/>
          <w:lang w:val="sl-SI" w:eastAsia="sl-SI"/>
        </w:rPr>
      </w:pPr>
      <w:bookmarkStart w:id="136" w:name="_Toc101795534"/>
      <w:bookmarkStart w:id="137" w:name="_Toc102552262"/>
      <w:bookmarkStart w:id="138" w:name="_Toc102552442"/>
      <w:bookmarkStart w:id="139" w:name="_Toc102552730"/>
      <w:bookmarkStart w:id="140" w:name="_Toc103240985"/>
      <w:r w:rsidRPr="00E44708">
        <w:rPr>
          <w:rFonts w:cs="Arial"/>
          <w:lang w:val="sl-SI" w:eastAsia="sl-SI"/>
        </w:rPr>
        <w:t>Ministrstvo za notranje zadeve</w:t>
      </w:r>
      <w:bookmarkEnd w:id="136"/>
      <w:bookmarkEnd w:id="137"/>
      <w:bookmarkEnd w:id="138"/>
      <w:bookmarkEnd w:id="139"/>
      <w:bookmarkEnd w:id="140"/>
    </w:p>
    <w:p w14:paraId="46C94E25" w14:textId="77777777" w:rsidR="001323B5" w:rsidRPr="00E44708" w:rsidRDefault="001323B5" w:rsidP="00567435">
      <w:pPr>
        <w:rPr>
          <w:rStyle w:val="Poudarek"/>
          <w:rFonts w:cs="Arial"/>
          <w:b/>
          <w:i w:val="0"/>
          <w:lang w:val="sl-SI"/>
        </w:rPr>
      </w:pPr>
      <w:bookmarkStart w:id="141" w:name="_Toc101795535"/>
      <w:r w:rsidRPr="00E44708">
        <w:rPr>
          <w:rStyle w:val="Poudarek"/>
          <w:rFonts w:cs="Arial"/>
          <w:b/>
          <w:i w:val="0"/>
          <w:lang w:val="sl-SI"/>
        </w:rPr>
        <w:t>Policija</w:t>
      </w:r>
      <w:bookmarkEnd w:id="141"/>
    </w:p>
    <w:p w14:paraId="33C7A94C" w14:textId="77777777" w:rsidR="000F6634" w:rsidRPr="00E44708" w:rsidRDefault="000F6634" w:rsidP="000F6634">
      <w:pPr>
        <w:rPr>
          <w:rFonts w:cs="Arial"/>
          <w:lang w:val="sl-SI"/>
        </w:rPr>
      </w:pPr>
    </w:p>
    <w:p w14:paraId="0DB6A9DF" w14:textId="77777777" w:rsidR="001323B5" w:rsidRPr="00E44708" w:rsidRDefault="001323B5" w:rsidP="00245A87">
      <w:pPr>
        <w:numPr>
          <w:ilvl w:val="0"/>
          <w:numId w:val="17"/>
        </w:numPr>
        <w:spacing w:line="259" w:lineRule="auto"/>
        <w:ind w:left="714" w:hanging="357"/>
        <w:jc w:val="both"/>
        <w:rPr>
          <w:rFonts w:cs="Arial"/>
          <w:szCs w:val="20"/>
          <w:lang w:val="sl-SI" w:eastAsia="sl-SI"/>
        </w:rPr>
      </w:pPr>
      <w:r w:rsidRPr="00E44708">
        <w:rPr>
          <w:rFonts w:cs="Arial"/>
          <w:szCs w:val="20"/>
          <w:lang w:val="sl-SI" w:eastAsia="sl-SI"/>
        </w:rPr>
        <w:t>varuje uradne osebe pri izvajanju ukrepov;</w:t>
      </w:r>
    </w:p>
    <w:p w14:paraId="339F7AA6" w14:textId="77777777" w:rsidR="001323B5" w:rsidRPr="00E44708" w:rsidRDefault="001323B5" w:rsidP="00245A87">
      <w:pPr>
        <w:numPr>
          <w:ilvl w:val="0"/>
          <w:numId w:val="17"/>
        </w:numPr>
        <w:spacing w:line="259" w:lineRule="auto"/>
        <w:ind w:left="714" w:hanging="357"/>
        <w:jc w:val="both"/>
        <w:rPr>
          <w:rFonts w:cs="Arial"/>
          <w:szCs w:val="20"/>
          <w:lang w:val="sl-SI" w:eastAsia="sl-SI"/>
        </w:rPr>
      </w:pPr>
      <w:r w:rsidRPr="00E44708">
        <w:rPr>
          <w:rFonts w:cs="Arial"/>
          <w:szCs w:val="20"/>
          <w:lang w:val="sl-SI" w:eastAsia="sl-SI"/>
        </w:rPr>
        <w:t>vzdržuje javni red na razmejenem območju;</w:t>
      </w:r>
    </w:p>
    <w:p w14:paraId="0830F359" w14:textId="77777777" w:rsidR="001323B5" w:rsidRPr="00E44708" w:rsidRDefault="001323B5" w:rsidP="00245A87">
      <w:pPr>
        <w:numPr>
          <w:ilvl w:val="0"/>
          <w:numId w:val="17"/>
        </w:numPr>
        <w:spacing w:line="259" w:lineRule="auto"/>
        <w:ind w:left="714" w:hanging="357"/>
        <w:jc w:val="both"/>
        <w:rPr>
          <w:rFonts w:cs="Arial"/>
          <w:szCs w:val="20"/>
          <w:lang w:val="sl-SI" w:eastAsia="sl-SI"/>
        </w:rPr>
      </w:pPr>
      <w:r w:rsidRPr="00E44708">
        <w:rPr>
          <w:rFonts w:cs="Arial"/>
          <w:szCs w:val="20"/>
          <w:lang w:val="sl-SI" w:eastAsia="sl-SI"/>
        </w:rPr>
        <w:t>opravlja druge naloge iz svoje pristojnosti v skladu z odločitvijo Vlade RS.</w:t>
      </w:r>
    </w:p>
    <w:p w14:paraId="58F443EB" w14:textId="77777777" w:rsidR="001323B5" w:rsidRPr="00E44708" w:rsidRDefault="001323B5" w:rsidP="001323B5">
      <w:pPr>
        <w:spacing w:line="240" w:lineRule="auto"/>
        <w:jc w:val="both"/>
        <w:rPr>
          <w:rFonts w:cs="Arial"/>
          <w:szCs w:val="20"/>
          <w:lang w:val="sl-SI" w:eastAsia="sl-SI"/>
        </w:rPr>
      </w:pPr>
    </w:p>
    <w:p w14:paraId="2DDE7D1E" w14:textId="23DBF345" w:rsidR="001323B5" w:rsidRPr="00E44708" w:rsidRDefault="00816A76" w:rsidP="001323B5">
      <w:pPr>
        <w:pBdr>
          <w:top w:val="single" w:sz="4" w:space="1" w:color="auto"/>
          <w:left w:val="single" w:sz="4" w:space="4" w:color="auto"/>
          <w:bottom w:val="single" w:sz="4" w:space="1" w:color="auto"/>
          <w:right w:val="single" w:sz="4" w:space="4" w:color="auto"/>
        </w:pBdr>
        <w:spacing w:line="240" w:lineRule="auto"/>
        <w:jc w:val="both"/>
        <w:rPr>
          <w:rFonts w:cs="Arial"/>
          <w:szCs w:val="20"/>
          <w:lang w:val="sl-SI" w:eastAsia="sl-SI"/>
        </w:rPr>
      </w:pPr>
      <w:r w:rsidRPr="00E44708">
        <w:rPr>
          <w:rFonts w:cs="Arial"/>
          <w:szCs w:val="20"/>
          <w:lang w:val="sl-SI" w:eastAsia="sl-SI"/>
        </w:rPr>
        <w:t>P-7</w:t>
      </w:r>
      <w:r w:rsidR="00A313D4" w:rsidRPr="00E44708">
        <w:rPr>
          <w:rFonts w:cs="Arial"/>
          <w:szCs w:val="20"/>
          <w:lang w:val="sl-SI" w:eastAsia="sl-SI"/>
        </w:rPr>
        <w:t>.6:</w:t>
      </w:r>
      <w:r w:rsidR="001323B5" w:rsidRPr="00E44708">
        <w:rPr>
          <w:rFonts w:cs="Arial"/>
          <w:szCs w:val="20"/>
          <w:lang w:val="sl-SI" w:eastAsia="sl-SI"/>
        </w:rPr>
        <w:t xml:space="preserve"> Protokol ravnanja pristojnih organov ob prepovedi vstopa ali fizičnega odpora s strani imetnika, kjer se opravlja program preiskav po ZZVR-1</w:t>
      </w:r>
    </w:p>
    <w:p w14:paraId="4B72AD35" w14:textId="77777777" w:rsidR="00714FE3" w:rsidRPr="00E44708" w:rsidRDefault="00714FE3" w:rsidP="005E5BF0">
      <w:pPr>
        <w:rPr>
          <w:lang w:val="sl-SI" w:eastAsia="sl-SI"/>
        </w:rPr>
      </w:pPr>
      <w:bookmarkStart w:id="142" w:name="_Toc101795536"/>
    </w:p>
    <w:p w14:paraId="096BA4C5" w14:textId="77777777" w:rsidR="001323B5" w:rsidRPr="00E44708" w:rsidRDefault="001323B5" w:rsidP="00DD490E">
      <w:pPr>
        <w:pStyle w:val="Podnaslov"/>
        <w:numPr>
          <w:ilvl w:val="1"/>
          <w:numId w:val="2"/>
        </w:numPr>
        <w:rPr>
          <w:rFonts w:cs="Arial"/>
          <w:lang w:val="sl-SI" w:eastAsia="sl-SI"/>
        </w:rPr>
      </w:pPr>
      <w:bookmarkStart w:id="143" w:name="_Toc102552263"/>
      <w:bookmarkStart w:id="144" w:name="_Toc102552443"/>
      <w:bookmarkStart w:id="145" w:name="_Toc102552731"/>
      <w:bookmarkStart w:id="146" w:name="_Toc103240986"/>
      <w:r w:rsidRPr="00E44708">
        <w:rPr>
          <w:rFonts w:cs="Arial"/>
          <w:lang w:val="sl-SI" w:eastAsia="sl-SI"/>
        </w:rPr>
        <w:t>Pooblaščeni izvajalci</w:t>
      </w:r>
      <w:bookmarkEnd w:id="142"/>
      <w:bookmarkEnd w:id="143"/>
      <w:bookmarkEnd w:id="144"/>
      <w:bookmarkEnd w:id="145"/>
      <w:bookmarkEnd w:id="146"/>
    </w:p>
    <w:p w14:paraId="019CDD3B" w14:textId="77777777" w:rsidR="001323B5" w:rsidRPr="00E44708" w:rsidRDefault="001323B5" w:rsidP="00245A87">
      <w:pPr>
        <w:numPr>
          <w:ilvl w:val="0"/>
          <w:numId w:val="13"/>
        </w:numPr>
        <w:spacing w:line="259" w:lineRule="auto"/>
        <w:ind w:left="714" w:hanging="357"/>
        <w:jc w:val="both"/>
        <w:rPr>
          <w:rFonts w:cs="Arial"/>
          <w:szCs w:val="20"/>
          <w:lang w:val="sl-SI" w:eastAsia="sl-SI"/>
        </w:rPr>
      </w:pPr>
      <w:r w:rsidRPr="00E44708">
        <w:rPr>
          <w:rFonts w:cs="Arial"/>
          <w:szCs w:val="20"/>
          <w:lang w:val="sl-SI" w:eastAsia="sl-SI"/>
        </w:rPr>
        <w:t>opravljajo diagnostične preiskave KŠO;</w:t>
      </w:r>
    </w:p>
    <w:p w14:paraId="79DFD4BB" w14:textId="77777777" w:rsidR="001323B5" w:rsidRPr="00E44708" w:rsidRDefault="001323B5" w:rsidP="00245A87">
      <w:pPr>
        <w:numPr>
          <w:ilvl w:val="0"/>
          <w:numId w:val="13"/>
        </w:numPr>
        <w:spacing w:line="259" w:lineRule="auto"/>
        <w:ind w:left="714" w:hanging="357"/>
        <w:jc w:val="both"/>
        <w:rPr>
          <w:rFonts w:cs="Arial"/>
          <w:szCs w:val="20"/>
          <w:lang w:val="sl-SI" w:eastAsia="sl-SI"/>
        </w:rPr>
      </w:pPr>
      <w:r w:rsidRPr="00E44708">
        <w:rPr>
          <w:rFonts w:cs="Arial"/>
          <w:szCs w:val="20"/>
          <w:lang w:val="sl-SI" w:eastAsia="sl-SI"/>
        </w:rPr>
        <w:t>opravljajo fitosanitarne preglede;</w:t>
      </w:r>
    </w:p>
    <w:p w14:paraId="1AF101E6" w14:textId="77777777" w:rsidR="001323B5" w:rsidRPr="00E44708" w:rsidRDefault="001323B5" w:rsidP="00245A87">
      <w:pPr>
        <w:numPr>
          <w:ilvl w:val="0"/>
          <w:numId w:val="13"/>
        </w:numPr>
        <w:spacing w:line="259" w:lineRule="auto"/>
        <w:ind w:left="714" w:hanging="357"/>
        <w:jc w:val="both"/>
        <w:rPr>
          <w:rFonts w:cs="Arial"/>
          <w:szCs w:val="20"/>
          <w:lang w:val="sl-SI" w:eastAsia="sl-SI"/>
        </w:rPr>
      </w:pPr>
      <w:r w:rsidRPr="00E44708">
        <w:rPr>
          <w:rFonts w:cs="Arial"/>
          <w:szCs w:val="20"/>
          <w:lang w:val="sl-SI" w:eastAsia="sl-SI"/>
        </w:rPr>
        <w:t>jemljejo vzorce rastlin, rastlinskih proizvodov in drugih predmetov zaradi diagnostičnih preiskav KŠO;</w:t>
      </w:r>
    </w:p>
    <w:p w14:paraId="2AE28C3A" w14:textId="77777777" w:rsidR="001323B5" w:rsidRPr="00E44708" w:rsidRDefault="001323B5" w:rsidP="00245A87">
      <w:pPr>
        <w:numPr>
          <w:ilvl w:val="0"/>
          <w:numId w:val="13"/>
        </w:numPr>
        <w:spacing w:line="259" w:lineRule="auto"/>
        <w:ind w:left="714" w:hanging="357"/>
        <w:jc w:val="both"/>
        <w:rPr>
          <w:rFonts w:cs="Arial"/>
          <w:szCs w:val="20"/>
          <w:lang w:val="sl-SI" w:eastAsia="sl-SI"/>
        </w:rPr>
      </w:pPr>
      <w:r w:rsidRPr="00E44708">
        <w:rPr>
          <w:rFonts w:cs="Arial"/>
          <w:szCs w:val="20"/>
          <w:lang w:val="sl-SI" w:eastAsia="sl-SI"/>
        </w:rPr>
        <w:t>vodijo zapise o fitosanitarnih pregledih, vzorčenjih in laboratorijskih analizah ter o tem poročajo vodji LS, vodji sektorja NVR  in vodji sektorja ZRRSM;</w:t>
      </w:r>
    </w:p>
    <w:p w14:paraId="502A6556" w14:textId="77777777" w:rsidR="001323B5" w:rsidRPr="00E44708" w:rsidRDefault="001323B5" w:rsidP="00245A87">
      <w:pPr>
        <w:numPr>
          <w:ilvl w:val="0"/>
          <w:numId w:val="13"/>
        </w:numPr>
        <w:spacing w:line="259" w:lineRule="auto"/>
        <w:ind w:left="714" w:hanging="357"/>
        <w:jc w:val="both"/>
        <w:rPr>
          <w:rFonts w:cs="Arial"/>
          <w:szCs w:val="20"/>
          <w:lang w:val="sl-SI" w:eastAsia="sl-SI"/>
        </w:rPr>
      </w:pPr>
      <w:r w:rsidRPr="00E44708">
        <w:rPr>
          <w:rFonts w:cs="Arial"/>
          <w:szCs w:val="20"/>
          <w:lang w:val="sl-SI" w:eastAsia="sl-SI"/>
        </w:rPr>
        <w:t>spremljajo zdravstveno stanje na razmejenem območju;</w:t>
      </w:r>
    </w:p>
    <w:p w14:paraId="057E6D09" w14:textId="77777777" w:rsidR="001323B5" w:rsidRPr="00E44708" w:rsidRDefault="001323B5" w:rsidP="00245A87">
      <w:pPr>
        <w:numPr>
          <w:ilvl w:val="0"/>
          <w:numId w:val="13"/>
        </w:numPr>
        <w:spacing w:line="259" w:lineRule="auto"/>
        <w:ind w:left="714" w:hanging="357"/>
        <w:jc w:val="both"/>
        <w:rPr>
          <w:rFonts w:cs="Arial"/>
          <w:szCs w:val="20"/>
          <w:lang w:val="sl-SI" w:eastAsia="sl-SI"/>
        </w:rPr>
      </w:pPr>
      <w:r w:rsidRPr="00E44708">
        <w:rPr>
          <w:rFonts w:cs="Arial"/>
          <w:szCs w:val="20"/>
          <w:lang w:val="sl-SI" w:eastAsia="sl-SI"/>
        </w:rPr>
        <w:t>seznanjajo in svetujejo imetnikom glede izpolnjevanja predpisanih obveznosti;</w:t>
      </w:r>
    </w:p>
    <w:p w14:paraId="5E29AF1C" w14:textId="77777777" w:rsidR="001323B5" w:rsidRPr="00E44708" w:rsidRDefault="001323B5" w:rsidP="00245A87">
      <w:pPr>
        <w:numPr>
          <w:ilvl w:val="0"/>
          <w:numId w:val="13"/>
        </w:numPr>
        <w:spacing w:line="259" w:lineRule="auto"/>
        <w:ind w:left="714" w:hanging="357"/>
        <w:jc w:val="both"/>
        <w:rPr>
          <w:rFonts w:cs="Arial"/>
          <w:szCs w:val="20"/>
          <w:lang w:val="sl-SI" w:eastAsia="sl-SI"/>
        </w:rPr>
      </w:pPr>
      <w:r w:rsidRPr="00E44708">
        <w:rPr>
          <w:rFonts w:cs="Arial"/>
          <w:szCs w:val="20"/>
          <w:lang w:val="sl-SI" w:eastAsia="sl-SI"/>
        </w:rPr>
        <w:t>nudijo strokovno podporo UVHVVR pri izvajanju načrta izrednih ukrepov;</w:t>
      </w:r>
    </w:p>
    <w:p w14:paraId="002FB1E6" w14:textId="77777777" w:rsidR="001323B5" w:rsidRPr="00E44708" w:rsidRDefault="001323B5" w:rsidP="00245A87">
      <w:pPr>
        <w:numPr>
          <w:ilvl w:val="0"/>
          <w:numId w:val="13"/>
        </w:numPr>
        <w:spacing w:line="259" w:lineRule="auto"/>
        <w:ind w:left="714" w:hanging="357"/>
        <w:jc w:val="both"/>
        <w:rPr>
          <w:rFonts w:cs="Arial"/>
          <w:szCs w:val="20"/>
          <w:lang w:val="sl-SI" w:eastAsia="sl-SI"/>
        </w:rPr>
      </w:pPr>
      <w:r w:rsidRPr="00E44708">
        <w:rPr>
          <w:rFonts w:cs="Arial"/>
          <w:szCs w:val="20"/>
          <w:lang w:val="sl-SI" w:eastAsia="sl-SI"/>
        </w:rPr>
        <w:t>opravljajo druge naloge v skladu z navodili UVHVVR.</w:t>
      </w:r>
    </w:p>
    <w:p w14:paraId="40C8672C" w14:textId="77777777" w:rsidR="001323B5" w:rsidRPr="00E44708" w:rsidRDefault="001323B5" w:rsidP="001323B5">
      <w:pPr>
        <w:spacing w:line="240" w:lineRule="auto"/>
        <w:jc w:val="both"/>
        <w:rPr>
          <w:rFonts w:cs="Arial"/>
          <w:szCs w:val="20"/>
          <w:lang w:val="sl-SI" w:eastAsia="sl-SI"/>
        </w:rPr>
      </w:pPr>
    </w:p>
    <w:p w14:paraId="632AD9AD" w14:textId="77777777" w:rsidR="001323B5" w:rsidRPr="00E44708" w:rsidRDefault="001323B5" w:rsidP="001323B5">
      <w:pPr>
        <w:spacing w:line="240" w:lineRule="auto"/>
        <w:jc w:val="both"/>
        <w:rPr>
          <w:rFonts w:cs="Arial"/>
          <w:szCs w:val="20"/>
          <w:lang w:val="sl-SI" w:eastAsia="sl-SI"/>
        </w:rPr>
      </w:pPr>
      <w:r w:rsidRPr="00E44708">
        <w:rPr>
          <w:rFonts w:cs="Arial"/>
          <w:szCs w:val="20"/>
          <w:lang w:val="sl-SI" w:eastAsia="sl-SI"/>
        </w:rPr>
        <w:t>Pooblaščeni izvajalci so izvajalci javnih pooblastil in javne službe zdravstvenega varstva rastlin, imenovani v skladu z ZZVR-1. Naloge, ki jih opravlja posamezen pooblaščen izvajalec, so razvidne iz Seznama pooblaščenih izvajalcev.</w:t>
      </w:r>
    </w:p>
    <w:p w14:paraId="7DEDB023" w14:textId="77777777" w:rsidR="001323B5" w:rsidRPr="00E44708" w:rsidRDefault="001323B5" w:rsidP="001323B5">
      <w:pPr>
        <w:spacing w:line="240" w:lineRule="auto"/>
        <w:jc w:val="both"/>
        <w:rPr>
          <w:rFonts w:cs="Arial"/>
          <w:szCs w:val="20"/>
          <w:lang w:val="sl-SI" w:eastAsia="sl-SI"/>
        </w:rPr>
      </w:pPr>
    </w:p>
    <w:p w14:paraId="228B3D4E" w14:textId="37B2FBAE" w:rsidR="00714FE3" w:rsidRPr="00E44708" w:rsidRDefault="00567435" w:rsidP="00714FE3">
      <w:pPr>
        <w:pBdr>
          <w:top w:val="single" w:sz="4" w:space="1" w:color="auto"/>
          <w:left w:val="single" w:sz="4" w:space="4" w:color="auto"/>
          <w:bottom w:val="single" w:sz="4" w:space="1" w:color="auto"/>
          <w:right w:val="single" w:sz="4" w:space="4" w:color="auto"/>
        </w:pBdr>
        <w:spacing w:line="240" w:lineRule="auto"/>
        <w:contextualSpacing/>
        <w:rPr>
          <w:rFonts w:cs="Arial"/>
          <w:szCs w:val="20"/>
          <w:lang w:val="sl-SI" w:eastAsia="sl-SI"/>
        </w:rPr>
      </w:pPr>
      <w:r w:rsidRPr="00E44708">
        <w:rPr>
          <w:rFonts w:cs="Arial"/>
          <w:szCs w:val="20"/>
          <w:lang w:val="sl-SI" w:eastAsia="sl-SI"/>
        </w:rPr>
        <w:t xml:space="preserve">P – </w:t>
      </w:r>
      <w:r w:rsidR="00816A76" w:rsidRPr="00E44708">
        <w:rPr>
          <w:rFonts w:cs="Arial"/>
          <w:szCs w:val="20"/>
          <w:lang w:val="sl-SI" w:eastAsia="sl-SI"/>
        </w:rPr>
        <w:t>7</w:t>
      </w:r>
      <w:r w:rsidR="001323B5" w:rsidRPr="00E44708">
        <w:rPr>
          <w:rFonts w:cs="Arial"/>
          <w:szCs w:val="20"/>
          <w:lang w:val="sl-SI" w:eastAsia="sl-SI"/>
        </w:rPr>
        <w:t>.7: Seznam pooblašč</w:t>
      </w:r>
      <w:bookmarkStart w:id="147" w:name="_Toc101795537"/>
      <w:r w:rsidR="00714FE3" w:rsidRPr="00E44708">
        <w:rPr>
          <w:rFonts w:cs="Arial"/>
          <w:szCs w:val="20"/>
          <w:lang w:val="sl-SI" w:eastAsia="sl-SI"/>
        </w:rPr>
        <w:t>enih izvajalcev in pristojnosti</w:t>
      </w:r>
    </w:p>
    <w:p w14:paraId="52BBA649" w14:textId="77777777" w:rsidR="00714FE3" w:rsidRPr="00E44708" w:rsidRDefault="00714FE3" w:rsidP="005E5BF0">
      <w:pPr>
        <w:rPr>
          <w:lang w:val="sl-SI" w:eastAsia="sl-SI"/>
        </w:rPr>
      </w:pPr>
    </w:p>
    <w:p w14:paraId="03E72D44" w14:textId="77777777" w:rsidR="001323B5" w:rsidRPr="00E44708" w:rsidRDefault="001323B5" w:rsidP="00DD490E">
      <w:pPr>
        <w:pStyle w:val="Podnaslov"/>
        <w:numPr>
          <w:ilvl w:val="1"/>
          <w:numId w:val="2"/>
        </w:numPr>
        <w:rPr>
          <w:rFonts w:cs="Arial"/>
          <w:lang w:val="sl-SI" w:eastAsia="sl-SI"/>
        </w:rPr>
      </w:pPr>
      <w:bookmarkStart w:id="148" w:name="_Toc102552264"/>
      <w:bookmarkStart w:id="149" w:name="_Toc102552444"/>
      <w:bookmarkStart w:id="150" w:name="_Toc102552732"/>
      <w:bookmarkStart w:id="151" w:name="_Toc103240987"/>
      <w:r w:rsidRPr="00E44708">
        <w:rPr>
          <w:rFonts w:cs="Arial"/>
          <w:lang w:val="sl-SI" w:eastAsia="sl-SI"/>
        </w:rPr>
        <w:t>Občine</w:t>
      </w:r>
      <w:bookmarkEnd w:id="147"/>
      <w:bookmarkEnd w:id="148"/>
      <w:bookmarkEnd w:id="149"/>
      <w:bookmarkEnd w:id="150"/>
      <w:bookmarkEnd w:id="151"/>
    </w:p>
    <w:p w14:paraId="102288CD" w14:textId="40444923" w:rsidR="00F70623" w:rsidRPr="00E44708" w:rsidRDefault="001323B5" w:rsidP="00F70623">
      <w:pPr>
        <w:spacing w:line="240" w:lineRule="auto"/>
        <w:jc w:val="both"/>
        <w:rPr>
          <w:rFonts w:cs="Arial"/>
          <w:lang w:val="sl-SI"/>
        </w:rPr>
      </w:pPr>
      <w:r w:rsidRPr="00E44708">
        <w:rPr>
          <w:rFonts w:cs="Arial"/>
          <w:szCs w:val="20"/>
          <w:lang w:val="sl-SI" w:eastAsia="sl-SI"/>
        </w:rPr>
        <w:t xml:space="preserve">Sodelujejo pri izvajanju načrta izrednih ukrepov. Seznam na: </w:t>
      </w:r>
      <w:r w:rsidRPr="00E44708">
        <w:rPr>
          <w:rFonts w:cs="Arial"/>
          <w:color w:val="0000FF"/>
          <w:szCs w:val="20"/>
          <w:u w:val="single"/>
          <w:lang w:val="sl-SI" w:eastAsia="sl-SI"/>
        </w:rPr>
        <w:t>https://skupnostobcin.si/obcine/</w:t>
      </w:r>
      <w:bookmarkStart w:id="152" w:name="_Toc101795538"/>
      <w:bookmarkStart w:id="153" w:name="_Toc102552265"/>
      <w:bookmarkStart w:id="154" w:name="_Toc102552445"/>
      <w:bookmarkStart w:id="155" w:name="_Toc102552733"/>
      <w:bookmarkStart w:id="156" w:name="_Toc103240988"/>
    </w:p>
    <w:p w14:paraId="233B1192" w14:textId="77777777" w:rsidR="00F70623" w:rsidRPr="00E44708" w:rsidRDefault="00F70623">
      <w:pPr>
        <w:spacing w:line="240" w:lineRule="auto"/>
        <w:rPr>
          <w:rFonts w:cs="Arial"/>
          <w:b/>
          <w:kern w:val="32"/>
          <w:szCs w:val="22"/>
          <w:lang w:val="sl-SI" w:eastAsia="sl-SI"/>
        </w:rPr>
      </w:pPr>
      <w:r w:rsidRPr="00E44708">
        <w:rPr>
          <w:rFonts w:cs="Arial"/>
          <w:lang w:val="sl-SI"/>
        </w:rPr>
        <w:br w:type="page"/>
      </w:r>
    </w:p>
    <w:p w14:paraId="70B7FDF7" w14:textId="4F8CAD46" w:rsidR="001323B5" w:rsidRPr="00E44708" w:rsidRDefault="001323B5" w:rsidP="005E5BF0">
      <w:pPr>
        <w:pStyle w:val="Naslov1"/>
        <w:numPr>
          <w:ilvl w:val="0"/>
          <w:numId w:val="2"/>
        </w:numPr>
      </w:pPr>
      <w:r w:rsidRPr="00E44708">
        <w:t>FINANČNA SREDSTVA, KADRI IN OPREMA</w:t>
      </w:r>
      <w:bookmarkEnd w:id="152"/>
      <w:bookmarkEnd w:id="153"/>
      <w:bookmarkEnd w:id="154"/>
      <w:bookmarkEnd w:id="155"/>
      <w:bookmarkEnd w:id="156"/>
      <w:r w:rsidRPr="00E44708">
        <w:t xml:space="preserve"> </w:t>
      </w:r>
    </w:p>
    <w:p w14:paraId="5D96EDC1" w14:textId="77777777" w:rsidR="001323B5" w:rsidRPr="00E44708" w:rsidRDefault="001323B5" w:rsidP="001323B5">
      <w:pPr>
        <w:spacing w:before="120" w:line="240" w:lineRule="auto"/>
        <w:jc w:val="both"/>
        <w:rPr>
          <w:rFonts w:cs="Arial"/>
          <w:spacing w:val="-3"/>
          <w:szCs w:val="20"/>
          <w:lang w:val="sl-SI" w:eastAsia="sl-SI"/>
        </w:rPr>
      </w:pPr>
      <w:r w:rsidRPr="00E44708">
        <w:rPr>
          <w:rFonts w:cs="Arial"/>
          <w:spacing w:val="-3"/>
          <w:szCs w:val="20"/>
          <w:lang w:val="sl-SI" w:eastAsia="sl-SI"/>
        </w:rPr>
        <w:t xml:space="preserve">Za izvajanje načrta izrednih ukrepov se stalno zagotavlja:  </w:t>
      </w:r>
    </w:p>
    <w:p w14:paraId="022BFD3A" w14:textId="77777777" w:rsidR="001323B5" w:rsidRPr="00E44708" w:rsidRDefault="001323B5" w:rsidP="00245A87">
      <w:pPr>
        <w:numPr>
          <w:ilvl w:val="0"/>
          <w:numId w:val="18"/>
        </w:numPr>
        <w:spacing w:line="240" w:lineRule="auto"/>
        <w:ind w:left="714" w:hanging="357"/>
        <w:jc w:val="both"/>
        <w:rPr>
          <w:rFonts w:cs="Arial"/>
          <w:spacing w:val="-3"/>
          <w:szCs w:val="20"/>
          <w:lang w:val="sl-SI" w:eastAsia="sl-SI"/>
        </w:rPr>
      </w:pPr>
      <w:r w:rsidRPr="00E44708">
        <w:rPr>
          <w:rFonts w:cs="Arial"/>
          <w:spacing w:val="-3"/>
          <w:szCs w:val="20"/>
          <w:lang w:val="sl-SI" w:eastAsia="sl-SI"/>
        </w:rPr>
        <w:t>osebna in druga zaščitna oprema, ki se uporablja pri izvedbi načrta izrednih ukrepov in njeno vzdrževanje,</w:t>
      </w:r>
    </w:p>
    <w:p w14:paraId="6C9E5410" w14:textId="77777777" w:rsidR="001323B5" w:rsidRPr="00E44708" w:rsidRDefault="001323B5" w:rsidP="00245A87">
      <w:pPr>
        <w:numPr>
          <w:ilvl w:val="0"/>
          <w:numId w:val="18"/>
        </w:numPr>
        <w:spacing w:line="240" w:lineRule="auto"/>
        <w:ind w:left="714" w:hanging="357"/>
        <w:jc w:val="both"/>
        <w:rPr>
          <w:rFonts w:cs="Arial"/>
          <w:spacing w:val="-3"/>
          <w:szCs w:val="20"/>
          <w:lang w:val="sl-SI" w:eastAsia="sl-SI"/>
        </w:rPr>
      </w:pPr>
      <w:r w:rsidRPr="00E44708">
        <w:rPr>
          <w:rFonts w:cs="Arial"/>
          <w:spacing w:val="-3"/>
          <w:szCs w:val="20"/>
          <w:lang w:val="sl-SI" w:eastAsia="sl-SI"/>
        </w:rPr>
        <w:t>stroške usposabljanja izvajalcev načrta izrednih ukrepov.</w:t>
      </w:r>
    </w:p>
    <w:p w14:paraId="110BDA49" w14:textId="77777777" w:rsidR="001323B5" w:rsidRPr="00E44708" w:rsidRDefault="001323B5" w:rsidP="001323B5">
      <w:pPr>
        <w:spacing w:line="240" w:lineRule="auto"/>
        <w:rPr>
          <w:rFonts w:cs="Arial"/>
          <w:spacing w:val="-3"/>
          <w:szCs w:val="20"/>
          <w:lang w:val="sl-SI" w:eastAsia="sl-SI"/>
        </w:rPr>
      </w:pPr>
    </w:p>
    <w:p w14:paraId="0EC1DF4A" w14:textId="77777777" w:rsidR="001323B5" w:rsidRPr="00E44708" w:rsidRDefault="001323B5" w:rsidP="001323B5">
      <w:pPr>
        <w:spacing w:line="240" w:lineRule="auto"/>
        <w:rPr>
          <w:rFonts w:cs="Arial"/>
          <w:spacing w:val="-3"/>
          <w:szCs w:val="20"/>
          <w:lang w:val="sl-SI" w:eastAsia="sl-SI"/>
        </w:rPr>
      </w:pPr>
      <w:r w:rsidRPr="00E44708">
        <w:rPr>
          <w:rFonts w:cs="Arial"/>
          <w:spacing w:val="-3"/>
          <w:szCs w:val="20"/>
          <w:lang w:val="sl-SI" w:eastAsia="sl-SI"/>
        </w:rPr>
        <w:t>Ob izvedbi načrta izrednih ukrepov se zagotovi dodatna finančna sredstva za:</w:t>
      </w:r>
    </w:p>
    <w:p w14:paraId="3E9FD946" w14:textId="77777777" w:rsidR="001323B5" w:rsidRPr="00E44708" w:rsidRDefault="001323B5" w:rsidP="00245A87">
      <w:pPr>
        <w:numPr>
          <w:ilvl w:val="0"/>
          <w:numId w:val="18"/>
        </w:numPr>
        <w:spacing w:line="240" w:lineRule="auto"/>
        <w:ind w:left="714" w:hanging="357"/>
        <w:jc w:val="both"/>
        <w:rPr>
          <w:rFonts w:cs="Arial"/>
          <w:spacing w:val="-3"/>
          <w:szCs w:val="20"/>
          <w:lang w:val="sl-SI" w:eastAsia="sl-SI"/>
        </w:rPr>
      </w:pPr>
      <w:r w:rsidRPr="00E44708">
        <w:rPr>
          <w:rFonts w:cs="Arial"/>
          <w:spacing w:val="-3"/>
          <w:szCs w:val="20"/>
          <w:lang w:val="sl-SI" w:eastAsia="sl-SI"/>
        </w:rPr>
        <w:t>diagnostične preiskave,</w:t>
      </w:r>
    </w:p>
    <w:p w14:paraId="155F1F89" w14:textId="77777777" w:rsidR="001323B5" w:rsidRPr="00E44708" w:rsidRDefault="001323B5" w:rsidP="00245A87">
      <w:pPr>
        <w:numPr>
          <w:ilvl w:val="0"/>
          <w:numId w:val="18"/>
        </w:numPr>
        <w:spacing w:line="240" w:lineRule="auto"/>
        <w:jc w:val="both"/>
        <w:rPr>
          <w:rFonts w:cs="Arial"/>
          <w:spacing w:val="-3"/>
          <w:szCs w:val="20"/>
          <w:lang w:val="sl-SI" w:eastAsia="sl-SI"/>
        </w:rPr>
      </w:pPr>
      <w:r w:rsidRPr="00E44708">
        <w:rPr>
          <w:rFonts w:cs="Arial"/>
          <w:spacing w:val="-3"/>
          <w:szCs w:val="20"/>
          <w:lang w:val="sl-SI" w:eastAsia="sl-SI"/>
        </w:rPr>
        <w:t xml:space="preserve">dodatne stroške dela, če je zaradi zatiranja KŠO to potrebno, </w:t>
      </w:r>
    </w:p>
    <w:p w14:paraId="7D497AB8" w14:textId="77777777" w:rsidR="001323B5" w:rsidRPr="00E44708" w:rsidRDefault="001323B5" w:rsidP="00245A87">
      <w:pPr>
        <w:numPr>
          <w:ilvl w:val="0"/>
          <w:numId w:val="18"/>
        </w:numPr>
        <w:spacing w:line="240" w:lineRule="auto"/>
        <w:jc w:val="both"/>
        <w:rPr>
          <w:rFonts w:cs="Arial"/>
          <w:spacing w:val="-3"/>
          <w:szCs w:val="20"/>
          <w:lang w:val="sl-SI" w:eastAsia="sl-SI"/>
        </w:rPr>
      </w:pPr>
      <w:r w:rsidRPr="00E44708">
        <w:rPr>
          <w:rFonts w:cs="Arial"/>
          <w:spacing w:val="-3"/>
          <w:szCs w:val="20"/>
          <w:lang w:val="sl-SI" w:eastAsia="sl-SI"/>
        </w:rPr>
        <w:t xml:space="preserve">dodatne materialne stroške, </w:t>
      </w:r>
    </w:p>
    <w:p w14:paraId="06F5EEA4" w14:textId="77777777" w:rsidR="001323B5" w:rsidRPr="00E44708" w:rsidRDefault="001323B5" w:rsidP="00245A87">
      <w:pPr>
        <w:numPr>
          <w:ilvl w:val="0"/>
          <w:numId w:val="18"/>
        </w:numPr>
        <w:spacing w:line="240" w:lineRule="auto"/>
        <w:ind w:left="714" w:hanging="357"/>
        <w:jc w:val="both"/>
        <w:rPr>
          <w:rFonts w:cs="Arial"/>
          <w:spacing w:val="-3"/>
          <w:szCs w:val="20"/>
          <w:lang w:val="sl-SI" w:eastAsia="sl-SI"/>
        </w:rPr>
      </w:pPr>
      <w:r w:rsidRPr="00E44708">
        <w:rPr>
          <w:rFonts w:cs="Arial"/>
          <w:spacing w:val="-3"/>
          <w:szCs w:val="20"/>
          <w:lang w:val="sl-SI" w:eastAsia="sl-SI"/>
        </w:rPr>
        <w:t>izplačila odškodnin za uničene rastline imetnikom (59. člen ZZVR-1) oziroma (so)financiranje potrebnih del (po ZG),</w:t>
      </w:r>
    </w:p>
    <w:p w14:paraId="23D0BE8E" w14:textId="77777777" w:rsidR="001323B5" w:rsidRPr="00E44708" w:rsidRDefault="001323B5" w:rsidP="00245A87">
      <w:pPr>
        <w:numPr>
          <w:ilvl w:val="0"/>
          <w:numId w:val="18"/>
        </w:numPr>
        <w:spacing w:line="240" w:lineRule="auto"/>
        <w:jc w:val="both"/>
        <w:rPr>
          <w:rFonts w:cs="Arial"/>
          <w:spacing w:val="-3"/>
          <w:szCs w:val="20"/>
          <w:lang w:val="sl-SI" w:eastAsia="sl-SI"/>
        </w:rPr>
      </w:pPr>
      <w:r w:rsidRPr="00E44708">
        <w:rPr>
          <w:rFonts w:cs="Arial"/>
          <w:spacing w:val="-3"/>
          <w:szCs w:val="20"/>
          <w:lang w:val="sl-SI" w:eastAsia="sl-SI"/>
        </w:rPr>
        <w:t>izplačila stroškov za izvajanje ukrepov (predpis Vlade za določen izbruh KŠO),</w:t>
      </w:r>
    </w:p>
    <w:p w14:paraId="1A2B112D" w14:textId="77777777" w:rsidR="001323B5" w:rsidRPr="00E44708" w:rsidRDefault="001323B5" w:rsidP="00245A87">
      <w:pPr>
        <w:numPr>
          <w:ilvl w:val="0"/>
          <w:numId w:val="18"/>
        </w:numPr>
        <w:spacing w:line="240" w:lineRule="auto"/>
        <w:jc w:val="both"/>
        <w:rPr>
          <w:rFonts w:cs="Arial"/>
          <w:spacing w:val="-3"/>
          <w:szCs w:val="20"/>
          <w:lang w:val="sl-SI" w:eastAsia="sl-SI"/>
        </w:rPr>
      </w:pPr>
      <w:r w:rsidRPr="00E44708">
        <w:rPr>
          <w:rFonts w:cs="Arial"/>
          <w:spacing w:val="-3"/>
          <w:szCs w:val="20"/>
          <w:lang w:val="sl-SI" w:eastAsia="sl-SI"/>
        </w:rPr>
        <w:t xml:space="preserve">obveščanje in ozaveščanje. </w:t>
      </w:r>
    </w:p>
    <w:p w14:paraId="013E98AF" w14:textId="77777777" w:rsidR="001323B5" w:rsidRPr="00E44708" w:rsidRDefault="001323B5" w:rsidP="001323B5">
      <w:pPr>
        <w:spacing w:line="240" w:lineRule="auto"/>
        <w:rPr>
          <w:rFonts w:cs="Arial"/>
          <w:spacing w:val="-3"/>
          <w:szCs w:val="20"/>
          <w:lang w:val="sl-SI" w:eastAsia="sl-SI"/>
        </w:rPr>
      </w:pPr>
    </w:p>
    <w:p w14:paraId="597420ED" w14:textId="5727CFDA" w:rsidR="001323B5" w:rsidRPr="00E44708" w:rsidRDefault="001323B5" w:rsidP="001323B5">
      <w:pPr>
        <w:spacing w:line="240" w:lineRule="auto"/>
        <w:jc w:val="both"/>
        <w:rPr>
          <w:rFonts w:cs="Arial"/>
          <w:szCs w:val="20"/>
          <w:lang w:val="sl-SI" w:eastAsia="sl-SI"/>
        </w:rPr>
      </w:pPr>
      <w:r w:rsidRPr="00E44708">
        <w:rPr>
          <w:rFonts w:cs="Arial"/>
          <w:szCs w:val="20"/>
          <w:lang w:val="sl-SI" w:eastAsia="sl-SI"/>
        </w:rPr>
        <w:t xml:space="preserve">Ob izbruhu KŠO se uporablja oprema UVHVVR in pooblaščenih izvajalcev in v primeru KŠO v gozdu tudi oprema Inšpektorata RS za kmetijstvo, gozdarstvo, lovstvo in ribištvo in Zavoda za gozdove Slovenije ter družbe Slovenski državni gozdovi </w:t>
      </w:r>
      <w:proofErr w:type="spellStart"/>
      <w:r w:rsidRPr="00E44708">
        <w:rPr>
          <w:rFonts w:cs="Arial"/>
          <w:szCs w:val="20"/>
          <w:lang w:val="sl-SI" w:eastAsia="sl-SI"/>
        </w:rPr>
        <w:t>d.o.o</w:t>
      </w:r>
      <w:proofErr w:type="spellEnd"/>
      <w:r w:rsidRPr="00E44708">
        <w:rPr>
          <w:rFonts w:cs="Arial"/>
          <w:szCs w:val="20"/>
          <w:lang w:val="sl-SI" w:eastAsia="sl-SI"/>
        </w:rPr>
        <w:t>.</w:t>
      </w:r>
      <w:r w:rsidR="00467C59" w:rsidRPr="00E44708">
        <w:rPr>
          <w:rFonts w:cs="Arial"/>
          <w:szCs w:val="20"/>
          <w:lang w:val="sl-SI" w:eastAsia="sl-SI"/>
        </w:rPr>
        <w:t>.</w:t>
      </w:r>
      <w:r w:rsidRPr="00E44708">
        <w:rPr>
          <w:rFonts w:cs="Arial"/>
          <w:szCs w:val="20"/>
          <w:lang w:val="sl-SI" w:eastAsia="sl-SI"/>
        </w:rPr>
        <w:t xml:space="preserve"> </w:t>
      </w:r>
    </w:p>
    <w:p w14:paraId="57201C82" w14:textId="77777777" w:rsidR="001323B5" w:rsidRPr="00E44708" w:rsidRDefault="001323B5" w:rsidP="001323B5">
      <w:pPr>
        <w:spacing w:line="240" w:lineRule="auto"/>
        <w:jc w:val="both"/>
        <w:rPr>
          <w:rFonts w:cs="Arial"/>
          <w:szCs w:val="20"/>
          <w:lang w:val="sl-SI" w:eastAsia="sl-SI"/>
        </w:rPr>
      </w:pPr>
    </w:p>
    <w:p w14:paraId="05F28890" w14:textId="77777777" w:rsidR="001323B5" w:rsidRPr="00E44708" w:rsidRDefault="001323B5" w:rsidP="001323B5">
      <w:pPr>
        <w:spacing w:line="240" w:lineRule="auto"/>
        <w:jc w:val="both"/>
        <w:rPr>
          <w:rFonts w:cs="Arial"/>
          <w:szCs w:val="20"/>
          <w:lang w:val="sl-SI" w:eastAsia="sl-SI"/>
        </w:rPr>
      </w:pPr>
      <w:r w:rsidRPr="00E44708">
        <w:rPr>
          <w:rFonts w:cs="Arial"/>
          <w:szCs w:val="20"/>
          <w:lang w:val="sl-SI" w:eastAsia="sl-SI"/>
        </w:rPr>
        <w:t xml:space="preserve">Na osnovi odločitve KS posamezni izvajalci zagotovijo zadostno število človeških virov (prerazporeditve, nadurno delo) za izvajanje načrta izrednih ukrepov. </w:t>
      </w:r>
    </w:p>
    <w:p w14:paraId="446DADEA" w14:textId="4694E600" w:rsidR="001323B5" w:rsidRPr="00E44708" w:rsidRDefault="001323B5" w:rsidP="005E5BF0">
      <w:pPr>
        <w:pStyle w:val="Naslov1"/>
        <w:numPr>
          <w:ilvl w:val="0"/>
          <w:numId w:val="2"/>
        </w:numPr>
      </w:pPr>
      <w:bookmarkStart w:id="157" w:name="_Toc101795539"/>
      <w:bookmarkStart w:id="158" w:name="_Toc102552266"/>
      <w:bookmarkStart w:id="159" w:name="_Toc102552446"/>
      <w:bookmarkStart w:id="160" w:name="_Toc102552734"/>
      <w:bookmarkStart w:id="161" w:name="_Toc103240989"/>
      <w:r w:rsidRPr="00E44708">
        <w:t>UPRAVLJANJE IN VODENJE NAČRTA IZREDNIH UKREPOV</w:t>
      </w:r>
      <w:bookmarkEnd w:id="157"/>
      <w:bookmarkEnd w:id="158"/>
      <w:bookmarkEnd w:id="159"/>
      <w:bookmarkEnd w:id="160"/>
      <w:bookmarkEnd w:id="161"/>
    </w:p>
    <w:p w14:paraId="3EB5CD4A" w14:textId="77777777" w:rsidR="001323B5" w:rsidRPr="00E44708" w:rsidRDefault="001323B5" w:rsidP="001323B5">
      <w:pPr>
        <w:spacing w:line="240" w:lineRule="auto"/>
        <w:jc w:val="both"/>
        <w:rPr>
          <w:rFonts w:cs="Arial"/>
          <w:szCs w:val="20"/>
          <w:lang w:val="sl-SI" w:eastAsia="sl-SI"/>
        </w:rPr>
      </w:pPr>
      <w:r w:rsidRPr="00E44708">
        <w:rPr>
          <w:rFonts w:cs="Arial"/>
          <w:szCs w:val="20"/>
          <w:lang w:val="sl-SI" w:eastAsia="sl-SI"/>
        </w:rPr>
        <w:t>UVHVVR je osrednji pristojni organ za zdravstveno varstvo rastlin in zato glavni koordinator aktivnosti v primeru aktivacije načrta izrednih ukrepov.</w:t>
      </w:r>
    </w:p>
    <w:p w14:paraId="5F915D35" w14:textId="77777777" w:rsidR="001323B5" w:rsidRPr="00E44708" w:rsidRDefault="001323B5" w:rsidP="001323B5">
      <w:pPr>
        <w:spacing w:line="240" w:lineRule="auto"/>
        <w:jc w:val="both"/>
        <w:rPr>
          <w:rFonts w:cs="Arial"/>
          <w:szCs w:val="20"/>
          <w:lang w:val="sl-SI" w:eastAsia="sl-SI"/>
        </w:rPr>
      </w:pPr>
    </w:p>
    <w:p w14:paraId="66B1A579" w14:textId="77777777" w:rsidR="001323B5" w:rsidRPr="00E44708" w:rsidRDefault="001323B5" w:rsidP="001323B5">
      <w:pPr>
        <w:spacing w:line="240" w:lineRule="auto"/>
        <w:jc w:val="both"/>
        <w:rPr>
          <w:rFonts w:cs="Arial"/>
          <w:szCs w:val="20"/>
          <w:lang w:val="sl-SI" w:eastAsia="sl-SI"/>
        </w:rPr>
      </w:pPr>
      <w:r w:rsidRPr="00E44708">
        <w:rPr>
          <w:rFonts w:cs="Arial"/>
          <w:szCs w:val="20"/>
          <w:lang w:val="sl-SI" w:eastAsia="sl-SI"/>
        </w:rPr>
        <w:t>Naloge, ki jih imajo posamezni nosilci po aktivaciji načrta izrednih ukrepov, so navedene v nadaljevanju.</w:t>
      </w:r>
    </w:p>
    <w:p w14:paraId="48261063" w14:textId="77777777" w:rsidR="00714FE3" w:rsidRPr="00E44708" w:rsidRDefault="00714FE3" w:rsidP="001323B5">
      <w:pPr>
        <w:spacing w:line="240" w:lineRule="auto"/>
        <w:jc w:val="both"/>
        <w:rPr>
          <w:rFonts w:cs="Arial"/>
          <w:szCs w:val="20"/>
          <w:lang w:val="sl-SI" w:eastAsia="sl-SI"/>
        </w:rPr>
      </w:pPr>
    </w:p>
    <w:p w14:paraId="774F8259" w14:textId="4B8AF87A" w:rsidR="001323B5" w:rsidRPr="00E44708" w:rsidRDefault="001323B5" w:rsidP="00DD490E">
      <w:pPr>
        <w:pStyle w:val="Podnaslov"/>
        <w:numPr>
          <w:ilvl w:val="1"/>
          <w:numId w:val="2"/>
        </w:numPr>
        <w:rPr>
          <w:rFonts w:cs="Arial"/>
          <w:lang w:val="sl-SI" w:eastAsia="sl-SI"/>
        </w:rPr>
      </w:pPr>
      <w:bookmarkStart w:id="162" w:name="_Toc101795540"/>
      <w:bookmarkStart w:id="163" w:name="_Toc102552267"/>
      <w:bookmarkStart w:id="164" w:name="_Toc102552447"/>
      <w:bookmarkStart w:id="165" w:name="_Toc102552735"/>
      <w:bookmarkStart w:id="166" w:name="_Toc103240990"/>
      <w:r w:rsidRPr="00E44708">
        <w:rPr>
          <w:rFonts w:cs="Arial"/>
          <w:lang w:val="sl-SI" w:eastAsia="sl-SI"/>
        </w:rPr>
        <w:t>Krizna skupina za nadzor</w:t>
      </w:r>
      <w:bookmarkEnd w:id="162"/>
      <w:bookmarkEnd w:id="163"/>
      <w:bookmarkEnd w:id="164"/>
      <w:bookmarkEnd w:id="165"/>
      <w:r w:rsidRPr="00E44708">
        <w:rPr>
          <w:rFonts w:cs="Arial"/>
          <w:lang w:val="sl-SI" w:eastAsia="sl-SI"/>
        </w:rPr>
        <w:t xml:space="preserve"> </w:t>
      </w:r>
      <w:r w:rsidR="00F23F3D" w:rsidRPr="00E44708">
        <w:rPr>
          <w:rFonts w:cs="Arial"/>
          <w:lang w:val="sl-SI"/>
        </w:rPr>
        <w:t>škodljivih organizmov rastlin</w:t>
      </w:r>
      <w:bookmarkEnd w:id="166"/>
    </w:p>
    <w:p w14:paraId="40488F1C" w14:textId="77777777" w:rsidR="001323B5" w:rsidRPr="00E44708" w:rsidRDefault="001323B5" w:rsidP="001323B5">
      <w:pPr>
        <w:spacing w:line="240" w:lineRule="auto"/>
        <w:jc w:val="both"/>
        <w:rPr>
          <w:rFonts w:cs="Arial"/>
          <w:szCs w:val="20"/>
          <w:lang w:val="sl-SI" w:eastAsia="sl-SI"/>
        </w:rPr>
      </w:pPr>
      <w:r w:rsidRPr="00E44708">
        <w:rPr>
          <w:rFonts w:cs="Arial"/>
          <w:szCs w:val="20"/>
          <w:lang w:val="sl-SI" w:eastAsia="sl-SI"/>
        </w:rPr>
        <w:t>KS določi  minister, pristojen za zdravje rastlin. Vodi jo GD UVHVVR ali njegov namestnik.</w:t>
      </w:r>
    </w:p>
    <w:p w14:paraId="3AA70BE6" w14:textId="77777777" w:rsidR="001323B5" w:rsidRPr="00E44708" w:rsidRDefault="001323B5" w:rsidP="001323B5">
      <w:pPr>
        <w:spacing w:line="240" w:lineRule="auto"/>
        <w:jc w:val="both"/>
        <w:rPr>
          <w:rFonts w:cs="Arial"/>
          <w:szCs w:val="20"/>
          <w:lang w:val="sl-SI" w:eastAsia="sl-SI"/>
        </w:rPr>
      </w:pPr>
    </w:p>
    <w:p w14:paraId="35805185" w14:textId="294778E9" w:rsidR="001323B5" w:rsidRPr="00E44708" w:rsidRDefault="00CB016B" w:rsidP="001323B5">
      <w:pPr>
        <w:pBdr>
          <w:top w:val="single" w:sz="4" w:space="1" w:color="auto"/>
          <w:left w:val="single" w:sz="4" w:space="4" w:color="auto"/>
          <w:bottom w:val="single" w:sz="4" w:space="1" w:color="auto"/>
          <w:right w:val="single" w:sz="4" w:space="4" w:color="auto"/>
        </w:pBdr>
        <w:spacing w:line="240" w:lineRule="auto"/>
        <w:jc w:val="both"/>
        <w:rPr>
          <w:rFonts w:cs="Arial"/>
          <w:szCs w:val="20"/>
          <w:lang w:val="sl-SI" w:eastAsia="sl-SI"/>
        </w:rPr>
      </w:pPr>
      <w:r w:rsidRPr="00E44708">
        <w:rPr>
          <w:rFonts w:cs="Arial"/>
          <w:szCs w:val="20"/>
          <w:lang w:val="sl-SI" w:eastAsia="sl-SI"/>
        </w:rPr>
        <w:t>P – 9</w:t>
      </w:r>
      <w:r w:rsidR="001323B5" w:rsidRPr="00E44708">
        <w:rPr>
          <w:rFonts w:cs="Arial"/>
          <w:szCs w:val="20"/>
          <w:lang w:val="sl-SI" w:eastAsia="sl-SI"/>
        </w:rPr>
        <w:t xml:space="preserve">.1: </w:t>
      </w:r>
      <w:r w:rsidR="00F23F3D" w:rsidRPr="00E44708">
        <w:rPr>
          <w:rFonts w:cs="Arial"/>
          <w:szCs w:val="20"/>
          <w:lang w:val="sl-SI" w:eastAsia="sl-SI"/>
        </w:rPr>
        <w:t>Krizna skupina za nadzor škodljivih organizmov rastlin: naloge, sestava in oprema</w:t>
      </w:r>
    </w:p>
    <w:p w14:paraId="16C4226D" w14:textId="77777777" w:rsidR="001323B5" w:rsidRPr="00E44708" w:rsidRDefault="001323B5" w:rsidP="001323B5">
      <w:pPr>
        <w:spacing w:line="240" w:lineRule="auto"/>
        <w:jc w:val="both"/>
        <w:rPr>
          <w:rFonts w:cs="Arial"/>
          <w:szCs w:val="20"/>
          <w:lang w:val="sl-SI" w:eastAsia="sl-SI"/>
        </w:rPr>
      </w:pPr>
    </w:p>
    <w:p w14:paraId="7D697188" w14:textId="1105CDA7" w:rsidR="001323B5" w:rsidRPr="00E44708" w:rsidRDefault="007B5923" w:rsidP="001323B5">
      <w:pPr>
        <w:pBdr>
          <w:top w:val="single" w:sz="4" w:space="1" w:color="auto"/>
          <w:left w:val="single" w:sz="4" w:space="4" w:color="auto"/>
          <w:bottom w:val="single" w:sz="4" w:space="1" w:color="auto"/>
          <w:right w:val="single" w:sz="4" w:space="4" w:color="auto"/>
        </w:pBdr>
        <w:autoSpaceDE w:val="0"/>
        <w:autoSpaceDN w:val="0"/>
        <w:adjustRightInd w:val="0"/>
        <w:spacing w:line="240" w:lineRule="auto"/>
        <w:jc w:val="both"/>
        <w:rPr>
          <w:rFonts w:cs="Arial"/>
          <w:color w:val="000000"/>
          <w:szCs w:val="20"/>
          <w:lang w:val="sl-SI" w:eastAsia="sl-SI"/>
        </w:rPr>
      </w:pPr>
      <w:r w:rsidRPr="00E44708">
        <w:rPr>
          <w:rFonts w:cs="Arial"/>
          <w:color w:val="000000"/>
          <w:szCs w:val="20"/>
          <w:lang w:val="sl-SI" w:eastAsia="sl-SI"/>
        </w:rPr>
        <w:t xml:space="preserve">P </w:t>
      </w:r>
      <w:r w:rsidR="00DE3D39" w:rsidRPr="00E44708">
        <w:rPr>
          <w:rFonts w:cs="Arial"/>
          <w:color w:val="000000"/>
          <w:szCs w:val="20"/>
          <w:lang w:val="sl-SI" w:eastAsia="sl-SI"/>
        </w:rPr>
        <w:t xml:space="preserve"> – 9.1_S: </w:t>
      </w:r>
      <w:r w:rsidR="00DE3D39" w:rsidRPr="00E44708">
        <w:rPr>
          <w:rFonts w:cs="Arial"/>
          <w:lang w:val="sl-SI"/>
        </w:rPr>
        <w:t>Seznam članov Krizne skupine za nadzor škodljivih organizmov rastlin za primere izbruha KŠO na kmetijskih rastlinah in za primere izbruha v gozdu ter kontaktni podatki</w:t>
      </w:r>
    </w:p>
    <w:p w14:paraId="5135689D" w14:textId="77777777" w:rsidR="000F6634" w:rsidRPr="00E44708" w:rsidRDefault="000F6634" w:rsidP="000F6634">
      <w:pPr>
        <w:pStyle w:val="Naslov"/>
        <w:ind w:left="1080"/>
        <w:rPr>
          <w:rStyle w:val="Poudarek"/>
          <w:rFonts w:cs="Arial"/>
          <w:i/>
          <w:lang w:val="sl-SI"/>
        </w:rPr>
      </w:pPr>
      <w:bookmarkStart w:id="167" w:name="_Toc101795541"/>
    </w:p>
    <w:p w14:paraId="08FB32C5" w14:textId="77777777" w:rsidR="001323B5" w:rsidRPr="00E44708" w:rsidRDefault="001323B5" w:rsidP="00DD490E">
      <w:pPr>
        <w:pStyle w:val="Naslov"/>
        <w:numPr>
          <w:ilvl w:val="2"/>
          <w:numId w:val="2"/>
        </w:numPr>
        <w:rPr>
          <w:rStyle w:val="Poudarek"/>
          <w:rFonts w:cs="Arial"/>
          <w:i/>
          <w:lang w:val="sl-SI"/>
        </w:rPr>
      </w:pPr>
      <w:bookmarkStart w:id="168" w:name="_Toc103240991"/>
      <w:r w:rsidRPr="00E44708">
        <w:rPr>
          <w:rStyle w:val="Poudarek"/>
          <w:rFonts w:cs="Arial"/>
          <w:i/>
          <w:lang w:val="sl-SI"/>
        </w:rPr>
        <w:t>Naslov in kontakti</w:t>
      </w:r>
      <w:bookmarkEnd w:id="167"/>
      <w:bookmarkEnd w:id="168"/>
    </w:p>
    <w:p w14:paraId="27D759FA" w14:textId="77777777" w:rsidR="000F6634" w:rsidRPr="00E44708" w:rsidRDefault="000F6634" w:rsidP="000F6634">
      <w:pPr>
        <w:rPr>
          <w:rFonts w:cs="Arial"/>
          <w:lang w:val="sl-SI"/>
        </w:rPr>
      </w:pPr>
    </w:p>
    <w:p w14:paraId="0BA39E52" w14:textId="77777777" w:rsidR="001323B5" w:rsidRPr="00E44708" w:rsidRDefault="001323B5" w:rsidP="001323B5">
      <w:pPr>
        <w:spacing w:line="240" w:lineRule="auto"/>
        <w:jc w:val="both"/>
        <w:rPr>
          <w:rFonts w:cs="Arial"/>
          <w:szCs w:val="20"/>
          <w:lang w:val="sl-SI" w:eastAsia="sl-SI"/>
        </w:rPr>
      </w:pPr>
      <w:r w:rsidRPr="00E44708">
        <w:rPr>
          <w:rFonts w:cs="Arial"/>
          <w:szCs w:val="20"/>
          <w:lang w:val="sl-SI" w:eastAsia="sl-SI"/>
        </w:rPr>
        <w:t xml:space="preserve">Krizna skupina za nadzor </w:t>
      </w:r>
    </w:p>
    <w:p w14:paraId="1EFD62BE" w14:textId="77777777" w:rsidR="001323B5" w:rsidRPr="00E44708" w:rsidRDefault="001323B5" w:rsidP="001323B5">
      <w:pPr>
        <w:spacing w:line="240" w:lineRule="auto"/>
        <w:jc w:val="both"/>
        <w:rPr>
          <w:rFonts w:cs="Arial"/>
          <w:szCs w:val="20"/>
          <w:lang w:val="sl-SI" w:eastAsia="sl-SI"/>
        </w:rPr>
      </w:pPr>
      <w:r w:rsidRPr="00E44708">
        <w:rPr>
          <w:rFonts w:cs="Arial"/>
          <w:szCs w:val="20"/>
          <w:lang w:val="sl-SI" w:eastAsia="sl-SI"/>
        </w:rPr>
        <w:t>Uprava RS za varno hrano, veterinarstvo in varstvo rastlin</w:t>
      </w:r>
    </w:p>
    <w:p w14:paraId="79C1DA47" w14:textId="77777777" w:rsidR="001323B5" w:rsidRPr="00E44708" w:rsidRDefault="001323B5" w:rsidP="001323B5">
      <w:pPr>
        <w:spacing w:line="240" w:lineRule="auto"/>
        <w:jc w:val="both"/>
        <w:rPr>
          <w:rFonts w:cs="Arial"/>
          <w:szCs w:val="20"/>
          <w:lang w:val="sl-SI" w:eastAsia="sl-SI"/>
        </w:rPr>
      </w:pPr>
      <w:r w:rsidRPr="00E44708">
        <w:rPr>
          <w:rFonts w:cs="Arial"/>
          <w:szCs w:val="20"/>
          <w:lang w:val="sl-SI" w:eastAsia="sl-SI"/>
        </w:rPr>
        <w:t>Dunajska cesta 22</w:t>
      </w:r>
    </w:p>
    <w:p w14:paraId="1CDFCC08" w14:textId="77777777" w:rsidR="001323B5" w:rsidRPr="00E44708" w:rsidRDefault="001323B5" w:rsidP="001323B5">
      <w:pPr>
        <w:spacing w:line="240" w:lineRule="auto"/>
        <w:jc w:val="both"/>
        <w:rPr>
          <w:rFonts w:cs="Arial"/>
          <w:szCs w:val="20"/>
          <w:lang w:val="sl-SI" w:eastAsia="sl-SI"/>
        </w:rPr>
      </w:pPr>
      <w:r w:rsidRPr="00E44708">
        <w:rPr>
          <w:rFonts w:cs="Arial"/>
          <w:szCs w:val="20"/>
          <w:lang w:val="sl-SI" w:eastAsia="sl-SI"/>
        </w:rPr>
        <w:t>SI-1000 Ljubljana</w:t>
      </w:r>
    </w:p>
    <w:p w14:paraId="50A31AA8" w14:textId="77777777" w:rsidR="001323B5" w:rsidRPr="00E44708" w:rsidRDefault="001323B5" w:rsidP="001323B5">
      <w:pPr>
        <w:spacing w:line="240" w:lineRule="auto"/>
        <w:jc w:val="both"/>
        <w:rPr>
          <w:rFonts w:cs="Arial"/>
          <w:szCs w:val="20"/>
          <w:lang w:val="sl-SI" w:eastAsia="sl-SI"/>
        </w:rPr>
      </w:pPr>
    </w:p>
    <w:p w14:paraId="1C429160" w14:textId="77777777" w:rsidR="001323B5" w:rsidRPr="00E44708" w:rsidRDefault="001323B5" w:rsidP="001323B5">
      <w:pPr>
        <w:spacing w:line="240" w:lineRule="auto"/>
        <w:jc w:val="both"/>
        <w:rPr>
          <w:rFonts w:cs="Arial"/>
          <w:szCs w:val="20"/>
          <w:lang w:val="sl-SI" w:eastAsia="sl-SI"/>
        </w:rPr>
      </w:pPr>
      <w:r w:rsidRPr="00E44708">
        <w:rPr>
          <w:rFonts w:cs="Arial"/>
          <w:szCs w:val="20"/>
          <w:lang w:val="sl-SI" w:eastAsia="sl-SI"/>
        </w:rPr>
        <w:t>Telefon:</w:t>
      </w:r>
      <w:r w:rsidRPr="00E44708">
        <w:rPr>
          <w:rFonts w:cs="Arial"/>
          <w:szCs w:val="20"/>
          <w:lang w:val="sl-SI" w:eastAsia="sl-SI"/>
        </w:rPr>
        <w:tab/>
      </w:r>
      <w:r w:rsidRPr="00E44708">
        <w:rPr>
          <w:rFonts w:cs="Arial"/>
          <w:szCs w:val="20"/>
          <w:lang w:val="sl-SI" w:eastAsia="sl-SI"/>
        </w:rPr>
        <w:tab/>
        <w:t xml:space="preserve">+386 1 300 13 00 </w:t>
      </w:r>
    </w:p>
    <w:p w14:paraId="40CFCA65" w14:textId="77777777" w:rsidR="005B3525" w:rsidRPr="00E44708" w:rsidRDefault="001323B5" w:rsidP="001323B5">
      <w:pPr>
        <w:spacing w:line="240" w:lineRule="auto"/>
        <w:jc w:val="both"/>
        <w:rPr>
          <w:rFonts w:cs="Arial"/>
          <w:szCs w:val="20"/>
          <w:lang w:val="sl-SI" w:eastAsia="sl-SI"/>
        </w:rPr>
      </w:pPr>
      <w:r w:rsidRPr="00E44708">
        <w:rPr>
          <w:rFonts w:cs="Arial"/>
          <w:szCs w:val="20"/>
          <w:lang w:val="sl-SI" w:eastAsia="sl-SI"/>
        </w:rPr>
        <w:t>Elektronska pošta:</w:t>
      </w:r>
      <w:r w:rsidRPr="00E44708">
        <w:rPr>
          <w:rFonts w:cs="Arial"/>
          <w:szCs w:val="20"/>
          <w:lang w:val="sl-SI" w:eastAsia="sl-SI"/>
        </w:rPr>
        <w:tab/>
      </w:r>
      <w:hyperlink r:id="rId11" w:history="1">
        <w:r w:rsidR="005B3525" w:rsidRPr="00E44708">
          <w:rPr>
            <w:rStyle w:val="Hiperpovezava"/>
            <w:rFonts w:cs="Arial"/>
            <w:szCs w:val="20"/>
            <w:lang w:val="sl-SI" w:eastAsia="sl-SI"/>
          </w:rPr>
          <w:t>gp.uvhvvr@gov.si</w:t>
        </w:r>
      </w:hyperlink>
    </w:p>
    <w:p w14:paraId="7E945935" w14:textId="3296F708" w:rsidR="005B3525" w:rsidRPr="00E44708" w:rsidRDefault="005B3525">
      <w:pPr>
        <w:spacing w:line="240" w:lineRule="auto"/>
        <w:rPr>
          <w:rFonts w:cs="Arial"/>
          <w:szCs w:val="20"/>
          <w:lang w:val="sl-SI" w:eastAsia="sl-SI"/>
        </w:rPr>
      </w:pPr>
    </w:p>
    <w:p w14:paraId="1C2F4243" w14:textId="0E0CB975" w:rsidR="001323B5" w:rsidRPr="00E44708" w:rsidRDefault="001323B5" w:rsidP="00DD490E">
      <w:pPr>
        <w:pStyle w:val="Podnaslov"/>
        <w:numPr>
          <w:ilvl w:val="1"/>
          <w:numId w:val="2"/>
        </w:numPr>
        <w:rPr>
          <w:rFonts w:cs="Arial"/>
          <w:lang w:val="sl-SI"/>
        </w:rPr>
      </w:pPr>
      <w:bookmarkStart w:id="169" w:name="_Toc366476062"/>
      <w:bookmarkStart w:id="170" w:name="_Toc101795542"/>
      <w:bookmarkStart w:id="171" w:name="_Toc102552268"/>
      <w:bookmarkStart w:id="172" w:name="_Toc102552448"/>
      <w:bookmarkStart w:id="173" w:name="_Toc102552736"/>
      <w:bookmarkStart w:id="174" w:name="_Toc103240992"/>
      <w:r w:rsidRPr="00E44708">
        <w:rPr>
          <w:rFonts w:cs="Arial"/>
          <w:lang w:val="sl-SI"/>
        </w:rPr>
        <w:t>Strokovna skupina</w:t>
      </w:r>
      <w:bookmarkEnd w:id="169"/>
      <w:r w:rsidRPr="00E44708">
        <w:rPr>
          <w:rFonts w:cs="Arial"/>
          <w:lang w:val="sl-SI"/>
        </w:rPr>
        <w:t xml:space="preserve"> za obvladovanje KŠO (SSO)</w:t>
      </w:r>
      <w:bookmarkEnd w:id="170"/>
      <w:bookmarkEnd w:id="171"/>
      <w:bookmarkEnd w:id="172"/>
      <w:bookmarkEnd w:id="173"/>
      <w:bookmarkEnd w:id="174"/>
      <w:r w:rsidRPr="00E44708">
        <w:rPr>
          <w:rFonts w:cs="Arial"/>
          <w:lang w:val="sl-SI"/>
        </w:rPr>
        <w:t xml:space="preserve"> </w:t>
      </w:r>
    </w:p>
    <w:p w14:paraId="5C0DCF7E" w14:textId="77777777" w:rsidR="001323B5" w:rsidRPr="00E44708" w:rsidRDefault="001323B5" w:rsidP="001323B5">
      <w:pPr>
        <w:spacing w:before="120" w:line="240" w:lineRule="auto"/>
        <w:jc w:val="both"/>
        <w:rPr>
          <w:rFonts w:cs="Arial"/>
          <w:szCs w:val="20"/>
          <w:lang w:val="sl-SI" w:eastAsia="sl-SI"/>
        </w:rPr>
      </w:pPr>
      <w:r w:rsidRPr="00E44708">
        <w:rPr>
          <w:rFonts w:cs="Arial"/>
          <w:szCs w:val="20"/>
          <w:lang w:val="sl-SI" w:eastAsia="sl-SI"/>
        </w:rPr>
        <w:t xml:space="preserve">SSO sestavljajo člani strokovne skupine za pripravo predloga načrta izrednih ukrepov za posamezen prednostni škodljivi organizem, ki jih imenuje predstojnik Uprave, v skladu z drugim odstavkom 8. člena Uredbe o izvajanju uredb (EU) o ukrepih varstva pred škodljivimi organizmi rastlin (Uradni list RS, št. 78/19). </w:t>
      </w:r>
    </w:p>
    <w:p w14:paraId="18DDF5BC" w14:textId="0FFD6D1C" w:rsidR="001323B5" w:rsidRPr="00E44708" w:rsidRDefault="001323B5" w:rsidP="001323B5">
      <w:pPr>
        <w:pBdr>
          <w:top w:val="single" w:sz="4" w:space="1" w:color="auto"/>
          <w:left w:val="single" w:sz="4" w:space="4" w:color="auto"/>
          <w:bottom w:val="single" w:sz="4" w:space="1" w:color="auto"/>
          <w:right w:val="single" w:sz="4" w:space="4" w:color="auto"/>
        </w:pBdr>
        <w:spacing w:before="120" w:line="240" w:lineRule="auto"/>
        <w:jc w:val="both"/>
        <w:rPr>
          <w:rFonts w:cs="Arial"/>
          <w:szCs w:val="20"/>
          <w:lang w:val="sl-SI" w:eastAsia="sl-SI"/>
        </w:rPr>
      </w:pPr>
      <w:r w:rsidRPr="00E44708">
        <w:rPr>
          <w:rFonts w:cs="Arial"/>
          <w:szCs w:val="20"/>
          <w:lang w:val="sl-SI" w:eastAsia="sl-SI"/>
        </w:rPr>
        <w:t>P –</w:t>
      </w:r>
      <w:r w:rsidR="00111C05" w:rsidRPr="00E44708">
        <w:rPr>
          <w:rFonts w:cs="Arial"/>
          <w:szCs w:val="20"/>
          <w:lang w:val="sl-SI" w:eastAsia="sl-SI"/>
        </w:rPr>
        <w:t xml:space="preserve"> 9</w:t>
      </w:r>
      <w:r w:rsidRPr="00E44708">
        <w:rPr>
          <w:rFonts w:cs="Arial"/>
          <w:szCs w:val="20"/>
          <w:lang w:val="sl-SI" w:eastAsia="sl-SI"/>
        </w:rPr>
        <w:t>.2: Strokovna skupina za obvladovanje KŠO – naloge in sestava</w:t>
      </w:r>
    </w:p>
    <w:p w14:paraId="1628E26D" w14:textId="6CE82508" w:rsidR="001323B5" w:rsidRPr="00E44708" w:rsidRDefault="001323B5" w:rsidP="001323B5">
      <w:pPr>
        <w:spacing w:before="120" w:line="240" w:lineRule="auto"/>
        <w:jc w:val="both"/>
        <w:rPr>
          <w:rFonts w:cs="Arial"/>
          <w:szCs w:val="20"/>
          <w:lang w:val="sl-SI" w:eastAsia="sl-SI"/>
        </w:rPr>
      </w:pPr>
      <w:r w:rsidRPr="00E44708">
        <w:rPr>
          <w:rFonts w:cs="Arial"/>
          <w:szCs w:val="20"/>
          <w:lang w:val="sl-SI" w:eastAsia="sl-SI"/>
        </w:rPr>
        <w:t>SSO skliče vodja S</w:t>
      </w:r>
      <w:r w:rsidR="002006EC" w:rsidRPr="00E44708">
        <w:rPr>
          <w:rFonts w:cs="Arial"/>
          <w:szCs w:val="20"/>
          <w:lang w:val="sl-SI" w:eastAsia="sl-SI"/>
        </w:rPr>
        <w:t>ektor</w:t>
      </w:r>
      <w:r w:rsidR="00567435" w:rsidRPr="00E44708">
        <w:rPr>
          <w:rFonts w:cs="Arial"/>
          <w:szCs w:val="20"/>
          <w:lang w:val="sl-SI" w:eastAsia="sl-SI"/>
        </w:rPr>
        <w:t>ja</w:t>
      </w:r>
      <w:r w:rsidR="002006EC" w:rsidRPr="00E44708">
        <w:rPr>
          <w:rFonts w:cs="Arial"/>
          <w:szCs w:val="20"/>
          <w:lang w:val="sl-SI" w:eastAsia="sl-SI"/>
        </w:rPr>
        <w:t xml:space="preserve"> </w:t>
      </w:r>
      <w:r w:rsidRPr="00E44708">
        <w:rPr>
          <w:rFonts w:cs="Arial"/>
          <w:szCs w:val="20"/>
          <w:lang w:val="sl-SI" w:eastAsia="sl-SI"/>
        </w:rPr>
        <w:t xml:space="preserve">ZRRSM. </w:t>
      </w:r>
    </w:p>
    <w:p w14:paraId="39831AC2" w14:textId="6919129B" w:rsidR="001323B5" w:rsidRPr="00E44708" w:rsidRDefault="001323B5" w:rsidP="001323B5">
      <w:pPr>
        <w:spacing w:before="120" w:line="240" w:lineRule="auto"/>
        <w:jc w:val="both"/>
        <w:rPr>
          <w:rFonts w:cs="Arial"/>
          <w:szCs w:val="20"/>
          <w:lang w:val="sl-SI" w:eastAsia="sl-SI"/>
        </w:rPr>
      </w:pPr>
      <w:r w:rsidRPr="00E44708">
        <w:rPr>
          <w:rFonts w:cs="Arial"/>
          <w:szCs w:val="20"/>
          <w:lang w:val="sl-SI" w:eastAsia="sl-SI"/>
        </w:rPr>
        <w:t>SSO pripravi predlog načrta izrednih ukrepov za posamezen prednostni KŠO</w:t>
      </w:r>
      <w:r w:rsidR="00C52BF5" w:rsidRPr="00E44708">
        <w:rPr>
          <w:rFonts w:cs="Arial"/>
          <w:szCs w:val="20"/>
          <w:lang w:val="sl-SI" w:eastAsia="sl-SI"/>
        </w:rPr>
        <w:t>.</w:t>
      </w:r>
    </w:p>
    <w:p w14:paraId="75A64FED" w14:textId="77777777" w:rsidR="00714FE3" w:rsidRPr="00E44708" w:rsidRDefault="00714FE3" w:rsidP="001323B5">
      <w:pPr>
        <w:spacing w:before="120" w:line="240" w:lineRule="auto"/>
        <w:jc w:val="both"/>
        <w:rPr>
          <w:rFonts w:cs="Arial"/>
          <w:szCs w:val="20"/>
          <w:lang w:val="sl-SI" w:eastAsia="sl-SI"/>
        </w:rPr>
      </w:pPr>
    </w:p>
    <w:p w14:paraId="085533EF" w14:textId="77777777" w:rsidR="001323B5" w:rsidRPr="00E44708" w:rsidRDefault="001323B5" w:rsidP="00DD490E">
      <w:pPr>
        <w:pStyle w:val="Podnaslov"/>
        <w:numPr>
          <w:ilvl w:val="1"/>
          <w:numId w:val="2"/>
        </w:numPr>
        <w:rPr>
          <w:rFonts w:cs="Arial"/>
          <w:lang w:val="sl-SI" w:eastAsia="sl-SI"/>
        </w:rPr>
      </w:pPr>
      <w:bookmarkStart w:id="175" w:name="_Toc101795543"/>
      <w:bookmarkStart w:id="176" w:name="_Toc102552269"/>
      <w:bookmarkStart w:id="177" w:name="_Toc102552449"/>
      <w:bookmarkStart w:id="178" w:name="_Toc102552737"/>
      <w:bookmarkStart w:id="179" w:name="_Toc103240993"/>
      <w:r w:rsidRPr="00E44708">
        <w:rPr>
          <w:rFonts w:cs="Arial"/>
          <w:lang w:val="sl-SI" w:eastAsia="sl-SI"/>
        </w:rPr>
        <w:t>Lokalna skupina za izvajanje načrta izrednih ukrepov (LS)</w:t>
      </w:r>
      <w:bookmarkEnd w:id="175"/>
      <w:bookmarkEnd w:id="176"/>
      <w:bookmarkEnd w:id="177"/>
      <w:bookmarkEnd w:id="178"/>
      <w:bookmarkEnd w:id="179"/>
    </w:p>
    <w:p w14:paraId="47B5FC9D" w14:textId="415352BD" w:rsidR="001323B5" w:rsidRPr="00E44708" w:rsidRDefault="001323B5" w:rsidP="001323B5">
      <w:pPr>
        <w:spacing w:line="240" w:lineRule="auto"/>
        <w:jc w:val="both"/>
        <w:rPr>
          <w:rFonts w:cs="Arial"/>
          <w:szCs w:val="20"/>
          <w:lang w:val="sl-SI" w:eastAsia="sl-SI"/>
        </w:rPr>
      </w:pPr>
      <w:r w:rsidRPr="00E44708">
        <w:rPr>
          <w:rFonts w:cs="Arial"/>
          <w:szCs w:val="20"/>
          <w:lang w:val="sl-SI" w:eastAsia="sl-SI"/>
        </w:rPr>
        <w:t>Lokacija LS je na s</w:t>
      </w:r>
      <w:r w:rsidR="002006EC" w:rsidRPr="00E44708">
        <w:rPr>
          <w:rFonts w:cs="Arial"/>
          <w:szCs w:val="20"/>
          <w:lang w:val="sl-SI" w:eastAsia="sl-SI"/>
        </w:rPr>
        <w:t>edežu OU U</w:t>
      </w:r>
      <w:r w:rsidRPr="00E44708">
        <w:rPr>
          <w:rFonts w:cs="Arial"/>
          <w:szCs w:val="20"/>
          <w:lang w:val="sl-SI" w:eastAsia="sl-SI"/>
        </w:rPr>
        <w:t xml:space="preserve">VHVVR oziroma v primeru pojava KŠO v gozdu na sedežu OE ZGS. </w:t>
      </w:r>
    </w:p>
    <w:p w14:paraId="2BA8F3FE" w14:textId="77777777" w:rsidR="001323B5" w:rsidRPr="00E44708" w:rsidRDefault="001323B5" w:rsidP="001323B5">
      <w:pPr>
        <w:spacing w:line="240" w:lineRule="auto"/>
        <w:jc w:val="both"/>
        <w:rPr>
          <w:rFonts w:cs="Arial"/>
          <w:szCs w:val="20"/>
          <w:lang w:val="sl-SI" w:eastAsia="sl-SI"/>
        </w:rPr>
      </w:pPr>
      <w:r w:rsidRPr="00E44708">
        <w:rPr>
          <w:rFonts w:cs="Arial"/>
          <w:szCs w:val="20"/>
          <w:lang w:val="sl-SI" w:eastAsia="sl-SI"/>
        </w:rPr>
        <w:t>V primeru, da je OU/OE preveč oddaljen od same lokacije izbruha oziroma je premalo prostora za delovanje LS, lahko GD UVHVVR v razmejenem območju ŠO oziroma njegovi bližini ustanovi tudi začasni LS.</w:t>
      </w:r>
    </w:p>
    <w:p w14:paraId="0BA532C4" w14:textId="77777777" w:rsidR="001323B5" w:rsidRPr="00E44708" w:rsidRDefault="001323B5" w:rsidP="001323B5">
      <w:pPr>
        <w:spacing w:line="240" w:lineRule="auto"/>
        <w:jc w:val="both"/>
        <w:rPr>
          <w:rFonts w:cs="Arial"/>
          <w:spacing w:val="-3"/>
          <w:szCs w:val="20"/>
          <w:lang w:val="sl-SI" w:eastAsia="sl-SI"/>
        </w:rPr>
      </w:pPr>
    </w:p>
    <w:p w14:paraId="5B99345C" w14:textId="06A8D488" w:rsidR="001323B5" w:rsidRPr="00E44708" w:rsidRDefault="001323B5" w:rsidP="001323B5">
      <w:pPr>
        <w:pBdr>
          <w:top w:val="single" w:sz="4" w:space="1" w:color="auto"/>
          <w:left w:val="single" w:sz="4" w:space="4" w:color="auto"/>
          <w:bottom w:val="single" w:sz="4" w:space="1" w:color="auto"/>
          <w:right w:val="single" w:sz="4" w:space="4" w:color="auto"/>
        </w:pBdr>
        <w:spacing w:line="240" w:lineRule="auto"/>
        <w:jc w:val="both"/>
        <w:rPr>
          <w:rFonts w:cs="Arial"/>
          <w:szCs w:val="20"/>
          <w:lang w:val="sl-SI" w:eastAsia="sl-SI"/>
        </w:rPr>
      </w:pPr>
      <w:r w:rsidRPr="00E44708">
        <w:rPr>
          <w:rFonts w:cs="Arial"/>
          <w:szCs w:val="20"/>
          <w:lang w:val="sl-SI" w:eastAsia="sl-SI"/>
        </w:rPr>
        <w:t xml:space="preserve">P – </w:t>
      </w:r>
      <w:r w:rsidR="00111C05" w:rsidRPr="00E44708">
        <w:rPr>
          <w:rFonts w:cs="Arial"/>
          <w:szCs w:val="20"/>
          <w:lang w:val="sl-SI" w:eastAsia="sl-SI"/>
        </w:rPr>
        <w:t>9</w:t>
      </w:r>
      <w:r w:rsidRPr="00E44708">
        <w:rPr>
          <w:rFonts w:cs="Arial"/>
          <w:szCs w:val="20"/>
          <w:lang w:val="sl-SI" w:eastAsia="sl-SI"/>
        </w:rPr>
        <w:t xml:space="preserve">.3: Lokalna skupina za izvajanje </w:t>
      </w:r>
      <w:r w:rsidR="003002D1" w:rsidRPr="00E44708">
        <w:rPr>
          <w:rFonts w:cs="Arial"/>
          <w:szCs w:val="20"/>
          <w:lang w:val="sl-SI" w:eastAsia="sl-SI"/>
        </w:rPr>
        <w:t>N</w:t>
      </w:r>
      <w:r w:rsidRPr="00E44708">
        <w:rPr>
          <w:rFonts w:cs="Arial"/>
          <w:szCs w:val="20"/>
          <w:lang w:val="sl-SI" w:eastAsia="sl-SI"/>
        </w:rPr>
        <w:t xml:space="preserve">ačrta izrednih ukrepov (LS) - naloge, sestava in oprema </w:t>
      </w:r>
    </w:p>
    <w:p w14:paraId="1F7A9F3E" w14:textId="77777777" w:rsidR="00714FE3" w:rsidRPr="00E44708" w:rsidRDefault="00714FE3" w:rsidP="005E5BF0">
      <w:pPr>
        <w:rPr>
          <w:lang w:val="sl-SI" w:eastAsia="sl-SI"/>
        </w:rPr>
      </w:pPr>
      <w:bookmarkStart w:id="180" w:name="_Toc101795544"/>
    </w:p>
    <w:p w14:paraId="3E3BBDA1" w14:textId="77777777" w:rsidR="005B3525" w:rsidRPr="00E44708" w:rsidRDefault="005B3525" w:rsidP="00DD490E">
      <w:pPr>
        <w:pStyle w:val="Podnaslov"/>
        <w:numPr>
          <w:ilvl w:val="1"/>
          <w:numId w:val="2"/>
        </w:numPr>
        <w:rPr>
          <w:rFonts w:cs="Arial"/>
          <w:lang w:val="sl-SI" w:eastAsia="sl-SI"/>
        </w:rPr>
      </w:pPr>
      <w:bookmarkStart w:id="181" w:name="_Toc102552270"/>
      <w:bookmarkStart w:id="182" w:name="_Toc102552450"/>
      <w:bookmarkStart w:id="183" w:name="_Toc102552738"/>
      <w:bookmarkStart w:id="184" w:name="_Toc103240994"/>
      <w:r w:rsidRPr="00E44708">
        <w:rPr>
          <w:rFonts w:cs="Arial"/>
          <w:lang w:val="sl-SI" w:eastAsia="sl-SI"/>
        </w:rPr>
        <w:t>Generalni direktor</w:t>
      </w:r>
      <w:bookmarkEnd w:id="180"/>
      <w:bookmarkEnd w:id="181"/>
      <w:bookmarkEnd w:id="182"/>
      <w:bookmarkEnd w:id="183"/>
      <w:bookmarkEnd w:id="184"/>
    </w:p>
    <w:p w14:paraId="14E6947F" w14:textId="77777777" w:rsidR="005B3525" w:rsidRPr="00E44708" w:rsidRDefault="005B3525" w:rsidP="00245A87">
      <w:pPr>
        <w:numPr>
          <w:ilvl w:val="0"/>
          <w:numId w:val="19"/>
        </w:numPr>
        <w:spacing w:line="240" w:lineRule="auto"/>
        <w:jc w:val="both"/>
        <w:rPr>
          <w:rFonts w:cs="Arial"/>
          <w:szCs w:val="20"/>
          <w:lang w:val="sl-SI" w:eastAsia="sl-SI"/>
        </w:rPr>
      </w:pPr>
      <w:r w:rsidRPr="00E44708">
        <w:rPr>
          <w:rFonts w:cs="Arial"/>
          <w:szCs w:val="20"/>
          <w:lang w:val="sl-SI" w:eastAsia="sl-SI"/>
        </w:rPr>
        <w:t>na podlagi pojava in analize tveganja sprejme odločitev o aktiviranju načrta izrednih ukrepov za ŠO rastlin;</w:t>
      </w:r>
    </w:p>
    <w:p w14:paraId="6CDB78CB" w14:textId="77777777" w:rsidR="005B3525" w:rsidRPr="00E44708" w:rsidRDefault="005B3525" w:rsidP="00245A87">
      <w:pPr>
        <w:numPr>
          <w:ilvl w:val="0"/>
          <w:numId w:val="19"/>
        </w:numPr>
        <w:spacing w:line="240" w:lineRule="auto"/>
        <w:jc w:val="both"/>
        <w:rPr>
          <w:rFonts w:cs="Arial"/>
          <w:szCs w:val="20"/>
          <w:lang w:val="sl-SI" w:eastAsia="sl-SI"/>
        </w:rPr>
      </w:pPr>
      <w:r w:rsidRPr="00E44708">
        <w:rPr>
          <w:rFonts w:cs="Arial"/>
          <w:szCs w:val="20"/>
          <w:lang w:val="sl-SI" w:eastAsia="sl-SI"/>
        </w:rPr>
        <w:t>obvešča ministra in KS o njegovi aktivaciji;</w:t>
      </w:r>
    </w:p>
    <w:p w14:paraId="3AB5E77A" w14:textId="77777777" w:rsidR="005B3525" w:rsidRPr="00E44708" w:rsidRDefault="005B3525" w:rsidP="00245A87">
      <w:pPr>
        <w:numPr>
          <w:ilvl w:val="0"/>
          <w:numId w:val="19"/>
        </w:numPr>
        <w:spacing w:line="240" w:lineRule="auto"/>
        <w:jc w:val="both"/>
        <w:rPr>
          <w:rFonts w:cs="Arial"/>
          <w:szCs w:val="20"/>
          <w:lang w:val="sl-SI" w:eastAsia="sl-SI"/>
        </w:rPr>
      </w:pPr>
      <w:r w:rsidRPr="00E44708">
        <w:rPr>
          <w:rFonts w:cs="Arial"/>
          <w:szCs w:val="20"/>
          <w:lang w:val="sl-SI" w:eastAsia="sl-SI"/>
        </w:rPr>
        <w:t>vodi KS;</w:t>
      </w:r>
    </w:p>
    <w:p w14:paraId="6F7E042A" w14:textId="77777777" w:rsidR="005B3525" w:rsidRPr="00E44708" w:rsidRDefault="005B3525" w:rsidP="00245A87">
      <w:pPr>
        <w:numPr>
          <w:ilvl w:val="0"/>
          <w:numId w:val="19"/>
        </w:numPr>
        <w:spacing w:line="240" w:lineRule="auto"/>
        <w:jc w:val="both"/>
        <w:rPr>
          <w:rFonts w:cs="Arial"/>
          <w:szCs w:val="20"/>
          <w:lang w:val="sl-SI" w:eastAsia="sl-SI"/>
        </w:rPr>
      </w:pPr>
      <w:r w:rsidRPr="00E44708">
        <w:rPr>
          <w:rFonts w:cs="Arial"/>
          <w:szCs w:val="20"/>
          <w:lang w:val="sl-SI" w:eastAsia="sl-SI"/>
        </w:rPr>
        <w:t xml:space="preserve">določi meje posebno nadzorovanega (razmejenega) območja; </w:t>
      </w:r>
    </w:p>
    <w:p w14:paraId="5072BF16" w14:textId="77777777" w:rsidR="005B3525" w:rsidRPr="00E44708" w:rsidRDefault="005B3525" w:rsidP="00245A87">
      <w:pPr>
        <w:numPr>
          <w:ilvl w:val="0"/>
          <w:numId w:val="19"/>
        </w:numPr>
        <w:spacing w:line="240" w:lineRule="auto"/>
        <w:jc w:val="both"/>
        <w:rPr>
          <w:rFonts w:cs="Arial"/>
          <w:szCs w:val="20"/>
          <w:lang w:val="sl-SI" w:eastAsia="sl-SI"/>
        </w:rPr>
      </w:pPr>
      <w:r w:rsidRPr="00E44708">
        <w:rPr>
          <w:rFonts w:cs="Arial"/>
          <w:szCs w:val="20"/>
          <w:lang w:val="sl-SI" w:eastAsia="sl-SI"/>
        </w:rPr>
        <w:t>določi nujne ukrepe za izkoreninjenje ali obvladovanje karantenskih škodljivih organizmov za Unijo na podlagi 10. člena Uredbe o izvajanju uredb (EU) o ukrepih varstva pred škodljivimi organizmi rastlin (Uradni list RS, št. 78/19);</w:t>
      </w:r>
    </w:p>
    <w:p w14:paraId="5D198456" w14:textId="77777777" w:rsidR="005B3525" w:rsidRPr="00E44708" w:rsidRDefault="005B3525" w:rsidP="00245A87">
      <w:pPr>
        <w:numPr>
          <w:ilvl w:val="0"/>
          <w:numId w:val="19"/>
        </w:numPr>
        <w:spacing w:line="240" w:lineRule="auto"/>
        <w:jc w:val="both"/>
        <w:rPr>
          <w:rFonts w:cs="Arial"/>
          <w:szCs w:val="20"/>
          <w:lang w:val="sl-SI" w:eastAsia="sl-SI"/>
        </w:rPr>
      </w:pPr>
      <w:r w:rsidRPr="00E44708">
        <w:rPr>
          <w:rFonts w:cs="Arial"/>
          <w:szCs w:val="20"/>
          <w:lang w:val="sl-SI" w:eastAsia="sl-SI"/>
        </w:rPr>
        <w:t>predlaga ministru, pristojnemu za kmetijstvo, dodatna finančna sredstva in sodelovanje javne gozdarske službe, Civilne zaščite, gasilcev ali policije pri izvajanju načrta izrednih ukrepov;</w:t>
      </w:r>
    </w:p>
    <w:p w14:paraId="36F6ACD0" w14:textId="77777777" w:rsidR="005B3525" w:rsidRPr="00E44708" w:rsidRDefault="005B3525" w:rsidP="00245A87">
      <w:pPr>
        <w:numPr>
          <w:ilvl w:val="0"/>
          <w:numId w:val="19"/>
        </w:numPr>
        <w:spacing w:line="240" w:lineRule="auto"/>
        <w:jc w:val="both"/>
        <w:rPr>
          <w:rFonts w:cs="Arial"/>
          <w:szCs w:val="20"/>
          <w:lang w:val="sl-SI" w:eastAsia="sl-SI"/>
        </w:rPr>
      </w:pPr>
      <w:r w:rsidRPr="00E44708">
        <w:rPr>
          <w:rFonts w:cs="Arial"/>
          <w:szCs w:val="20"/>
          <w:lang w:val="sl-SI" w:eastAsia="sl-SI"/>
        </w:rPr>
        <w:t>odloči o prerazporeditvi dodatnih finančnih sredstev in človeških virov znotraj UVHVVR;</w:t>
      </w:r>
    </w:p>
    <w:p w14:paraId="30506BAC" w14:textId="77777777" w:rsidR="005B3525" w:rsidRPr="00E44708" w:rsidRDefault="005B3525" w:rsidP="00245A87">
      <w:pPr>
        <w:numPr>
          <w:ilvl w:val="0"/>
          <w:numId w:val="19"/>
        </w:numPr>
        <w:spacing w:line="240" w:lineRule="auto"/>
        <w:jc w:val="both"/>
        <w:rPr>
          <w:rFonts w:cs="Arial"/>
          <w:szCs w:val="20"/>
          <w:lang w:val="sl-SI" w:eastAsia="sl-SI"/>
        </w:rPr>
      </w:pPr>
      <w:r w:rsidRPr="00E44708">
        <w:rPr>
          <w:rFonts w:cs="Arial"/>
          <w:szCs w:val="20"/>
          <w:lang w:val="sl-SI" w:eastAsia="sl-SI"/>
        </w:rPr>
        <w:t>imenuje strokovno skupino za obvladovanje KŠO;</w:t>
      </w:r>
    </w:p>
    <w:p w14:paraId="183F8399" w14:textId="0CCE87EC" w:rsidR="005B3525" w:rsidRPr="00E44708" w:rsidRDefault="005B3525" w:rsidP="00245A87">
      <w:pPr>
        <w:numPr>
          <w:ilvl w:val="0"/>
          <w:numId w:val="19"/>
        </w:numPr>
        <w:spacing w:line="240" w:lineRule="auto"/>
        <w:jc w:val="both"/>
        <w:rPr>
          <w:rFonts w:cs="Arial"/>
          <w:szCs w:val="20"/>
          <w:lang w:val="sl-SI" w:eastAsia="sl-SI"/>
        </w:rPr>
      </w:pPr>
      <w:r w:rsidRPr="00E44708">
        <w:rPr>
          <w:rFonts w:cs="Arial"/>
          <w:szCs w:val="20"/>
          <w:lang w:val="sl-SI" w:eastAsia="sl-SI"/>
        </w:rPr>
        <w:t>določi vodjo Lokalne skupine za izvajanje</w:t>
      </w:r>
      <w:r w:rsidR="002006EC" w:rsidRPr="00E44708">
        <w:rPr>
          <w:rFonts w:cs="Arial"/>
          <w:szCs w:val="20"/>
          <w:lang w:val="sl-SI" w:eastAsia="sl-SI"/>
        </w:rPr>
        <w:t xml:space="preserve"> načrta izrednih ukrepov na OU U</w:t>
      </w:r>
      <w:r w:rsidRPr="00E44708">
        <w:rPr>
          <w:rFonts w:cs="Arial"/>
          <w:szCs w:val="20"/>
          <w:lang w:val="sl-SI" w:eastAsia="sl-SI"/>
        </w:rPr>
        <w:t>VHVVR.</w:t>
      </w:r>
    </w:p>
    <w:p w14:paraId="57A83D74" w14:textId="77777777" w:rsidR="00714FE3" w:rsidRPr="00E44708" w:rsidRDefault="00714FE3" w:rsidP="005E5BF0">
      <w:pPr>
        <w:rPr>
          <w:lang w:val="sl-SI" w:eastAsia="sl-SI"/>
        </w:rPr>
      </w:pPr>
      <w:bookmarkStart w:id="185" w:name="_Toc101795545"/>
    </w:p>
    <w:p w14:paraId="6C4A5FCF" w14:textId="77777777" w:rsidR="005B3525" w:rsidRPr="00E44708" w:rsidRDefault="005B3525" w:rsidP="00DD490E">
      <w:pPr>
        <w:pStyle w:val="Podnaslov"/>
        <w:numPr>
          <w:ilvl w:val="1"/>
          <w:numId w:val="2"/>
        </w:numPr>
        <w:rPr>
          <w:rFonts w:cs="Arial"/>
          <w:lang w:val="sl-SI" w:eastAsia="sl-SI"/>
        </w:rPr>
      </w:pPr>
      <w:bookmarkStart w:id="186" w:name="_Toc102552271"/>
      <w:bookmarkStart w:id="187" w:name="_Toc102552451"/>
      <w:bookmarkStart w:id="188" w:name="_Toc102552739"/>
      <w:bookmarkStart w:id="189" w:name="_Toc103240995"/>
      <w:r w:rsidRPr="00E44708">
        <w:rPr>
          <w:rFonts w:cs="Arial"/>
          <w:lang w:val="sl-SI" w:eastAsia="sl-SI"/>
        </w:rPr>
        <w:t>Vodja Sektorja ZRRSM</w:t>
      </w:r>
      <w:bookmarkEnd w:id="185"/>
      <w:bookmarkEnd w:id="186"/>
      <w:bookmarkEnd w:id="187"/>
      <w:bookmarkEnd w:id="188"/>
      <w:bookmarkEnd w:id="189"/>
    </w:p>
    <w:p w14:paraId="7C4A6BC7" w14:textId="77777777" w:rsidR="005B3525" w:rsidRPr="00E44708" w:rsidRDefault="005B3525" w:rsidP="00245A87">
      <w:pPr>
        <w:numPr>
          <w:ilvl w:val="0"/>
          <w:numId w:val="20"/>
        </w:numPr>
        <w:spacing w:line="240" w:lineRule="auto"/>
        <w:jc w:val="both"/>
        <w:rPr>
          <w:rFonts w:cs="Arial"/>
          <w:szCs w:val="20"/>
          <w:lang w:val="sl-SI" w:eastAsia="sl-SI"/>
        </w:rPr>
      </w:pPr>
      <w:r w:rsidRPr="00E44708">
        <w:rPr>
          <w:rFonts w:cs="Arial"/>
          <w:szCs w:val="20"/>
          <w:lang w:val="sl-SI" w:eastAsia="sl-SI"/>
        </w:rPr>
        <w:t>predlaga aktivacijo načrta izrednih ukrepov GD UVHVVR;</w:t>
      </w:r>
    </w:p>
    <w:p w14:paraId="4E159A91" w14:textId="2D9EE5A5" w:rsidR="005B3525" w:rsidRPr="00E44708" w:rsidRDefault="005B3525" w:rsidP="00245A87">
      <w:pPr>
        <w:numPr>
          <w:ilvl w:val="0"/>
          <w:numId w:val="20"/>
        </w:numPr>
        <w:spacing w:line="240" w:lineRule="auto"/>
        <w:jc w:val="both"/>
        <w:rPr>
          <w:rFonts w:cs="Arial"/>
          <w:szCs w:val="20"/>
          <w:lang w:val="sl-SI" w:eastAsia="sl-SI"/>
        </w:rPr>
      </w:pPr>
      <w:r w:rsidRPr="00E44708">
        <w:rPr>
          <w:rFonts w:cs="Arial"/>
          <w:szCs w:val="20"/>
          <w:lang w:val="sl-SI" w:eastAsia="sl-SI"/>
        </w:rPr>
        <w:t>obvesti o aktivaciji načrta izrednih ukrepov pooblaščene izvajalce, občino(e) in imetnike v razmejenem območju</w:t>
      </w:r>
      <w:r w:rsidR="00C52BF5" w:rsidRPr="00E44708">
        <w:rPr>
          <w:rFonts w:cs="Arial"/>
          <w:szCs w:val="20"/>
          <w:lang w:val="sl-SI" w:eastAsia="sl-SI"/>
        </w:rPr>
        <w:t xml:space="preserve"> (glej točko 5.3.1)</w:t>
      </w:r>
      <w:r w:rsidRPr="00E44708">
        <w:rPr>
          <w:rFonts w:cs="Arial"/>
          <w:szCs w:val="20"/>
          <w:lang w:val="sl-SI" w:eastAsia="sl-SI"/>
        </w:rPr>
        <w:t>;</w:t>
      </w:r>
    </w:p>
    <w:p w14:paraId="2DD78E75" w14:textId="77777777" w:rsidR="005B3525" w:rsidRPr="00E44708" w:rsidRDefault="005B3525" w:rsidP="00245A87">
      <w:pPr>
        <w:numPr>
          <w:ilvl w:val="0"/>
          <w:numId w:val="20"/>
        </w:numPr>
        <w:spacing w:line="240" w:lineRule="auto"/>
        <w:jc w:val="both"/>
        <w:rPr>
          <w:rFonts w:cs="Arial"/>
          <w:szCs w:val="20"/>
          <w:lang w:val="sl-SI" w:eastAsia="sl-SI"/>
        </w:rPr>
      </w:pPr>
      <w:r w:rsidRPr="00E44708">
        <w:rPr>
          <w:rFonts w:cs="Arial"/>
          <w:szCs w:val="20"/>
          <w:lang w:val="sl-SI" w:eastAsia="sl-SI"/>
        </w:rPr>
        <w:t>vodi strokovno skupino za obvladovanje KŠO (SSO);</w:t>
      </w:r>
    </w:p>
    <w:p w14:paraId="4180F9EB" w14:textId="77777777" w:rsidR="005B3525" w:rsidRPr="00E44708" w:rsidRDefault="005B3525" w:rsidP="00245A87">
      <w:pPr>
        <w:numPr>
          <w:ilvl w:val="0"/>
          <w:numId w:val="20"/>
        </w:numPr>
        <w:spacing w:line="240" w:lineRule="auto"/>
        <w:jc w:val="both"/>
        <w:rPr>
          <w:rFonts w:cs="Arial"/>
          <w:szCs w:val="20"/>
          <w:lang w:val="sl-SI" w:eastAsia="sl-SI"/>
        </w:rPr>
      </w:pPr>
      <w:r w:rsidRPr="00E44708">
        <w:rPr>
          <w:rFonts w:cs="Arial"/>
          <w:szCs w:val="20"/>
          <w:lang w:val="sl-SI" w:eastAsia="sl-SI"/>
        </w:rPr>
        <w:t>koordinira pripravo strokovnih podlag za določitev razmejenega območja in ukrepe pri izvajanju načrta izrednih ukrepov;</w:t>
      </w:r>
    </w:p>
    <w:p w14:paraId="0C0076EE" w14:textId="77777777" w:rsidR="005B3525" w:rsidRPr="00E44708" w:rsidRDefault="005B3525" w:rsidP="00245A87">
      <w:pPr>
        <w:numPr>
          <w:ilvl w:val="0"/>
          <w:numId w:val="20"/>
        </w:numPr>
        <w:spacing w:line="240" w:lineRule="auto"/>
        <w:jc w:val="both"/>
        <w:rPr>
          <w:rFonts w:cs="Arial"/>
          <w:szCs w:val="20"/>
          <w:lang w:val="sl-SI" w:eastAsia="sl-SI"/>
        </w:rPr>
      </w:pPr>
      <w:r w:rsidRPr="00E44708">
        <w:rPr>
          <w:rFonts w:cs="Arial"/>
          <w:szCs w:val="20"/>
          <w:lang w:val="sl-SI" w:eastAsia="sl-SI"/>
        </w:rPr>
        <w:t>vodi in koordinira pooblaščene izvajalce za izvajanje ukrepov v skladu z načrtom izrednih ukrepov;</w:t>
      </w:r>
    </w:p>
    <w:p w14:paraId="08DF31AD" w14:textId="77777777" w:rsidR="005B3525" w:rsidRPr="00E44708" w:rsidRDefault="005B3525" w:rsidP="00245A87">
      <w:pPr>
        <w:numPr>
          <w:ilvl w:val="0"/>
          <w:numId w:val="20"/>
        </w:numPr>
        <w:spacing w:line="240" w:lineRule="auto"/>
        <w:jc w:val="both"/>
        <w:rPr>
          <w:rFonts w:cs="Arial"/>
          <w:szCs w:val="20"/>
          <w:lang w:val="sl-SI" w:eastAsia="sl-SI"/>
        </w:rPr>
      </w:pPr>
      <w:r w:rsidRPr="00E44708">
        <w:rPr>
          <w:rFonts w:cs="Arial"/>
          <w:szCs w:val="20"/>
          <w:lang w:val="sl-SI" w:eastAsia="sl-SI"/>
        </w:rPr>
        <w:t>koordinira pripravo akcijskega načrta ukrepov za posamezno razmejeno območje.</w:t>
      </w:r>
    </w:p>
    <w:p w14:paraId="75816993" w14:textId="5F7C2672" w:rsidR="005B3525" w:rsidRPr="00E44708" w:rsidRDefault="005B3525">
      <w:pPr>
        <w:spacing w:line="240" w:lineRule="auto"/>
        <w:rPr>
          <w:rFonts w:cs="Arial"/>
          <w:lang w:val="sl-SI"/>
        </w:rPr>
      </w:pPr>
    </w:p>
    <w:p w14:paraId="00BC214B" w14:textId="77777777" w:rsidR="005B3525" w:rsidRPr="00E44708" w:rsidRDefault="005B3525" w:rsidP="00DD490E">
      <w:pPr>
        <w:pStyle w:val="Podnaslov"/>
        <w:numPr>
          <w:ilvl w:val="1"/>
          <w:numId w:val="2"/>
        </w:numPr>
        <w:rPr>
          <w:rFonts w:cs="Arial"/>
          <w:lang w:val="sl-SI" w:eastAsia="sl-SI"/>
        </w:rPr>
      </w:pPr>
      <w:bookmarkStart w:id="190" w:name="_Toc493851694"/>
      <w:bookmarkStart w:id="191" w:name="_Toc101795546"/>
      <w:bookmarkStart w:id="192" w:name="_Toc102552272"/>
      <w:bookmarkStart w:id="193" w:name="_Toc102552452"/>
      <w:bookmarkStart w:id="194" w:name="_Toc102552740"/>
      <w:bookmarkStart w:id="195" w:name="_Toc103240996"/>
      <w:r w:rsidRPr="00E44708">
        <w:rPr>
          <w:rFonts w:cs="Arial"/>
          <w:lang w:val="sl-SI" w:eastAsia="sl-SI"/>
        </w:rPr>
        <w:t>Direktor IVHVVR</w:t>
      </w:r>
      <w:bookmarkEnd w:id="190"/>
      <w:bookmarkEnd w:id="191"/>
      <w:bookmarkEnd w:id="192"/>
      <w:bookmarkEnd w:id="193"/>
      <w:bookmarkEnd w:id="194"/>
      <w:bookmarkEnd w:id="195"/>
    </w:p>
    <w:p w14:paraId="4C55FB82" w14:textId="1FA6C2F6" w:rsidR="005B3525" w:rsidRPr="00E44708" w:rsidRDefault="005B3525" w:rsidP="00245A87">
      <w:pPr>
        <w:numPr>
          <w:ilvl w:val="0"/>
          <w:numId w:val="21"/>
        </w:numPr>
        <w:spacing w:line="240" w:lineRule="auto"/>
        <w:jc w:val="both"/>
        <w:rPr>
          <w:rFonts w:cs="Arial"/>
          <w:szCs w:val="20"/>
          <w:lang w:val="sl-SI" w:eastAsia="sl-SI"/>
        </w:rPr>
      </w:pPr>
      <w:r w:rsidRPr="00E44708">
        <w:rPr>
          <w:rFonts w:cs="Arial"/>
          <w:szCs w:val="20"/>
          <w:lang w:val="sl-SI" w:eastAsia="sl-SI"/>
        </w:rPr>
        <w:t>obvešča o aktivaciji načrta izrednih ukr</w:t>
      </w:r>
      <w:r w:rsidR="002006EC" w:rsidRPr="00E44708">
        <w:rPr>
          <w:rFonts w:cs="Arial"/>
          <w:szCs w:val="20"/>
          <w:lang w:val="sl-SI" w:eastAsia="sl-SI"/>
        </w:rPr>
        <w:t>epov direktorja OU U</w:t>
      </w:r>
      <w:r w:rsidR="00467C59" w:rsidRPr="00E44708">
        <w:rPr>
          <w:rFonts w:cs="Arial"/>
          <w:szCs w:val="20"/>
          <w:lang w:val="sl-SI" w:eastAsia="sl-SI"/>
        </w:rPr>
        <w:t>VHVVR;</w:t>
      </w:r>
    </w:p>
    <w:p w14:paraId="199E8C16" w14:textId="72E11C31" w:rsidR="005B3525" w:rsidRPr="00E44708" w:rsidRDefault="005B3525" w:rsidP="00245A87">
      <w:pPr>
        <w:numPr>
          <w:ilvl w:val="0"/>
          <w:numId w:val="21"/>
        </w:numPr>
        <w:spacing w:line="240" w:lineRule="auto"/>
        <w:jc w:val="both"/>
        <w:rPr>
          <w:rFonts w:cs="Arial"/>
          <w:szCs w:val="20"/>
          <w:lang w:val="sl-SI" w:eastAsia="sl-SI"/>
        </w:rPr>
      </w:pPr>
      <w:r w:rsidRPr="00E44708">
        <w:rPr>
          <w:rFonts w:cs="Arial"/>
          <w:szCs w:val="20"/>
          <w:lang w:val="sl-SI" w:eastAsia="sl-SI"/>
        </w:rPr>
        <w:t>vodi in usmerja delo območnih u</w:t>
      </w:r>
      <w:r w:rsidR="00467C59" w:rsidRPr="00E44708">
        <w:rPr>
          <w:rFonts w:cs="Arial"/>
          <w:szCs w:val="20"/>
          <w:lang w:val="sl-SI" w:eastAsia="sl-SI"/>
        </w:rPr>
        <w:t>radov in mejnih kontrolnih točk;</w:t>
      </w:r>
    </w:p>
    <w:p w14:paraId="7270EF79" w14:textId="7230016C" w:rsidR="005B3525" w:rsidRPr="00E44708" w:rsidRDefault="005B3525" w:rsidP="00245A87">
      <w:pPr>
        <w:numPr>
          <w:ilvl w:val="0"/>
          <w:numId w:val="21"/>
        </w:numPr>
        <w:spacing w:line="240" w:lineRule="auto"/>
        <w:jc w:val="both"/>
        <w:rPr>
          <w:rFonts w:cs="Arial"/>
          <w:szCs w:val="20"/>
          <w:lang w:val="sl-SI" w:eastAsia="sl-SI"/>
        </w:rPr>
      </w:pPr>
      <w:r w:rsidRPr="00E44708">
        <w:rPr>
          <w:rFonts w:cs="Arial"/>
          <w:szCs w:val="20"/>
          <w:lang w:val="sl-SI" w:eastAsia="sl-SI"/>
        </w:rPr>
        <w:t>razporeja kadrovske vire znotraj IVH</w:t>
      </w:r>
      <w:r w:rsidR="00467C59" w:rsidRPr="00E44708">
        <w:rPr>
          <w:rFonts w:cs="Arial"/>
          <w:szCs w:val="20"/>
          <w:lang w:val="sl-SI" w:eastAsia="sl-SI"/>
        </w:rPr>
        <w:t>VVR;</w:t>
      </w:r>
      <w:r w:rsidRPr="00E44708">
        <w:rPr>
          <w:rFonts w:cs="Arial"/>
          <w:szCs w:val="20"/>
          <w:lang w:val="sl-SI" w:eastAsia="sl-SI"/>
        </w:rPr>
        <w:t xml:space="preserve"> </w:t>
      </w:r>
    </w:p>
    <w:p w14:paraId="719FD9BC" w14:textId="77777777" w:rsidR="005B3525" w:rsidRPr="00E44708" w:rsidRDefault="005B3525" w:rsidP="00245A87">
      <w:pPr>
        <w:numPr>
          <w:ilvl w:val="0"/>
          <w:numId w:val="21"/>
        </w:numPr>
        <w:spacing w:line="240" w:lineRule="auto"/>
        <w:jc w:val="both"/>
        <w:rPr>
          <w:rFonts w:cs="Arial"/>
          <w:szCs w:val="20"/>
          <w:lang w:val="sl-SI" w:eastAsia="sl-SI"/>
        </w:rPr>
      </w:pPr>
      <w:r w:rsidRPr="00E44708">
        <w:rPr>
          <w:rFonts w:cs="Arial"/>
          <w:szCs w:val="20"/>
          <w:lang w:val="sl-SI" w:eastAsia="sl-SI"/>
        </w:rPr>
        <w:t>podaja predloge za vključitev zunanjih kadrovskih virov.</w:t>
      </w:r>
    </w:p>
    <w:p w14:paraId="1C70E6FA" w14:textId="77777777" w:rsidR="00714FE3" w:rsidRPr="00E44708" w:rsidRDefault="00714FE3" w:rsidP="005E5BF0">
      <w:pPr>
        <w:rPr>
          <w:lang w:val="sl-SI" w:eastAsia="sl-SI"/>
        </w:rPr>
      </w:pPr>
      <w:bookmarkStart w:id="196" w:name="_Toc101795547"/>
    </w:p>
    <w:p w14:paraId="3259CB07" w14:textId="77777777" w:rsidR="005B3525" w:rsidRPr="00E44708" w:rsidRDefault="005B3525" w:rsidP="00DD490E">
      <w:pPr>
        <w:pStyle w:val="Podnaslov"/>
        <w:numPr>
          <w:ilvl w:val="1"/>
          <w:numId w:val="2"/>
        </w:numPr>
        <w:rPr>
          <w:rFonts w:cs="Arial"/>
          <w:lang w:val="sl-SI" w:eastAsia="sl-SI"/>
        </w:rPr>
      </w:pPr>
      <w:bookmarkStart w:id="197" w:name="_Toc102552273"/>
      <w:bookmarkStart w:id="198" w:name="_Toc102552453"/>
      <w:bookmarkStart w:id="199" w:name="_Toc102552741"/>
      <w:bookmarkStart w:id="200" w:name="_Toc103240997"/>
      <w:r w:rsidRPr="00E44708">
        <w:rPr>
          <w:rFonts w:cs="Arial"/>
          <w:lang w:val="sl-SI" w:eastAsia="sl-SI"/>
        </w:rPr>
        <w:t>Vodja Sektorja za nadzor varstva rastlin</w:t>
      </w:r>
      <w:bookmarkEnd w:id="196"/>
      <w:bookmarkEnd w:id="197"/>
      <w:bookmarkEnd w:id="198"/>
      <w:bookmarkEnd w:id="199"/>
      <w:bookmarkEnd w:id="200"/>
    </w:p>
    <w:p w14:paraId="39CEACF3" w14:textId="77777777" w:rsidR="005B3525" w:rsidRPr="00E44708" w:rsidRDefault="005B3525" w:rsidP="00245A87">
      <w:pPr>
        <w:numPr>
          <w:ilvl w:val="0"/>
          <w:numId w:val="21"/>
        </w:numPr>
        <w:spacing w:line="240" w:lineRule="auto"/>
        <w:jc w:val="both"/>
        <w:rPr>
          <w:rFonts w:cs="Arial"/>
          <w:szCs w:val="20"/>
          <w:lang w:val="sl-SI" w:eastAsia="sl-SI"/>
        </w:rPr>
      </w:pPr>
      <w:r w:rsidRPr="00E44708">
        <w:rPr>
          <w:rFonts w:cs="Arial"/>
          <w:szCs w:val="20"/>
          <w:lang w:val="sl-SI" w:eastAsia="sl-SI"/>
        </w:rPr>
        <w:t>strokovno usmerja naloge fitosanitarnih inšpektorjev območnih uradov in mejnih kontrolnih točk ter vodij LS;</w:t>
      </w:r>
    </w:p>
    <w:p w14:paraId="48CDC536" w14:textId="77777777" w:rsidR="005B3525" w:rsidRPr="00E44708" w:rsidRDefault="005B3525" w:rsidP="00245A87">
      <w:pPr>
        <w:numPr>
          <w:ilvl w:val="0"/>
          <w:numId w:val="21"/>
        </w:numPr>
        <w:spacing w:line="240" w:lineRule="auto"/>
        <w:jc w:val="both"/>
        <w:rPr>
          <w:rFonts w:cs="Arial"/>
          <w:szCs w:val="20"/>
          <w:lang w:val="sl-SI" w:eastAsia="sl-SI"/>
        </w:rPr>
      </w:pPr>
      <w:r w:rsidRPr="00E44708">
        <w:rPr>
          <w:rFonts w:cs="Arial"/>
          <w:szCs w:val="20"/>
          <w:lang w:val="sl-SI" w:eastAsia="sl-SI"/>
        </w:rPr>
        <w:t>pripravi  podrobnejša navodila za izvajanje načrta izrednih ukrepov za inšpekcijo;</w:t>
      </w:r>
    </w:p>
    <w:p w14:paraId="191387C7" w14:textId="77777777" w:rsidR="005B3525" w:rsidRPr="00E44708" w:rsidRDefault="005B3525" w:rsidP="00245A87">
      <w:pPr>
        <w:numPr>
          <w:ilvl w:val="0"/>
          <w:numId w:val="21"/>
        </w:numPr>
        <w:spacing w:line="240" w:lineRule="auto"/>
        <w:jc w:val="both"/>
        <w:rPr>
          <w:rFonts w:cs="Arial"/>
          <w:szCs w:val="20"/>
          <w:lang w:val="sl-SI" w:eastAsia="sl-SI"/>
        </w:rPr>
      </w:pPr>
      <w:r w:rsidRPr="00E44708">
        <w:rPr>
          <w:rFonts w:cs="Arial"/>
          <w:szCs w:val="20"/>
          <w:lang w:val="sl-SI" w:eastAsia="sl-SI"/>
        </w:rPr>
        <w:t>sodeluje pri  pripravi programov vzorčenj za izvajanje načrta izrednih ukrepov za inšpekcijo;</w:t>
      </w:r>
    </w:p>
    <w:p w14:paraId="1D4CAAFF" w14:textId="77777777" w:rsidR="005B3525" w:rsidRPr="00E44708" w:rsidRDefault="005B3525" w:rsidP="00245A87">
      <w:pPr>
        <w:numPr>
          <w:ilvl w:val="0"/>
          <w:numId w:val="21"/>
        </w:numPr>
        <w:spacing w:line="240" w:lineRule="auto"/>
        <w:jc w:val="both"/>
        <w:rPr>
          <w:rFonts w:cs="Arial"/>
          <w:szCs w:val="20"/>
          <w:lang w:val="sl-SI" w:eastAsia="sl-SI"/>
        </w:rPr>
      </w:pPr>
      <w:r w:rsidRPr="00E44708">
        <w:rPr>
          <w:rFonts w:cs="Arial"/>
          <w:szCs w:val="20"/>
          <w:lang w:val="sl-SI" w:eastAsia="sl-SI"/>
        </w:rPr>
        <w:t>zbira in obdeluje podatke in pripravi poročila izvedenih inšpekcijskih nadzorov;</w:t>
      </w:r>
    </w:p>
    <w:p w14:paraId="2148B9FA" w14:textId="77777777" w:rsidR="005B3525" w:rsidRPr="00E44708" w:rsidRDefault="005B3525" w:rsidP="00245A87">
      <w:pPr>
        <w:numPr>
          <w:ilvl w:val="0"/>
          <w:numId w:val="21"/>
        </w:numPr>
        <w:spacing w:line="240" w:lineRule="auto"/>
        <w:jc w:val="both"/>
        <w:rPr>
          <w:rFonts w:cs="Arial"/>
          <w:szCs w:val="20"/>
          <w:lang w:val="sl-SI" w:eastAsia="sl-SI"/>
        </w:rPr>
      </w:pPr>
      <w:r w:rsidRPr="00E44708">
        <w:rPr>
          <w:rFonts w:cs="Arial"/>
          <w:szCs w:val="20"/>
          <w:lang w:val="sl-SI" w:eastAsia="sl-SI"/>
        </w:rPr>
        <w:t>poroča o izvajanju nadzora v skladu z načrtom izrednih ukrepov direktorju IVHVVR oz. KS ter SSO.</w:t>
      </w:r>
    </w:p>
    <w:p w14:paraId="4A7A9E6A" w14:textId="394A17C4" w:rsidR="005B3525" w:rsidRPr="00E44708" w:rsidRDefault="002006EC" w:rsidP="00DD490E">
      <w:pPr>
        <w:pStyle w:val="Podnaslov"/>
        <w:numPr>
          <w:ilvl w:val="1"/>
          <w:numId w:val="2"/>
        </w:numPr>
        <w:rPr>
          <w:rFonts w:cs="Arial"/>
          <w:lang w:val="sl-SI" w:eastAsia="sl-SI"/>
        </w:rPr>
      </w:pPr>
      <w:bookmarkStart w:id="201" w:name="_Toc101795548"/>
      <w:bookmarkStart w:id="202" w:name="_Toc102552274"/>
      <w:bookmarkStart w:id="203" w:name="_Toc102552454"/>
      <w:bookmarkStart w:id="204" w:name="_Toc102552742"/>
      <w:bookmarkStart w:id="205" w:name="_Toc103240998"/>
      <w:r w:rsidRPr="00E44708">
        <w:rPr>
          <w:rFonts w:cs="Arial"/>
          <w:lang w:val="sl-SI" w:eastAsia="sl-SI"/>
        </w:rPr>
        <w:t>Direktor OU U</w:t>
      </w:r>
      <w:r w:rsidR="005B3525" w:rsidRPr="00E44708">
        <w:rPr>
          <w:rFonts w:cs="Arial"/>
          <w:lang w:val="sl-SI" w:eastAsia="sl-SI"/>
        </w:rPr>
        <w:t>VHVVR</w:t>
      </w:r>
      <w:bookmarkEnd w:id="201"/>
      <w:bookmarkEnd w:id="202"/>
      <w:bookmarkEnd w:id="203"/>
      <w:bookmarkEnd w:id="204"/>
      <w:bookmarkEnd w:id="205"/>
      <w:r w:rsidR="005B3525" w:rsidRPr="00E44708">
        <w:rPr>
          <w:rFonts w:cs="Arial"/>
          <w:lang w:val="sl-SI" w:eastAsia="sl-SI"/>
        </w:rPr>
        <w:t xml:space="preserve"> </w:t>
      </w:r>
    </w:p>
    <w:p w14:paraId="5D1C35D4" w14:textId="77777777" w:rsidR="005B3525" w:rsidRPr="00E44708" w:rsidRDefault="005B3525" w:rsidP="00245A87">
      <w:pPr>
        <w:numPr>
          <w:ilvl w:val="0"/>
          <w:numId w:val="21"/>
        </w:numPr>
        <w:spacing w:line="240" w:lineRule="auto"/>
        <w:jc w:val="both"/>
        <w:rPr>
          <w:rFonts w:cs="Arial"/>
          <w:szCs w:val="20"/>
          <w:lang w:val="sl-SI" w:eastAsia="sl-SI"/>
        </w:rPr>
      </w:pPr>
      <w:r w:rsidRPr="00E44708">
        <w:rPr>
          <w:rFonts w:cs="Arial"/>
          <w:szCs w:val="20"/>
          <w:lang w:val="sl-SI" w:eastAsia="sl-SI"/>
        </w:rPr>
        <w:t>razporeja kadrovske vire znotraj OU;</w:t>
      </w:r>
    </w:p>
    <w:p w14:paraId="1E49E062" w14:textId="77777777" w:rsidR="005B3525" w:rsidRPr="00E44708" w:rsidRDefault="005B3525" w:rsidP="00245A87">
      <w:pPr>
        <w:numPr>
          <w:ilvl w:val="0"/>
          <w:numId w:val="21"/>
        </w:numPr>
        <w:spacing w:line="240" w:lineRule="auto"/>
        <w:jc w:val="both"/>
        <w:rPr>
          <w:rFonts w:cs="Arial"/>
          <w:szCs w:val="20"/>
          <w:lang w:val="sl-SI" w:eastAsia="sl-SI"/>
        </w:rPr>
      </w:pPr>
      <w:r w:rsidRPr="00E44708">
        <w:rPr>
          <w:rFonts w:cs="Arial"/>
          <w:szCs w:val="20"/>
          <w:lang w:val="sl-SI" w:eastAsia="sl-SI"/>
        </w:rPr>
        <w:t>skrbi za razpoložljivost avtomobilov in potrebne opreme za inšpektorje.</w:t>
      </w:r>
    </w:p>
    <w:p w14:paraId="1331C554" w14:textId="77777777" w:rsidR="00714FE3" w:rsidRPr="00E44708" w:rsidRDefault="00714FE3" w:rsidP="009C5677">
      <w:pPr>
        <w:rPr>
          <w:rFonts w:cs="Arial"/>
          <w:lang w:val="sl-SI" w:eastAsia="sl-SI"/>
        </w:rPr>
      </w:pPr>
      <w:bookmarkStart w:id="206" w:name="_Toc87344027"/>
      <w:bookmarkStart w:id="207" w:name="_Toc101795549"/>
      <w:bookmarkEnd w:id="206"/>
    </w:p>
    <w:p w14:paraId="776BE40E" w14:textId="77777777" w:rsidR="005B3525" w:rsidRPr="00E44708" w:rsidRDefault="005B3525" w:rsidP="00DD490E">
      <w:pPr>
        <w:pStyle w:val="Podnaslov"/>
        <w:numPr>
          <w:ilvl w:val="1"/>
          <w:numId w:val="2"/>
        </w:numPr>
        <w:rPr>
          <w:rFonts w:cs="Arial"/>
          <w:lang w:val="sl-SI" w:eastAsia="sl-SI"/>
        </w:rPr>
      </w:pPr>
      <w:bookmarkStart w:id="208" w:name="_Toc102552275"/>
      <w:bookmarkStart w:id="209" w:name="_Toc102552455"/>
      <w:bookmarkStart w:id="210" w:name="_Toc102552743"/>
      <w:bookmarkStart w:id="211" w:name="_Toc103240999"/>
      <w:r w:rsidRPr="00E44708">
        <w:rPr>
          <w:rFonts w:cs="Arial"/>
          <w:lang w:val="sl-SI" w:eastAsia="sl-SI"/>
        </w:rPr>
        <w:t>Glavni inšpektor IRSKGLR</w:t>
      </w:r>
      <w:bookmarkEnd w:id="207"/>
      <w:bookmarkEnd w:id="208"/>
      <w:bookmarkEnd w:id="209"/>
      <w:bookmarkEnd w:id="210"/>
      <w:bookmarkEnd w:id="211"/>
    </w:p>
    <w:p w14:paraId="0118E44D" w14:textId="51ACE3B8" w:rsidR="005B3525" w:rsidRPr="00E44708" w:rsidRDefault="005B3525" w:rsidP="00245A87">
      <w:pPr>
        <w:numPr>
          <w:ilvl w:val="0"/>
          <w:numId w:val="21"/>
        </w:numPr>
        <w:spacing w:line="240" w:lineRule="auto"/>
        <w:jc w:val="both"/>
        <w:rPr>
          <w:rFonts w:cs="Arial"/>
          <w:szCs w:val="20"/>
          <w:lang w:val="sl-SI" w:eastAsia="sl-SI"/>
        </w:rPr>
      </w:pPr>
      <w:r w:rsidRPr="00E44708">
        <w:rPr>
          <w:rFonts w:cs="Arial"/>
          <w:szCs w:val="20"/>
          <w:lang w:val="sl-SI" w:eastAsia="sl-SI"/>
        </w:rPr>
        <w:t>obvešča o aktivaciji načrta izrednih ukrepov vodjo Gozdarske inšpekcije, Vodjo pristojne območne enote I</w:t>
      </w:r>
      <w:r w:rsidR="00467C59" w:rsidRPr="00E44708">
        <w:rPr>
          <w:rFonts w:cs="Arial"/>
          <w:szCs w:val="20"/>
          <w:lang w:val="sl-SI" w:eastAsia="sl-SI"/>
        </w:rPr>
        <w:t>RSKGLR in gozdarske inšpektorje;</w:t>
      </w:r>
    </w:p>
    <w:p w14:paraId="32FB1126" w14:textId="77777777" w:rsidR="005B3525" w:rsidRPr="00E44708" w:rsidRDefault="005B3525" w:rsidP="00245A87">
      <w:pPr>
        <w:numPr>
          <w:ilvl w:val="0"/>
          <w:numId w:val="21"/>
        </w:numPr>
        <w:spacing w:line="240" w:lineRule="auto"/>
        <w:jc w:val="both"/>
        <w:rPr>
          <w:rFonts w:cs="Arial"/>
          <w:szCs w:val="20"/>
          <w:lang w:val="sl-SI" w:eastAsia="sl-SI"/>
        </w:rPr>
      </w:pPr>
      <w:r w:rsidRPr="00E44708">
        <w:rPr>
          <w:rFonts w:cs="Arial"/>
          <w:szCs w:val="20"/>
          <w:lang w:val="sl-SI" w:eastAsia="sl-SI"/>
        </w:rPr>
        <w:t>vodi in koordinira delo enot IRSKGLR;</w:t>
      </w:r>
    </w:p>
    <w:p w14:paraId="64CDBAF7" w14:textId="77777777" w:rsidR="005B3525" w:rsidRPr="00E44708" w:rsidRDefault="005B3525" w:rsidP="00245A87">
      <w:pPr>
        <w:numPr>
          <w:ilvl w:val="0"/>
          <w:numId w:val="21"/>
        </w:numPr>
        <w:spacing w:line="240" w:lineRule="auto"/>
        <w:jc w:val="both"/>
        <w:rPr>
          <w:rFonts w:cs="Arial"/>
          <w:szCs w:val="20"/>
          <w:lang w:val="sl-SI" w:eastAsia="sl-SI"/>
        </w:rPr>
      </w:pPr>
      <w:r w:rsidRPr="00E44708">
        <w:rPr>
          <w:rFonts w:cs="Arial"/>
          <w:szCs w:val="20"/>
          <w:lang w:val="sl-SI" w:eastAsia="sl-SI"/>
        </w:rPr>
        <w:t>pripravi  podrobnejša navodila za izvajanje načrta izrednih ukrepov za gozdarske inšpektorje;</w:t>
      </w:r>
    </w:p>
    <w:p w14:paraId="438A8B1B" w14:textId="77777777" w:rsidR="005B3525" w:rsidRPr="00E44708" w:rsidRDefault="005B3525" w:rsidP="00245A87">
      <w:pPr>
        <w:numPr>
          <w:ilvl w:val="0"/>
          <w:numId w:val="21"/>
        </w:numPr>
        <w:spacing w:line="240" w:lineRule="auto"/>
        <w:jc w:val="both"/>
        <w:rPr>
          <w:rFonts w:cs="Arial"/>
          <w:szCs w:val="20"/>
          <w:lang w:val="sl-SI" w:eastAsia="sl-SI"/>
        </w:rPr>
      </w:pPr>
      <w:r w:rsidRPr="00E44708">
        <w:rPr>
          <w:rFonts w:cs="Arial"/>
          <w:szCs w:val="20"/>
          <w:lang w:val="sl-SI" w:eastAsia="sl-SI"/>
        </w:rPr>
        <w:t>zbira in obdeluje podatke in pripravi poročila izvedenih inšpekcijskih nadzorov in odreditve ukrepov.</w:t>
      </w:r>
    </w:p>
    <w:p w14:paraId="35076639" w14:textId="77777777" w:rsidR="00A87863" w:rsidRPr="00E44708" w:rsidRDefault="00A87863" w:rsidP="00A87863">
      <w:pPr>
        <w:spacing w:line="240" w:lineRule="auto"/>
        <w:ind w:left="720"/>
        <w:jc w:val="both"/>
        <w:rPr>
          <w:rFonts w:cs="Arial"/>
          <w:szCs w:val="20"/>
          <w:lang w:val="sl-SI" w:eastAsia="sl-SI"/>
        </w:rPr>
      </w:pPr>
    </w:p>
    <w:p w14:paraId="77E96342" w14:textId="77777777" w:rsidR="005B3525" w:rsidRPr="00E44708" w:rsidRDefault="005B3525" w:rsidP="00DD490E">
      <w:pPr>
        <w:pStyle w:val="Podnaslov"/>
        <w:numPr>
          <w:ilvl w:val="1"/>
          <w:numId w:val="2"/>
        </w:numPr>
        <w:ind w:left="426" w:hanging="142"/>
        <w:rPr>
          <w:rFonts w:cs="Arial"/>
          <w:lang w:val="sl-SI"/>
        </w:rPr>
      </w:pPr>
      <w:bookmarkStart w:id="212" w:name="_Toc101795550"/>
      <w:bookmarkStart w:id="213" w:name="_Toc102552276"/>
      <w:bookmarkStart w:id="214" w:name="_Toc102552456"/>
      <w:bookmarkStart w:id="215" w:name="_Toc102552744"/>
      <w:bookmarkStart w:id="216" w:name="_Toc103241000"/>
      <w:r w:rsidRPr="00E44708">
        <w:rPr>
          <w:rFonts w:cs="Arial"/>
          <w:lang w:val="sl-SI"/>
        </w:rPr>
        <w:t>Fitosanitarni inšpektor, ki vodi LS</w:t>
      </w:r>
      <w:bookmarkEnd w:id="212"/>
      <w:bookmarkEnd w:id="213"/>
      <w:bookmarkEnd w:id="214"/>
      <w:bookmarkEnd w:id="215"/>
      <w:bookmarkEnd w:id="216"/>
      <w:r w:rsidRPr="00E44708">
        <w:rPr>
          <w:rFonts w:cs="Arial"/>
          <w:lang w:val="sl-SI"/>
        </w:rPr>
        <w:t xml:space="preserve">  </w:t>
      </w:r>
    </w:p>
    <w:p w14:paraId="4F91D0EA" w14:textId="3AFADF03" w:rsidR="005B3525" w:rsidRPr="00E44708" w:rsidRDefault="005B3525" w:rsidP="00245A87">
      <w:pPr>
        <w:numPr>
          <w:ilvl w:val="0"/>
          <w:numId w:val="22"/>
        </w:numPr>
        <w:spacing w:line="240" w:lineRule="auto"/>
        <w:ind w:left="709" w:hanging="425"/>
        <w:jc w:val="both"/>
        <w:rPr>
          <w:rFonts w:cs="Arial"/>
          <w:szCs w:val="20"/>
          <w:lang w:val="sl-SI" w:eastAsia="sl-SI"/>
        </w:rPr>
      </w:pPr>
      <w:r w:rsidRPr="00E44708">
        <w:rPr>
          <w:rFonts w:cs="Arial"/>
          <w:szCs w:val="20"/>
          <w:lang w:val="sl-SI" w:eastAsia="sl-SI"/>
        </w:rPr>
        <w:t>strokovno usmerja in organizira naloge fitosanitarnih inšpektorjev glede uveljavitve načrta izrednih ukrepov</w:t>
      </w:r>
      <w:r w:rsidR="002006EC" w:rsidRPr="00E44708">
        <w:rPr>
          <w:rFonts w:cs="Arial"/>
          <w:szCs w:val="20"/>
          <w:lang w:val="sl-SI" w:eastAsia="sl-SI"/>
        </w:rPr>
        <w:t xml:space="preserve"> na lokalnem nivoju znotraj OU U</w:t>
      </w:r>
      <w:r w:rsidRPr="00E44708">
        <w:rPr>
          <w:rFonts w:cs="Arial"/>
          <w:szCs w:val="20"/>
          <w:lang w:val="sl-SI" w:eastAsia="sl-SI"/>
        </w:rPr>
        <w:t>VHVVR ter druge organe in organizacije, ki so vključene v njegovo izvedbo, v skladu z usmeritvami glavnega urada;</w:t>
      </w:r>
    </w:p>
    <w:p w14:paraId="0257D325" w14:textId="77777777" w:rsidR="00686EA1" w:rsidRPr="00E44708" w:rsidRDefault="005B3525" w:rsidP="00686EA1">
      <w:pPr>
        <w:numPr>
          <w:ilvl w:val="0"/>
          <w:numId w:val="22"/>
        </w:numPr>
        <w:spacing w:line="240" w:lineRule="auto"/>
        <w:ind w:left="709" w:hanging="425"/>
        <w:jc w:val="both"/>
        <w:rPr>
          <w:rFonts w:cs="Arial"/>
          <w:szCs w:val="20"/>
          <w:lang w:val="sl-SI" w:eastAsia="sl-SI"/>
        </w:rPr>
      </w:pPr>
      <w:r w:rsidRPr="00E44708">
        <w:rPr>
          <w:rFonts w:cs="Arial"/>
          <w:szCs w:val="20"/>
          <w:lang w:val="sl-SI" w:eastAsia="sl-SI"/>
        </w:rPr>
        <w:t>zbira in obdeluje podatke in pripravi poročila, vključno s podatki uradnih vzorčenj,  pregledov in odrejenih ukrep</w:t>
      </w:r>
      <w:r w:rsidR="00467C59" w:rsidRPr="00E44708">
        <w:rPr>
          <w:rFonts w:cs="Arial"/>
          <w:szCs w:val="20"/>
          <w:lang w:val="sl-SI" w:eastAsia="sl-SI"/>
        </w:rPr>
        <w:t>ov ter nadzoru izvedbe ukrepov;</w:t>
      </w:r>
    </w:p>
    <w:p w14:paraId="67D3AEB6" w14:textId="5057807C" w:rsidR="005B3525" w:rsidRPr="00E44708" w:rsidRDefault="005B3525" w:rsidP="00686EA1">
      <w:pPr>
        <w:numPr>
          <w:ilvl w:val="0"/>
          <w:numId w:val="22"/>
        </w:numPr>
        <w:spacing w:line="240" w:lineRule="auto"/>
        <w:ind w:left="709" w:hanging="425"/>
        <w:jc w:val="both"/>
        <w:rPr>
          <w:rFonts w:cs="Arial"/>
          <w:szCs w:val="20"/>
          <w:lang w:val="sl-SI" w:eastAsia="sl-SI"/>
        </w:rPr>
      </w:pPr>
      <w:r w:rsidRPr="00E44708">
        <w:rPr>
          <w:rFonts w:cs="Arial"/>
          <w:szCs w:val="20"/>
          <w:lang w:val="sl-SI" w:eastAsia="sl-SI"/>
        </w:rPr>
        <w:t>poroča vodji SNVR,</w:t>
      </w:r>
      <w:r w:rsidR="002006EC" w:rsidRPr="00E44708">
        <w:rPr>
          <w:rFonts w:cs="Arial"/>
          <w:szCs w:val="20"/>
          <w:lang w:val="sl-SI" w:eastAsia="sl-SI"/>
        </w:rPr>
        <w:t xml:space="preserve"> vodji Sektorja ZRRSM in direktorju OU U</w:t>
      </w:r>
      <w:r w:rsidRPr="00E44708">
        <w:rPr>
          <w:rFonts w:cs="Arial"/>
          <w:szCs w:val="20"/>
          <w:lang w:val="sl-SI" w:eastAsia="sl-SI"/>
        </w:rPr>
        <w:t>VHVVR;</w:t>
      </w:r>
    </w:p>
    <w:p w14:paraId="3EE25B80" w14:textId="77777777" w:rsidR="005B3525" w:rsidRPr="00E44708" w:rsidRDefault="005B3525" w:rsidP="00245A87">
      <w:pPr>
        <w:numPr>
          <w:ilvl w:val="0"/>
          <w:numId w:val="22"/>
        </w:numPr>
        <w:spacing w:line="240" w:lineRule="auto"/>
        <w:ind w:left="709" w:hanging="425"/>
        <w:jc w:val="both"/>
        <w:rPr>
          <w:rFonts w:cs="Arial"/>
          <w:szCs w:val="20"/>
          <w:lang w:val="sl-SI" w:eastAsia="sl-SI"/>
        </w:rPr>
      </w:pPr>
      <w:r w:rsidRPr="00E44708">
        <w:rPr>
          <w:rFonts w:cs="Arial"/>
          <w:szCs w:val="20"/>
          <w:lang w:val="sl-SI" w:eastAsia="sl-SI"/>
        </w:rPr>
        <w:t>na lokalnem nivoju sodeluje pri obveščanju javnosti o izvajanju predpisanih ukrepov. Obveščanje sicer izvaja Služba za odnose z javnostmi na UVHVVR.</w:t>
      </w:r>
    </w:p>
    <w:p w14:paraId="0CDD201C" w14:textId="77777777" w:rsidR="00A87863" w:rsidRPr="00E44708" w:rsidRDefault="00A87863" w:rsidP="00A87863">
      <w:pPr>
        <w:spacing w:line="240" w:lineRule="auto"/>
        <w:ind w:left="709"/>
        <w:jc w:val="both"/>
        <w:rPr>
          <w:rFonts w:cs="Arial"/>
          <w:szCs w:val="20"/>
          <w:lang w:val="sl-SI" w:eastAsia="sl-SI"/>
        </w:rPr>
      </w:pPr>
    </w:p>
    <w:p w14:paraId="1A258726" w14:textId="77777777" w:rsidR="005B3525" w:rsidRPr="00E44708" w:rsidRDefault="005B3525" w:rsidP="00DD490E">
      <w:pPr>
        <w:pStyle w:val="Podnaslov"/>
        <w:numPr>
          <w:ilvl w:val="1"/>
          <w:numId w:val="2"/>
        </w:numPr>
        <w:ind w:hanging="436"/>
        <w:rPr>
          <w:rFonts w:cs="Arial"/>
          <w:lang w:val="sl-SI" w:eastAsia="sl-SI"/>
        </w:rPr>
      </w:pPr>
      <w:bookmarkStart w:id="217" w:name="_Toc101795551"/>
      <w:bookmarkStart w:id="218" w:name="_Toc102552277"/>
      <w:bookmarkStart w:id="219" w:name="_Toc102552457"/>
      <w:bookmarkStart w:id="220" w:name="_Toc102552745"/>
      <w:bookmarkStart w:id="221" w:name="_Toc103241001"/>
      <w:r w:rsidRPr="00E44708">
        <w:rPr>
          <w:rFonts w:cs="Arial"/>
          <w:lang w:val="sl-SI" w:eastAsia="sl-SI"/>
        </w:rPr>
        <w:t>Strokovni sodelavec OE ZGS, ki vodi LS</w:t>
      </w:r>
      <w:bookmarkEnd w:id="217"/>
      <w:bookmarkEnd w:id="218"/>
      <w:bookmarkEnd w:id="219"/>
      <w:bookmarkEnd w:id="220"/>
      <w:bookmarkEnd w:id="221"/>
      <w:r w:rsidRPr="00E44708">
        <w:rPr>
          <w:rFonts w:cs="Arial"/>
          <w:lang w:val="sl-SI" w:eastAsia="sl-SI"/>
        </w:rPr>
        <w:t xml:space="preserve">  </w:t>
      </w:r>
    </w:p>
    <w:p w14:paraId="2CBE8064" w14:textId="77777777" w:rsidR="005B3525" w:rsidRPr="00E44708" w:rsidRDefault="005B3525" w:rsidP="00245A87">
      <w:pPr>
        <w:numPr>
          <w:ilvl w:val="0"/>
          <w:numId w:val="22"/>
        </w:numPr>
        <w:spacing w:line="240" w:lineRule="auto"/>
        <w:ind w:left="709" w:hanging="425"/>
        <w:jc w:val="both"/>
        <w:rPr>
          <w:rFonts w:cs="Arial"/>
          <w:szCs w:val="20"/>
          <w:lang w:val="sl-SI" w:eastAsia="sl-SI"/>
        </w:rPr>
      </w:pPr>
      <w:r w:rsidRPr="00E44708">
        <w:rPr>
          <w:rFonts w:cs="Arial"/>
          <w:szCs w:val="20"/>
          <w:lang w:val="sl-SI" w:eastAsia="sl-SI"/>
        </w:rPr>
        <w:t>strokovno koordinira uveljavitev načrta izrednih ukrepov na lokalnem nivoju znotraj OE ZGS ter druge organe in organizacije, ki so vključene v njegovo izvedbo;</w:t>
      </w:r>
    </w:p>
    <w:p w14:paraId="23505006" w14:textId="77777777" w:rsidR="005B3525" w:rsidRPr="00E44708" w:rsidRDefault="005B3525" w:rsidP="00245A87">
      <w:pPr>
        <w:numPr>
          <w:ilvl w:val="0"/>
          <w:numId w:val="22"/>
        </w:numPr>
        <w:spacing w:line="240" w:lineRule="auto"/>
        <w:ind w:left="709" w:hanging="425"/>
        <w:jc w:val="both"/>
        <w:rPr>
          <w:rFonts w:cs="Arial"/>
          <w:szCs w:val="20"/>
          <w:lang w:val="sl-SI" w:eastAsia="sl-SI"/>
        </w:rPr>
      </w:pPr>
      <w:r w:rsidRPr="00E44708">
        <w:rPr>
          <w:rFonts w:cs="Arial"/>
          <w:szCs w:val="20"/>
          <w:lang w:val="sl-SI" w:eastAsia="sl-SI"/>
        </w:rPr>
        <w:t>zbira in obdeluje podatke in pripravi poročila, vključno s podatki uradnih vzorčenj, pregledov in odrejenih ukrepov ter nadzoru izvedbe ukrepov;</w:t>
      </w:r>
    </w:p>
    <w:p w14:paraId="5B1ACBE5" w14:textId="75A24DA5" w:rsidR="005B3525" w:rsidRPr="00E44708" w:rsidRDefault="005B3525" w:rsidP="00245A87">
      <w:pPr>
        <w:numPr>
          <w:ilvl w:val="0"/>
          <w:numId w:val="22"/>
        </w:numPr>
        <w:spacing w:line="240" w:lineRule="auto"/>
        <w:ind w:left="709" w:hanging="425"/>
        <w:jc w:val="both"/>
        <w:rPr>
          <w:rFonts w:cs="Arial"/>
          <w:szCs w:val="20"/>
          <w:lang w:val="sl-SI" w:eastAsia="sl-SI"/>
        </w:rPr>
      </w:pPr>
      <w:r w:rsidRPr="00E44708">
        <w:rPr>
          <w:rFonts w:cs="Arial"/>
          <w:szCs w:val="20"/>
          <w:lang w:val="sl-SI" w:eastAsia="sl-SI"/>
        </w:rPr>
        <w:t>poroča direktorju gozdarske inšpekc</w:t>
      </w:r>
      <w:r w:rsidR="002006EC" w:rsidRPr="00E44708">
        <w:rPr>
          <w:rFonts w:cs="Arial"/>
          <w:szCs w:val="20"/>
          <w:lang w:val="sl-SI" w:eastAsia="sl-SI"/>
        </w:rPr>
        <w:t xml:space="preserve">ije, vodji Sektorja </w:t>
      </w:r>
      <w:r w:rsidRPr="00E44708">
        <w:rPr>
          <w:rFonts w:cs="Arial"/>
          <w:szCs w:val="20"/>
          <w:lang w:val="sl-SI" w:eastAsia="sl-SI"/>
        </w:rPr>
        <w:t>ZRRSM, direktorju OE ZGS, vodji centralne enote ZGS;</w:t>
      </w:r>
    </w:p>
    <w:p w14:paraId="2E0D089A" w14:textId="77777777" w:rsidR="005B3525" w:rsidRPr="00E44708" w:rsidRDefault="005B3525" w:rsidP="00245A87">
      <w:pPr>
        <w:numPr>
          <w:ilvl w:val="0"/>
          <w:numId w:val="22"/>
        </w:numPr>
        <w:spacing w:line="240" w:lineRule="auto"/>
        <w:ind w:left="709" w:hanging="425"/>
        <w:jc w:val="both"/>
        <w:rPr>
          <w:rFonts w:cs="Arial"/>
          <w:szCs w:val="20"/>
          <w:lang w:val="sl-SI" w:eastAsia="sl-SI"/>
        </w:rPr>
      </w:pPr>
      <w:r w:rsidRPr="00E44708">
        <w:rPr>
          <w:rFonts w:cs="Arial"/>
          <w:szCs w:val="20"/>
          <w:lang w:val="sl-SI" w:eastAsia="sl-SI"/>
        </w:rPr>
        <w:t>na lokalnem nivoju obvešča javnost o izvajanju predpisanih ukrepov, skupaj s Službo za odnose z javnostmi na UVHVVR.</w:t>
      </w:r>
    </w:p>
    <w:p w14:paraId="450FD1D0" w14:textId="6DDEDAB8" w:rsidR="005B3525" w:rsidRPr="00E44708" w:rsidRDefault="005B3525">
      <w:pPr>
        <w:spacing w:line="240" w:lineRule="auto"/>
        <w:rPr>
          <w:rFonts w:cs="Arial"/>
          <w:szCs w:val="20"/>
          <w:lang w:val="sl-SI" w:eastAsia="sl-SI"/>
        </w:rPr>
      </w:pPr>
    </w:p>
    <w:p w14:paraId="0AF0F88D" w14:textId="77777777" w:rsidR="005B3525" w:rsidRPr="00E44708" w:rsidRDefault="005B3525" w:rsidP="00DD490E">
      <w:pPr>
        <w:pStyle w:val="Podnaslov"/>
        <w:numPr>
          <w:ilvl w:val="1"/>
          <w:numId w:val="2"/>
        </w:numPr>
        <w:ind w:hanging="436"/>
        <w:rPr>
          <w:rFonts w:cs="Arial"/>
          <w:lang w:val="sl-SI" w:eastAsia="sl-SI"/>
        </w:rPr>
      </w:pPr>
      <w:bookmarkStart w:id="222" w:name="_Toc101795552"/>
      <w:bookmarkStart w:id="223" w:name="_Toc102552278"/>
      <w:bookmarkStart w:id="224" w:name="_Toc102552458"/>
      <w:bookmarkStart w:id="225" w:name="_Toc102552746"/>
      <w:bookmarkStart w:id="226" w:name="_Toc103241002"/>
      <w:r w:rsidRPr="00E44708">
        <w:rPr>
          <w:rFonts w:cs="Arial"/>
          <w:lang w:val="sl-SI" w:eastAsia="sl-SI"/>
        </w:rPr>
        <w:t>Fitosanitarni inšpektor</w:t>
      </w:r>
      <w:bookmarkEnd w:id="222"/>
      <w:bookmarkEnd w:id="223"/>
      <w:bookmarkEnd w:id="224"/>
      <w:bookmarkEnd w:id="225"/>
      <w:bookmarkEnd w:id="226"/>
    </w:p>
    <w:p w14:paraId="597BE07C" w14:textId="77777777" w:rsidR="005B3525" w:rsidRPr="00E44708" w:rsidRDefault="005B3525" w:rsidP="005B3525">
      <w:pPr>
        <w:spacing w:line="240" w:lineRule="auto"/>
        <w:jc w:val="both"/>
        <w:rPr>
          <w:rFonts w:cs="Arial"/>
          <w:szCs w:val="20"/>
          <w:lang w:val="sl-SI" w:eastAsia="sl-SI"/>
        </w:rPr>
      </w:pPr>
      <w:r w:rsidRPr="00E44708">
        <w:rPr>
          <w:rFonts w:cs="Arial"/>
          <w:szCs w:val="20"/>
          <w:lang w:val="sl-SI" w:eastAsia="sl-SI"/>
        </w:rPr>
        <w:t>Naloge in pooblastila fitosanitarnega inšpektorja pri izvajanju načrtov izrednih ukrepov (79. člen ZZVR-1), razen nadzora v gozdovih, na gozdnih zemljiščih, v gozdnem prostoru in na gozdnem drevju zunaj ureditvenih območij naselij (če ni drugače določeno ob množičnem izbruhu KŠO):</w:t>
      </w:r>
    </w:p>
    <w:p w14:paraId="005FD5C9" w14:textId="77777777" w:rsidR="005B3525" w:rsidRPr="00E44708" w:rsidRDefault="005B3525" w:rsidP="00245A87">
      <w:pPr>
        <w:numPr>
          <w:ilvl w:val="0"/>
          <w:numId w:val="22"/>
        </w:numPr>
        <w:spacing w:line="240" w:lineRule="auto"/>
        <w:ind w:left="709" w:hanging="425"/>
        <w:jc w:val="both"/>
        <w:rPr>
          <w:rFonts w:cs="Arial"/>
          <w:szCs w:val="20"/>
          <w:lang w:val="sl-SI" w:eastAsia="sl-SI"/>
        </w:rPr>
      </w:pPr>
      <w:r w:rsidRPr="00E44708">
        <w:rPr>
          <w:rFonts w:cs="Arial"/>
          <w:szCs w:val="20"/>
          <w:lang w:val="sl-SI" w:eastAsia="sl-SI"/>
        </w:rPr>
        <w:t>dostopa do rastlin, rastlinskih proizvodov ali drugih predmetov kadarkoli in povsod tam, kjer se le</w:t>
      </w:r>
      <w:r w:rsidRPr="00E44708">
        <w:rPr>
          <w:rFonts w:ascii="Cambria Math" w:eastAsia="MS Mincho" w:hAnsi="Cambria Math" w:cs="Cambria Math"/>
          <w:szCs w:val="20"/>
          <w:lang w:val="sl-SI" w:eastAsia="sl-SI"/>
        </w:rPr>
        <w:t>‑</w:t>
      </w:r>
      <w:r w:rsidRPr="00E44708">
        <w:rPr>
          <w:rFonts w:cs="Arial"/>
          <w:szCs w:val="20"/>
          <w:lang w:val="sl-SI" w:eastAsia="sl-SI"/>
        </w:rPr>
        <w:t>ti premeščajo, pridelujejo, predelujejo, skladiščijo, prodajajo ali drugače uporabljajo, kot tudi v prostorih kupcev;</w:t>
      </w:r>
    </w:p>
    <w:p w14:paraId="7799203C" w14:textId="77777777" w:rsidR="005B3525" w:rsidRPr="00E44708" w:rsidRDefault="005B3525" w:rsidP="00245A87">
      <w:pPr>
        <w:numPr>
          <w:ilvl w:val="0"/>
          <w:numId w:val="22"/>
        </w:numPr>
        <w:spacing w:line="240" w:lineRule="auto"/>
        <w:ind w:left="709" w:hanging="425"/>
        <w:jc w:val="both"/>
        <w:rPr>
          <w:rFonts w:cs="Arial"/>
          <w:szCs w:val="20"/>
          <w:lang w:val="sl-SI" w:eastAsia="sl-SI"/>
        </w:rPr>
      </w:pPr>
      <w:r w:rsidRPr="00E44708">
        <w:rPr>
          <w:rFonts w:cs="Arial"/>
          <w:szCs w:val="20"/>
          <w:lang w:val="sl-SI" w:eastAsia="sl-SI"/>
        </w:rPr>
        <w:t>opravlja inšpekcijske preglede rastlin, rastlinskih proizvodov in drugih predmetov, kadarkoli in povsod tam, kjer se le</w:t>
      </w:r>
      <w:r w:rsidRPr="00E44708">
        <w:rPr>
          <w:rFonts w:ascii="Cambria Math" w:eastAsia="MS Mincho" w:hAnsi="Cambria Math" w:cs="Cambria Math"/>
          <w:szCs w:val="20"/>
          <w:lang w:val="sl-SI" w:eastAsia="sl-SI"/>
        </w:rPr>
        <w:t>‑</w:t>
      </w:r>
      <w:r w:rsidRPr="00E44708">
        <w:rPr>
          <w:rFonts w:cs="Arial"/>
          <w:szCs w:val="20"/>
          <w:lang w:val="sl-SI" w:eastAsia="sl-SI"/>
        </w:rPr>
        <w:t>ti premeščajo, pridelujejo, predelujejo, skladiščijo, prodajajo ali drugače uporabljajo, kot tudi v prostorih kupcev;</w:t>
      </w:r>
    </w:p>
    <w:p w14:paraId="4876A20C" w14:textId="77777777" w:rsidR="005B3525" w:rsidRPr="00E44708" w:rsidRDefault="005B3525" w:rsidP="00245A87">
      <w:pPr>
        <w:numPr>
          <w:ilvl w:val="0"/>
          <w:numId w:val="22"/>
        </w:numPr>
        <w:spacing w:line="240" w:lineRule="auto"/>
        <w:ind w:left="709" w:hanging="425"/>
        <w:jc w:val="both"/>
        <w:rPr>
          <w:rFonts w:cs="Arial"/>
          <w:szCs w:val="20"/>
          <w:lang w:val="sl-SI" w:eastAsia="sl-SI"/>
        </w:rPr>
      </w:pPr>
      <w:r w:rsidRPr="00E44708">
        <w:rPr>
          <w:rFonts w:cs="Arial"/>
          <w:szCs w:val="20"/>
          <w:lang w:val="sl-SI" w:eastAsia="sl-SI"/>
        </w:rPr>
        <w:t>pregleduje listine pravnih in fizičnih oseb v zvezi z zdravstvenim varstvom rastlin;</w:t>
      </w:r>
    </w:p>
    <w:p w14:paraId="0A337F27" w14:textId="77777777" w:rsidR="005B3525" w:rsidRPr="00E44708" w:rsidRDefault="005B3525" w:rsidP="00245A87">
      <w:pPr>
        <w:numPr>
          <w:ilvl w:val="0"/>
          <w:numId w:val="22"/>
        </w:numPr>
        <w:spacing w:line="240" w:lineRule="auto"/>
        <w:ind w:left="709" w:hanging="425"/>
        <w:jc w:val="both"/>
        <w:rPr>
          <w:rFonts w:cs="Arial"/>
          <w:szCs w:val="20"/>
          <w:lang w:val="sl-SI" w:eastAsia="sl-SI"/>
        </w:rPr>
      </w:pPr>
      <w:r w:rsidRPr="00E44708">
        <w:rPr>
          <w:rFonts w:cs="Arial"/>
          <w:szCs w:val="20"/>
          <w:lang w:val="sl-SI" w:eastAsia="sl-SI"/>
        </w:rPr>
        <w:t>jemlje vzorce rastlin, rastlinskih proizvodov in drugih predmetov;</w:t>
      </w:r>
    </w:p>
    <w:p w14:paraId="74A1B802" w14:textId="77777777" w:rsidR="005B3525" w:rsidRPr="00E44708" w:rsidRDefault="005B3525" w:rsidP="00245A87">
      <w:pPr>
        <w:numPr>
          <w:ilvl w:val="0"/>
          <w:numId w:val="22"/>
        </w:numPr>
        <w:spacing w:line="240" w:lineRule="auto"/>
        <w:ind w:left="709" w:hanging="425"/>
        <w:jc w:val="both"/>
        <w:rPr>
          <w:rFonts w:cs="Arial"/>
          <w:szCs w:val="20"/>
          <w:lang w:val="sl-SI" w:eastAsia="sl-SI"/>
        </w:rPr>
      </w:pPr>
      <w:r w:rsidRPr="00E44708">
        <w:rPr>
          <w:rFonts w:cs="Arial"/>
          <w:szCs w:val="20"/>
          <w:lang w:val="sl-SI" w:eastAsia="sl-SI"/>
        </w:rPr>
        <w:t>opravlja fitosanitarni pregled in odreja fitosanitarne ukrepe;</w:t>
      </w:r>
    </w:p>
    <w:p w14:paraId="7B1D1172" w14:textId="77777777" w:rsidR="005B3525" w:rsidRPr="00E44708" w:rsidRDefault="005B3525" w:rsidP="00245A87">
      <w:pPr>
        <w:numPr>
          <w:ilvl w:val="0"/>
          <w:numId w:val="22"/>
        </w:numPr>
        <w:spacing w:line="240" w:lineRule="auto"/>
        <w:ind w:left="709" w:hanging="425"/>
        <w:jc w:val="both"/>
        <w:rPr>
          <w:rFonts w:cs="Arial"/>
          <w:szCs w:val="20"/>
          <w:lang w:val="sl-SI" w:eastAsia="sl-SI"/>
        </w:rPr>
      </w:pPr>
      <w:r w:rsidRPr="00E44708">
        <w:rPr>
          <w:rFonts w:cs="Arial"/>
          <w:szCs w:val="20"/>
          <w:lang w:val="sl-SI" w:eastAsia="sl-SI"/>
        </w:rPr>
        <w:t>vpogleda registre in evidence, ki jih potrebuje pri izvajanju nadzora;</w:t>
      </w:r>
    </w:p>
    <w:p w14:paraId="253331D6" w14:textId="77777777" w:rsidR="005B3525" w:rsidRPr="00E44708" w:rsidRDefault="005B3525" w:rsidP="00245A87">
      <w:pPr>
        <w:numPr>
          <w:ilvl w:val="0"/>
          <w:numId w:val="22"/>
        </w:numPr>
        <w:spacing w:line="240" w:lineRule="auto"/>
        <w:ind w:left="709" w:hanging="425"/>
        <w:jc w:val="both"/>
        <w:rPr>
          <w:rFonts w:cs="Arial"/>
          <w:szCs w:val="20"/>
          <w:lang w:val="sl-SI" w:eastAsia="sl-SI"/>
        </w:rPr>
      </w:pPr>
      <w:r w:rsidRPr="00E44708">
        <w:rPr>
          <w:rFonts w:cs="Arial"/>
          <w:szCs w:val="20"/>
          <w:lang w:val="sl-SI" w:eastAsia="sl-SI"/>
        </w:rPr>
        <w:t>nadzira izvajanje ukrepov po ZZVR-1.</w:t>
      </w:r>
    </w:p>
    <w:p w14:paraId="380B961D" w14:textId="77777777" w:rsidR="005B3525" w:rsidRPr="00E44708" w:rsidRDefault="005B3525" w:rsidP="00245A87">
      <w:pPr>
        <w:numPr>
          <w:ilvl w:val="0"/>
          <w:numId w:val="22"/>
        </w:numPr>
        <w:spacing w:line="240" w:lineRule="auto"/>
        <w:ind w:left="709" w:hanging="425"/>
        <w:jc w:val="both"/>
        <w:rPr>
          <w:rFonts w:cs="Arial"/>
          <w:szCs w:val="20"/>
          <w:lang w:val="sl-SI" w:eastAsia="sl-SI"/>
        </w:rPr>
      </w:pPr>
      <w:r w:rsidRPr="00E44708">
        <w:rPr>
          <w:rFonts w:cs="Arial"/>
          <w:szCs w:val="20"/>
          <w:lang w:val="sl-SI" w:eastAsia="sl-SI"/>
        </w:rPr>
        <w:t>izvaja druge naloge povezane z zdravstvenim varstvom rastlin.</w:t>
      </w:r>
    </w:p>
    <w:p w14:paraId="2F8AB94B" w14:textId="77777777" w:rsidR="00003B32" w:rsidRPr="00E44708" w:rsidRDefault="00003B32" w:rsidP="00003B32">
      <w:pPr>
        <w:spacing w:line="240" w:lineRule="auto"/>
        <w:ind w:left="709"/>
        <w:jc w:val="both"/>
        <w:rPr>
          <w:rFonts w:cs="Arial"/>
          <w:szCs w:val="20"/>
          <w:lang w:val="sl-SI" w:eastAsia="sl-SI"/>
        </w:rPr>
      </w:pPr>
    </w:p>
    <w:p w14:paraId="77F33527" w14:textId="77777777" w:rsidR="005B3525" w:rsidRPr="00E44708" w:rsidRDefault="005B3525" w:rsidP="00DD490E">
      <w:pPr>
        <w:pStyle w:val="Podnaslov"/>
        <w:numPr>
          <w:ilvl w:val="1"/>
          <w:numId w:val="2"/>
        </w:numPr>
        <w:ind w:hanging="436"/>
        <w:rPr>
          <w:rFonts w:cs="Arial"/>
          <w:lang w:val="sl-SI" w:eastAsia="sl-SI"/>
        </w:rPr>
      </w:pPr>
      <w:bookmarkStart w:id="227" w:name="_Toc101795553"/>
      <w:bookmarkStart w:id="228" w:name="_Toc102552279"/>
      <w:bookmarkStart w:id="229" w:name="_Toc102552459"/>
      <w:bookmarkStart w:id="230" w:name="_Toc102552747"/>
      <w:bookmarkStart w:id="231" w:name="_Toc103241003"/>
      <w:r w:rsidRPr="00E44708">
        <w:rPr>
          <w:rFonts w:cs="Arial"/>
          <w:lang w:val="sl-SI" w:eastAsia="sl-SI"/>
        </w:rPr>
        <w:t>Gozdarski inšpektor z opravljenim strokovnim izpitom s področja zdravstvenega varstva rastlin</w:t>
      </w:r>
      <w:bookmarkEnd w:id="227"/>
      <w:bookmarkEnd w:id="228"/>
      <w:bookmarkEnd w:id="229"/>
      <w:bookmarkEnd w:id="230"/>
      <w:bookmarkEnd w:id="231"/>
    </w:p>
    <w:p w14:paraId="484B213D" w14:textId="77777777" w:rsidR="005B3525" w:rsidRPr="00E44708" w:rsidRDefault="005B3525" w:rsidP="005B3525">
      <w:pPr>
        <w:spacing w:line="240" w:lineRule="auto"/>
        <w:jc w:val="both"/>
        <w:rPr>
          <w:rFonts w:cs="Arial"/>
          <w:szCs w:val="20"/>
          <w:lang w:val="sl-SI" w:eastAsia="sl-SI"/>
        </w:rPr>
      </w:pPr>
      <w:r w:rsidRPr="00E44708">
        <w:rPr>
          <w:rFonts w:cs="Arial"/>
          <w:szCs w:val="20"/>
          <w:lang w:val="sl-SI" w:eastAsia="sl-SI"/>
        </w:rPr>
        <w:t>Naloge in pooblastila gozdarskega inšpektorja pri izvajanju načrtov izrednih ukrepov so enaka kot za fitosanitarnega inšpektorja (zgoraj) v gozdovih, na gozdnih zemljiščih, v gozdnem prostoru in na gozdnem drevju zunaj ureditvenih območij naselij (če ni drugače določeno ob množičnem izbruhu KŠO).</w:t>
      </w:r>
    </w:p>
    <w:p w14:paraId="0546F59C" w14:textId="77777777" w:rsidR="00A87863" w:rsidRPr="00E44708" w:rsidRDefault="00A87863" w:rsidP="005B3525">
      <w:pPr>
        <w:spacing w:line="240" w:lineRule="auto"/>
        <w:jc w:val="both"/>
        <w:rPr>
          <w:rFonts w:cs="Arial"/>
          <w:szCs w:val="20"/>
          <w:lang w:val="sl-SI" w:eastAsia="sl-SI"/>
        </w:rPr>
      </w:pPr>
    </w:p>
    <w:p w14:paraId="0E4909FD" w14:textId="77777777" w:rsidR="005B3525" w:rsidRPr="00E44708" w:rsidRDefault="005B3525" w:rsidP="00DD490E">
      <w:pPr>
        <w:pStyle w:val="Podnaslov"/>
        <w:numPr>
          <w:ilvl w:val="1"/>
          <w:numId w:val="2"/>
        </w:numPr>
        <w:ind w:hanging="436"/>
        <w:rPr>
          <w:rFonts w:cs="Arial"/>
          <w:lang w:val="sl-SI" w:eastAsia="sl-SI"/>
        </w:rPr>
      </w:pPr>
      <w:bookmarkStart w:id="232" w:name="_Toc101795554"/>
      <w:bookmarkStart w:id="233" w:name="_Toc102552280"/>
      <w:bookmarkStart w:id="234" w:name="_Toc102552460"/>
      <w:bookmarkStart w:id="235" w:name="_Toc102552748"/>
      <w:bookmarkStart w:id="236" w:name="_Toc103241004"/>
      <w:r w:rsidRPr="00E44708">
        <w:rPr>
          <w:rFonts w:cs="Arial"/>
          <w:lang w:val="sl-SI" w:eastAsia="sl-SI"/>
        </w:rPr>
        <w:t>Pooblaščeni izvajalci</w:t>
      </w:r>
      <w:bookmarkEnd w:id="232"/>
      <w:bookmarkEnd w:id="233"/>
      <w:bookmarkEnd w:id="234"/>
      <w:bookmarkEnd w:id="235"/>
      <w:bookmarkEnd w:id="236"/>
    </w:p>
    <w:p w14:paraId="2310D7C0" w14:textId="77777777" w:rsidR="005B3525" w:rsidRPr="00E44708" w:rsidRDefault="005B3525" w:rsidP="005B3525">
      <w:pPr>
        <w:spacing w:line="240" w:lineRule="auto"/>
        <w:jc w:val="both"/>
        <w:rPr>
          <w:rFonts w:cs="Arial"/>
          <w:szCs w:val="20"/>
          <w:lang w:val="sl-SI" w:eastAsia="sl-SI"/>
        </w:rPr>
      </w:pPr>
      <w:r w:rsidRPr="00E44708">
        <w:rPr>
          <w:rFonts w:cs="Arial"/>
          <w:szCs w:val="20"/>
          <w:lang w:val="sl-SI" w:eastAsia="sl-SI"/>
        </w:rPr>
        <w:t xml:space="preserve">Pooblaščeni izvajalci opravljajo: </w:t>
      </w:r>
    </w:p>
    <w:p w14:paraId="58319400" w14:textId="77777777" w:rsidR="005B3525" w:rsidRPr="00E44708" w:rsidRDefault="005B3525" w:rsidP="00245A87">
      <w:pPr>
        <w:numPr>
          <w:ilvl w:val="0"/>
          <w:numId w:val="22"/>
        </w:numPr>
        <w:spacing w:line="240" w:lineRule="auto"/>
        <w:ind w:left="709" w:hanging="425"/>
        <w:jc w:val="both"/>
        <w:rPr>
          <w:rFonts w:cs="Arial"/>
          <w:szCs w:val="20"/>
          <w:lang w:val="sl-SI" w:eastAsia="sl-SI"/>
        </w:rPr>
      </w:pPr>
      <w:r w:rsidRPr="00E44708">
        <w:rPr>
          <w:rFonts w:cs="Arial"/>
          <w:szCs w:val="20"/>
          <w:lang w:val="sl-SI" w:eastAsia="sl-SI"/>
        </w:rPr>
        <w:t>naloge diagnostičnih preiskav (opisane v nadaljevanju pri posameznih pooblaščenih izvajalcih);</w:t>
      </w:r>
    </w:p>
    <w:p w14:paraId="0107A722" w14:textId="77777777" w:rsidR="005B3525" w:rsidRPr="00E44708" w:rsidRDefault="005B3525" w:rsidP="00245A87">
      <w:pPr>
        <w:numPr>
          <w:ilvl w:val="0"/>
          <w:numId w:val="22"/>
        </w:numPr>
        <w:spacing w:line="240" w:lineRule="auto"/>
        <w:ind w:left="709" w:hanging="425"/>
        <w:jc w:val="both"/>
        <w:rPr>
          <w:rFonts w:cs="Arial"/>
          <w:szCs w:val="20"/>
          <w:lang w:val="sl-SI" w:eastAsia="sl-SI"/>
        </w:rPr>
      </w:pPr>
      <w:r w:rsidRPr="00E44708">
        <w:rPr>
          <w:rFonts w:cs="Arial"/>
          <w:szCs w:val="20"/>
          <w:lang w:val="sl-SI" w:eastAsia="sl-SI"/>
        </w:rPr>
        <w:t>strokovne naloge na področju zdravstvenega varstva rastlin;</w:t>
      </w:r>
    </w:p>
    <w:p w14:paraId="1DA382BE" w14:textId="77777777" w:rsidR="005B3525" w:rsidRPr="00E44708" w:rsidRDefault="005B3525" w:rsidP="00245A87">
      <w:pPr>
        <w:numPr>
          <w:ilvl w:val="0"/>
          <w:numId w:val="22"/>
        </w:numPr>
        <w:spacing w:line="240" w:lineRule="auto"/>
        <w:ind w:left="709" w:hanging="425"/>
        <w:jc w:val="both"/>
        <w:rPr>
          <w:rFonts w:cs="Arial"/>
          <w:szCs w:val="20"/>
          <w:lang w:val="sl-SI" w:eastAsia="sl-SI"/>
        </w:rPr>
      </w:pPr>
      <w:r w:rsidRPr="00E44708">
        <w:rPr>
          <w:rFonts w:cs="Arial"/>
          <w:szCs w:val="20"/>
          <w:lang w:val="sl-SI" w:eastAsia="sl-SI"/>
        </w:rPr>
        <w:t>naloge fitosanitarnih pregledov.</w:t>
      </w:r>
    </w:p>
    <w:p w14:paraId="24DB8021" w14:textId="77777777" w:rsidR="005B3525" w:rsidRPr="00E44708" w:rsidRDefault="005B3525" w:rsidP="005B3525">
      <w:pPr>
        <w:spacing w:line="240" w:lineRule="auto"/>
        <w:jc w:val="both"/>
        <w:rPr>
          <w:rFonts w:cs="Arial"/>
          <w:szCs w:val="20"/>
          <w:lang w:val="sl-SI" w:eastAsia="sl-SI"/>
        </w:rPr>
      </w:pPr>
    </w:p>
    <w:p w14:paraId="13CF2D72" w14:textId="77777777" w:rsidR="005B3525" w:rsidRPr="00E44708" w:rsidRDefault="005B3525" w:rsidP="005B3525">
      <w:pPr>
        <w:spacing w:line="240" w:lineRule="auto"/>
        <w:jc w:val="both"/>
        <w:rPr>
          <w:rFonts w:cs="Arial"/>
          <w:szCs w:val="20"/>
          <w:lang w:val="sl-SI" w:eastAsia="sl-SI"/>
        </w:rPr>
      </w:pPr>
      <w:r w:rsidRPr="00E44708">
        <w:rPr>
          <w:rFonts w:cs="Arial"/>
          <w:szCs w:val="20"/>
          <w:lang w:val="sl-SI" w:eastAsia="sl-SI"/>
        </w:rPr>
        <w:t>Strokovne naloge na področju zdravstvenega varstva rastlin so:</w:t>
      </w:r>
    </w:p>
    <w:p w14:paraId="0E0F3A22" w14:textId="77777777" w:rsidR="005B3525" w:rsidRPr="00E44708" w:rsidRDefault="005B3525" w:rsidP="00245A87">
      <w:pPr>
        <w:numPr>
          <w:ilvl w:val="0"/>
          <w:numId w:val="22"/>
        </w:numPr>
        <w:spacing w:line="240" w:lineRule="auto"/>
        <w:ind w:left="709" w:hanging="425"/>
        <w:jc w:val="both"/>
        <w:rPr>
          <w:rFonts w:cs="Arial"/>
          <w:szCs w:val="20"/>
          <w:lang w:val="sl-SI" w:eastAsia="sl-SI"/>
        </w:rPr>
      </w:pPr>
      <w:r w:rsidRPr="00E44708">
        <w:rPr>
          <w:rFonts w:cs="Arial"/>
          <w:szCs w:val="20"/>
          <w:lang w:val="sl-SI" w:eastAsia="sl-SI"/>
        </w:rPr>
        <w:t xml:space="preserve">analiziranje in ocenjevanje zdravstvenega stanja rastlin z namenom ugotovitve pojava in širjenja ŠO v državi in tujini; </w:t>
      </w:r>
    </w:p>
    <w:p w14:paraId="7935DFA9" w14:textId="77777777" w:rsidR="005B3525" w:rsidRPr="00E44708" w:rsidRDefault="005B3525" w:rsidP="00245A87">
      <w:pPr>
        <w:numPr>
          <w:ilvl w:val="0"/>
          <w:numId w:val="22"/>
        </w:numPr>
        <w:spacing w:line="240" w:lineRule="auto"/>
        <w:ind w:left="709" w:hanging="425"/>
        <w:jc w:val="both"/>
        <w:rPr>
          <w:rFonts w:cs="Arial"/>
          <w:szCs w:val="20"/>
          <w:lang w:val="sl-SI" w:eastAsia="sl-SI"/>
        </w:rPr>
      </w:pPr>
      <w:r w:rsidRPr="00E44708">
        <w:rPr>
          <w:rFonts w:cs="Arial"/>
          <w:szCs w:val="20"/>
          <w:lang w:val="sl-SI" w:eastAsia="sl-SI"/>
        </w:rPr>
        <w:t>priprava ocene tveganja v primeru nevarnosti pojava ali ugotovitve novih ŠO;</w:t>
      </w:r>
    </w:p>
    <w:p w14:paraId="22D24C85" w14:textId="1A5AB786" w:rsidR="005B3525" w:rsidRPr="00E44708" w:rsidRDefault="005B3525" w:rsidP="00245A87">
      <w:pPr>
        <w:numPr>
          <w:ilvl w:val="0"/>
          <w:numId w:val="22"/>
        </w:numPr>
        <w:spacing w:line="240" w:lineRule="auto"/>
        <w:ind w:left="709" w:hanging="425"/>
        <w:jc w:val="both"/>
        <w:rPr>
          <w:rFonts w:cs="Arial"/>
          <w:szCs w:val="20"/>
          <w:lang w:val="sl-SI" w:eastAsia="sl-SI"/>
        </w:rPr>
      </w:pPr>
      <w:r w:rsidRPr="00E44708">
        <w:rPr>
          <w:rFonts w:cs="Arial"/>
          <w:szCs w:val="20"/>
          <w:lang w:val="sl-SI" w:eastAsia="sl-SI"/>
        </w:rPr>
        <w:t>priprav</w:t>
      </w:r>
      <w:r w:rsidR="00686EA1" w:rsidRPr="00E44708">
        <w:rPr>
          <w:rFonts w:cs="Arial"/>
          <w:szCs w:val="20"/>
          <w:lang w:val="sl-SI" w:eastAsia="sl-SI"/>
        </w:rPr>
        <w:t>a strokovnih navodil in ukrepov;</w:t>
      </w:r>
      <w:r w:rsidRPr="00E44708">
        <w:rPr>
          <w:rFonts w:cs="Arial"/>
          <w:szCs w:val="20"/>
          <w:lang w:val="sl-SI" w:eastAsia="sl-SI"/>
        </w:rPr>
        <w:t xml:space="preserve"> </w:t>
      </w:r>
    </w:p>
    <w:p w14:paraId="78CE5EC2" w14:textId="46ED78EF" w:rsidR="005B3525" w:rsidRPr="00E44708" w:rsidRDefault="005B3525" w:rsidP="00245A87">
      <w:pPr>
        <w:numPr>
          <w:ilvl w:val="0"/>
          <w:numId w:val="22"/>
        </w:numPr>
        <w:spacing w:line="240" w:lineRule="auto"/>
        <w:ind w:left="709" w:hanging="425"/>
        <w:jc w:val="both"/>
        <w:rPr>
          <w:rFonts w:cs="Arial"/>
          <w:szCs w:val="20"/>
          <w:lang w:val="sl-SI" w:eastAsia="sl-SI"/>
        </w:rPr>
      </w:pPr>
      <w:r w:rsidRPr="00E44708">
        <w:rPr>
          <w:rFonts w:cs="Arial"/>
          <w:szCs w:val="20"/>
          <w:lang w:val="sl-SI" w:eastAsia="sl-SI"/>
        </w:rPr>
        <w:t xml:space="preserve">izdelava strokovnih podlag za določitev okuženih/napadenih območij, ogroženih območij, posebej nadzorovanih območij in varovanih območij </w:t>
      </w:r>
      <w:r w:rsidR="00686EA1" w:rsidRPr="00E44708">
        <w:rPr>
          <w:rFonts w:cs="Arial"/>
          <w:szCs w:val="20"/>
          <w:lang w:val="sl-SI" w:eastAsia="sl-SI"/>
        </w:rPr>
        <w:t>(atributni in grafični podatki);</w:t>
      </w:r>
      <w:r w:rsidRPr="00E44708">
        <w:rPr>
          <w:rFonts w:cs="Arial"/>
          <w:szCs w:val="20"/>
          <w:lang w:val="sl-SI" w:eastAsia="sl-SI"/>
        </w:rPr>
        <w:t xml:space="preserve"> </w:t>
      </w:r>
    </w:p>
    <w:p w14:paraId="20162D84" w14:textId="77777777" w:rsidR="005B3525" w:rsidRPr="00E44708" w:rsidRDefault="005B3525" w:rsidP="00245A87">
      <w:pPr>
        <w:numPr>
          <w:ilvl w:val="0"/>
          <w:numId w:val="22"/>
        </w:numPr>
        <w:spacing w:line="240" w:lineRule="auto"/>
        <w:ind w:left="709" w:hanging="425"/>
        <w:jc w:val="both"/>
        <w:rPr>
          <w:rFonts w:cs="Arial"/>
          <w:szCs w:val="20"/>
          <w:lang w:val="sl-SI" w:eastAsia="sl-SI"/>
        </w:rPr>
      </w:pPr>
      <w:r w:rsidRPr="00E44708">
        <w:rPr>
          <w:rFonts w:cs="Arial"/>
          <w:szCs w:val="20"/>
          <w:lang w:val="sl-SI" w:eastAsia="sl-SI"/>
        </w:rPr>
        <w:t>priprava poročil, analiz, informacij in drugih gradiv.</w:t>
      </w:r>
    </w:p>
    <w:p w14:paraId="0DDCF04E" w14:textId="77777777" w:rsidR="005B3525" w:rsidRPr="00E44708" w:rsidRDefault="005B3525" w:rsidP="005B3525">
      <w:pPr>
        <w:spacing w:line="240" w:lineRule="auto"/>
        <w:jc w:val="both"/>
        <w:rPr>
          <w:rFonts w:cs="Arial"/>
          <w:szCs w:val="20"/>
          <w:lang w:val="sl-SI" w:eastAsia="sl-SI"/>
        </w:rPr>
      </w:pPr>
    </w:p>
    <w:p w14:paraId="6FFBA185" w14:textId="77777777" w:rsidR="005B3525" w:rsidRPr="00E44708" w:rsidRDefault="005B3525" w:rsidP="005B3525">
      <w:pPr>
        <w:spacing w:line="240" w:lineRule="auto"/>
        <w:jc w:val="both"/>
        <w:rPr>
          <w:rFonts w:cs="Arial"/>
          <w:szCs w:val="20"/>
          <w:lang w:val="sl-SI" w:eastAsia="sl-SI"/>
        </w:rPr>
      </w:pPr>
      <w:r w:rsidRPr="00E44708">
        <w:rPr>
          <w:rFonts w:cs="Arial"/>
          <w:szCs w:val="20"/>
          <w:lang w:val="sl-SI" w:eastAsia="sl-SI"/>
        </w:rPr>
        <w:t>Naloge fitosanitarnih pregledov so:</w:t>
      </w:r>
    </w:p>
    <w:p w14:paraId="23706C92" w14:textId="77777777" w:rsidR="005B3525" w:rsidRPr="00E44708" w:rsidRDefault="005B3525" w:rsidP="00245A87">
      <w:pPr>
        <w:numPr>
          <w:ilvl w:val="0"/>
          <w:numId w:val="22"/>
        </w:numPr>
        <w:spacing w:line="240" w:lineRule="auto"/>
        <w:ind w:left="709" w:hanging="425"/>
        <w:jc w:val="both"/>
        <w:rPr>
          <w:rFonts w:cs="Arial"/>
          <w:szCs w:val="20"/>
          <w:lang w:val="sl-SI" w:eastAsia="sl-SI"/>
        </w:rPr>
      </w:pPr>
      <w:r w:rsidRPr="00E44708">
        <w:rPr>
          <w:rFonts w:cs="Arial"/>
          <w:szCs w:val="20"/>
          <w:lang w:val="sl-SI" w:eastAsia="sl-SI"/>
        </w:rPr>
        <w:t xml:space="preserve">odvzem uradnih vzorcev in ravnanje z njimi, vključno s hranjenjem, do pošiljanja v uradni laboratorij; </w:t>
      </w:r>
    </w:p>
    <w:p w14:paraId="2B01DD41" w14:textId="77777777" w:rsidR="005B3525" w:rsidRPr="00E44708" w:rsidRDefault="005B3525" w:rsidP="00245A87">
      <w:pPr>
        <w:numPr>
          <w:ilvl w:val="0"/>
          <w:numId w:val="22"/>
        </w:numPr>
        <w:spacing w:line="240" w:lineRule="auto"/>
        <w:ind w:left="709" w:hanging="425"/>
        <w:jc w:val="both"/>
        <w:rPr>
          <w:rFonts w:cs="Arial"/>
          <w:szCs w:val="20"/>
          <w:lang w:val="sl-SI" w:eastAsia="sl-SI"/>
        </w:rPr>
      </w:pPr>
      <w:r w:rsidRPr="00E44708">
        <w:rPr>
          <w:rFonts w:cs="Arial"/>
          <w:szCs w:val="20"/>
          <w:lang w:val="sl-SI" w:eastAsia="sl-SI"/>
        </w:rPr>
        <w:t>izdajanje rastlinskih potnih listov;</w:t>
      </w:r>
    </w:p>
    <w:p w14:paraId="0191D3A5" w14:textId="77777777" w:rsidR="005B3525" w:rsidRPr="00E44708" w:rsidRDefault="005B3525" w:rsidP="00245A87">
      <w:pPr>
        <w:numPr>
          <w:ilvl w:val="0"/>
          <w:numId w:val="22"/>
        </w:numPr>
        <w:spacing w:line="240" w:lineRule="auto"/>
        <w:ind w:left="709" w:hanging="425"/>
        <w:jc w:val="both"/>
        <w:rPr>
          <w:rFonts w:cs="Arial"/>
          <w:szCs w:val="20"/>
          <w:lang w:val="sl-SI" w:eastAsia="sl-SI"/>
        </w:rPr>
      </w:pPr>
      <w:r w:rsidRPr="00E44708">
        <w:rPr>
          <w:rFonts w:cs="Arial"/>
          <w:szCs w:val="20"/>
          <w:lang w:val="sl-SI" w:eastAsia="sl-SI"/>
        </w:rPr>
        <w:t xml:space="preserve">spremljanje zdravstvenega stanja rastlin, rastlinskih proizvodov in drugih predmetov; </w:t>
      </w:r>
    </w:p>
    <w:p w14:paraId="527109ED" w14:textId="77777777" w:rsidR="005B3525" w:rsidRPr="00E44708" w:rsidRDefault="005B3525" w:rsidP="00245A87">
      <w:pPr>
        <w:numPr>
          <w:ilvl w:val="0"/>
          <w:numId w:val="22"/>
        </w:numPr>
        <w:spacing w:line="240" w:lineRule="auto"/>
        <w:ind w:left="709" w:hanging="425"/>
        <w:jc w:val="both"/>
        <w:rPr>
          <w:rFonts w:cs="Arial"/>
          <w:szCs w:val="20"/>
          <w:lang w:val="sl-SI" w:eastAsia="sl-SI"/>
        </w:rPr>
      </w:pPr>
      <w:r w:rsidRPr="00E44708">
        <w:rPr>
          <w:rFonts w:cs="Arial"/>
          <w:szCs w:val="20"/>
          <w:lang w:val="sl-SI" w:eastAsia="sl-SI"/>
        </w:rPr>
        <w:t xml:space="preserve">določitev načina zavarovanja rastlin, rastlinskih proizvodov in drugih predmetov ter preprečitve stika z drugimi rastlinami, rastlinskimi proizvodi in nadzorovanimi predmeti ob okužbi/napadu; </w:t>
      </w:r>
    </w:p>
    <w:p w14:paraId="5596B0A6" w14:textId="77777777" w:rsidR="005B3525" w:rsidRPr="00E44708" w:rsidRDefault="005B3525" w:rsidP="00245A87">
      <w:pPr>
        <w:numPr>
          <w:ilvl w:val="0"/>
          <w:numId w:val="22"/>
        </w:numPr>
        <w:spacing w:line="240" w:lineRule="auto"/>
        <w:ind w:left="709" w:hanging="425"/>
        <w:jc w:val="both"/>
        <w:rPr>
          <w:rFonts w:cs="Arial"/>
          <w:szCs w:val="20"/>
          <w:lang w:val="sl-SI" w:eastAsia="sl-SI"/>
        </w:rPr>
      </w:pPr>
      <w:r w:rsidRPr="00E44708">
        <w:rPr>
          <w:rFonts w:cs="Arial"/>
          <w:szCs w:val="20"/>
          <w:lang w:val="sl-SI" w:eastAsia="sl-SI"/>
        </w:rPr>
        <w:t xml:space="preserve">vodenje evidenc o fitosanitarnih pregledih; </w:t>
      </w:r>
    </w:p>
    <w:p w14:paraId="1103B6A9" w14:textId="77777777" w:rsidR="005B3525" w:rsidRPr="00E44708" w:rsidRDefault="005B3525" w:rsidP="00245A87">
      <w:pPr>
        <w:numPr>
          <w:ilvl w:val="0"/>
          <w:numId w:val="22"/>
        </w:numPr>
        <w:spacing w:line="240" w:lineRule="auto"/>
        <w:ind w:left="709" w:hanging="425"/>
        <w:jc w:val="both"/>
        <w:rPr>
          <w:rFonts w:cs="Arial"/>
          <w:szCs w:val="20"/>
          <w:lang w:val="sl-SI" w:eastAsia="sl-SI"/>
        </w:rPr>
      </w:pPr>
      <w:r w:rsidRPr="00E44708">
        <w:rPr>
          <w:rFonts w:cs="Arial"/>
          <w:szCs w:val="20"/>
          <w:lang w:val="sl-SI" w:eastAsia="sl-SI"/>
        </w:rPr>
        <w:t>seznanjanje imetnikov s predpisi fitosanitarnega področja in skladnosti z njimi;</w:t>
      </w:r>
    </w:p>
    <w:p w14:paraId="56832984" w14:textId="77777777" w:rsidR="005B3525" w:rsidRPr="00E44708" w:rsidRDefault="005B3525" w:rsidP="00245A87">
      <w:pPr>
        <w:numPr>
          <w:ilvl w:val="0"/>
          <w:numId w:val="22"/>
        </w:numPr>
        <w:spacing w:line="240" w:lineRule="auto"/>
        <w:ind w:left="709" w:hanging="425"/>
        <w:jc w:val="both"/>
        <w:rPr>
          <w:rFonts w:cs="Arial"/>
          <w:szCs w:val="20"/>
          <w:lang w:val="sl-SI" w:eastAsia="sl-SI"/>
        </w:rPr>
      </w:pPr>
      <w:r w:rsidRPr="00E44708">
        <w:rPr>
          <w:rFonts w:cs="Arial"/>
          <w:szCs w:val="20"/>
          <w:lang w:val="sl-SI" w:eastAsia="sl-SI"/>
        </w:rPr>
        <w:t>obveščanje uprave in pristojnega fitosanitarnega ali gozdarskega inšpektorja, zaradi nadaljnjega ukrepanja v skladu z zakonom.</w:t>
      </w:r>
    </w:p>
    <w:p w14:paraId="2773C830" w14:textId="117E51BF" w:rsidR="005B3525" w:rsidRPr="00E44708" w:rsidRDefault="005B3525" w:rsidP="005E5BF0">
      <w:pPr>
        <w:pStyle w:val="Naslov1"/>
        <w:numPr>
          <w:ilvl w:val="0"/>
          <w:numId w:val="2"/>
        </w:numPr>
      </w:pPr>
      <w:bookmarkStart w:id="237" w:name="_Toc101795555"/>
      <w:bookmarkStart w:id="238" w:name="_Toc102552281"/>
      <w:bookmarkStart w:id="239" w:name="_Toc102552461"/>
      <w:bookmarkStart w:id="240" w:name="_Toc102552749"/>
      <w:bookmarkStart w:id="241" w:name="_Toc103241005"/>
      <w:r w:rsidRPr="00E44708">
        <w:t>POROČANJE</w:t>
      </w:r>
      <w:bookmarkEnd w:id="237"/>
      <w:bookmarkEnd w:id="238"/>
      <w:bookmarkEnd w:id="239"/>
      <w:bookmarkEnd w:id="240"/>
      <w:bookmarkEnd w:id="241"/>
      <w:r w:rsidRPr="00E44708">
        <w:t xml:space="preserve"> </w:t>
      </w:r>
    </w:p>
    <w:p w14:paraId="1FD39888" w14:textId="332F1316" w:rsidR="005B3525" w:rsidRPr="00E44708" w:rsidRDefault="005B3525" w:rsidP="00DD490E">
      <w:pPr>
        <w:pStyle w:val="Podnaslov"/>
        <w:numPr>
          <w:ilvl w:val="1"/>
          <w:numId w:val="2"/>
        </w:numPr>
        <w:ind w:hanging="436"/>
        <w:rPr>
          <w:rFonts w:cs="Arial"/>
          <w:lang w:val="sl-SI" w:eastAsia="sl-SI"/>
        </w:rPr>
      </w:pPr>
      <w:bookmarkStart w:id="242" w:name="_Toc101795556"/>
      <w:bookmarkStart w:id="243" w:name="_Toc102552282"/>
      <w:bookmarkStart w:id="244" w:name="_Toc102552462"/>
      <w:bookmarkStart w:id="245" w:name="_Toc102552750"/>
      <w:bookmarkStart w:id="246" w:name="_Toc103241006"/>
      <w:r w:rsidRPr="00E44708">
        <w:rPr>
          <w:rFonts w:cs="Arial"/>
          <w:lang w:val="sl-SI" w:eastAsia="sl-SI"/>
        </w:rPr>
        <w:t>Poročanje na lokalnem nivoju</w:t>
      </w:r>
      <w:bookmarkEnd w:id="242"/>
      <w:bookmarkEnd w:id="243"/>
      <w:bookmarkEnd w:id="244"/>
      <w:bookmarkEnd w:id="245"/>
      <w:bookmarkEnd w:id="246"/>
    </w:p>
    <w:p w14:paraId="138F5624" w14:textId="77777777" w:rsidR="005B3525" w:rsidRPr="00E44708" w:rsidRDefault="005B3525" w:rsidP="005B3525">
      <w:pPr>
        <w:spacing w:line="240" w:lineRule="auto"/>
        <w:jc w:val="both"/>
        <w:rPr>
          <w:rFonts w:cs="Arial"/>
          <w:szCs w:val="20"/>
          <w:lang w:val="sl-SI" w:eastAsia="sl-SI"/>
        </w:rPr>
      </w:pPr>
      <w:r w:rsidRPr="00E44708">
        <w:rPr>
          <w:rFonts w:cs="Arial"/>
          <w:szCs w:val="20"/>
          <w:lang w:val="sl-SI" w:eastAsia="sl-SI"/>
        </w:rPr>
        <w:t xml:space="preserve">Pregledi, vzorčenja, rezultati testiranj in ukrepi se vodijo v informacijskem sistemu UVHVVR. Ta je del centralnega fitosanitarnega informacijskega sistema, v katerega so povezani UVHVVR in pooblaščeni izvajalci. Z njim se zagotavlja centralno zbiranje podatkov na enem mestu, do katerih imajo dostop pooblaščeni uporabniki. </w:t>
      </w:r>
    </w:p>
    <w:p w14:paraId="7CE84BCC" w14:textId="77777777" w:rsidR="005B3525" w:rsidRPr="00E44708" w:rsidRDefault="005B3525" w:rsidP="005B3525">
      <w:pPr>
        <w:spacing w:line="240" w:lineRule="auto"/>
        <w:jc w:val="both"/>
        <w:rPr>
          <w:rFonts w:cs="Arial"/>
          <w:szCs w:val="20"/>
          <w:lang w:val="sl-SI" w:eastAsia="sl-SI"/>
        </w:rPr>
      </w:pPr>
    </w:p>
    <w:p w14:paraId="76B0D9D0" w14:textId="77777777" w:rsidR="005B3525" w:rsidRPr="00E44708" w:rsidRDefault="005B3525" w:rsidP="005B3525">
      <w:pPr>
        <w:spacing w:line="240" w:lineRule="auto"/>
        <w:jc w:val="both"/>
        <w:rPr>
          <w:rFonts w:cs="Arial"/>
          <w:szCs w:val="20"/>
          <w:lang w:val="sl-SI" w:eastAsia="sl-SI"/>
        </w:rPr>
      </w:pPr>
      <w:r w:rsidRPr="00E44708">
        <w:rPr>
          <w:rFonts w:cs="Arial"/>
          <w:szCs w:val="20"/>
          <w:lang w:val="sl-SI" w:eastAsia="sl-SI"/>
        </w:rPr>
        <w:t>Dnevno oz. tedensko poročanje glede izvedenih nalog poteka preko e-pošte, lahko na posebej pripravljenih obrazcih.</w:t>
      </w:r>
    </w:p>
    <w:p w14:paraId="79A0FD2A" w14:textId="77777777" w:rsidR="000F6634" w:rsidRPr="00E44708" w:rsidRDefault="000F6634" w:rsidP="005B3525">
      <w:pPr>
        <w:spacing w:line="240" w:lineRule="auto"/>
        <w:jc w:val="both"/>
        <w:rPr>
          <w:rFonts w:cs="Arial"/>
          <w:szCs w:val="20"/>
          <w:lang w:val="sl-SI" w:eastAsia="sl-SI"/>
        </w:rPr>
      </w:pPr>
    </w:p>
    <w:p w14:paraId="301D3729" w14:textId="77777777" w:rsidR="005B3525" w:rsidRPr="00E44708" w:rsidRDefault="005B3525" w:rsidP="00DD490E">
      <w:pPr>
        <w:pStyle w:val="Naslov"/>
        <w:numPr>
          <w:ilvl w:val="2"/>
          <w:numId w:val="2"/>
        </w:numPr>
        <w:rPr>
          <w:rStyle w:val="Poudarek"/>
          <w:rFonts w:cs="Arial"/>
          <w:i/>
          <w:lang w:val="sl-SI"/>
        </w:rPr>
      </w:pPr>
      <w:bookmarkStart w:id="247" w:name="_Toc87344036"/>
      <w:bookmarkStart w:id="248" w:name="_Toc101795557"/>
      <w:bookmarkStart w:id="249" w:name="_Toc103241007"/>
      <w:bookmarkEnd w:id="247"/>
      <w:r w:rsidRPr="00E44708">
        <w:rPr>
          <w:rStyle w:val="Poudarek"/>
          <w:rFonts w:cs="Arial"/>
          <w:i/>
          <w:lang w:val="sl-SI"/>
        </w:rPr>
        <w:t>Poročanje inšpektorjev</w:t>
      </w:r>
      <w:bookmarkEnd w:id="248"/>
      <w:bookmarkEnd w:id="249"/>
    </w:p>
    <w:p w14:paraId="6BD9DFF5" w14:textId="77777777" w:rsidR="000F6634" w:rsidRPr="00E44708" w:rsidRDefault="000F6634" w:rsidP="000F6634">
      <w:pPr>
        <w:rPr>
          <w:rFonts w:cs="Arial"/>
          <w:lang w:val="sl-SI"/>
        </w:rPr>
      </w:pPr>
    </w:p>
    <w:p w14:paraId="20719F76" w14:textId="7597C741" w:rsidR="005B3525" w:rsidRPr="00E44708" w:rsidRDefault="005B3525" w:rsidP="005B3525">
      <w:pPr>
        <w:spacing w:line="240" w:lineRule="auto"/>
        <w:jc w:val="both"/>
        <w:rPr>
          <w:rFonts w:cs="Arial"/>
          <w:szCs w:val="20"/>
          <w:lang w:val="sl-SI" w:eastAsia="sl-SI"/>
        </w:rPr>
      </w:pPr>
      <w:r w:rsidRPr="00E44708">
        <w:rPr>
          <w:rFonts w:cs="Arial"/>
          <w:szCs w:val="20"/>
          <w:lang w:val="sl-SI" w:eastAsia="sl-SI"/>
        </w:rPr>
        <w:t>Pristojni inšpektor dnevno poroča vodji LS o opravljenih pregledih in vzorčenjih v o</w:t>
      </w:r>
      <w:r w:rsidR="00111C05" w:rsidRPr="00E44708">
        <w:rPr>
          <w:rFonts w:cs="Arial"/>
          <w:szCs w:val="20"/>
          <w:lang w:val="sl-SI" w:eastAsia="sl-SI"/>
        </w:rPr>
        <w:t>bliki dnevnega poročila (P – 10.1.1</w:t>
      </w:r>
      <w:r w:rsidRPr="00E44708">
        <w:rPr>
          <w:rFonts w:cs="Arial"/>
          <w:szCs w:val="20"/>
          <w:lang w:val="sl-SI" w:eastAsia="sl-SI"/>
        </w:rPr>
        <w:t>) po e-pošti.</w:t>
      </w:r>
    </w:p>
    <w:p w14:paraId="41FF233F" w14:textId="77777777" w:rsidR="005B3525" w:rsidRPr="00E44708" w:rsidRDefault="005B3525" w:rsidP="005B3525">
      <w:pPr>
        <w:spacing w:line="240" w:lineRule="auto"/>
        <w:jc w:val="both"/>
        <w:rPr>
          <w:rFonts w:cs="Arial"/>
          <w:szCs w:val="20"/>
          <w:lang w:val="sl-SI" w:eastAsia="sl-SI"/>
        </w:rPr>
      </w:pPr>
    </w:p>
    <w:p w14:paraId="73F7F642" w14:textId="77777777" w:rsidR="005B3525" w:rsidRPr="00E44708" w:rsidRDefault="005B3525" w:rsidP="005B3525">
      <w:pPr>
        <w:spacing w:line="240" w:lineRule="auto"/>
        <w:jc w:val="both"/>
        <w:rPr>
          <w:rFonts w:cs="Arial"/>
          <w:szCs w:val="20"/>
          <w:lang w:val="sl-SI"/>
        </w:rPr>
      </w:pPr>
      <w:r w:rsidRPr="00E44708">
        <w:rPr>
          <w:rFonts w:cs="Arial"/>
          <w:szCs w:val="20"/>
          <w:lang w:val="sl-SI"/>
        </w:rPr>
        <w:t>Dokumentarno gradivo fitosanitarnih inšpektorjev se vodi v informacijskem sistemu inšpekcije.</w:t>
      </w:r>
    </w:p>
    <w:p w14:paraId="0AAF4208" w14:textId="77777777" w:rsidR="005B3525" w:rsidRPr="00E44708" w:rsidRDefault="005B3525" w:rsidP="005B3525">
      <w:pPr>
        <w:spacing w:line="240" w:lineRule="auto"/>
        <w:jc w:val="both"/>
        <w:rPr>
          <w:rFonts w:cs="Arial"/>
          <w:szCs w:val="20"/>
          <w:lang w:val="sl-SI"/>
        </w:rPr>
      </w:pPr>
    </w:p>
    <w:p w14:paraId="0084F0B8" w14:textId="77777777" w:rsidR="005B3525" w:rsidRPr="00E44708" w:rsidRDefault="005B3525" w:rsidP="005B3525">
      <w:pPr>
        <w:spacing w:line="240" w:lineRule="auto"/>
        <w:jc w:val="both"/>
        <w:rPr>
          <w:rFonts w:cs="Arial"/>
          <w:szCs w:val="20"/>
          <w:lang w:val="sl-SI"/>
        </w:rPr>
      </w:pPr>
      <w:r w:rsidRPr="00E44708">
        <w:rPr>
          <w:rFonts w:cs="Arial"/>
          <w:szCs w:val="20"/>
          <w:lang w:val="sl-SI"/>
        </w:rPr>
        <w:t xml:space="preserve">Dokumentarno gradivo gozdarskih inšpektorjev se vodi v informacijskem programu </w:t>
      </w:r>
      <w:proofErr w:type="spellStart"/>
      <w:r w:rsidRPr="00E44708">
        <w:rPr>
          <w:rFonts w:cs="Arial"/>
          <w:szCs w:val="20"/>
          <w:lang w:val="sl-SI"/>
        </w:rPr>
        <w:t>eNIS</w:t>
      </w:r>
      <w:proofErr w:type="spellEnd"/>
      <w:r w:rsidRPr="00E44708">
        <w:rPr>
          <w:rFonts w:cs="Arial"/>
          <w:szCs w:val="20"/>
          <w:lang w:val="sl-SI"/>
        </w:rPr>
        <w:t>.</w:t>
      </w:r>
    </w:p>
    <w:p w14:paraId="07138516" w14:textId="77777777" w:rsidR="005B3525" w:rsidRPr="00E44708" w:rsidRDefault="005B3525" w:rsidP="005B3525">
      <w:pPr>
        <w:spacing w:line="240" w:lineRule="auto"/>
        <w:jc w:val="both"/>
        <w:rPr>
          <w:rFonts w:cs="Arial"/>
          <w:szCs w:val="20"/>
          <w:lang w:val="sl-SI"/>
        </w:rPr>
      </w:pPr>
    </w:p>
    <w:p w14:paraId="12E53FFD" w14:textId="77777777" w:rsidR="005B3525" w:rsidRPr="00E44708" w:rsidRDefault="005B3525" w:rsidP="005B3525">
      <w:pPr>
        <w:spacing w:line="240" w:lineRule="auto"/>
        <w:jc w:val="both"/>
        <w:rPr>
          <w:rFonts w:cs="Arial"/>
          <w:szCs w:val="20"/>
          <w:lang w:val="sl-SI"/>
        </w:rPr>
      </w:pPr>
      <w:r w:rsidRPr="00E44708">
        <w:rPr>
          <w:rFonts w:cs="Arial"/>
          <w:szCs w:val="20"/>
          <w:lang w:val="sl-SI"/>
        </w:rPr>
        <w:t>Smernice za obveščanje in objavljanje podatkov o pojavu rastlinskih škodljivih organizmov in odrejenih ukrepih se smiselno uporabljajo v skladu s spodaj navedenimi navodili.</w:t>
      </w:r>
    </w:p>
    <w:p w14:paraId="7FD48537" w14:textId="77777777" w:rsidR="005B3525" w:rsidRPr="00E44708" w:rsidRDefault="005B3525" w:rsidP="005B3525">
      <w:pPr>
        <w:spacing w:line="240" w:lineRule="auto"/>
        <w:jc w:val="both"/>
        <w:rPr>
          <w:rFonts w:cs="Arial"/>
          <w:szCs w:val="20"/>
          <w:lang w:val="sl-SI"/>
        </w:rPr>
      </w:pPr>
    </w:p>
    <w:p w14:paraId="17078F4C" w14:textId="64D19B04" w:rsidR="005B3525" w:rsidRPr="00E44708" w:rsidRDefault="005B3525" w:rsidP="005B3525">
      <w:pPr>
        <w:pBdr>
          <w:top w:val="single" w:sz="4" w:space="1" w:color="auto"/>
          <w:left w:val="single" w:sz="4" w:space="4" w:color="auto"/>
          <w:bottom w:val="single" w:sz="4" w:space="1" w:color="auto"/>
          <w:right w:val="single" w:sz="4" w:space="4" w:color="auto"/>
        </w:pBdr>
        <w:spacing w:line="240" w:lineRule="auto"/>
        <w:jc w:val="both"/>
        <w:rPr>
          <w:rFonts w:cs="Arial"/>
          <w:szCs w:val="20"/>
          <w:lang w:val="sl-SI" w:eastAsia="sl-SI"/>
        </w:rPr>
      </w:pPr>
      <w:r w:rsidRPr="00E44708">
        <w:rPr>
          <w:rFonts w:cs="Arial"/>
          <w:szCs w:val="20"/>
          <w:lang w:val="sl-SI" w:eastAsia="sl-SI"/>
        </w:rPr>
        <w:t xml:space="preserve">P – </w:t>
      </w:r>
      <w:r w:rsidR="00111C05" w:rsidRPr="00E44708">
        <w:rPr>
          <w:rFonts w:cs="Arial"/>
          <w:szCs w:val="20"/>
          <w:lang w:val="sl-SI" w:eastAsia="sl-SI"/>
        </w:rPr>
        <w:t>10.1.1</w:t>
      </w:r>
      <w:r w:rsidRPr="00E44708">
        <w:rPr>
          <w:rFonts w:cs="Arial"/>
          <w:szCs w:val="20"/>
          <w:lang w:val="sl-SI" w:eastAsia="sl-SI"/>
        </w:rPr>
        <w:t>: Dnevno poročilo o opravljenem delu na razmejenem območju</w:t>
      </w:r>
    </w:p>
    <w:p w14:paraId="18111FAB" w14:textId="08DD853C" w:rsidR="000F6634" w:rsidRPr="00E44708" w:rsidRDefault="000F6634" w:rsidP="000F6634">
      <w:pPr>
        <w:pStyle w:val="Naslov"/>
        <w:ind w:left="1080"/>
        <w:rPr>
          <w:rStyle w:val="Poudarek"/>
          <w:rFonts w:cs="Arial"/>
          <w:i/>
          <w:lang w:val="sl-SI"/>
        </w:rPr>
      </w:pPr>
      <w:bookmarkStart w:id="250" w:name="_Toc101795558"/>
    </w:p>
    <w:p w14:paraId="354D0904" w14:textId="77777777" w:rsidR="00DD490E" w:rsidRPr="00E44708" w:rsidRDefault="00DD490E" w:rsidP="00DD490E">
      <w:pPr>
        <w:rPr>
          <w:lang w:val="sl-SI"/>
        </w:rPr>
      </w:pPr>
    </w:p>
    <w:p w14:paraId="63F89A6B" w14:textId="77777777" w:rsidR="005B3525" w:rsidRPr="00E44708" w:rsidRDefault="005B3525" w:rsidP="00DD490E">
      <w:pPr>
        <w:pStyle w:val="Naslov"/>
        <w:numPr>
          <w:ilvl w:val="2"/>
          <w:numId w:val="2"/>
        </w:numPr>
        <w:rPr>
          <w:rStyle w:val="Poudarek"/>
          <w:rFonts w:cs="Arial"/>
          <w:i/>
          <w:lang w:val="sl-SI"/>
        </w:rPr>
      </w:pPr>
      <w:bookmarkStart w:id="251" w:name="_Toc103241008"/>
      <w:r w:rsidRPr="00E44708">
        <w:rPr>
          <w:rStyle w:val="Poudarek"/>
          <w:rFonts w:cs="Arial"/>
          <w:i/>
          <w:lang w:val="sl-SI"/>
        </w:rPr>
        <w:t>Poročanje pooblaščenih izvajalcev</w:t>
      </w:r>
      <w:bookmarkEnd w:id="250"/>
      <w:bookmarkEnd w:id="251"/>
    </w:p>
    <w:p w14:paraId="5348D6A8" w14:textId="77777777" w:rsidR="000F6634" w:rsidRPr="00E44708" w:rsidRDefault="000F6634" w:rsidP="000F6634">
      <w:pPr>
        <w:rPr>
          <w:rFonts w:cs="Arial"/>
          <w:lang w:val="sl-SI"/>
        </w:rPr>
      </w:pPr>
    </w:p>
    <w:p w14:paraId="2C5FD86E" w14:textId="77777777" w:rsidR="005B3525" w:rsidRPr="00E44708" w:rsidRDefault="005B3525" w:rsidP="00DD490E">
      <w:pPr>
        <w:pStyle w:val="Podnaslov3"/>
        <w:numPr>
          <w:ilvl w:val="3"/>
          <w:numId w:val="2"/>
        </w:numPr>
        <w:ind w:hanging="796"/>
        <w:rPr>
          <w:rFonts w:cs="Arial"/>
          <w:lang w:val="sl-SI"/>
        </w:rPr>
      </w:pPr>
      <w:bookmarkStart w:id="252" w:name="_Toc102552751"/>
      <w:bookmarkStart w:id="253" w:name="_Toc103241009"/>
      <w:r w:rsidRPr="00E44708">
        <w:rPr>
          <w:rFonts w:cs="Arial"/>
          <w:lang w:val="sl-SI"/>
        </w:rPr>
        <w:t>Pooblaščeni izvajalci, ki opravljajo preglede in vzorčenja</w:t>
      </w:r>
      <w:bookmarkEnd w:id="252"/>
      <w:bookmarkEnd w:id="253"/>
    </w:p>
    <w:p w14:paraId="73FEAEED" w14:textId="77777777" w:rsidR="00003B32" w:rsidRPr="00E44708" w:rsidRDefault="00003B32" w:rsidP="00003B32">
      <w:pPr>
        <w:pStyle w:val="Podnaslov3"/>
        <w:ind w:left="1080"/>
        <w:rPr>
          <w:rFonts w:cs="Arial"/>
          <w:lang w:val="sl-SI"/>
        </w:rPr>
      </w:pPr>
    </w:p>
    <w:p w14:paraId="0C89B86E" w14:textId="4EC631D9" w:rsidR="005B3525" w:rsidRPr="00E44708" w:rsidRDefault="005B3525" w:rsidP="005B3525">
      <w:pPr>
        <w:spacing w:line="240" w:lineRule="auto"/>
        <w:jc w:val="both"/>
        <w:rPr>
          <w:rFonts w:cs="Arial"/>
          <w:szCs w:val="20"/>
          <w:lang w:val="sl-SI"/>
        </w:rPr>
      </w:pPr>
      <w:r w:rsidRPr="00E44708">
        <w:rPr>
          <w:rFonts w:cs="Arial"/>
          <w:szCs w:val="20"/>
          <w:lang w:val="sl-SI"/>
        </w:rPr>
        <w:t>Pooblaščeni izvajalec posreduje vodji LS kopije Zapisnikov o zdravstvenem pregledu rastlin oziroma Zapisnikov o odvzemu vzorca (-</w:t>
      </w:r>
      <w:proofErr w:type="spellStart"/>
      <w:r w:rsidRPr="00E44708">
        <w:rPr>
          <w:rFonts w:cs="Arial"/>
          <w:szCs w:val="20"/>
          <w:lang w:val="sl-SI"/>
        </w:rPr>
        <w:t>ev</w:t>
      </w:r>
      <w:proofErr w:type="spellEnd"/>
      <w:r w:rsidRPr="00E44708">
        <w:rPr>
          <w:rFonts w:cs="Arial"/>
          <w:szCs w:val="20"/>
          <w:lang w:val="sl-SI"/>
        </w:rPr>
        <w:t xml:space="preserve">) </w:t>
      </w:r>
      <w:r w:rsidRPr="00E44708">
        <w:rPr>
          <w:rFonts w:cs="Arial"/>
          <w:b/>
          <w:szCs w:val="20"/>
          <w:lang w:val="sl-SI"/>
        </w:rPr>
        <w:t>dnevno</w:t>
      </w:r>
      <w:r w:rsidRPr="00E44708">
        <w:rPr>
          <w:rFonts w:cs="Arial"/>
          <w:szCs w:val="20"/>
          <w:lang w:val="sl-SI"/>
        </w:rPr>
        <w:t xml:space="preserve"> ali jih vnese v informacijski sistem ali posreduje v o</w:t>
      </w:r>
      <w:r w:rsidR="00111C05" w:rsidRPr="00E44708">
        <w:rPr>
          <w:rFonts w:cs="Arial"/>
          <w:szCs w:val="20"/>
          <w:lang w:val="sl-SI"/>
        </w:rPr>
        <w:t>bliki dnevnega poročila (P – 10.1.1</w:t>
      </w:r>
      <w:r w:rsidRPr="00E44708">
        <w:rPr>
          <w:rFonts w:cs="Arial"/>
          <w:szCs w:val="20"/>
          <w:lang w:val="sl-SI"/>
        </w:rPr>
        <w:t xml:space="preserve">). </w:t>
      </w:r>
    </w:p>
    <w:p w14:paraId="1A751108" w14:textId="77777777" w:rsidR="005B3525" w:rsidRPr="00E44708" w:rsidRDefault="005B3525" w:rsidP="005B3525">
      <w:pPr>
        <w:spacing w:line="240" w:lineRule="auto"/>
        <w:jc w:val="both"/>
        <w:rPr>
          <w:rFonts w:cs="Arial"/>
          <w:szCs w:val="20"/>
          <w:lang w:val="sl-SI"/>
        </w:rPr>
      </w:pPr>
    </w:p>
    <w:p w14:paraId="181B14CF" w14:textId="77777777" w:rsidR="005B3525" w:rsidRPr="00E44708" w:rsidRDefault="005B3525" w:rsidP="005B3525">
      <w:pPr>
        <w:spacing w:line="240" w:lineRule="auto"/>
        <w:jc w:val="both"/>
        <w:rPr>
          <w:rFonts w:cs="Arial"/>
          <w:szCs w:val="20"/>
          <w:lang w:val="sl-SI"/>
        </w:rPr>
      </w:pPr>
      <w:r w:rsidRPr="00E44708">
        <w:rPr>
          <w:rFonts w:cs="Arial"/>
          <w:szCs w:val="20"/>
          <w:lang w:val="sl-SI"/>
        </w:rPr>
        <w:t xml:space="preserve">Dokumentarno gradivo pooblaščenih izvajalcev se vodi v informacijskem programu </w:t>
      </w:r>
      <w:proofErr w:type="spellStart"/>
      <w:r w:rsidRPr="00E44708">
        <w:rPr>
          <w:rFonts w:cs="Arial"/>
          <w:szCs w:val="20"/>
          <w:lang w:val="sl-SI"/>
        </w:rPr>
        <w:t>UVH_apl</w:t>
      </w:r>
      <w:proofErr w:type="spellEnd"/>
      <w:r w:rsidRPr="00E44708">
        <w:rPr>
          <w:rFonts w:cs="Arial"/>
          <w:szCs w:val="20"/>
          <w:lang w:val="sl-SI"/>
        </w:rPr>
        <w:t>.</w:t>
      </w:r>
    </w:p>
    <w:p w14:paraId="61FA05D1" w14:textId="77777777" w:rsidR="005B3525" w:rsidRPr="00E44708" w:rsidRDefault="005B3525" w:rsidP="005B3525">
      <w:pPr>
        <w:spacing w:line="240" w:lineRule="auto"/>
        <w:jc w:val="both"/>
        <w:rPr>
          <w:rFonts w:cs="Arial"/>
          <w:szCs w:val="20"/>
          <w:lang w:val="sl-SI"/>
        </w:rPr>
      </w:pPr>
    </w:p>
    <w:p w14:paraId="4FBDFABE" w14:textId="77777777" w:rsidR="005B3525" w:rsidRPr="00E44708" w:rsidRDefault="005B3525" w:rsidP="005B3525">
      <w:pPr>
        <w:spacing w:line="240" w:lineRule="auto"/>
        <w:jc w:val="both"/>
        <w:rPr>
          <w:rFonts w:cs="Arial"/>
          <w:szCs w:val="20"/>
          <w:lang w:val="sl-SI"/>
        </w:rPr>
      </w:pPr>
      <w:r w:rsidRPr="00E44708">
        <w:rPr>
          <w:rFonts w:cs="Arial"/>
          <w:szCs w:val="20"/>
          <w:lang w:val="sl-SI"/>
        </w:rPr>
        <w:t>Smernice za obveščanje in objavljanje podatkov o pojavu rastlinskih škodljivih organizmov in odrejenih ukrepih se smiselno uporabljajo v skladu s spodaj navedenimi navodili.</w:t>
      </w:r>
    </w:p>
    <w:p w14:paraId="4649205E" w14:textId="77777777" w:rsidR="005B3525" w:rsidRPr="00E44708" w:rsidRDefault="005B3525" w:rsidP="005B3525">
      <w:pPr>
        <w:spacing w:line="240" w:lineRule="auto"/>
        <w:jc w:val="both"/>
        <w:rPr>
          <w:rFonts w:cs="Arial"/>
          <w:szCs w:val="20"/>
          <w:lang w:val="sl-SI"/>
        </w:rPr>
      </w:pPr>
    </w:p>
    <w:p w14:paraId="7E6B8BB7" w14:textId="18A15E3A" w:rsidR="005B3525" w:rsidRPr="00E44708" w:rsidRDefault="00111C05" w:rsidP="005B3525">
      <w:pPr>
        <w:pBdr>
          <w:top w:val="single" w:sz="4" w:space="1" w:color="auto"/>
          <w:left w:val="single" w:sz="4" w:space="4" w:color="auto"/>
          <w:bottom w:val="single" w:sz="4" w:space="1" w:color="auto"/>
          <w:right w:val="single" w:sz="4" w:space="4" w:color="auto"/>
        </w:pBdr>
        <w:spacing w:line="240" w:lineRule="auto"/>
        <w:jc w:val="both"/>
        <w:rPr>
          <w:rFonts w:cs="Arial"/>
          <w:szCs w:val="20"/>
          <w:lang w:val="sl-SI" w:eastAsia="sl-SI"/>
        </w:rPr>
      </w:pPr>
      <w:r w:rsidRPr="00E44708">
        <w:rPr>
          <w:rFonts w:cs="Arial"/>
          <w:szCs w:val="20"/>
          <w:lang w:val="sl-SI" w:eastAsia="sl-SI"/>
        </w:rPr>
        <w:t>P – 10.1.1</w:t>
      </w:r>
      <w:r w:rsidR="005B3525" w:rsidRPr="00E44708">
        <w:rPr>
          <w:rFonts w:cs="Arial"/>
          <w:szCs w:val="20"/>
          <w:lang w:val="sl-SI" w:eastAsia="sl-SI"/>
        </w:rPr>
        <w:t>: Dnevno poročilo o opravljenem delu na razmejenem območju</w:t>
      </w:r>
    </w:p>
    <w:p w14:paraId="7EDBD5F3" w14:textId="77777777" w:rsidR="005B3525" w:rsidRPr="00E44708" w:rsidRDefault="005B3525" w:rsidP="005B3525">
      <w:pPr>
        <w:spacing w:line="240" w:lineRule="auto"/>
        <w:jc w:val="both"/>
        <w:rPr>
          <w:rFonts w:cs="Arial"/>
          <w:szCs w:val="20"/>
          <w:lang w:val="sl-SI"/>
        </w:rPr>
      </w:pPr>
    </w:p>
    <w:p w14:paraId="52ABCFD3" w14:textId="3C43629E" w:rsidR="005B3525" w:rsidRPr="00E44708" w:rsidRDefault="00111C05" w:rsidP="005B3525">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jc w:val="both"/>
        <w:rPr>
          <w:rFonts w:cs="Arial"/>
          <w:szCs w:val="20"/>
          <w:lang w:val="sl-SI" w:eastAsia="sl-SI"/>
        </w:rPr>
      </w:pPr>
      <w:r w:rsidRPr="00E44708">
        <w:rPr>
          <w:rFonts w:cs="Arial"/>
          <w:szCs w:val="20"/>
          <w:lang w:val="sl-SI"/>
        </w:rPr>
        <w:t>P – 10.1</w:t>
      </w:r>
      <w:r w:rsidR="005B3525" w:rsidRPr="00E44708">
        <w:rPr>
          <w:rFonts w:cs="Arial"/>
          <w:szCs w:val="20"/>
          <w:lang w:val="sl-SI"/>
        </w:rPr>
        <w:t>.2: Območja izvajanja javne službe zdravstvenega varstva rastlin po posameznih občinah</w:t>
      </w:r>
    </w:p>
    <w:p w14:paraId="2450B7EE" w14:textId="77777777" w:rsidR="005B3525" w:rsidRPr="00E44708" w:rsidRDefault="005B3525" w:rsidP="005B3525">
      <w:pPr>
        <w:spacing w:line="240" w:lineRule="auto"/>
        <w:jc w:val="both"/>
        <w:rPr>
          <w:rFonts w:cs="Arial"/>
          <w:szCs w:val="20"/>
          <w:lang w:val="sl-SI" w:eastAsia="sl-SI"/>
        </w:rPr>
      </w:pPr>
    </w:p>
    <w:p w14:paraId="47ACFCFA" w14:textId="77777777" w:rsidR="005B3525" w:rsidRPr="00E44708" w:rsidRDefault="005B3525" w:rsidP="00DD490E">
      <w:pPr>
        <w:pStyle w:val="Podnaslov3"/>
        <w:numPr>
          <w:ilvl w:val="3"/>
          <w:numId w:val="2"/>
        </w:numPr>
        <w:ind w:hanging="796"/>
        <w:rPr>
          <w:rFonts w:cs="Arial"/>
          <w:lang w:val="sl-SI" w:eastAsia="sl-SI"/>
        </w:rPr>
      </w:pPr>
      <w:bookmarkStart w:id="254" w:name="_Toc102552752"/>
      <w:bookmarkStart w:id="255" w:name="_Toc103241010"/>
      <w:r w:rsidRPr="00E44708">
        <w:rPr>
          <w:rFonts w:cs="Arial"/>
          <w:lang w:val="sl-SI" w:eastAsia="sl-SI"/>
        </w:rPr>
        <w:t>Poročanje laboratorijev</w:t>
      </w:r>
      <w:bookmarkEnd w:id="254"/>
      <w:bookmarkEnd w:id="255"/>
    </w:p>
    <w:p w14:paraId="5271E2A7" w14:textId="77777777" w:rsidR="00003B32" w:rsidRPr="00E44708" w:rsidRDefault="00003B32" w:rsidP="00003B32">
      <w:pPr>
        <w:pStyle w:val="Podnaslov3"/>
        <w:ind w:left="1080"/>
        <w:rPr>
          <w:rFonts w:cs="Arial"/>
          <w:lang w:val="sl-SI" w:eastAsia="sl-SI"/>
        </w:rPr>
      </w:pPr>
    </w:p>
    <w:p w14:paraId="761106B8" w14:textId="77777777" w:rsidR="005B3525" w:rsidRPr="00E44708" w:rsidRDefault="005B3525" w:rsidP="005B3525">
      <w:pPr>
        <w:spacing w:line="276" w:lineRule="auto"/>
        <w:jc w:val="both"/>
        <w:rPr>
          <w:rFonts w:cs="Arial"/>
          <w:szCs w:val="20"/>
          <w:lang w:val="sl-SI"/>
        </w:rPr>
      </w:pPr>
      <w:r w:rsidRPr="00E44708">
        <w:rPr>
          <w:rFonts w:cs="Arial"/>
          <w:szCs w:val="20"/>
          <w:lang w:val="sl-SI"/>
        </w:rPr>
        <w:t xml:space="preserve">Laboratoriji obveščajo o rezultatih testiranj </w:t>
      </w:r>
      <w:r w:rsidRPr="00E44708">
        <w:rPr>
          <w:rFonts w:cs="Arial"/>
          <w:b/>
          <w:szCs w:val="20"/>
          <w:lang w:val="sl-SI"/>
        </w:rPr>
        <w:t>takoj oziroma najkasneje v enem delovnem dnevu</w:t>
      </w:r>
      <w:r w:rsidRPr="00E44708">
        <w:rPr>
          <w:rFonts w:cs="Arial"/>
          <w:szCs w:val="20"/>
          <w:lang w:val="sl-SI"/>
        </w:rPr>
        <w:t xml:space="preserve"> po utemeljenem sumu in potrditvi KŠO.</w:t>
      </w:r>
    </w:p>
    <w:p w14:paraId="063BA9D2" w14:textId="77777777" w:rsidR="005B3525" w:rsidRPr="00E44708" w:rsidRDefault="005B3525" w:rsidP="005B3525">
      <w:pPr>
        <w:ind w:left="720"/>
        <w:rPr>
          <w:rFonts w:cs="Arial"/>
          <w:strike/>
          <w:szCs w:val="20"/>
          <w:lang w:val="sl-SI"/>
        </w:rPr>
      </w:pPr>
    </w:p>
    <w:p w14:paraId="39EEA333" w14:textId="77777777" w:rsidR="005B3525" w:rsidRPr="00E44708" w:rsidRDefault="005B3525" w:rsidP="005B3525">
      <w:pPr>
        <w:spacing w:line="240" w:lineRule="auto"/>
        <w:jc w:val="both"/>
        <w:rPr>
          <w:rFonts w:cs="Arial"/>
          <w:szCs w:val="20"/>
          <w:lang w:val="sl-SI"/>
        </w:rPr>
      </w:pPr>
      <w:r w:rsidRPr="00E44708">
        <w:rPr>
          <w:rFonts w:cs="Arial"/>
          <w:szCs w:val="20"/>
          <w:lang w:val="sl-SI"/>
        </w:rPr>
        <w:t>Obveščanje poteka po elektronski pošti, kateri je priloženo Poročilo o preskusu in Zapisnik o odvzemu vzorca (-</w:t>
      </w:r>
      <w:proofErr w:type="spellStart"/>
      <w:r w:rsidRPr="00E44708">
        <w:rPr>
          <w:rFonts w:cs="Arial"/>
          <w:szCs w:val="20"/>
          <w:lang w:val="sl-SI"/>
        </w:rPr>
        <w:t>ev</w:t>
      </w:r>
      <w:proofErr w:type="spellEnd"/>
      <w:r w:rsidRPr="00E44708">
        <w:rPr>
          <w:rFonts w:cs="Arial"/>
          <w:szCs w:val="20"/>
          <w:lang w:val="sl-SI"/>
        </w:rPr>
        <w:t xml:space="preserve">). </w:t>
      </w:r>
    </w:p>
    <w:p w14:paraId="12F7A110" w14:textId="77777777" w:rsidR="005B3525" w:rsidRPr="00E44708" w:rsidRDefault="005B3525" w:rsidP="005B3525">
      <w:pPr>
        <w:spacing w:line="240" w:lineRule="auto"/>
        <w:jc w:val="both"/>
        <w:rPr>
          <w:rFonts w:cs="Arial"/>
          <w:szCs w:val="20"/>
          <w:lang w:val="sl-SI"/>
        </w:rPr>
      </w:pPr>
    </w:p>
    <w:p w14:paraId="40EAABDE" w14:textId="77777777" w:rsidR="005B3525" w:rsidRPr="00E44708" w:rsidRDefault="005B3525" w:rsidP="005B3525">
      <w:pPr>
        <w:spacing w:line="240" w:lineRule="auto"/>
        <w:jc w:val="both"/>
        <w:rPr>
          <w:rFonts w:cs="Arial"/>
          <w:strike/>
          <w:szCs w:val="20"/>
          <w:lang w:val="sl-SI"/>
        </w:rPr>
      </w:pPr>
      <w:r w:rsidRPr="00E44708">
        <w:rPr>
          <w:rFonts w:cs="Arial"/>
          <w:szCs w:val="20"/>
          <w:lang w:val="sl-SI"/>
        </w:rPr>
        <w:t>Laboratorij obvesti v skladu s Smernicami za obveščanje in objavljanje podatkov o pojavu rastlinskih škodljivih organizmov in odrejenih ukrepih:</w:t>
      </w:r>
    </w:p>
    <w:p w14:paraId="05D04150" w14:textId="5535ADF5" w:rsidR="005B3525" w:rsidRPr="00E44708" w:rsidRDefault="009C5677" w:rsidP="00245A87">
      <w:pPr>
        <w:numPr>
          <w:ilvl w:val="0"/>
          <w:numId w:val="23"/>
        </w:numPr>
        <w:spacing w:line="240" w:lineRule="auto"/>
        <w:jc w:val="both"/>
        <w:rPr>
          <w:rFonts w:cs="Arial"/>
          <w:szCs w:val="20"/>
          <w:lang w:val="sl-SI"/>
        </w:rPr>
      </w:pPr>
      <w:r w:rsidRPr="00E44708">
        <w:rPr>
          <w:rFonts w:cs="Arial"/>
          <w:szCs w:val="20"/>
          <w:lang w:val="sl-SI"/>
        </w:rPr>
        <w:t>GU UVHVVR</w:t>
      </w:r>
      <w:r w:rsidR="00194348" w:rsidRPr="00E44708">
        <w:rPr>
          <w:rFonts w:cs="Arial"/>
          <w:szCs w:val="20"/>
          <w:lang w:val="sl-SI"/>
        </w:rPr>
        <w:t xml:space="preserve"> (</w:t>
      </w:r>
      <w:r w:rsidR="00194348" w:rsidRPr="00E44708">
        <w:rPr>
          <w:rFonts w:cs="Arial"/>
          <w:szCs w:val="20"/>
          <w:lang w:val="sl-SI" w:eastAsia="sl-SI"/>
        </w:rPr>
        <w:t>Glavni urad Uprave za varno hrano, veterinarstvo in varstvo rastlin)</w:t>
      </w:r>
      <w:r w:rsidRPr="00E44708">
        <w:rPr>
          <w:rFonts w:cs="Arial"/>
          <w:szCs w:val="20"/>
          <w:lang w:val="sl-SI"/>
        </w:rPr>
        <w:t>,</w:t>
      </w:r>
    </w:p>
    <w:p w14:paraId="21664F7D" w14:textId="77777777" w:rsidR="005B3525" w:rsidRPr="00E44708" w:rsidRDefault="005B3525" w:rsidP="00245A87">
      <w:pPr>
        <w:numPr>
          <w:ilvl w:val="0"/>
          <w:numId w:val="23"/>
        </w:numPr>
        <w:spacing w:line="240" w:lineRule="auto"/>
        <w:jc w:val="both"/>
        <w:rPr>
          <w:rFonts w:cs="Arial"/>
          <w:szCs w:val="20"/>
          <w:lang w:val="sl-SI"/>
        </w:rPr>
      </w:pPr>
      <w:r w:rsidRPr="00E44708">
        <w:rPr>
          <w:rFonts w:cs="Arial"/>
          <w:szCs w:val="20"/>
          <w:lang w:val="sl-SI"/>
        </w:rPr>
        <w:t>UVHVVR, Sektor za zdravje rastlin in rastlinski semenski material in</w:t>
      </w:r>
    </w:p>
    <w:p w14:paraId="6D043571" w14:textId="77777777" w:rsidR="005B3525" w:rsidRPr="00E44708" w:rsidRDefault="005B3525" w:rsidP="00245A87">
      <w:pPr>
        <w:numPr>
          <w:ilvl w:val="0"/>
          <w:numId w:val="23"/>
        </w:numPr>
        <w:spacing w:line="240" w:lineRule="auto"/>
        <w:jc w:val="both"/>
        <w:rPr>
          <w:rFonts w:cs="Arial"/>
          <w:szCs w:val="20"/>
          <w:lang w:val="sl-SI"/>
        </w:rPr>
      </w:pPr>
      <w:r w:rsidRPr="00E44708">
        <w:rPr>
          <w:rFonts w:cs="Arial"/>
          <w:szCs w:val="20"/>
          <w:lang w:val="sl-SI"/>
        </w:rPr>
        <w:t>SNVR.</w:t>
      </w:r>
    </w:p>
    <w:p w14:paraId="55831162" w14:textId="0C25863C" w:rsidR="005B3525" w:rsidRPr="00E44708" w:rsidRDefault="005B3525">
      <w:pPr>
        <w:spacing w:line="240" w:lineRule="auto"/>
        <w:rPr>
          <w:rFonts w:cs="Arial"/>
          <w:szCs w:val="20"/>
          <w:lang w:val="sl-SI" w:eastAsia="sl-SI"/>
        </w:rPr>
      </w:pPr>
    </w:p>
    <w:p w14:paraId="203EB4A5" w14:textId="77777777" w:rsidR="005B3525" w:rsidRPr="00E44708" w:rsidRDefault="005B3525" w:rsidP="005B3525">
      <w:pPr>
        <w:spacing w:line="276" w:lineRule="auto"/>
        <w:contextualSpacing/>
        <w:rPr>
          <w:rFonts w:cs="Arial"/>
          <w:szCs w:val="20"/>
          <w:lang w:val="sl-SI"/>
        </w:rPr>
      </w:pPr>
      <w:r w:rsidRPr="00E44708">
        <w:rPr>
          <w:rFonts w:cs="Arial"/>
          <w:szCs w:val="20"/>
          <w:lang w:val="sl-SI"/>
        </w:rPr>
        <w:t xml:space="preserve">Dokumentarno gradivo pooblaščenih izvajalcev se vodi v informacijskem programu </w:t>
      </w:r>
      <w:proofErr w:type="spellStart"/>
      <w:r w:rsidRPr="00E44708">
        <w:rPr>
          <w:rFonts w:cs="Arial"/>
          <w:szCs w:val="20"/>
          <w:lang w:val="sl-SI"/>
        </w:rPr>
        <w:t>UVH_apl</w:t>
      </w:r>
      <w:proofErr w:type="spellEnd"/>
      <w:r w:rsidRPr="00E44708">
        <w:rPr>
          <w:rFonts w:cs="Arial"/>
          <w:szCs w:val="20"/>
          <w:lang w:val="sl-SI"/>
        </w:rPr>
        <w:t>.</w:t>
      </w:r>
    </w:p>
    <w:p w14:paraId="20A4E1D4" w14:textId="77777777" w:rsidR="00003B32" w:rsidRPr="00E44708" w:rsidRDefault="00003B32" w:rsidP="005B3525">
      <w:pPr>
        <w:spacing w:line="276" w:lineRule="auto"/>
        <w:contextualSpacing/>
        <w:rPr>
          <w:rFonts w:cs="Arial"/>
          <w:szCs w:val="20"/>
          <w:lang w:val="sl-SI"/>
        </w:rPr>
      </w:pPr>
    </w:p>
    <w:p w14:paraId="70784B38" w14:textId="77777777" w:rsidR="005B3525" w:rsidRPr="00E44708" w:rsidRDefault="005B3525" w:rsidP="00DD490E">
      <w:pPr>
        <w:pStyle w:val="Podnaslov3"/>
        <w:numPr>
          <w:ilvl w:val="3"/>
          <w:numId w:val="2"/>
        </w:numPr>
        <w:ind w:hanging="796"/>
        <w:rPr>
          <w:rFonts w:cs="Arial"/>
          <w:lang w:val="sl-SI"/>
        </w:rPr>
      </w:pPr>
      <w:bookmarkStart w:id="256" w:name="_Toc101795559"/>
      <w:bookmarkStart w:id="257" w:name="_Toc102552753"/>
      <w:bookmarkStart w:id="258" w:name="_Toc103241011"/>
      <w:r w:rsidRPr="00E44708">
        <w:rPr>
          <w:rFonts w:cs="Arial"/>
          <w:lang w:val="sl-SI"/>
        </w:rPr>
        <w:t>Poročanje vodje LS</w:t>
      </w:r>
      <w:bookmarkEnd w:id="256"/>
      <w:bookmarkEnd w:id="257"/>
      <w:bookmarkEnd w:id="258"/>
    </w:p>
    <w:p w14:paraId="51EA8EF1" w14:textId="77777777" w:rsidR="00003B32" w:rsidRPr="00E44708" w:rsidRDefault="00003B32" w:rsidP="00003B32">
      <w:pPr>
        <w:pStyle w:val="Podnaslov3"/>
        <w:ind w:left="1080"/>
        <w:rPr>
          <w:rFonts w:cs="Arial"/>
          <w:lang w:val="sl-SI"/>
        </w:rPr>
      </w:pPr>
    </w:p>
    <w:p w14:paraId="2E7A8719" w14:textId="77777777" w:rsidR="005B3525" w:rsidRPr="00E44708" w:rsidRDefault="005B3525" w:rsidP="005B3525">
      <w:pPr>
        <w:spacing w:line="240" w:lineRule="auto"/>
        <w:jc w:val="both"/>
        <w:rPr>
          <w:rFonts w:cs="Arial"/>
          <w:szCs w:val="20"/>
          <w:lang w:val="sl-SI" w:eastAsia="sl-SI"/>
        </w:rPr>
      </w:pPr>
      <w:r w:rsidRPr="00E44708">
        <w:rPr>
          <w:rFonts w:cs="Arial"/>
          <w:szCs w:val="20"/>
          <w:lang w:val="sl-SI" w:eastAsia="sl-SI"/>
        </w:rPr>
        <w:t xml:space="preserve">LS pripravi povzetek </w:t>
      </w:r>
      <w:r w:rsidRPr="00E44708">
        <w:rPr>
          <w:rFonts w:cs="Arial"/>
          <w:b/>
          <w:szCs w:val="20"/>
          <w:lang w:val="sl-SI" w:eastAsia="sl-SI"/>
        </w:rPr>
        <w:t>dnevnih</w:t>
      </w:r>
      <w:r w:rsidRPr="00E44708">
        <w:rPr>
          <w:rFonts w:cs="Arial"/>
          <w:szCs w:val="20"/>
          <w:lang w:val="sl-SI" w:eastAsia="sl-SI"/>
        </w:rPr>
        <w:t xml:space="preserve"> poročil (v kolikor ni drugače dogovorjeno) o pregledih, vzorčenjih oziroma odrejenih ukrepih in posreduje vsa poročila po predlogi P - 9.4:</w:t>
      </w:r>
    </w:p>
    <w:p w14:paraId="2D9D91DD" w14:textId="77777777" w:rsidR="005B3525" w:rsidRPr="00E44708" w:rsidRDefault="005B3525" w:rsidP="00245A87">
      <w:pPr>
        <w:numPr>
          <w:ilvl w:val="0"/>
          <w:numId w:val="25"/>
        </w:numPr>
        <w:spacing w:line="240" w:lineRule="auto"/>
        <w:jc w:val="both"/>
        <w:rPr>
          <w:rFonts w:cs="Arial"/>
          <w:szCs w:val="20"/>
          <w:lang w:val="sl-SI" w:eastAsia="sl-SI"/>
        </w:rPr>
      </w:pPr>
      <w:r w:rsidRPr="00E44708">
        <w:rPr>
          <w:rFonts w:cs="Arial"/>
          <w:szCs w:val="20"/>
          <w:lang w:val="sl-SI" w:eastAsia="sl-SI"/>
        </w:rPr>
        <w:t>Za KŠO izven gozda:</w:t>
      </w:r>
    </w:p>
    <w:p w14:paraId="10F1A594" w14:textId="77777777" w:rsidR="005B3525" w:rsidRPr="00E44708" w:rsidRDefault="005B3525" w:rsidP="00245A87">
      <w:pPr>
        <w:numPr>
          <w:ilvl w:val="0"/>
          <w:numId w:val="24"/>
        </w:numPr>
        <w:spacing w:line="240" w:lineRule="auto"/>
        <w:jc w:val="both"/>
        <w:rPr>
          <w:rFonts w:cs="Arial"/>
          <w:szCs w:val="20"/>
          <w:lang w:val="sl-SI" w:eastAsia="sl-SI"/>
        </w:rPr>
      </w:pPr>
      <w:r w:rsidRPr="00E44708">
        <w:rPr>
          <w:rFonts w:cs="Arial"/>
          <w:szCs w:val="20"/>
          <w:lang w:val="sl-SI" w:eastAsia="sl-SI"/>
        </w:rPr>
        <w:t>vodji SNVR</w:t>
      </w:r>
    </w:p>
    <w:p w14:paraId="2169CD86" w14:textId="65F4CB78" w:rsidR="005B3525" w:rsidRPr="00E44708" w:rsidRDefault="005B3525" w:rsidP="00245A87">
      <w:pPr>
        <w:numPr>
          <w:ilvl w:val="0"/>
          <w:numId w:val="24"/>
        </w:numPr>
        <w:spacing w:line="240" w:lineRule="auto"/>
        <w:jc w:val="both"/>
        <w:rPr>
          <w:rFonts w:cs="Arial"/>
          <w:szCs w:val="20"/>
          <w:lang w:val="sl-SI" w:eastAsia="sl-SI"/>
        </w:rPr>
      </w:pPr>
      <w:r w:rsidRPr="00E44708">
        <w:rPr>
          <w:rFonts w:cs="Arial"/>
          <w:szCs w:val="20"/>
          <w:lang w:val="sl-SI" w:eastAsia="sl-SI"/>
        </w:rPr>
        <w:t>vodji S</w:t>
      </w:r>
      <w:r w:rsidR="002006EC" w:rsidRPr="00E44708">
        <w:rPr>
          <w:rFonts w:cs="Arial"/>
          <w:szCs w:val="20"/>
          <w:lang w:val="sl-SI" w:eastAsia="sl-SI"/>
        </w:rPr>
        <w:t xml:space="preserve">ektorja </w:t>
      </w:r>
      <w:r w:rsidRPr="00E44708">
        <w:rPr>
          <w:rFonts w:cs="Arial"/>
          <w:szCs w:val="20"/>
          <w:lang w:val="sl-SI" w:eastAsia="sl-SI"/>
        </w:rPr>
        <w:t>ZRRSM</w:t>
      </w:r>
    </w:p>
    <w:p w14:paraId="72FE4E57" w14:textId="77777777" w:rsidR="005B3525" w:rsidRPr="00E44708" w:rsidRDefault="005B3525" w:rsidP="00245A87">
      <w:pPr>
        <w:numPr>
          <w:ilvl w:val="0"/>
          <w:numId w:val="24"/>
        </w:numPr>
        <w:spacing w:line="240" w:lineRule="auto"/>
        <w:jc w:val="both"/>
        <w:rPr>
          <w:rFonts w:cs="Arial"/>
          <w:szCs w:val="20"/>
          <w:lang w:val="sl-SI" w:eastAsia="sl-SI"/>
        </w:rPr>
      </w:pPr>
      <w:r w:rsidRPr="00E44708">
        <w:rPr>
          <w:rFonts w:cs="Arial"/>
          <w:szCs w:val="20"/>
          <w:lang w:val="sl-SI" w:eastAsia="sl-SI"/>
        </w:rPr>
        <w:t>direktorju OU.</w:t>
      </w:r>
    </w:p>
    <w:p w14:paraId="21105672" w14:textId="77777777" w:rsidR="005B3525" w:rsidRPr="00E44708" w:rsidRDefault="005B3525" w:rsidP="005B3525">
      <w:pPr>
        <w:spacing w:line="240" w:lineRule="auto"/>
        <w:ind w:left="1004"/>
        <w:jc w:val="both"/>
        <w:rPr>
          <w:rFonts w:cs="Arial"/>
          <w:szCs w:val="20"/>
          <w:lang w:val="sl-SI" w:eastAsia="sl-SI"/>
        </w:rPr>
      </w:pPr>
    </w:p>
    <w:p w14:paraId="0AD10A31" w14:textId="77777777" w:rsidR="005B3525" w:rsidRPr="00E44708" w:rsidRDefault="005B3525" w:rsidP="00245A87">
      <w:pPr>
        <w:numPr>
          <w:ilvl w:val="0"/>
          <w:numId w:val="25"/>
        </w:numPr>
        <w:spacing w:line="240" w:lineRule="auto"/>
        <w:jc w:val="both"/>
        <w:rPr>
          <w:rFonts w:cs="Arial"/>
          <w:szCs w:val="20"/>
          <w:lang w:val="sl-SI" w:eastAsia="sl-SI"/>
        </w:rPr>
      </w:pPr>
      <w:r w:rsidRPr="00E44708">
        <w:rPr>
          <w:rFonts w:cs="Arial"/>
          <w:szCs w:val="20"/>
          <w:lang w:val="sl-SI" w:eastAsia="sl-SI"/>
        </w:rPr>
        <w:t>Za KŠO v gozdu</w:t>
      </w:r>
    </w:p>
    <w:p w14:paraId="1080A4D0" w14:textId="77777777" w:rsidR="005B3525" w:rsidRPr="00E44708" w:rsidRDefault="005B3525" w:rsidP="00245A87">
      <w:pPr>
        <w:numPr>
          <w:ilvl w:val="0"/>
          <w:numId w:val="24"/>
        </w:numPr>
        <w:spacing w:line="240" w:lineRule="auto"/>
        <w:jc w:val="both"/>
        <w:rPr>
          <w:rFonts w:cs="Arial"/>
          <w:szCs w:val="20"/>
          <w:lang w:val="sl-SI" w:eastAsia="sl-SI"/>
        </w:rPr>
      </w:pPr>
      <w:r w:rsidRPr="00E44708">
        <w:rPr>
          <w:rFonts w:cs="Arial"/>
          <w:szCs w:val="20"/>
          <w:lang w:val="sl-SI" w:eastAsia="sl-SI"/>
        </w:rPr>
        <w:t>vodji gozdarske inšpekcije,</w:t>
      </w:r>
    </w:p>
    <w:p w14:paraId="323F7D14" w14:textId="36FB0D4D" w:rsidR="005B3525" w:rsidRPr="00E44708" w:rsidRDefault="005B3525" w:rsidP="00245A87">
      <w:pPr>
        <w:numPr>
          <w:ilvl w:val="0"/>
          <w:numId w:val="24"/>
        </w:numPr>
        <w:spacing w:line="240" w:lineRule="auto"/>
        <w:jc w:val="both"/>
        <w:rPr>
          <w:rFonts w:cs="Arial"/>
          <w:szCs w:val="20"/>
          <w:lang w:val="sl-SI" w:eastAsia="sl-SI"/>
        </w:rPr>
      </w:pPr>
      <w:r w:rsidRPr="00E44708">
        <w:rPr>
          <w:rFonts w:cs="Arial"/>
          <w:szCs w:val="20"/>
          <w:lang w:val="sl-SI" w:eastAsia="sl-SI"/>
        </w:rPr>
        <w:t>vodji S</w:t>
      </w:r>
      <w:r w:rsidR="002006EC" w:rsidRPr="00E44708">
        <w:rPr>
          <w:rFonts w:cs="Arial"/>
          <w:szCs w:val="20"/>
          <w:lang w:val="sl-SI" w:eastAsia="sl-SI"/>
        </w:rPr>
        <w:t xml:space="preserve">ektorja </w:t>
      </w:r>
      <w:r w:rsidRPr="00E44708">
        <w:rPr>
          <w:rFonts w:cs="Arial"/>
          <w:szCs w:val="20"/>
          <w:lang w:val="sl-SI" w:eastAsia="sl-SI"/>
        </w:rPr>
        <w:t>ZRRSM,</w:t>
      </w:r>
    </w:p>
    <w:p w14:paraId="48AE46FA" w14:textId="77777777" w:rsidR="005B3525" w:rsidRPr="00E44708" w:rsidRDefault="005B3525" w:rsidP="00245A87">
      <w:pPr>
        <w:numPr>
          <w:ilvl w:val="0"/>
          <w:numId w:val="24"/>
        </w:numPr>
        <w:spacing w:line="240" w:lineRule="auto"/>
        <w:jc w:val="both"/>
        <w:rPr>
          <w:rFonts w:cs="Arial"/>
          <w:szCs w:val="20"/>
          <w:lang w:val="sl-SI" w:eastAsia="sl-SI"/>
        </w:rPr>
      </w:pPr>
      <w:r w:rsidRPr="00E44708">
        <w:rPr>
          <w:rFonts w:cs="Arial"/>
          <w:szCs w:val="20"/>
          <w:lang w:val="sl-SI" w:eastAsia="sl-SI"/>
        </w:rPr>
        <w:t xml:space="preserve">vodji centralne enote ZGS, </w:t>
      </w:r>
    </w:p>
    <w:p w14:paraId="60E5AF13" w14:textId="77777777" w:rsidR="005B3525" w:rsidRPr="00E44708" w:rsidRDefault="005B3525" w:rsidP="00245A87">
      <w:pPr>
        <w:numPr>
          <w:ilvl w:val="0"/>
          <w:numId w:val="24"/>
        </w:numPr>
        <w:spacing w:line="240" w:lineRule="auto"/>
        <w:jc w:val="both"/>
        <w:rPr>
          <w:rFonts w:cs="Arial"/>
          <w:szCs w:val="20"/>
          <w:lang w:val="sl-SI" w:eastAsia="sl-SI"/>
        </w:rPr>
      </w:pPr>
      <w:r w:rsidRPr="00E44708">
        <w:rPr>
          <w:rFonts w:cs="Arial"/>
          <w:szCs w:val="20"/>
          <w:lang w:val="sl-SI" w:eastAsia="sl-SI"/>
        </w:rPr>
        <w:t>vodji OE.</w:t>
      </w:r>
    </w:p>
    <w:p w14:paraId="667A45F7" w14:textId="77777777" w:rsidR="005B3525" w:rsidRPr="00E44708" w:rsidRDefault="005B3525" w:rsidP="005B3525">
      <w:pPr>
        <w:spacing w:line="240" w:lineRule="auto"/>
        <w:ind w:left="644"/>
        <w:jc w:val="both"/>
        <w:rPr>
          <w:rFonts w:cs="Arial"/>
          <w:szCs w:val="20"/>
          <w:lang w:val="sl-SI" w:eastAsia="sl-SI"/>
        </w:rPr>
      </w:pPr>
    </w:p>
    <w:p w14:paraId="7BDAFB4E" w14:textId="77777777" w:rsidR="005B3525" w:rsidRPr="00E44708" w:rsidRDefault="005B3525" w:rsidP="005B3525">
      <w:pPr>
        <w:spacing w:line="240" w:lineRule="auto"/>
        <w:ind w:left="644"/>
        <w:jc w:val="both"/>
        <w:rPr>
          <w:rFonts w:cs="Arial"/>
          <w:szCs w:val="20"/>
          <w:lang w:val="sl-SI" w:eastAsia="sl-SI"/>
        </w:rPr>
      </w:pPr>
      <w:r w:rsidRPr="00E44708">
        <w:rPr>
          <w:rFonts w:cs="Arial"/>
          <w:szCs w:val="20"/>
          <w:lang w:val="sl-SI" w:eastAsia="sl-SI"/>
        </w:rPr>
        <w:t>c) za KŠO  v gozdu in izven gozda:</w:t>
      </w:r>
    </w:p>
    <w:p w14:paraId="1AE7D2BA" w14:textId="77777777" w:rsidR="005B3525" w:rsidRPr="00E44708" w:rsidRDefault="005B3525" w:rsidP="00245A87">
      <w:pPr>
        <w:numPr>
          <w:ilvl w:val="0"/>
          <w:numId w:val="24"/>
        </w:numPr>
        <w:spacing w:line="240" w:lineRule="auto"/>
        <w:jc w:val="both"/>
        <w:rPr>
          <w:rFonts w:cs="Arial"/>
          <w:szCs w:val="20"/>
          <w:lang w:val="sl-SI" w:eastAsia="sl-SI"/>
        </w:rPr>
      </w:pPr>
      <w:r w:rsidRPr="00E44708">
        <w:rPr>
          <w:rFonts w:cs="Arial"/>
          <w:szCs w:val="20"/>
          <w:lang w:val="sl-SI" w:eastAsia="sl-SI"/>
        </w:rPr>
        <w:t>vodji SNVR,</w:t>
      </w:r>
    </w:p>
    <w:p w14:paraId="4A8BF8EB" w14:textId="5890D3A2" w:rsidR="005B3525" w:rsidRPr="00E44708" w:rsidRDefault="005B3525" w:rsidP="00245A87">
      <w:pPr>
        <w:numPr>
          <w:ilvl w:val="0"/>
          <w:numId w:val="24"/>
        </w:numPr>
        <w:spacing w:line="240" w:lineRule="auto"/>
        <w:jc w:val="both"/>
        <w:rPr>
          <w:rFonts w:cs="Arial"/>
          <w:szCs w:val="20"/>
          <w:lang w:val="sl-SI" w:eastAsia="sl-SI"/>
        </w:rPr>
      </w:pPr>
      <w:r w:rsidRPr="00E44708">
        <w:rPr>
          <w:rFonts w:cs="Arial"/>
          <w:szCs w:val="20"/>
          <w:lang w:val="sl-SI" w:eastAsia="sl-SI"/>
        </w:rPr>
        <w:t>vodji S</w:t>
      </w:r>
      <w:r w:rsidR="002006EC" w:rsidRPr="00E44708">
        <w:rPr>
          <w:rFonts w:cs="Arial"/>
          <w:szCs w:val="20"/>
          <w:lang w:val="sl-SI" w:eastAsia="sl-SI"/>
        </w:rPr>
        <w:t xml:space="preserve">ektorja </w:t>
      </w:r>
      <w:r w:rsidRPr="00E44708">
        <w:rPr>
          <w:rFonts w:cs="Arial"/>
          <w:szCs w:val="20"/>
          <w:lang w:val="sl-SI" w:eastAsia="sl-SI"/>
        </w:rPr>
        <w:t>ZRRSM,</w:t>
      </w:r>
    </w:p>
    <w:p w14:paraId="76D936EB" w14:textId="77777777" w:rsidR="005B3525" w:rsidRPr="00E44708" w:rsidRDefault="005B3525" w:rsidP="00245A87">
      <w:pPr>
        <w:numPr>
          <w:ilvl w:val="0"/>
          <w:numId w:val="24"/>
        </w:numPr>
        <w:spacing w:line="240" w:lineRule="auto"/>
        <w:jc w:val="both"/>
        <w:rPr>
          <w:rFonts w:cs="Arial"/>
          <w:szCs w:val="20"/>
          <w:lang w:val="sl-SI" w:eastAsia="sl-SI"/>
        </w:rPr>
      </w:pPr>
      <w:r w:rsidRPr="00E44708">
        <w:rPr>
          <w:rFonts w:cs="Arial"/>
          <w:szCs w:val="20"/>
          <w:lang w:val="sl-SI" w:eastAsia="sl-SI"/>
        </w:rPr>
        <w:t>direktorju OU UVHVVR,</w:t>
      </w:r>
    </w:p>
    <w:p w14:paraId="061CD6A0" w14:textId="77777777" w:rsidR="005B3525" w:rsidRPr="00E44708" w:rsidRDefault="005B3525" w:rsidP="00245A87">
      <w:pPr>
        <w:numPr>
          <w:ilvl w:val="0"/>
          <w:numId w:val="24"/>
        </w:numPr>
        <w:spacing w:line="240" w:lineRule="auto"/>
        <w:jc w:val="both"/>
        <w:rPr>
          <w:rFonts w:cs="Arial"/>
          <w:szCs w:val="20"/>
          <w:lang w:val="sl-SI" w:eastAsia="sl-SI"/>
        </w:rPr>
      </w:pPr>
      <w:r w:rsidRPr="00E44708">
        <w:rPr>
          <w:rFonts w:cs="Arial"/>
          <w:szCs w:val="20"/>
          <w:lang w:val="sl-SI" w:eastAsia="sl-SI"/>
        </w:rPr>
        <w:t>vodji gozdarske inšpekcije,</w:t>
      </w:r>
    </w:p>
    <w:p w14:paraId="1B627857" w14:textId="77777777" w:rsidR="005B3525" w:rsidRPr="00E44708" w:rsidRDefault="005B3525" w:rsidP="00245A87">
      <w:pPr>
        <w:numPr>
          <w:ilvl w:val="0"/>
          <w:numId w:val="24"/>
        </w:numPr>
        <w:spacing w:line="240" w:lineRule="auto"/>
        <w:jc w:val="both"/>
        <w:rPr>
          <w:rFonts w:cs="Arial"/>
          <w:szCs w:val="20"/>
          <w:lang w:val="sl-SI" w:eastAsia="sl-SI"/>
        </w:rPr>
      </w:pPr>
      <w:r w:rsidRPr="00E44708">
        <w:rPr>
          <w:rFonts w:cs="Arial"/>
          <w:szCs w:val="20"/>
          <w:lang w:val="sl-SI" w:eastAsia="sl-SI"/>
        </w:rPr>
        <w:t xml:space="preserve">vodji centralne enote ZGS, </w:t>
      </w:r>
    </w:p>
    <w:p w14:paraId="2BAF6EA2" w14:textId="77777777" w:rsidR="005B3525" w:rsidRPr="00E44708" w:rsidRDefault="005B3525" w:rsidP="00245A87">
      <w:pPr>
        <w:numPr>
          <w:ilvl w:val="0"/>
          <w:numId w:val="24"/>
        </w:numPr>
        <w:spacing w:line="240" w:lineRule="auto"/>
        <w:jc w:val="both"/>
        <w:rPr>
          <w:rFonts w:cs="Arial"/>
          <w:szCs w:val="20"/>
          <w:lang w:val="sl-SI" w:eastAsia="sl-SI"/>
        </w:rPr>
      </w:pPr>
      <w:r w:rsidRPr="00E44708">
        <w:rPr>
          <w:rFonts w:cs="Arial"/>
          <w:szCs w:val="20"/>
          <w:lang w:val="sl-SI" w:eastAsia="sl-SI"/>
        </w:rPr>
        <w:t xml:space="preserve">vodji OE. </w:t>
      </w:r>
    </w:p>
    <w:p w14:paraId="04340C34" w14:textId="77777777" w:rsidR="005B3525" w:rsidRPr="00E44708" w:rsidRDefault="005B3525" w:rsidP="005B3525">
      <w:pPr>
        <w:spacing w:line="240" w:lineRule="auto"/>
        <w:jc w:val="both"/>
        <w:rPr>
          <w:rFonts w:cs="Arial"/>
          <w:szCs w:val="20"/>
          <w:lang w:val="sl-SI" w:eastAsia="sl-SI"/>
        </w:rPr>
      </w:pPr>
    </w:p>
    <w:p w14:paraId="5BC4E814" w14:textId="3441B1A3" w:rsidR="005B3525" w:rsidRPr="00E44708" w:rsidRDefault="00111C05" w:rsidP="005B3525">
      <w:pPr>
        <w:pBdr>
          <w:top w:val="single" w:sz="4" w:space="1" w:color="auto"/>
          <w:left w:val="single" w:sz="4" w:space="4" w:color="auto"/>
          <w:bottom w:val="single" w:sz="4" w:space="1" w:color="auto"/>
          <w:right w:val="single" w:sz="4" w:space="4" w:color="auto"/>
        </w:pBdr>
        <w:spacing w:line="240" w:lineRule="auto"/>
        <w:jc w:val="both"/>
        <w:rPr>
          <w:rFonts w:cs="Arial"/>
          <w:szCs w:val="20"/>
          <w:lang w:val="sl-SI" w:eastAsia="sl-SI"/>
        </w:rPr>
      </w:pPr>
      <w:r w:rsidRPr="00E44708">
        <w:rPr>
          <w:rFonts w:cs="Arial"/>
          <w:szCs w:val="20"/>
          <w:lang w:val="sl-SI" w:eastAsia="sl-SI"/>
        </w:rPr>
        <w:t>P – 10.1.1</w:t>
      </w:r>
      <w:r w:rsidR="005B3525" w:rsidRPr="00E44708">
        <w:rPr>
          <w:rFonts w:cs="Arial"/>
          <w:szCs w:val="20"/>
          <w:lang w:val="sl-SI" w:eastAsia="sl-SI"/>
        </w:rPr>
        <w:t>: Dnevno poročilo o opravljenem delu na razmejenem območju</w:t>
      </w:r>
    </w:p>
    <w:p w14:paraId="2C082228" w14:textId="77777777" w:rsidR="005B3525" w:rsidRPr="00E44708" w:rsidRDefault="005B3525" w:rsidP="005B3525">
      <w:pPr>
        <w:spacing w:line="240" w:lineRule="auto"/>
        <w:ind w:left="709"/>
        <w:jc w:val="both"/>
        <w:rPr>
          <w:rFonts w:cs="Arial"/>
          <w:szCs w:val="20"/>
          <w:lang w:val="sl-SI" w:eastAsia="sl-SI"/>
        </w:rPr>
      </w:pPr>
    </w:p>
    <w:p w14:paraId="4F1318AB" w14:textId="77777777" w:rsidR="005B3525" w:rsidRPr="00E44708" w:rsidRDefault="005B3525" w:rsidP="00DD490E">
      <w:pPr>
        <w:pStyle w:val="Podnaslov"/>
        <w:numPr>
          <w:ilvl w:val="1"/>
          <w:numId w:val="2"/>
        </w:numPr>
        <w:ind w:hanging="436"/>
        <w:rPr>
          <w:rFonts w:cs="Arial"/>
          <w:lang w:val="sl-SI" w:eastAsia="sl-SI"/>
        </w:rPr>
      </w:pPr>
      <w:bookmarkStart w:id="259" w:name="_Toc101795560"/>
      <w:bookmarkStart w:id="260" w:name="_Toc102552283"/>
      <w:bookmarkStart w:id="261" w:name="_Toc102552463"/>
      <w:bookmarkStart w:id="262" w:name="_Toc102552754"/>
      <w:bookmarkStart w:id="263" w:name="_Toc103241012"/>
      <w:r w:rsidRPr="00E44708">
        <w:rPr>
          <w:rFonts w:cs="Arial"/>
          <w:lang w:val="sl-SI" w:eastAsia="sl-SI"/>
        </w:rPr>
        <w:t>Mednarodno obveščanje in poročanje</w:t>
      </w:r>
      <w:bookmarkEnd w:id="259"/>
      <w:bookmarkEnd w:id="260"/>
      <w:bookmarkEnd w:id="261"/>
      <w:bookmarkEnd w:id="262"/>
      <w:bookmarkEnd w:id="263"/>
    </w:p>
    <w:p w14:paraId="2AA6448B" w14:textId="77777777" w:rsidR="005B3525" w:rsidRPr="00E44708" w:rsidRDefault="005B3525" w:rsidP="00DD490E">
      <w:pPr>
        <w:pStyle w:val="Naslov"/>
        <w:numPr>
          <w:ilvl w:val="2"/>
          <w:numId w:val="2"/>
        </w:numPr>
        <w:rPr>
          <w:rStyle w:val="Poudarek"/>
          <w:rFonts w:cs="Arial"/>
          <w:i/>
          <w:lang w:val="sl-SI"/>
        </w:rPr>
      </w:pPr>
      <w:bookmarkStart w:id="264" w:name="_Toc101795561"/>
      <w:bookmarkStart w:id="265" w:name="_Toc103241013"/>
      <w:r w:rsidRPr="00E44708">
        <w:rPr>
          <w:rStyle w:val="Poudarek"/>
          <w:rFonts w:cs="Arial"/>
          <w:i/>
          <w:lang w:val="sl-SI"/>
        </w:rPr>
        <w:t>Obveščanje Evropske komisije in držav članic ob potrditvi navzočnosti</w:t>
      </w:r>
      <w:bookmarkEnd w:id="264"/>
      <w:bookmarkEnd w:id="265"/>
      <w:r w:rsidRPr="00E44708">
        <w:rPr>
          <w:rStyle w:val="Poudarek"/>
          <w:rFonts w:cs="Arial"/>
          <w:i/>
          <w:lang w:val="sl-SI"/>
        </w:rPr>
        <w:t xml:space="preserve"> </w:t>
      </w:r>
    </w:p>
    <w:p w14:paraId="47A05BF7" w14:textId="77777777" w:rsidR="000F6634" w:rsidRPr="00E44708" w:rsidRDefault="000F6634" w:rsidP="000F6634">
      <w:pPr>
        <w:rPr>
          <w:rFonts w:cs="Arial"/>
          <w:lang w:val="sl-SI"/>
        </w:rPr>
      </w:pPr>
    </w:p>
    <w:p w14:paraId="6DF4F9E7" w14:textId="72FB0E46" w:rsidR="005B3525" w:rsidRPr="00E44708" w:rsidRDefault="005B3525" w:rsidP="005B3525">
      <w:pPr>
        <w:spacing w:line="240" w:lineRule="auto"/>
        <w:jc w:val="both"/>
        <w:rPr>
          <w:rFonts w:cs="Arial"/>
          <w:szCs w:val="20"/>
          <w:lang w:val="sl-SI" w:eastAsia="sl-SI"/>
        </w:rPr>
      </w:pPr>
      <w:r w:rsidRPr="00E44708">
        <w:rPr>
          <w:rFonts w:cs="Arial"/>
          <w:szCs w:val="20"/>
          <w:lang w:val="sl-SI" w:eastAsia="sl-SI"/>
        </w:rPr>
        <w:t xml:space="preserve">UVHVVR (Sektor ZRRSM) v skladu z Uredbo o izvajanju uredb (EU) o ukrepih varstva pred škodljivimi organizmi rastlin (Uradni list RS, št. 78/19) in Izvedbeno uredbo Komisije (EU) 2019/1715 preko informacijskega sistema </w:t>
      </w:r>
      <w:r w:rsidR="002A383C" w:rsidRPr="00E44708">
        <w:rPr>
          <w:rFonts w:cs="Arial"/>
          <w:szCs w:val="20"/>
          <w:lang w:val="sl-SI" w:eastAsia="sl-SI"/>
        </w:rPr>
        <w:t>EUROPHYT</w:t>
      </w:r>
      <w:r w:rsidRPr="00E44708">
        <w:rPr>
          <w:rFonts w:cs="Arial"/>
          <w:szCs w:val="20"/>
          <w:lang w:val="sl-SI" w:eastAsia="sl-SI"/>
        </w:rPr>
        <w:t xml:space="preserve"> (IMSOC) obvesti Komisijo in države članice EU o:</w:t>
      </w:r>
    </w:p>
    <w:p w14:paraId="6A2417B0" w14:textId="77777777" w:rsidR="005B3525" w:rsidRPr="00E44708" w:rsidRDefault="005B3525" w:rsidP="00245A87">
      <w:pPr>
        <w:numPr>
          <w:ilvl w:val="0"/>
          <w:numId w:val="26"/>
        </w:numPr>
        <w:spacing w:line="240" w:lineRule="auto"/>
        <w:jc w:val="both"/>
        <w:rPr>
          <w:rFonts w:cs="Arial"/>
          <w:szCs w:val="20"/>
          <w:lang w:val="sl-SI" w:eastAsia="sl-SI"/>
        </w:rPr>
      </w:pPr>
      <w:r w:rsidRPr="00E44708">
        <w:rPr>
          <w:rFonts w:cs="Arial"/>
          <w:szCs w:val="20"/>
          <w:lang w:val="sl-SI" w:eastAsia="sl-SI"/>
        </w:rPr>
        <w:t>navzočnosti KŠO na ozemlju Slovenije, za katerega pred tem ni bilo znano, da je bil tam navzoč;</w:t>
      </w:r>
    </w:p>
    <w:p w14:paraId="05ADB60C" w14:textId="77777777" w:rsidR="005B3525" w:rsidRPr="00E44708" w:rsidRDefault="005B3525" w:rsidP="00245A87">
      <w:pPr>
        <w:numPr>
          <w:ilvl w:val="0"/>
          <w:numId w:val="26"/>
        </w:numPr>
        <w:spacing w:line="240" w:lineRule="auto"/>
        <w:jc w:val="both"/>
        <w:rPr>
          <w:rFonts w:cs="Arial"/>
          <w:szCs w:val="20"/>
          <w:lang w:val="sl-SI" w:eastAsia="sl-SI"/>
        </w:rPr>
      </w:pPr>
      <w:r w:rsidRPr="00E44708">
        <w:rPr>
          <w:rFonts w:cs="Arial"/>
          <w:szCs w:val="20"/>
          <w:lang w:val="sl-SI" w:eastAsia="sl-SI"/>
        </w:rPr>
        <w:t>navzočnosti KŠO na delu ozemlja Slovenije, za katerega pred tem ni bilo znano, da je bil tam navzoč;</w:t>
      </w:r>
    </w:p>
    <w:p w14:paraId="742DAE8B" w14:textId="77777777" w:rsidR="005B3525" w:rsidRPr="00E44708" w:rsidRDefault="005B3525" w:rsidP="005B3525">
      <w:pPr>
        <w:spacing w:line="240" w:lineRule="auto"/>
        <w:ind w:left="360"/>
        <w:jc w:val="both"/>
        <w:rPr>
          <w:rFonts w:cs="Arial"/>
          <w:szCs w:val="20"/>
          <w:lang w:val="sl-SI" w:eastAsia="sl-SI"/>
        </w:rPr>
      </w:pPr>
    </w:p>
    <w:p w14:paraId="178DEF94" w14:textId="77777777" w:rsidR="005B3525" w:rsidRPr="00E44708" w:rsidRDefault="005B3525" w:rsidP="005B3525">
      <w:pPr>
        <w:spacing w:line="240" w:lineRule="auto"/>
        <w:jc w:val="both"/>
        <w:rPr>
          <w:rFonts w:cs="Arial"/>
          <w:szCs w:val="20"/>
          <w:lang w:val="sl-SI" w:eastAsia="sl-SI"/>
        </w:rPr>
      </w:pPr>
      <w:r w:rsidRPr="00E44708">
        <w:rPr>
          <w:rFonts w:cs="Arial"/>
          <w:szCs w:val="20"/>
          <w:lang w:val="sl-SI" w:eastAsia="sl-SI"/>
        </w:rPr>
        <w:t xml:space="preserve">Obvestilo posreduje Sektor ZRRSM v osmih dneh od prejema obvestila o potrditvi navzočnosti KŠO in po potrebi dopolni v 30-ih dneh. </w:t>
      </w:r>
    </w:p>
    <w:p w14:paraId="3B2CB597" w14:textId="77777777" w:rsidR="005B3525" w:rsidRPr="00E44708" w:rsidRDefault="005B3525" w:rsidP="005B3525">
      <w:pPr>
        <w:spacing w:line="240" w:lineRule="auto"/>
        <w:jc w:val="both"/>
        <w:rPr>
          <w:rFonts w:cs="Arial"/>
          <w:szCs w:val="20"/>
          <w:lang w:val="sl-SI" w:eastAsia="sl-SI"/>
        </w:rPr>
      </w:pPr>
    </w:p>
    <w:p w14:paraId="3D3F3DDE" w14:textId="15A4C2D5" w:rsidR="005B3525" w:rsidRPr="00E44708" w:rsidRDefault="005B3525" w:rsidP="005B3525">
      <w:pPr>
        <w:spacing w:line="240" w:lineRule="auto"/>
        <w:jc w:val="both"/>
        <w:rPr>
          <w:rFonts w:cs="Arial"/>
          <w:szCs w:val="20"/>
          <w:lang w:val="sl-SI" w:eastAsia="sl-SI"/>
        </w:rPr>
      </w:pPr>
      <w:r w:rsidRPr="00E44708">
        <w:rPr>
          <w:rFonts w:cs="Arial"/>
          <w:szCs w:val="20"/>
          <w:lang w:val="sl-SI" w:eastAsia="sl-SI"/>
        </w:rPr>
        <w:t>Komisijo in druge države članice Sektor ZRRSM, uradno obvesti do 30. aprila vsako leto, o številu in lokaciji vzpostavljenih razmejenih območij, zadevnih škodljivih organizmih in ustreznih ukrepih, sprejetih v preteklem koledarskem letu.</w:t>
      </w:r>
    </w:p>
    <w:p w14:paraId="3E354996" w14:textId="77777777" w:rsidR="005B3525" w:rsidRPr="00E44708" w:rsidRDefault="005B3525" w:rsidP="005B3525">
      <w:pPr>
        <w:spacing w:line="240" w:lineRule="auto"/>
        <w:jc w:val="both"/>
        <w:rPr>
          <w:rFonts w:cs="Arial"/>
          <w:szCs w:val="20"/>
          <w:lang w:val="sl-SI" w:eastAsia="sl-SI"/>
        </w:rPr>
      </w:pPr>
    </w:p>
    <w:p w14:paraId="1D54D477" w14:textId="32DA3DE9" w:rsidR="005B3525" w:rsidRPr="00E44708" w:rsidRDefault="005B3525" w:rsidP="005B3525">
      <w:pPr>
        <w:spacing w:line="240" w:lineRule="auto"/>
        <w:jc w:val="both"/>
        <w:rPr>
          <w:rFonts w:cs="Arial"/>
          <w:szCs w:val="20"/>
          <w:lang w:val="sl-SI" w:eastAsia="sl-SI"/>
        </w:rPr>
      </w:pPr>
      <w:r w:rsidRPr="00E44708">
        <w:rPr>
          <w:rFonts w:cs="Arial"/>
          <w:szCs w:val="20"/>
          <w:lang w:val="sl-SI" w:eastAsia="sl-SI"/>
        </w:rPr>
        <w:t xml:space="preserve">V primeru izbruha širših razsežnosti </w:t>
      </w:r>
      <w:r w:rsidR="002A383C" w:rsidRPr="00E44708">
        <w:rPr>
          <w:rFonts w:cs="Arial"/>
          <w:szCs w:val="20"/>
          <w:lang w:val="sl-SI" w:eastAsia="sl-SI"/>
        </w:rPr>
        <w:t xml:space="preserve">lahko </w:t>
      </w:r>
      <w:r w:rsidRPr="00E44708">
        <w:rPr>
          <w:rFonts w:cs="Arial"/>
          <w:szCs w:val="20"/>
          <w:lang w:val="sl-SI" w:eastAsia="sl-SI"/>
        </w:rPr>
        <w:t>GD UVHVVR obvesti Komisijo s posebnim dokumentom, ki ga pripravi Sektor ZRRSM</w:t>
      </w:r>
      <w:r w:rsidR="002A383C" w:rsidRPr="00E44708">
        <w:rPr>
          <w:rFonts w:cs="Arial"/>
          <w:szCs w:val="20"/>
          <w:lang w:val="sl-SI" w:eastAsia="sl-SI"/>
        </w:rPr>
        <w:t>.</w:t>
      </w:r>
    </w:p>
    <w:p w14:paraId="5A678BF5" w14:textId="77777777" w:rsidR="000F6634" w:rsidRPr="00E44708" w:rsidRDefault="000F6634" w:rsidP="005B3525">
      <w:pPr>
        <w:spacing w:line="240" w:lineRule="auto"/>
        <w:jc w:val="both"/>
        <w:rPr>
          <w:rFonts w:cs="Arial"/>
          <w:szCs w:val="20"/>
          <w:lang w:val="sl-SI" w:eastAsia="sl-SI"/>
        </w:rPr>
      </w:pPr>
    </w:p>
    <w:p w14:paraId="51710EB8" w14:textId="77777777" w:rsidR="005B3525" w:rsidRPr="00E44708" w:rsidRDefault="005B3525" w:rsidP="00DD490E">
      <w:pPr>
        <w:pStyle w:val="Naslov"/>
        <w:numPr>
          <w:ilvl w:val="2"/>
          <w:numId w:val="2"/>
        </w:numPr>
        <w:rPr>
          <w:rStyle w:val="Poudarek"/>
          <w:rFonts w:cs="Arial"/>
          <w:i/>
          <w:lang w:val="sl-SI"/>
        </w:rPr>
      </w:pPr>
      <w:bookmarkStart w:id="266" w:name="_Toc101795562"/>
      <w:bookmarkStart w:id="267" w:name="_Toc103241014"/>
      <w:r w:rsidRPr="00E44708">
        <w:rPr>
          <w:rStyle w:val="Poudarek"/>
          <w:rFonts w:cs="Arial"/>
          <w:i/>
          <w:lang w:val="sl-SI"/>
        </w:rPr>
        <w:t>Obveščanje sosednjih držav</w:t>
      </w:r>
      <w:bookmarkEnd w:id="266"/>
      <w:bookmarkEnd w:id="267"/>
      <w:r w:rsidRPr="00E44708">
        <w:rPr>
          <w:rStyle w:val="Poudarek"/>
          <w:rFonts w:cs="Arial"/>
          <w:i/>
          <w:lang w:val="sl-SI"/>
        </w:rPr>
        <w:t xml:space="preserve"> </w:t>
      </w:r>
    </w:p>
    <w:p w14:paraId="794E8514" w14:textId="77777777" w:rsidR="000F6634" w:rsidRPr="00E44708" w:rsidRDefault="000F6634" w:rsidP="000F6634">
      <w:pPr>
        <w:rPr>
          <w:rFonts w:cs="Arial"/>
          <w:lang w:val="sl-SI"/>
        </w:rPr>
      </w:pPr>
    </w:p>
    <w:p w14:paraId="5454411B" w14:textId="77777777" w:rsidR="005B3525" w:rsidRPr="00E44708" w:rsidRDefault="005B3525" w:rsidP="005B3525">
      <w:pPr>
        <w:spacing w:line="240" w:lineRule="auto"/>
        <w:jc w:val="both"/>
        <w:rPr>
          <w:rFonts w:cs="Arial"/>
          <w:szCs w:val="20"/>
          <w:lang w:val="sl-SI" w:eastAsia="sl-SI"/>
        </w:rPr>
      </w:pPr>
      <w:r w:rsidRPr="00E44708">
        <w:rPr>
          <w:rFonts w:cs="Arial"/>
          <w:szCs w:val="20"/>
          <w:lang w:val="sl-SI" w:eastAsia="sl-SI"/>
        </w:rPr>
        <w:t>Kadar bi bilo treba razmejeno območje razširiti na ozemlje druge države članice, Sektor ZRRSM nemudoma vzpostavi stik z državo članico, na ozemlje katere bi bilo treba razširiti razmejeno območje, da lahko slednja sprejme vse ustrezne ukrepe.</w:t>
      </w:r>
    </w:p>
    <w:p w14:paraId="3F5297ED" w14:textId="31255718" w:rsidR="005B3525" w:rsidRPr="00E44708" w:rsidRDefault="005B3525">
      <w:pPr>
        <w:spacing w:line="240" w:lineRule="auto"/>
        <w:rPr>
          <w:rFonts w:cs="Arial"/>
          <w:szCs w:val="20"/>
          <w:lang w:val="sl-SI" w:eastAsia="sl-SI"/>
        </w:rPr>
      </w:pPr>
    </w:p>
    <w:p w14:paraId="5E9B473F" w14:textId="77777777" w:rsidR="005B3525" w:rsidRPr="00E44708" w:rsidRDefault="005B3525" w:rsidP="005B3525">
      <w:pPr>
        <w:spacing w:line="240" w:lineRule="auto"/>
        <w:jc w:val="both"/>
        <w:rPr>
          <w:rFonts w:cs="Arial"/>
          <w:szCs w:val="20"/>
          <w:lang w:val="sl-SI" w:eastAsia="sl-SI"/>
        </w:rPr>
      </w:pPr>
      <w:r w:rsidRPr="00E44708">
        <w:rPr>
          <w:rFonts w:cs="Arial"/>
          <w:szCs w:val="20"/>
          <w:lang w:val="sl-SI" w:eastAsia="sl-SI"/>
        </w:rPr>
        <w:t xml:space="preserve">Če Slovenija sprejme ukrepe na območju, ki se nahaja ob meji z drugo državo članico, se tej drugi državi članici predloži poročilo o ukrepih, sprejetih v skladu s členi 17, 18 in 19 Uredbe 2016/2031/EU. </w:t>
      </w:r>
    </w:p>
    <w:p w14:paraId="06092829" w14:textId="77777777" w:rsidR="005B3525" w:rsidRPr="00E44708" w:rsidRDefault="005B3525" w:rsidP="005B3525">
      <w:pPr>
        <w:spacing w:line="240" w:lineRule="auto"/>
        <w:jc w:val="both"/>
        <w:rPr>
          <w:rFonts w:cs="Arial"/>
          <w:szCs w:val="20"/>
          <w:lang w:val="sl-SI" w:eastAsia="sl-SI"/>
        </w:rPr>
      </w:pPr>
      <w:r w:rsidRPr="00E44708">
        <w:rPr>
          <w:rFonts w:cs="Arial"/>
          <w:szCs w:val="20"/>
          <w:lang w:val="sl-SI" w:eastAsia="sl-SI"/>
        </w:rPr>
        <w:t>Slovenija mora na zahtevo Komisije ali katere koli druge države članice predloži poročilo o specifičnih ukrepih, sprejetih v skladu s členi 17, 18 in 19 Uredbe 2016/2031/EU.</w:t>
      </w:r>
    </w:p>
    <w:p w14:paraId="2856726E" w14:textId="77777777" w:rsidR="000F6634" w:rsidRPr="00E44708" w:rsidRDefault="000F6634" w:rsidP="005B3525">
      <w:pPr>
        <w:spacing w:line="240" w:lineRule="auto"/>
        <w:jc w:val="both"/>
        <w:rPr>
          <w:rFonts w:cs="Arial"/>
          <w:szCs w:val="20"/>
          <w:lang w:val="sl-SI" w:eastAsia="sl-SI"/>
        </w:rPr>
      </w:pPr>
    </w:p>
    <w:p w14:paraId="1770AF05" w14:textId="77777777" w:rsidR="005B3525" w:rsidRPr="00E44708" w:rsidRDefault="005B3525" w:rsidP="00DD490E">
      <w:pPr>
        <w:pStyle w:val="Naslov"/>
        <w:numPr>
          <w:ilvl w:val="2"/>
          <w:numId w:val="2"/>
        </w:numPr>
        <w:rPr>
          <w:rStyle w:val="Poudarek"/>
          <w:rFonts w:cs="Arial"/>
          <w:i/>
          <w:lang w:val="sl-SI"/>
        </w:rPr>
      </w:pPr>
      <w:bookmarkStart w:id="268" w:name="_Toc101795563"/>
      <w:bookmarkStart w:id="269" w:name="_Toc103241015"/>
      <w:r w:rsidRPr="00E44708">
        <w:rPr>
          <w:rStyle w:val="Poudarek"/>
          <w:rFonts w:cs="Arial"/>
          <w:i/>
          <w:lang w:val="sl-SI"/>
        </w:rPr>
        <w:t>Obveščanje mednarodnih organizacij</w:t>
      </w:r>
      <w:bookmarkEnd w:id="268"/>
      <w:bookmarkEnd w:id="269"/>
    </w:p>
    <w:p w14:paraId="58F70A1D" w14:textId="77777777" w:rsidR="000F6634" w:rsidRPr="00E44708" w:rsidRDefault="000F6634" w:rsidP="000F6634">
      <w:pPr>
        <w:rPr>
          <w:rFonts w:cs="Arial"/>
          <w:lang w:val="sl-SI"/>
        </w:rPr>
      </w:pPr>
    </w:p>
    <w:p w14:paraId="184BD653" w14:textId="6CB2755B" w:rsidR="005B3525" w:rsidRPr="00E44708" w:rsidRDefault="002A383C" w:rsidP="005B3525">
      <w:pPr>
        <w:spacing w:line="240" w:lineRule="auto"/>
        <w:jc w:val="both"/>
        <w:rPr>
          <w:rFonts w:cs="Arial"/>
          <w:szCs w:val="20"/>
          <w:lang w:val="sl-SI" w:eastAsia="sl-SI"/>
        </w:rPr>
      </w:pPr>
      <w:r w:rsidRPr="00E44708">
        <w:rPr>
          <w:rFonts w:cs="Arial"/>
          <w:szCs w:val="20"/>
          <w:lang w:val="sl-SI" w:eastAsia="sl-SI"/>
        </w:rPr>
        <w:t>Preko informacijskega sistema EUROPHYT</w:t>
      </w:r>
      <w:r w:rsidR="005B3525" w:rsidRPr="00E44708">
        <w:rPr>
          <w:rFonts w:cs="Arial"/>
          <w:szCs w:val="20"/>
          <w:lang w:val="sl-SI" w:eastAsia="sl-SI"/>
        </w:rPr>
        <w:t xml:space="preserve"> (IMSOC) je obveščena tudi Evropska in Sredozemska organizacija za varstvo rastlin (EPPO).</w:t>
      </w:r>
    </w:p>
    <w:p w14:paraId="3069F530" w14:textId="77777777" w:rsidR="005B3525" w:rsidRPr="00E44708" w:rsidRDefault="005B3525" w:rsidP="005B3525">
      <w:pPr>
        <w:spacing w:line="240" w:lineRule="auto"/>
        <w:jc w:val="both"/>
        <w:rPr>
          <w:rFonts w:cs="Arial"/>
          <w:szCs w:val="20"/>
          <w:lang w:val="sl-SI" w:eastAsia="sl-SI"/>
        </w:rPr>
      </w:pPr>
    </w:p>
    <w:p w14:paraId="6BEFED67" w14:textId="77777777" w:rsidR="005B3525" w:rsidRPr="00E44708" w:rsidRDefault="005B3525" w:rsidP="005B3525">
      <w:pPr>
        <w:spacing w:line="240" w:lineRule="auto"/>
        <w:jc w:val="both"/>
        <w:rPr>
          <w:rFonts w:cs="Arial"/>
          <w:szCs w:val="20"/>
          <w:lang w:val="sl-SI" w:eastAsia="sl-SI"/>
        </w:rPr>
      </w:pPr>
      <w:r w:rsidRPr="00E44708">
        <w:rPr>
          <w:rFonts w:cs="Arial"/>
          <w:szCs w:val="20"/>
          <w:lang w:val="sl-SI" w:eastAsia="sl-SI"/>
        </w:rPr>
        <w:t>Na podlagi Mednarodne konvencije o varstvu rastlin (FAO/IPPC), UVHVVR (MED) preko mednarodnega portala IPP obvešča tudi Sekretariat IPPC.</w:t>
      </w:r>
    </w:p>
    <w:p w14:paraId="6E7386BF" w14:textId="1F08673F" w:rsidR="005B3525" w:rsidRPr="00E44708" w:rsidRDefault="005B3525" w:rsidP="005E5BF0">
      <w:pPr>
        <w:pStyle w:val="Naslov1"/>
        <w:numPr>
          <w:ilvl w:val="0"/>
          <w:numId w:val="2"/>
        </w:numPr>
      </w:pPr>
      <w:bookmarkStart w:id="270" w:name="_Toc101795564"/>
      <w:bookmarkStart w:id="271" w:name="_Toc102552284"/>
      <w:bookmarkStart w:id="272" w:name="_Toc102552464"/>
      <w:bookmarkStart w:id="273" w:name="_Toc102552755"/>
      <w:bookmarkStart w:id="274" w:name="_Toc103241016"/>
      <w:r w:rsidRPr="00E44708">
        <w:t>UKREPI</w:t>
      </w:r>
      <w:bookmarkEnd w:id="270"/>
      <w:bookmarkEnd w:id="271"/>
      <w:bookmarkEnd w:id="272"/>
      <w:bookmarkEnd w:id="273"/>
      <w:bookmarkEnd w:id="274"/>
      <w:r w:rsidRPr="00E44708">
        <w:t xml:space="preserve"> </w:t>
      </w:r>
    </w:p>
    <w:p w14:paraId="610530D1" w14:textId="220011F0" w:rsidR="005B3525" w:rsidRPr="00E44708" w:rsidRDefault="005B3525" w:rsidP="00DD490E">
      <w:pPr>
        <w:pStyle w:val="Podnaslov"/>
        <w:numPr>
          <w:ilvl w:val="1"/>
          <w:numId w:val="2"/>
        </w:numPr>
        <w:ind w:hanging="436"/>
        <w:rPr>
          <w:rFonts w:cs="Arial"/>
          <w:lang w:val="sl-SI" w:eastAsia="sl-SI"/>
        </w:rPr>
      </w:pPr>
      <w:bookmarkStart w:id="275" w:name="_Toc101795565"/>
      <w:bookmarkStart w:id="276" w:name="_Toc102552285"/>
      <w:bookmarkStart w:id="277" w:name="_Toc102552465"/>
      <w:bookmarkStart w:id="278" w:name="_Toc102552756"/>
      <w:bookmarkStart w:id="279" w:name="_Toc103241017"/>
      <w:r w:rsidRPr="00E44708">
        <w:rPr>
          <w:rFonts w:cs="Arial"/>
          <w:lang w:val="sl-SI" w:eastAsia="sl-SI"/>
        </w:rPr>
        <w:t>Predpisi</w:t>
      </w:r>
      <w:bookmarkEnd w:id="275"/>
      <w:bookmarkEnd w:id="276"/>
      <w:bookmarkEnd w:id="277"/>
      <w:bookmarkEnd w:id="278"/>
      <w:bookmarkEnd w:id="279"/>
    </w:p>
    <w:p w14:paraId="1F2E9D44" w14:textId="77777777" w:rsidR="005B3525" w:rsidRPr="00E44708" w:rsidRDefault="005B3525" w:rsidP="005B3525">
      <w:pPr>
        <w:spacing w:line="240" w:lineRule="auto"/>
        <w:jc w:val="both"/>
        <w:rPr>
          <w:rFonts w:cs="Arial"/>
          <w:szCs w:val="20"/>
          <w:lang w:val="sl-SI" w:eastAsia="sl-SI"/>
        </w:rPr>
      </w:pPr>
      <w:r w:rsidRPr="00E44708">
        <w:rPr>
          <w:rFonts w:cs="Arial"/>
          <w:szCs w:val="20"/>
          <w:lang w:val="sl-SI" w:eastAsia="sl-SI"/>
        </w:rPr>
        <w:t>Splošne ukrepe za preprečevanje širjenja in obvladovanje KŠO določa ZZVR-1, Pravilnik o ukrepih in postopkih za preprečevanje vnosa in širjenja škodljivih organizmov rastlin, rastlinskih proizvodov in drugih predmetov (Uradni list RS, št. 31/04, 142/04, 66/07, 104/09, 13/10, 74/11 in 30/14), Uredba (EU) 2016/2031, Uredba o izvajanju uredb (EU) o ukrepih varstva pred škodljivimi organizmi rastlin (Uradni list RS, št. 78/19), Uredba (EU) 2017/625, Uredba o izvajanju uredbe (EU) o uradnem nadzoru in drugih uradnih dejavnostih na področju živil, krme, zdravja in dobrobiti živali ter zdravja rastlin in fitofarmacevtskih sredstev (Uradni list RS, št. 129/20). Za posamezne KŠO so lahko določeni tudi posebni ukrepi, ki so predpisani s pravilniki na podlagi ZZVR-1 oziroma z Izvedbenimi sklepi/uredbami Komisije, ki se neposredno uporabljajo.</w:t>
      </w:r>
    </w:p>
    <w:p w14:paraId="5A53FD4A" w14:textId="77777777" w:rsidR="005B3525" w:rsidRPr="00E44708" w:rsidRDefault="005B3525" w:rsidP="005B3525">
      <w:pPr>
        <w:spacing w:line="240" w:lineRule="auto"/>
        <w:jc w:val="both"/>
        <w:rPr>
          <w:rFonts w:cs="Arial"/>
          <w:szCs w:val="20"/>
          <w:lang w:val="sl-SI" w:eastAsia="sl-SI"/>
        </w:rPr>
      </w:pPr>
    </w:p>
    <w:p w14:paraId="6328D393" w14:textId="77777777" w:rsidR="005B3525" w:rsidRPr="00E44708" w:rsidRDefault="005B3525" w:rsidP="005B3525">
      <w:pPr>
        <w:spacing w:line="240" w:lineRule="auto"/>
        <w:jc w:val="both"/>
        <w:rPr>
          <w:rFonts w:cs="Arial"/>
          <w:szCs w:val="20"/>
          <w:lang w:val="sl-SI" w:eastAsia="sl-SI"/>
        </w:rPr>
      </w:pPr>
      <w:r w:rsidRPr="00E44708">
        <w:rPr>
          <w:rFonts w:cs="Arial"/>
          <w:szCs w:val="20"/>
          <w:lang w:val="sl-SI" w:eastAsia="sl-SI"/>
        </w:rPr>
        <w:t>Za prednostne KŠO so posebni ukrepi za preprečevanje širjenja in obvladovanje podrobneje opredeljeni z načrti izrednih ukrepov ob izbruhu posameznega KŠO.</w:t>
      </w:r>
    </w:p>
    <w:p w14:paraId="3049AA7C" w14:textId="77777777" w:rsidR="00003B32" w:rsidRPr="00E44708" w:rsidRDefault="00003B32" w:rsidP="005B3525">
      <w:pPr>
        <w:spacing w:line="240" w:lineRule="auto"/>
        <w:jc w:val="both"/>
        <w:rPr>
          <w:rFonts w:cs="Arial"/>
          <w:szCs w:val="20"/>
          <w:lang w:val="sl-SI" w:eastAsia="sl-SI"/>
        </w:rPr>
      </w:pPr>
    </w:p>
    <w:p w14:paraId="151E2919" w14:textId="77777777" w:rsidR="005B3525" w:rsidRPr="00E44708" w:rsidRDefault="005B3525" w:rsidP="00DD490E">
      <w:pPr>
        <w:pStyle w:val="Podnaslov"/>
        <w:numPr>
          <w:ilvl w:val="1"/>
          <w:numId w:val="2"/>
        </w:numPr>
        <w:ind w:hanging="436"/>
        <w:rPr>
          <w:rFonts w:cs="Arial"/>
          <w:lang w:val="sl-SI" w:eastAsia="sl-SI"/>
        </w:rPr>
      </w:pPr>
      <w:bookmarkStart w:id="280" w:name="_Toc101795566"/>
      <w:bookmarkStart w:id="281" w:name="_Toc102552286"/>
      <w:bookmarkStart w:id="282" w:name="_Toc102552466"/>
      <w:bookmarkStart w:id="283" w:name="_Toc102552757"/>
      <w:bookmarkStart w:id="284" w:name="_Toc103241018"/>
      <w:r w:rsidRPr="00E44708">
        <w:rPr>
          <w:rFonts w:cs="Arial"/>
          <w:lang w:val="sl-SI" w:eastAsia="sl-SI"/>
        </w:rPr>
        <w:t>Ukrepi ob potrditvi KŠO in v razmejenih območjih</w:t>
      </w:r>
      <w:bookmarkEnd w:id="280"/>
      <w:bookmarkEnd w:id="281"/>
      <w:bookmarkEnd w:id="282"/>
      <w:bookmarkEnd w:id="283"/>
      <w:bookmarkEnd w:id="284"/>
    </w:p>
    <w:p w14:paraId="411B5396" w14:textId="77777777" w:rsidR="005B3525" w:rsidRPr="00E44708" w:rsidRDefault="005B3525" w:rsidP="005B3525">
      <w:pPr>
        <w:spacing w:line="240" w:lineRule="auto"/>
        <w:jc w:val="both"/>
        <w:rPr>
          <w:rFonts w:cs="Arial"/>
          <w:szCs w:val="20"/>
          <w:lang w:val="sl-SI" w:eastAsia="sl-SI"/>
        </w:rPr>
      </w:pPr>
      <w:r w:rsidRPr="00E44708">
        <w:rPr>
          <w:rFonts w:cs="Arial"/>
          <w:szCs w:val="20"/>
          <w:lang w:val="sl-SI" w:eastAsia="sl-SI"/>
        </w:rPr>
        <w:t>Podrobneje so ukrepi določeni s Posebnim načrtom izrednih ukrepov za posamezen KŠO.</w:t>
      </w:r>
    </w:p>
    <w:p w14:paraId="5062817A" w14:textId="77777777" w:rsidR="000F6634" w:rsidRPr="00E44708" w:rsidRDefault="000F6634" w:rsidP="005B3525">
      <w:pPr>
        <w:spacing w:line="240" w:lineRule="auto"/>
        <w:jc w:val="both"/>
        <w:rPr>
          <w:rFonts w:cs="Arial"/>
          <w:szCs w:val="20"/>
          <w:lang w:val="sl-SI" w:eastAsia="sl-SI"/>
        </w:rPr>
      </w:pPr>
    </w:p>
    <w:p w14:paraId="6E0DF2F2" w14:textId="77777777" w:rsidR="005B3525" w:rsidRPr="00E44708" w:rsidRDefault="005B3525" w:rsidP="00DD490E">
      <w:pPr>
        <w:pStyle w:val="Naslov"/>
        <w:numPr>
          <w:ilvl w:val="2"/>
          <w:numId w:val="2"/>
        </w:numPr>
        <w:rPr>
          <w:rStyle w:val="Poudarek"/>
          <w:rFonts w:cs="Arial"/>
          <w:i/>
          <w:lang w:val="sl-SI"/>
        </w:rPr>
      </w:pPr>
      <w:bookmarkStart w:id="285" w:name="_Toc101795567"/>
      <w:bookmarkStart w:id="286" w:name="_Toc103241019"/>
      <w:r w:rsidRPr="00E44708">
        <w:rPr>
          <w:rStyle w:val="Poudarek"/>
          <w:rFonts w:cs="Arial"/>
          <w:i/>
          <w:lang w:val="sl-SI"/>
        </w:rPr>
        <w:t>Pristojni inšpektor</w:t>
      </w:r>
      <w:bookmarkEnd w:id="285"/>
      <w:bookmarkEnd w:id="286"/>
      <w:r w:rsidRPr="00E44708">
        <w:rPr>
          <w:rStyle w:val="Poudarek"/>
          <w:rFonts w:cs="Arial"/>
          <w:i/>
          <w:lang w:val="sl-SI"/>
        </w:rPr>
        <w:t xml:space="preserve"> </w:t>
      </w:r>
    </w:p>
    <w:p w14:paraId="282E0EA6" w14:textId="77777777" w:rsidR="000F6634" w:rsidRPr="00E44708" w:rsidRDefault="000F6634" w:rsidP="000F6634">
      <w:pPr>
        <w:rPr>
          <w:rFonts w:cs="Arial"/>
          <w:lang w:val="sl-SI"/>
        </w:rPr>
      </w:pPr>
    </w:p>
    <w:p w14:paraId="09F4BCF7" w14:textId="77777777" w:rsidR="005B3525" w:rsidRPr="00E44708" w:rsidRDefault="005B3525" w:rsidP="005B3525">
      <w:pPr>
        <w:spacing w:line="240" w:lineRule="auto"/>
        <w:jc w:val="both"/>
        <w:rPr>
          <w:rFonts w:cs="Arial"/>
          <w:szCs w:val="20"/>
          <w:lang w:val="sl-SI" w:eastAsia="sl-SI"/>
        </w:rPr>
      </w:pPr>
      <w:r w:rsidRPr="00E44708">
        <w:rPr>
          <w:rFonts w:cs="Arial"/>
          <w:szCs w:val="20"/>
          <w:lang w:val="sl-SI" w:eastAsia="sl-SI"/>
        </w:rPr>
        <w:t>V inšpekcijskem postopku odreja ukrepe v skladu z materialnimi predpisi Unije in Slovenije, izvede postopke v skladu z zakonom o prekrških ter opravlja druga dejanja, za katere je pooblaščen z zakonom.</w:t>
      </w:r>
    </w:p>
    <w:p w14:paraId="0D020E39" w14:textId="77777777" w:rsidR="005B3525" w:rsidRPr="00E44708" w:rsidRDefault="005B3525" w:rsidP="005B3525">
      <w:pPr>
        <w:spacing w:line="240" w:lineRule="auto"/>
        <w:jc w:val="both"/>
        <w:rPr>
          <w:rFonts w:cs="Arial"/>
          <w:szCs w:val="20"/>
          <w:lang w:val="sl-SI" w:eastAsia="sl-SI"/>
        </w:rPr>
      </w:pPr>
    </w:p>
    <w:p w14:paraId="22E866EB" w14:textId="77777777" w:rsidR="005B3525" w:rsidRPr="00E44708" w:rsidRDefault="005B3525" w:rsidP="005B3525">
      <w:pPr>
        <w:spacing w:line="240" w:lineRule="auto"/>
        <w:jc w:val="both"/>
        <w:rPr>
          <w:rFonts w:cs="Arial"/>
          <w:szCs w:val="20"/>
          <w:lang w:val="sl-SI" w:eastAsia="sl-SI"/>
        </w:rPr>
      </w:pPr>
      <w:r w:rsidRPr="00E44708">
        <w:rPr>
          <w:rFonts w:cs="Arial"/>
          <w:szCs w:val="20"/>
          <w:lang w:val="sl-SI" w:eastAsia="sl-SI"/>
        </w:rPr>
        <w:t>Za izvajanje 17. člena Uredbe 2016/2031/EU za rastline, rastlinske proizvode in druge nadzorovane predmete odredi ukrepe, določene s predpisi Unije (izvedbene uredbe ali sklepi), ki urejajo ukrepe v zvezi s KŠO za Unijo, ali načrti izrednih ukrepov.</w:t>
      </w:r>
    </w:p>
    <w:p w14:paraId="48C1006A" w14:textId="77777777" w:rsidR="005B3525" w:rsidRPr="00E44708" w:rsidRDefault="005B3525" w:rsidP="005B3525">
      <w:pPr>
        <w:spacing w:line="240" w:lineRule="auto"/>
        <w:jc w:val="both"/>
        <w:rPr>
          <w:rFonts w:cs="Arial"/>
          <w:szCs w:val="20"/>
          <w:lang w:val="sl-SI" w:eastAsia="sl-SI"/>
        </w:rPr>
      </w:pPr>
    </w:p>
    <w:p w14:paraId="2F39C171" w14:textId="77777777" w:rsidR="005B3525" w:rsidRPr="00E44708" w:rsidRDefault="005B3525" w:rsidP="005B3525">
      <w:pPr>
        <w:spacing w:line="240" w:lineRule="auto"/>
        <w:jc w:val="both"/>
        <w:rPr>
          <w:rFonts w:cs="Arial"/>
          <w:szCs w:val="20"/>
          <w:lang w:val="sl-SI" w:eastAsia="sl-SI"/>
        </w:rPr>
      </w:pPr>
      <w:r w:rsidRPr="00E44708">
        <w:rPr>
          <w:rFonts w:cs="Arial"/>
          <w:szCs w:val="20"/>
          <w:lang w:val="sl-SI" w:eastAsia="sl-SI"/>
        </w:rPr>
        <w:t>Če ukrepi niso določeni s predpisi Unije ali z načrti izrednih ukrepov, jih določi predstojnik UVHVVR.</w:t>
      </w:r>
    </w:p>
    <w:p w14:paraId="55BEEB35" w14:textId="77777777" w:rsidR="000F6634" w:rsidRPr="00E44708" w:rsidRDefault="000F6634" w:rsidP="005B3525">
      <w:pPr>
        <w:spacing w:line="240" w:lineRule="auto"/>
        <w:jc w:val="both"/>
        <w:rPr>
          <w:rFonts w:cs="Arial"/>
          <w:szCs w:val="20"/>
          <w:lang w:val="sl-SI" w:eastAsia="sl-SI"/>
        </w:rPr>
      </w:pPr>
    </w:p>
    <w:p w14:paraId="18524452" w14:textId="77777777" w:rsidR="005B3525" w:rsidRPr="00E44708" w:rsidRDefault="005B3525" w:rsidP="00DD490E">
      <w:pPr>
        <w:pStyle w:val="Naslov"/>
        <w:numPr>
          <w:ilvl w:val="2"/>
          <w:numId w:val="2"/>
        </w:numPr>
        <w:rPr>
          <w:rStyle w:val="Poudarek"/>
          <w:rFonts w:cs="Arial"/>
          <w:i/>
          <w:lang w:val="sl-SI"/>
        </w:rPr>
      </w:pPr>
      <w:bookmarkStart w:id="287" w:name="_Toc101795568"/>
      <w:bookmarkStart w:id="288" w:name="_Toc103241020"/>
      <w:r w:rsidRPr="00E44708">
        <w:rPr>
          <w:rStyle w:val="Poudarek"/>
          <w:rFonts w:cs="Arial"/>
          <w:i/>
          <w:lang w:val="sl-SI"/>
        </w:rPr>
        <w:t>Izvajalec poslovne dejavnosti</w:t>
      </w:r>
      <w:bookmarkEnd w:id="287"/>
      <w:bookmarkEnd w:id="288"/>
      <w:r w:rsidRPr="00E44708">
        <w:rPr>
          <w:rStyle w:val="Poudarek"/>
          <w:rFonts w:cs="Arial"/>
          <w:i/>
          <w:lang w:val="sl-SI"/>
        </w:rPr>
        <w:t xml:space="preserve"> </w:t>
      </w:r>
    </w:p>
    <w:p w14:paraId="2713BF21" w14:textId="77777777" w:rsidR="000F6634" w:rsidRPr="00E44708" w:rsidRDefault="000F6634" w:rsidP="000F6634">
      <w:pPr>
        <w:rPr>
          <w:rFonts w:cs="Arial"/>
          <w:lang w:val="sl-SI"/>
        </w:rPr>
      </w:pPr>
    </w:p>
    <w:p w14:paraId="3B981773" w14:textId="77777777" w:rsidR="005B3525" w:rsidRPr="00E44708" w:rsidRDefault="005B3525" w:rsidP="005B3525">
      <w:pPr>
        <w:spacing w:line="240" w:lineRule="auto"/>
        <w:jc w:val="both"/>
        <w:rPr>
          <w:rFonts w:cs="Arial"/>
          <w:szCs w:val="20"/>
          <w:lang w:val="sl-SI" w:eastAsia="sl-SI"/>
        </w:rPr>
      </w:pPr>
      <w:r w:rsidRPr="00E44708">
        <w:rPr>
          <w:rFonts w:cs="Arial"/>
          <w:szCs w:val="20"/>
          <w:lang w:val="sl-SI" w:eastAsia="sl-SI"/>
        </w:rPr>
        <w:t>Ukrepe, ki jih nemudoma izvedejo izvajalci poslovnih dejavnosti, v primeru potrditve navzočnosti KŠO, podrobneje določa 14. člen Uredbe 2016/2031/EU.</w:t>
      </w:r>
    </w:p>
    <w:p w14:paraId="54C87509" w14:textId="77777777" w:rsidR="005B3525" w:rsidRPr="00E44708" w:rsidRDefault="005B3525" w:rsidP="005B3525">
      <w:pPr>
        <w:spacing w:line="240" w:lineRule="auto"/>
        <w:jc w:val="both"/>
        <w:rPr>
          <w:rFonts w:cs="Arial"/>
          <w:szCs w:val="20"/>
          <w:lang w:val="sl-SI" w:eastAsia="sl-SI"/>
        </w:rPr>
      </w:pPr>
    </w:p>
    <w:p w14:paraId="293EC771" w14:textId="77777777" w:rsidR="005B3525" w:rsidRPr="00E44708" w:rsidRDefault="005B3525" w:rsidP="005B3525">
      <w:pPr>
        <w:spacing w:line="240" w:lineRule="auto"/>
        <w:jc w:val="both"/>
        <w:rPr>
          <w:rFonts w:cs="Arial"/>
          <w:szCs w:val="20"/>
          <w:lang w:val="sl-SI" w:eastAsia="sl-SI"/>
        </w:rPr>
      </w:pPr>
      <w:r w:rsidRPr="00E44708">
        <w:rPr>
          <w:rFonts w:cs="Arial"/>
          <w:szCs w:val="20"/>
          <w:lang w:val="sl-SI" w:eastAsia="sl-SI"/>
        </w:rPr>
        <w:t>Če izvajalec poslovne dejavnosti sumi ali ugotovi, da je na rastlinah, rastlinskih proizvodih ali drugih predmetih, ki so pod njegovim nadzorom, navzoč KŠO o tem nemudoma obvesti pristojni organ. Kadar je ustrezno, izvajalec poslovne dejavnosti nemudoma sprejme tudi previdnostne ukrepe, da prepreči ustalitev ali širjenje zadevnega škodljivega organizma.</w:t>
      </w:r>
    </w:p>
    <w:p w14:paraId="6876067A" w14:textId="77777777" w:rsidR="005B3525" w:rsidRPr="00E44708" w:rsidRDefault="005B3525" w:rsidP="005B3525">
      <w:pPr>
        <w:spacing w:line="240" w:lineRule="auto"/>
        <w:jc w:val="both"/>
        <w:rPr>
          <w:rFonts w:cs="Arial"/>
          <w:szCs w:val="20"/>
          <w:lang w:val="sl-SI" w:eastAsia="sl-SI"/>
        </w:rPr>
      </w:pPr>
    </w:p>
    <w:p w14:paraId="12E35AA7" w14:textId="77777777" w:rsidR="005B3525" w:rsidRPr="00E44708" w:rsidRDefault="005B3525" w:rsidP="005B3525">
      <w:pPr>
        <w:spacing w:line="240" w:lineRule="auto"/>
        <w:jc w:val="both"/>
        <w:rPr>
          <w:rFonts w:cs="Arial"/>
          <w:szCs w:val="20"/>
          <w:lang w:val="sl-SI" w:eastAsia="sl-SI"/>
        </w:rPr>
      </w:pPr>
      <w:r w:rsidRPr="00E44708">
        <w:rPr>
          <w:rFonts w:cs="Arial"/>
          <w:szCs w:val="20"/>
          <w:lang w:val="sl-SI" w:eastAsia="sl-SI"/>
        </w:rPr>
        <w:t>Izvajalec poslovne dejavnosti nemudoma sprejme potrebne ukrepe, da prepreči širjenje KŠO. Glede na pravni sistem v Sloveniji ukrepe določi pristojni inšpektor.</w:t>
      </w:r>
    </w:p>
    <w:p w14:paraId="37197476" w14:textId="77777777" w:rsidR="005B3525" w:rsidRPr="00E44708" w:rsidRDefault="005B3525" w:rsidP="005B3525">
      <w:pPr>
        <w:spacing w:line="240" w:lineRule="auto"/>
        <w:jc w:val="both"/>
        <w:rPr>
          <w:rFonts w:cs="Arial"/>
          <w:szCs w:val="20"/>
          <w:lang w:val="sl-SI" w:eastAsia="sl-SI"/>
        </w:rPr>
      </w:pPr>
    </w:p>
    <w:p w14:paraId="6695AAC2" w14:textId="77777777" w:rsidR="005B3525" w:rsidRPr="00E44708" w:rsidRDefault="005B3525" w:rsidP="005B3525">
      <w:pPr>
        <w:spacing w:line="240" w:lineRule="auto"/>
        <w:jc w:val="both"/>
        <w:rPr>
          <w:rFonts w:cs="Arial"/>
          <w:szCs w:val="20"/>
          <w:lang w:val="sl-SI" w:eastAsia="sl-SI"/>
        </w:rPr>
      </w:pPr>
      <w:r w:rsidRPr="00E44708">
        <w:rPr>
          <w:rFonts w:cs="Arial"/>
          <w:szCs w:val="20"/>
          <w:lang w:val="sl-SI" w:eastAsia="sl-SI"/>
        </w:rPr>
        <w:t xml:space="preserve">Če UVHVVR ali pristojni inšpektor ne da drugačnih navodil, izvajalec poslovne dejavnosti rastline, rastlinske proizvode in druge predmete, ki so pod njegovim nadzorom in na katerih bi lahko bil navzoč KŠO, brez odlašanja umakne s trga. </w:t>
      </w:r>
    </w:p>
    <w:p w14:paraId="16C4B0CB" w14:textId="77777777" w:rsidR="005B3525" w:rsidRPr="00E44708" w:rsidRDefault="005B3525" w:rsidP="005B3525">
      <w:pPr>
        <w:spacing w:line="240" w:lineRule="auto"/>
        <w:jc w:val="both"/>
        <w:rPr>
          <w:rFonts w:cs="Arial"/>
          <w:szCs w:val="20"/>
          <w:lang w:val="sl-SI" w:eastAsia="sl-SI"/>
        </w:rPr>
      </w:pPr>
    </w:p>
    <w:p w14:paraId="12BF06D5" w14:textId="3F41DA05" w:rsidR="005B3525" w:rsidRPr="00E44708" w:rsidRDefault="005B3525" w:rsidP="005B3525">
      <w:pPr>
        <w:spacing w:line="240" w:lineRule="auto"/>
        <w:jc w:val="both"/>
        <w:rPr>
          <w:rFonts w:cs="Arial"/>
          <w:szCs w:val="20"/>
          <w:lang w:val="sl-SI" w:eastAsia="sl-SI"/>
        </w:rPr>
      </w:pPr>
      <w:r w:rsidRPr="00E44708">
        <w:rPr>
          <w:rFonts w:cs="Arial"/>
          <w:szCs w:val="20"/>
          <w:lang w:val="sl-SI" w:eastAsia="sl-SI"/>
        </w:rPr>
        <w:t xml:space="preserve">Kadar te rastline, rastlinski proizvodi ali drugi predmeti niso več pod nadzorom zadevnega izvajalca poslovne dejavnosti, slednji nemudoma in razen če UVHVVR ali pristojni inšpektor ne da drugačnih navodil: </w:t>
      </w:r>
    </w:p>
    <w:p w14:paraId="4575DDDD" w14:textId="77777777" w:rsidR="005B3525" w:rsidRPr="00E44708" w:rsidRDefault="005B3525" w:rsidP="005B3525">
      <w:pPr>
        <w:spacing w:line="240" w:lineRule="auto"/>
        <w:jc w:val="both"/>
        <w:rPr>
          <w:rFonts w:cs="Arial"/>
          <w:szCs w:val="20"/>
          <w:lang w:val="sl-SI" w:eastAsia="sl-SI"/>
        </w:rPr>
      </w:pPr>
      <w:r w:rsidRPr="00E44708">
        <w:rPr>
          <w:rFonts w:cs="Arial"/>
          <w:szCs w:val="20"/>
          <w:lang w:val="sl-SI" w:eastAsia="sl-SI"/>
        </w:rPr>
        <w:t xml:space="preserve">(a) obvesti osebe v trgovinski verigi, ki so jim bile te rastline, rastlinski proizvodi in drugi predmeti dobavljeni, o navzočnosti KŠO; </w:t>
      </w:r>
    </w:p>
    <w:p w14:paraId="55CD41DF" w14:textId="77777777" w:rsidR="005B3525" w:rsidRPr="00E44708" w:rsidRDefault="005B3525" w:rsidP="005B3525">
      <w:pPr>
        <w:spacing w:line="240" w:lineRule="auto"/>
        <w:jc w:val="both"/>
        <w:rPr>
          <w:rFonts w:cs="Arial"/>
          <w:szCs w:val="20"/>
          <w:lang w:val="sl-SI" w:eastAsia="sl-SI"/>
        </w:rPr>
      </w:pPr>
      <w:r w:rsidRPr="00E44708">
        <w:rPr>
          <w:rFonts w:cs="Arial"/>
          <w:szCs w:val="20"/>
          <w:lang w:val="sl-SI" w:eastAsia="sl-SI"/>
        </w:rPr>
        <w:t xml:space="preserve">(b) zagotovi tem osebam smernice o potrebnih ukrepih, ki jih je treba izvesti med pošiljanjem zadevnih rastlin, rastlinskih proizvodov in drugih predmetov, da se zmanjša tveganje za širjenje ali uhajanje zadevnih KŠO; in </w:t>
      </w:r>
    </w:p>
    <w:p w14:paraId="3E64F901" w14:textId="77777777" w:rsidR="005B3525" w:rsidRPr="00E44708" w:rsidRDefault="005B3525" w:rsidP="005B3525">
      <w:pPr>
        <w:spacing w:line="240" w:lineRule="auto"/>
        <w:jc w:val="both"/>
        <w:rPr>
          <w:rFonts w:cs="Arial"/>
          <w:szCs w:val="20"/>
          <w:lang w:val="sl-SI" w:eastAsia="sl-SI"/>
        </w:rPr>
      </w:pPr>
      <w:r w:rsidRPr="00E44708">
        <w:rPr>
          <w:rFonts w:cs="Arial"/>
          <w:szCs w:val="20"/>
          <w:lang w:val="sl-SI" w:eastAsia="sl-SI"/>
        </w:rPr>
        <w:t>(c) odpokliče te rastline, rastlinske proizvode ali druge predmete.</w:t>
      </w:r>
    </w:p>
    <w:p w14:paraId="42B171E8" w14:textId="77777777" w:rsidR="005B3525" w:rsidRPr="00E44708" w:rsidRDefault="005B3525" w:rsidP="005B3525">
      <w:pPr>
        <w:spacing w:line="240" w:lineRule="auto"/>
        <w:jc w:val="both"/>
        <w:rPr>
          <w:rFonts w:cs="Arial"/>
          <w:szCs w:val="20"/>
          <w:lang w:val="sl-SI" w:eastAsia="sl-SI"/>
        </w:rPr>
      </w:pPr>
    </w:p>
    <w:p w14:paraId="2C6BA341" w14:textId="77777777" w:rsidR="005B3525" w:rsidRPr="00E44708" w:rsidRDefault="005B3525" w:rsidP="005B3525">
      <w:pPr>
        <w:spacing w:line="240" w:lineRule="auto"/>
        <w:jc w:val="both"/>
        <w:rPr>
          <w:rFonts w:cs="Arial"/>
          <w:szCs w:val="20"/>
          <w:lang w:val="sl-SI" w:eastAsia="sl-SI"/>
        </w:rPr>
      </w:pPr>
      <w:r w:rsidRPr="00E44708">
        <w:rPr>
          <w:rFonts w:cs="Arial"/>
          <w:szCs w:val="20"/>
          <w:lang w:val="sl-SI" w:eastAsia="sl-SI"/>
        </w:rPr>
        <w:t>Pri izvajanju predpisanih ukrepov morajo izvajalci poslovne dejavnosti upoštevati, da nekatere izmed teh ukrepov lahko izvajajo le izvajalci javne službe (koncesionarji) ali uradno registrirani izvajalci, ki imajo za svojo dejavnost dovoljenje pristojnih organov.</w:t>
      </w:r>
    </w:p>
    <w:p w14:paraId="3862C383" w14:textId="77777777" w:rsidR="005B3525" w:rsidRPr="00E44708" w:rsidRDefault="005B3525" w:rsidP="005B3525">
      <w:pPr>
        <w:spacing w:line="240" w:lineRule="auto"/>
        <w:jc w:val="both"/>
        <w:rPr>
          <w:rFonts w:cs="Arial"/>
          <w:szCs w:val="20"/>
          <w:lang w:val="sl-SI" w:eastAsia="sl-SI"/>
        </w:rPr>
      </w:pPr>
    </w:p>
    <w:p w14:paraId="3FF35CB2" w14:textId="2E1F8CA3" w:rsidR="005B3525" w:rsidRPr="00E44708" w:rsidRDefault="005B3525" w:rsidP="005B3525">
      <w:pPr>
        <w:spacing w:line="240" w:lineRule="auto"/>
        <w:jc w:val="both"/>
        <w:rPr>
          <w:rFonts w:cs="Arial"/>
          <w:szCs w:val="20"/>
          <w:lang w:val="sl-SI" w:eastAsia="sl-SI"/>
        </w:rPr>
      </w:pPr>
      <w:r w:rsidRPr="00E44708">
        <w:rPr>
          <w:rFonts w:cs="Arial"/>
          <w:szCs w:val="20"/>
          <w:lang w:val="sl-SI" w:eastAsia="sl-SI"/>
        </w:rPr>
        <w:t>Izvajalec poslovne dejavnosti, ki se ukvarja s pridelavo oziroma predelavo rastlin, rastlinskih proizvodov in drugih predmetov, ima v skladu z ZZVR-1 pravico do odškodnine za uničene rastline, rastlinske proizvode in nadzorovane predmete, za katere je pristojni inšpektor odredil ukrepe izkoreninjenja, preprečevanja ali zatiranja KŠO.</w:t>
      </w:r>
    </w:p>
    <w:p w14:paraId="0B631293" w14:textId="77777777" w:rsidR="00963A71" w:rsidRPr="00E44708" w:rsidRDefault="00963A71" w:rsidP="005B3525">
      <w:pPr>
        <w:spacing w:line="240" w:lineRule="auto"/>
        <w:jc w:val="both"/>
        <w:rPr>
          <w:rFonts w:cs="Arial"/>
          <w:szCs w:val="20"/>
          <w:lang w:val="sl-SI" w:eastAsia="sl-SI"/>
        </w:rPr>
      </w:pPr>
    </w:p>
    <w:p w14:paraId="597C2643" w14:textId="77777777" w:rsidR="005B3525" w:rsidRPr="00E44708" w:rsidRDefault="005B3525" w:rsidP="00DD490E">
      <w:pPr>
        <w:pStyle w:val="Naslov"/>
        <w:numPr>
          <w:ilvl w:val="2"/>
          <w:numId w:val="2"/>
        </w:numPr>
        <w:rPr>
          <w:rStyle w:val="Poudarek"/>
          <w:rFonts w:cs="Arial"/>
          <w:i/>
          <w:lang w:val="sl-SI"/>
        </w:rPr>
      </w:pPr>
      <w:bookmarkStart w:id="289" w:name="_Toc101795569"/>
      <w:bookmarkStart w:id="290" w:name="_Toc103241021"/>
      <w:r w:rsidRPr="00E44708">
        <w:rPr>
          <w:rStyle w:val="Poudarek"/>
          <w:rFonts w:cs="Arial"/>
          <w:i/>
          <w:lang w:val="sl-SI"/>
        </w:rPr>
        <w:t>Ukrepi, ki jih sprejmejo osebe, ki niso izvajalci poslovnih dejavnosti (fizične osebe)</w:t>
      </w:r>
      <w:bookmarkEnd w:id="289"/>
      <w:bookmarkEnd w:id="290"/>
    </w:p>
    <w:p w14:paraId="0AD4B3AE" w14:textId="77777777" w:rsidR="000F6634" w:rsidRPr="00E44708" w:rsidRDefault="000F6634" w:rsidP="000F6634">
      <w:pPr>
        <w:rPr>
          <w:rFonts w:cs="Arial"/>
          <w:lang w:val="sl-SI"/>
        </w:rPr>
      </w:pPr>
    </w:p>
    <w:p w14:paraId="1CFDDDCC" w14:textId="77777777" w:rsidR="005B3525" w:rsidRPr="00E44708" w:rsidRDefault="005B3525" w:rsidP="005B3525">
      <w:pPr>
        <w:spacing w:line="240" w:lineRule="auto"/>
        <w:jc w:val="both"/>
        <w:rPr>
          <w:rFonts w:cs="Arial"/>
          <w:szCs w:val="20"/>
          <w:lang w:val="sl-SI" w:eastAsia="sl-SI"/>
        </w:rPr>
      </w:pPr>
      <w:r w:rsidRPr="00E44708">
        <w:rPr>
          <w:rFonts w:cs="Arial"/>
          <w:szCs w:val="20"/>
          <w:lang w:val="sl-SI" w:eastAsia="sl-SI"/>
        </w:rPr>
        <w:t>Če katera koli oseba, ki ni izvajalec poslovne dejavnosti, ugotovi ali utemeljeno sumi, da je navzoč KŠO, o tem nemudoma obvesti pristojni organ. Kadar to obvestilo ni v pisni obliki, ga pristojni organ uradno zabeleži. Če to zahteva pristojni organ, mu navedena oseba zagotovi informacije o zadevni navzočnosti, s katerimi razpolaga.</w:t>
      </w:r>
    </w:p>
    <w:p w14:paraId="5232AECE" w14:textId="77777777" w:rsidR="005B3525" w:rsidRPr="00E44708" w:rsidRDefault="005B3525" w:rsidP="005B3525">
      <w:pPr>
        <w:spacing w:line="240" w:lineRule="auto"/>
        <w:jc w:val="both"/>
        <w:rPr>
          <w:rFonts w:cs="Arial"/>
          <w:szCs w:val="20"/>
          <w:lang w:val="sl-SI" w:eastAsia="sl-SI"/>
        </w:rPr>
      </w:pPr>
    </w:p>
    <w:p w14:paraId="7D68EA8D" w14:textId="77777777" w:rsidR="005B3525" w:rsidRPr="00E44708" w:rsidRDefault="005B3525" w:rsidP="005B3525">
      <w:pPr>
        <w:spacing w:line="240" w:lineRule="auto"/>
        <w:jc w:val="both"/>
        <w:rPr>
          <w:rFonts w:cs="Arial"/>
          <w:szCs w:val="20"/>
          <w:lang w:val="sl-SI" w:eastAsia="sl-SI"/>
        </w:rPr>
      </w:pPr>
      <w:r w:rsidRPr="00E44708">
        <w:rPr>
          <w:rFonts w:cs="Arial"/>
          <w:szCs w:val="20"/>
          <w:lang w:val="sl-SI" w:eastAsia="sl-SI"/>
        </w:rPr>
        <w:t>Osebe, ki niso izvajalci poslovnih dejavnosti, sprejmejo ukrepe, da preprečijo širjenje KŠO. Glede na pravni sistem v Sloveniji ukrepe določi pristojni inšpektor.</w:t>
      </w:r>
    </w:p>
    <w:p w14:paraId="085FEBCC" w14:textId="77777777" w:rsidR="005B3525" w:rsidRPr="00E44708" w:rsidRDefault="005B3525" w:rsidP="005B3525">
      <w:pPr>
        <w:spacing w:line="240" w:lineRule="auto"/>
        <w:jc w:val="both"/>
        <w:rPr>
          <w:rFonts w:cs="Arial"/>
          <w:szCs w:val="20"/>
          <w:lang w:val="sl-SI" w:eastAsia="sl-SI"/>
        </w:rPr>
      </w:pPr>
      <w:r w:rsidRPr="00E44708">
        <w:rPr>
          <w:rFonts w:cs="Arial"/>
          <w:szCs w:val="20"/>
          <w:lang w:val="sl-SI" w:eastAsia="sl-SI"/>
        </w:rPr>
        <w:t>Pri izvajanju predpisanih ukrepov morajo te osebe upoštevati, da nekatere izmed teh ukrepov lahko izvajajo le izvajalci javne službe (koncesionarji) ali uradno registrirani izvajalci, ki imajo za svojo dejavnos</w:t>
      </w:r>
      <w:r w:rsidR="000F6634" w:rsidRPr="00E44708">
        <w:rPr>
          <w:rFonts w:cs="Arial"/>
          <w:szCs w:val="20"/>
          <w:lang w:val="sl-SI" w:eastAsia="sl-SI"/>
        </w:rPr>
        <w:t>t dovoljenje pristojnih organov.</w:t>
      </w:r>
    </w:p>
    <w:p w14:paraId="62E5B1B2" w14:textId="77777777" w:rsidR="000F6634" w:rsidRPr="00E44708" w:rsidRDefault="000F6634" w:rsidP="005B3525">
      <w:pPr>
        <w:spacing w:line="240" w:lineRule="auto"/>
        <w:jc w:val="both"/>
        <w:rPr>
          <w:rFonts w:cs="Arial"/>
          <w:szCs w:val="20"/>
          <w:lang w:val="sl-SI" w:eastAsia="sl-SI"/>
        </w:rPr>
      </w:pPr>
    </w:p>
    <w:p w14:paraId="20DEE989" w14:textId="77777777" w:rsidR="005B3525" w:rsidRPr="00E44708" w:rsidRDefault="005B3525" w:rsidP="00DD490E">
      <w:pPr>
        <w:pStyle w:val="Naslov"/>
        <w:numPr>
          <w:ilvl w:val="2"/>
          <w:numId w:val="2"/>
        </w:numPr>
        <w:rPr>
          <w:rStyle w:val="Poudarek"/>
          <w:rFonts w:cs="Arial"/>
          <w:i/>
          <w:lang w:val="sl-SI"/>
        </w:rPr>
      </w:pPr>
      <w:bookmarkStart w:id="291" w:name="_Toc494202857"/>
      <w:bookmarkStart w:id="292" w:name="_Toc497464640"/>
      <w:bookmarkStart w:id="293" w:name="_Toc497469146"/>
      <w:bookmarkStart w:id="294" w:name="_Toc101795570"/>
      <w:bookmarkStart w:id="295" w:name="_Toc103241022"/>
      <w:bookmarkEnd w:id="291"/>
      <w:bookmarkEnd w:id="292"/>
      <w:bookmarkEnd w:id="293"/>
      <w:r w:rsidRPr="00E44708">
        <w:rPr>
          <w:rStyle w:val="Poudarek"/>
          <w:rFonts w:cs="Arial"/>
          <w:i/>
          <w:lang w:val="sl-SI"/>
        </w:rPr>
        <w:t>Podjetja in organizacije za izvajanje ukrepov</w:t>
      </w:r>
      <w:bookmarkEnd w:id="294"/>
      <w:bookmarkEnd w:id="295"/>
    </w:p>
    <w:p w14:paraId="22B1E784" w14:textId="77777777" w:rsidR="000F6634" w:rsidRPr="00E44708" w:rsidRDefault="000F6634" w:rsidP="000F6634">
      <w:pPr>
        <w:rPr>
          <w:rFonts w:cs="Arial"/>
          <w:lang w:val="sl-SI"/>
        </w:rPr>
      </w:pPr>
    </w:p>
    <w:p w14:paraId="1E0B7604" w14:textId="297569FD" w:rsidR="005B3525" w:rsidRPr="00E44708" w:rsidRDefault="005B3525" w:rsidP="005B3525">
      <w:pPr>
        <w:spacing w:line="240" w:lineRule="auto"/>
        <w:jc w:val="both"/>
        <w:rPr>
          <w:rFonts w:cs="Arial"/>
          <w:szCs w:val="20"/>
          <w:lang w:val="sl-SI" w:eastAsia="sl-SI"/>
        </w:rPr>
      </w:pPr>
      <w:r w:rsidRPr="00E44708">
        <w:rPr>
          <w:rFonts w:cs="Arial"/>
          <w:szCs w:val="20"/>
          <w:lang w:val="sl-SI" w:eastAsia="sl-SI"/>
        </w:rPr>
        <w:t>Izvedba ukrepov mora biti zagotovljena hitro in učinkovito. Zato je pomembno, da so izvajalci ukrepov predhodno določeni, usposobljeni ter primerno opremljeni in da je zagotovljeno prednostno izvajanje ukrepov.</w:t>
      </w:r>
    </w:p>
    <w:p w14:paraId="38BB40BC" w14:textId="77777777" w:rsidR="005B3525" w:rsidRPr="00E44708" w:rsidRDefault="005B3525" w:rsidP="005B3525">
      <w:pPr>
        <w:spacing w:line="240" w:lineRule="auto"/>
        <w:jc w:val="both"/>
        <w:rPr>
          <w:rFonts w:cs="Arial"/>
          <w:szCs w:val="20"/>
          <w:lang w:val="sl-SI" w:eastAsia="sl-SI"/>
        </w:rPr>
      </w:pPr>
    </w:p>
    <w:p w14:paraId="02AF3881" w14:textId="3A633F37" w:rsidR="005B3525" w:rsidRPr="00E44708" w:rsidRDefault="005B3525" w:rsidP="005B3525">
      <w:pPr>
        <w:spacing w:line="240" w:lineRule="auto"/>
        <w:jc w:val="both"/>
        <w:rPr>
          <w:rFonts w:cs="Arial"/>
          <w:szCs w:val="20"/>
          <w:lang w:val="sl-SI" w:eastAsia="sl-SI"/>
        </w:rPr>
      </w:pPr>
      <w:r w:rsidRPr="00E44708">
        <w:rPr>
          <w:rFonts w:cs="Arial"/>
          <w:szCs w:val="20"/>
          <w:lang w:val="sl-SI" w:eastAsia="sl-SI"/>
        </w:rPr>
        <w:t>Obrate za izvedbo uničenja rastlin izven gozda (sekanje, izkop, odvoz in končno uničenje (sežig, k</w:t>
      </w:r>
      <w:r w:rsidR="002006EC" w:rsidRPr="00E44708">
        <w:rPr>
          <w:rFonts w:cs="Arial"/>
          <w:szCs w:val="20"/>
          <w:lang w:val="sl-SI" w:eastAsia="sl-SI"/>
        </w:rPr>
        <w:t xml:space="preserve">ompostiranje </w:t>
      </w:r>
      <w:proofErr w:type="spellStart"/>
      <w:r w:rsidR="002006EC" w:rsidRPr="00E44708">
        <w:rPr>
          <w:rFonts w:cs="Arial"/>
          <w:szCs w:val="20"/>
          <w:lang w:val="sl-SI" w:eastAsia="sl-SI"/>
        </w:rPr>
        <w:t>itd</w:t>
      </w:r>
      <w:proofErr w:type="spellEnd"/>
      <w:r w:rsidR="002006EC" w:rsidRPr="00E44708">
        <w:rPr>
          <w:rFonts w:cs="Arial"/>
          <w:szCs w:val="20"/>
          <w:lang w:val="sl-SI" w:eastAsia="sl-SI"/>
        </w:rPr>
        <w:t>) pridobijo OU U</w:t>
      </w:r>
      <w:r w:rsidRPr="00E44708">
        <w:rPr>
          <w:rFonts w:cs="Arial"/>
          <w:szCs w:val="20"/>
          <w:lang w:val="sl-SI" w:eastAsia="sl-SI"/>
        </w:rPr>
        <w:t xml:space="preserve">VHVVR na lokalnem nivoju. </w:t>
      </w:r>
    </w:p>
    <w:p w14:paraId="171755ED" w14:textId="77777777" w:rsidR="005B3525" w:rsidRPr="00E44708" w:rsidRDefault="005B3525" w:rsidP="005B3525">
      <w:pPr>
        <w:spacing w:line="240" w:lineRule="auto"/>
        <w:jc w:val="both"/>
        <w:rPr>
          <w:rFonts w:cs="Arial"/>
          <w:szCs w:val="20"/>
          <w:lang w:val="sl-SI" w:eastAsia="sl-SI"/>
        </w:rPr>
      </w:pPr>
    </w:p>
    <w:p w14:paraId="75482D41" w14:textId="77777777" w:rsidR="005B3525" w:rsidRPr="00E44708" w:rsidRDefault="005B3525" w:rsidP="005B3525">
      <w:pPr>
        <w:spacing w:line="240" w:lineRule="auto"/>
        <w:jc w:val="both"/>
        <w:rPr>
          <w:rFonts w:cs="Arial"/>
          <w:szCs w:val="20"/>
          <w:lang w:val="sl-SI" w:eastAsia="sl-SI"/>
        </w:rPr>
      </w:pPr>
      <w:r w:rsidRPr="00E44708">
        <w:rPr>
          <w:rFonts w:cs="Arial"/>
          <w:szCs w:val="20"/>
          <w:lang w:val="sl-SI" w:eastAsia="sl-SI"/>
        </w:rPr>
        <w:t xml:space="preserve">Spletni portal oz. spletni informacijski sistem, ki omogoča povezovanje vseh deležnikov </w:t>
      </w:r>
      <w:proofErr w:type="spellStart"/>
      <w:r w:rsidRPr="00E44708">
        <w:rPr>
          <w:rFonts w:cs="Arial"/>
          <w:szCs w:val="20"/>
          <w:lang w:val="sl-SI" w:eastAsia="sl-SI"/>
        </w:rPr>
        <w:t>gozdno­lesne</w:t>
      </w:r>
      <w:proofErr w:type="spellEnd"/>
      <w:r w:rsidRPr="00E44708">
        <w:rPr>
          <w:rFonts w:cs="Arial"/>
          <w:szCs w:val="20"/>
          <w:lang w:val="sl-SI" w:eastAsia="sl-SI"/>
        </w:rPr>
        <w:t xml:space="preserve"> verige (od ponudnikov gozdarskih storitev (gozdarska podjetja), uporabnikov storitev (lastniki gozdov, upravitelji gozdov), do skrbnikov osnovnih (primarnih) virov podatkov o poslovnih subjektih je </w:t>
      </w:r>
      <w:proofErr w:type="spellStart"/>
      <w:r w:rsidRPr="00E44708">
        <w:rPr>
          <w:rFonts w:cs="Arial"/>
          <w:szCs w:val="20"/>
          <w:lang w:val="sl-SI" w:eastAsia="sl-SI"/>
        </w:rPr>
        <w:t>MojGozdar</w:t>
      </w:r>
      <w:proofErr w:type="spellEnd"/>
      <w:r w:rsidRPr="00E44708">
        <w:rPr>
          <w:rFonts w:cs="Arial"/>
          <w:szCs w:val="20"/>
          <w:lang w:val="sl-SI" w:eastAsia="sl-SI"/>
        </w:rPr>
        <w:t xml:space="preserve"> (</w:t>
      </w:r>
      <w:hyperlink r:id="rId12" w:history="1">
        <w:r w:rsidRPr="00E44708">
          <w:rPr>
            <w:rFonts w:cs="Arial"/>
            <w:color w:val="0000FF"/>
            <w:szCs w:val="20"/>
            <w:u w:val="single"/>
            <w:lang w:val="sl-SI" w:eastAsia="sl-SI"/>
          </w:rPr>
          <w:t>https://www.mojgozdar.si/sl/</w:t>
        </w:r>
      </w:hyperlink>
      <w:r w:rsidRPr="00E44708">
        <w:rPr>
          <w:rFonts w:cs="Arial"/>
          <w:szCs w:val="20"/>
          <w:lang w:val="sl-SI" w:eastAsia="sl-SI"/>
        </w:rPr>
        <w:t xml:space="preserve">). </w:t>
      </w:r>
    </w:p>
    <w:p w14:paraId="6CFD0461" w14:textId="77777777" w:rsidR="005B3525" w:rsidRPr="00E44708" w:rsidRDefault="005B3525" w:rsidP="005B3525">
      <w:pPr>
        <w:spacing w:line="240" w:lineRule="auto"/>
        <w:jc w:val="both"/>
        <w:rPr>
          <w:rFonts w:cs="Arial"/>
          <w:szCs w:val="20"/>
          <w:lang w:val="sl-SI" w:eastAsia="sl-SI"/>
        </w:rPr>
      </w:pPr>
    </w:p>
    <w:p w14:paraId="419E017D" w14:textId="77777777" w:rsidR="005B3525" w:rsidRPr="00E44708" w:rsidRDefault="005B3525" w:rsidP="005B3525">
      <w:pPr>
        <w:spacing w:line="240" w:lineRule="auto"/>
        <w:jc w:val="both"/>
        <w:rPr>
          <w:rFonts w:cs="Arial"/>
          <w:szCs w:val="20"/>
          <w:lang w:val="sl-SI" w:eastAsia="sl-SI"/>
        </w:rPr>
      </w:pPr>
      <w:r w:rsidRPr="00E44708">
        <w:rPr>
          <w:rFonts w:cs="Arial"/>
          <w:szCs w:val="20"/>
          <w:lang w:val="sl-SI" w:eastAsia="sl-SI"/>
        </w:rPr>
        <w:t xml:space="preserve">Izvršbe izpelje IVHVVR oziroma IRSKGLR. </w:t>
      </w:r>
    </w:p>
    <w:p w14:paraId="65ABE2D0" w14:textId="77777777" w:rsidR="005B3525" w:rsidRPr="00E44708" w:rsidRDefault="005B3525" w:rsidP="005B3525">
      <w:pPr>
        <w:spacing w:line="240" w:lineRule="auto"/>
        <w:jc w:val="both"/>
        <w:rPr>
          <w:rFonts w:cs="Arial"/>
          <w:szCs w:val="20"/>
          <w:lang w:val="sl-SI" w:eastAsia="sl-SI"/>
        </w:rPr>
      </w:pPr>
    </w:p>
    <w:p w14:paraId="0E292D91" w14:textId="4B41DA4A" w:rsidR="005B3525" w:rsidRPr="00E44708" w:rsidRDefault="005B3525" w:rsidP="005B3525">
      <w:pPr>
        <w:pBdr>
          <w:top w:val="single" w:sz="4" w:space="1" w:color="auto"/>
          <w:left w:val="single" w:sz="4" w:space="4" w:color="auto"/>
          <w:bottom w:val="single" w:sz="4" w:space="1" w:color="auto"/>
          <w:right w:val="single" w:sz="4" w:space="4" w:color="auto"/>
        </w:pBdr>
        <w:spacing w:line="240" w:lineRule="auto"/>
        <w:jc w:val="both"/>
        <w:rPr>
          <w:rFonts w:cs="Arial"/>
          <w:szCs w:val="20"/>
          <w:lang w:val="sl-SI" w:eastAsia="sl-SI"/>
        </w:rPr>
      </w:pPr>
      <w:r w:rsidRPr="00E44708">
        <w:rPr>
          <w:rFonts w:cs="Arial"/>
          <w:szCs w:val="20"/>
          <w:lang w:val="sl-SI" w:eastAsia="sl-SI"/>
        </w:rPr>
        <w:t>P – 1</w:t>
      </w:r>
      <w:r w:rsidR="00111C05" w:rsidRPr="00E44708">
        <w:rPr>
          <w:rFonts w:cs="Arial"/>
          <w:szCs w:val="20"/>
          <w:lang w:val="sl-SI" w:eastAsia="sl-SI"/>
        </w:rPr>
        <w:t>1</w:t>
      </w:r>
      <w:r w:rsidRPr="00E44708">
        <w:rPr>
          <w:rFonts w:cs="Arial"/>
          <w:szCs w:val="20"/>
          <w:lang w:val="sl-SI" w:eastAsia="sl-SI"/>
        </w:rPr>
        <w:t xml:space="preserve">.2 Ukrepi za rastline, rastlinske proizvode in nadzorovane predmete  </w:t>
      </w:r>
    </w:p>
    <w:p w14:paraId="5CC5CBA5" w14:textId="61FDED0C" w:rsidR="005B3525" w:rsidRPr="00E44708" w:rsidRDefault="005B3525" w:rsidP="005E5BF0">
      <w:pPr>
        <w:pStyle w:val="Naslov1"/>
        <w:numPr>
          <w:ilvl w:val="0"/>
          <w:numId w:val="2"/>
        </w:numPr>
      </w:pPr>
      <w:bookmarkStart w:id="296" w:name="_Toc101795571"/>
      <w:bookmarkStart w:id="297" w:name="_Toc102552287"/>
      <w:bookmarkStart w:id="298" w:name="_Toc102552467"/>
      <w:bookmarkStart w:id="299" w:name="_Toc102552758"/>
      <w:bookmarkStart w:id="300" w:name="_Toc103241023"/>
      <w:r w:rsidRPr="00E44708">
        <w:t>PRIPRAVA ORGANOV IN ORGANIZACIJ NA IZVAJANJE NAČRTA IZREDNIH UKREPOV</w:t>
      </w:r>
      <w:bookmarkEnd w:id="296"/>
      <w:bookmarkEnd w:id="297"/>
      <w:bookmarkEnd w:id="298"/>
      <w:bookmarkEnd w:id="299"/>
      <w:bookmarkEnd w:id="300"/>
    </w:p>
    <w:p w14:paraId="2B226D15" w14:textId="78D7F183" w:rsidR="005B3525" w:rsidRPr="00E44708" w:rsidRDefault="005B3525" w:rsidP="00DD490E">
      <w:pPr>
        <w:pStyle w:val="Podnaslov"/>
        <w:numPr>
          <w:ilvl w:val="1"/>
          <w:numId w:val="2"/>
        </w:numPr>
        <w:ind w:hanging="436"/>
        <w:rPr>
          <w:rFonts w:cs="Arial"/>
          <w:lang w:val="sl-SI" w:eastAsia="sl-SI"/>
        </w:rPr>
      </w:pPr>
      <w:bookmarkStart w:id="301" w:name="_Toc101795572"/>
      <w:bookmarkStart w:id="302" w:name="_Toc102552288"/>
      <w:bookmarkStart w:id="303" w:name="_Toc102552468"/>
      <w:bookmarkStart w:id="304" w:name="_Toc102552759"/>
      <w:bookmarkStart w:id="305" w:name="_Toc103241024"/>
      <w:r w:rsidRPr="00E44708">
        <w:rPr>
          <w:rFonts w:cs="Arial"/>
          <w:lang w:val="sl-SI" w:eastAsia="sl-SI"/>
        </w:rPr>
        <w:t>Aktivnosti UVHVVR v fazi priprav na izvajanje načrta izrednih ukrepov</w:t>
      </w:r>
      <w:bookmarkEnd w:id="301"/>
      <w:bookmarkEnd w:id="302"/>
      <w:bookmarkEnd w:id="303"/>
      <w:bookmarkEnd w:id="304"/>
      <w:bookmarkEnd w:id="305"/>
    </w:p>
    <w:p w14:paraId="62BF86EF" w14:textId="77777777" w:rsidR="0073029B" w:rsidRPr="00E44708" w:rsidRDefault="0073029B" w:rsidP="002A383C">
      <w:pPr>
        <w:rPr>
          <w:rFonts w:cs="Arial"/>
          <w:lang w:val="sl-SI" w:eastAsia="sl-SI"/>
        </w:rPr>
      </w:pPr>
    </w:p>
    <w:p w14:paraId="68A86387" w14:textId="77777777" w:rsidR="005B3525" w:rsidRPr="00E44708" w:rsidRDefault="005B3525" w:rsidP="00DD490E">
      <w:pPr>
        <w:pStyle w:val="Naslov"/>
        <w:numPr>
          <w:ilvl w:val="2"/>
          <w:numId w:val="2"/>
        </w:numPr>
        <w:rPr>
          <w:rStyle w:val="Poudarek"/>
          <w:rFonts w:cs="Arial"/>
          <w:i/>
          <w:lang w:val="sl-SI"/>
        </w:rPr>
      </w:pPr>
      <w:bookmarkStart w:id="306" w:name="_Toc101795573"/>
      <w:bookmarkStart w:id="307" w:name="_Toc103241025"/>
      <w:r w:rsidRPr="00E44708">
        <w:rPr>
          <w:rStyle w:val="Poudarek"/>
          <w:rFonts w:cs="Arial"/>
          <w:i/>
          <w:lang w:val="sl-SI"/>
        </w:rPr>
        <w:t>Glavni urad UVHVVR</w:t>
      </w:r>
      <w:bookmarkEnd w:id="306"/>
      <w:bookmarkEnd w:id="307"/>
    </w:p>
    <w:p w14:paraId="1EFF10AE" w14:textId="77777777" w:rsidR="000F6634" w:rsidRPr="00E44708" w:rsidRDefault="000F6634" w:rsidP="000F6634">
      <w:pPr>
        <w:rPr>
          <w:rFonts w:cs="Arial"/>
          <w:lang w:val="sl-SI"/>
        </w:rPr>
      </w:pPr>
    </w:p>
    <w:p w14:paraId="3A2FA67F" w14:textId="01A7D1E9" w:rsidR="005B3525" w:rsidRPr="00E44708" w:rsidRDefault="005B3525" w:rsidP="00245A87">
      <w:pPr>
        <w:numPr>
          <w:ilvl w:val="0"/>
          <w:numId w:val="27"/>
        </w:numPr>
        <w:spacing w:line="240" w:lineRule="auto"/>
        <w:jc w:val="both"/>
        <w:rPr>
          <w:rFonts w:cs="Arial"/>
          <w:szCs w:val="20"/>
          <w:lang w:val="sl-SI" w:eastAsia="sl-SI"/>
        </w:rPr>
      </w:pPr>
      <w:r w:rsidRPr="00E44708">
        <w:rPr>
          <w:rFonts w:cs="Arial"/>
          <w:szCs w:val="20"/>
          <w:lang w:val="sl-SI" w:eastAsia="sl-SI"/>
        </w:rPr>
        <w:t>Zagotavlja finančna sredstva za opremo za izvajanje ukrepov na OU (IVHVVR) in pooblaščenim izvajalcem (S</w:t>
      </w:r>
      <w:r w:rsidR="002006EC" w:rsidRPr="00E44708">
        <w:rPr>
          <w:rFonts w:cs="Arial"/>
          <w:szCs w:val="20"/>
          <w:lang w:val="sl-SI" w:eastAsia="sl-SI"/>
        </w:rPr>
        <w:t xml:space="preserve">ektor </w:t>
      </w:r>
      <w:r w:rsidRPr="00E44708">
        <w:rPr>
          <w:rFonts w:cs="Arial"/>
          <w:szCs w:val="20"/>
          <w:lang w:val="sl-SI" w:eastAsia="sl-SI"/>
        </w:rPr>
        <w:t xml:space="preserve">ZRRSM). </w:t>
      </w:r>
    </w:p>
    <w:p w14:paraId="51133452" w14:textId="131F8A33" w:rsidR="005B3525" w:rsidRPr="00E44708" w:rsidRDefault="005B3525" w:rsidP="00245A87">
      <w:pPr>
        <w:numPr>
          <w:ilvl w:val="0"/>
          <w:numId w:val="27"/>
        </w:numPr>
        <w:spacing w:line="240" w:lineRule="auto"/>
        <w:jc w:val="both"/>
        <w:rPr>
          <w:rFonts w:cs="Arial"/>
          <w:szCs w:val="20"/>
          <w:lang w:val="sl-SI" w:eastAsia="sl-SI"/>
        </w:rPr>
      </w:pPr>
      <w:r w:rsidRPr="00E44708">
        <w:rPr>
          <w:rFonts w:cs="Arial"/>
          <w:szCs w:val="20"/>
          <w:lang w:val="sl-SI" w:eastAsia="sl-SI"/>
        </w:rPr>
        <w:t>Zagotavlja izobraževanje sodelujočih v načrtu izrednih ukrepov (S</w:t>
      </w:r>
      <w:r w:rsidR="002006EC" w:rsidRPr="00E44708">
        <w:rPr>
          <w:rFonts w:cs="Arial"/>
          <w:szCs w:val="20"/>
          <w:lang w:val="sl-SI" w:eastAsia="sl-SI"/>
        </w:rPr>
        <w:t xml:space="preserve">ektor </w:t>
      </w:r>
      <w:r w:rsidRPr="00E44708">
        <w:rPr>
          <w:rFonts w:cs="Arial"/>
          <w:szCs w:val="20"/>
          <w:lang w:val="sl-SI" w:eastAsia="sl-SI"/>
        </w:rPr>
        <w:t xml:space="preserve">ZRRSM). </w:t>
      </w:r>
    </w:p>
    <w:p w14:paraId="68CB13FD" w14:textId="0A006020" w:rsidR="005B3525" w:rsidRPr="00E44708" w:rsidRDefault="005B3525" w:rsidP="00245A87">
      <w:pPr>
        <w:numPr>
          <w:ilvl w:val="0"/>
          <w:numId w:val="27"/>
        </w:numPr>
        <w:spacing w:line="240" w:lineRule="auto"/>
        <w:jc w:val="both"/>
        <w:rPr>
          <w:rFonts w:cs="Arial"/>
          <w:szCs w:val="20"/>
          <w:lang w:val="sl-SI" w:eastAsia="sl-SI"/>
        </w:rPr>
      </w:pPr>
      <w:r w:rsidRPr="00E44708">
        <w:rPr>
          <w:rFonts w:cs="Arial"/>
          <w:szCs w:val="20"/>
          <w:lang w:val="sl-SI" w:eastAsia="sl-SI"/>
        </w:rPr>
        <w:t>Za preverjanje pripravljenosti organov in organizacij pri izvedbi načrta izrednih ukrepov se za primer posameznih KŠO organizira simulacijske vaje. Na podlagi teh se preveri, ali je potrebno načrt izrednih ukrepov spremeniti. Simulacijske vaje organizira S</w:t>
      </w:r>
      <w:r w:rsidR="002006EC" w:rsidRPr="00E44708">
        <w:rPr>
          <w:rFonts w:cs="Arial"/>
          <w:szCs w:val="20"/>
          <w:lang w:val="sl-SI" w:eastAsia="sl-SI"/>
        </w:rPr>
        <w:t xml:space="preserve">ektor </w:t>
      </w:r>
      <w:r w:rsidRPr="00E44708">
        <w:rPr>
          <w:rFonts w:cs="Arial"/>
          <w:szCs w:val="20"/>
          <w:lang w:val="sl-SI" w:eastAsia="sl-SI"/>
        </w:rPr>
        <w:t xml:space="preserve">ZRRSM. </w:t>
      </w:r>
    </w:p>
    <w:p w14:paraId="51CAC7D2" w14:textId="77777777" w:rsidR="000F6634" w:rsidRPr="00E44708" w:rsidRDefault="000F6634" w:rsidP="000F6634">
      <w:pPr>
        <w:spacing w:line="240" w:lineRule="auto"/>
        <w:ind w:left="720"/>
        <w:jc w:val="both"/>
        <w:rPr>
          <w:rFonts w:cs="Arial"/>
          <w:szCs w:val="20"/>
          <w:lang w:val="sl-SI" w:eastAsia="sl-SI"/>
        </w:rPr>
      </w:pPr>
    </w:p>
    <w:p w14:paraId="6B60A73E" w14:textId="77777777" w:rsidR="005B3525" w:rsidRPr="00E44708" w:rsidRDefault="005B3525" w:rsidP="00DD490E">
      <w:pPr>
        <w:pStyle w:val="Naslov"/>
        <w:numPr>
          <w:ilvl w:val="2"/>
          <w:numId w:val="2"/>
        </w:numPr>
        <w:rPr>
          <w:rStyle w:val="Poudarek"/>
          <w:rFonts w:cs="Arial"/>
          <w:i/>
          <w:iCs w:val="0"/>
          <w:lang w:val="sl-SI"/>
        </w:rPr>
      </w:pPr>
      <w:bookmarkStart w:id="308" w:name="_Toc101795574"/>
      <w:bookmarkStart w:id="309" w:name="_Toc103241026"/>
      <w:r w:rsidRPr="00E44708">
        <w:rPr>
          <w:rStyle w:val="Poudarek"/>
          <w:rFonts w:cs="Arial"/>
          <w:i/>
          <w:iCs w:val="0"/>
          <w:lang w:val="sl-SI"/>
        </w:rPr>
        <w:t>Strokovna skupina za obvladovanje KŠO</w:t>
      </w:r>
      <w:bookmarkEnd w:id="308"/>
      <w:bookmarkEnd w:id="309"/>
    </w:p>
    <w:p w14:paraId="75FCDB33" w14:textId="77777777" w:rsidR="000F6634" w:rsidRPr="00E44708" w:rsidRDefault="000F6634" w:rsidP="000F6634">
      <w:pPr>
        <w:rPr>
          <w:rFonts w:cs="Arial"/>
          <w:lang w:val="sl-SI"/>
        </w:rPr>
      </w:pPr>
    </w:p>
    <w:p w14:paraId="0072201A" w14:textId="77777777" w:rsidR="005B3525" w:rsidRPr="00E44708" w:rsidRDefault="005B3525" w:rsidP="005B3525">
      <w:pPr>
        <w:spacing w:line="240" w:lineRule="auto"/>
        <w:ind w:firstLine="360"/>
        <w:jc w:val="both"/>
        <w:rPr>
          <w:rFonts w:cs="Arial"/>
          <w:szCs w:val="20"/>
          <w:lang w:val="sl-SI" w:eastAsia="sl-SI"/>
        </w:rPr>
      </w:pPr>
      <w:r w:rsidRPr="00E44708">
        <w:rPr>
          <w:rFonts w:cs="Arial"/>
          <w:szCs w:val="20"/>
          <w:lang w:val="sl-SI" w:eastAsia="sl-SI"/>
        </w:rPr>
        <w:t>Preveri:</w:t>
      </w:r>
    </w:p>
    <w:p w14:paraId="35464091" w14:textId="77777777" w:rsidR="005B3525" w:rsidRPr="00E44708" w:rsidRDefault="005B3525" w:rsidP="00245A87">
      <w:pPr>
        <w:numPr>
          <w:ilvl w:val="0"/>
          <w:numId w:val="27"/>
        </w:numPr>
        <w:spacing w:line="240" w:lineRule="auto"/>
        <w:jc w:val="both"/>
        <w:rPr>
          <w:rFonts w:cs="Arial"/>
          <w:szCs w:val="20"/>
          <w:lang w:val="sl-SI" w:eastAsia="sl-SI"/>
        </w:rPr>
      </w:pPr>
      <w:r w:rsidRPr="00E44708">
        <w:rPr>
          <w:rFonts w:cs="Arial"/>
          <w:szCs w:val="20"/>
          <w:lang w:val="sl-SI" w:eastAsia="sl-SI"/>
        </w:rPr>
        <w:t>Možne ukrepe, ki bi bili lahko odrejeni (uporabljeni) za izbruhe posameznih KŠO;</w:t>
      </w:r>
    </w:p>
    <w:p w14:paraId="6327BA37" w14:textId="77777777" w:rsidR="005B3525" w:rsidRPr="00E44708" w:rsidRDefault="005B3525" w:rsidP="00245A87">
      <w:pPr>
        <w:numPr>
          <w:ilvl w:val="0"/>
          <w:numId w:val="27"/>
        </w:numPr>
        <w:spacing w:line="240" w:lineRule="auto"/>
        <w:jc w:val="both"/>
        <w:rPr>
          <w:rFonts w:cs="Arial"/>
          <w:szCs w:val="20"/>
          <w:lang w:val="sl-SI" w:eastAsia="sl-SI"/>
        </w:rPr>
      </w:pPr>
      <w:r w:rsidRPr="00E44708">
        <w:rPr>
          <w:rFonts w:cs="Arial"/>
          <w:szCs w:val="20"/>
          <w:lang w:val="sl-SI" w:eastAsia="sl-SI"/>
        </w:rPr>
        <w:t>Razpoložljivost kadrov in opreme;</w:t>
      </w:r>
    </w:p>
    <w:p w14:paraId="061FB686" w14:textId="77777777" w:rsidR="005B3525" w:rsidRPr="00E44708" w:rsidRDefault="005B3525" w:rsidP="00245A87">
      <w:pPr>
        <w:numPr>
          <w:ilvl w:val="0"/>
          <w:numId w:val="27"/>
        </w:numPr>
        <w:spacing w:line="240" w:lineRule="auto"/>
        <w:jc w:val="both"/>
        <w:rPr>
          <w:rFonts w:cs="Arial"/>
          <w:szCs w:val="20"/>
          <w:lang w:val="sl-SI" w:eastAsia="sl-SI"/>
        </w:rPr>
      </w:pPr>
      <w:r w:rsidRPr="00E44708">
        <w:rPr>
          <w:rFonts w:cs="Arial"/>
          <w:szCs w:val="20"/>
          <w:lang w:val="sl-SI" w:eastAsia="sl-SI"/>
        </w:rPr>
        <w:t>Kako se postavi prioritete in prilagoditve za izvajanje nalog načrta izrednih ukrepov;</w:t>
      </w:r>
    </w:p>
    <w:p w14:paraId="09A9E915" w14:textId="77777777" w:rsidR="005B3525" w:rsidRPr="00E44708" w:rsidRDefault="005B3525" w:rsidP="00245A87">
      <w:pPr>
        <w:numPr>
          <w:ilvl w:val="0"/>
          <w:numId w:val="27"/>
        </w:numPr>
        <w:spacing w:line="240" w:lineRule="auto"/>
        <w:jc w:val="both"/>
        <w:rPr>
          <w:rFonts w:cs="Arial"/>
          <w:szCs w:val="20"/>
          <w:lang w:val="sl-SI" w:eastAsia="sl-SI"/>
        </w:rPr>
      </w:pPr>
      <w:r w:rsidRPr="00E44708">
        <w:rPr>
          <w:rFonts w:cs="Arial"/>
          <w:szCs w:val="20"/>
          <w:lang w:val="sl-SI" w:eastAsia="sl-SI"/>
        </w:rPr>
        <w:t>Vpliv izbruha na mednarodni ravni (EU in tretje države);</w:t>
      </w:r>
    </w:p>
    <w:p w14:paraId="565F7929" w14:textId="0CE44180" w:rsidR="005B3525" w:rsidRPr="00E44708" w:rsidRDefault="005B3525" w:rsidP="00245A87">
      <w:pPr>
        <w:numPr>
          <w:ilvl w:val="0"/>
          <w:numId w:val="27"/>
        </w:numPr>
        <w:spacing w:line="240" w:lineRule="auto"/>
        <w:jc w:val="both"/>
        <w:rPr>
          <w:rFonts w:cs="Arial"/>
          <w:szCs w:val="20"/>
          <w:lang w:val="sl-SI" w:eastAsia="sl-SI"/>
        </w:rPr>
      </w:pPr>
      <w:r w:rsidRPr="00E44708">
        <w:rPr>
          <w:rFonts w:cs="Arial"/>
          <w:szCs w:val="20"/>
          <w:lang w:val="sl-SI" w:eastAsia="sl-SI"/>
        </w:rPr>
        <w:t>Ukrepe sprejet</w:t>
      </w:r>
      <w:r w:rsidR="00516C0D" w:rsidRPr="00E44708">
        <w:rPr>
          <w:rFonts w:cs="Arial"/>
          <w:szCs w:val="20"/>
          <w:lang w:val="sl-SI" w:eastAsia="sl-SI"/>
        </w:rPr>
        <w:t>e</w:t>
      </w:r>
      <w:r w:rsidRPr="00E44708">
        <w:rPr>
          <w:rFonts w:cs="Arial"/>
          <w:szCs w:val="20"/>
          <w:lang w:val="sl-SI" w:eastAsia="sl-SI"/>
        </w:rPr>
        <w:t xml:space="preserve"> na ravni Unije;</w:t>
      </w:r>
    </w:p>
    <w:p w14:paraId="27B7EC05" w14:textId="77777777" w:rsidR="005B3525" w:rsidRPr="00E44708" w:rsidRDefault="005B3525" w:rsidP="00245A87">
      <w:pPr>
        <w:numPr>
          <w:ilvl w:val="0"/>
          <w:numId w:val="27"/>
        </w:numPr>
        <w:spacing w:line="240" w:lineRule="auto"/>
        <w:jc w:val="both"/>
        <w:rPr>
          <w:rFonts w:cs="Arial"/>
          <w:szCs w:val="20"/>
          <w:lang w:val="sl-SI" w:eastAsia="sl-SI"/>
        </w:rPr>
      </w:pPr>
      <w:r w:rsidRPr="00E44708">
        <w:rPr>
          <w:rFonts w:cs="Arial"/>
          <w:szCs w:val="20"/>
          <w:lang w:val="sl-SI" w:eastAsia="sl-SI"/>
        </w:rPr>
        <w:t xml:space="preserve">Informacije, ki so na voljo v okviru mednarodnih organizacij kot na primer: FAO_ISPM standardi, EPPO standardi, Evropska agencija za varnost hrane (EFSA) </w:t>
      </w:r>
      <w:proofErr w:type="spellStart"/>
      <w:r w:rsidRPr="00E44708">
        <w:rPr>
          <w:rFonts w:cs="Arial"/>
          <w:szCs w:val="20"/>
          <w:lang w:val="sl-SI" w:eastAsia="sl-SI"/>
        </w:rPr>
        <w:t>ipd</w:t>
      </w:r>
      <w:proofErr w:type="spellEnd"/>
      <w:r w:rsidRPr="00E44708">
        <w:rPr>
          <w:rFonts w:cs="Arial"/>
          <w:szCs w:val="20"/>
          <w:lang w:val="sl-SI" w:eastAsia="sl-SI"/>
        </w:rPr>
        <w:t>;</w:t>
      </w:r>
    </w:p>
    <w:p w14:paraId="55E6324A" w14:textId="77777777" w:rsidR="005B3525" w:rsidRPr="00E44708" w:rsidRDefault="005B3525" w:rsidP="00245A87">
      <w:pPr>
        <w:numPr>
          <w:ilvl w:val="0"/>
          <w:numId w:val="27"/>
        </w:numPr>
        <w:spacing w:line="240" w:lineRule="auto"/>
        <w:jc w:val="both"/>
        <w:rPr>
          <w:rFonts w:cs="Arial"/>
          <w:szCs w:val="20"/>
          <w:lang w:val="sl-SI" w:eastAsia="sl-SI"/>
        </w:rPr>
      </w:pPr>
      <w:r w:rsidRPr="00E44708">
        <w:rPr>
          <w:rFonts w:cs="Arial"/>
          <w:szCs w:val="20"/>
          <w:lang w:val="sl-SI" w:eastAsia="sl-SI"/>
        </w:rPr>
        <w:t xml:space="preserve">Potrebne spremembe predpisov za izvedljivost načrtov izrednih ukrepov. </w:t>
      </w:r>
    </w:p>
    <w:p w14:paraId="7B241CBE" w14:textId="77777777" w:rsidR="000F6634" w:rsidRPr="00E44708" w:rsidRDefault="000F6634" w:rsidP="000F6634">
      <w:pPr>
        <w:spacing w:line="240" w:lineRule="auto"/>
        <w:ind w:left="720"/>
        <w:jc w:val="both"/>
        <w:rPr>
          <w:rFonts w:cs="Arial"/>
          <w:szCs w:val="20"/>
          <w:lang w:val="sl-SI" w:eastAsia="sl-SI"/>
        </w:rPr>
      </w:pPr>
    </w:p>
    <w:p w14:paraId="336F9963" w14:textId="77777777" w:rsidR="005B3525" w:rsidRPr="00E44708" w:rsidRDefault="005B3525" w:rsidP="00DD490E">
      <w:pPr>
        <w:pStyle w:val="Naslov"/>
        <w:numPr>
          <w:ilvl w:val="2"/>
          <w:numId w:val="2"/>
        </w:numPr>
        <w:rPr>
          <w:rStyle w:val="Poudarek"/>
          <w:rFonts w:cs="Arial"/>
          <w:i/>
          <w:lang w:val="sl-SI"/>
        </w:rPr>
      </w:pPr>
      <w:bookmarkStart w:id="310" w:name="_Toc101795575"/>
      <w:bookmarkStart w:id="311" w:name="_Toc103241027"/>
      <w:r w:rsidRPr="00E44708">
        <w:rPr>
          <w:rStyle w:val="Poudarek"/>
          <w:rFonts w:cs="Arial"/>
          <w:i/>
          <w:lang w:val="sl-SI"/>
        </w:rPr>
        <w:t>Območni uradi UVHVVR</w:t>
      </w:r>
      <w:bookmarkEnd w:id="310"/>
      <w:bookmarkEnd w:id="311"/>
    </w:p>
    <w:p w14:paraId="5B5C4840" w14:textId="77777777" w:rsidR="000F6634" w:rsidRPr="00E44708" w:rsidRDefault="000F6634" w:rsidP="000F6634">
      <w:pPr>
        <w:rPr>
          <w:rFonts w:cs="Arial"/>
          <w:lang w:val="sl-SI"/>
        </w:rPr>
      </w:pPr>
    </w:p>
    <w:p w14:paraId="7E4C9E8E" w14:textId="77777777" w:rsidR="005B3525" w:rsidRPr="00E44708" w:rsidRDefault="005B3525" w:rsidP="00245A87">
      <w:pPr>
        <w:numPr>
          <w:ilvl w:val="0"/>
          <w:numId w:val="27"/>
        </w:numPr>
        <w:spacing w:line="240" w:lineRule="auto"/>
        <w:jc w:val="both"/>
        <w:rPr>
          <w:rFonts w:cs="Arial"/>
          <w:szCs w:val="20"/>
          <w:lang w:val="sl-SI" w:eastAsia="sl-SI"/>
        </w:rPr>
      </w:pPr>
      <w:r w:rsidRPr="00E44708">
        <w:rPr>
          <w:rFonts w:cs="Arial"/>
          <w:szCs w:val="20"/>
          <w:lang w:val="sl-SI" w:eastAsia="sl-SI"/>
        </w:rPr>
        <w:t xml:space="preserve">Redno preverjajo seznam opreme za izvajanje ukrepov (pregledov in vzorčenj) v primeru izbruha KŠO. </w:t>
      </w:r>
    </w:p>
    <w:p w14:paraId="5C6BAF96" w14:textId="77777777" w:rsidR="005B3525" w:rsidRPr="00E44708" w:rsidRDefault="005B3525" w:rsidP="00245A87">
      <w:pPr>
        <w:numPr>
          <w:ilvl w:val="0"/>
          <w:numId w:val="27"/>
        </w:numPr>
        <w:spacing w:line="240" w:lineRule="auto"/>
        <w:jc w:val="both"/>
        <w:rPr>
          <w:rFonts w:cs="Arial"/>
          <w:szCs w:val="20"/>
          <w:lang w:val="sl-SI" w:eastAsia="sl-SI"/>
        </w:rPr>
      </w:pPr>
      <w:r w:rsidRPr="00E44708">
        <w:rPr>
          <w:rFonts w:cs="Arial"/>
          <w:szCs w:val="20"/>
          <w:lang w:val="sl-SI" w:eastAsia="sl-SI"/>
        </w:rPr>
        <w:t xml:space="preserve">Pripravijo seznam izvajalcev ukrepov za odstranitev, uničenje okuženih rastlin, higienske ukrepe (ukrepe biološke varnosti), izvedbo </w:t>
      </w:r>
      <w:proofErr w:type="spellStart"/>
      <w:r w:rsidRPr="00E44708">
        <w:rPr>
          <w:rFonts w:cs="Arial"/>
          <w:szCs w:val="20"/>
          <w:lang w:val="sl-SI" w:eastAsia="sl-SI"/>
        </w:rPr>
        <w:t>tretiranja</w:t>
      </w:r>
      <w:proofErr w:type="spellEnd"/>
      <w:r w:rsidRPr="00E44708">
        <w:rPr>
          <w:rFonts w:cs="Arial"/>
          <w:szCs w:val="20"/>
          <w:lang w:val="sl-SI" w:eastAsia="sl-SI"/>
        </w:rPr>
        <w:t xml:space="preserve"> rastlin, rastlinskih proizvodov in drugih predmetov na območju posameznega OU.  </w:t>
      </w:r>
    </w:p>
    <w:p w14:paraId="2A3BED07" w14:textId="46869EC1" w:rsidR="005B3525" w:rsidRPr="00E44708" w:rsidRDefault="005B3525" w:rsidP="00245A87">
      <w:pPr>
        <w:numPr>
          <w:ilvl w:val="0"/>
          <w:numId w:val="27"/>
        </w:numPr>
        <w:spacing w:line="240" w:lineRule="auto"/>
        <w:jc w:val="both"/>
        <w:rPr>
          <w:rFonts w:cs="Arial"/>
          <w:szCs w:val="20"/>
          <w:lang w:val="sl-SI" w:eastAsia="sl-SI"/>
        </w:rPr>
      </w:pPr>
      <w:r w:rsidRPr="00E44708">
        <w:rPr>
          <w:rFonts w:cs="Arial"/>
          <w:szCs w:val="20"/>
          <w:lang w:val="sl-SI" w:eastAsia="sl-SI"/>
        </w:rPr>
        <w:t>Zagotavlja</w:t>
      </w:r>
      <w:r w:rsidR="00D96A40" w:rsidRPr="00E44708">
        <w:rPr>
          <w:rFonts w:cs="Arial"/>
          <w:szCs w:val="20"/>
          <w:lang w:val="sl-SI" w:eastAsia="sl-SI"/>
        </w:rPr>
        <w:t>jo</w:t>
      </w:r>
      <w:r w:rsidRPr="00E44708">
        <w:rPr>
          <w:rFonts w:cs="Arial"/>
          <w:szCs w:val="20"/>
          <w:lang w:val="sl-SI" w:eastAsia="sl-SI"/>
        </w:rPr>
        <w:t xml:space="preserve"> izobraževanje sodelujočih v načrtu izrednih ukrepov in sodelovanje na simulacijskih vajah. </w:t>
      </w:r>
    </w:p>
    <w:p w14:paraId="36F95F4E" w14:textId="27E4FEFD" w:rsidR="005B3525" w:rsidRPr="00E44708" w:rsidRDefault="00063B9E" w:rsidP="005B3525">
      <w:pPr>
        <w:pBdr>
          <w:top w:val="single" w:sz="4" w:space="1" w:color="auto"/>
          <w:left w:val="single" w:sz="4" w:space="4" w:color="auto"/>
          <w:bottom w:val="single" w:sz="4" w:space="1" w:color="auto"/>
          <w:right w:val="single" w:sz="4" w:space="4" w:color="auto"/>
        </w:pBdr>
        <w:spacing w:line="240" w:lineRule="auto"/>
        <w:jc w:val="both"/>
        <w:rPr>
          <w:rFonts w:cs="Arial"/>
          <w:szCs w:val="20"/>
          <w:lang w:val="sl-SI" w:eastAsia="sl-SI"/>
        </w:rPr>
      </w:pPr>
      <w:r w:rsidRPr="00E44708">
        <w:rPr>
          <w:rFonts w:cs="Arial"/>
          <w:szCs w:val="20"/>
          <w:lang w:val="sl-SI" w:eastAsia="sl-SI"/>
        </w:rPr>
        <w:t>P – 9</w:t>
      </w:r>
      <w:r w:rsidR="005B3525" w:rsidRPr="00E44708">
        <w:rPr>
          <w:rFonts w:cs="Arial"/>
          <w:szCs w:val="20"/>
          <w:lang w:val="sl-SI" w:eastAsia="sl-SI"/>
        </w:rPr>
        <w:t>.3</w:t>
      </w:r>
      <w:r w:rsidR="003002D1" w:rsidRPr="00E44708">
        <w:rPr>
          <w:rFonts w:cs="Arial"/>
          <w:szCs w:val="20"/>
          <w:lang w:val="sl-SI" w:eastAsia="sl-SI"/>
        </w:rPr>
        <w:t>: Lokalna skupina za izvajanje N</w:t>
      </w:r>
      <w:r w:rsidR="005B3525" w:rsidRPr="00E44708">
        <w:rPr>
          <w:rFonts w:cs="Arial"/>
          <w:szCs w:val="20"/>
          <w:lang w:val="sl-SI" w:eastAsia="sl-SI"/>
        </w:rPr>
        <w:t xml:space="preserve">ačrta izrednih ukrepov (LS) - naloge, sestava in oprema </w:t>
      </w:r>
    </w:p>
    <w:p w14:paraId="3A2F4E23" w14:textId="77777777" w:rsidR="005B3525" w:rsidRPr="00E44708" w:rsidRDefault="005B3525" w:rsidP="00DD490E">
      <w:pPr>
        <w:pStyle w:val="Podnaslov"/>
        <w:numPr>
          <w:ilvl w:val="1"/>
          <w:numId w:val="2"/>
        </w:numPr>
        <w:ind w:hanging="436"/>
        <w:rPr>
          <w:rFonts w:cs="Arial"/>
          <w:lang w:val="sl-SI" w:eastAsia="sl-SI"/>
        </w:rPr>
      </w:pPr>
      <w:bookmarkStart w:id="312" w:name="_Toc101795576"/>
      <w:bookmarkStart w:id="313" w:name="_Toc102552289"/>
      <w:bookmarkStart w:id="314" w:name="_Toc102552469"/>
      <w:bookmarkStart w:id="315" w:name="_Toc102552760"/>
      <w:bookmarkStart w:id="316" w:name="_Toc103241028"/>
      <w:r w:rsidRPr="00E44708">
        <w:rPr>
          <w:rFonts w:cs="Arial"/>
          <w:lang w:val="sl-SI" w:eastAsia="sl-SI"/>
        </w:rPr>
        <w:t>Aktivnosti ZGS v fazi priprav na izvajanje načrta izrednih ukrepov</w:t>
      </w:r>
      <w:bookmarkEnd w:id="312"/>
      <w:bookmarkEnd w:id="313"/>
      <w:bookmarkEnd w:id="314"/>
      <w:bookmarkEnd w:id="315"/>
      <w:bookmarkEnd w:id="316"/>
    </w:p>
    <w:p w14:paraId="43D56796" w14:textId="7ADEBC59" w:rsidR="005B3525" w:rsidRPr="00E44708" w:rsidRDefault="005B3525" w:rsidP="00DD490E">
      <w:pPr>
        <w:pStyle w:val="Naslov"/>
        <w:numPr>
          <w:ilvl w:val="2"/>
          <w:numId w:val="2"/>
        </w:numPr>
        <w:rPr>
          <w:rStyle w:val="Poudarek"/>
          <w:rFonts w:cs="Arial"/>
          <w:i/>
          <w:iCs w:val="0"/>
          <w:lang w:val="sl-SI"/>
        </w:rPr>
      </w:pPr>
      <w:bookmarkStart w:id="317" w:name="_Toc101795577"/>
      <w:bookmarkStart w:id="318" w:name="_Toc103241029"/>
      <w:r w:rsidRPr="00E44708">
        <w:rPr>
          <w:rStyle w:val="Poudarek"/>
          <w:rFonts w:cs="Arial"/>
          <w:i/>
          <w:iCs w:val="0"/>
          <w:lang w:val="sl-SI"/>
        </w:rPr>
        <w:t>Območna enota ZGS (OE) kot lokaln</w:t>
      </w:r>
      <w:bookmarkEnd w:id="317"/>
      <w:r w:rsidR="002A383C" w:rsidRPr="00E44708">
        <w:rPr>
          <w:rStyle w:val="Poudarek"/>
          <w:rFonts w:cs="Arial"/>
          <w:i/>
          <w:iCs w:val="0"/>
          <w:lang w:val="sl-SI"/>
        </w:rPr>
        <w:t>a skupina</w:t>
      </w:r>
      <w:bookmarkEnd w:id="318"/>
    </w:p>
    <w:p w14:paraId="5D64B888" w14:textId="77777777" w:rsidR="005B3525" w:rsidRPr="00E44708" w:rsidRDefault="005B3525" w:rsidP="00245A87">
      <w:pPr>
        <w:numPr>
          <w:ilvl w:val="0"/>
          <w:numId w:val="27"/>
        </w:numPr>
        <w:spacing w:line="240" w:lineRule="auto"/>
        <w:jc w:val="both"/>
        <w:rPr>
          <w:rFonts w:cs="Arial"/>
          <w:szCs w:val="20"/>
          <w:lang w:val="sl-SI" w:eastAsia="sl-SI"/>
        </w:rPr>
      </w:pPr>
      <w:r w:rsidRPr="00E44708">
        <w:rPr>
          <w:rFonts w:cs="Arial"/>
          <w:szCs w:val="20"/>
          <w:lang w:val="sl-SI" w:eastAsia="sl-SI"/>
        </w:rPr>
        <w:t xml:space="preserve">Redno preverjajo seznam opreme za izvajanje pregledov in vzorčenj v primeru izbruha KŠO. </w:t>
      </w:r>
    </w:p>
    <w:p w14:paraId="7C083183" w14:textId="038BB3DA" w:rsidR="005B3525" w:rsidRPr="00E44708" w:rsidRDefault="005B3525" w:rsidP="00245A87">
      <w:pPr>
        <w:numPr>
          <w:ilvl w:val="0"/>
          <w:numId w:val="27"/>
        </w:numPr>
        <w:spacing w:line="240" w:lineRule="auto"/>
        <w:jc w:val="both"/>
        <w:rPr>
          <w:rFonts w:cs="Arial"/>
          <w:szCs w:val="20"/>
          <w:lang w:val="sl-SI" w:eastAsia="sl-SI"/>
        </w:rPr>
      </w:pPr>
      <w:r w:rsidRPr="00E44708">
        <w:rPr>
          <w:rFonts w:cs="Arial"/>
          <w:szCs w:val="20"/>
          <w:lang w:val="sl-SI" w:eastAsia="sl-SI"/>
        </w:rPr>
        <w:t>Zagotavlja</w:t>
      </w:r>
      <w:r w:rsidR="00D96A40" w:rsidRPr="00E44708">
        <w:rPr>
          <w:rFonts w:cs="Arial"/>
          <w:szCs w:val="20"/>
          <w:lang w:val="sl-SI" w:eastAsia="sl-SI"/>
        </w:rPr>
        <w:t>jo</w:t>
      </w:r>
      <w:r w:rsidRPr="00E44708">
        <w:rPr>
          <w:rFonts w:cs="Arial"/>
          <w:szCs w:val="20"/>
          <w:lang w:val="sl-SI" w:eastAsia="sl-SI"/>
        </w:rPr>
        <w:t xml:space="preserve"> izobraževanje sodelujočih v načrtu izrednih ukrepov in sodelovanje na simulacijskih vajah.  Fitosanitarnim preglednikom je zagotovljeno izobraževanje v okviru rednega obnavljanja </w:t>
      </w:r>
    </w:p>
    <w:p w14:paraId="6160754F" w14:textId="77777777" w:rsidR="005B3525" w:rsidRPr="00E44708" w:rsidRDefault="005B3525" w:rsidP="005B3525">
      <w:pPr>
        <w:spacing w:line="240" w:lineRule="auto"/>
        <w:ind w:left="360"/>
        <w:jc w:val="both"/>
        <w:rPr>
          <w:rFonts w:cs="Arial"/>
          <w:szCs w:val="20"/>
          <w:lang w:val="sl-SI" w:eastAsia="sl-SI"/>
        </w:rPr>
      </w:pPr>
    </w:p>
    <w:p w14:paraId="4C814851" w14:textId="01BA7332" w:rsidR="005B3525" w:rsidRPr="00E44708" w:rsidRDefault="005B3525" w:rsidP="005B3525">
      <w:pPr>
        <w:pBdr>
          <w:top w:val="single" w:sz="4" w:space="1" w:color="auto"/>
          <w:left w:val="single" w:sz="4" w:space="4" w:color="auto"/>
          <w:bottom w:val="single" w:sz="4" w:space="1" w:color="auto"/>
          <w:right w:val="single" w:sz="4" w:space="4" w:color="auto"/>
        </w:pBdr>
        <w:spacing w:line="240" w:lineRule="auto"/>
        <w:jc w:val="both"/>
        <w:rPr>
          <w:rFonts w:cs="Arial"/>
          <w:szCs w:val="20"/>
          <w:lang w:val="sl-SI" w:eastAsia="sl-SI"/>
        </w:rPr>
      </w:pPr>
      <w:r w:rsidRPr="00E44708">
        <w:rPr>
          <w:rFonts w:cs="Arial"/>
          <w:szCs w:val="20"/>
          <w:lang w:val="sl-SI" w:eastAsia="sl-SI"/>
        </w:rPr>
        <w:t xml:space="preserve">P – </w:t>
      </w:r>
      <w:r w:rsidR="00063B9E" w:rsidRPr="00E44708">
        <w:rPr>
          <w:rFonts w:cs="Arial"/>
          <w:szCs w:val="20"/>
          <w:lang w:val="sl-SI" w:eastAsia="sl-SI"/>
        </w:rPr>
        <w:t>9</w:t>
      </w:r>
      <w:r w:rsidRPr="00E44708">
        <w:rPr>
          <w:rFonts w:cs="Arial"/>
          <w:szCs w:val="20"/>
          <w:lang w:val="sl-SI" w:eastAsia="sl-SI"/>
        </w:rPr>
        <w:t>.3</w:t>
      </w:r>
      <w:r w:rsidR="003002D1" w:rsidRPr="00E44708">
        <w:rPr>
          <w:rFonts w:cs="Arial"/>
          <w:szCs w:val="20"/>
          <w:lang w:val="sl-SI" w:eastAsia="sl-SI"/>
        </w:rPr>
        <w:t>: Lokalna skupina za izvajanje N</w:t>
      </w:r>
      <w:r w:rsidRPr="00E44708">
        <w:rPr>
          <w:rFonts w:cs="Arial"/>
          <w:szCs w:val="20"/>
          <w:lang w:val="sl-SI" w:eastAsia="sl-SI"/>
        </w:rPr>
        <w:t xml:space="preserve">ačrta izrednih ukrepov (LS) - naloge, sestava in oprema </w:t>
      </w:r>
    </w:p>
    <w:p w14:paraId="16C0257E" w14:textId="25017D6D" w:rsidR="005B3525" w:rsidRPr="00E44708" w:rsidRDefault="005B3525">
      <w:pPr>
        <w:spacing w:line="240" w:lineRule="auto"/>
        <w:rPr>
          <w:rFonts w:cs="Arial"/>
          <w:lang w:val="sl-SI"/>
        </w:rPr>
      </w:pPr>
    </w:p>
    <w:p w14:paraId="646B12FC" w14:textId="77777777" w:rsidR="00A87863" w:rsidRPr="00E44708" w:rsidRDefault="005B3525" w:rsidP="00DD490E">
      <w:pPr>
        <w:pStyle w:val="Podnaslov"/>
        <w:numPr>
          <w:ilvl w:val="1"/>
          <w:numId w:val="2"/>
        </w:numPr>
        <w:ind w:hanging="436"/>
        <w:rPr>
          <w:rFonts w:cs="Arial"/>
          <w:lang w:val="sl-SI" w:eastAsia="sl-SI"/>
        </w:rPr>
      </w:pPr>
      <w:bookmarkStart w:id="319" w:name="_Toc101795578"/>
      <w:bookmarkStart w:id="320" w:name="_Toc102552290"/>
      <w:bookmarkStart w:id="321" w:name="_Toc102552470"/>
      <w:bookmarkStart w:id="322" w:name="_Toc102552761"/>
      <w:bookmarkStart w:id="323" w:name="_Toc103241030"/>
      <w:r w:rsidRPr="00E44708">
        <w:rPr>
          <w:rFonts w:cs="Arial"/>
          <w:lang w:val="sl-SI" w:eastAsia="sl-SI"/>
        </w:rPr>
        <w:t>Aktivnosti IRSKGLR v fazi priprav na izvajanje načrta izrednih ukrepov</w:t>
      </w:r>
      <w:bookmarkEnd w:id="319"/>
      <w:bookmarkEnd w:id="320"/>
      <w:bookmarkEnd w:id="321"/>
      <w:bookmarkEnd w:id="322"/>
      <w:bookmarkEnd w:id="323"/>
    </w:p>
    <w:p w14:paraId="7AC440EF" w14:textId="77777777" w:rsidR="00B7306F" w:rsidRPr="00E44708" w:rsidRDefault="00B7306F" w:rsidP="002A383C">
      <w:pPr>
        <w:rPr>
          <w:rFonts w:cs="Arial"/>
          <w:lang w:val="sl-SI" w:eastAsia="sl-SI"/>
        </w:rPr>
      </w:pPr>
    </w:p>
    <w:p w14:paraId="55FC0689" w14:textId="77777777" w:rsidR="005B3525" w:rsidRPr="00E44708" w:rsidRDefault="005B3525" w:rsidP="00DD490E">
      <w:pPr>
        <w:pStyle w:val="Naslov"/>
        <w:numPr>
          <w:ilvl w:val="2"/>
          <w:numId w:val="2"/>
        </w:numPr>
        <w:rPr>
          <w:rStyle w:val="Poudarek"/>
          <w:rFonts w:cs="Arial"/>
          <w:i/>
          <w:iCs w:val="0"/>
          <w:lang w:val="sl-SI"/>
        </w:rPr>
      </w:pPr>
      <w:bookmarkStart w:id="324" w:name="_Toc101795579"/>
      <w:bookmarkStart w:id="325" w:name="_Toc103241031"/>
      <w:r w:rsidRPr="00E44708">
        <w:rPr>
          <w:rStyle w:val="Poudarek"/>
          <w:rFonts w:cs="Arial"/>
          <w:i/>
          <w:iCs w:val="0"/>
          <w:lang w:val="sl-SI"/>
        </w:rPr>
        <w:t>Glavni urad IRSKGLR</w:t>
      </w:r>
      <w:bookmarkEnd w:id="324"/>
      <w:bookmarkEnd w:id="325"/>
    </w:p>
    <w:p w14:paraId="40939D65" w14:textId="77777777" w:rsidR="00A87863" w:rsidRPr="00E44708" w:rsidRDefault="00A87863" w:rsidP="00A87863">
      <w:pPr>
        <w:rPr>
          <w:rFonts w:cs="Arial"/>
          <w:lang w:val="sl-SI"/>
        </w:rPr>
      </w:pPr>
    </w:p>
    <w:p w14:paraId="7A0A0D8B" w14:textId="77777777" w:rsidR="005B3525" w:rsidRPr="00E44708" w:rsidRDefault="005B3525" w:rsidP="00245A87">
      <w:pPr>
        <w:numPr>
          <w:ilvl w:val="0"/>
          <w:numId w:val="27"/>
        </w:numPr>
        <w:spacing w:line="240" w:lineRule="auto"/>
        <w:jc w:val="both"/>
        <w:rPr>
          <w:rFonts w:cs="Arial"/>
          <w:szCs w:val="20"/>
          <w:lang w:val="sl-SI" w:eastAsia="sl-SI"/>
        </w:rPr>
      </w:pPr>
      <w:r w:rsidRPr="00E44708">
        <w:rPr>
          <w:rFonts w:cs="Arial"/>
          <w:szCs w:val="20"/>
          <w:lang w:val="sl-SI" w:eastAsia="sl-SI"/>
        </w:rPr>
        <w:t xml:space="preserve">Redno preverjajo seznam opreme za izvajanje pregledov in vzorčenj v primeru izbruha KŠO. </w:t>
      </w:r>
    </w:p>
    <w:p w14:paraId="6EB6963D" w14:textId="5DCA6A00" w:rsidR="005B3525" w:rsidRPr="00E44708" w:rsidRDefault="005B3525" w:rsidP="00245A87">
      <w:pPr>
        <w:numPr>
          <w:ilvl w:val="0"/>
          <w:numId w:val="27"/>
        </w:numPr>
        <w:spacing w:line="240" w:lineRule="auto"/>
        <w:jc w:val="both"/>
        <w:rPr>
          <w:rFonts w:cs="Arial"/>
          <w:szCs w:val="20"/>
          <w:lang w:val="sl-SI" w:eastAsia="sl-SI"/>
        </w:rPr>
      </w:pPr>
      <w:r w:rsidRPr="00E44708">
        <w:rPr>
          <w:rFonts w:cs="Arial"/>
          <w:szCs w:val="20"/>
          <w:lang w:val="sl-SI" w:eastAsia="sl-SI"/>
        </w:rPr>
        <w:t>Zagotavlja</w:t>
      </w:r>
      <w:r w:rsidR="00D96A40" w:rsidRPr="00E44708">
        <w:rPr>
          <w:rFonts w:cs="Arial"/>
          <w:szCs w:val="20"/>
          <w:lang w:val="sl-SI" w:eastAsia="sl-SI"/>
        </w:rPr>
        <w:t>jo</w:t>
      </w:r>
      <w:r w:rsidRPr="00E44708">
        <w:rPr>
          <w:rFonts w:cs="Arial"/>
          <w:szCs w:val="20"/>
          <w:lang w:val="sl-SI" w:eastAsia="sl-SI"/>
        </w:rPr>
        <w:t xml:space="preserve"> izobraževanje sodelujočih v načrtu izrednih ukrepov in sodelovanje na simulacijskih vajah. </w:t>
      </w:r>
    </w:p>
    <w:p w14:paraId="6DAE8F07" w14:textId="77777777" w:rsidR="00A87863" w:rsidRPr="00E44708" w:rsidRDefault="00A87863" w:rsidP="00B7306F">
      <w:pPr>
        <w:spacing w:line="240" w:lineRule="auto"/>
        <w:ind w:left="720"/>
        <w:jc w:val="both"/>
        <w:rPr>
          <w:rFonts w:cs="Arial"/>
          <w:szCs w:val="20"/>
          <w:lang w:val="sl-SI" w:eastAsia="sl-SI"/>
        </w:rPr>
      </w:pPr>
    </w:p>
    <w:p w14:paraId="5CB1FCE6" w14:textId="77777777" w:rsidR="00B7306F" w:rsidRPr="00E44708" w:rsidRDefault="005B3525" w:rsidP="00DD490E">
      <w:pPr>
        <w:pStyle w:val="Podnaslov"/>
        <w:numPr>
          <w:ilvl w:val="1"/>
          <w:numId w:val="2"/>
        </w:numPr>
        <w:ind w:hanging="436"/>
        <w:rPr>
          <w:rFonts w:cs="Arial"/>
          <w:lang w:val="sl-SI" w:eastAsia="sl-SI"/>
        </w:rPr>
      </w:pPr>
      <w:bookmarkStart w:id="326" w:name="_Toc101795580"/>
      <w:bookmarkStart w:id="327" w:name="_Toc102552291"/>
      <w:bookmarkStart w:id="328" w:name="_Toc102552471"/>
      <w:bookmarkStart w:id="329" w:name="_Toc102552762"/>
      <w:bookmarkStart w:id="330" w:name="_Toc103241032"/>
      <w:r w:rsidRPr="00E44708">
        <w:rPr>
          <w:rFonts w:cs="Arial"/>
          <w:lang w:val="sl-SI" w:eastAsia="sl-SI"/>
        </w:rPr>
        <w:t>Aktivnosti drugih pooblaščenih izvajalcev v fazi priprav na izvajanje načrta izrednih ukrepov</w:t>
      </w:r>
      <w:bookmarkEnd w:id="326"/>
      <w:bookmarkEnd w:id="327"/>
      <w:bookmarkEnd w:id="328"/>
      <w:bookmarkEnd w:id="329"/>
      <w:bookmarkEnd w:id="330"/>
    </w:p>
    <w:p w14:paraId="333FD90D" w14:textId="77777777" w:rsidR="005B3525" w:rsidRPr="00E44708" w:rsidRDefault="005B3525" w:rsidP="00245A87">
      <w:pPr>
        <w:numPr>
          <w:ilvl w:val="0"/>
          <w:numId w:val="27"/>
        </w:numPr>
        <w:spacing w:line="240" w:lineRule="auto"/>
        <w:jc w:val="both"/>
        <w:rPr>
          <w:rFonts w:cs="Arial"/>
          <w:szCs w:val="20"/>
          <w:lang w:val="sl-SI" w:eastAsia="sl-SI"/>
        </w:rPr>
      </w:pPr>
      <w:r w:rsidRPr="00E44708">
        <w:rPr>
          <w:rFonts w:cs="Arial"/>
          <w:szCs w:val="20"/>
          <w:lang w:val="sl-SI" w:eastAsia="sl-SI"/>
        </w:rPr>
        <w:t xml:space="preserve">Redno preverjajo seznam opreme za izvajanje pregledov, vzorčenj in testiranj v primeru izbruha KŠO. </w:t>
      </w:r>
    </w:p>
    <w:p w14:paraId="337684DE" w14:textId="77777777" w:rsidR="005B3525" w:rsidRPr="00E44708" w:rsidRDefault="005B3525" w:rsidP="00245A87">
      <w:pPr>
        <w:numPr>
          <w:ilvl w:val="0"/>
          <w:numId w:val="27"/>
        </w:numPr>
        <w:spacing w:line="240" w:lineRule="auto"/>
        <w:jc w:val="both"/>
        <w:rPr>
          <w:rFonts w:cs="Arial"/>
          <w:szCs w:val="20"/>
          <w:lang w:val="sl-SI" w:eastAsia="sl-SI"/>
        </w:rPr>
      </w:pPr>
      <w:r w:rsidRPr="00E44708">
        <w:rPr>
          <w:rFonts w:cs="Arial"/>
          <w:szCs w:val="20"/>
          <w:lang w:val="sl-SI" w:eastAsia="sl-SI"/>
        </w:rPr>
        <w:t xml:space="preserve">Zagotavljajo izobraževanje sodelujočih v načrtu izrednih ukrepov in sodelovanje na simulacijskih vajah. </w:t>
      </w:r>
    </w:p>
    <w:p w14:paraId="32584AD0" w14:textId="406E6D3D" w:rsidR="005B3525" w:rsidRPr="00E44708" w:rsidRDefault="00063B9E" w:rsidP="005B3525">
      <w:pPr>
        <w:pBdr>
          <w:top w:val="single" w:sz="4" w:space="1" w:color="auto"/>
          <w:left w:val="single" w:sz="4" w:space="4" w:color="auto"/>
          <w:bottom w:val="single" w:sz="4" w:space="1" w:color="auto"/>
          <w:right w:val="single" w:sz="4" w:space="4" w:color="auto"/>
        </w:pBdr>
        <w:spacing w:line="240" w:lineRule="auto"/>
        <w:jc w:val="both"/>
        <w:rPr>
          <w:rFonts w:cs="Arial"/>
          <w:szCs w:val="20"/>
          <w:lang w:val="sl-SI" w:eastAsia="sl-SI"/>
        </w:rPr>
      </w:pPr>
      <w:r w:rsidRPr="00E44708">
        <w:rPr>
          <w:rFonts w:cs="Arial"/>
          <w:szCs w:val="20"/>
          <w:lang w:val="sl-SI" w:eastAsia="sl-SI"/>
        </w:rPr>
        <w:t>P – 9</w:t>
      </w:r>
      <w:r w:rsidR="005B3525" w:rsidRPr="00E44708">
        <w:rPr>
          <w:rFonts w:cs="Arial"/>
          <w:szCs w:val="20"/>
          <w:lang w:val="sl-SI" w:eastAsia="sl-SI"/>
        </w:rPr>
        <w:t>.3: Lokaln</w:t>
      </w:r>
      <w:r w:rsidR="003002D1" w:rsidRPr="00E44708">
        <w:rPr>
          <w:rFonts w:cs="Arial"/>
          <w:szCs w:val="20"/>
          <w:lang w:val="sl-SI" w:eastAsia="sl-SI"/>
        </w:rPr>
        <w:t>a skupina za izvajanje N</w:t>
      </w:r>
      <w:r w:rsidR="005B3525" w:rsidRPr="00E44708">
        <w:rPr>
          <w:rFonts w:cs="Arial"/>
          <w:szCs w:val="20"/>
          <w:lang w:val="sl-SI" w:eastAsia="sl-SI"/>
        </w:rPr>
        <w:t xml:space="preserve">ačrta izrednih ukrepov (LS) - naloge, sestava in oprema </w:t>
      </w:r>
    </w:p>
    <w:p w14:paraId="003AE5C2" w14:textId="5C8B8878" w:rsidR="005B3525" w:rsidRPr="00E44708" w:rsidRDefault="005B3525" w:rsidP="005E5BF0">
      <w:pPr>
        <w:pStyle w:val="Naslov1"/>
        <w:numPr>
          <w:ilvl w:val="0"/>
          <w:numId w:val="2"/>
        </w:numPr>
      </w:pPr>
      <w:bookmarkStart w:id="331" w:name="_Toc101795581"/>
      <w:bookmarkStart w:id="332" w:name="_Toc102552292"/>
      <w:bookmarkStart w:id="333" w:name="_Toc102552472"/>
      <w:bookmarkStart w:id="334" w:name="_Toc102552763"/>
      <w:bookmarkStart w:id="335" w:name="_Toc103241033"/>
      <w:r w:rsidRPr="00E44708">
        <w:t>SIMULACIJSKE VAJE ZA NAČRT IZREDNIH UKREPOV</w:t>
      </w:r>
      <w:bookmarkEnd w:id="331"/>
      <w:bookmarkEnd w:id="332"/>
      <w:bookmarkEnd w:id="333"/>
      <w:bookmarkEnd w:id="334"/>
      <w:bookmarkEnd w:id="335"/>
    </w:p>
    <w:p w14:paraId="6E8CEEEF" w14:textId="77777777" w:rsidR="005B3525" w:rsidRPr="00E44708" w:rsidRDefault="005B3525" w:rsidP="005B3525">
      <w:pPr>
        <w:spacing w:line="240" w:lineRule="auto"/>
        <w:jc w:val="both"/>
        <w:rPr>
          <w:rFonts w:cs="Arial"/>
          <w:szCs w:val="20"/>
          <w:lang w:val="sl-SI" w:eastAsia="sl-SI"/>
        </w:rPr>
      </w:pPr>
      <w:r w:rsidRPr="00E44708">
        <w:rPr>
          <w:rFonts w:cs="Arial"/>
          <w:szCs w:val="20"/>
          <w:lang w:val="sl-SI" w:eastAsia="sl-SI"/>
        </w:rPr>
        <w:t xml:space="preserve">Simulacijske vaje se izvajajo za izvajanje načrtov izrednih ukrepov v časovnih razmikih ob upoštevanju biologije določenega prednostnega KŠO oziroma organizmov in tveganja, ki ga predstavlja KŠO. </w:t>
      </w:r>
    </w:p>
    <w:p w14:paraId="2FB72E27" w14:textId="77777777" w:rsidR="005B3525" w:rsidRPr="00E44708" w:rsidRDefault="005B3525" w:rsidP="005B3525">
      <w:pPr>
        <w:spacing w:line="240" w:lineRule="auto"/>
        <w:jc w:val="both"/>
        <w:rPr>
          <w:rFonts w:cs="Arial"/>
          <w:szCs w:val="20"/>
          <w:lang w:val="sl-SI" w:eastAsia="sl-SI"/>
        </w:rPr>
      </w:pPr>
    </w:p>
    <w:p w14:paraId="2172629D" w14:textId="77777777" w:rsidR="005B3525" w:rsidRPr="00E44708" w:rsidRDefault="005B3525" w:rsidP="005B3525">
      <w:pPr>
        <w:spacing w:line="240" w:lineRule="auto"/>
        <w:jc w:val="both"/>
        <w:rPr>
          <w:rFonts w:cs="Arial"/>
          <w:szCs w:val="20"/>
          <w:lang w:val="sl-SI" w:eastAsia="sl-SI"/>
        </w:rPr>
      </w:pPr>
      <w:r w:rsidRPr="00E44708">
        <w:rPr>
          <w:rFonts w:cs="Arial"/>
          <w:szCs w:val="20"/>
          <w:lang w:val="sl-SI" w:eastAsia="sl-SI"/>
        </w:rPr>
        <w:t>Simulacijske vaje organizira UVHVVR, v sodelovanju z organi in organizacijami, ki so vključene v načrtu izrednih ukrepov in ob sodelovanju vseh ustreznih deležnikov.</w:t>
      </w:r>
    </w:p>
    <w:p w14:paraId="3C3DEFB6" w14:textId="1A0B925A" w:rsidR="005B3525" w:rsidRPr="00E44708" w:rsidRDefault="005B3525" w:rsidP="005E5BF0">
      <w:pPr>
        <w:pStyle w:val="Naslov1"/>
        <w:numPr>
          <w:ilvl w:val="0"/>
          <w:numId w:val="2"/>
        </w:numPr>
      </w:pPr>
      <w:bookmarkStart w:id="336" w:name="_Toc101795582"/>
      <w:bookmarkStart w:id="337" w:name="_Toc102552293"/>
      <w:bookmarkStart w:id="338" w:name="_Toc102552473"/>
      <w:bookmarkStart w:id="339" w:name="_Toc102552764"/>
      <w:bookmarkStart w:id="340" w:name="_Toc103241034"/>
      <w:r w:rsidRPr="00E44708">
        <w:t>OCENA IN PRESOJA NAČRTA IZREDNIH UKREPOV</w:t>
      </w:r>
      <w:bookmarkEnd w:id="336"/>
      <w:bookmarkEnd w:id="337"/>
      <w:bookmarkEnd w:id="338"/>
      <w:bookmarkEnd w:id="339"/>
      <w:bookmarkEnd w:id="340"/>
    </w:p>
    <w:p w14:paraId="2F21E851" w14:textId="0B7F1EA4" w:rsidR="005B3525" w:rsidRPr="00E44708" w:rsidRDefault="005B3525" w:rsidP="005B3525">
      <w:pPr>
        <w:spacing w:line="240" w:lineRule="auto"/>
        <w:jc w:val="both"/>
        <w:rPr>
          <w:rFonts w:cs="Arial"/>
          <w:szCs w:val="20"/>
          <w:lang w:val="sl-SI" w:eastAsia="sl-SI"/>
        </w:rPr>
      </w:pPr>
      <w:r w:rsidRPr="00E44708">
        <w:rPr>
          <w:rFonts w:cs="Arial"/>
          <w:szCs w:val="20"/>
          <w:lang w:val="sl-SI" w:eastAsia="sl-SI"/>
        </w:rPr>
        <w:t>Na podlagi simulacijskih vaj in pridobljenih izkušenj pri izvajanju se načrt izrednih ukrepov posodablja (prvi odstavek 25. člena Uredbe (EU) 2016/2031).</w:t>
      </w:r>
    </w:p>
    <w:p w14:paraId="26C71E72" w14:textId="583F2E76" w:rsidR="002A383C" w:rsidRPr="00E44708" w:rsidRDefault="002A383C" w:rsidP="005B3525">
      <w:pPr>
        <w:spacing w:line="240" w:lineRule="auto"/>
        <w:jc w:val="both"/>
        <w:rPr>
          <w:rFonts w:cs="Arial"/>
          <w:szCs w:val="20"/>
          <w:lang w:val="sl-SI" w:eastAsia="sl-SI"/>
        </w:rPr>
      </w:pPr>
    </w:p>
    <w:p w14:paraId="7C95BC74" w14:textId="70D75133" w:rsidR="002A383C" w:rsidRPr="00E44708" w:rsidRDefault="002A383C" w:rsidP="00D63C99">
      <w:pPr>
        <w:spacing w:after="200" w:line="276" w:lineRule="auto"/>
        <w:jc w:val="both"/>
        <w:rPr>
          <w:rFonts w:cs="Arial"/>
          <w:b/>
          <w:kern w:val="32"/>
          <w:szCs w:val="22"/>
          <w:lang w:val="sl-SI" w:eastAsia="sl-SI"/>
        </w:rPr>
      </w:pPr>
      <w:r w:rsidRPr="00E44708">
        <w:rPr>
          <w:rFonts w:cs="Arial"/>
          <w:szCs w:val="20"/>
          <w:lang w:val="sl-SI"/>
        </w:rPr>
        <w:t xml:space="preserve">Na podlagi ocene uspešnosti veljavnih ukrepov se Splošni načrt ukrepov ustrezno dopolni oziroma spremeni po predhodnem posvetu z vsemi v Načrtu navedenimi deležniki. </w:t>
      </w:r>
      <w:bookmarkStart w:id="341" w:name="_Toc101795583"/>
      <w:bookmarkStart w:id="342" w:name="_Toc102552294"/>
      <w:bookmarkStart w:id="343" w:name="_Toc102552474"/>
      <w:bookmarkStart w:id="344" w:name="_Toc102552765"/>
    </w:p>
    <w:p w14:paraId="42DA450A" w14:textId="2EE1CC61" w:rsidR="005B3525" w:rsidRPr="00E44708" w:rsidRDefault="005B3525" w:rsidP="005E5BF0">
      <w:pPr>
        <w:pStyle w:val="Naslov1"/>
        <w:numPr>
          <w:ilvl w:val="0"/>
          <w:numId w:val="2"/>
        </w:numPr>
      </w:pPr>
      <w:bookmarkStart w:id="345" w:name="_Toc103241035"/>
      <w:r w:rsidRPr="00E44708">
        <w:t>PREKLIC IZVAJANJA NAČRTA IZREDNIH UKREPOV</w:t>
      </w:r>
      <w:bookmarkEnd w:id="341"/>
      <w:bookmarkEnd w:id="342"/>
      <w:bookmarkEnd w:id="343"/>
      <w:bookmarkEnd w:id="344"/>
      <w:r w:rsidRPr="00E44708">
        <w:t xml:space="preserve"> </w:t>
      </w:r>
      <w:r w:rsidR="00E94B7C" w:rsidRPr="00E44708">
        <w:t>ZA KŠO</w:t>
      </w:r>
      <w:bookmarkEnd w:id="345"/>
    </w:p>
    <w:p w14:paraId="2B4F02CC" w14:textId="5A6A16FD" w:rsidR="005B3525" w:rsidRPr="00E44708" w:rsidRDefault="005B3525" w:rsidP="005B3525">
      <w:pPr>
        <w:spacing w:line="240" w:lineRule="auto"/>
        <w:jc w:val="both"/>
        <w:rPr>
          <w:rFonts w:cs="Arial"/>
          <w:szCs w:val="20"/>
          <w:lang w:val="sl-SI" w:eastAsia="sl-SI"/>
        </w:rPr>
      </w:pPr>
      <w:r w:rsidRPr="00E44708">
        <w:rPr>
          <w:rFonts w:cs="Arial"/>
          <w:szCs w:val="20"/>
          <w:lang w:val="sl-SI" w:eastAsia="sl-SI"/>
        </w:rPr>
        <w:t>Odločitev o preklicu sprejme GD UVHVVR</w:t>
      </w:r>
      <w:r w:rsidR="00DE7055" w:rsidRPr="00E44708">
        <w:rPr>
          <w:rFonts w:cs="Arial"/>
          <w:szCs w:val="20"/>
          <w:lang w:val="sl-SI" w:eastAsia="sl-SI"/>
        </w:rPr>
        <w:t xml:space="preserve"> na predlog vodje Sektorja ZRRSM.</w:t>
      </w:r>
    </w:p>
    <w:p w14:paraId="112B2175" w14:textId="77777777" w:rsidR="005B3525" w:rsidRPr="00E44708" w:rsidRDefault="005B3525" w:rsidP="005B3525">
      <w:pPr>
        <w:spacing w:line="240" w:lineRule="auto"/>
        <w:jc w:val="both"/>
        <w:rPr>
          <w:rFonts w:cs="Arial"/>
          <w:szCs w:val="20"/>
          <w:lang w:val="sl-SI" w:eastAsia="sl-SI"/>
        </w:rPr>
      </w:pPr>
    </w:p>
    <w:p w14:paraId="3EAF34B6" w14:textId="1BFF4F63" w:rsidR="005B3525" w:rsidRPr="00E44708" w:rsidRDefault="005B3525" w:rsidP="005B3525">
      <w:pPr>
        <w:spacing w:line="240" w:lineRule="auto"/>
        <w:jc w:val="both"/>
        <w:rPr>
          <w:rFonts w:cs="Arial"/>
          <w:szCs w:val="20"/>
          <w:lang w:val="sl-SI" w:eastAsia="sl-SI"/>
        </w:rPr>
      </w:pPr>
      <w:r w:rsidRPr="00E44708">
        <w:rPr>
          <w:rFonts w:cs="Arial"/>
          <w:szCs w:val="20"/>
          <w:lang w:val="sl-SI" w:eastAsia="sl-SI"/>
        </w:rPr>
        <w:t>Obveščanje o preklicu izvajanja načrta izrednih ukrepov</w:t>
      </w:r>
      <w:r w:rsidR="00E94B7C" w:rsidRPr="00E44708">
        <w:rPr>
          <w:rFonts w:cs="Arial"/>
          <w:szCs w:val="20"/>
          <w:lang w:val="sl-SI" w:eastAsia="sl-SI"/>
        </w:rPr>
        <w:t xml:space="preserve"> za KŠO</w:t>
      </w:r>
      <w:r w:rsidRPr="00E44708">
        <w:rPr>
          <w:rFonts w:cs="Arial"/>
          <w:szCs w:val="20"/>
          <w:lang w:val="sl-SI" w:eastAsia="sl-SI"/>
        </w:rPr>
        <w:t xml:space="preserve"> poteka v skladu s točko </w:t>
      </w:r>
      <w:r w:rsidR="00E94B7C" w:rsidRPr="00E44708">
        <w:rPr>
          <w:rFonts w:cs="Arial"/>
          <w:szCs w:val="20"/>
          <w:lang w:val="sl-SI" w:eastAsia="sl-SI"/>
        </w:rPr>
        <w:t>6.6</w:t>
      </w:r>
      <w:r w:rsidRPr="00E44708">
        <w:rPr>
          <w:rFonts w:cs="Arial"/>
          <w:szCs w:val="20"/>
          <w:lang w:val="sl-SI" w:eastAsia="sl-SI"/>
        </w:rPr>
        <w:t xml:space="preserve">. </w:t>
      </w:r>
    </w:p>
    <w:p w14:paraId="6285EE3A" w14:textId="77777777" w:rsidR="005B3525" w:rsidRPr="00E44708" w:rsidRDefault="005B3525" w:rsidP="005B3525">
      <w:pPr>
        <w:spacing w:line="240" w:lineRule="auto"/>
        <w:jc w:val="both"/>
        <w:rPr>
          <w:rFonts w:cs="Arial"/>
          <w:szCs w:val="20"/>
          <w:lang w:val="sl-SI" w:eastAsia="sl-SI"/>
        </w:rPr>
      </w:pPr>
    </w:p>
    <w:p w14:paraId="4711052E" w14:textId="442169DD" w:rsidR="005B3525" w:rsidRPr="00E44708" w:rsidRDefault="00063B9E" w:rsidP="005B3525">
      <w:pPr>
        <w:pBdr>
          <w:top w:val="single" w:sz="4" w:space="1" w:color="auto"/>
          <w:left w:val="single" w:sz="4" w:space="4" w:color="auto"/>
          <w:bottom w:val="single" w:sz="4" w:space="1" w:color="auto"/>
          <w:right w:val="single" w:sz="4" w:space="4" w:color="auto"/>
        </w:pBdr>
        <w:spacing w:line="240" w:lineRule="auto"/>
        <w:jc w:val="both"/>
        <w:rPr>
          <w:rFonts w:cs="Arial"/>
          <w:szCs w:val="20"/>
          <w:lang w:val="sl-SI" w:eastAsia="sl-SI"/>
        </w:rPr>
      </w:pPr>
      <w:r w:rsidRPr="00E44708">
        <w:rPr>
          <w:rFonts w:cs="Arial"/>
          <w:szCs w:val="20"/>
          <w:lang w:val="sl-SI" w:eastAsia="sl-SI"/>
        </w:rPr>
        <w:t>P – 15</w:t>
      </w:r>
      <w:r w:rsidR="00D96A40" w:rsidRPr="00E44708">
        <w:rPr>
          <w:rFonts w:cs="Arial"/>
          <w:szCs w:val="20"/>
          <w:lang w:val="sl-SI" w:eastAsia="sl-SI"/>
        </w:rPr>
        <w:t>_</w:t>
      </w:r>
      <w:r w:rsidRPr="00E44708">
        <w:rPr>
          <w:rFonts w:cs="Arial"/>
          <w:szCs w:val="20"/>
          <w:lang w:val="sl-SI" w:eastAsia="sl-SI"/>
        </w:rPr>
        <w:t>O: Obvestilo organom</w:t>
      </w:r>
      <w:r w:rsidR="005B3525" w:rsidRPr="00E44708">
        <w:rPr>
          <w:rFonts w:cs="Arial"/>
          <w:szCs w:val="20"/>
          <w:lang w:val="sl-SI" w:eastAsia="sl-SI"/>
        </w:rPr>
        <w:t xml:space="preserve"> in organizacij</w:t>
      </w:r>
      <w:r w:rsidRPr="00E44708">
        <w:rPr>
          <w:rFonts w:cs="Arial"/>
          <w:szCs w:val="20"/>
          <w:lang w:val="sl-SI" w:eastAsia="sl-SI"/>
        </w:rPr>
        <w:t>a</w:t>
      </w:r>
      <w:r w:rsidR="00DE7055" w:rsidRPr="00E44708">
        <w:rPr>
          <w:rFonts w:cs="Arial"/>
          <w:szCs w:val="20"/>
          <w:lang w:val="sl-SI" w:eastAsia="sl-SI"/>
        </w:rPr>
        <w:t>m</w:t>
      </w:r>
      <w:r w:rsidR="005B3525" w:rsidRPr="00E44708">
        <w:rPr>
          <w:rFonts w:cs="Arial"/>
          <w:szCs w:val="20"/>
          <w:lang w:val="sl-SI" w:eastAsia="sl-SI"/>
        </w:rPr>
        <w:t xml:space="preserve"> o preklicu izvajanja </w:t>
      </w:r>
      <w:r w:rsidR="003002D1" w:rsidRPr="00E44708">
        <w:rPr>
          <w:rFonts w:cs="Arial"/>
          <w:szCs w:val="20"/>
          <w:lang w:val="sl-SI" w:eastAsia="sl-SI"/>
        </w:rPr>
        <w:t>N</w:t>
      </w:r>
      <w:r w:rsidR="005B3525" w:rsidRPr="00E44708">
        <w:rPr>
          <w:rFonts w:cs="Arial"/>
          <w:szCs w:val="20"/>
          <w:lang w:val="sl-SI" w:eastAsia="sl-SI"/>
        </w:rPr>
        <w:t>ačrta izrednih ukrepov</w:t>
      </w:r>
      <w:r w:rsidR="00DE7055" w:rsidRPr="00E44708">
        <w:rPr>
          <w:rFonts w:cs="Arial"/>
          <w:szCs w:val="20"/>
          <w:lang w:val="sl-SI" w:eastAsia="sl-SI"/>
        </w:rPr>
        <w:t xml:space="preserve"> za KŠO</w:t>
      </w:r>
    </w:p>
    <w:p w14:paraId="730094F1" w14:textId="77777777" w:rsidR="005B3525" w:rsidRPr="00E44708" w:rsidRDefault="005B3525" w:rsidP="005B3525">
      <w:pPr>
        <w:spacing w:line="240" w:lineRule="auto"/>
        <w:jc w:val="both"/>
        <w:rPr>
          <w:rFonts w:cs="Arial"/>
          <w:szCs w:val="20"/>
          <w:lang w:val="sl-SI" w:eastAsia="sl-SI"/>
        </w:rPr>
      </w:pPr>
    </w:p>
    <w:p w14:paraId="785EDC94" w14:textId="5734F4BD" w:rsidR="005B3525" w:rsidRPr="00E44708" w:rsidRDefault="00063B9E" w:rsidP="005B3525">
      <w:pPr>
        <w:pBdr>
          <w:top w:val="single" w:sz="4" w:space="1" w:color="auto"/>
          <w:left w:val="single" w:sz="4" w:space="4" w:color="auto"/>
          <w:bottom w:val="single" w:sz="4" w:space="1" w:color="auto"/>
          <w:right w:val="single" w:sz="4" w:space="4" w:color="auto"/>
        </w:pBdr>
        <w:spacing w:line="240" w:lineRule="auto"/>
        <w:jc w:val="both"/>
        <w:rPr>
          <w:rFonts w:cs="Arial"/>
          <w:szCs w:val="20"/>
          <w:lang w:val="sl-SI" w:eastAsia="sl-SI"/>
        </w:rPr>
      </w:pPr>
      <w:r w:rsidRPr="00E44708">
        <w:rPr>
          <w:rFonts w:cs="Arial"/>
          <w:szCs w:val="20"/>
          <w:lang w:val="sl-SI" w:eastAsia="sl-SI"/>
        </w:rPr>
        <w:t>P – 15</w:t>
      </w:r>
      <w:r w:rsidR="00D96A40" w:rsidRPr="00E44708">
        <w:rPr>
          <w:rFonts w:cs="Arial"/>
          <w:szCs w:val="20"/>
          <w:lang w:val="sl-SI" w:eastAsia="sl-SI"/>
        </w:rPr>
        <w:t>_</w:t>
      </w:r>
      <w:r w:rsidR="005B3525" w:rsidRPr="00E44708">
        <w:rPr>
          <w:rFonts w:cs="Arial"/>
          <w:szCs w:val="20"/>
          <w:lang w:val="sl-SI" w:eastAsia="sl-SI"/>
        </w:rPr>
        <w:t>J: O</w:t>
      </w:r>
      <w:r w:rsidR="003002D1" w:rsidRPr="00E44708">
        <w:rPr>
          <w:rFonts w:cs="Arial"/>
          <w:szCs w:val="20"/>
          <w:lang w:val="sl-SI" w:eastAsia="sl-SI"/>
        </w:rPr>
        <w:t xml:space="preserve">bvestilo za javnost o preklicu </w:t>
      </w:r>
      <w:r w:rsidR="00963A71" w:rsidRPr="00E44708">
        <w:rPr>
          <w:rFonts w:cs="Arial"/>
          <w:szCs w:val="20"/>
          <w:lang w:val="sl-SI" w:eastAsia="sl-SI"/>
        </w:rPr>
        <w:t xml:space="preserve">izvajanja </w:t>
      </w:r>
      <w:r w:rsidR="003002D1" w:rsidRPr="00E44708">
        <w:rPr>
          <w:rFonts w:cs="Arial"/>
          <w:szCs w:val="20"/>
          <w:lang w:val="sl-SI" w:eastAsia="sl-SI"/>
        </w:rPr>
        <w:t>N</w:t>
      </w:r>
      <w:r w:rsidR="005B3525" w:rsidRPr="00E44708">
        <w:rPr>
          <w:rFonts w:cs="Arial"/>
          <w:szCs w:val="20"/>
          <w:lang w:val="sl-SI" w:eastAsia="sl-SI"/>
        </w:rPr>
        <w:t>ačrta izrednih ukrepov</w:t>
      </w:r>
      <w:r w:rsidR="00DE7055" w:rsidRPr="00E44708">
        <w:rPr>
          <w:rFonts w:cs="Arial"/>
          <w:szCs w:val="20"/>
          <w:lang w:val="sl-SI" w:eastAsia="sl-SI"/>
        </w:rPr>
        <w:t xml:space="preserve"> za KŠO</w:t>
      </w:r>
    </w:p>
    <w:p w14:paraId="6A4123DB" w14:textId="77777777" w:rsidR="005B3525" w:rsidRPr="00E44708" w:rsidRDefault="005B3525">
      <w:pPr>
        <w:spacing w:line="240" w:lineRule="auto"/>
        <w:rPr>
          <w:rFonts w:cs="Arial"/>
          <w:lang w:val="sl-SI"/>
        </w:rPr>
      </w:pPr>
      <w:r w:rsidRPr="00E44708">
        <w:rPr>
          <w:rFonts w:cs="Arial"/>
          <w:lang w:val="sl-SI"/>
        </w:rPr>
        <w:br w:type="page"/>
      </w:r>
    </w:p>
    <w:p w14:paraId="60097FC5" w14:textId="098F7442" w:rsidR="005B3525" w:rsidRPr="00E44708" w:rsidRDefault="00003B32" w:rsidP="005E5BF0">
      <w:pPr>
        <w:pStyle w:val="Naslov1"/>
        <w:numPr>
          <w:ilvl w:val="0"/>
          <w:numId w:val="2"/>
        </w:numPr>
      </w:pPr>
      <w:bookmarkStart w:id="346" w:name="_Toc101795584"/>
      <w:bookmarkStart w:id="347" w:name="_Toc102552295"/>
      <w:bookmarkStart w:id="348" w:name="_Toc102552475"/>
      <w:bookmarkStart w:id="349" w:name="_Toc102552766"/>
      <w:bookmarkStart w:id="350" w:name="_Toc103241036"/>
      <w:r w:rsidRPr="00E44708">
        <w:t>VIRI IN LITERATURA</w:t>
      </w:r>
      <w:bookmarkEnd w:id="346"/>
      <w:bookmarkEnd w:id="347"/>
      <w:bookmarkEnd w:id="348"/>
      <w:bookmarkEnd w:id="349"/>
      <w:bookmarkEnd w:id="350"/>
    </w:p>
    <w:p w14:paraId="67778207" w14:textId="77777777" w:rsidR="005B3525" w:rsidRPr="00E44708" w:rsidRDefault="005B3525" w:rsidP="00255B57">
      <w:pPr>
        <w:numPr>
          <w:ilvl w:val="0"/>
          <w:numId w:val="28"/>
        </w:numPr>
        <w:spacing w:line="240" w:lineRule="auto"/>
        <w:jc w:val="both"/>
        <w:rPr>
          <w:rFonts w:cs="Arial"/>
          <w:szCs w:val="20"/>
          <w:lang w:val="sl-SI" w:eastAsia="sl-SI"/>
        </w:rPr>
      </w:pPr>
      <w:r w:rsidRPr="00E44708">
        <w:rPr>
          <w:rFonts w:cs="Arial"/>
          <w:szCs w:val="20"/>
          <w:lang w:val="sl-SI" w:eastAsia="sl-SI"/>
        </w:rPr>
        <w:t xml:space="preserve">EPPO PM 9/10 (1) </w:t>
      </w:r>
      <w:proofErr w:type="spellStart"/>
      <w:r w:rsidRPr="00E44708">
        <w:rPr>
          <w:rFonts w:cs="Arial"/>
          <w:szCs w:val="20"/>
          <w:lang w:val="sl-SI" w:eastAsia="sl-SI"/>
        </w:rPr>
        <w:t>Generic</w:t>
      </w:r>
      <w:proofErr w:type="spellEnd"/>
      <w:r w:rsidRPr="00E44708">
        <w:rPr>
          <w:rFonts w:cs="Arial"/>
          <w:szCs w:val="20"/>
          <w:lang w:val="sl-SI" w:eastAsia="sl-SI"/>
        </w:rPr>
        <w:t xml:space="preserve"> </w:t>
      </w:r>
      <w:proofErr w:type="spellStart"/>
      <w:r w:rsidRPr="00E44708">
        <w:rPr>
          <w:rFonts w:cs="Arial"/>
          <w:szCs w:val="20"/>
          <w:lang w:val="sl-SI" w:eastAsia="sl-SI"/>
        </w:rPr>
        <w:t>elements</w:t>
      </w:r>
      <w:proofErr w:type="spellEnd"/>
      <w:r w:rsidRPr="00E44708">
        <w:rPr>
          <w:rFonts w:cs="Arial"/>
          <w:szCs w:val="20"/>
          <w:lang w:val="sl-SI" w:eastAsia="sl-SI"/>
        </w:rPr>
        <w:t xml:space="preserve"> </w:t>
      </w:r>
      <w:proofErr w:type="spellStart"/>
      <w:r w:rsidRPr="00E44708">
        <w:rPr>
          <w:rFonts w:cs="Arial"/>
          <w:szCs w:val="20"/>
          <w:lang w:val="sl-SI" w:eastAsia="sl-SI"/>
        </w:rPr>
        <w:t>for</w:t>
      </w:r>
      <w:proofErr w:type="spellEnd"/>
      <w:r w:rsidRPr="00E44708">
        <w:rPr>
          <w:rFonts w:cs="Arial"/>
          <w:szCs w:val="20"/>
          <w:lang w:val="sl-SI" w:eastAsia="sl-SI"/>
        </w:rPr>
        <w:t xml:space="preserve"> </w:t>
      </w:r>
      <w:proofErr w:type="spellStart"/>
      <w:r w:rsidRPr="00E44708">
        <w:rPr>
          <w:rFonts w:cs="Arial"/>
          <w:szCs w:val="20"/>
          <w:lang w:val="sl-SI" w:eastAsia="sl-SI"/>
        </w:rPr>
        <w:t>contingency</w:t>
      </w:r>
      <w:proofErr w:type="spellEnd"/>
      <w:r w:rsidRPr="00E44708">
        <w:rPr>
          <w:rFonts w:cs="Arial"/>
          <w:szCs w:val="20"/>
          <w:lang w:val="sl-SI" w:eastAsia="sl-SI"/>
        </w:rPr>
        <w:t xml:space="preserve"> </w:t>
      </w:r>
      <w:proofErr w:type="spellStart"/>
      <w:r w:rsidRPr="00E44708">
        <w:rPr>
          <w:rFonts w:cs="Arial"/>
          <w:szCs w:val="20"/>
          <w:lang w:val="sl-SI" w:eastAsia="sl-SI"/>
        </w:rPr>
        <w:t>plans</w:t>
      </w:r>
      <w:proofErr w:type="spellEnd"/>
      <w:r w:rsidRPr="00E44708">
        <w:rPr>
          <w:rFonts w:cs="Arial"/>
          <w:szCs w:val="20"/>
          <w:lang w:val="sl-SI" w:eastAsia="sl-SI"/>
        </w:rPr>
        <w:t>;</w:t>
      </w:r>
    </w:p>
    <w:p w14:paraId="6EC44219" w14:textId="77777777" w:rsidR="005B3525" w:rsidRPr="00E44708" w:rsidRDefault="005B3525" w:rsidP="00255B57">
      <w:pPr>
        <w:numPr>
          <w:ilvl w:val="0"/>
          <w:numId w:val="28"/>
        </w:numPr>
        <w:spacing w:line="240" w:lineRule="auto"/>
        <w:jc w:val="both"/>
        <w:rPr>
          <w:rFonts w:cs="Arial"/>
          <w:szCs w:val="20"/>
          <w:lang w:val="sl-SI" w:eastAsia="sl-SI"/>
        </w:rPr>
      </w:pPr>
      <w:r w:rsidRPr="00E44708">
        <w:rPr>
          <w:rFonts w:cs="Arial"/>
          <w:szCs w:val="20"/>
          <w:lang w:val="sl-SI" w:eastAsia="sl-SI"/>
        </w:rPr>
        <w:t xml:space="preserve">ISPM No.9 </w:t>
      </w:r>
      <w:proofErr w:type="spellStart"/>
      <w:r w:rsidRPr="00E44708">
        <w:rPr>
          <w:rFonts w:cs="Arial"/>
          <w:szCs w:val="20"/>
          <w:lang w:val="sl-SI" w:eastAsia="sl-SI"/>
        </w:rPr>
        <w:t>Guidelines</w:t>
      </w:r>
      <w:proofErr w:type="spellEnd"/>
      <w:r w:rsidRPr="00E44708">
        <w:rPr>
          <w:rFonts w:cs="Arial"/>
          <w:szCs w:val="20"/>
          <w:lang w:val="sl-SI" w:eastAsia="sl-SI"/>
        </w:rPr>
        <w:t xml:space="preserve"> </w:t>
      </w:r>
      <w:proofErr w:type="spellStart"/>
      <w:r w:rsidRPr="00E44708">
        <w:rPr>
          <w:rFonts w:cs="Arial"/>
          <w:szCs w:val="20"/>
          <w:lang w:val="sl-SI" w:eastAsia="sl-SI"/>
        </w:rPr>
        <w:t>for</w:t>
      </w:r>
      <w:proofErr w:type="spellEnd"/>
      <w:r w:rsidRPr="00E44708">
        <w:rPr>
          <w:rFonts w:cs="Arial"/>
          <w:szCs w:val="20"/>
          <w:lang w:val="sl-SI" w:eastAsia="sl-SI"/>
        </w:rPr>
        <w:t xml:space="preserve"> pest </w:t>
      </w:r>
      <w:proofErr w:type="spellStart"/>
      <w:r w:rsidRPr="00E44708">
        <w:rPr>
          <w:rFonts w:cs="Arial"/>
          <w:szCs w:val="20"/>
          <w:lang w:val="sl-SI" w:eastAsia="sl-SI"/>
        </w:rPr>
        <w:t>eradication</w:t>
      </w:r>
      <w:proofErr w:type="spellEnd"/>
      <w:r w:rsidRPr="00E44708">
        <w:rPr>
          <w:rFonts w:cs="Arial"/>
          <w:szCs w:val="20"/>
          <w:lang w:val="sl-SI" w:eastAsia="sl-SI"/>
        </w:rPr>
        <w:t xml:space="preserve"> </w:t>
      </w:r>
      <w:proofErr w:type="spellStart"/>
      <w:r w:rsidRPr="00E44708">
        <w:rPr>
          <w:rFonts w:cs="Arial"/>
          <w:szCs w:val="20"/>
          <w:lang w:val="sl-SI" w:eastAsia="sl-SI"/>
        </w:rPr>
        <w:t>programmes</w:t>
      </w:r>
      <w:proofErr w:type="spellEnd"/>
      <w:r w:rsidRPr="00E44708">
        <w:rPr>
          <w:rFonts w:cs="Arial"/>
          <w:szCs w:val="20"/>
          <w:lang w:val="sl-SI" w:eastAsia="sl-SI"/>
        </w:rPr>
        <w:t>;</w:t>
      </w:r>
    </w:p>
    <w:p w14:paraId="7A28A713" w14:textId="77777777" w:rsidR="005B3525" w:rsidRPr="00E44708" w:rsidRDefault="005B3525" w:rsidP="00255B57">
      <w:pPr>
        <w:numPr>
          <w:ilvl w:val="0"/>
          <w:numId w:val="28"/>
        </w:numPr>
        <w:spacing w:line="240" w:lineRule="auto"/>
        <w:jc w:val="both"/>
        <w:rPr>
          <w:rFonts w:cs="Arial"/>
          <w:szCs w:val="20"/>
          <w:lang w:val="sl-SI" w:eastAsia="sl-SI"/>
        </w:rPr>
      </w:pPr>
      <w:r w:rsidRPr="00E44708">
        <w:rPr>
          <w:rFonts w:cs="Arial"/>
          <w:szCs w:val="20"/>
          <w:lang w:val="sl-SI" w:eastAsia="sl-SI"/>
        </w:rPr>
        <w:t xml:space="preserve">EPPO PM 3/66 (2) </w:t>
      </w:r>
      <w:proofErr w:type="spellStart"/>
      <w:r w:rsidRPr="00E44708">
        <w:rPr>
          <w:rFonts w:cs="Arial"/>
          <w:szCs w:val="20"/>
          <w:lang w:val="sl-SI" w:eastAsia="sl-SI"/>
        </w:rPr>
        <w:t>Guidelines</w:t>
      </w:r>
      <w:proofErr w:type="spellEnd"/>
      <w:r w:rsidRPr="00E44708">
        <w:rPr>
          <w:rFonts w:cs="Arial"/>
          <w:szCs w:val="20"/>
          <w:lang w:val="sl-SI" w:eastAsia="sl-SI"/>
        </w:rPr>
        <w:t xml:space="preserve"> </w:t>
      </w:r>
      <w:proofErr w:type="spellStart"/>
      <w:r w:rsidRPr="00E44708">
        <w:rPr>
          <w:rFonts w:cs="Arial"/>
          <w:szCs w:val="20"/>
          <w:lang w:val="sl-SI" w:eastAsia="sl-SI"/>
        </w:rPr>
        <w:t>for</w:t>
      </w:r>
      <w:proofErr w:type="spellEnd"/>
      <w:r w:rsidRPr="00E44708">
        <w:rPr>
          <w:rFonts w:cs="Arial"/>
          <w:szCs w:val="20"/>
          <w:lang w:val="sl-SI" w:eastAsia="sl-SI"/>
        </w:rPr>
        <w:t xml:space="preserve"> </w:t>
      </w:r>
      <w:proofErr w:type="spellStart"/>
      <w:r w:rsidRPr="00E44708">
        <w:rPr>
          <w:rFonts w:cs="Arial"/>
          <w:szCs w:val="20"/>
          <w:lang w:val="sl-SI" w:eastAsia="sl-SI"/>
        </w:rPr>
        <w:t>the</w:t>
      </w:r>
      <w:proofErr w:type="spellEnd"/>
      <w:r w:rsidRPr="00E44708">
        <w:rPr>
          <w:rFonts w:cs="Arial"/>
          <w:szCs w:val="20"/>
          <w:lang w:val="sl-SI" w:eastAsia="sl-SI"/>
        </w:rPr>
        <w:t xml:space="preserve"> management </w:t>
      </w:r>
      <w:proofErr w:type="spellStart"/>
      <w:r w:rsidRPr="00E44708">
        <w:rPr>
          <w:rFonts w:cs="Arial"/>
          <w:szCs w:val="20"/>
          <w:lang w:val="sl-SI" w:eastAsia="sl-SI"/>
        </w:rPr>
        <w:t>of</w:t>
      </w:r>
      <w:proofErr w:type="spellEnd"/>
      <w:r w:rsidRPr="00E44708">
        <w:rPr>
          <w:rFonts w:cs="Arial"/>
          <w:szCs w:val="20"/>
          <w:lang w:val="sl-SI" w:eastAsia="sl-SI"/>
        </w:rPr>
        <w:t xml:space="preserve"> </w:t>
      </w:r>
      <w:proofErr w:type="spellStart"/>
      <w:r w:rsidRPr="00E44708">
        <w:rPr>
          <w:rFonts w:cs="Arial"/>
          <w:szCs w:val="20"/>
          <w:lang w:val="sl-SI" w:eastAsia="sl-SI"/>
        </w:rPr>
        <w:t>plant</w:t>
      </w:r>
      <w:proofErr w:type="spellEnd"/>
      <w:r w:rsidRPr="00E44708">
        <w:rPr>
          <w:rFonts w:cs="Arial"/>
          <w:szCs w:val="20"/>
          <w:lang w:val="sl-SI" w:eastAsia="sl-SI"/>
        </w:rPr>
        <w:t xml:space="preserve"> </w:t>
      </w:r>
      <w:proofErr w:type="spellStart"/>
      <w:r w:rsidRPr="00E44708">
        <w:rPr>
          <w:rFonts w:cs="Arial"/>
          <w:szCs w:val="20"/>
          <w:lang w:val="sl-SI" w:eastAsia="sl-SI"/>
        </w:rPr>
        <w:t>health</w:t>
      </w:r>
      <w:proofErr w:type="spellEnd"/>
      <w:r w:rsidRPr="00E44708">
        <w:rPr>
          <w:rFonts w:cs="Arial"/>
          <w:szCs w:val="20"/>
          <w:lang w:val="sl-SI" w:eastAsia="sl-SI"/>
        </w:rPr>
        <w:t xml:space="preserve"> </w:t>
      </w:r>
      <w:proofErr w:type="spellStart"/>
      <w:r w:rsidRPr="00E44708">
        <w:rPr>
          <w:rFonts w:cs="Arial"/>
          <w:szCs w:val="20"/>
          <w:lang w:val="sl-SI" w:eastAsia="sl-SI"/>
        </w:rPr>
        <w:t>risks</w:t>
      </w:r>
      <w:proofErr w:type="spellEnd"/>
      <w:r w:rsidRPr="00E44708">
        <w:rPr>
          <w:rFonts w:cs="Arial"/>
          <w:szCs w:val="20"/>
          <w:lang w:val="sl-SI" w:eastAsia="sl-SI"/>
        </w:rPr>
        <w:t xml:space="preserve"> </w:t>
      </w:r>
      <w:proofErr w:type="spellStart"/>
      <w:r w:rsidRPr="00E44708">
        <w:rPr>
          <w:rFonts w:cs="Arial"/>
          <w:szCs w:val="20"/>
          <w:lang w:val="sl-SI" w:eastAsia="sl-SI"/>
        </w:rPr>
        <w:t>of</w:t>
      </w:r>
      <w:proofErr w:type="spellEnd"/>
      <w:r w:rsidRPr="00E44708">
        <w:rPr>
          <w:rFonts w:cs="Arial"/>
          <w:szCs w:val="20"/>
          <w:lang w:val="sl-SI" w:eastAsia="sl-SI"/>
        </w:rPr>
        <w:t xml:space="preserve"> </w:t>
      </w:r>
      <w:proofErr w:type="spellStart"/>
      <w:r w:rsidRPr="00E44708">
        <w:rPr>
          <w:rFonts w:cs="Arial"/>
          <w:szCs w:val="20"/>
          <w:lang w:val="sl-SI" w:eastAsia="sl-SI"/>
        </w:rPr>
        <w:t>biowaste</w:t>
      </w:r>
      <w:proofErr w:type="spellEnd"/>
      <w:r w:rsidRPr="00E44708">
        <w:rPr>
          <w:rFonts w:cs="Arial"/>
          <w:szCs w:val="20"/>
          <w:lang w:val="sl-SI" w:eastAsia="sl-SI"/>
        </w:rPr>
        <w:t xml:space="preserve"> </w:t>
      </w:r>
      <w:proofErr w:type="spellStart"/>
      <w:r w:rsidRPr="00E44708">
        <w:rPr>
          <w:rFonts w:cs="Arial"/>
          <w:szCs w:val="20"/>
          <w:lang w:val="sl-SI" w:eastAsia="sl-SI"/>
        </w:rPr>
        <w:t>of</w:t>
      </w:r>
      <w:proofErr w:type="spellEnd"/>
      <w:r w:rsidRPr="00E44708">
        <w:rPr>
          <w:rFonts w:cs="Arial"/>
          <w:szCs w:val="20"/>
          <w:lang w:val="sl-SI" w:eastAsia="sl-SI"/>
        </w:rPr>
        <w:t xml:space="preserve"> </w:t>
      </w:r>
      <w:proofErr w:type="spellStart"/>
      <w:r w:rsidRPr="00E44708">
        <w:rPr>
          <w:rFonts w:cs="Arial"/>
          <w:szCs w:val="20"/>
          <w:lang w:val="sl-SI" w:eastAsia="sl-SI"/>
        </w:rPr>
        <w:t>plant</w:t>
      </w:r>
      <w:proofErr w:type="spellEnd"/>
      <w:r w:rsidRPr="00E44708">
        <w:rPr>
          <w:rFonts w:cs="Arial"/>
          <w:szCs w:val="20"/>
          <w:lang w:val="sl-SI" w:eastAsia="sl-SI"/>
        </w:rPr>
        <w:t xml:space="preserve"> </w:t>
      </w:r>
      <w:proofErr w:type="spellStart"/>
      <w:r w:rsidRPr="00E44708">
        <w:rPr>
          <w:rFonts w:cs="Arial"/>
          <w:szCs w:val="20"/>
          <w:lang w:val="sl-SI" w:eastAsia="sl-SI"/>
        </w:rPr>
        <w:t>origin</w:t>
      </w:r>
      <w:proofErr w:type="spellEnd"/>
      <w:r w:rsidRPr="00E44708">
        <w:rPr>
          <w:rFonts w:cs="Arial"/>
          <w:szCs w:val="20"/>
          <w:lang w:val="sl-SI" w:eastAsia="sl-SI"/>
        </w:rPr>
        <w:t>;</w:t>
      </w:r>
    </w:p>
    <w:p w14:paraId="4E3968D5" w14:textId="14EB28E4" w:rsidR="005B3525" w:rsidRPr="00E44708" w:rsidRDefault="00003B32" w:rsidP="005E5BF0">
      <w:pPr>
        <w:pStyle w:val="Naslov1"/>
        <w:numPr>
          <w:ilvl w:val="0"/>
          <w:numId w:val="2"/>
        </w:numPr>
      </w:pPr>
      <w:bookmarkStart w:id="351" w:name="_Toc101795585"/>
      <w:bookmarkStart w:id="352" w:name="_Toc102552296"/>
      <w:bookmarkStart w:id="353" w:name="_Toc102552476"/>
      <w:bookmarkStart w:id="354" w:name="_Toc102552767"/>
      <w:bookmarkStart w:id="355" w:name="_Toc103241037"/>
      <w:r w:rsidRPr="00E44708">
        <w:t>PREDPISI</w:t>
      </w:r>
      <w:bookmarkEnd w:id="351"/>
      <w:bookmarkEnd w:id="352"/>
      <w:bookmarkEnd w:id="353"/>
      <w:bookmarkEnd w:id="354"/>
      <w:bookmarkEnd w:id="355"/>
      <w:r w:rsidRPr="00E44708">
        <w:t xml:space="preserve"> </w:t>
      </w:r>
    </w:p>
    <w:p w14:paraId="0B77A0A1" w14:textId="77777777" w:rsidR="005B3525" w:rsidRPr="00E44708" w:rsidRDefault="005B3525" w:rsidP="00245A87">
      <w:pPr>
        <w:numPr>
          <w:ilvl w:val="0"/>
          <w:numId w:val="28"/>
        </w:numPr>
        <w:spacing w:line="240" w:lineRule="auto"/>
        <w:jc w:val="both"/>
        <w:rPr>
          <w:rFonts w:cs="Arial"/>
          <w:szCs w:val="20"/>
          <w:lang w:val="sl-SI" w:eastAsia="sl-SI"/>
        </w:rPr>
      </w:pPr>
      <w:r w:rsidRPr="00E44708">
        <w:rPr>
          <w:rFonts w:cs="Arial"/>
          <w:szCs w:val="20"/>
          <w:lang w:val="sl-SI" w:eastAsia="sl-SI"/>
        </w:rPr>
        <w:t xml:space="preserve">Uredba (EU) št. 2016/2031 Evropskega parlamenta in Sveta z dne 26. oktobra 2016 o ukrepih varstva pred škodljivimi organizmi rastlin, spremembi uredb (EU) št. 228/2013, (EU) št. 652/2014 in (EU) št. 1143/2014 Evropskega parlamenta in Sveta ter razveljavitvi direktiv Sveta 69/464/EGS, 74/647/EGS, 93/85/EGS, 98/57/ES, 2000/29/ES, 2006/91/ES in 2007/33/ES (UL L št. 317 z dne 23. 11. 2016, str. 4), zadnjič spremenjene z Delegirano uredbo Komisije (EU) 2019/829 z dne 14. marca 2019 o dopolnitvi Uredbe (EU) 2016/2031 Evropskega parlamenta in Sveta o ukrepih varstva pred škodljivimi organizmi rastlin, da lahko države članice dovolijo začasna odstopanja za namene uradnega testiranja, znanstvene ali izobraževalne namene, poskuse, izbore sort ali žlahtnjenje (UL L št. 137 z dne 23. 5. 2019);  </w:t>
      </w:r>
    </w:p>
    <w:p w14:paraId="0759ED86" w14:textId="77777777" w:rsidR="005B3525" w:rsidRPr="00E44708" w:rsidRDefault="005B3525" w:rsidP="00245A87">
      <w:pPr>
        <w:numPr>
          <w:ilvl w:val="0"/>
          <w:numId w:val="28"/>
        </w:numPr>
        <w:spacing w:line="240" w:lineRule="auto"/>
        <w:jc w:val="both"/>
        <w:rPr>
          <w:rFonts w:cs="Arial"/>
          <w:szCs w:val="20"/>
          <w:lang w:val="sl-SI" w:eastAsia="sl-SI"/>
        </w:rPr>
      </w:pPr>
      <w:r w:rsidRPr="00E44708">
        <w:rPr>
          <w:rFonts w:cs="Arial"/>
          <w:szCs w:val="20"/>
          <w:lang w:val="sl-SI" w:eastAsia="sl-SI"/>
        </w:rPr>
        <w:t>Uredba o izvajanju uredb (EU) o ukrepih varstva pred škodljivimi organizmi rastlin (Uradni list RS, št. 78/19);</w:t>
      </w:r>
    </w:p>
    <w:p w14:paraId="1FF9E787" w14:textId="77777777" w:rsidR="005B3525" w:rsidRPr="00E44708" w:rsidRDefault="005B3525" w:rsidP="00245A87">
      <w:pPr>
        <w:numPr>
          <w:ilvl w:val="0"/>
          <w:numId w:val="28"/>
        </w:numPr>
        <w:spacing w:line="240" w:lineRule="auto"/>
        <w:jc w:val="both"/>
        <w:rPr>
          <w:rFonts w:cs="Arial"/>
          <w:szCs w:val="20"/>
          <w:lang w:val="sl-SI" w:eastAsia="sl-SI"/>
        </w:rPr>
      </w:pPr>
      <w:r w:rsidRPr="00E44708">
        <w:rPr>
          <w:rFonts w:cs="Arial"/>
          <w:szCs w:val="20"/>
          <w:lang w:val="sl-SI" w:eastAsia="sl-SI"/>
        </w:rPr>
        <w:t>Zakon o zdravstvenem varstvu rastlin – ZZVR (Uradni list RS, št. 45/2001, 45/2004-ZdZPKG, 86/2004, 61/2006-ZDru-1, 40/2007 in 36/2010);</w:t>
      </w:r>
    </w:p>
    <w:p w14:paraId="5133E236" w14:textId="77777777" w:rsidR="005B3525" w:rsidRPr="00E44708" w:rsidRDefault="005B3525" w:rsidP="00245A87">
      <w:pPr>
        <w:numPr>
          <w:ilvl w:val="0"/>
          <w:numId w:val="28"/>
        </w:numPr>
        <w:spacing w:line="240" w:lineRule="auto"/>
        <w:jc w:val="both"/>
        <w:rPr>
          <w:rFonts w:cs="Arial"/>
          <w:szCs w:val="20"/>
          <w:lang w:val="sl-SI" w:eastAsia="sl-SI"/>
        </w:rPr>
      </w:pPr>
      <w:r w:rsidRPr="00E44708">
        <w:rPr>
          <w:rFonts w:cs="Arial"/>
          <w:szCs w:val="20"/>
          <w:lang w:val="sl-SI" w:eastAsia="sl-SI"/>
        </w:rPr>
        <w:t>Pravilnik o ukrepih in postopkih za preprečevanje vnosa in širjenja škodljivih organizmov rastlin, rastlinskih proizvodov in nadzorovanih predmetov (Uradni list RS, št. 31/04, 142/04, 66/07, 104/09, 13/10 in 74/11);</w:t>
      </w:r>
    </w:p>
    <w:p w14:paraId="4E7A05FC" w14:textId="77777777" w:rsidR="005B3525" w:rsidRPr="00E44708" w:rsidRDefault="005B3525" w:rsidP="00255B57">
      <w:pPr>
        <w:numPr>
          <w:ilvl w:val="0"/>
          <w:numId w:val="28"/>
        </w:numPr>
        <w:spacing w:line="240" w:lineRule="auto"/>
        <w:jc w:val="both"/>
        <w:rPr>
          <w:rFonts w:cs="Arial"/>
          <w:szCs w:val="20"/>
          <w:lang w:val="sl-SI" w:eastAsia="sl-SI"/>
        </w:rPr>
      </w:pPr>
      <w:r w:rsidRPr="00E44708">
        <w:rPr>
          <w:rFonts w:cs="Arial"/>
          <w:szCs w:val="20"/>
          <w:lang w:val="sl-SI" w:eastAsia="sl-SI"/>
        </w:rPr>
        <w:t>Izvedbena uredba Komisije (EU) 2019/1715 o pravilih za delovanje sistema upravljanja informacij za uradni nadzor in njegovih sistemskih komponent.</w:t>
      </w:r>
    </w:p>
    <w:p w14:paraId="3A44829E" w14:textId="519E2E5D" w:rsidR="005B3525" w:rsidRPr="00E44708" w:rsidRDefault="00003B32" w:rsidP="005E5BF0">
      <w:pPr>
        <w:pStyle w:val="Naslov1"/>
        <w:numPr>
          <w:ilvl w:val="0"/>
          <w:numId w:val="2"/>
        </w:numPr>
      </w:pPr>
      <w:bookmarkStart w:id="356" w:name="_Toc101795586"/>
      <w:bookmarkStart w:id="357" w:name="_Toc102552297"/>
      <w:bookmarkStart w:id="358" w:name="_Toc102552477"/>
      <w:bookmarkStart w:id="359" w:name="_Toc102552768"/>
      <w:bookmarkStart w:id="360" w:name="_Toc103241038"/>
      <w:r w:rsidRPr="00E44708">
        <w:t>SEZNAM PRILOG</w:t>
      </w:r>
      <w:bookmarkEnd w:id="356"/>
      <w:bookmarkEnd w:id="357"/>
      <w:bookmarkEnd w:id="358"/>
      <w:bookmarkEnd w:id="359"/>
      <w:bookmarkEnd w:id="360"/>
    </w:p>
    <w:p w14:paraId="7153BAB7" w14:textId="5F22255E" w:rsidR="005B3525" w:rsidRPr="00E44708" w:rsidRDefault="00126B6E" w:rsidP="00565102">
      <w:pPr>
        <w:spacing w:line="276" w:lineRule="auto"/>
        <w:ind w:left="284"/>
        <w:jc w:val="both"/>
        <w:rPr>
          <w:rFonts w:cs="Arial"/>
          <w:szCs w:val="20"/>
          <w:lang w:val="sl-SI" w:eastAsia="sl-SI"/>
        </w:rPr>
      </w:pPr>
      <w:r w:rsidRPr="00E44708">
        <w:rPr>
          <w:rFonts w:cs="Arial"/>
          <w:szCs w:val="20"/>
          <w:lang w:val="sl-SI" w:eastAsia="sl-SI"/>
        </w:rPr>
        <w:t>P–3</w:t>
      </w:r>
      <w:r w:rsidR="005B3525" w:rsidRPr="00E44708">
        <w:rPr>
          <w:rFonts w:cs="Arial"/>
          <w:szCs w:val="20"/>
          <w:lang w:val="sl-SI" w:eastAsia="sl-SI"/>
        </w:rPr>
        <w:t>: Predloga za poseb</w:t>
      </w:r>
      <w:r w:rsidR="00553C6F" w:rsidRPr="00E44708">
        <w:rPr>
          <w:rFonts w:cs="Arial"/>
          <w:szCs w:val="20"/>
          <w:lang w:val="sl-SI" w:eastAsia="sl-SI"/>
        </w:rPr>
        <w:t>e</w:t>
      </w:r>
      <w:r w:rsidR="005B3525" w:rsidRPr="00E44708">
        <w:rPr>
          <w:rFonts w:cs="Arial"/>
          <w:szCs w:val="20"/>
          <w:lang w:val="sl-SI" w:eastAsia="sl-SI"/>
        </w:rPr>
        <w:t xml:space="preserve">n </w:t>
      </w:r>
      <w:r w:rsidR="00097E92" w:rsidRPr="00E44708">
        <w:rPr>
          <w:rFonts w:cs="Arial"/>
          <w:szCs w:val="20"/>
          <w:lang w:val="sl-SI" w:eastAsia="sl-SI"/>
        </w:rPr>
        <w:t>N</w:t>
      </w:r>
      <w:r w:rsidR="005B3525" w:rsidRPr="00E44708">
        <w:rPr>
          <w:rFonts w:cs="Arial"/>
          <w:szCs w:val="20"/>
          <w:lang w:val="sl-SI" w:eastAsia="sl-SI"/>
        </w:rPr>
        <w:t>ačrt izrednih ukrepov za posamezen KŠO</w:t>
      </w:r>
    </w:p>
    <w:p w14:paraId="342EFE16" w14:textId="30B5D06B" w:rsidR="005B3525" w:rsidRPr="00E44708" w:rsidRDefault="00CB016B" w:rsidP="00565102">
      <w:pPr>
        <w:spacing w:line="276" w:lineRule="auto"/>
        <w:ind w:left="284"/>
        <w:jc w:val="both"/>
        <w:rPr>
          <w:rFonts w:cs="Arial"/>
          <w:szCs w:val="20"/>
          <w:lang w:val="sl-SI" w:eastAsia="sl-SI"/>
        </w:rPr>
      </w:pPr>
      <w:r w:rsidRPr="00E44708">
        <w:rPr>
          <w:rFonts w:cs="Arial"/>
          <w:szCs w:val="20"/>
          <w:lang w:val="sl-SI" w:eastAsia="sl-SI"/>
        </w:rPr>
        <w:t>P–5</w:t>
      </w:r>
      <w:r w:rsidR="005B3525" w:rsidRPr="00E44708">
        <w:rPr>
          <w:rFonts w:cs="Arial"/>
          <w:szCs w:val="20"/>
          <w:lang w:val="sl-SI" w:eastAsia="sl-SI"/>
        </w:rPr>
        <w:t>.2_P: Opomnik za popis informacij, ki jih preveri uradna oseba na mestu izbruha s KŠO</w:t>
      </w:r>
    </w:p>
    <w:p w14:paraId="09D6525C" w14:textId="51699740" w:rsidR="005B3525" w:rsidRPr="00E44708" w:rsidRDefault="00CB016B" w:rsidP="00565102">
      <w:pPr>
        <w:spacing w:line="276" w:lineRule="auto"/>
        <w:ind w:left="284"/>
        <w:jc w:val="both"/>
        <w:rPr>
          <w:rFonts w:cs="Arial"/>
          <w:szCs w:val="20"/>
          <w:lang w:val="sl-SI" w:eastAsia="sl-SI"/>
        </w:rPr>
      </w:pPr>
      <w:r w:rsidRPr="00E44708">
        <w:rPr>
          <w:rFonts w:cs="Arial"/>
          <w:szCs w:val="20"/>
          <w:lang w:val="sl-SI" w:eastAsia="sl-SI"/>
        </w:rPr>
        <w:t>P–5.</w:t>
      </w:r>
      <w:r w:rsidR="005B3525" w:rsidRPr="00E44708">
        <w:rPr>
          <w:rFonts w:cs="Arial"/>
          <w:szCs w:val="20"/>
          <w:lang w:val="sl-SI" w:eastAsia="sl-SI"/>
        </w:rPr>
        <w:t>2_V: Opomnik za beleženje podatkov ob vzorčenju</w:t>
      </w:r>
    </w:p>
    <w:p w14:paraId="7E224805" w14:textId="442293F5" w:rsidR="005B3525" w:rsidRPr="00E44708" w:rsidRDefault="00CB016B" w:rsidP="00565102">
      <w:pPr>
        <w:spacing w:line="276" w:lineRule="auto"/>
        <w:ind w:left="284"/>
        <w:jc w:val="both"/>
        <w:rPr>
          <w:rFonts w:cs="Arial"/>
          <w:szCs w:val="20"/>
          <w:lang w:val="sl-SI" w:eastAsia="sl-SI"/>
        </w:rPr>
      </w:pPr>
      <w:r w:rsidRPr="00E44708">
        <w:rPr>
          <w:rFonts w:cs="Arial"/>
          <w:szCs w:val="20"/>
          <w:lang w:val="sl-SI" w:eastAsia="sl-SI"/>
        </w:rPr>
        <w:t>P–5</w:t>
      </w:r>
      <w:r w:rsidR="005B3525" w:rsidRPr="00E44708">
        <w:rPr>
          <w:rFonts w:cs="Arial"/>
          <w:szCs w:val="20"/>
          <w:lang w:val="sl-SI" w:eastAsia="sl-SI"/>
        </w:rPr>
        <w:t xml:space="preserve">.3.1_O: Obvestilo </w:t>
      </w:r>
      <w:r w:rsidR="003002D1" w:rsidRPr="00E44708">
        <w:rPr>
          <w:rFonts w:cs="Arial"/>
          <w:szCs w:val="20"/>
          <w:lang w:val="sl-SI" w:eastAsia="sl-SI"/>
        </w:rPr>
        <w:t>o aktivaciji N</w:t>
      </w:r>
      <w:r w:rsidR="008E4EE6" w:rsidRPr="00E44708">
        <w:rPr>
          <w:rFonts w:cs="Arial"/>
          <w:szCs w:val="20"/>
          <w:lang w:val="sl-SI" w:eastAsia="sl-SI"/>
        </w:rPr>
        <w:t>a</w:t>
      </w:r>
      <w:r w:rsidR="005B3525" w:rsidRPr="00E44708">
        <w:rPr>
          <w:rFonts w:cs="Arial"/>
          <w:szCs w:val="20"/>
          <w:lang w:val="sl-SI" w:eastAsia="sl-SI"/>
        </w:rPr>
        <w:t>črta izrednih ukrepov</w:t>
      </w:r>
    </w:p>
    <w:p w14:paraId="0431D54A" w14:textId="5B6A6B0B" w:rsidR="005B3525" w:rsidRPr="00E44708" w:rsidRDefault="00CB016B" w:rsidP="00565102">
      <w:pPr>
        <w:spacing w:line="276" w:lineRule="auto"/>
        <w:ind w:left="284"/>
        <w:jc w:val="both"/>
        <w:rPr>
          <w:rFonts w:cs="Arial"/>
          <w:szCs w:val="20"/>
          <w:lang w:val="sl-SI" w:eastAsia="sl-SI"/>
        </w:rPr>
      </w:pPr>
      <w:r w:rsidRPr="00E44708">
        <w:rPr>
          <w:rFonts w:cs="Arial"/>
          <w:szCs w:val="20"/>
          <w:lang w:val="sl-SI" w:eastAsia="sl-SI"/>
        </w:rPr>
        <w:t>P–5</w:t>
      </w:r>
      <w:r w:rsidR="005B3525" w:rsidRPr="00E44708">
        <w:rPr>
          <w:rFonts w:cs="Arial"/>
          <w:szCs w:val="20"/>
          <w:lang w:val="sl-SI" w:eastAsia="sl-SI"/>
        </w:rPr>
        <w:t>.3.1_S:  Sez</w:t>
      </w:r>
      <w:r w:rsidR="003002D1" w:rsidRPr="00E44708">
        <w:rPr>
          <w:rFonts w:cs="Arial"/>
          <w:szCs w:val="20"/>
          <w:lang w:val="sl-SI" w:eastAsia="sl-SI"/>
        </w:rPr>
        <w:t>nam za obveščanje o aktivaciji N</w:t>
      </w:r>
      <w:r w:rsidR="005B3525" w:rsidRPr="00E44708">
        <w:rPr>
          <w:rFonts w:cs="Arial"/>
          <w:szCs w:val="20"/>
          <w:lang w:val="sl-SI" w:eastAsia="sl-SI"/>
        </w:rPr>
        <w:t>ačrta izrednih ukrepov</w:t>
      </w:r>
    </w:p>
    <w:p w14:paraId="06D039E6" w14:textId="711F9BDF" w:rsidR="005B3525" w:rsidRPr="00E44708" w:rsidRDefault="00063B9E" w:rsidP="00565102">
      <w:pPr>
        <w:spacing w:line="276" w:lineRule="auto"/>
        <w:ind w:left="284"/>
        <w:jc w:val="both"/>
        <w:rPr>
          <w:rFonts w:cs="Arial"/>
          <w:szCs w:val="20"/>
          <w:lang w:val="sl-SI" w:eastAsia="sl-SI"/>
        </w:rPr>
      </w:pPr>
      <w:r w:rsidRPr="00E44708">
        <w:rPr>
          <w:rFonts w:cs="Arial"/>
          <w:szCs w:val="20"/>
          <w:lang w:val="sl-SI" w:eastAsia="sl-SI"/>
        </w:rPr>
        <w:t>P–5</w:t>
      </w:r>
      <w:r w:rsidR="005B3525" w:rsidRPr="00E44708">
        <w:rPr>
          <w:rFonts w:cs="Arial"/>
          <w:szCs w:val="20"/>
          <w:lang w:val="sl-SI" w:eastAsia="sl-SI"/>
        </w:rPr>
        <w:t>.3.2</w:t>
      </w:r>
      <w:r w:rsidR="00D96A40" w:rsidRPr="00E44708">
        <w:rPr>
          <w:rFonts w:cs="Arial"/>
          <w:szCs w:val="20"/>
          <w:lang w:val="sl-SI" w:eastAsia="sl-SI"/>
        </w:rPr>
        <w:t>_</w:t>
      </w:r>
      <w:r w:rsidR="005B3525" w:rsidRPr="00E44708">
        <w:rPr>
          <w:rFonts w:cs="Arial"/>
          <w:szCs w:val="20"/>
          <w:lang w:val="sl-SI" w:eastAsia="sl-SI"/>
        </w:rPr>
        <w:t xml:space="preserve">V: </w:t>
      </w:r>
      <w:r w:rsidR="00553C6F" w:rsidRPr="00E44708">
        <w:rPr>
          <w:rFonts w:cs="Arial"/>
          <w:szCs w:val="20"/>
          <w:lang w:val="sl-SI" w:eastAsia="sl-SI"/>
        </w:rPr>
        <w:t>Obvestilo o aktivaciji Načrta izrednih ukrepov in v</w:t>
      </w:r>
      <w:r w:rsidR="005B3525" w:rsidRPr="00E44708">
        <w:rPr>
          <w:rFonts w:cs="Arial"/>
          <w:szCs w:val="20"/>
          <w:lang w:val="sl-SI" w:eastAsia="sl-SI"/>
        </w:rPr>
        <w:t xml:space="preserve">abilo na sestanek ob aktivaciji </w:t>
      </w:r>
      <w:r w:rsidR="003002D1" w:rsidRPr="00E44708">
        <w:rPr>
          <w:rFonts w:cs="Arial"/>
          <w:szCs w:val="20"/>
          <w:lang w:val="sl-SI" w:eastAsia="sl-SI"/>
        </w:rPr>
        <w:t>N</w:t>
      </w:r>
      <w:r w:rsidR="005B3525" w:rsidRPr="00E44708">
        <w:rPr>
          <w:rFonts w:cs="Arial"/>
          <w:szCs w:val="20"/>
          <w:lang w:val="sl-SI" w:eastAsia="sl-SI"/>
        </w:rPr>
        <w:t xml:space="preserve">ačrta izrednih ukrepov </w:t>
      </w:r>
      <w:r w:rsidR="00553C6F" w:rsidRPr="00E44708">
        <w:rPr>
          <w:rFonts w:cs="Arial"/>
          <w:szCs w:val="20"/>
          <w:lang w:val="sl-SI" w:eastAsia="sl-SI"/>
        </w:rPr>
        <w:t xml:space="preserve">(za </w:t>
      </w:r>
      <w:r w:rsidR="005B3525" w:rsidRPr="00E44708">
        <w:rPr>
          <w:rFonts w:cs="Arial"/>
          <w:szCs w:val="20"/>
          <w:lang w:val="sl-SI" w:eastAsia="sl-SI"/>
        </w:rPr>
        <w:t>član</w:t>
      </w:r>
      <w:r w:rsidR="00553C6F" w:rsidRPr="00E44708">
        <w:rPr>
          <w:rFonts w:cs="Arial"/>
          <w:szCs w:val="20"/>
          <w:lang w:val="sl-SI" w:eastAsia="sl-SI"/>
        </w:rPr>
        <w:t>e</w:t>
      </w:r>
      <w:r w:rsidR="005B3525" w:rsidRPr="00E44708">
        <w:rPr>
          <w:rFonts w:cs="Arial"/>
          <w:szCs w:val="20"/>
          <w:lang w:val="sl-SI" w:eastAsia="sl-SI"/>
        </w:rPr>
        <w:t xml:space="preserve"> krizne skupine</w:t>
      </w:r>
      <w:r w:rsidR="00553C6F" w:rsidRPr="00E44708">
        <w:rPr>
          <w:rFonts w:cs="Arial"/>
          <w:szCs w:val="20"/>
          <w:lang w:val="sl-SI" w:eastAsia="sl-SI"/>
        </w:rPr>
        <w:t>)</w:t>
      </w:r>
    </w:p>
    <w:p w14:paraId="7D49E100" w14:textId="52506EDF" w:rsidR="005B3525" w:rsidRPr="00E44708" w:rsidRDefault="005B3525" w:rsidP="00565102">
      <w:pPr>
        <w:spacing w:line="276" w:lineRule="auto"/>
        <w:ind w:left="284"/>
        <w:jc w:val="both"/>
        <w:rPr>
          <w:rFonts w:cs="Arial"/>
          <w:szCs w:val="20"/>
          <w:lang w:val="sl-SI" w:eastAsia="sl-SI"/>
        </w:rPr>
      </w:pPr>
      <w:r w:rsidRPr="00E44708">
        <w:rPr>
          <w:rFonts w:cs="Arial"/>
          <w:szCs w:val="20"/>
          <w:lang w:val="sl-SI" w:eastAsia="sl-SI"/>
        </w:rPr>
        <w:t>P</w:t>
      </w:r>
      <w:r w:rsidRPr="00E44708">
        <w:rPr>
          <w:rFonts w:cs="Arial"/>
          <w:sz w:val="22"/>
          <w:lang w:val="sl-SI" w:eastAsia="sl-SI"/>
        </w:rPr>
        <w:t>–</w:t>
      </w:r>
      <w:r w:rsidR="00063B9E" w:rsidRPr="00E44708">
        <w:rPr>
          <w:rFonts w:cs="Arial"/>
          <w:szCs w:val="20"/>
          <w:lang w:val="sl-SI" w:eastAsia="sl-SI"/>
        </w:rPr>
        <w:t>5</w:t>
      </w:r>
      <w:r w:rsidRPr="00E44708">
        <w:rPr>
          <w:rFonts w:cs="Arial"/>
          <w:szCs w:val="20"/>
          <w:lang w:val="sl-SI" w:eastAsia="sl-SI"/>
        </w:rPr>
        <w:t>.3.2</w:t>
      </w:r>
      <w:r w:rsidR="00D96A40" w:rsidRPr="00E44708">
        <w:rPr>
          <w:rFonts w:cs="Arial"/>
          <w:szCs w:val="20"/>
          <w:lang w:val="sl-SI" w:eastAsia="sl-SI"/>
        </w:rPr>
        <w:t>_</w:t>
      </w:r>
      <w:r w:rsidRPr="00E44708">
        <w:rPr>
          <w:rFonts w:cs="Arial"/>
          <w:szCs w:val="20"/>
          <w:lang w:val="sl-SI" w:eastAsia="sl-SI"/>
        </w:rPr>
        <w:t>Z:  Predlog zapisnika sestanka krizne skupine</w:t>
      </w:r>
      <w:r w:rsidR="00F971AA" w:rsidRPr="00E44708">
        <w:rPr>
          <w:rFonts w:cs="Arial"/>
          <w:szCs w:val="20"/>
          <w:lang w:val="sl-SI" w:eastAsia="sl-SI"/>
        </w:rPr>
        <w:t xml:space="preserve"> za nadzor škodljivih organizmov rastlin</w:t>
      </w:r>
    </w:p>
    <w:p w14:paraId="1649C2E6" w14:textId="1665D6CA" w:rsidR="005B3525" w:rsidRPr="00E44708" w:rsidRDefault="00063B9E" w:rsidP="00565102">
      <w:pPr>
        <w:spacing w:line="276" w:lineRule="auto"/>
        <w:ind w:left="284"/>
        <w:jc w:val="both"/>
        <w:rPr>
          <w:rFonts w:cs="Arial"/>
          <w:szCs w:val="20"/>
          <w:lang w:val="sl-SI" w:eastAsia="sl-SI"/>
        </w:rPr>
      </w:pPr>
      <w:r w:rsidRPr="00E44708">
        <w:rPr>
          <w:rFonts w:cs="Arial"/>
          <w:szCs w:val="20"/>
          <w:lang w:val="sl-SI" w:eastAsia="sl-SI"/>
        </w:rPr>
        <w:t>P–6</w:t>
      </w:r>
      <w:r w:rsidR="005B3525" w:rsidRPr="00E44708">
        <w:rPr>
          <w:rFonts w:cs="Arial"/>
          <w:szCs w:val="20"/>
          <w:lang w:val="sl-SI" w:eastAsia="sl-SI"/>
        </w:rPr>
        <w:t>.4: Osnutek akcijskega načrta</w:t>
      </w:r>
    </w:p>
    <w:p w14:paraId="26C6BBCF" w14:textId="320B18B5" w:rsidR="005B3525" w:rsidRPr="00E44708" w:rsidRDefault="00816A76" w:rsidP="00565102">
      <w:pPr>
        <w:spacing w:line="276" w:lineRule="auto"/>
        <w:ind w:left="284"/>
        <w:jc w:val="both"/>
        <w:rPr>
          <w:rFonts w:cs="Arial"/>
          <w:szCs w:val="20"/>
          <w:lang w:val="sl-SI" w:eastAsia="sl-SI"/>
        </w:rPr>
      </w:pPr>
      <w:r w:rsidRPr="00E44708">
        <w:rPr>
          <w:rFonts w:cs="Arial"/>
          <w:szCs w:val="20"/>
          <w:lang w:val="sl-SI" w:eastAsia="sl-SI"/>
        </w:rPr>
        <w:t>P–6</w:t>
      </w:r>
      <w:r w:rsidR="005B3525" w:rsidRPr="00E44708">
        <w:rPr>
          <w:rFonts w:cs="Arial"/>
          <w:szCs w:val="20"/>
          <w:lang w:val="sl-SI" w:eastAsia="sl-SI"/>
        </w:rPr>
        <w:t>.6</w:t>
      </w:r>
      <w:r w:rsidRPr="00E44708">
        <w:rPr>
          <w:rFonts w:cs="Arial"/>
          <w:szCs w:val="20"/>
          <w:lang w:val="sl-SI" w:eastAsia="sl-SI"/>
        </w:rPr>
        <w:t>.4</w:t>
      </w:r>
      <w:r w:rsidR="005B3525" w:rsidRPr="00E44708">
        <w:rPr>
          <w:rFonts w:cs="Arial"/>
          <w:szCs w:val="20"/>
          <w:lang w:val="sl-SI" w:eastAsia="sl-SI"/>
        </w:rPr>
        <w:t xml:space="preserve">: Obvestilo za javnost o aktivaciji </w:t>
      </w:r>
      <w:r w:rsidR="00084944" w:rsidRPr="00E44708">
        <w:rPr>
          <w:rFonts w:cs="Arial"/>
          <w:szCs w:val="20"/>
          <w:lang w:val="sl-SI" w:eastAsia="sl-SI"/>
        </w:rPr>
        <w:t>N</w:t>
      </w:r>
      <w:r w:rsidR="005B3525" w:rsidRPr="00E44708">
        <w:rPr>
          <w:rFonts w:cs="Arial"/>
          <w:szCs w:val="20"/>
          <w:lang w:val="sl-SI" w:eastAsia="sl-SI"/>
        </w:rPr>
        <w:t>ačrta izrednih ukrepov</w:t>
      </w:r>
    </w:p>
    <w:p w14:paraId="311FCE44" w14:textId="1CD88CCA" w:rsidR="005B3525" w:rsidRPr="00E44708" w:rsidRDefault="00816A76" w:rsidP="00565102">
      <w:pPr>
        <w:spacing w:line="276" w:lineRule="auto"/>
        <w:ind w:left="284"/>
        <w:jc w:val="both"/>
        <w:rPr>
          <w:rFonts w:cs="Arial"/>
          <w:szCs w:val="20"/>
          <w:lang w:val="sl-SI" w:eastAsia="sl-SI"/>
        </w:rPr>
      </w:pPr>
      <w:r w:rsidRPr="00E44708">
        <w:rPr>
          <w:rFonts w:cs="Arial"/>
          <w:szCs w:val="20"/>
          <w:lang w:val="sl-SI" w:eastAsia="sl-SI"/>
        </w:rPr>
        <w:t>P–7</w:t>
      </w:r>
      <w:r w:rsidR="00F56123" w:rsidRPr="00E44708">
        <w:rPr>
          <w:rFonts w:cs="Arial"/>
          <w:szCs w:val="20"/>
          <w:lang w:val="sl-SI" w:eastAsia="sl-SI"/>
        </w:rPr>
        <w:t>.6</w:t>
      </w:r>
      <w:r w:rsidR="005B3525" w:rsidRPr="00E44708">
        <w:rPr>
          <w:rFonts w:cs="Arial"/>
          <w:szCs w:val="20"/>
          <w:lang w:val="sl-SI" w:eastAsia="sl-SI"/>
        </w:rPr>
        <w:t>: Protokol ravnanja pristojnih organov ob prepovedi vstopa ali fizičnega odpora s strani imetnika, kjer se opravlja program preiskav po ZZVR-1</w:t>
      </w:r>
    </w:p>
    <w:p w14:paraId="2C38C6EB" w14:textId="2392DDA8" w:rsidR="005B3525" w:rsidRPr="00E44708" w:rsidRDefault="00816A76" w:rsidP="00565102">
      <w:pPr>
        <w:spacing w:line="276" w:lineRule="auto"/>
        <w:ind w:left="284"/>
        <w:jc w:val="both"/>
        <w:rPr>
          <w:rFonts w:cs="Arial"/>
          <w:szCs w:val="20"/>
          <w:lang w:val="sl-SI" w:eastAsia="sl-SI"/>
        </w:rPr>
      </w:pPr>
      <w:r w:rsidRPr="00E44708">
        <w:rPr>
          <w:rFonts w:cs="Arial"/>
          <w:szCs w:val="20"/>
          <w:lang w:val="sl-SI" w:eastAsia="sl-SI"/>
        </w:rPr>
        <w:t>P–7</w:t>
      </w:r>
      <w:r w:rsidR="005B3525" w:rsidRPr="00E44708">
        <w:rPr>
          <w:rFonts w:cs="Arial"/>
          <w:szCs w:val="20"/>
          <w:lang w:val="sl-SI" w:eastAsia="sl-SI"/>
        </w:rPr>
        <w:t>.7: Seznam pooblaščenih izvajalcev in pristojnosti</w:t>
      </w:r>
    </w:p>
    <w:p w14:paraId="5B314583" w14:textId="77777777" w:rsidR="00DE3D39" w:rsidRPr="00E44708" w:rsidRDefault="00111C05" w:rsidP="00DE3D39">
      <w:pPr>
        <w:spacing w:line="276" w:lineRule="auto"/>
        <w:ind w:left="284"/>
        <w:jc w:val="both"/>
        <w:rPr>
          <w:rFonts w:cs="Arial"/>
          <w:color w:val="000000"/>
          <w:szCs w:val="20"/>
          <w:lang w:val="sl-SI" w:eastAsia="sl-SI"/>
        </w:rPr>
      </w:pPr>
      <w:r w:rsidRPr="00E44708">
        <w:rPr>
          <w:rFonts w:cs="Arial"/>
          <w:szCs w:val="20"/>
          <w:lang w:val="sl-SI" w:eastAsia="sl-SI"/>
        </w:rPr>
        <w:t>P–9</w:t>
      </w:r>
      <w:r w:rsidR="005B3525" w:rsidRPr="00E44708">
        <w:rPr>
          <w:rFonts w:cs="Arial"/>
          <w:szCs w:val="20"/>
          <w:lang w:val="sl-SI" w:eastAsia="sl-SI"/>
        </w:rPr>
        <w:t>.1: Krizna skupina za nadzor</w:t>
      </w:r>
      <w:r w:rsidR="002261DD" w:rsidRPr="00E44708">
        <w:rPr>
          <w:rFonts w:cs="Arial"/>
          <w:szCs w:val="20"/>
          <w:lang w:val="sl-SI" w:eastAsia="sl-SI"/>
        </w:rPr>
        <w:t xml:space="preserve"> škodljivih organizmov rastlin</w:t>
      </w:r>
      <w:r w:rsidR="005B3525" w:rsidRPr="00E44708">
        <w:rPr>
          <w:rFonts w:cs="Arial"/>
          <w:szCs w:val="20"/>
          <w:lang w:val="sl-SI" w:eastAsia="sl-SI"/>
        </w:rPr>
        <w:t>: naloge, sestava in oprema</w:t>
      </w:r>
      <w:r w:rsidR="00DE3D39" w:rsidRPr="00E44708">
        <w:rPr>
          <w:rFonts w:cs="Arial"/>
          <w:color w:val="000000"/>
          <w:szCs w:val="20"/>
          <w:lang w:val="sl-SI" w:eastAsia="sl-SI"/>
        </w:rPr>
        <w:t xml:space="preserve"> </w:t>
      </w:r>
    </w:p>
    <w:p w14:paraId="1933F266" w14:textId="038591DC" w:rsidR="005B3525" w:rsidRPr="00E44708" w:rsidRDefault="00DE3D39" w:rsidP="00DE3D39">
      <w:pPr>
        <w:spacing w:line="276" w:lineRule="auto"/>
        <w:ind w:left="284"/>
        <w:jc w:val="both"/>
        <w:rPr>
          <w:rFonts w:cs="Arial"/>
          <w:szCs w:val="20"/>
          <w:lang w:val="sl-SI" w:eastAsia="sl-SI"/>
        </w:rPr>
      </w:pPr>
      <w:r w:rsidRPr="00E44708">
        <w:rPr>
          <w:rFonts w:cs="Arial"/>
          <w:color w:val="000000"/>
          <w:szCs w:val="20"/>
          <w:lang w:val="sl-SI" w:eastAsia="sl-SI"/>
        </w:rPr>
        <w:t xml:space="preserve">P – 9.1_S: </w:t>
      </w:r>
      <w:r w:rsidRPr="00E44708">
        <w:rPr>
          <w:rFonts w:cs="Arial"/>
          <w:lang w:val="sl-SI"/>
        </w:rPr>
        <w:t>Seznam članov Krizne skupine za nadzor škodljivih organizmov rastlin za primere izbruha KŠO na kmetijskih rastlinah in za primere izbruha v gozdu ter kontaktni podatki</w:t>
      </w:r>
    </w:p>
    <w:p w14:paraId="515410F8" w14:textId="2F455E5C" w:rsidR="005B3525" w:rsidRPr="00E44708" w:rsidRDefault="00111C05" w:rsidP="00565102">
      <w:pPr>
        <w:spacing w:line="276" w:lineRule="auto"/>
        <w:ind w:left="284"/>
        <w:jc w:val="both"/>
        <w:rPr>
          <w:rFonts w:cs="Arial"/>
          <w:szCs w:val="20"/>
          <w:lang w:val="sl-SI" w:eastAsia="sl-SI"/>
        </w:rPr>
      </w:pPr>
      <w:r w:rsidRPr="00E44708">
        <w:rPr>
          <w:rFonts w:cs="Arial"/>
          <w:szCs w:val="20"/>
          <w:lang w:val="sl-SI" w:eastAsia="sl-SI"/>
        </w:rPr>
        <w:t>P–9</w:t>
      </w:r>
      <w:r w:rsidR="005B3525" w:rsidRPr="00E44708">
        <w:rPr>
          <w:rFonts w:cs="Arial"/>
          <w:szCs w:val="20"/>
          <w:lang w:val="sl-SI" w:eastAsia="sl-SI"/>
        </w:rPr>
        <w:t>.2: Strokovna skupina za obvladovanje KŠO – naloge in sestava</w:t>
      </w:r>
    </w:p>
    <w:p w14:paraId="211BD522" w14:textId="5F14FF33" w:rsidR="005B3525" w:rsidRPr="00E44708" w:rsidRDefault="007B5923" w:rsidP="00565102">
      <w:pPr>
        <w:spacing w:line="276" w:lineRule="auto"/>
        <w:ind w:left="284"/>
        <w:jc w:val="both"/>
        <w:rPr>
          <w:rFonts w:cs="Arial"/>
          <w:szCs w:val="20"/>
          <w:lang w:val="sl-SI" w:eastAsia="sl-SI"/>
        </w:rPr>
      </w:pPr>
      <w:r w:rsidRPr="00E44708">
        <w:rPr>
          <w:rFonts w:cs="Arial"/>
          <w:szCs w:val="20"/>
          <w:lang w:val="sl-SI" w:eastAsia="sl-SI"/>
        </w:rPr>
        <w:t>P–9</w:t>
      </w:r>
      <w:r w:rsidR="005B3525" w:rsidRPr="00E44708">
        <w:rPr>
          <w:rFonts w:cs="Arial"/>
          <w:szCs w:val="20"/>
          <w:lang w:val="sl-SI" w:eastAsia="sl-SI"/>
        </w:rPr>
        <w:t>.3</w:t>
      </w:r>
      <w:r w:rsidR="008E4EE6" w:rsidRPr="00E44708">
        <w:rPr>
          <w:rFonts w:cs="Arial"/>
          <w:szCs w:val="20"/>
          <w:lang w:val="sl-SI" w:eastAsia="sl-SI"/>
        </w:rPr>
        <w:t xml:space="preserve">: Lokalna skupina za izvajanje </w:t>
      </w:r>
      <w:r w:rsidR="00052F19" w:rsidRPr="00E44708">
        <w:rPr>
          <w:rFonts w:cs="Arial"/>
          <w:szCs w:val="20"/>
          <w:lang w:val="sl-SI" w:eastAsia="sl-SI"/>
        </w:rPr>
        <w:t>N</w:t>
      </w:r>
      <w:r w:rsidR="008E4EE6" w:rsidRPr="00E44708">
        <w:rPr>
          <w:rFonts w:cs="Arial"/>
          <w:szCs w:val="20"/>
          <w:lang w:val="sl-SI" w:eastAsia="sl-SI"/>
        </w:rPr>
        <w:t>a</w:t>
      </w:r>
      <w:r w:rsidR="005B3525" w:rsidRPr="00E44708">
        <w:rPr>
          <w:rFonts w:cs="Arial"/>
          <w:szCs w:val="20"/>
          <w:lang w:val="sl-SI" w:eastAsia="sl-SI"/>
        </w:rPr>
        <w:t>črta izrednih ukrepov (LS) - naloge, sestava in oprema</w:t>
      </w:r>
    </w:p>
    <w:p w14:paraId="43CC476D" w14:textId="47FA57C6" w:rsidR="005B3525" w:rsidRPr="00E44708" w:rsidRDefault="00111C05" w:rsidP="00565102">
      <w:pPr>
        <w:spacing w:line="276" w:lineRule="auto"/>
        <w:ind w:left="284"/>
        <w:jc w:val="both"/>
        <w:rPr>
          <w:rFonts w:cs="Arial"/>
          <w:szCs w:val="20"/>
          <w:lang w:val="sl-SI" w:eastAsia="sl-SI"/>
        </w:rPr>
      </w:pPr>
      <w:r w:rsidRPr="00E44708">
        <w:rPr>
          <w:rFonts w:cs="Arial"/>
          <w:szCs w:val="20"/>
          <w:lang w:val="sl-SI" w:eastAsia="sl-SI"/>
        </w:rPr>
        <w:t>P–10.1.1</w:t>
      </w:r>
      <w:r w:rsidR="005B3525" w:rsidRPr="00E44708">
        <w:rPr>
          <w:rFonts w:cs="Arial"/>
          <w:szCs w:val="20"/>
          <w:lang w:val="sl-SI" w:eastAsia="sl-SI"/>
        </w:rPr>
        <w:t>: Dnevno poročilo o opravljenem delu na razmejenem območju</w:t>
      </w:r>
    </w:p>
    <w:p w14:paraId="4348A71C" w14:textId="08F5D80F" w:rsidR="00EE4F1F" w:rsidRPr="00E44708" w:rsidRDefault="00EE4F1F" w:rsidP="00EE4F1F">
      <w:pPr>
        <w:spacing w:line="276" w:lineRule="auto"/>
        <w:ind w:left="284"/>
        <w:jc w:val="both"/>
        <w:rPr>
          <w:rFonts w:cs="Arial"/>
          <w:szCs w:val="20"/>
          <w:lang w:val="sl-SI" w:eastAsia="sl-SI"/>
        </w:rPr>
      </w:pPr>
      <w:r w:rsidRPr="00E44708">
        <w:rPr>
          <w:rFonts w:cs="Arial"/>
          <w:szCs w:val="20"/>
          <w:lang w:val="sl-SI" w:eastAsia="sl-SI"/>
        </w:rPr>
        <w:t>P–</w:t>
      </w:r>
      <w:r w:rsidR="00111C05" w:rsidRPr="00E44708">
        <w:rPr>
          <w:rFonts w:cs="Arial"/>
          <w:szCs w:val="20"/>
          <w:lang w:val="sl-SI" w:eastAsia="sl-SI"/>
        </w:rPr>
        <w:t>10.1.2</w:t>
      </w:r>
      <w:r w:rsidRPr="00E44708">
        <w:rPr>
          <w:rFonts w:cs="Arial"/>
          <w:szCs w:val="20"/>
          <w:lang w:val="sl-SI" w:eastAsia="sl-SI"/>
        </w:rPr>
        <w:t>: Območja izvajanja javne službe zdravstvenega varstva rastlin po posameznih občinah</w:t>
      </w:r>
    </w:p>
    <w:p w14:paraId="0EDD04C8" w14:textId="129308BD" w:rsidR="005B3525" w:rsidRPr="00E44708" w:rsidRDefault="005B3525" w:rsidP="00565102">
      <w:pPr>
        <w:spacing w:line="276" w:lineRule="auto"/>
        <w:ind w:left="284"/>
        <w:jc w:val="both"/>
        <w:rPr>
          <w:rFonts w:cs="Arial"/>
          <w:szCs w:val="20"/>
          <w:lang w:val="sl-SI" w:eastAsia="sl-SI"/>
        </w:rPr>
      </w:pPr>
      <w:r w:rsidRPr="00E44708">
        <w:rPr>
          <w:rFonts w:cs="Arial"/>
          <w:szCs w:val="20"/>
          <w:lang w:val="sl-SI" w:eastAsia="sl-SI"/>
        </w:rPr>
        <w:t>P–1</w:t>
      </w:r>
      <w:r w:rsidR="00111C05" w:rsidRPr="00E44708">
        <w:rPr>
          <w:rFonts w:cs="Arial"/>
          <w:szCs w:val="20"/>
          <w:lang w:val="sl-SI" w:eastAsia="sl-SI"/>
        </w:rPr>
        <w:t>1</w:t>
      </w:r>
      <w:r w:rsidRPr="00E44708">
        <w:rPr>
          <w:rFonts w:cs="Arial"/>
          <w:szCs w:val="20"/>
          <w:lang w:val="sl-SI" w:eastAsia="sl-SI"/>
        </w:rPr>
        <w:t>.2: Ukrepi za rastline, rastlinske proizvode in nadzorovane predmete</w:t>
      </w:r>
    </w:p>
    <w:p w14:paraId="21BEF3BA" w14:textId="19F7E49A" w:rsidR="005B3525" w:rsidRPr="00E44708" w:rsidRDefault="00063B9E" w:rsidP="00565102">
      <w:pPr>
        <w:spacing w:line="276" w:lineRule="auto"/>
        <w:ind w:left="284"/>
        <w:jc w:val="both"/>
        <w:rPr>
          <w:rFonts w:cs="Arial"/>
          <w:szCs w:val="20"/>
          <w:lang w:val="sl-SI" w:eastAsia="sl-SI"/>
        </w:rPr>
      </w:pPr>
      <w:r w:rsidRPr="00E44708">
        <w:rPr>
          <w:rFonts w:cs="Arial"/>
          <w:szCs w:val="20"/>
          <w:lang w:val="sl-SI" w:eastAsia="sl-SI"/>
        </w:rPr>
        <w:t>P–15</w:t>
      </w:r>
      <w:r w:rsidR="00D96A40" w:rsidRPr="00E44708">
        <w:rPr>
          <w:rFonts w:cs="Arial"/>
          <w:szCs w:val="20"/>
          <w:lang w:val="sl-SI" w:eastAsia="sl-SI"/>
        </w:rPr>
        <w:t>_</w:t>
      </w:r>
      <w:r w:rsidR="005B3525" w:rsidRPr="00E44708">
        <w:rPr>
          <w:rFonts w:cs="Arial"/>
          <w:szCs w:val="20"/>
          <w:lang w:val="sl-SI" w:eastAsia="sl-SI"/>
        </w:rPr>
        <w:t>J: O</w:t>
      </w:r>
      <w:r w:rsidR="003002D1" w:rsidRPr="00E44708">
        <w:rPr>
          <w:rFonts w:cs="Arial"/>
          <w:szCs w:val="20"/>
          <w:lang w:val="sl-SI" w:eastAsia="sl-SI"/>
        </w:rPr>
        <w:t xml:space="preserve">bvestilo za javnost o preklicu </w:t>
      </w:r>
      <w:r w:rsidR="00963A71" w:rsidRPr="00E44708">
        <w:rPr>
          <w:rFonts w:cs="Arial"/>
          <w:szCs w:val="20"/>
          <w:lang w:val="sl-SI" w:eastAsia="sl-SI"/>
        </w:rPr>
        <w:t xml:space="preserve">izvajanja </w:t>
      </w:r>
      <w:r w:rsidR="003002D1" w:rsidRPr="00E44708">
        <w:rPr>
          <w:rFonts w:cs="Arial"/>
          <w:szCs w:val="20"/>
          <w:lang w:val="sl-SI" w:eastAsia="sl-SI"/>
        </w:rPr>
        <w:t>N</w:t>
      </w:r>
      <w:r w:rsidR="005B3525" w:rsidRPr="00E44708">
        <w:rPr>
          <w:rFonts w:cs="Arial"/>
          <w:szCs w:val="20"/>
          <w:lang w:val="sl-SI" w:eastAsia="sl-SI"/>
        </w:rPr>
        <w:t>ačrta izrednih ukrepov</w:t>
      </w:r>
      <w:r w:rsidR="00F56123" w:rsidRPr="00E44708">
        <w:rPr>
          <w:rFonts w:cs="Arial"/>
          <w:szCs w:val="20"/>
          <w:lang w:val="sl-SI" w:eastAsia="sl-SI"/>
        </w:rPr>
        <w:t xml:space="preserve"> za KŠO</w:t>
      </w:r>
    </w:p>
    <w:p w14:paraId="0AE917CA" w14:textId="77777777" w:rsidR="00255B57" w:rsidRPr="00E44708" w:rsidRDefault="005B3525" w:rsidP="00565102">
      <w:pPr>
        <w:spacing w:line="276" w:lineRule="auto"/>
        <w:ind w:left="284"/>
        <w:jc w:val="both"/>
        <w:rPr>
          <w:rFonts w:cs="Arial"/>
          <w:szCs w:val="20"/>
          <w:lang w:val="sl-SI" w:eastAsia="sl-SI"/>
        </w:rPr>
        <w:sectPr w:rsidR="00255B57" w:rsidRPr="00E44708" w:rsidSect="002F481F">
          <w:headerReference w:type="default" r:id="rId13"/>
          <w:footerReference w:type="default" r:id="rId14"/>
          <w:headerReference w:type="first" r:id="rId15"/>
          <w:footerReference w:type="first" r:id="rId16"/>
          <w:pgSz w:w="11900" w:h="16840" w:code="9"/>
          <w:pgMar w:top="1418" w:right="1701" w:bottom="1134" w:left="1276" w:header="0" w:footer="794" w:gutter="0"/>
          <w:cols w:space="708"/>
          <w:titlePg/>
        </w:sectPr>
      </w:pPr>
      <w:r w:rsidRPr="00E44708">
        <w:rPr>
          <w:rFonts w:cs="Arial"/>
          <w:szCs w:val="20"/>
          <w:lang w:val="sl-SI" w:eastAsia="sl-SI"/>
        </w:rPr>
        <w:t>P–1</w:t>
      </w:r>
      <w:r w:rsidR="00063B9E" w:rsidRPr="00E44708">
        <w:rPr>
          <w:rFonts w:cs="Arial"/>
          <w:szCs w:val="20"/>
          <w:lang w:val="sl-SI" w:eastAsia="sl-SI"/>
        </w:rPr>
        <w:t>5</w:t>
      </w:r>
      <w:r w:rsidR="00D96A40" w:rsidRPr="00E44708">
        <w:rPr>
          <w:rFonts w:cs="Arial"/>
          <w:szCs w:val="20"/>
          <w:lang w:val="sl-SI" w:eastAsia="sl-SI"/>
        </w:rPr>
        <w:t>_</w:t>
      </w:r>
      <w:r w:rsidRPr="00E44708">
        <w:rPr>
          <w:rFonts w:cs="Arial"/>
          <w:szCs w:val="20"/>
          <w:lang w:val="sl-SI" w:eastAsia="sl-SI"/>
        </w:rPr>
        <w:t>O: Obvestilo organo</w:t>
      </w:r>
      <w:r w:rsidR="00EE4F1F" w:rsidRPr="00E44708">
        <w:rPr>
          <w:rFonts w:cs="Arial"/>
          <w:szCs w:val="20"/>
          <w:lang w:val="sl-SI" w:eastAsia="sl-SI"/>
        </w:rPr>
        <w:t>m</w:t>
      </w:r>
      <w:r w:rsidRPr="00E44708">
        <w:rPr>
          <w:rFonts w:cs="Arial"/>
          <w:szCs w:val="20"/>
          <w:lang w:val="sl-SI" w:eastAsia="sl-SI"/>
        </w:rPr>
        <w:t xml:space="preserve"> in organizacij</w:t>
      </w:r>
      <w:r w:rsidR="00EE4F1F" w:rsidRPr="00E44708">
        <w:rPr>
          <w:rFonts w:cs="Arial"/>
          <w:szCs w:val="20"/>
          <w:lang w:val="sl-SI" w:eastAsia="sl-SI"/>
        </w:rPr>
        <w:t>am</w:t>
      </w:r>
      <w:r w:rsidR="003002D1" w:rsidRPr="00E44708">
        <w:rPr>
          <w:rFonts w:cs="Arial"/>
          <w:szCs w:val="20"/>
          <w:lang w:val="sl-SI" w:eastAsia="sl-SI"/>
        </w:rPr>
        <w:t xml:space="preserve"> o preklicu izvajanja N</w:t>
      </w:r>
      <w:r w:rsidRPr="00E44708">
        <w:rPr>
          <w:rFonts w:cs="Arial"/>
          <w:szCs w:val="20"/>
          <w:lang w:val="sl-SI" w:eastAsia="sl-SI"/>
        </w:rPr>
        <w:t>ačrta izrednih ukrepov</w:t>
      </w:r>
      <w:r w:rsidR="00F56123" w:rsidRPr="00E44708">
        <w:rPr>
          <w:rFonts w:cs="Arial"/>
          <w:szCs w:val="20"/>
          <w:lang w:val="sl-SI" w:eastAsia="sl-SI"/>
        </w:rPr>
        <w:t xml:space="preserve"> za KŠO</w:t>
      </w:r>
    </w:p>
    <w:p w14:paraId="52DC52CC" w14:textId="77777777" w:rsidR="00EF71D8" w:rsidRPr="00E44708" w:rsidRDefault="00EF71D8" w:rsidP="00EF71D8">
      <w:pPr>
        <w:pStyle w:val="datumtevilka"/>
        <w:jc w:val="both"/>
        <w:rPr>
          <w:rFonts w:cs="Arial"/>
        </w:rPr>
      </w:pPr>
    </w:p>
    <w:p w14:paraId="69614BAD" w14:textId="77777777" w:rsidR="00EF71D8" w:rsidRPr="00E44708" w:rsidRDefault="00EF71D8" w:rsidP="00EF71D8">
      <w:pPr>
        <w:pStyle w:val="datumtevilka"/>
        <w:jc w:val="both"/>
        <w:rPr>
          <w:rFonts w:cs="Arial"/>
        </w:rPr>
      </w:pPr>
    </w:p>
    <w:p w14:paraId="54A11772" w14:textId="77777777" w:rsidR="00EF71D8" w:rsidRPr="00E44708" w:rsidRDefault="00EF71D8" w:rsidP="00EF71D8">
      <w:pPr>
        <w:pStyle w:val="datumtevilka"/>
        <w:jc w:val="both"/>
        <w:rPr>
          <w:rFonts w:cs="Arial"/>
        </w:rPr>
      </w:pPr>
      <w:r w:rsidRPr="00E44708">
        <w:rPr>
          <w:rFonts w:cs="Arial"/>
        </w:rPr>
        <w:t xml:space="preserve">Številka: </w:t>
      </w:r>
      <w:r w:rsidRPr="00E44708">
        <w:rPr>
          <w:rFonts w:cs="Arial"/>
        </w:rPr>
        <w:tab/>
      </w:r>
      <w:r w:rsidRPr="00E44708">
        <w:rPr>
          <w:rFonts w:cs="Arial"/>
        </w:rPr>
        <w:fldChar w:fldCharType="begin"/>
      </w:r>
      <w:r w:rsidRPr="00E44708">
        <w:rPr>
          <w:rFonts w:cs="Arial"/>
        </w:rPr>
        <w:instrText xml:space="preserve">MACROBUTTON NoMacro </w:instrText>
      </w:r>
      <w:r w:rsidRPr="00E44708">
        <w:rPr>
          <w:rFonts w:cs="Arial"/>
          <w:i/>
          <w:color w:val="A6A6A6"/>
        </w:rPr>
        <w:instrText>[številka]</w:instrText>
      </w:r>
      <w:r w:rsidRPr="00E44708">
        <w:rPr>
          <w:rFonts w:cs="Arial"/>
          <w:color w:val="A6A6A6"/>
        </w:rPr>
        <w:instrText xml:space="preserve"> </w:instrText>
      </w:r>
      <w:r w:rsidRPr="00E44708">
        <w:rPr>
          <w:rFonts w:cs="Arial"/>
        </w:rPr>
        <w:fldChar w:fldCharType="end"/>
      </w:r>
    </w:p>
    <w:p w14:paraId="430D43F6" w14:textId="77777777" w:rsidR="00EF71D8" w:rsidRPr="00E44708" w:rsidRDefault="00EF71D8" w:rsidP="00EF71D8">
      <w:pPr>
        <w:pStyle w:val="datumtevilka"/>
        <w:jc w:val="both"/>
        <w:rPr>
          <w:rFonts w:cs="Arial"/>
        </w:rPr>
      </w:pPr>
      <w:r w:rsidRPr="00E44708">
        <w:rPr>
          <w:rFonts w:cs="Arial"/>
        </w:rPr>
        <w:t xml:space="preserve">Datum: </w:t>
      </w:r>
      <w:r w:rsidRPr="00E44708">
        <w:rPr>
          <w:rFonts w:cs="Arial"/>
        </w:rPr>
        <w:tab/>
      </w:r>
      <w:r w:rsidRPr="00E44708">
        <w:rPr>
          <w:rFonts w:cs="Arial"/>
        </w:rPr>
        <w:fldChar w:fldCharType="begin"/>
      </w:r>
      <w:r w:rsidRPr="00E44708">
        <w:rPr>
          <w:rFonts w:cs="Arial"/>
        </w:rPr>
        <w:instrText xml:space="preserve">MACROBUTTON NoMacro </w:instrText>
      </w:r>
      <w:r w:rsidRPr="00E44708">
        <w:rPr>
          <w:rFonts w:cs="Arial"/>
          <w:i/>
          <w:color w:val="A6A6A6"/>
        </w:rPr>
        <w:instrText>[datum]</w:instrText>
      </w:r>
      <w:r w:rsidRPr="00E44708">
        <w:rPr>
          <w:rFonts w:cs="Arial"/>
        </w:rPr>
        <w:fldChar w:fldCharType="end"/>
      </w:r>
      <w:r w:rsidRPr="00E44708">
        <w:rPr>
          <w:rFonts w:cs="Arial"/>
        </w:rPr>
        <w:t xml:space="preserve"> </w:t>
      </w:r>
    </w:p>
    <w:p w14:paraId="31FB25EA" w14:textId="77777777" w:rsidR="00EF71D8" w:rsidRPr="005B7EBB" w:rsidRDefault="00EF71D8" w:rsidP="00EF71D8">
      <w:pPr>
        <w:jc w:val="both"/>
        <w:rPr>
          <w:rFonts w:cs="Arial"/>
          <w:sz w:val="100"/>
          <w:szCs w:val="100"/>
          <w:lang w:val="sl-SI"/>
        </w:rPr>
      </w:pPr>
    </w:p>
    <w:p w14:paraId="04B65BD3" w14:textId="77777777" w:rsidR="00EF71D8" w:rsidRPr="00E44708" w:rsidRDefault="00EF71D8" w:rsidP="00EF71D8">
      <w:pPr>
        <w:jc w:val="center"/>
        <w:rPr>
          <w:rFonts w:cs="Arial"/>
          <w:lang w:val="sl-SI"/>
        </w:rPr>
      </w:pPr>
    </w:p>
    <w:p w14:paraId="62ED6D90" w14:textId="0FFDC45D" w:rsidR="00EF71D8" w:rsidRPr="005E5BF0" w:rsidRDefault="00255B57" w:rsidP="005E5BF0">
      <w:pPr>
        <w:pStyle w:val="Naslov1"/>
      </w:pPr>
      <w:r w:rsidRPr="005E5BF0">
        <w:t xml:space="preserve">Priloga </w:t>
      </w:r>
      <w:r w:rsidR="00EF71D8" w:rsidRPr="005E5BF0">
        <w:t>P-3: Predloga za poseben Načrt izrednih ukrepov za posamezen KŠO</w:t>
      </w:r>
    </w:p>
    <w:p w14:paraId="6132D6A2" w14:textId="77777777" w:rsidR="00EF71D8" w:rsidRPr="005B7EBB" w:rsidRDefault="00EF71D8" w:rsidP="00EF71D8">
      <w:pPr>
        <w:spacing w:line="240" w:lineRule="auto"/>
        <w:jc w:val="center"/>
        <w:rPr>
          <w:rFonts w:cs="Arial"/>
          <w:b/>
          <w:sz w:val="60"/>
          <w:szCs w:val="60"/>
          <w:lang w:val="sl-SI" w:eastAsia="sl-SI"/>
        </w:rPr>
      </w:pPr>
    </w:p>
    <w:p w14:paraId="7F2088E4" w14:textId="77777777" w:rsidR="00EF71D8" w:rsidRPr="00E44708" w:rsidRDefault="00EF71D8" w:rsidP="00EF71D8">
      <w:pPr>
        <w:spacing w:line="240" w:lineRule="auto"/>
        <w:jc w:val="center"/>
        <w:rPr>
          <w:rFonts w:cs="Arial"/>
          <w:b/>
          <w:sz w:val="22"/>
          <w:szCs w:val="22"/>
          <w:lang w:val="sl-SI" w:eastAsia="sl-SI"/>
        </w:rPr>
      </w:pPr>
      <w:r w:rsidRPr="00E44708">
        <w:rPr>
          <w:rFonts w:cs="Arial"/>
          <w:b/>
          <w:sz w:val="22"/>
          <w:szCs w:val="22"/>
          <w:lang w:val="sl-SI" w:eastAsia="sl-SI"/>
        </w:rPr>
        <w:t>NAČRT IZREDNIH UKREPOV ZA</w:t>
      </w:r>
    </w:p>
    <w:p w14:paraId="1E307F1A" w14:textId="77777777" w:rsidR="00EF71D8" w:rsidRPr="00E44708" w:rsidRDefault="00EF71D8" w:rsidP="00EF71D8">
      <w:pPr>
        <w:spacing w:line="240" w:lineRule="auto"/>
        <w:jc w:val="center"/>
        <w:rPr>
          <w:rFonts w:cs="Arial"/>
          <w:b/>
          <w:sz w:val="22"/>
          <w:szCs w:val="22"/>
          <w:lang w:val="sl-SI" w:eastAsia="sl-SI"/>
        </w:rPr>
      </w:pPr>
    </w:p>
    <w:p w14:paraId="4588CE0E" w14:textId="77777777" w:rsidR="00EF71D8" w:rsidRPr="00E44708" w:rsidRDefault="00EF71D8" w:rsidP="00EF71D8">
      <w:pPr>
        <w:spacing w:line="240" w:lineRule="auto"/>
        <w:jc w:val="center"/>
        <w:rPr>
          <w:rFonts w:cs="Arial"/>
          <w:b/>
          <w:sz w:val="22"/>
          <w:szCs w:val="22"/>
          <w:lang w:val="sl-SI" w:eastAsia="sl-SI"/>
        </w:rPr>
      </w:pPr>
      <w:r w:rsidRPr="00E44708">
        <w:rPr>
          <w:rFonts w:cs="Arial"/>
          <w:b/>
          <w:sz w:val="22"/>
          <w:szCs w:val="22"/>
          <w:lang w:val="sl-SI" w:eastAsia="sl-SI"/>
        </w:rPr>
        <w:t>_______________ (ime KŠO)</w:t>
      </w:r>
    </w:p>
    <w:p w14:paraId="3E0C3D97" w14:textId="77777777" w:rsidR="00EF71D8" w:rsidRPr="00E44708" w:rsidRDefault="00EF71D8" w:rsidP="00EF71D8">
      <w:pPr>
        <w:spacing w:line="240" w:lineRule="auto"/>
        <w:jc w:val="center"/>
        <w:rPr>
          <w:rFonts w:cs="Arial"/>
          <w:b/>
          <w:sz w:val="22"/>
          <w:szCs w:val="22"/>
          <w:lang w:val="sl-SI" w:eastAsia="sl-SI"/>
        </w:rPr>
      </w:pPr>
    </w:p>
    <w:p w14:paraId="118ADCD1" w14:textId="6ABDBF81" w:rsidR="00EF71D8" w:rsidRPr="00E44708" w:rsidRDefault="00EF71D8">
      <w:pPr>
        <w:spacing w:line="240" w:lineRule="auto"/>
        <w:rPr>
          <w:rFonts w:cs="Arial"/>
          <w:b/>
          <w:sz w:val="22"/>
          <w:szCs w:val="22"/>
          <w:lang w:val="sl-SI" w:eastAsia="sl-SI"/>
        </w:rPr>
      </w:pPr>
    </w:p>
    <w:p w14:paraId="48AD5D95" w14:textId="0C2634F5" w:rsidR="005B7EBB" w:rsidRDefault="005B7EBB">
      <w:pPr>
        <w:spacing w:line="240" w:lineRule="auto"/>
        <w:rPr>
          <w:rFonts w:cs="Arial"/>
          <w:b/>
          <w:sz w:val="22"/>
          <w:szCs w:val="22"/>
          <w:lang w:val="sl-SI" w:eastAsia="sl-SI"/>
        </w:rPr>
      </w:pPr>
      <w:r>
        <w:rPr>
          <w:rFonts w:cs="Arial"/>
          <w:b/>
          <w:sz w:val="22"/>
          <w:szCs w:val="22"/>
          <w:lang w:val="sl-SI" w:eastAsia="sl-SI"/>
        </w:rPr>
        <w:br w:type="page"/>
      </w:r>
    </w:p>
    <w:p w14:paraId="30CA5FB7" w14:textId="77777777" w:rsidR="00EF71D8" w:rsidRPr="00E44708" w:rsidRDefault="00EF71D8" w:rsidP="00EF71D8">
      <w:pPr>
        <w:spacing w:line="240" w:lineRule="auto"/>
        <w:jc w:val="center"/>
        <w:rPr>
          <w:rFonts w:cs="Arial"/>
          <w:b/>
          <w:sz w:val="22"/>
          <w:szCs w:val="22"/>
          <w:lang w:val="sl-SI" w:eastAsia="sl-SI"/>
        </w:rPr>
      </w:pPr>
    </w:p>
    <w:p w14:paraId="1745FBE5" w14:textId="77777777" w:rsidR="00EF71D8" w:rsidRPr="00E44708" w:rsidRDefault="00EF71D8" w:rsidP="00EF71D8">
      <w:pPr>
        <w:pBdr>
          <w:top w:val="single" w:sz="4" w:space="1" w:color="auto"/>
          <w:left w:val="single" w:sz="4" w:space="4" w:color="auto"/>
          <w:bottom w:val="single" w:sz="4" w:space="1" w:color="auto"/>
          <w:right w:val="single" w:sz="4" w:space="4" w:color="auto"/>
        </w:pBdr>
        <w:spacing w:line="276" w:lineRule="auto"/>
        <w:jc w:val="both"/>
        <w:rPr>
          <w:rFonts w:cs="Arial"/>
          <w:color w:val="000000"/>
          <w:szCs w:val="20"/>
          <w:lang w:val="sl-SI"/>
        </w:rPr>
      </w:pPr>
      <w:r w:rsidRPr="00E44708">
        <w:rPr>
          <w:rFonts w:cs="Arial"/>
          <w:color w:val="000000"/>
          <w:szCs w:val="20"/>
          <w:lang w:val="sl-SI"/>
        </w:rPr>
        <w:t>Načrt ukrepov za posamezen KŠO je pripravljen z namenom hitrega in usklajenega odziva ter ukrepanja pristojnih organov, strokovnih služb in izvajalcev dejavnosti (imetnikov rastlin) ob potrditvi pojava ali izbruha KŠO. Sestavljen je iz splošnega in posebnega dela.</w:t>
      </w:r>
    </w:p>
    <w:p w14:paraId="72DD3BFB" w14:textId="77777777" w:rsidR="00EF71D8" w:rsidRPr="00E44708" w:rsidRDefault="00EF71D8" w:rsidP="00EF71D8">
      <w:pPr>
        <w:pBdr>
          <w:top w:val="single" w:sz="4" w:space="1" w:color="auto"/>
          <w:left w:val="single" w:sz="4" w:space="4" w:color="auto"/>
          <w:bottom w:val="single" w:sz="4" w:space="1" w:color="auto"/>
          <w:right w:val="single" w:sz="4" w:space="4" w:color="auto"/>
        </w:pBdr>
        <w:spacing w:line="276" w:lineRule="auto"/>
        <w:jc w:val="both"/>
        <w:rPr>
          <w:rFonts w:cs="Arial"/>
          <w:bCs/>
          <w:szCs w:val="20"/>
          <w:lang w:val="sl-SI" w:eastAsia="sl-SI"/>
        </w:rPr>
      </w:pPr>
    </w:p>
    <w:p w14:paraId="2C530A70" w14:textId="77777777" w:rsidR="00EF71D8" w:rsidRPr="00E44708" w:rsidRDefault="00EF71D8" w:rsidP="00EF71D8">
      <w:pPr>
        <w:pBdr>
          <w:top w:val="single" w:sz="4" w:space="1" w:color="auto"/>
          <w:left w:val="single" w:sz="4" w:space="4" w:color="auto"/>
          <w:bottom w:val="single" w:sz="4" w:space="1" w:color="auto"/>
          <w:right w:val="single" w:sz="4" w:space="4" w:color="auto"/>
        </w:pBdr>
        <w:spacing w:line="276" w:lineRule="auto"/>
        <w:jc w:val="both"/>
        <w:rPr>
          <w:rFonts w:cs="Arial"/>
          <w:bCs/>
          <w:szCs w:val="20"/>
          <w:lang w:val="sl-SI" w:eastAsia="sl-SI"/>
        </w:rPr>
      </w:pPr>
      <w:r w:rsidRPr="00E44708">
        <w:rPr>
          <w:rFonts w:cs="Arial"/>
          <w:bCs/>
          <w:szCs w:val="20"/>
          <w:lang w:val="sl-SI" w:eastAsia="sl-SI"/>
        </w:rPr>
        <w:t xml:space="preserve">Poseben del načrta izrednih ukrepov opredeljuje posebne postopke glede izvajanja pregledov, vzorčenja in ukrepov. Poseben del načrta izrednih ukrepov se uporablja skupaj s Splošnim načrtom izrednih ukrepov ob izbruhu karantenskega škodljivega organizma na rastlinah v Republiki Sloveniji (v nadaljnjem besedilu: Splošni načrt izrednih ukrepov), ki opredeljuje </w:t>
      </w:r>
      <w:r w:rsidRPr="00E44708">
        <w:rPr>
          <w:rFonts w:cs="Arial"/>
          <w:szCs w:val="20"/>
          <w:lang w:val="sl-SI" w:eastAsia="sl-SI"/>
        </w:rPr>
        <w:t xml:space="preserve">postopke vodenja, odločanja, koordiniranja in obveščanja za učinkovito delovanje vseh deležnikov pri izvajanju ukrepov za izkoreninjenje in preprečevanje vnosa in širjenja posameznih KŠO. </w:t>
      </w:r>
    </w:p>
    <w:p w14:paraId="08C44714" w14:textId="77777777" w:rsidR="00EF71D8" w:rsidRPr="00E44708" w:rsidRDefault="00EF71D8" w:rsidP="00EF71D8">
      <w:pPr>
        <w:spacing w:line="276" w:lineRule="auto"/>
        <w:jc w:val="both"/>
        <w:rPr>
          <w:rFonts w:cs="Arial"/>
          <w:bCs/>
          <w:szCs w:val="20"/>
          <w:lang w:val="sl-SI" w:eastAsia="sl-SI"/>
        </w:rPr>
      </w:pPr>
    </w:p>
    <w:p w14:paraId="6CE77C51" w14:textId="77777777" w:rsidR="00EF71D8" w:rsidRPr="00E44708" w:rsidRDefault="00EF71D8" w:rsidP="00EF71D8">
      <w:pPr>
        <w:spacing w:line="276" w:lineRule="auto"/>
        <w:jc w:val="both"/>
        <w:rPr>
          <w:rFonts w:cs="Arial"/>
          <w:szCs w:val="20"/>
          <w:lang w:val="sl-SI" w:eastAsia="sl-SI"/>
        </w:rPr>
      </w:pPr>
      <w:r w:rsidRPr="00E44708">
        <w:rPr>
          <w:rFonts w:cs="Arial"/>
          <w:bCs/>
          <w:szCs w:val="20"/>
          <w:lang w:val="sl-SI" w:eastAsia="sl-SI"/>
        </w:rPr>
        <w:t xml:space="preserve">Načrt izrednih ukrepov za KŠO  je pripravila Uprava RS za varno hrano, veterinarstvo in varstvo rastlin (v nadaljnjem besedilu: UVHVVR), na podlagi predloga Strokovne skupine za pripravo predloga načrta izrednih ukrepov ob izbruhu KŠO  v sestavi: </w:t>
      </w:r>
    </w:p>
    <w:p w14:paraId="07991628" w14:textId="77777777" w:rsidR="00EF71D8" w:rsidRPr="00E44708" w:rsidRDefault="00EF71D8" w:rsidP="00EF71D8">
      <w:pPr>
        <w:spacing w:line="276" w:lineRule="auto"/>
        <w:jc w:val="both"/>
        <w:rPr>
          <w:rFonts w:cs="Arial"/>
          <w:szCs w:val="20"/>
          <w:lang w:val="sl-SI" w:eastAsia="sl-SI"/>
        </w:rPr>
      </w:pPr>
    </w:p>
    <w:p w14:paraId="16F3B135" w14:textId="77777777" w:rsidR="00EF71D8" w:rsidRPr="00E44708" w:rsidRDefault="00EF71D8" w:rsidP="00EF71D8">
      <w:pPr>
        <w:spacing w:line="276" w:lineRule="auto"/>
        <w:jc w:val="both"/>
        <w:rPr>
          <w:rFonts w:cs="Arial"/>
          <w:szCs w:val="20"/>
          <w:lang w:val="sl-SI" w:eastAsia="sl-SI"/>
        </w:rPr>
      </w:pPr>
    </w:p>
    <w:p w14:paraId="1DE20C55" w14:textId="77777777" w:rsidR="00EF71D8" w:rsidRPr="00E44708" w:rsidRDefault="00EF71D8" w:rsidP="00EF71D8">
      <w:pPr>
        <w:spacing w:line="276" w:lineRule="auto"/>
        <w:jc w:val="both"/>
        <w:rPr>
          <w:rFonts w:cs="Arial"/>
          <w:szCs w:val="20"/>
          <w:lang w:val="sl-SI"/>
        </w:rPr>
      </w:pPr>
      <w:r w:rsidRPr="00E44708">
        <w:rPr>
          <w:rFonts w:cs="Arial"/>
          <w:szCs w:val="20"/>
          <w:lang w:val="sl-SI"/>
        </w:rPr>
        <w:t>Načrt izrednih ukrepov za KŠO  je bil _______ predstavljen deležnikom:</w:t>
      </w:r>
    </w:p>
    <w:p w14:paraId="73390A56" w14:textId="77777777" w:rsidR="00EF71D8" w:rsidRPr="005B7EBB" w:rsidRDefault="00EF71D8" w:rsidP="00EF71D8">
      <w:pPr>
        <w:spacing w:line="276" w:lineRule="auto"/>
        <w:jc w:val="both"/>
        <w:rPr>
          <w:rFonts w:cs="Arial"/>
          <w:sz w:val="100"/>
          <w:szCs w:val="100"/>
          <w:lang w:val="sl-SI"/>
        </w:rPr>
      </w:pPr>
    </w:p>
    <w:p w14:paraId="6E4E8272" w14:textId="77777777" w:rsidR="00EF71D8" w:rsidRPr="00E44708" w:rsidRDefault="00EF71D8" w:rsidP="00EF71D8">
      <w:pPr>
        <w:spacing w:line="240" w:lineRule="auto"/>
        <w:rPr>
          <w:rFonts w:cs="Arial"/>
          <w:b/>
          <w:szCs w:val="20"/>
          <w:lang w:val="sl-SI"/>
        </w:rPr>
      </w:pPr>
      <w:r w:rsidRPr="00E44708">
        <w:rPr>
          <w:rFonts w:cs="Arial"/>
          <w:szCs w:val="20"/>
          <w:lang w:val="sl-SI"/>
        </w:rPr>
        <w:t>Načrt izrednih ukrepov za KŠO je bil v javni razpravi od ________ do _________.</w:t>
      </w:r>
    </w:p>
    <w:p w14:paraId="54EF3D55" w14:textId="77777777" w:rsidR="00EF71D8" w:rsidRPr="00E44708" w:rsidRDefault="00EF71D8" w:rsidP="00EF71D8">
      <w:pPr>
        <w:spacing w:line="240" w:lineRule="auto"/>
        <w:rPr>
          <w:rFonts w:cs="Arial"/>
          <w:b/>
          <w:szCs w:val="20"/>
          <w:lang w:val="sl-SI"/>
        </w:rPr>
      </w:pPr>
      <w:r w:rsidRPr="00E44708">
        <w:rPr>
          <w:rFonts w:cs="Arial"/>
          <w:b/>
          <w:szCs w:val="20"/>
          <w:lang w:val="sl-SI"/>
        </w:rPr>
        <w:br w:type="page"/>
      </w:r>
    </w:p>
    <w:p w14:paraId="7910D1B3" w14:textId="77777777" w:rsidR="00EF71D8" w:rsidRPr="00E44708" w:rsidRDefault="00EF71D8" w:rsidP="00EF71D8">
      <w:pPr>
        <w:spacing w:line="240" w:lineRule="auto"/>
        <w:jc w:val="both"/>
        <w:rPr>
          <w:rFonts w:cs="Arial"/>
          <w:b/>
          <w:lang w:val="sl-SI"/>
        </w:rPr>
      </w:pPr>
      <w:r w:rsidRPr="00E44708">
        <w:rPr>
          <w:rFonts w:cs="Arial"/>
          <w:b/>
          <w:lang w:val="sl-SI"/>
        </w:rPr>
        <w:t>KAZALO VSEBINE:</w:t>
      </w:r>
    </w:p>
    <w:p w14:paraId="1549A87B" w14:textId="77777777" w:rsidR="00EF71D8" w:rsidRPr="00E44708" w:rsidRDefault="00EF71D8">
      <w:pPr>
        <w:pStyle w:val="Kazalovsebine1"/>
        <w:tabs>
          <w:tab w:val="left" w:pos="400"/>
          <w:tab w:val="right" w:leader="dot" w:pos="9629"/>
        </w:tabs>
        <w:rPr>
          <w:rFonts w:ascii="Arial" w:eastAsiaTheme="minorEastAsia" w:hAnsi="Arial" w:cs="Arial"/>
          <w:b w:val="0"/>
          <w:bCs w:val="0"/>
          <w:caps w:val="0"/>
          <w:noProof/>
          <w:sz w:val="18"/>
          <w:szCs w:val="18"/>
          <w:lang w:val="sl-SI" w:eastAsia="sl-SI"/>
        </w:rPr>
      </w:pPr>
      <w:r w:rsidRPr="00E44708">
        <w:rPr>
          <w:rFonts w:ascii="Arial" w:hAnsi="Arial" w:cs="Arial"/>
          <w:b w:val="0"/>
          <w:lang w:val="sl-SI"/>
        </w:rPr>
        <w:fldChar w:fldCharType="begin"/>
      </w:r>
      <w:r w:rsidRPr="00E44708">
        <w:rPr>
          <w:rFonts w:ascii="Arial" w:hAnsi="Arial" w:cs="Arial"/>
          <w:b w:val="0"/>
          <w:lang w:val="sl-SI"/>
        </w:rPr>
        <w:instrText xml:space="preserve"> TOC \h \z \t "Title 1;1;Title 2;2;Title 3;3" </w:instrText>
      </w:r>
      <w:r w:rsidRPr="00E44708">
        <w:rPr>
          <w:rFonts w:ascii="Arial" w:hAnsi="Arial" w:cs="Arial"/>
          <w:b w:val="0"/>
          <w:lang w:val="sl-SI"/>
        </w:rPr>
        <w:fldChar w:fldCharType="separate"/>
      </w:r>
      <w:hyperlink w:anchor="_Toc103243211" w:history="1">
        <w:r w:rsidRPr="00E44708">
          <w:rPr>
            <w:rStyle w:val="Hiperpovezava"/>
            <w:rFonts w:ascii="Arial" w:hAnsi="Arial" w:cs="Arial"/>
            <w:noProof/>
            <w:sz w:val="18"/>
            <w:szCs w:val="18"/>
            <w:lang w:val="sl-SI"/>
          </w:rPr>
          <w:t>1.</w:t>
        </w:r>
        <w:r w:rsidRPr="00E44708">
          <w:rPr>
            <w:rFonts w:ascii="Arial" w:eastAsiaTheme="minorEastAsia" w:hAnsi="Arial" w:cs="Arial"/>
            <w:b w:val="0"/>
            <w:bCs w:val="0"/>
            <w:caps w:val="0"/>
            <w:noProof/>
            <w:sz w:val="18"/>
            <w:szCs w:val="18"/>
            <w:lang w:val="sl-SI" w:eastAsia="sl-SI"/>
          </w:rPr>
          <w:tab/>
        </w:r>
        <w:r w:rsidRPr="00E44708">
          <w:rPr>
            <w:rStyle w:val="Hiperpovezava"/>
            <w:rFonts w:ascii="Arial" w:hAnsi="Arial" w:cs="Arial"/>
            <w:noProof/>
            <w:sz w:val="18"/>
            <w:szCs w:val="18"/>
            <w:lang w:val="sl-SI"/>
          </w:rPr>
          <w:t>PRAVNA PODLAGA</w:t>
        </w:r>
        <w:r w:rsidRPr="00E44708">
          <w:rPr>
            <w:rFonts w:ascii="Arial" w:hAnsi="Arial" w:cs="Arial"/>
            <w:noProof/>
            <w:webHidden/>
            <w:sz w:val="18"/>
            <w:szCs w:val="18"/>
            <w:lang w:val="sl-SI"/>
          </w:rPr>
          <w:tab/>
        </w:r>
        <w:r w:rsidRPr="00E44708">
          <w:rPr>
            <w:rFonts w:ascii="Arial" w:hAnsi="Arial" w:cs="Arial"/>
            <w:noProof/>
            <w:webHidden/>
            <w:sz w:val="18"/>
            <w:szCs w:val="18"/>
            <w:lang w:val="sl-SI"/>
          </w:rPr>
          <w:fldChar w:fldCharType="begin"/>
        </w:r>
        <w:r w:rsidRPr="00E44708">
          <w:rPr>
            <w:rFonts w:ascii="Arial" w:hAnsi="Arial" w:cs="Arial"/>
            <w:noProof/>
            <w:webHidden/>
            <w:sz w:val="18"/>
            <w:szCs w:val="18"/>
            <w:lang w:val="sl-SI"/>
          </w:rPr>
          <w:instrText xml:space="preserve"> PAGEREF _Toc103243211 \h </w:instrText>
        </w:r>
        <w:r w:rsidRPr="00E44708">
          <w:rPr>
            <w:rFonts w:ascii="Arial" w:hAnsi="Arial" w:cs="Arial"/>
            <w:noProof/>
            <w:webHidden/>
            <w:sz w:val="18"/>
            <w:szCs w:val="18"/>
            <w:lang w:val="sl-SI"/>
          </w:rPr>
        </w:r>
        <w:r w:rsidRPr="00E44708">
          <w:rPr>
            <w:rFonts w:ascii="Arial" w:hAnsi="Arial" w:cs="Arial"/>
            <w:noProof/>
            <w:webHidden/>
            <w:sz w:val="18"/>
            <w:szCs w:val="18"/>
            <w:lang w:val="sl-SI"/>
          </w:rPr>
          <w:fldChar w:fldCharType="separate"/>
        </w:r>
        <w:r w:rsidRPr="00E44708">
          <w:rPr>
            <w:rFonts w:ascii="Arial" w:hAnsi="Arial" w:cs="Arial"/>
            <w:noProof/>
            <w:webHidden/>
            <w:sz w:val="18"/>
            <w:szCs w:val="18"/>
            <w:lang w:val="sl-SI"/>
          </w:rPr>
          <w:t>6</w:t>
        </w:r>
        <w:r w:rsidRPr="00E44708">
          <w:rPr>
            <w:rFonts w:ascii="Arial" w:hAnsi="Arial" w:cs="Arial"/>
            <w:noProof/>
            <w:webHidden/>
            <w:sz w:val="18"/>
            <w:szCs w:val="18"/>
            <w:lang w:val="sl-SI"/>
          </w:rPr>
          <w:fldChar w:fldCharType="end"/>
        </w:r>
      </w:hyperlink>
    </w:p>
    <w:p w14:paraId="45D13240" w14:textId="77777777" w:rsidR="00EF71D8" w:rsidRPr="00E44708" w:rsidRDefault="00000000">
      <w:pPr>
        <w:pStyle w:val="Kazalovsebine1"/>
        <w:tabs>
          <w:tab w:val="left" w:pos="400"/>
          <w:tab w:val="right" w:leader="dot" w:pos="9629"/>
        </w:tabs>
        <w:rPr>
          <w:rFonts w:ascii="Arial" w:eastAsiaTheme="minorEastAsia" w:hAnsi="Arial" w:cs="Arial"/>
          <w:b w:val="0"/>
          <w:bCs w:val="0"/>
          <w:caps w:val="0"/>
          <w:noProof/>
          <w:sz w:val="18"/>
          <w:szCs w:val="18"/>
          <w:lang w:val="sl-SI" w:eastAsia="sl-SI"/>
        </w:rPr>
      </w:pPr>
      <w:hyperlink w:anchor="_Toc103243212" w:history="1">
        <w:r w:rsidR="00EF71D8" w:rsidRPr="00E44708">
          <w:rPr>
            <w:rStyle w:val="Hiperpovezava"/>
            <w:rFonts w:ascii="Arial" w:hAnsi="Arial" w:cs="Arial"/>
            <w:noProof/>
            <w:sz w:val="18"/>
            <w:szCs w:val="18"/>
            <w:lang w:val="sl-SI"/>
          </w:rPr>
          <w:t>2.</w:t>
        </w:r>
        <w:r w:rsidR="00EF71D8" w:rsidRPr="00E44708">
          <w:rPr>
            <w:rFonts w:ascii="Arial" w:eastAsiaTheme="minorEastAsia" w:hAnsi="Arial" w:cs="Arial"/>
            <w:b w:val="0"/>
            <w:bCs w:val="0"/>
            <w:caps w:val="0"/>
            <w:noProof/>
            <w:sz w:val="18"/>
            <w:szCs w:val="18"/>
            <w:lang w:val="sl-SI" w:eastAsia="sl-SI"/>
          </w:rPr>
          <w:tab/>
        </w:r>
        <w:r w:rsidR="00EF71D8" w:rsidRPr="00E44708">
          <w:rPr>
            <w:rStyle w:val="Hiperpovezava"/>
            <w:rFonts w:ascii="Arial" w:hAnsi="Arial" w:cs="Arial"/>
            <w:noProof/>
            <w:sz w:val="18"/>
            <w:szCs w:val="18"/>
            <w:lang w:val="sl-SI"/>
          </w:rPr>
          <w:t>OSNOVNE INFORMACIJE O KŠO</w:t>
        </w:r>
        <w:r w:rsidR="00EF71D8" w:rsidRPr="00E44708">
          <w:rPr>
            <w:rFonts w:ascii="Arial" w:hAnsi="Arial" w:cs="Arial"/>
            <w:noProof/>
            <w:webHidden/>
            <w:sz w:val="18"/>
            <w:szCs w:val="18"/>
            <w:lang w:val="sl-SI"/>
          </w:rPr>
          <w:tab/>
        </w:r>
        <w:r w:rsidR="00EF71D8" w:rsidRPr="00E44708">
          <w:rPr>
            <w:rFonts w:ascii="Arial" w:hAnsi="Arial" w:cs="Arial"/>
            <w:noProof/>
            <w:webHidden/>
            <w:sz w:val="18"/>
            <w:szCs w:val="18"/>
            <w:lang w:val="sl-SI"/>
          </w:rPr>
          <w:fldChar w:fldCharType="begin"/>
        </w:r>
        <w:r w:rsidR="00EF71D8" w:rsidRPr="00E44708">
          <w:rPr>
            <w:rFonts w:ascii="Arial" w:hAnsi="Arial" w:cs="Arial"/>
            <w:noProof/>
            <w:webHidden/>
            <w:sz w:val="18"/>
            <w:szCs w:val="18"/>
            <w:lang w:val="sl-SI"/>
          </w:rPr>
          <w:instrText xml:space="preserve"> PAGEREF _Toc103243212 \h </w:instrText>
        </w:r>
        <w:r w:rsidR="00EF71D8" w:rsidRPr="00E44708">
          <w:rPr>
            <w:rFonts w:ascii="Arial" w:hAnsi="Arial" w:cs="Arial"/>
            <w:noProof/>
            <w:webHidden/>
            <w:sz w:val="18"/>
            <w:szCs w:val="18"/>
            <w:lang w:val="sl-SI"/>
          </w:rPr>
        </w:r>
        <w:r w:rsidR="00EF71D8" w:rsidRPr="00E44708">
          <w:rPr>
            <w:rFonts w:ascii="Arial" w:hAnsi="Arial" w:cs="Arial"/>
            <w:noProof/>
            <w:webHidden/>
            <w:sz w:val="18"/>
            <w:szCs w:val="18"/>
            <w:lang w:val="sl-SI"/>
          </w:rPr>
          <w:fldChar w:fldCharType="separate"/>
        </w:r>
        <w:r w:rsidR="00EF71D8" w:rsidRPr="00E44708">
          <w:rPr>
            <w:rFonts w:ascii="Arial" w:hAnsi="Arial" w:cs="Arial"/>
            <w:noProof/>
            <w:webHidden/>
            <w:sz w:val="18"/>
            <w:szCs w:val="18"/>
            <w:lang w:val="sl-SI"/>
          </w:rPr>
          <w:t>6</w:t>
        </w:r>
        <w:r w:rsidR="00EF71D8" w:rsidRPr="00E44708">
          <w:rPr>
            <w:rFonts w:ascii="Arial" w:hAnsi="Arial" w:cs="Arial"/>
            <w:noProof/>
            <w:webHidden/>
            <w:sz w:val="18"/>
            <w:szCs w:val="18"/>
            <w:lang w:val="sl-SI"/>
          </w:rPr>
          <w:fldChar w:fldCharType="end"/>
        </w:r>
      </w:hyperlink>
    </w:p>
    <w:p w14:paraId="0581AA9A" w14:textId="77777777" w:rsidR="00EF71D8" w:rsidRPr="00E44708" w:rsidRDefault="00000000">
      <w:pPr>
        <w:pStyle w:val="Kazalovsebine2"/>
        <w:tabs>
          <w:tab w:val="left" w:pos="800"/>
          <w:tab w:val="right" w:leader="dot" w:pos="9629"/>
        </w:tabs>
        <w:rPr>
          <w:rFonts w:ascii="Arial" w:eastAsiaTheme="minorEastAsia" w:hAnsi="Arial" w:cs="Arial"/>
          <w:smallCaps w:val="0"/>
          <w:noProof/>
          <w:sz w:val="18"/>
          <w:szCs w:val="18"/>
          <w:lang w:val="sl-SI" w:eastAsia="sl-SI"/>
        </w:rPr>
      </w:pPr>
      <w:hyperlink w:anchor="_Toc103243213" w:history="1">
        <w:r w:rsidR="00EF71D8" w:rsidRPr="00E44708">
          <w:rPr>
            <w:rStyle w:val="Hiperpovezava"/>
            <w:rFonts w:ascii="Arial" w:hAnsi="Arial" w:cs="Arial"/>
            <w:noProof/>
            <w:sz w:val="18"/>
            <w:szCs w:val="18"/>
            <w:lang w:val="sl-SI"/>
          </w:rPr>
          <w:t>2.1</w:t>
        </w:r>
        <w:r w:rsidR="00EF71D8" w:rsidRPr="00E44708">
          <w:rPr>
            <w:rFonts w:ascii="Arial" w:eastAsiaTheme="minorEastAsia" w:hAnsi="Arial" w:cs="Arial"/>
            <w:smallCaps w:val="0"/>
            <w:noProof/>
            <w:sz w:val="18"/>
            <w:szCs w:val="18"/>
            <w:lang w:val="sl-SI" w:eastAsia="sl-SI"/>
          </w:rPr>
          <w:tab/>
        </w:r>
        <w:r w:rsidR="00EF71D8" w:rsidRPr="00E44708">
          <w:rPr>
            <w:rStyle w:val="Hiperpovezava"/>
            <w:rFonts w:ascii="Arial" w:hAnsi="Arial" w:cs="Arial"/>
            <w:noProof/>
            <w:sz w:val="18"/>
            <w:szCs w:val="18"/>
            <w:lang w:val="sl-SI"/>
          </w:rPr>
          <w:t>Status KŠO</w:t>
        </w:r>
        <w:r w:rsidR="00EF71D8" w:rsidRPr="00E44708">
          <w:rPr>
            <w:rFonts w:ascii="Arial" w:hAnsi="Arial" w:cs="Arial"/>
            <w:noProof/>
            <w:webHidden/>
            <w:sz w:val="18"/>
            <w:szCs w:val="18"/>
            <w:lang w:val="sl-SI"/>
          </w:rPr>
          <w:tab/>
        </w:r>
        <w:r w:rsidR="00EF71D8" w:rsidRPr="00E44708">
          <w:rPr>
            <w:rFonts w:ascii="Arial" w:hAnsi="Arial" w:cs="Arial"/>
            <w:noProof/>
            <w:webHidden/>
            <w:sz w:val="18"/>
            <w:szCs w:val="18"/>
            <w:lang w:val="sl-SI"/>
          </w:rPr>
          <w:fldChar w:fldCharType="begin"/>
        </w:r>
        <w:r w:rsidR="00EF71D8" w:rsidRPr="00E44708">
          <w:rPr>
            <w:rFonts w:ascii="Arial" w:hAnsi="Arial" w:cs="Arial"/>
            <w:noProof/>
            <w:webHidden/>
            <w:sz w:val="18"/>
            <w:szCs w:val="18"/>
            <w:lang w:val="sl-SI"/>
          </w:rPr>
          <w:instrText xml:space="preserve"> PAGEREF _Toc103243213 \h </w:instrText>
        </w:r>
        <w:r w:rsidR="00EF71D8" w:rsidRPr="00E44708">
          <w:rPr>
            <w:rFonts w:ascii="Arial" w:hAnsi="Arial" w:cs="Arial"/>
            <w:noProof/>
            <w:webHidden/>
            <w:sz w:val="18"/>
            <w:szCs w:val="18"/>
            <w:lang w:val="sl-SI"/>
          </w:rPr>
        </w:r>
        <w:r w:rsidR="00EF71D8" w:rsidRPr="00E44708">
          <w:rPr>
            <w:rFonts w:ascii="Arial" w:hAnsi="Arial" w:cs="Arial"/>
            <w:noProof/>
            <w:webHidden/>
            <w:sz w:val="18"/>
            <w:szCs w:val="18"/>
            <w:lang w:val="sl-SI"/>
          </w:rPr>
          <w:fldChar w:fldCharType="separate"/>
        </w:r>
        <w:r w:rsidR="00EF71D8" w:rsidRPr="00E44708">
          <w:rPr>
            <w:rFonts w:ascii="Arial" w:hAnsi="Arial" w:cs="Arial"/>
            <w:noProof/>
            <w:webHidden/>
            <w:sz w:val="18"/>
            <w:szCs w:val="18"/>
            <w:lang w:val="sl-SI"/>
          </w:rPr>
          <w:t>6</w:t>
        </w:r>
        <w:r w:rsidR="00EF71D8" w:rsidRPr="00E44708">
          <w:rPr>
            <w:rFonts w:ascii="Arial" w:hAnsi="Arial" w:cs="Arial"/>
            <w:noProof/>
            <w:webHidden/>
            <w:sz w:val="18"/>
            <w:szCs w:val="18"/>
            <w:lang w:val="sl-SI"/>
          </w:rPr>
          <w:fldChar w:fldCharType="end"/>
        </w:r>
      </w:hyperlink>
    </w:p>
    <w:p w14:paraId="5A7A9841" w14:textId="77777777" w:rsidR="00EF71D8" w:rsidRPr="00E44708" w:rsidRDefault="00000000">
      <w:pPr>
        <w:pStyle w:val="Kazalovsebine2"/>
        <w:tabs>
          <w:tab w:val="left" w:pos="800"/>
          <w:tab w:val="right" w:leader="dot" w:pos="9629"/>
        </w:tabs>
        <w:rPr>
          <w:rFonts w:ascii="Arial" w:eastAsiaTheme="minorEastAsia" w:hAnsi="Arial" w:cs="Arial"/>
          <w:smallCaps w:val="0"/>
          <w:noProof/>
          <w:sz w:val="18"/>
          <w:szCs w:val="18"/>
          <w:lang w:val="sl-SI" w:eastAsia="sl-SI"/>
        </w:rPr>
      </w:pPr>
      <w:hyperlink w:anchor="_Toc103243214" w:history="1">
        <w:r w:rsidR="00EF71D8" w:rsidRPr="00E44708">
          <w:rPr>
            <w:rStyle w:val="Hiperpovezava"/>
            <w:rFonts w:ascii="Arial" w:hAnsi="Arial" w:cs="Arial"/>
            <w:noProof/>
            <w:sz w:val="18"/>
            <w:szCs w:val="18"/>
            <w:lang w:val="sl-SI"/>
          </w:rPr>
          <w:t>2.2</w:t>
        </w:r>
        <w:r w:rsidR="00EF71D8" w:rsidRPr="00E44708">
          <w:rPr>
            <w:rFonts w:ascii="Arial" w:eastAsiaTheme="minorEastAsia" w:hAnsi="Arial" w:cs="Arial"/>
            <w:smallCaps w:val="0"/>
            <w:noProof/>
            <w:sz w:val="18"/>
            <w:szCs w:val="18"/>
            <w:lang w:val="sl-SI" w:eastAsia="sl-SI"/>
          </w:rPr>
          <w:tab/>
        </w:r>
        <w:r w:rsidR="00EF71D8" w:rsidRPr="00E44708">
          <w:rPr>
            <w:rStyle w:val="Hiperpovezava"/>
            <w:rFonts w:ascii="Arial" w:hAnsi="Arial" w:cs="Arial"/>
            <w:noProof/>
            <w:sz w:val="18"/>
            <w:szCs w:val="18"/>
            <w:lang w:val="sl-SI"/>
          </w:rPr>
          <w:t>Sistematika</w:t>
        </w:r>
        <w:r w:rsidR="00EF71D8" w:rsidRPr="00E44708">
          <w:rPr>
            <w:rFonts w:ascii="Arial" w:hAnsi="Arial" w:cs="Arial"/>
            <w:noProof/>
            <w:webHidden/>
            <w:sz w:val="18"/>
            <w:szCs w:val="18"/>
            <w:lang w:val="sl-SI"/>
          </w:rPr>
          <w:tab/>
        </w:r>
        <w:r w:rsidR="00EF71D8" w:rsidRPr="00E44708">
          <w:rPr>
            <w:rFonts w:ascii="Arial" w:hAnsi="Arial" w:cs="Arial"/>
            <w:noProof/>
            <w:webHidden/>
            <w:sz w:val="18"/>
            <w:szCs w:val="18"/>
            <w:lang w:val="sl-SI"/>
          </w:rPr>
          <w:fldChar w:fldCharType="begin"/>
        </w:r>
        <w:r w:rsidR="00EF71D8" w:rsidRPr="00E44708">
          <w:rPr>
            <w:rFonts w:ascii="Arial" w:hAnsi="Arial" w:cs="Arial"/>
            <w:noProof/>
            <w:webHidden/>
            <w:sz w:val="18"/>
            <w:szCs w:val="18"/>
            <w:lang w:val="sl-SI"/>
          </w:rPr>
          <w:instrText xml:space="preserve"> PAGEREF _Toc103243214 \h </w:instrText>
        </w:r>
        <w:r w:rsidR="00EF71D8" w:rsidRPr="00E44708">
          <w:rPr>
            <w:rFonts w:ascii="Arial" w:hAnsi="Arial" w:cs="Arial"/>
            <w:noProof/>
            <w:webHidden/>
            <w:sz w:val="18"/>
            <w:szCs w:val="18"/>
            <w:lang w:val="sl-SI"/>
          </w:rPr>
        </w:r>
        <w:r w:rsidR="00EF71D8" w:rsidRPr="00E44708">
          <w:rPr>
            <w:rFonts w:ascii="Arial" w:hAnsi="Arial" w:cs="Arial"/>
            <w:noProof/>
            <w:webHidden/>
            <w:sz w:val="18"/>
            <w:szCs w:val="18"/>
            <w:lang w:val="sl-SI"/>
          </w:rPr>
          <w:fldChar w:fldCharType="separate"/>
        </w:r>
        <w:r w:rsidR="00EF71D8" w:rsidRPr="00E44708">
          <w:rPr>
            <w:rFonts w:ascii="Arial" w:hAnsi="Arial" w:cs="Arial"/>
            <w:noProof/>
            <w:webHidden/>
            <w:sz w:val="18"/>
            <w:szCs w:val="18"/>
            <w:lang w:val="sl-SI"/>
          </w:rPr>
          <w:t>6</w:t>
        </w:r>
        <w:r w:rsidR="00EF71D8" w:rsidRPr="00E44708">
          <w:rPr>
            <w:rFonts w:ascii="Arial" w:hAnsi="Arial" w:cs="Arial"/>
            <w:noProof/>
            <w:webHidden/>
            <w:sz w:val="18"/>
            <w:szCs w:val="18"/>
            <w:lang w:val="sl-SI"/>
          </w:rPr>
          <w:fldChar w:fldCharType="end"/>
        </w:r>
      </w:hyperlink>
    </w:p>
    <w:p w14:paraId="2C2FEC4D" w14:textId="77777777" w:rsidR="00EF71D8" w:rsidRPr="00E44708" w:rsidRDefault="00000000">
      <w:pPr>
        <w:pStyle w:val="Kazalovsebine2"/>
        <w:tabs>
          <w:tab w:val="left" w:pos="800"/>
          <w:tab w:val="right" w:leader="dot" w:pos="9629"/>
        </w:tabs>
        <w:rPr>
          <w:rFonts w:ascii="Arial" w:eastAsiaTheme="minorEastAsia" w:hAnsi="Arial" w:cs="Arial"/>
          <w:smallCaps w:val="0"/>
          <w:noProof/>
          <w:sz w:val="18"/>
          <w:szCs w:val="18"/>
          <w:lang w:val="sl-SI" w:eastAsia="sl-SI"/>
        </w:rPr>
      </w:pPr>
      <w:hyperlink w:anchor="_Toc103243215" w:history="1">
        <w:r w:rsidR="00EF71D8" w:rsidRPr="00E44708">
          <w:rPr>
            <w:rStyle w:val="Hiperpovezava"/>
            <w:rFonts w:ascii="Arial" w:hAnsi="Arial" w:cs="Arial"/>
            <w:noProof/>
            <w:sz w:val="18"/>
            <w:szCs w:val="18"/>
            <w:lang w:val="sl-SI"/>
          </w:rPr>
          <w:t>2.3</w:t>
        </w:r>
        <w:r w:rsidR="00EF71D8" w:rsidRPr="00E44708">
          <w:rPr>
            <w:rFonts w:ascii="Arial" w:eastAsiaTheme="minorEastAsia" w:hAnsi="Arial" w:cs="Arial"/>
            <w:smallCaps w:val="0"/>
            <w:noProof/>
            <w:sz w:val="18"/>
            <w:szCs w:val="18"/>
            <w:lang w:val="sl-SI" w:eastAsia="sl-SI"/>
          </w:rPr>
          <w:tab/>
        </w:r>
        <w:r w:rsidR="00EF71D8" w:rsidRPr="00E44708">
          <w:rPr>
            <w:rStyle w:val="Hiperpovezava"/>
            <w:rFonts w:ascii="Arial" w:hAnsi="Arial" w:cs="Arial"/>
            <w:noProof/>
            <w:sz w:val="18"/>
            <w:szCs w:val="18"/>
            <w:lang w:val="sl-SI"/>
          </w:rPr>
          <w:t>Geografska razširjenost</w:t>
        </w:r>
        <w:r w:rsidR="00EF71D8" w:rsidRPr="00E44708">
          <w:rPr>
            <w:rFonts w:ascii="Arial" w:hAnsi="Arial" w:cs="Arial"/>
            <w:noProof/>
            <w:webHidden/>
            <w:sz w:val="18"/>
            <w:szCs w:val="18"/>
            <w:lang w:val="sl-SI"/>
          </w:rPr>
          <w:tab/>
        </w:r>
        <w:r w:rsidR="00EF71D8" w:rsidRPr="00E44708">
          <w:rPr>
            <w:rFonts w:ascii="Arial" w:hAnsi="Arial" w:cs="Arial"/>
            <w:noProof/>
            <w:webHidden/>
            <w:sz w:val="18"/>
            <w:szCs w:val="18"/>
            <w:lang w:val="sl-SI"/>
          </w:rPr>
          <w:fldChar w:fldCharType="begin"/>
        </w:r>
        <w:r w:rsidR="00EF71D8" w:rsidRPr="00E44708">
          <w:rPr>
            <w:rFonts w:ascii="Arial" w:hAnsi="Arial" w:cs="Arial"/>
            <w:noProof/>
            <w:webHidden/>
            <w:sz w:val="18"/>
            <w:szCs w:val="18"/>
            <w:lang w:val="sl-SI"/>
          </w:rPr>
          <w:instrText xml:space="preserve"> PAGEREF _Toc103243215 \h </w:instrText>
        </w:r>
        <w:r w:rsidR="00EF71D8" w:rsidRPr="00E44708">
          <w:rPr>
            <w:rFonts w:ascii="Arial" w:hAnsi="Arial" w:cs="Arial"/>
            <w:noProof/>
            <w:webHidden/>
            <w:sz w:val="18"/>
            <w:szCs w:val="18"/>
            <w:lang w:val="sl-SI"/>
          </w:rPr>
        </w:r>
        <w:r w:rsidR="00EF71D8" w:rsidRPr="00E44708">
          <w:rPr>
            <w:rFonts w:ascii="Arial" w:hAnsi="Arial" w:cs="Arial"/>
            <w:noProof/>
            <w:webHidden/>
            <w:sz w:val="18"/>
            <w:szCs w:val="18"/>
            <w:lang w:val="sl-SI"/>
          </w:rPr>
          <w:fldChar w:fldCharType="separate"/>
        </w:r>
        <w:r w:rsidR="00EF71D8" w:rsidRPr="00E44708">
          <w:rPr>
            <w:rFonts w:ascii="Arial" w:hAnsi="Arial" w:cs="Arial"/>
            <w:noProof/>
            <w:webHidden/>
            <w:sz w:val="18"/>
            <w:szCs w:val="18"/>
            <w:lang w:val="sl-SI"/>
          </w:rPr>
          <w:t>6</w:t>
        </w:r>
        <w:r w:rsidR="00EF71D8" w:rsidRPr="00E44708">
          <w:rPr>
            <w:rFonts w:ascii="Arial" w:hAnsi="Arial" w:cs="Arial"/>
            <w:noProof/>
            <w:webHidden/>
            <w:sz w:val="18"/>
            <w:szCs w:val="18"/>
            <w:lang w:val="sl-SI"/>
          </w:rPr>
          <w:fldChar w:fldCharType="end"/>
        </w:r>
      </w:hyperlink>
    </w:p>
    <w:p w14:paraId="45891506" w14:textId="77777777" w:rsidR="00EF71D8" w:rsidRPr="00E44708" w:rsidRDefault="00000000">
      <w:pPr>
        <w:pStyle w:val="Kazalovsebine2"/>
        <w:tabs>
          <w:tab w:val="left" w:pos="800"/>
          <w:tab w:val="right" w:leader="dot" w:pos="9629"/>
        </w:tabs>
        <w:rPr>
          <w:rFonts w:ascii="Arial" w:eastAsiaTheme="minorEastAsia" w:hAnsi="Arial" w:cs="Arial"/>
          <w:smallCaps w:val="0"/>
          <w:noProof/>
          <w:sz w:val="18"/>
          <w:szCs w:val="18"/>
          <w:lang w:val="sl-SI" w:eastAsia="sl-SI"/>
        </w:rPr>
      </w:pPr>
      <w:hyperlink w:anchor="_Toc103243216" w:history="1">
        <w:r w:rsidR="00EF71D8" w:rsidRPr="00E44708">
          <w:rPr>
            <w:rStyle w:val="Hiperpovezava"/>
            <w:rFonts w:ascii="Arial" w:hAnsi="Arial" w:cs="Arial"/>
            <w:noProof/>
            <w:sz w:val="18"/>
            <w:szCs w:val="18"/>
            <w:lang w:val="sl-SI"/>
          </w:rPr>
          <w:t>2.4</w:t>
        </w:r>
        <w:r w:rsidR="00EF71D8" w:rsidRPr="00E44708">
          <w:rPr>
            <w:rFonts w:ascii="Arial" w:eastAsiaTheme="minorEastAsia" w:hAnsi="Arial" w:cs="Arial"/>
            <w:smallCaps w:val="0"/>
            <w:noProof/>
            <w:sz w:val="18"/>
            <w:szCs w:val="18"/>
            <w:lang w:val="sl-SI" w:eastAsia="sl-SI"/>
          </w:rPr>
          <w:tab/>
        </w:r>
        <w:r w:rsidR="00EF71D8" w:rsidRPr="00E44708">
          <w:rPr>
            <w:rStyle w:val="Hiperpovezava"/>
            <w:rFonts w:ascii="Arial" w:hAnsi="Arial" w:cs="Arial"/>
            <w:noProof/>
            <w:sz w:val="18"/>
            <w:szCs w:val="18"/>
            <w:lang w:val="sl-SI"/>
          </w:rPr>
          <w:t>Gostiteljske rastline</w:t>
        </w:r>
        <w:r w:rsidR="00EF71D8" w:rsidRPr="00E44708">
          <w:rPr>
            <w:rFonts w:ascii="Arial" w:hAnsi="Arial" w:cs="Arial"/>
            <w:noProof/>
            <w:webHidden/>
            <w:sz w:val="18"/>
            <w:szCs w:val="18"/>
            <w:lang w:val="sl-SI"/>
          </w:rPr>
          <w:tab/>
        </w:r>
        <w:r w:rsidR="00EF71D8" w:rsidRPr="00E44708">
          <w:rPr>
            <w:rFonts w:ascii="Arial" w:hAnsi="Arial" w:cs="Arial"/>
            <w:noProof/>
            <w:webHidden/>
            <w:sz w:val="18"/>
            <w:szCs w:val="18"/>
            <w:lang w:val="sl-SI"/>
          </w:rPr>
          <w:fldChar w:fldCharType="begin"/>
        </w:r>
        <w:r w:rsidR="00EF71D8" w:rsidRPr="00E44708">
          <w:rPr>
            <w:rFonts w:ascii="Arial" w:hAnsi="Arial" w:cs="Arial"/>
            <w:noProof/>
            <w:webHidden/>
            <w:sz w:val="18"/>
            <w:szCs w:val="18"/>
            <w:lang w:val="sl-SI"/>
          </w:rPr>
          <w:instrText xml:space="preserve"> PAGEREF _Toc103243216 \h </w:instrText>
        </w:r>
        <w:r w:rsidR="00EF71D8" w:rsidRPr="00E44708">
          <w:rPr>
            <w:rFonts w:ascii="Arial" w:hAnsi="Arial" w:cs="Arial"/>
            <w:noProof/>
            <w:webHidden/>
            <w:sz w:val="18"/>
            <w:szCs w:val="18"/>
            <w:lang w:val="sl-SI"/>
          </w:rPr>
        </w:r>
        <w:r w:rsidR="00EF71D8" w:rsidRPr="00E44708">
          <w:rPr>
            <w:rFonts w:ascii="Arial" w:hAnsi="Arial" w:cs="Arial"/>
            <w:noProof/>
            <w:webHidden/>
            <w:sz w:val="18"/>
            <w:szCs w:val="18"/>
            <w:lang w:val="sl-SI"/>
          </w:rPr>
          <w:fldChar w:fldCharType="separate"/>
        </w:r>
        <w:r w:rsidR="00EF71D8" w:rsidRPr="00E44708">
          <w:rPr>
            <w:rFonts w:ascii="Arial" w:hAnsi="Arial" w:cs="Arial"/>
            <w:noProof/>
            <w:webHidden/>
            <w:sz w:val="18"/>
            <w:szCs w:val="18"/>
            <w:lang w:val="sl-SI"/>
          </w:rPr>
          <w:t>6</w:t>
        </w:r>
        <w:r w:rsidR="00EF71D8" w:rsidRPr="00E44708">
          <w:rPr>
            <w:rFonts w:ascii="Arial" w:hAnsi="Arial" w:cs="Arial"/>
            <w:noProof/>
            <w:webHidden/>
            <w:sz w:val="18"/>
            <w:szCs w:val="18"/>
            <w:lang w:val="sl-SI"/>
          </w:rPr>
          <w:fldChar w:fldCharType="end"/>
        </w:r>
      </w:hyperlink>
    </w:p>
    <w:p w14:paraId="36F852DC" w14:textId="77777777" w:rsidR="00EF71D8" w:rsidRPr="00E44708" w:rsidRDefault="00000000">
      <w:pPr>
        <w:pStyle w:val="Kazalovsebine2"/>
        <w:tabs>
          <w:tab w:val="left" w:pos="800"/>
          <w:tab w:val="right" w:leader="dot" w:pos="9629"/>
        </w:tabs>
        <w:rPr>
          <w:rFonts w:ascii="Arial" w:eastAsiaTheme="minorEastAsia" w:hAnsi="Arial" w:cs="Arial"/>
          <w:smallCaps w:val="0"/>
          <w:noProof/>
          <w:sz w:val="18"/>
          <w:szCs w:val="18"/>
          <w:lang w:val="sl-SI" w:eastAsia="sl-SI"/>
        </w:rPr>
      </w:pPr>
      <w:hyperlink w:anchor="_Toc103243217" w:history="1">
        <w:r w:rsidR="00EF71D8" w:rsidRPr="00E44708">
          <w:rPr>
            <w:rStyle w:val="Hiperpovezava"/>
            <w:rFonts w:ascii="Arial" w:hAnsi="Arial" w:cs="Arial"/>
            <w:noProof/>
            <w:sz w:val="18"/>
            <w:szCs w:val="18"/>
            <w:lang w:val="sl-SI"/>
          </w:rPr>
          <w:t>2.5</w:t>
        </w:r>
        <w:r w:rsidR="00EF71D8" w:rsidRPr="00E44708">
          <w:rPr>
            <w:rFonts w:ascii="Arial" w:eastAsiaTheme="minorEastAsia" w:hAnsi="Arial" w:cs="Arial"/>
            <w:smallCaps w:val="0"/>
            <w:noProof/>
            <w:sz w:val="18"/>
            <w:szCs w:val="18"/>
            <w:lang w:val="sl-SI" w:eastAsia="sl-SI"/>
          </w:rPr>
          <w:tab/>
        </w:r>
        <w:r w:rsidR="00EF71D8" w:rsidRPr="00E44708">
          <w:rPr>
            <w:rStyle w:val="Hiperpovezava"/>
            <w:rFonts w:ascii="Arial" w:hAnsi="Arial" w:cs="Arial"/>
            <w:noProof/>
            <w:sz w:val="18"/>
            <w:szCs w:val="18"/>
            <w:lang w:val="sl-SI"/>
          </w:rPr>
          <w:t>Opis in biologija</w:t>
        </w:r>
        <w:r w:rsidR="00EF71D8" w:rsidRPr="00E44708">
          <w:rPr>
            <w:rFonts w:ascii="Arial" w:hAnsi="Arial" w:cs="Arial"/>
            <w:noProof/>
            <w:webHidden/>
            <w:sz w:val="18"/>
            <w:szCs w:val="18"/>
            <w:lang w:val="sl-SI"/>
          </w:rPr>
          <w:tab/>
        </w:r>
        <w:r w:rsidR="00EF71D8" w:rsidRPr="00E44708">
          <w:rPr>
            <w:rFonts w:ascii="Arial" w:hAnsi="Arial" w:cs="Arial"/>
            <w:noProof/>
            <w:webHidden/>
            <w:sz w:val="18"/>
            <w:szCs w:val="18"/>
            <w:lang w:val="sl-SI"/>
          </w:rPr>
          <w:fldChar w:fldCharType="begin"/>
        </w:r>
        <w:r w:rsidR="00EF71D8" w:rsidRPr="00E44708">
          <w:rPr>
            <w:rFonts w:ascii="Arial" w:hAnsi="Arial" w:cs="Arial"/>
            <w:noProof/>
            <w:webHidden/>
            <w:sz w:val="18"/>
            <w:szCs w:val="18"/>
            <w:lang w:val="sl-SI"/>
          </w:rPr>
          <w:instrText xml:space="preserve"> PAGEREF _Toc103243217 \h </w:instrText>
        </w:r>
        <w:r w:rsidR="00EF71D8" w:rsidRPr="00E44708">
          <w:rPr>
            <w:rFonts w:ascii="Arial" w:hAnsi="Arial" w:cs="Arial"/>
            <w:noProof/>
            <w:webHidden/>
            <w:sz w:val="18"/>
            <w:szCs w:val="18"/>
            <w:lang w:val="sl-SI"/>
          </w:rPr>
        </w:r>
        <w:r w:rsidR="00EF71D8" w:rsidRPr="00E44708">
          <w:rPr>
            <w:rFonts w:ascii="Arial" w:hAnsi="Arial" w:cs="Arial"/>
            <w:noProof/>
            <w:webHidden/>
            <w:sz w:val="18"/>
            <w:szCs w:val="18"/>
            <w:lang w:val="sl-SI"/>
          </w:rPr>
          <w:fldChar w:fldCharType="separate"/>
        </w:r>
        <w:r w:rsidR="00EF71D8" w:rsidRPr="00E44708">
          <w:rPr>
            <w:rFonts w:ascii="Arial" w:hAnsi="Arial" w:cs="Arial"/>
            <w:noProof/>
            <w:webHidden/>
            <w:sz w:val="18"/>
            <w:szCs w:val="18"/>
            <w:lang w:val="sl-SI"/>
          </w:rPr>
          <w:t>6</w:t>
        </w:r>
        <w:r w:rsidR="00EF71D8" w:rsidRPr="00E44708">
          <w:rPr>
            <w:rFonts w:ascii="Arial" w:hAnsi="Arial" w:cs="Arial"/>
            <w:noProof/>
            <w:webHidden/>
            <w:sz w:val="18"/>
            <w:szCs w:val="18"/>
            <w:lang w:val="sl-SI"/>
          </w:rPr>
          <w:fldChar w:fldCharType="end"/>
        </w:r>
      </w:hyperlink>
    </w:p>
    <w:p w14:paraId="6F8F86EE" w14:textId="77777777" w:rsidR="00EF71D8" w:rsidRPr="00E44708" w:rsidRDefault="00000000">
      <w:pPr>
        <w:pStyle w:val="Kazalovsebine2"/>
        <w:tabs>
          <w:tab w:val="left" w:pos="800"/>
          <w:tab w:val="right" w:leader="dot" w:pos="9629"/>
        </w:tabs>
        <w:rPr>
          <w:rFonts w:ascii="Arial" w:eastAsiaTheme="minorEastAsia" w:hAnsi="Arial" w:cs="Arial"/>
          <w:smallCaps w:val="0"/>
          <w:noProof/>
          <w:sz w:val="18"/>
          <w:szCs w:val="18"/>
          <w:lang w:val="sl-SI" w:eastAsia="sl-SI"/>
        </w:rPr>
      </w:pPr>
      <w:hyperlink w:anchor="_Toc103243218" w:history="1">
        <w:r w:rsidR="00EF71D8" w:rsidRPr="00E44708">
          <w:rPr>
            <w:rStyle w:val="Hiperpovezava"/>
            <w:rFonts w:ascii="Arial" w:hAnsi="Arial" w:cs="Arial"/>
            <w:noProof/>
            <w:sz w:val="18"/>
            <w:szCs w:val="18"/>
            <w:lang w:val="sl-SI"/>
          </w:rPr>
          <w:t>2.6</w:t>
        </w:r>
        <w:r w:rsidR="00EF71D8" w:rsidRPr="00E44708">
          <w:rPr>
            <w:rFonts w:ascii="Arial" w:eastAsiaTheme="minorEastAsia" w:hAnsi="Arial" w:cs="Arial"/>
            <w:smallCaps w:val="0"/>
            <w:noProof/>
            <w:sz w:val="18"/>
            <w:szCs w:val="18"/>
            <w:lang w:val="sl-SI" w:eastAsia="sl-SI"/>
          </w:rPr>
          <w:tab/>
        </w:r>
        <w:r w:rsidR="00EF71D8" w:rsidRPr="00E44708">
          <w:rPr>
            <w:rStyle w:val="Hiperpovezava"/>
            <w:rFonts w:ascii="Arial" w:hAnsi="Arial" w:cs="Arial"/>
            <w:noProof/>
            <w:sz w:val="18"/>
            <w:szCs w:val="18"/>
            <w:lang w:val="sl-SI"/>
          </w:rPr>
          <w:t>Bolezenska znamenja</w:t>
        </w:r>
        <w:r w:rsidR="00EF71D8" w:rsidRPr="00E44708">
          <w:rPr>
            <w:rFonts w:ascii="Arial" w:hAnsi="Arial" w:cs="Arial"/>
            <w:noProof/>
            <w:webHidden/>
            <w:sz w:val="18"/>
            <w:szCs w:val="18"/>
            <w:lang w:val="sl-SI"/>
          </w:rPr>
          <w:tab/>
        </w:r>
        <w:r w:rsidR="00EF71D8" w:rsidRPr="00E44708">
          <w:rPr>
            <w:rFonts w:ascii="Arial" w:hAnsi="Arial" w:cs="Arial"/>
            <w:noProof/>
            <w:webHidden/>
            <w:sz w:val="18"/>
            <w:szCs w:val="18"/>
            <w:lang w:val="sl-SI"/>
          </w:rPr>
          <w:fldChar w:fldCharType="begin"/>
        </w:r>
        <w:r w:rsidR="00EF71D8" w:rsidRPr="00E44708">
          <w:rPr>
            <w:rFonts w:ascii="Arial" w:hAnsi="Arial" w:cs="Arial"/>
            <w:noProof/>
            <w:webHidden/>
            <w:sz w:val="18"/>
            <w:szCs w:val="18"/>
            <w:lang w:val="sl-SI"/>
          </w:rPr>
          <w:instrText xml:space="preserve"> PAGEREF _Toc103243218 \h </w:instrText>
        </w:r>
        <w:r w:rsidR="00EF71D8" w:rsidRPr="00E44708">
          <w:rPr>
            <w:rFonts w:ascii="Arial" w:hAnsi="Arial" w:cs="Arial"/>
            <w:noProof/>
            <w:webHidden/>
            <w:sz w:val="18"/>
            <w:szCs w:val="18"/>
            <w:lang w:val="sl-SI"/>
          </w:rPr>
        </w:r>
        <w:r w:rsidR="00EF71D8" w:rsidRPr="00E44708">
          <w:rPr>
            <w:rFonts w:ascii="Arial" w:hAnsi="Arial" w:cs="Arial"/>
            <w:noProof/>
            <w:webHidden/>
            <w:sz w:val="18"/>
            <w:szCs w:val="18"/>
            <w:lang w:val="sl-SI"/>
          </w:rPr>
          <w:fldChar w:fldCharType="separate"/>
        </w:r>
        <w:r w:rsidR="00EF71D8" w:rsidRPr="00E44708">
          <w:rPr>
            <w:rFonts w:ascii="Arial" w:hAnsi="Arial" w:cs="Arial"/>
            <w:noProof/>
            <w:webHidden/>
            <w:sz w:val="18"/>
            <w:szCs w:val="18"/>
            <w:lang w:val="sl-SI"/>
          </w:rPr>
          <w:t>6</w:t>
        </w:r>
        <w:r w:rsidR="00EF71D8" w:rsidRPr="00E44708">
          <w:rPr>
            <w:rFonts w:ascii="Arial" w:hAnsi="Arial" w:cs="Arial"/>
            <w:noProof/>
            <w:webHidden/>
            <w:sz w:val="18"/>
            <w:szCs w:val="18"/>
            <w:lang w:val="sl-SI"/>
          </w:rPr>
          <w:fldChar w:fldCharType="end"/>
        </w:r>
      </w:hyperlink>
    </w:p>
    <w:p w14:paraId="70383D76" w14:textId="77777777" w:rsidR="00EF71D8" w:rsidRPr="00E44708" w:rsidRDefault="00000000">
      <w:pPr>
        <w:pStyle w:val="Kazalovsebine2"/>
        <w:tabs>
          <w:tab w:val="left" w:pos="800"/>
          <w:tab w:val="right" w:leader="dot" w:pos="9629"/>
        </w:tabs>
        <w:rPr>
          <w:rFonts w:ascii="Arial" w:eastAsiaTheme="minorEastAsia" w:hAnsi="Arial" w:cs="Arial"/>
          <w:smallCaps w:val="0"/>
          <w:noProof/>
          <w:sz w:val="18"/>
          <w:szCs w:val="18"/>
          <w:lang w:val="sl-SI" w:eastAsia="sl-SI"/>
        </w:rPr>
      </w:pPr>
      <w:hyperlink w:anchor="_Toc103243219" w:history="1">
        <w:r w:rsidR="00EF71D8" w:rsidRPr="00E44708">
          <w:rPr>
            <w:rStyle w:val="Hiperpovezava"/>
            <w:rFonts w:ascii="Arial" w:hAnsi="Arial" w:cs="Arial"/>
            <w:noProof/>
            <w:sz w:val="18"/>
            <w:szCs w:val="18"/>
            <w:lang w:val="sl-SI"/>
          </w:rPr>
          <w:t>2.7</w:t>
        </w:r>
        <w:r w:rsidR="00EF71D8" w:rsidRPr="00E44708">
          <w:rPr>
            <w:rFonts w:ascii="Arial" w:eastAsiaTheme="minorEastAsia" w:hAnsi="Arial" w:cs="Arial"/>
            <w:smallCaps w:val="0"/>
            <w:noProof/>
            <w:sz w:val="18"/>
            <w:szCs w:val="18"/>
            <w:lang w:val="sl-SI" w:eastAsia="sl-SI"/>
          </w:rPr>
          <w:tab/>
        </w:r>
        <w:r w:rsidR="00EF71D8" w:rsidRPr="00E44708">
          <w:rPr>
            <w:rStyle w:val="Hiperpovezava"/>
            <w:rFonts w:ascii="Arial" w:hAnsi="Arial" w:cs="Arial"/>
            <w:noProof/>
            <w:sz w:val="18"/>
            <w:szCs w:val="18"/>
            <w:lang w:val="sl-SI"/>
          </w:rPr>
          <w:t>Možne poti vnosa in širjenja</w:t>
        </w:r>
        <w:r w:rsidR="00EF71D8" w:rsidRPr="00E44708">
          <w:rPr>
            <w:rFonts w:ascii="Arial" w:hAnsi="Arial" w:cs="Arial"/>
            <w:noProof/>
            <w:webHidden/>
            <w:sz w:val="18"/>
            <w:szCs w:val="18"/>
            <w:lang w:val="sl-SI"/>
          </w:rPr>
          <w:tab/>
        </w:r>
        <w:r w:rsidR="00EF71D8" w:rsidRPr="00E44708">
          <w:rPr>
            <w:rFonts w:ascii="Arial" w:hAnsi="Arial" w:cs="Arial"/>
            <w:noProof/>
            <w:webHidden/>
            <w:sz w:val="18"/>
            <w:szCs w:val="18"/>
            <w:lang w:val="sl-SI"/>
          </w:rPr>
          <w:fldChar w:fldCharType="begin"/>
        </w:r>
        <w:r w:rsidR="00EF71D8" w:rsidRPr="00E44708">
          <w:rPr>
            <w:rFonts w:ascii="Arial" w:hAnsi="Arial" w:cs="Arial"/>
            <w:noProof/>
            <w:webHidden/>
            <w:sz w:val="18"/>
            <w:szCs w:val="18"/>
            <w:lang w:val="sl-SI"/>
          </w:rPr>
          <w:instrText xml:space="preserve"> PAGEREF _Toc103243219 \h </w:instrText>
        </w:r>
        <w:r w:rsidR="00EF71D8" w:rsidRPr="00E44708">
          <w:rPr>
            <w:rFonts w:ascii="Arial" w:hAnsi="Arial" w:cs="Arial"/>
            <w:noProof/>
            <w:webHidden/>
            <w:sz w:val="18"/>
            <w:szCs w:val="18"/>
            <w:lang w:val="sl-SI"/>
          </w:rPr>
        </w:r>
        <w:r w:rsidR="00EF71D8" w:rsidRPr="00E44708">
          <w:rPr>
            <w:rFonts w:ascii="Arial" w:hAnsi="Arial" w:cs="Arial"/>
            <w:noProof/>
            <w:webHidden/>
            <w:sz w:val="18"/>
            <w:szCs w:val="18"/>
            <w:lang w:val="sl-SI"/>
          </w:rPr>
          <w:fldChar w:fldCharType="separate"/>
        </w:r>
        <w:r w:rsidR="00EF71D8" w:rsidRPr="00E44708">
          <w:rPr>
            <w:rFonts w:ascii="Arial" w:hAnsi="Arial" w:cs="Arial"/>
            <w:noProof/>
            <w:webHidden/>
            <w:sz w:val="18"/>
            <w:szCs w:val="18"/>
            <w:lang w:val="sl-SI"/>
          </w:rPr>
          <w:t>6</w:t>
        </w:r>
        <w:r w:rsidR="00EF71D8" w:rsidRPr="00E44708">
          <w:rPr>
            <w:rFonts w:ascii="Arial" w:hAnsi="Arial" w:cs="Arial"/>
            <w:noProof/>
            <w:webHidden/>
            <w:sz w:val="18"/>
            <w:szCs w:val="18"/>
            <w:lang w:val="sl-SI"/>
          </w:rPr>
          <w:fldChar w:fldCharType="end"/>
        </w:r>
      </w:hyperlink>
    </w:p>
    <w:p w14:paraId="389AD260" w14:textId="77777777" w:rsidR="00EF71D8" w:rsidRPr="00E44708" w:rsidRDefault="00000000">
      <w:pPr>
        <w:pStyle w:val="Kazalovsebine2"/>
        <w:tabs>
          <w:tab w:val="left" w:pos="800"/>
          <w:tab w:val="right" w:leader="dot" w:pos="9629"/>
        </w:tabs>
        <w:rPr>
          <w:rFonts w:ascii="Arial" w:eastAsiaTheme="minorEastAsia" w:hAnsi="Arial" w:cs="Arial"/>
          <w:smallCaps w:val="0"/>
          <w:noProof/>
          <w:sz w:val="18"/>
          <w:szCs w:val="18"/>
          <w:lang w:val="sl-SI" w:eastAsia="sl-SI"/>
        </w:rPr>
      </w:pPr>
      <w:hyperlink w:anchor="_Toc103243220" w:history="1">
        <w:r w:rsidR="00EF71D8" w:rsidRPr="00E44708">
          <w:rPr>
            <w:rStyle w:val="Hiperpovezava"/>
            <w:rFonts w:ascii="Arial" w:hAnsi="Arial" w:cs="Arial"/>
            <w:noProof/>
            <w:sz w:val="18"/>
            <w:szCs w:val="18"/>
            <w:lang w:val="sl-SI"/>
          </w:rPr>
          <w:t>2.8</w:t>
        </w:r>
        <w:r w:rsidR="00EF71D8" w:rsidRPr="00E44708">
          <w:rPr>
            <w:rFonts w:ascii="Arial" w:eastAsiaTheme="minorEastAsia" w:hAnsi="Arial" w:cs="Arial"/>
            <w:smallCaps w:val="0"/>
            <w:noProof/>
            <w:sz w:val="18"/>
            <w:szCs w:val="18"/>
            <w:lang w:val="sl-SI" w:eastAsia="sl-SI"/>
          </w:rPr>
          <w:tab/>
        </w:r>
        <w:r w:rsidR="00EF71D8" w:rsidRPr="00E44708">
          <w:rPr>
            <w:rStyle w:val="Hiperpovezava"/>
            <w:rFonts w:ascii="Arial" w:hAnsi="Arial" w:cs="Arial"/>
            <w:noProof/>
            <w:sz w:val="18"/>
            <w:szCs w:val="18"/>
            <w:lang w:val="sl-SI"/>
          </w:rPr>
          <w:t>Ekonomski, okoljski in socialni vpliv</w:t>
        </w:r>
        <w:r w:rsidR="00EF71D8" w:rsidRPr="00E44708">
          <w:rPr>
            <w:rFonts w:ascii="Arial" w:hAnsi="Arial" w:cs="Arial"/>
            <w:noProof/>
            <w:webHidden/>
            <w:sz w:val="18"/>
            <w:szCs w:val="18"/>
            <w:lang w:val="sl-SI"/>
          </w:rPr>
          <w:tab/>
        </w:r>
        <w:r w:rsidR="00EF71D8" w:rsidRPr="00E44708">
          <w:rPr>
            <w:rFonts w:ascii="Arial" w:hAnsi="Arial" w:cs="Arial"/>
            <w:noProof/>
            <w:webHidden/>
            <w:sz w:val="18"/>
            <w:szCs w:val="18"/>
            <w:lang w:val="sl-SI"/>
          </w:rPr>
          <w:fldChar w:fldCharType="begin"/>
        </w:r>
        <w:r w:rsidR="00EF71D8" w:rsidRPr="00E44708">
          <w:rPr>
            <w:rFonts w:ascii="Arial" w:hAnsi="Arial" w:cs="Arial"/>
            <w:noProof/>
            <w:webHidden/>
            <w:sz w:val="18"/>
            <w:szCs w:val="18"/>
            <w:lang w:val="sl-SI"/>
          </w:rPr>
          <w:instrText xml:space="preserve"> PAGEREF _Toc103243220 \h </w:instrText>
        </w:r>
        <w:r w:rsidR="00EF71D8" w:rsidRPr="00E44708">
          <w:rPr>
            <w:rFonts w:ascii="Arial" w:hAnsi="Arial" w:cs="Arial"/>
            <w:noProof/>
            <w:webHidden/>
            <w:sz w:val="18"/>
            <w:szCs w:val="18"/>
            <w:lang w:val="sl-SI"/>
          </w:rPr>
        </w:r>
        <w:r w:rsidR="00EF71D8" w:rsidRPr="00E44708">
          <w:rPr>
            <w:rFonts w:ascii="Arial" w:hAnsi="Arial" w:cs="Arial"/>
            <w:noProof/>
            <w:webHidden/>
            <w:sz w:val="18"/>
            <w:szCs w:val="18"/>
            <w:lang w:val="sl-SI"/>
          </w:rPr>
          <w:fldChar w:fldCharType="separate"/>
        </w:r>
        <w:r w:rsidR="00EF71D8" w:rsidRPr="00E44708">
          <w:rPr>
            <w:rFonts w:ascii="Arial" w:hAnsi="Arial" w:cs="Arial"/>
            <w:noProof/>
            <w:webHidden/>
            <w:sz w:val="18"/>
            <w:szCs w:val="18"/>
            <w:lang w:val="sl-SI"/>
          </w:rPr>
          <w:t>6</w:t>
        </w:r>
        <w:r w:rsidR="00EF71D8" w:rsidRPr="00E44708">
          <w:rPr>
            <w:rFonts w:ascii="Arial" w:hAnsi="Arial" w:cs="Arial"/>
            <w:noProof/>
            <w:webHidden/>
            <w:sz w:val="18"/>
            <w:szCs w:val="18"/>
            <w:lang w:val="sl-SI"/>
          </w:rPr>
          <w:fldChar w:fldCharType="end"/>
        </w:r>
      </w:hyperlink>
    </w:p>
    <w:p w14:paraId="2685861E" w14:textId="77777777" w:rsidR="00EF71D8" w:rsidRPr="00E44708" w:rsidRDefault="00000000">
      <w:pPr>
        <w:pStyle w:val="Kazalovsebine2"/>
        <w:tabs>
          <w:tab w:val="left" w:pos="800"/>
          <w:tab w:val="right" w:leader="dot" w:pos="9629"/>
        </w:tabs>
        <w:rPr>
          <w:rFonts w:ascii="Arial" w:eastAsiaTheme="minorEastAsia" w:hAnsi="Arial" w:cs="Arial"/>
          <w:smallCaps w:val="0"/>
          <w:noProof/>
          <w:sz w:val="18"/>
          <w:szCs w:val="18"/>
          <w:lang w:val="sl-SI" w:eastAsia="sl-SI"/>
        </w:rPr>
      </w:pPr>
      <w:hyperlink w:anchor="_Toc103243221" w:history="1">
        <w:r w:rsidR="00EF71D8" w:rsidRPr="00E44708">
          <w:rPr>
            <w:rStyle w:val="Hiperpovezava"/>
            <w:rFonts w:ascii="Arial" w:hAnsi="Arial" w:cs="Arial"/>
            <w:noProof/>
            <w:sz w:val="18"/>
            <w:szCs w:val="18"/>
            <w:lang w:val="sl-SI"/>
          </w:rPr>
          <w:t>2.9</w:t>
        </w:r>
        <w:r w:rsidR="00EF71D8" w:rsidRPr="00E44708">
          <w:rPr>
            <w:rFonts w:ascii="Arial" w:eastAsiaTheme="minorEastAsia" w:hAnsi="Arial" w:cs="Arial"/>
            <w:smallCaps w:val="0"/>
            <w:noProof/>
            <w:sz w:val="18"/>
            <w:szCs w:val="18"/>
            <w:lang w:val="sl-SI" w:eastAsia="sl-SI"/>
          </w:rPr>
          <w:tab/>
        </w:r>
        <w:r w:rsidR="00EF71D8" w:rsidRPr="00E44708">
          <w:rPr>
            <w:rStyle w:val="Hiperpovezava"/>
            <w:rFonts w:ascii="Arial" w:hAnsi="Arial" w:cs="Arial"/>
            <w:noProof/>
            <w:sz w:val="18"/>
            <w:szCs w:val="18"/>
            <w:lang w:val="sl-SI"/>
          </w:rPr>
          <w:t>Tveganje za ustalitev v Sloveniji</w:t>
        </w:r>
        <w:r w:rsidR="00EF71D8" w:rsidRPr="00E44708">
          <w:rPr>
            <w:rFonts w:ascii="Arial" w:hAnsi="Arial" w:cs="Arial"/>
            <w:noProof/>
            <w:webHidden/>
            <w:sz w:val="18"/>
            <w:szCs w:val="18"/>
            <w:lang w:val="sl-SI"/>
          </w:rPr>
          <w:tab/>
        </w:r>
        <w:r w:rsidR="00EF71D8" w:rsidRPr="00E44708">
          <w:rPr>
            <w:rFonts w:ascii="Arial" w:hAnsi="Arial" w:cs="Arial"/>
            <w:noProof/>
            <w:webHidden/>
            <w:sz w:val="18"/>
            <w:szCs w:val="18"/>
            <w:lang w:val="sl-SI"/>
          </w:rPr>
          <w:fldChar w:fldCharType="begin"/>
        </w:r>
        <w:r w:rsidR="00EF71D8" w:rsidRPr="00E44708">
          <w:rPr>
            <w:rFonts w:ascii="Arial" w:hAnsi="Arial" w:cs="Arial"/>
            <w:noProof/>
            <w:webHidden/>
            <w:sz w:val="18"/>
            <w:szCs w:val="18"/>
            <w:lang w:val="sl-SI"/>
          </w:rPr>
          <w:instrText xml:space="preserve"> PAGEREF _Toc103243221 \h </w:instrText>
        </w:r>
        <w:r w:rsidR="00EF71D8" w:rsidRPr="00E44708">
          <w:rPr>
            <w:rFonts w:ascii="Arial" w:hAnsi="Arial" w:cs="Arial"/>
            <w:noProof/>
            <w:webHidden/>
            <w:sz w:val="18"/>
            <w:szCs w:val="18"/>
            <w:lang w:val="sl-SI"/>
          </w:rPr>
        </w:r>
        <w:r w:rsidR="00EF71D8" w:rsidRPr="00E44708">
          <w:rPr>
            <w:rFonts w:ascii="Arial" w:hAnsi="Arial" w:cs="Arial"/>
            <w:noProof/>
            <w:webHidden/>
            <w:sz w:val="18"/>
            <w:szCs w:val="18"/>
            <w:lang w:val="sl-SI"/>
          </w:rPr>
          <w:fldChar w:fldCharType="separate"/>
        </w:r>
        <w:r w:rsidR="00EF71D8" w:rsidRPr="00E44708">
          <w:rPr>
            <w:rFonts w:ascii="Arial" w:hAnsi="Arial" w:cs="Arial"/>
            <w:noProof/>
            <w:webHidden/>
            <w:sz w:val="18"/>
            <w:szCs w:val="18"/>
            <w:lang w:val="sl-SI"/>
          </w:rPr>
          <w:t>6</w:t>
        </w:r>
        <w:r w:rsidR="00EF71D8" w:rsidRPr="00E44708">
          <w:rPr>
            <w:rFonts w:ascii="Arial" w:hAnsi="Arial" w:cs="Arial"/>
            <w:noProof/>
            <w:webHidden/>
            <w:sz w:val="18"/>
            <w:szCs w:val="18"/>
            <w:lang w:val="sl-SI"/>
          </w:rPr>
          <w:fldChar w:fldCharType="end"/>
        </w:r>
      </w:hyperlink>
    </w:p>
    <w:p w14:paraId="6B76ED2F" w14:textId="77777777" w:rsidR="00EF71D8" w:rsidRPr="00E44708" w:rsidRDefault="00000000">
      <w:pPr>
        <w:pStyle w:val="Kazalovsebine1"/>
        <w:tabs>
          <w:tab w:val="left" w:pos="400"/>
          <w:tab w:val="right" w:leader="dot" w:pos="9629"/>
        </w:tabs>
        <w:rPr>
          <w:rFonts w:ascii="Arial" w:eastAsiaTheme="minorEastAsia" w:hAnsi="Arial" w:cs="Arial"/>
          <w:b w:val="0"/>
          <w:bCs w:val="0"/>
          <w:caps w:val="0"/>
          <w:noProof/>
          <w:sz w:val="18"/>
          <w:szCs w:val="18"/>
          <w:lang w:val="sl-SI" w:eastAsia="sl-SI"/>
        </w:rPr>
      </w:pPr>
      <w:hyperlink w:anchor="_Toc103243222" w:history="1">
        <w:r w:rsidR="00EF71D8" w:rsidRPr="00E44708">
          <w:rPr>
            <w:rStyle w:val="Hiperpovezava"/>
            <w:rFonts w:ascii="Arial" w:hAnsi="Arial" w:cs="Arial"/>
            <w:noProof/>
            <w:sz w:val="18"/>
            <w:szCs w:val="18"/>
            <w:lang w:val="sl-SI"/>
          </w:rPr>
          <w:t>3.</w:t>
        </w:r>
        <w:r w:rsidR="00EF71D8" w:rsidRPr="00E44708">
          <w:rPr>
            <w:rFonts w:ascii="Arial" w:eastAsiaTheme="minorEastAsia" w:hAnsi="Arial" w:cs="Arial"/>
            <w:b w:val="0"/>
            <w:bCs w:val="0"/>
            <w:caps w:val="0"/>
            <w:noProof/>
            <w:sz w:val="18"/>
            <w:szCs w:val="18"/>
            <w:lang w:val="sl-SI" w:eastAsia="sl-SI"/>
          </w:rPr>
          <w:tab/>
        </w:r>
        <w:r w:rsidR="00EF71D8" w:rsidRPr="00E44708">
          <w:rPr>
            <w:rStyle w:val="Hiperpovezava"/>
            <w:rFonts w:ascii="Arial" w:hAnsi="Arial" w:cs="Arial"/>
            <w:noProof/>
            <w:sz w:val="18"/>
            <w:szCs w:val="18"/>
            <w:lang w:val="sl-SI"/>
          </w:rPr>
          <w:t>POGOJI ZA PREMEŠČANJE V EU</w:t>
        </w:r>
        <w:r w:rsidR="00EF71D8" w:rsidRPr="00E44708">
          <w:rPr>
            <w:rFonts w:ascii="Arial" w:hAnsi="Arial" w:cs="Arial"/>
            <w:noProof/>
            <w:webHidden/>
            <w:sz w:val="18"/>
            <w:szCs w:val="18"/>
            <w:lang w:val="sl-SI"/>
          </w:rPr>
          <w:tab/>
        </w:r>
        <w:r w:rsidR="00EF71D8" w:rsidRPr="00E44708">
          <w:rPr>
            <w:rFonts w:ascii="Arial" w:hAnsi="Arial" w:cs="Arial"/>
            <w:noProof/>
            <w:webHidden/>
            <w:sz w:val="18"/>
            <w:szCs w:val="18"/>
            <w:lang w:val="sl-SI"/>
          </w:rPr>
          <w:fldChar w:fldCharType="begin"/>
        </w:r>
        <w:r w:rsidR="00EF71D8" w:rsidRPr="00E44708">
          <w:rPr>
            <w:rFonts w:ascii="Arial" w:hAnsi="Arial" w:cs="Arial"/>
            <w:noProof/>
            <w:webHidden/>
            <w:sz w:val="18"/>
            <w:szCs w:val="18"/>
            <w:lang w:val="sl-SI"/>
          </w:rPr>
          <w:instrText xml:space="preserve"> PAGEREF _Toc103243222 \h </w:instrText>
        </w:r>
        <w:r w:rsidR="00EF71D8" w:rsidRPr="00E44708">
          <w:rPr>
            <w:rFonts w:ascii="Arial" w:hAnsi="Arial" w:cs="Arial"/>
            <w:noProof/>
            <w:webHidden/>
            <w:sz w:val="18"/>
            <w:szCs w:val="18"/>
            <w:lang w:val="sl-SI"/>
          </w:rPr>
        </w:r>
        <w:r w:rsidR="00EF71D8" w:rsidRPr="00E44708">
          <w:rPr>
            <w:rFonts w:ascii="Arial" w:hAnsi="Arial" w:cs="Arial"/>
            <w:noProof/>
            <w:webHidden/>
            <w:sz w:val="18"/>
            <w:szCs w:val="18"/>
            <w:lang w:val="sl-SI"/>
          </w:rPr>
          <w:fldChar w:fldCharType="separate"/>
        </w:r>
        <w:r w:rsidR="00EF71D8" w:rsidRPr="00E44708">
          <w:rPr>
            <w:rFonts w:ascii="Arial" w:hAnsi="Arial" w:cs="Arial"/>
            <w:noProof/>
            <w:webHidden/>
            <w:sz w:val="18"/>
            <w:szCs w:val="18"/>
            <w:lang w:val="sl-SI"/>
          </w:rPr>
          <w:t>7</w:t>
        </w:r>
        <w:r w:rsidR="00EF71D8" w:rsidRPr="00E44708">
          <w:rPr>
            <w:rFonts w:ascii="Arial" w:hAnsi="Arial" w:cs="Arial"/>
            <w:noProof/>
            <w:webHidden/>
            <w:sz w:val="18"/>
            <w:szCs w:val="18"/>
            <w:lang w:val="sl-SI"/>
          </w:rPr>
          <w:fldChar w:fldCharType="end"/>
        </w:r>
      </w:hyperlink>
    </w:p>
    <w:p w14:paraId="4C761E6F" w14:textId="77777777" w:rsidR="00EF71D8" w:rsidRPr="00E44708" w:rsidRDefault="00000000">
      <w:pPr>
        <w:pStyle w:val="Kazalovsebine1"/>
        <w:tabs>
          <w:tab w:val="left" w:pos="400"/>
          <w:tab w:val="right" w:leader="dot" w:pos="9629"/>
        </w:tabs>
        <w:rPr>
          <w:rFonts w:ascii="Arial" w:eastAsiaTheme="minorEastAsia" w:hAnsi="Arial" w:cs="Arial"/>
          <w:b w:val="0"/>
          <w:bCs w:val="0"/>
          <w:caps w:val="0"/>
          <w:noProof/>
          <w:sz w:val="18"/>
          <w:szCs w:val="18"/>
          <w:lang w:val="sl-SI" w:eastAsia="sl-SI"/>
        </w:rPr>
      </w:pPr>
      <w:hyperlink w:anchor="_Toc103243223" w:history="1">
        <w:r w:rsidR="00EF71D8" w:rsidRPr="00E44708">
          <w:rPr>
            <w:rStyle w:val="Hiperpovezava"/>
            <w:rFonts w:ascii="Arial" w:hAnsi="Arial" w:cs="Arial"/>
            <w:noProof/>
            <w:sz w:val="18"/>
            <w:szCs w:val="18"/>
            <w:lang w:val="sl-SI"/>
          </w:rPr>
          <w:t>4.</w:t>
        </w:r>
        <w:r w:rsidR="00EF71D8" w:rsidRPr="00E44708">
          <w:rPr>
            <w:rFonts w:ascii="Arial" w:eastAsiaTheme="minorEastAsia" w:hAnsi="Arial" w:cs="Arial"/>
            <w:b w:val="0"/>
            <w:bCs w:val="0"/>
            <w:caps w:val="0"/>
            <w:noProof/>
            <w:sz w:val="18"/>
            <w:szCs w:val="18"/>
            <w:lang w:val="sl-SI" w:eastAsia="sl-SI"/>
          </w:rPr>
          <w:tab/>
        </w:r>
        <w:r w:rsidR="00EF71D8" w:rsidRPr="00E44708">
          <w:rPr>
            <w:rStyle w:val="Hiperpovezava"/>
            <w:rFonts w:ascii="Arial" w:hAnsi="Arial" w:cs="Arial"/>
            <w:noProof/>
            <w:sz w:val="18"/>
            <w:szCs w:val="18"/>
            <w:lang w:val="sl-SI"/>
          </w:rPr>
          <w:t>UKREPI OB UTEMELJENEM SUMU NA NAVZOČNOST kšo</w:t>
        </w:r>
        <w:r w:rsidR="00EF71D8" w:rsidRPr="00E44708">
          <w:rPr>
            <w:rFonts w:ascii="Arial" w:hAnsi="Arial" w:cs="Arial"/>
            <w:noProof/>
            <w:webHidden/>
            <w:sz w:val="18"/>
            <w:szCs w:val="18"/>
            <w:lang w:val="sl-SI"/>
          </w:rPr>
          <w:tab/>
        </w:r>
        <w:r w:rsidR="00EF71D8" w:rsidRPr="00E44708">
          <w:rPr>
            <w:rFonts w:ascii="Arial" w:hAnsi="Arial" w:cs="Arial"/>
            <w:noProof/>
            <w:webHidden/>
            <w:sz w:val="18"/>
            <w:szCs w:val="18"/>
            <w:lang w:val="sl-SI"/>
          </w:rPr>
          <w:fldChar w:fldCharType="begin"/>
        </w:r>
        <w:r w:rsidR="00EF71D8" w:rsidRPr="00E44708">
          <w:rPr>
            <w:rFonts w:ascii="Arial" w:hAnsi="Arial" w:cs="Arial"/>
            <w:noProof/>
            <w:webHidden/>
            <w:sz w:val="18"/>
            <w:szCs w:val="18"/>
            <w:lang w:val="sl-SI"/>
          </w:rPr>
          <w:instrText xml:space="preserve"> PAGEREF _Toc103243223 \h </w:instrText>
        </w:r>
        <w:r w:rsidR="00EF71D8" w:rsidRPr="00E44708">
          <w:rPr>
            <w:rFonts w:ascii="Arial" w:hAnsi="Arial" w:cs="Arial"/>
            <w:noProof/>
            <w:webHidden/>
            <w:sz w:val="18"/>
            <w:szCs w:val="18"/>
            <w:lang w:val="sl-SI"/>
          </w:rPr>
        </w:r>
        <w:r w:rsidR="00EF71D8" w:rsidRPr="00E44708">
          <w:rPr>
            <w:rFonts w:ascii="Arial" w:hAnsi="Arial" w:cs="Arial"/>
            <w:noProof/>
            <w:webHidden/>
            <w:sz w:val="18"/>
            <w:szCs w:val="18"/>
            <w:lang w:val="sl-SI"/>
          </w:rPr>
          <w:fldChar w:fldCharType="separate"/>
        </w:r>
        <w:r w:rsidR="00EF71D8" w:rsidRPr="00E44708">
          <w:rPr>
            <w:rFonts w:ascii="Arial" w:hAnsi="Arial" w:cs="Arial"/>
            <w:noProof/>
            <w:webHidden/>
            <w:sz w:val="18"/>
            <w:szCs w:val="18"/>
            <w:lang w:val="sl-SI"/>
          </w:rPr>
          <w:t>7</w:t>
        </w:r>
        <w:r w:rsidR="00EF71D8" w:rsidRPr="00E44708">
          <w:rPr>
            <w:rFonts w:ascii="Arial" w:hAnsi="Arial" w:cs="Arial"/>
            <w:noProof/>
            <w:webHidden/>
            <w:sz w:val="18"/>
            <w:szCs w:val="18"/>
            <w:lang w:val="sl-SI"/>
          </w:rPr>
          <w:fldChar w:fldCharType="end"/>
        </w:r>
      </w:hyperlink>
    </w:p>
    <w:p w14:paraId="6A7A53A0" w14:textId="77777777" w:rsidR="00EF71D8" w:rsidRPr="00E44708" w:rsidRDefault="00000000">
      <w:pPr>
        <w:pStyle w:val="Kazalovsebine2"/>
        <w:tabs>
          <w:tab w:val="left" w:pos="800"/>
          <w:tab w:val="right" w:leader="dot" w:pos="9629"/>
        </w:tabs>
        <w:rPr>
          <w:rFonts w:ascii="Arial" w:eastAsiaTheme="minorEastAsia" w:hAnsi="Arial" w:cs="Arial"/>
          <w:smallCaps w:val="0"/>
          <w:noProof/>
          <w:sz w:val="18"/>
          <w:szCs w:val="18"/>
          <w:lang w:val="sl-SI" w:eastAsia="sl-SI"/>
        </w:rPr>
      </w:pPr>
      <w:hyperlink w:anchor="_Toc103243224" w:history="1">
        <w:r w:rsidR="00EF71D8" w:rsidRPr="00E44708">
          <w:rPr>
            <w:rStyle w:val="Hiperpovezava"/>
            <w:rFonts w:ascii="Arial" w:hAnsi="Arial" w:cs="Arial"/>
            <w:noProof/>
            <w:sz w:val="18"/>
            <w:szCs w:val="18"/>
            <w:lang w:val="sl-SI"/>
          </w:rPr>
          <w:t>4.1</w:t>
        </w:r>
        <w:r w:rsidR="00EF71D8" w:rsidRPr="00E44708">
          <w:rPr>
            <w:rFonts w:ascii="Arial" w:eastAsiaTheme="minorEastAsia" w:hAnsi="Arial" w:cs="Arial"/>
            <w:smallCaps w:val="0"/>
            <w:noProof/>
            <w:sz w:val="18"/>
            <w:szCs w:val="18"/>
            <w:lang w:val="sl-SI" w:eastAsia="sl-SI"/>
          </w:rPr>
          <w:tab/>
        </w:r>
        <w:r w:rsidR="00EF71D8" w:rsidRPr="00E44708">
          <w:rPr>
            <w:rStyle w:val="Hiperpovezava"/>
            <w:rFonts w:ascii="Arial" w:hAnsi="Arial" w:cs="Arial"/>
            <w:noProof/>
            <w:sz w:val="18"/>
            <w:szCs w:val="18"/>
            <w:lang w:val="sl-SI"/>
          </w:rPr>
          <w:t>Postopek pristojnega organa ob sumu na navzočnost KŠO</w:t>
        </w:r>
        <w:r w:rsidR="00EF71D8" w:rsidRPr="00E44708">
          <w:rPr>
            <w:rFonts w:ascii="Arial" w:hAnsi="Arial" w:cs="Arial"/>
            <w:noProof/>
            <w:webHidden/>
            <w:sz w:val="18"/>
            <w:szCs w:val="18"/>
            <w:lang w:val="sl-SI"/>
          </w:rPr>
          <w:tab/>
        </w:r>
        <w:r w:rsidR="00EF71D8" w:rsidRPr="00E44708">
          <w:rPr>
            <w:rFonts w:ascii="Arial" w:hAnsi="Arial" w:cs="Arial"/>
            <w:noProof/>
            <w:webHidden/>
            <w:sz w:val="18"/>
            <w:szCs w:val="18"/>
            <w:lang w:val="sl-SI"/>
          </w:rPr>
          <w:fldChar w:fldCharType="begin"/>
        </w:r>
        <w:r w:rsidR="00EF71D8" w:rsidRPr="00E44708">
          <w:rPr>
            <w:rFonts w:ascii="Arial" w:hAnsi="Arial" w:cs="Arial"/>
            <w:noProof/>
            <w:webHidden/>
            <w:sz w:val="18"/>
            <w:szCs w:val="18"/>
            <w:lang w:val="sl-SI"/>
          </w:rPr>
          <w:instrText xml:space="preserve"> PAGEREF _Toc103243224 \h </w:instrText>
        </w:r>
        <w:r w:rsidR="00EF71D8" w:rsidRPr="00E44708">
          <w:rPr>
            <w:rFonts w:ascii="Arial" w:hAnsi="Arial" w:cs="Arial"/>
            <w:noProof/>
            <w:webHidden/>
            <w:sz w:val="18"/>
            <w:szCs w:val="18"/>
            <w:lang w:val="sl-SI"/>
          </w:rPr>
        </w:r>
        <w:r w:rsidR="00EF71D8" w:rsidRPr="00E44708">
          <w:rPr>
            <w:rFonts w:ascii="Arial" w:hAnsi="Arial" w:cs="Arial"/>
            <w:noProof/>
            <w:webHidden/>
            <w:sz w:val="18"/>
            <w:szCs w:val="18"/>
            <w:lang w:val="sl-SI"/>
          </w:rPr>
          <w:fldChar w:fldCharType="separate"/>
        </w:r>
        <w:r w:rsidR="00EF71D8" w:rsidRPr="00E44708">
          <w:rPr>
            <w:rFonts w:ascii="Arial" w:hAnsi="Arial" w:cs="Arial"/>
            <w:noProof/>
            <w:webHidden/>
            <w:sz w:val="18"/>
            <w:szCs w:val="18"/>
            <w:lang w:val="sl-SI"/>
          </w:rPr>
          <w:t>7</w:t>
        </w:r>
        <w:r w:rsidR="00EF71D8" w:rsidRPr="00E44708">
          <w:rPr>
            <w:rFonts w:ascii="Arial" w:hAnsi="Arial" w:cs="Arial"/>
            <w:noProof/>
            <w:webHidden/>
            <w:sz w:val="18"/>
            <w:szCs w:val="18"/>
            <w:lang w:val="sl-SI"/>
          </w:rPr>
          <w:fldChar w:fldCharType="end"/>
        </w:r>
      </w:hyperlink>
    </w:p>
    <w:p w14:paraId="71E71004" w14:textId="77777777" w:rsidR="00EF71D8" w:rsidRPr="00E44708" w:rsidRDefault="00000000">
      <w:pPr>
        <w:pStyle w:val="Kazalovsebine3"/>
        <w:tabs>
          <w:tab w:val="left" w:pos="1200"/>
          <w:tab w:val="right" w:leader="dot" w:pos="9629"/>
        </w:tabs>
        <w:rPr>
          <w:rFonts w:ascii="Arial" w:eastAsiaTheme="minorEastAsia" w:hAnsi="Arial" w:cs="Arial"/>
          <w:i w:val="0"/>
          <w:iCs w:val="0"/>
          <w:noProof/>
          <w:sz w:val="18"/>
          <w:szCs w:val="18"/>
          <w:lang w:val="sl-SI" w:eastAsia="sl-SI"/>
        </w:rPr>
      </w:pPr>
      <w:hyperlink w:anchor="_Toc103243225" w:history="1">
        <w:r w:rsidR="00EF71D8" w:rsidRPr="00E44708">
          <w:rPr>
            <w:rStyle w:val="Hiperpovezava"/>
            <w:rFonts w:ascii="Arial" w:hAnsi="Arial" w:cs="Arial"/>
            <w:noProof/>
            <w:sz w:val="18"/>
            <w:szCs w:val="18"/>
            <w:lang w:val="sl-SI"/>
          </w:rPr>
          <w:t>4.1.1</w:t>
        </w:r>
        <w:r w:rsidR="00EF71D8" w:rsidRPr="00E44708">
          <w:rPr>
            <w:rFonts w:ascii="Arial" w:eastAsiaTheme="minorEastAsia" w:hAnsi="Arial" w:cs="Arial"/>
            <w:i w:val="0"/>
            <w:iCs w:val="0"/>
            <w:noProof/>
            <w:sz w:val="18"/>
            <w:szCs w:val="18"/>
            <w:lang w:val="sl-SI" w:eastAsia="sl-SI"/>
          </w:rPr>
          <w:tab/>
        </w:r>
        <w:r w:rsidR="00EF71D8" w:rsidRPr="00E44708">
          <w:rPr>
            <w:rStyle w:val="Hiperpovezava"/>
            <w:rFonts w:ascii="Arial" w:hAnsi="Arial" w:cs="Arial"/>
            <w:noProof/>
            <w:sz w:val="18"/>
            <w:szCs w:val="18"/>
            <w:lang w:val="sl-SI"/>
          </w:rPr>
          <w:t>Upoštevanje biovarnostnih (higienskih) ukrepov uradne osebe pristojnega organa</w:t>
        </w:r>
        <w:r w:rsidR="00EF71D8" w:rsidRPr="00E44708">
          <w:rPr>
            <w:rFonts w:ascii="Arial" w:hAnsi="Arial" w:cs="Arial"/>
            <w:noProof/>
            <w:webHidden/>
            <w:sz w:val="18"/>
            <w:szCs w:val="18"/>
            <w:lang w:val="sl-SI"/>
          </w:rPr>
          <w:tab/>
        </w:r>
        <w:r w:rsidR="00EF71D8" w:rsidRPr="00E44708">
          <w:rPr>
            <w:rFonts w:ascii="Arial" w:hAnsi="Arial" w:cs="Arial"/>
            <w:noProof/>
            <w:webHidden/>
            <w:sz w:val="18"/>
            <w:szCs w:val="18"/>
            <w:lang w:val="sl-SI"/>
          </w:rPr>
          <w:fldChar w:fldCharType="begin"/>
        </w:r>
        <w:r w:rsidR="00EF71D8" w:rsidRPr="00E44708">
          <w:rPr>
            <w:rFonts w:ascii="Arial" w:hAnsi="Arial" w:cs="Arial"/>
            <w:noProof/>
            <w:webHidden/>
            <w:sz w:val="18"/>
            <w:szCs w:val="18"/>
            <w:lang w:val="sl-SI"/>
          </w:rPr>
          <w:instrText xml:space="preserve"> PAGEREF _Toc103243225 \h </w:instrText>
        </w:r>
        <w:r w:rsidR="00EF71D8" w:rsidRPr="00E44708">
          <w:rPr>
            <w:rFonts w:ascii="Arial" w:hAnsi="Arial" w:cs="Arial"/>
            <w:noProof/>
            <w:webHidden/>
            <w:sz w:val="18"/>
            <w:szCs w:val="18"/>
            <w:lang w:val="sl-SI"/>
          </w:rPr>
        </w:r>
        <w:r w:rsidR="00EF71D8" w:rsidRPr="00E44708">
          <w:rPr>
            <w:rFonts w:ascii="Arial" w:hAnsi="Arial" w:cs="Arial"/>
            <w:noProof/>
            <w:webHidden/>
            <w:sz w:val="18"/>
            <w:szCs w:val="18"/>
            <w:lang w:val="sl-SI"/>
          </w:rPr>
          <w:fldChar w:fldCharType="separate"/>
        </w:r>
        <w:r w:rsidR="00EF71D8" w:rsidRPr="00E44708">
          <w:rPr>
            <w:rFonts w:ascii="Arial" w:hAnsi="Arial" w:cs="Arial"/>
            <w:noProof/>
            <w:webHidden/>
            <w:sz w:val="18"/>
            <w:szCs w:val="18"/>
            <w:lang w:val="sl-SI"/>
          </w:rPr>
          <w:t>7</w:t>
        </w:r>
        <w:r w:rsidR="00EF71D8" w:rsidRPr="00E44708">
          <w:rPr>
            <w:rFonts w:ascii="Arial" w:hAnsi="Arial" w:cs="Arial"/>
            <w:noProof/>
            <w:webHidden/>
            <w:sz w:val="18"/>
            <w:szCs w:val="18"/>
            <w:lang w:val="sl-SI"/>
          </w:rPr>
          <w:fldChar w:fldCharType="end"/>
        </w:r>
      </w:hyperlink>
    </w:p>
    <w:p w14:paraId="485E6310" w14:textId="77777777" w:rsidR="00EF71D8" w:rsidRPr="00E44708" w:rsidRDefault="00000000">
      <w:pPr>
        <w:pStyle w:val="Kazalovsebine3"/>
        <w:tabs>
          <w:tab w:val="left" w:pos="1200"/>
          <w:tab w:val="right" w:leader="dot" w:pos="9629"/>
        </w:tabs>
        <w:rPr>
          <w:rFonts w:ascii="Arial" w:eastAsiaTheme="minorEastAsia" w:hAnsi="Arial" w:cs="Arial"/>
          <w:i w:val="0"/>
          <w:iCs w:val="0"/>
          <w:noProof/>
          <w:sz w:val="18"/>
          <w:szCs w:val="18"/>
          <w:lang w:val="sl-SI" w:eastAsia="sl-SI"/>
        </w:rPr>
      </w:pPr>
      <w:hyperlink w:anchor="_Toc103243226" w:history="1">
        <w:r w:rsidR="00EF71D8" w:rsidRPr="00E44708">
          <w:rPr>
            <w:rStyle w:val="Hiperpovezava"/>
            <w:rFonts w:ascii="Arial" w:hAnsi="Arial" w:cs="Arial"/>
            <w:noProof/>
            <w:sz w:val="18"/>
            <w:szCs w:val="18"/>
            <w:lang w:val="sl-SI"/>
          </w:rPr>
          <w:t>4.1.2</w:t>
        </w:r>
        <w:r w:rsidR="00EF71D8" w:rsidRPr="00E44708">
          <w:rPr>
            <w:rFonts w:ascii="Arial" w:eastAsiaTheme="minorEastAsia" w:hAnsi="Arial" w:cs="Arial"/>
            <w:i w:val="0"/>
            <w:iCs w:val="0"/>
            <w:noProof/>
            <w:sz w:val="18"/>
            <w:szCs w:val="18"/>
            <w:lang w:val="sl-SI" w:eastAsia="sl-SI"/>
          </w:rPr>
          <w:tab/>
        </w:r>
        <w:r w:rsidR="00EF71D8" w:rsidRPr="00E44708">
          <w:rPr>
            <w:rStyle w:val="Hiperpovezava"/>
            <w:rFonts w:ascii="Arial" w:hAnsi="Arial" w:cs="Arial"/>
            <w:noProof/>
            <w:sz w:val="18"/>
            <w:szCs w:val="18"/>
            <w:lang w:val="sl-SI"/>
          </w:rPr>
          <w:t>Zbiranje podatkov na mestu napada/okužbe ob utemeljenem sumu</w:t>
        </w:r>
        <w:r w:rsidR="00EF71D8" w:rsidRPr="00E44708">
          <w:rPr>
            <w:rFonts w:ascii="Arial" w:hAnsi="Arial" w:cs="Arial"/>
            <w:noProof/>
            <w:webHidden/>
            <w:sz w:val="18"/>
            <w:szCs w:val="18"/>
            <w:lang w:val="sl-SI"/>
          </w:rPr>
          <w:tab/>
        </w:r>
        <w:r w:rsidR="00EF71D8" w:rsidRPr="00E44708">
          <w:rPr>
            <w:rFonts w:ascii="Arial" w:hAnsi="Arial" w:cs="Arial"/>
            <w:noProof/>
            <w:webHidden/>
            <w:sz w:val="18"/>
            <w:szCs w:val="18"/>
            <w:lang w:val="sl-SI"/>
          </w:rPr>
          <w:fldChar w:fldCharType="begin"/>
        </w:r>
        <w:r w:rsidR="00EF71D8" w:rsidRPr="00E44708">
          <w:rPr>
            <w:rFonts w:ascii="Arial" w:hAnsi="Arial" w:cs="Arial"/>
            <w:noProof/>
            <w:webHidden/>
            <w:sz w:val="18"/>
            <w:szCs w:val="18"/>
            <w:lang w:val="sl-SI"/>
          </w:rPr>
          <w:instrText xml:space="preserve"> PAGEREF _Toc103243226 \h </w:instrText>
        </w:r>
        <w:r w:rsidR="00EF71D8" w:rsidRPr="00E44708">
          <w:rPr>
            <w:rFonts w:ascii="Arial" w:hAnsi="Arial" w:cs="Arial"/>
            <w:noProof/>
            <w:webHidden/>
            <w:sz w:val="18"/>
            <w:szCs w:val="18"/>
            <w:lang w:val="sl-SI"/>
          </w:rPr>
        </w:r>
        <w:r w:rsidR="00EF71D8" w:rsidRPr="00E44708">
          <w:rPr>
            <w:rFonts w:ascii="Arial" w:hAnsi="Arial" w:cs="Arial"/>
            <w:noProof/>
            <w:webHidden/>
            <w:sz w:val="18"/>
            <w:szCs w:val="18"/>
            <w:lang w:val="sl-SI"/>
          </w:rPr>
          <w:fldChar w:fldCharType="separate"/>
        </w:r>
        <w:r w:rsidR="00EF71D8" w:rsidRPr="00E44708">
          <w:rPr>
            <w:rFonts w:ascii="Arial" w:hAnsi="Arial" w:cs="Arial"/>
            <w:noProof/>
            <w:webHidden/>
            <w:sz w:val="18"/>
            <w:szCs w:val="18"/>
            <w:lang w:val="sl-SI"/>
          </w:rPr>
          <w:t>7</w:t>
        </w:r>
        <w:r w:rsidR="00EF71D8" w:rsidRPr="00E44708">
          <w:rPr>
            <w:rFonts w:ascii="Arial" w:hAnsi="Arial" w:cs="Arial"/>
            <w:noProof/>
            <w:webHidden/>
            <w:sz w:val="18"/>
            <w:szCs w:val="18"/>
            <w:lang w:val="sl-SI"/>
          </w:rPr>
          <w:fldChar w:fldCharType="end"/>
        </w:r>
      </w:hyperlink>
    </w:p>
    <w:p w14:paraId="680B2F28" w14:textId="77777777" w:rsidR="00EF71D8" w:rsidRPr="00E44708" w:rsidRDefault="00000000">
      <w:pPr>
        <w:pStyle w:val="Kazalovsebine2"/>
        <w:tabs>
          <w:tab w:val="left" w:pos="800"/>
          <w:tab w:val="right" w:leader="dot" w:pos="9629"/>
        </w:tabs>
        <w:rPr>
          <w:rFonts w:ascii="Arial" w:eastAsiaTheme="minorEastAsia" w:hAnsi="Arial" w:cs="Arial"/>
          <w:smallCaps w:val="0"/>
          <w:noProof/>
          <w:sz w:val="18"/>
          <w:szCs w:val="18"/>
          <w:lang w:val="sl-SI" w:eastAsia="sl-SI"/>
        </w:rPr>
      </w:pPr>
      <w:hyperlink w:anchor="_Toc103243227" w:history="1">
        <w:r w:rsidR="00EF71D8" w:rsidRPr="00E44708">
          <w:rPr>
            <w:rStyle w:val="Hiperpovezava"/>
            <w:rFonts w:ascii="Arial" w:hAnsi="Arial" w:cs="Arial"/>
            <w:noProof/>
            <w:sz w:val="18"/>
            <w:szCs w:val="18"/>
            <w:lang w:val="sl-SI"/>
          </w:rPr>
          <w:t>4.2</w:t>
        </w:r>
        <w:r w:rsidR="00EF71D8" w:rsidRPr="00E44708">
          <w:rPr>
            <w:rFonts w:ascii="Arial" w:eastAsiaTheme="minorEastAsia" w:hAnsi="Arial" w:cs="Arial"/>
            <w:smallCaps w:val="0"/>
            <w:noProof/>
            <w:sz w:val="18"/>
            <w:szCs w:val="18"/>
            <w:lang w:val="sl-SI" w:eastAsia="sl-SI"/>
          </w:rPr>
          <w:tab/>
        </w:r>
        <w:r w:rsidR="00EF71D8" w:rsidRPr="00E44708">
          <w:rPr>
            <w:rStyle w:val="Hiperpovezava"/>
            <w:rFonts w:ascii="Arial" w:hAnsi="Arial" w:cs="Arial"/>
            <w:noProof/>
            <w:sz w:val="18"/>
            <w:szCs w:val="18"/>
            <w:lang w:val="sl-SI"/>
          </w:rPr>
          <w:t>Ukrepi v primeru suma na navzočnost KŠO</w:t>
        </w:r>
        <w:r w:rsidR="00EF71D8" w:rsidRPr="00E44708">
          <w:rPr>
            <w:rFonts w:ascii="Arial" w:hAnsi="Arial" w:cs="Arial"/>
            <w:noProof/>
            <w:webHidden/>
            <w:sz w:val="18"/>
            <w:szCs w:val="18"/>
            <w:lang w:val="sl-SI"/>
          </w:rPr>
          <w:tab/>
        </w:r>
        <w:r w:rsidR="00EF71D8" w:rsidRPr="00E44708">
          <w:rPr>
            <w:rFonts w:ascii="Arial" w:hAnsi="Arial" w:cs="Arial"/>
            <w:noProof/>
            <w:webHidden/>
            <w:sz w:val="18"/>
            <w:szCs w:val="18"/>
            <w:lang w:val="sl-SI"/>
          </w:rPr>
          <w:fldChar w:fldCharType="begin"/>
        </w:r>
        <w:r w:rsidR="00EF71D8" w:rsidRPr="00E44708">
          <w:rPr>
            <w:rFonts w:ascii="Arial" w:hAnsi="Arial" w:cs="Arial"/>
            <w:noProof/>
            <w:webHidden/>
            <w:sz w:val="18"/>
            <w:szCs w:val="18"/>
            <w:lang w:val="sl-SI"/>
          </w:rPr>
          <w:instrText xml:space="preserve"> PAGEREF _Toc103243227 \h </w:instrText>
        </w:r>
        <w:r w:rsidR="00EF71D8" w:rsidRPr="00E44708">
          <w:rPr>
            <w:rFonts w:ascii="Arial" w:hAnsi="Arial" w:cs="Arial"/>
            <w:noProof/>
            <w:webHidden/>
            <w:sz w:val="18"/>
            <w:szCs w:val="18"/>
            <w:lang w:val="sl-SI"/>
          </w:rPr>
        </w:r>
        <w:r w:rsidR="00EF71D8" w:rsidRPr="00E44708">
          <w:rPr>
            <w:rFonts w:ascii="Arial" w:hAnsi="Arial" w:cs="Arial"/>
            <w:noProof/>
            <w:webHidden/>
            <w:sz w:val="18"/>
            <w:szCs w:val="18"/>
            <w:lang w:val="sl-SI"/>
          </w:rPr>
          <w:fldChar w:fldCharType="separate"/>
        </w:r>
        <w:r w:rsidR="00EF71D8" w:rsidRPr="00E44708">
          <w:rPr>
            <w:rFonts w:ascii="Arial" w:hAnsi="Arial" w:cs="Arial"/>
            <w:noProof/>
            <w:webHidden/>
            <w:sz w:val="18"/>
            <w:szCs w:val="18"/>
            <w:lang w:val="sl-SI"/>
          </w:rPr>
          <w:t>7</w:t>
        </w:r>
        <w:r w:rsidR="00EF71D8" w:rsidRPr="00E44708">
          <w:rPr>
            <w:rFonts w:ascii="Arial" w:hAnsi="Arial" w:cs="Arial"/>
            <w:noProof/>
            <w:webHidden/>
            <w:sz w:val="18"/>
            <w:szCs w:val="18"/>
            <w:lang w:val="sl-SI"/>
          </w:rPr>
          <w:fldChar w:fldCharType="end"/>
        </w:r>
      </w:hyperlink>
    </w:p>
    <w:p w14:paraId="101D0347" w14:textId="77777777" w:rsidR="00EF71D8" w:rsidRPr="00E44708" w:rsidRDefault="00000000">
      <w:pPr>
        <w:pStyle w:val="Kazalovsebine1"/>
        <w:tabs>
          <w:tab w:val="left" w:pos="400"/>
          <w:tab w:val="right" w:leader="dot" w:pos="9629"/>
        </w:tabs>
        <w:rPr>
          <w:rFonts w:ascii="Arial" w:eastAsiaTheme="minorEastAsia" w:hAnsi="Arial" w:cs="Arial"/>
          <w:b w:val="0"/>
          <w:bCs w:val="0"/>
          <w:caps w:val="0"/>
          <w:noProof/>
          <w:sz w:val="18"/>
          <w:szCs w:val="18"/>
          <w:lang w:val="sl-SI" w:eastAsia="sl-SI"/>
        </w:rPr>
      </w:pPr>
      <w:hyperlink w:anchor="_Toc103243228" w:history="1">
        <w:r w:rsidR="00EF71D8" w:rsidRPr="00E44708">
          <w:rPr>
            <w:rStyle w:val="Hiperpovezava"/>
            <w:rFonts w:ascii="Arial" w:hAnsi="Arial" w:cs="Arial"/>
            <w:noProof/>
            <w:sz w:val="18"/>
            <w:szCs w:val="18"/>
            <w:lang w:val="sl-SI"/>
          </w:rPr>
          <w:t>5.</w:t>
        </w:r>
        <w:r w:rsidR="00EF71D8" w:rsidRPr="00E44708">
          <w:rPr>
            <w:rFonts w:ascii="Arial" w:eastAsiaTheme="minorEastAsia" w:hAnsi="Arial" w:cs="Arial"/>
            <w:b w:val="0"/>
            <w:bCs w:val="0"/>
            <w:caps w:val="0"/>
            <w:noProof/>
            <w:sz w:val="18"/>
            <w:szCs w:val="18"/>
            <w:lang w:val="sl-SI" w:eastAsia="sl-SI"/>
          </w:rPr>
          <w:tab/>
        </w:r>
        <w:r w:rsidR="00EF71D8" w:rsidRPr="00E44708">
          <w:rPr>
            <w:rStyle w:val="Hiperpovezava"/>
            <w:rFonts w:ascii="Arial" w:hAnsi="Arial" w:cs="Arial"/>
            <w:noProof/>
            <w:sz w:val="18"/>
            <w:szCs w:val="18"/>
            <w:lang w:val="sl-SI"/>
          </w:rPr>
          <w:t>UKREPI OB POTRDITVI NAVZOČNOSTI</w:t>
        </w:r>
        <w:r w:rsidR="00EF71D8" w:rsidRPr="00E44708">
          <w:rPr>
            <w:rFonts w:ascii="Arial" w:hAnsi="Arial" w:cs="Arial"/>
            <w:noProof/>
            <w:webHidden/>
            <w:sz w:val="18"/>
            <w:szCs w:val="18"/>
            <w:lang w:val="sl-SI"/>
          </w:rPr>
          <w:tab/>
        </w:r>
        <w:r w:rsidR="00EF71D8" w:rsidRPr="00E44708">
          <w:rPr>
            <w:rFonts w:ascii="Arial" w:hAnsi="Arial" w:cs="Arial"/>
            <w:noProof/>
            <w:webHidden/>
            <w:sz w:val="18"/>
            <w:szCs w:val="18"/>
            <w:lang w:val="sl-SI"/>
          </w:rPr>
          <w:fldChar w:fldCharType="begin"/>
        </w:r>
        <w:r w:rsidR="00EF71D8" w:rsidRPr="00E44708">
          <w:rPr>
            <w:rFonts w:ascii="Arial" w:hAnsi="Arial" w:cs="Arial"/>
            <w:noProof/>
            <w:webHidden/>
            <w:sz w:val="18"/>
            <w:szCs w:val="18"/>
            <w:lang w:val="sl-SI"/>
          </w:rPr>
          <w:instrText xml:space="preserve"> PAGEREF _Toc103243228 \h </w:instrText>
        </w:r>
        <w:r w:rsidR="00EF71D8" w:rsidRPr="00E44708">
          <w:rPr>
            <w:rFonts w:ascii="Arial" w:hAnsi="Arial" w:cs="Arial"/>
            <w:noProof/>
            <w:webHidden/>
            <w:sz w:val="18"/>
            <w:szCs w:val="18"/>
            <w:lang w:val="sl-SI"/>
          </w:rPr>
        </w:r>
        <w:r w:rsidR="00EF71D8" w:rsidRPr="00E44708">
          <w:rPr>
            <w:rFonts w:ascii="Arial" w:hAnsi="Arial" w:cs="Arial"/>
            <w:noProof/>
            <w:webHidden/>
            <w:sz w:val="18"/>
            <w:szCs w:val="18"/>
            <w:lang w:val="sl-SI"/>
          </w:rPr>
          <w:fldChar w:fldCharType="separate"/>
        </w:r>
        <w:r w:rsidR="00EF71D8" w:rsidRPr="00E44708">
          <w:rPr>
            <w:rFonts w:ascii="Arial" w:hAnsi="Arial" w:cs="Arial"/>
            <w:noProof/>
            <w:webHidden/>
            <w:sz w:val="18"/>
            <w:szCs w:val="18"/>
            <w:lang w:val="sl-SI"/>
          </w:rPr>
          <w:t>7</w:t>
        </w:r>
        <w:r w:rsidR="00EF71D8" w:rsidRPr="00E44708">
          <w:rPr>
            <w:rFonts w:ascii="Arial" w:hAnsi="Arial" w:cs="Arial"/>
            <w:noProof/>
            <w:webHidden/>
            <w:sz w:val="18"/>
            <w:szCs w:val="18"/>
            <w:lang w:val="sl-SI"/>
          </w:rPr>
          <w:fldChar w:fldCharType="end"/>
        </w:r>
      </w:hyperlink>
    </w:p>
    <w:p w14:paraId="441363EE" w14:textId="77777777" w:rsidR="00EF71D8" w:rsidRPr="00E44708" w:rsidRDefault="00000000">
      <w:pPr>
        <w:pStyle w:val="Kazalovsebine2"/>
        <w:tabs>
          <w:tab w:val="left" w:pos="800"/>
          <w:tab w:val="right" w:leader="dot" w:pos="9629"/>
        </w:tabs>
        <w:rPr>
          <w:rFonts w:ascii="Arial" w:eastAsiaTheme="minorEastAsia" w:hAnsi="Arial" w:cs="Arial"/>
          <w:smallCaps w:val="0"/>
          <w:noProof/>
          <w:sz w:val="18"/>
          <w:szCs w:val="18"/>
          <w:lang w:val="sl-SI" w:eastAsia="sl-SI"/>
        </w:rPr>
      </w:pPr>
      <w:hyperlink w:anchor="_Toc103243229" w:history="1">
        <w:r w:rsidR="00EF71D8" w:rsidRPr="00E44708">
          <w:rPr>
            <w:rStyle w:val="Hiperpovezava"/>
            <w:rFonts w:ascii="Arial" w:hAnsi="Arial" w:cs="Arial"/>
            <w:noProof/>
            <w:sz w:val="18"/>
            <w:szCs w:val="18"/>
            <w:lang w:val="sl-SI"/>
          </w:rPr>
          <w:t>5.1</w:t>
        </w:r>
        <w:r w:rsidR="00EF71D8" w:rsidRPr="00E44708">
          <w:rPr>
            <w:rFonts w:ascii="Arial" w:eastAsiaTheme="minorEastAsia" w:hAnsi="Arial" w:cs="Arial"/>
            <w:smallCaps w:val="0"/>
            <w:noProof/>
            <w:sz w:val="18"/>
            <w:szCs w:val="18"/>
            <w:lang w:val="sl-SI" w:eastAsia="sl-SI"/>
          </w:rPr>
          <w:tab/>
        </w:r>
        <w:r w:rsidR="00EF71D8" w:rsidRPr="00E44708">
          <w:rPr>
            <w:rStyle w:val="Hiperpovezava"/>
            <w:rFonts w:ascii="Arial" w:hAnsi="Arial" w:cs="Arial"/>
            <w:noProof/>
            <w:sz w:val="18"/>
            <w:szCs w:val="18"/>
            <w:lang w:val="sl-SI"/>
          </w:rPr>
          <w:t>Postopek pristojnega organa</w:t>
        </w:r>
        <w:r w:rsidR="00EF71D8" w:rsidRPr="00E44708">
          <w:rPr>
            <w:rFonts w:ascii="Arial" w:hAnsi="Arial" w:cs="Arial"/>
            <w:noProof/>
            <w:webHidden/>
            <w:sz w:val="18"/>
            <w:szCs w:val="18"/>
            <w:lang w:val="sl-SI"/>
          </w:rPr>
          <w:tab/>
        </w:r>
        <w:r w:rsidR="00EF71D8" w:rsidRPr="00E44708">
          <w:rPr>
            <w:rFonts w:ascii="Arial" w:hAnsi="Arial" w:cs="Arial"/>
            <w:noProof/>
            <w:webHidden/>
            <w:sz w:val="18"/>
            <w:szCs w:val="18"/>
            <w:lang w:val="sl-SI"/>
          </w:rPr>
          <w:fldChar w:fldCharType="begin"/>
        </w:r>
        <w:r w:rsidR="00EF71D8" w:rsidRPr="00E44708">
          <w:rPr>
            <w:rFonts w:ascii="Arial" w:hAnsi="Arial" w:cs="Arial"/>
            <w:noProof/>
            <w:webHidden/>
            <w:sz w:val="18"/>
            <w:szCs w:val="18"/>
            <w:lang w:val="sl-SI"/>
          </w:rPr>
          <w:instrText xml:space="preserve"> PAGEREF _Toc103243229 \h </w:instrText>
        </w:r>
        <w:r w:rsidR="00EF71D8" w:rsidRPr="00E44708">
          <w:rPr>
            <w:rFonts w:ascii="Arial" w:hAnsi="Arial" w:cs="Arial"/>
            <w:noProof/>
            <w:webHidden/>
            <w:sz w:val="18"/>
            <w:szCs w:val="18"/>
            <w:lang w:val="sl-SI"/>
          </w:rPr>
        </w:r>
        <w:r w:rsidR="00EF71D8" w:rsidRPr="00E44708">
          <w:rPr>
            <w:rFonts w:ascii="Arial" w:hAnsi="Arial" w:cs="Arial"/>
            <w:noProof/>
            <w:webHidden/>
            <w:sz w:val="18"/>
            <w:szCs w:val="18"/>
            <w:lang w:val="sl-SI"/>
          </w:rPr>
          <w:fldChar w:fldCharType="separate"/>
        </w:r>
        <w:r w:rsidR="00EF71D8" w:rsidRPr="00E44708">
          <w:rPr>
            <w:rFonts w:ascii="Arial" w:hAnsi="Arial" w:cs="Arial"/>
            <w:noProof/>
            <w:webHidden/>
            <w:sz w:val="18"/>
            <w:szCs w:val="18"/>
            <w:lang w:val="sl-SI"/>
          </w:rPr>
          <w:t>8</w:t>
        </w:r>
        <w:r w:rsidR="00EF71D8" w:rsidRPr="00E44708">
          <w:rPr>
            <w:rFonts w:ascii="Arial" w:hAnsi="Arial" w:cs="Arial"/>
            <w:noProof/>
            <w:webHidden/>
            <w:sz w:val="18"/>
            <w:szCs w:val="18"/>
            <w:lang w:val="sl-SI"/>
          </w:rPr>
          <w:fldChar w:fldCharType="end"/>
        </w:r>
      </w:hyperlink>
    </w:p>
    <w:p w14:paraId="36ED7096" w14:textId="77777777" w:rsidR="00EF71D8" w:rsidRPr="00E44708" w:rsidRDefault="00000000">
      <w:pPr>
        <w:pStyle w:val="Kazalovsebine3"/>
        <w:tabs>
          <w:tab w:val="left" w:pos="1200"/>
          <w:tab w:val="right" w:leader="dot" w:pos="9629"/>
        </w:tabs>
        <w:rPr>
          <w:rFonts w:ascii="Arial" w:eastAsiaTheme="minorEastAsia" w:hAnsi="Arial" w:cs="Arial"/>
          <w:i w:val="0"/>
          <w:iCs w:val="0"/>
          <w:noProof/>
          <w:sz w:val="18"/>
          <w:szCs w:val="18"/>
          <w:lang w:val="sl-SI" w:eastAsia="sl-SI"/>
        </w:rPr>
      </w:pPr>
      <w:hyperlink w:anchor="_Toc103243230" w:history="1">
        <w:r w:rsidR="00EF71D8" w:rsidRPr="00E44708">
          <w:rPr>
            <w:rStyle w:val="Hiperpovezava"/>
            <w:rFonts w:ascii="Arial" w:hAnsi="Arial" w:cs="Arial"/>
            <w:noProof/>
            <w:sz w:val="18"/>
            <w:szCs w:val="18"/>
            <w:lang w:val="sl-SI"/>
          </w:rPr>
          <w:t>5.1.1</w:t>
        </w:r>
        <w:r w:rsidR="00EF71D8" w:rsidRPr="00E44708">
          <w:rPr>
            <w:rFonts w:ascii="Arial" w:eastAsiaTheme="minorEastAsia" w:hAnsi="Arial" w:cs="Arial"/>
            <w:i w:val="0"/>
            <w:iCs w:val="0"/>
            <w:noProof/>
            <w:sz w:val="18"/>
            <w:szCs w:val="18"/>
            <w:lang w:val="sl-SI" w:eastAsia="sl-SI"/>
          </w:rPr>
          <w:tab/>
        </w:r>
        <w:r w:rsidR="00EF71D8" w:rsidRPr="00E44708">
          <w:rPr>
            <w:rStyle w:val="Hiperpovezava"/>
            <w:rFonts w:ascii="Arial" w:hAnsi="Arial" w:cs="Arial"/>
            <w:noProof/>
            <w:sz w:val="18"/>
            <w:szCs w:val="18"/>
            <w:lang w:val="sl-SI"/>
          </w:rPr>
          <w:t>Upoštevanje biovarnostnih (higienskih ukrepov) ukrepov uradne osebe pristojnega organa</w:t>
        </w:r>
        <w:r w:rsidR="00EF71D8" w:rsidRPr="00E44708">
          <w:rPr>
            <w:rFonts w:ascii="Arial" w:hAnsi="Arial" w:cs="Arial"/>
            <w:noProof/>
            <w:webHidden/>
            <w:sz w:val="18"/>
            <w:szCs w:val="18"/>
            <w:lang w:val="sl-SI"/>
          </w:rPr>
          <w:tab/>
        </w:r>
        <w:r w:rsidR="00EF71D8" w:rsidRPr="00E44708">
          <w:rPr>
            <w:rFonts w:ascii="Arial" w:hAnsi="Arial" w:cs="Arial"/>
            <w:noProof/>
            <w:webHidden/>
            <w:sz w:val="18"/>
            <w:szCs w:val="18"/>
            <w:lang w:val="sl-SI"/>
          </w:rPr>
          <w:fldChar w:fldCharType="begin"/>
        </w:r>
        <w:r w:rsidR="00EF71D8" w:rsidRPr="00E44708">
          <w:rPr>
            <w:rFonts w:ascii="Arial" w:hAnsi="Arial" w:cs="Arial"/>
            <w:noProof/>
            <w:webHidden/>
            <w:sz w:val="18"/>
            <w:szCs w:val="18"/>
            <w:lang w:val="sl-SI"/>
          </w:rPr>
          <w:instrText xml:space="preserve"> PAGEREF _Toc103243230 \h </w:instrText>
        </w:r>
        <w:r w:rsidR="00EF71D8" w:rsidRPr="00E44708">
          <w:rPr>
            <w:rFonts w:ascii="Arial" w:hAnsi="Arial" w:cs="Arial"/>
            <w:noProof/>
            <w:webHidden/>
            <w:sz w:val="18"/>
            <w:szCs w:val="18"/>
            <w:lang w:val="sl-SI"/>
          </w:rPr>
        </w:r>
        <w:r w:rsidR="00EF71D8" w:rsidRPr="00E44708">
          <w:rPr>
            <w:rFonts w:ascii="Arial" w:hAnsi="Arial" w:cs="Arial"/>
            <w:noProof/>
            <w:webHidden/>
            <w:sz w:val="18"/>
            <w:szCs w:val="18"/>
            <w:lang w:val="sl-SI"/>
          </w:rPr>
          <w:fldChar w:fldCharType="separate"/>
        </w:r>
        <w:r w:rsidR="00EF71D8" w:rsidRPr="00E44708">
          <w:rPr>
            <w:rFonts w:ascii="Arial" w:hAnsi="Arial" w:cs="Arial"/>
            <w:noProof/>
            <w:webHidden/>
            <w:sz w:val="18"/>
            <w:szCs w:val="18"/>
            <w:lang w:val="sl-SI"/>
          </w:rPr>
          <w:t>8</w:t>
        </w:r>
        <w:r w:rsidR="00EF71D8" w:rsidRPr="00E44708">
          <w:rPr>
            <w:rFonts w:ascii="Arial" w:hAnsi="Arial" w:cs="Arial"/>
            <w:noProof/>
            <w:webHidden/>
            <w:sz w:val="18"/>
            <w:szCs w:val="18"/>
            <w:lang w:val="sl-SI"/>
          </w:rPr>
          <w:fldChar w:fldCharType="end"/>
        </w:r>
      </w:hyperlink>
    </w:p>
    <w:p w14:paraId="4E04FD23" w14:textId="77777777" w:rsidR="00EF71D8" w:rsidRPr="00E44708" w:rsidRDefault="00000000">
      <w:pPr>
        <w:pStyle w:val="Kazalovsebine3"/>
        <w:tabs>
          <w:tab w:val="left" w:pos="1200"/>
          <w:tab w:val="right" w:leader="dot" w:pos="9629"/>
        </w:tabs>
        <w:rPr>
          <w:rFonts w:ascii="Arial" w:eastAsiaTheme="minorEastAsia" w:hAnsi="Arial" w:cs="Arial"/>
          <w:i w:val="0"/>
          <w:iCs w:val="0"/>
          <w:noProof/>
          <w:sz w:val="18"/>
          <w:szCs w:val="18"/>
          <w:lang w:val="sl-SI" w:eastAsia="sl-SI"/>
        </w:rPr>
      </w:pPr>
      <w:hyperlink w:anchor="_Toc103243231" w:history="1">
        <w:r w:rsidR="00EF71D8" w:rsidRPr="00E44708">
          <w:rPr>
            <w:rStyle w:val="Hiperpovezava"/>
            <w:rFonts w:ascii="Arial" w:hAnsi="Arial" w:cs="Arial"/>
            <w:noProof/>
            <w:sz w:val="18"/>
            <w:szCs w:val="18"/>
            <w:lang w:val="sl-SI"/>
          </w:rPr>
          <w:t>5.1.2</w:t>
        </w:r>
        <w:r w:rsidR="00EF71D8" w:rsidRPr="00E44708">
          <w:rPr>
            <w:rFonts w:ascii="Arial" w:eastAsiaTheme="minorEastAsia" w:hAnsi="Arial" w:cs="Arial"/>
            <w:i w:val="0"/>
            <w:iCs w:val="0"/>
            <w:noProof/>
            <w:sz w:val="18"/>
            <w:szCs w:val="18"/>
            <w:lang w:val="sl-SI" w:eastAsia="sl-SI"/>
          </w:rPr>
          <w:tab/>
        </w:r>
        <w:r w:rsidR="00EF71D8" w:rsidRPr="00E44708">
          <w:rPr>
            <w:rStyle w:val="Hiperpovezava"/>
            <w:rFonts w:ascii="Arial" w:hAnsi="Arial" w:cs="Arial"/>
            <w:noProof/>
            <w:sz w:val="18"/>
            <w:szCs w:val="18"/>
            <w:lang w:val="sl-SI"/>
          </w:rPr>
          <w:t>Zbiranje podatkov na mestu okužbe ob navzočnosti KŠO (v kolikor niso bili podatki zbrani ob sumu na okužbo ali ne v zadostnem obsegu)</w:t>
        </w:r>
        <w:r w:rsidR="00EF71D8" w:rsidRPr="00E44708">
          <w:rPr>
            <w:rFonts w:ascii="Arial" w:hAnsi="Arial" w:cs="Arial"/>
            <w:noProof/>
            <w:webHidden/>
            <w:sz w:val="18"/>
            <w:szCs w:val="18"/>
            <w:lang w:val="sl-SI"/>
          </w:rPr>
          <w:tab/>
        </w:r>
        <w:r w:rsidR="00EF71D8" w:rsidRPr="00E44708">
          <w:rPr>
            <w:rFonts w:ascii="Arial" w:hAnsi="Arial" w:cs="Arial"/>
            <w:noProof/>
            <w:webHidden/>
            <w:sz w:val="18"/>
            <w:szCs w:val="18"/>
            <w:lang w:val="sl-SI"/>
          </w:rPr>
          <w:fldChar w:fldCharType="begin"/>
        </w:r>
        <w:r w:rsidR="00EF71D8" w:rsidRPr="00E44708">
          <w:rPr>
            <w:rFonts w:ascii="Arial" w:hAnsi="Arial" w:cs="Arial"/>
            <w:noProof/>
            <w:webHidden/>
            <w:sz w:val="18"/>
            <w:szCs w:val="18"/>
            <w:lang w:val="sl-SI"/>
          </w:rPr>
          <w:instrText xml:space="preserve"> PAGEREF _Toc103243231 \h </w:instrText>
        </w:r>
        <w:r w:rsidR="00EF71D8" w:rsidRPr="00E44708">
          <w:rPr>
            <w:rFonts w:ascii="Arial" w:hAnsi="Arial" w:cs="Arial"/>
            <w:noProof/>
            <w:webHidden/>
            <w:sz w:val="18"/>
            <w:szCs w:val="18"/>
            <w:lang w:val="sl-SI"/>
          </w:rPr>
        </w:r>
        <w:r w:rsidR="00EF71D8" w:rsidRPr="00E44708">
          <w:rPr>
            <w:rFonts w:ascii="Arial" w:hAnsi="Arial" w:cs="Arial"/>
            <w:noProof/>
            <w:webHidden/>
            <w:sz w:val="18"/>
            <w:szCs w:val="18"/>
            <w:lang w:val="sl-SI"/>
          </w:rPr>
          <w:fldChar w:fldCharType="separate"/>
        </w:r>
        <w:r w:rsidR="00EF71D8" w:rsidRPr="00E44708">
          <w:rPr>
            <w:rFonts w:ascii="Arial" w:hAnsi="Arial" w:cs="Arial"/>
            <w:noProof/>
            <w:webHidden/>
            <w:sz w:val="18"/>
            <w:szCs w:val="18"/>
            <w:lang w:val="sl-SI"/>
          </w:rPr>
          <w:t>8</w:t>
        </w:r>
        <w:r w:rsidR="00EF71D8" w:rsidRPr="00E44708">
          <w:rPr>
            <w:rFonts w:ascii="Arial" w:hAnsi="Arial" w:cs="Arial"/>
            <w:noProof/>
            <w:webHidden/>
            <w:sz w:val="18"/>
            <w:szCs w:val="18"/>
            <w:lang w:val="sl-SI"/>
          </w:rPr>
          <w:fldChar w:fldCharType="end"/>
        </w:r>
      </w:hyperlink>
    </w:p>
    <w:p w14:paraId="30700EF8" w14:textId="77777777" w:rsidR="00EF71D8" w:rsidRPr="00E44708" w:rsidRDefault="00000000">
      <w:pPr>
        <w:pStyle w:val="Kazalovsebine2"/>
        <w:tabs>
          <w:tab w:val="left" w:pos="800"/>
          <w:tab w:val="right" w:leader="dot" w:pos="9629"/>
        </w:tabs>
        <w:rPr>
          <w:rFonts w:ascii="Arial" w:eastAsiaTheme="minorEastAsia" w:hAnsi="Arial" w:cs="Arial"/>
          <w:smallCaps w:val="0"/>
          <w:noProof/>
          <w:sz w:val="18"/>
          <w:szCs w:val="18"/>
          <w:lang w:val="sl-SI" w:eastAsia="sl-SI"/>
        </w:rPr>
      </w:pPr>
      <w:hyperlink w:anchor="_Toc103243232" w:history="1">
        <w:r w:rsidR="00EF71D8" w:rsidRPr="00E44708">
          <w:rPr>
            <w:rStyle w:val="Hiperpovezava"/>
            <w:rFonts w:ascii="Arial" w:hAnsi="Arial" w:cs="Arial"/>
            <w:noProof/>
            <w:sz w:val="18"/>
            <w:szCs w:val="18"/>
            <w:lang w:val="sl-SI"/>
          </w:rPr>
          <w:t>5.2</w:t>
        </w:r>
        <w:r w:rsidR="00EF71D8" w:rsidRPr="00E44708">
          <w:rPr>
            <w:rFonts w:ascii="Arial" w:eastAsiaTheme="minorEastAsia" w:hAnsi="Arial" w:cs="Arial"/>
            <w:smallCaps w:val="0"/>
            <w:noProof/>
            <w:sz w:val="18"/>
            <w:szCs w:val="18"/>
            <w:lang w:val="sl-SI" w:eastAsia="sl-SI"/>
          </w:rPr>
          <w:tab/>
        </w:r>
        <w:r w:rsidR="00EF71D8" w:rsidRPr="00E44708">
          <w:rPr>
            <w:rStyle w:val="Hiperpovezava"/>
            <w:rFonts w:ascii="Arial" w:hAnsi="Arial" w:cs="Arial"/>
            <w:noProof/>
            <w:sz w:val="18"/>
            <w:szCs w:val="18"/>
            <w:lang w:val="sl-SI"/>
          </w:rPr>
          <w:t>Ukrepi na mestu napada/okužbe</w:t>
        </w:r>
        <w:r w:rsidR="00EF71D8" w:rsidRPr="00E44708">
          <w:rPr>
            <w:rFonts w:ascii="Arial" w:hAnsi="Arial" w:cs="Arial"/>
            <w:noProof/>
            <w:webHidden/>
            <w:sz w:val="18"/>
            <w:szCs w:val="18"/>
            <w:lang w:val="sl-SI"/>
          </w:rPr>
          <w:tab/>
        </w:r>
        <w:r w:rsidR="00EF71D8" w:rsidRPr="00E44708">
          <w:rPr>
            <w:rFonts w:ascii="Arial" w:hAnsi="Arial" w:cs="Arial"/>
            <w:noProof/>
            <w:webHidden/>
            <w:sz w:val="18"/>
            <w:szCs w:val="18"/>
            <w:lang w:val="sl-SI"/>
          </w:rPr>
          <w:fldChar w:fldCharType="begin"/>
        </w:r>
        <w:r w:rsidR="00EF71D8" w:rsidRPr="00E44708">
          <w:rPr>
            <w:rFonts w:ascii="Arial" w:hAnsi="Arial" w:cs="Arial"/>
            <w:noProof/>
            <w:webHidden/>
            <w:sz w:val="18"/>
            <w:szCs w:val="18"/>
            <w:lang w:val="sl-SI"/>
          </w:rPr>
          <w:instrText xml:space="preserve"> PAGEREF _Toc103243232 \h </w:instrText>
        </w:r>
        <w:r w:rsidR="00EF71D8" w:rsidRPr="00E44708">
          <w:rPr>
            <w:rFonts w:ascii="Arial" w:hAnsi="Arial" w:cs="Arial"/>
            <w:noProof/>
            <w:webHidden/>
            <w:sz w:val="18"/>
            <w:szCs w:val="18"/>
            <w:lang w:val="sl-SI"/>
          </w:rPr>
        </w:r>
        <w:r w:rsidR="00EF71D8" w:rsidRPr="00E44708">
          <w:rPr>
            <w:rFonts w:ascii="Arial" w:hAnsi="Arial" w:cs="Arial"/>
            <w:noProof/>
            <w:webHidden/>
            <w:sz w:val="18"/>
            <w:szCs w:val="18"/>
            <w:lang w:val="sl-SI"/>
          </w:rPr>
          <w:fldChar w:fldCharType="separate"/>
        </w:r>
        <w:r w:rsidR="00EF71D8" w:rsidRPr="00E44708">
          <w:rPr>
            <w:rFonts w:ascii="Arial" w:hAnsi="Arial" w:cs="Arial"/>
            <w:noProof/>
            <w:webHidden/>
            <w:sz w:val="18"/>
            <w:szCs w:val="18"/>
            <w:lang w:val="sl-SI"/>
          </w:rPr>
          <w:t>8</w:t>
        </w:r>
        <w:r w:rsidR="00EF71D8" w:rsidRPr="00E44708">
          <w:rPr>
            <w:rFonts w:ascii="Arial" w:hAnsi="Arial" w:cs="Arial"/>
            <w:noProof/>
            <w:webHidden/>
            <w:sz w:val="18"/>
            <w:szCs w:val="18"/>
            <w:lang w:val="sl-SI"/>
          </w:rPr>
          <w:fldChar w:fldCharType="end"/>
        </w:r>
      </w:hyperlink>
    </w:p>
    <w:p w14:paraId="55FAFF1C" w14:textId="77777777" w:rsidR="00EF71D8" w:rsidRPr="00E44708" w:rsidRDefault="00000000">
      <w:pPr>
        <w:pStyle w:val="Kazalovsebine3"/>
        <w:tabs>
          <w:tab w:val="left" w:pos="1200"/>
          <w:tab w:val="right" w:leader="dot" w:pos="9629"/>
        </w:tabs>
        <w:rPr>
          <w:rFonts w:ascii="Arial" w:eastAsiaTheme="minorEastAsia" w:hAnsi="Arial" w:cs="Arial"/>
          <w:i w:val="0"/>
          <w:iCs w:val="0"/>
          <w:noProof/>
          <w:sz w:val="18"/>
          <w:szCs w:val="18"/>
          <w:lang w:val="sl-SI" w:eastAsia="sl-SI"/>
        </w:rPr>
      </w:pPr>
      <w:hyperlink w:anchor="_Toc103243233" w:history="1">
        <w:r w:rsidR="00EF71D8" w:rsidRPr="00E44708">
          <w:rPr>
            <w:rStyle w:val="Hiperpovezava"/>
            <w:rFonts w:ascii="Arial" w:hAnsi="Arial" w:cs="Arial"/>
            <w:noProof/>
            <w:sz w:val="18"/>
            <w:szCs w:val="18"/>
            <w:lang w:val="sl-SI"/>
          </w:rPr>
          <w:t>5.2.1</w:t>
        </w:r>
        <w:r w:rsidR="00EF71D8" w:rsidRPr="00E44708">
          <w:rPr>
            <w:rFonts w:ascii="Arial" w:eastAsiaTheme="minorEastAsia" w:hAnsi="Arial" w:cs="Arial"/>
            <w:i w:val="0"/>
            <w:iCs w:val="0"/>
            <w:noProof/>
            <w:sz w:val="18"/>
            <w:szCs w:val="18"/>
            <w:lang w:val="sl-SI" w:eastAsia="sl-SI"/>
          </w:rPr>
          <w:tab/>
        </w:r>
        <w:r w:rsidR="00EF71D8" w:rsidRPr="00E44708">
          <w:rPr>
            <w:rStyle w:val="Hiperpovezava"/>
            <w:rFonts w:ascii="Arial" w:hAnsi="Arial" w:cs="Arial"/>
            <w:noProof/>
            <w:sz w:val="18"/>
            <w:szCs w:val="18"/>
            <w:lang w:val="sl-SI"/>
          </w:rPr>
          <w:t>Okužene/napadene rastline in nadzorovani predmeti</w:t>
        </w:r>
        <w:r w:rsidR="00EF71D8" w:rsidRPr="00E44708">
          <w:rPr>
            <w:rFonts w:ascii="Arial" w:hAnsi="Arial" w:cs="Arial"/>
            <w:noProof/>
            <w:webHidden/>
            <w:sz w:val="18"/>
            <w:szCs w:val="18"/>
            <w:lang w:val="sl-SI"/>
          </w:rPr>
          <w:tab/>
        </w:r>
        <w:r w:rsidR="00EF71D8" w:rsidRPr="00E44708">
          <w:rPr>
            <w:rFonts w:ascii="Arial" w:hAnsi="Arial" w:cs="Arial"/>
            <w:noProof/>
            <w:webHidden/>
            <w:sz w:val="18"/>
            <w:szCs w:val="18"/>
            <w:lang w:val="sl-SI"/>
          </w:rPr>
          <w:fldChar w:fldCharType="begin"/>
        </w:r>
        <w:r w:rsidR="00EF71D8" w:rsidRPr="00E44708">
          <w:rPr>
            <w:rFonts w:ascii="Arial" w:hAnsi="Arial" w:cs="Arial"/>
            <w:noProof/>
            <w:webHidden/>
            <w:sz w:val="18"/>
            <w:szCs w:val="18"/>
            <w:lang w:val="sl-SI"/>
          </w:rPr>
          <w:instrText xml:space="preserve"> PAGEREF _Toc103243233 \h </w:instrText>
        </w:r>
        <w:r w:rsidR="00EF71D8" w:rsidRPr="00E44708">
          <w:rPr>
            <w:rFonts w:ascii="Arial" w:hAnsi="Arial" w:cs="Arial"/>
            <w:noProof/>
            <w:webHidden/>
            <w:sz w:val="18"/>
            <w:szCs w:val="18"/>
            <w:lang w:val="sl-SI"/>
          </w:rPr>
        </w:r>
        <w:r w:rsidR="00EF71D8" w:rsidRPr="00E44708">
          <w:rPr>
            <w:rFonts w:ascii="Arial" w:hAnsi="Arial" w:cs="Arial"/>
            <w:noProof/>
            <w:webHidden/>
            <w:sz w:val="18"/>
            <w:szCs w:val="18"/>
            <w:lang w:val="sl-SI"/>
          </w:rPr>
          <w:fldChar w:fldCharType="separate"/>
        </w:r>
        <w:r w:rsidR="00EF71D8" w:rsidRPr="00E44708">
          <w:rPr>
            <w:rFonts w:ascii="Arial" w:hAnsi="Arial" w:cs="Arial"/>
            <w:noProof/>
            <w:webHidden/>
            <w:sz w:val="18"/>
            <w:szCs w:val="18"/>
            <w:lang w:val="sl-SI"/>
          </w:rPr>
          <w:t>8</w:t>
        </w:r>
        <w:r w:rsidR="00EF71D8" w:rsidRPr="00E44708">
          <w:rPr>
            <w:rFonts w:ascii="Arial" w:hAnsi="Arial" w:cs="Arial"/>
            <w:noProof/>
            <w:webHidden/>
            <w:sz w:val="18"/>
            <w:szCs w:val="18"/>
            <w:lang w:val="sl-SI"/>
          </w:rPr>
          <w:fldChar w:fldCharType="end"/>
        </w:r>
      </w:hyperlink>
    </w:p>
    <w:p w14:paraId="1919A5CC" w14:textId="77777777" w:rsidR="00EF71D8" w:rsidRPr="00E44708" w:rsidRDefault="00000000">
      <w:pPr>
        <w:pStyle w:val="Kazalovsebine3"/>
        <w:tabs>
          <w:tab w:val="left" w:pos="1200"/>
          <w:tab w:val="right" w:leader="dot" w:pos="9629"/>
        </w:tabs>
        <w:rPr>
          <w:rFonts w:ascii="Arial" w:eastAsiaTheme="minorEastAsia" w:hAnsi="Arial" w:cs="Arial"/>
          <w:i w:val="0"/>
          <w:iCs w:val="0"/>
          <w:noProof/>
          <w:sz w:val="18"/>
          <w:szCs w:val="18"/>
          <w:lang w:val="sl-SI" w:eastAsia="sl-SI"/>
        </w:rPr>
      </w:pPr>
      <w:hyperlink w:anchor="_Toc103243234" w:history="1">
        <w:r w:rsidR="00EF71D8" w:rsidRPr="00E44708">
          <w:rPr>
            <w:rStyle w:val="Hiperpovezava"/>
            <w:rFonts w:ascii="Arial" w:hAnsi="Arial" w:cs="Arial"/>
            <w:noProof/>
            <w:sz w:val="18"/>
            <w:szCs w:val="18"/>
            <w:lang w:val="sl-SI"/>
          </w:rPr>
          <w:t>5.2.2</w:t>
        </w:r>
        <w:r w:rsidR="00EF71D8" w:rsidRPr="00E44708">
          <w:rPr>
            <w:rFonts w:ascii="Arial" w:eastAsiaTheme="minorEastAsia" w:hAnsi="Arial" w:cs="Arial"/>
            <w:i w:val="0"/>
            <w:iCs w:val="0"/>
            <w:noProof/>
            <w:sz w:val="18"/>
            <w:szCs w:val="18"/>
            <w:lang w:val="sl-SI" w:eastAsia="sl-SI"/>
          </w:rPr>
          <w:tab/>
        </w:r>
        <w:r w:rsidR="00EF71D8" w:rsidRPr="00E44708">
          <w:rPr>
            <w:rStyle w:val="Hiperpovezava"/>
            <w:rFonts w:ascii="Arial" w:hAnsi="Arial" w:cs="Arial"/>
            <w:noProof/>
            <w:sz w:val="18"/>
            <w:szCs w:val="18"/>
            <w:lang w:val="sl-SI"/>
          </w:rPr>
          <w:t>Ugotavljanje obsega okužbe/napada</w:t>
        </w:r>
        <w:r w:rsidR="00EF71D8" w:rsidRPr="00E44708">
          <w:rPr>
            <w:rFonts w:ascii="Arial" w:hAnsi="Arial" w:cs="Arial"/>
            <w:noProof/>
            <w:webHidden/>
            <w:sz w:val="18"/>
            <w:szCs w:val="18"/>
            <w:lang w:val="sl-SI"/>
          </w:rPr>
          <w:tab/>
        </w:r>
        <w:r w:rsidR="00EF71D8" w:rsidRPr="00E44708">
          <w:rPr>
            <w:rFonts w:ascii="Arial" w:hAnsi="Arial" w:cs="Arial"/>
            <w:noProof/>
            <w:webHidden/>
            <w:sz w:val="18"/>
            <w:szCs w:val="18"/>
            <w:lang w:val="sl-SI"/>
          </w:rPr>
          <w:fldChar w:fldCharType="begin"/>
        </w:r>
        <w:r w:rsidR="00EF71D8" w:rsidRPr="00E44708">
          <w:rPr>
            <w:rFonts w:ascii="Arial" w:hAnsi="Arial" w:cs="Arial"/>
            <w:noProof/>
            <w:webHidden/>
            <w:sz w:val="18"/>
            <w:szCs w:val="18"/>
            <w:lang w:val="sl-SI"/>
          </w:rPr>
          <w:instrText xml:space="preserve"> PAGEREF _Toc103243234 \h </w:instrText>
        </w:r>
        <w:r w:rsidR="00EF71D8" w:rsidRPr="00E44708">
          <w:rPr>
            <w:rFonts w:ascii="Arial" w:hAnsi="Arial" w:cs="Arial"/>
            <w:noProof/>
            <w:webHidden/>
            <w:sz w:val="18"/>
            <w:szCs w:val="18"/>
            <w:lang w:val="sl-SI"/>
          </w:rPr>
        </w:r>
        <w:r w:rsidR="00EF71D8" w:rsidRPr="00E44708">
          <w:rPr>
            <w:rFonts w:ascii="Arial" w:hAnsi="Arial" w:cs="Arial"/>
            <w:noProof/>
            <w:webHidden/>
            <w:sz w:val="18"/>
            <w:szCs w:val="18"/>
            <w:lang w:val="sl-SI"/>
          </w:rPr>
          <w:fldChar w:fldCharType="separate"/>
        </w:r>
        <w:r w:rsidR="00EF71D8" w:rsidRPr="00E44708">
          <w:rPr>
            <w:rFonts w:ascii="Arial" w:hAnsi="Arial" w:cs="Arial"/>
            <w:noProof/>
            <w:webHidden/>
            <w:sz w:val="18"/>
            <w:szCs w:val="18"/>
            <w:lang w:val="sl-SI"/>
          </w:rPr>
          <w:t>9</w:t>
        </w:r>
        <w:r w:rsidR="00EF71D8" w:rsidRPr="00E44708">
          <w:rPr>
            <w:rFonts w:ascii="Arial" w:hAnsi="Arial" w:cs="Arial"/>
            <w:noProof/>
            <w:webHidden/>
            <w:sz w:val="18"/>
            <w:szCs w:val="18"/>
            <w:lang w:val="sl-SI"/>
          </w:rPr>
          <w:fldChar w:fldCharType="end"/>
        </w:r>
      </w:hyperlink>
    </w:p>
    <w:p w14:paraId="07FA47AC" w14:textId="77777777" w:rsidR="00EF71D8" w:rsidRPr="00E44708" w:rsidRDefault="00000000">
      <w:pPr>
        <w:pStyle w:val="Kazalovsebine1"/>
        <w:tabs>
          <w:tab w:val="left" w:pos="400"/>
          <w:tab w:val="right" w:leader="dot" w:pos="9629"/>
        </w:tabs>
        <w:rPr>
          <w:rFonts w:ascii="Arial" w:eastAsiaTheme="minorEastAsia" w:hAnsi="Arial" w:cs="Arial"/>
          <w:b w:val="0"/>
          <w:bCs w:val="0"/>
          <w:caps w:val="0"/>
          <w:noProof/>
          <w:sz w:val="18"/>
          <w:szCs w:val="18"/>
          <w:lang w:val="sl-SI" w:eastAsia="sl-SI"/>
        </w:rPr>
      </w:pPr>
      <w:hyperlink w:anchor="_Toc103243235" w:history="1">
        <w:r w:rsidR="00EF71D8" w:rsidRPr="00E44708">
          <w:rPr>
            <w:rStyle w:val="Hiperpovezava"/>
            <w:rFonts w:ascii="Arial" w:hAnsi="Arial" w:cs="Arial"/>
            <w:noProof/>
            <w:sz w:val="18"/>
            <w:szCs w:val="18"/>
            <w:lang w:val="sl-SI"/>
          </w:rPr>
          <w:t>6.</w:t>
        </w:r>
        <w:r w:rsidR="00EF71D8" w:rsidRPr="00E44708">
          <w:rPr>
            <w:rFonts w:ascii="Arial" w:eastAsiaTheme="minorEastAsia" w:hAnsi="Arial" w:cs="Arial"/>
            <w:b w:val="0"/>
            <w:bCs w:val="0"/>
            <w:caps w:val="0"/>
            <w:noProof/>
            <w:sz w:val="18"/>
            <w:szCs w:val="18"/>
            <w:lang w:val="sl-SI" w:eastAsia="sl-SI"/>
          </w:rPr>
          <w:tab/>
        </w:r>
        <w:r w:rsidR="00EF71D8" w:rsidRPr="00E44708">
          <w:rPr>
            <w:rStyle w:val="Hiperpovezava"/>
            <w:rFonts w:ascii="Arial" w:hAnsi="Arial" w:cs="Arial"/>
            <w:noProof/>
            <w:sz w:val="18"/>
            <w:szCs w:val="18"/>
            <w:lang w:val="sl-SI"/>
          </w:rPr>
          <w:t>Določitev razmejenih območij: NAPADENO/okuženo OBMOČJE IN VAROVALNI PAS</w:t>
        </w:r>
        <w:r w:rsidR="00EF71D8" w:rsidRPr="00E44708">
          <w:rPr>
            <w:rFonts w:ascii="Arial" w:hAnsi="Arial" w:cs="Arial"/>
            <w:noProof/>
            <w:webHidden/>
            <w:sz w:val="18"/>
            <w:szCs w:val="18"/>
            <w:lang w:val="sl-SI"/>
          </w:rPr>
          <w:tab/>
        </w:r>
        <w:r w:rsidR="00EF71D8" w:rsidRPr="00E44708">
          <w:rPr>
            <w:rFonts w:ascii="Arial" w:hAnsi="Arial" w:cs="Arial"/>
            <w:noProof/>
            <w:webHidden/>
            <w:sz w:val="18"/>
            <w:szCs w:val="18"/>
            <w:lang w:val="sl-SI"/>
          </w:rPr>
          <w:fldChar w:fldCharType="begin"/>
        </w:r>
        <w:r w:rsidR="00EF71D8" w:rsidRPr="00E44708">
          <w:rPr>
            <w:rFonts w:ascii="Arial" w:hAnsi="Arial" w:cs="Arial"/>
            <w:noProof/>
            <w:webHidden/>
            <w:sz w:val="18"/>
            <w:szCs w:val="18"/>
            <w:lang w:val="sl-SI"/>
          </w:rPr>
          <w:instrText xml:space="preserve"> PAGEREF _Toc103243235 \h </w:instrText>
        </w:r>
        <w:r w:rsidR="00EF71D8" w:rsidRPr="00E44708">
          <w:rPr>
            <w:rFonts w:ascii="Arial" w:hAnsi="Arial" w:cs="Arial"/>
            <w:noProof/>
            <w:webHidden/>
            <w:sz w:val="18"/>
            <w:szCs w:val="18"/>
            <w:lang w:val="sl-SI"/>
          </w:rPr>
        </w:r>
        <w:r w:rsidR="00EF71D8" w:rsidRPr="00E44708">
          <w:rPr>
            <w:rFonts w:ascii="Arial" w:hAnsi="Arial" w:cs="Arial"/>
            <w:noProof/>
            <w:webHidden/>
            <w:sz w:val="18"/>
            <w:szCs w:val="18"/>
            <w:lang w:val="sl-SI"/>
          </w:rPr>
          <w:fldChar w:fldCharType="separate"/>
        </w:r>
        <w:r w:rsidR="00EF71D8" w:rsidRPr="00E44708">
          <w:rPr>
            <w:rFonts w:ascii="Arial" w:hAnsi="Arial" w:cs="Arial"/>
            <w:noProof/>
            <w:webHidden/>
            <w:sz w:val="18"/>
            <w:szCs w:val="18"/>
            <w:lang w:val="sl-SI"/>
          </w:rPr>
          <w:t>9</w:t>
        </w:r>
        <w:r w:rsidR="00EF71D8" w:rsidRPr="00E44708">
          <w:rPr>
            <w:rFonts w:ascii="Arial" w:hAnsi="Arial" w:cs="Arial"/>
            <w:noProof/>
            <w:webHidden/>
            <w:sz w:val="18"/>
            <w:szCs w:val="18"/>
            <w:lang w:val="sl-SI"/>
          </w:rPr>
          <w:fldChar w:fldCharType="end"/>
        </w:r>
      </w:hyperlink>
    </w:p>
    <w:p w14:paraId="279C4CAE" w14:textId="77777777" w:rsidR="00EF71D8" w:rsidRPr="00E44708" w:rsidRDefault="00000000">
      <w:pPr>
        <w:pStyle w:val="Kazalovsebine2"/>
        <w:tabs>
          <w:tab w:val="left" w:pos="800"/>
          <w:tab w:val="right" w:leader="dot" w:pos="9629"/>
        </w:tabs>
        <w:rPr>
          <w:rFonts w:ascii="Arial" w:eastAsiaTheme="minorEastAsia" w:hAnsi="Arial" w:cs="Arial"/>
          <w:smallCaps w:val="0"/>
          <w:noProof/>
          <w:sz w:val="18"/>
          <w:szCs w:val="18"/>
          <w:lang w:val="sl-SI" w:eastAsia="sl-SI"/>
        </w:rPr>
      </w:pPr>
      <w:hyperlink w:anchor="_Toc103243236" w:history="1">
        <w:r w:rsidR="00EF71D8" w:rsidRPr="00E44708">
          <w:rPr>
            <w:rStyle w:val="Hiperpovezava"/>
            <w:rFonts w:ascii="Arial" w:hAnsi="Arial" w:cs="Arial"/>
            <w:noProof/>
            <w:sz w:val="18"/>
            <w:szCs w:val="18"/>
            <w:lang w:val="sl-SI"/>
          </w:rPr>
          <w:t>6.1</w:t>
        </w:r>
        <w:r w:rsidR="00EF71D8" w:rsidRPr="00E44708">
          <w:rPr>
            <w:rFonts w:ascii="Arial" w:eastAsiaTheme="minorEastAsia" w:hAnsi="Arial" w:cs="Arial"/>
            <w:smallCaps w:val="0"/>
            <w:noProof/>
            <w:sz w:val="18"/>
            <w:szCs w:val="18"/>
            <w:lang w:val="sl-SI" w:eastAsia="sl-SI"/>
          </w:rPr>
          <w:tab/>
        </w:r>
        <w:r w:rsidR="00EF71D8" w:rsidRPr="00E44708">
          <w:rPr>
            <w:rStyle w:val="Hiperpovezava"/>
            <w:rFonts w:ascii="Arial" w:hAnsi="Arial" w:cs="Arial"/>
            <w:noProof/>
            <w:sz w:val="18"/>
            <w:szCs w:val="18"/>
            <w:lang w:val="sl-SI"/>
          </w:rPr>
          <w:t>Okuženo ali napadeno območje</w:t>
        </w:r>
        <w:r w:rsidR="00EF71D8" w:rsidRPr="00E44708">
          <w:rPr>
            <w:rFonts w:ascii="Arial" w:hAnsi="Arial" w:cs="Arial"/>
            <w:noProof/>
            <w:webHidden/>
            <w:sz w:val="18"/>
            <w:szCs w:val="18"/>
            <w:lang w:val="sl-SI"/>
          </w:rPr>
          <w:tab/>
        </w:r>
        <w:r w:rsidR="00EF71D8" w:rsidRPr="00E44708">
          <w:rPr>
            <w:rFonts w:ascii="Arial" w:hAnsi="Arial" w:cs="Arial"/>
            <w:noProof/>
            <w:webHidden/>
            <w:sz w:val="18"/>
            <w:szCs w:val="18"/>
            <w:lang w:val="sl-SI"/>
          </w:rPr>
          <w:fldChar w:fldCharType="begin"/>
        </w:r>
        <w:r w:rsidR="00EF71D8" w:rsidRPr="00E44708">
          <w:rPr>
            <w:rFonts w:ascii="Arial" w:hAnsi="Arial" w:cs="Arial"/>
            <w:noProof/>
            <w:webHidden/>
            <w:sz w:val="18"/>
            <w:szCs w:val="18"/>
            <w:lang w:val="sl-SI"/>
          </w:rPr>
          <w:instrText xml:space="preserve"> PAGEREF _Toc103243236 \h </w:instrText>
        </w:r>
        <w:r w:rsidR="00EF71D8" w:rsidRPr="00E44708">
          <w:rPr>
            <w:rFonts w:ascii="Arial" w:hAnsi="Arial" w:cs="Arial"/>
            <w:noProof/>
            <w:webHidden/>
            <w:sz w:val="18"/>
            <w:szCs w:val="18"/>
            <w:lang w:val="sl-SI"/>
          </w:rPr>
        </w:r>
        <w:r w:rsidR="00EF71D8" w:rsidRPr="00E44708">
          <w:rPr>
            <w:rFonts w:ascii="Arial" w:hAnsi="Arial" w:cs="Arial"/>
            <w:noProof/>
            <w:webHidden/>
            <w:sz w:val="18"/>
            <w:szCs w:val="18"/>
            <w:lang w:val="sl-SI"/>
          </w:rPr>
          <w:fldChar w:fldCharType="separate"/>
        </w:r>
        <w:r w:rsidR="00EF71D8" w:rsidRPr="00E44708">
          <w:rPr>
            <w:rFonts w:ascii="Arial" w:hAnsi="Arial" w:cs="Arial"/>
            <w:noProof/>
            <w:webHidden/>
            <w:sz w:val="18"/>
            <w:szCs w:val="18"/>
            <w:lang w:val="sl-SI"/>
          </w:rPr>
          <w:t>9</w:t>
        </w:r>
        <w:r w:rsidR="00EF71D8" w:rsidRPr="00E44708">
          <w:rPr>
            <w:rFonts w:ascii="Arial" w:hAnsi="Arial" w:cs="Arial"/>
            <w:noProof/>
            <w:webHidden/>
            <w:sz w:val="18"/>
            <w:szCs w:val="18"/>
            <w:lang w:val="sl-SI"/>
          </w:rPr>
          <w:fldChar w:fldCharType="end"/>
        </w:r>
      </w:hyperlink>
    </w:p>
    <w:p w14:paraId="323675B8" w14:textId="77777777" w:rsidR="00EF71D8" w:rsidRPr="00E44708" w:rsidRDefault="00000000">
      <w:pPr>
        <w:pStyle w:val="Kazalovsebine2"/>
        <w:tabs>
          <w:tab w:val="left" w:pos="800"/>
          <w:tab w:val="right" w:leader="dot" w:pos="9629"/>
        </w:tabs>
        <w:rPr>
          <w:rFonts w:ascii="Arial" w:eastAsiaTheme="minorEastAsia" w:hAnsi="Arial" w:cs="Arial"/>
          <w:smallCaps w:val="0"/>
          <w:noProof/>
          <w:sz w:val="18"/>
          <w:szCs w:val="18"/>
          <w:lang w:val="sl-SI" w:eastAsia="sl-SI"/>
        </w:rPr>
      </w:pPr>
      <w:hyperlink w:anchor="_Toc103243237" w:history="1">
        <w:r w:rsidR="00EF71D8" w:rsidRPr="00E44708">
          <w:rPr>
            <w:rStyle w:val="Hiperpovezava"/>
            <w:rFonts w:ascii="Arial" w:hAnsi="Arial" w:cs="Arial"/>
            <w:noProof/>
            <w:sz w:val="18"/>
            <w:szCs w:val="18"/>
            <w:lang w:val="sl-SI"/>
          </w:rPr>
          <w:t>6.2</w:t>
        </w:r>
        <w:r w:rsidR="00EF71D8" w:rsidRPr="00E44708">
          <w:rPr>
            <w:rFonts w:ascii="Arial" w:eastAsiaTheme="minorEastAsia" w:hAnsi="Arial" w:cs="Arial"/>
            <w:smallCaps w:val="0"/>
            <w:noProof/>
            <w:sz w:val="18"/>
            <w:szCs w:val="18"/>
            <w:lang w:val="sl-SI" w:eastAsia="sl-SI"/>
          </w:rPr>
          <w:tab/>
        </w:r>
        <w:r w:rsidR="00EF71D8" w:rsidRPr="00E44708">
          <w:rPr>
            <w:rStyle w:val="Hiperpovezava"/>
            <w:rFonts w:ascii="Arial" w:hAnsi="Arial" w:cs="Arial"/>
            <w:noProof/>
            <w:sz w:val="18"/>
            <w:szCs w:val="18"/>
            <w:lang w:val="sl-SI"/>
          </w:rPr>
          <w:t>Varovalni pas</w:t>
        </w:r>
        <w:r w:rsidR="00EF71D8" w:rsidRPr="00E44708">
          <w:rPr>
            <w:rFonts w:ascii="Arial" w:hAnsi="Arial" w:cs="Arial"/>
            <w:noProof/>
            <w:webHidden/>
            <w:sz w:val="18"/>
            <w:szCs w:val="18"/>
            <w:lang w:val="sl-SI"/>
          </w:rPr>
          <w:tab/>
        </w:r>
        <w:r w:rsidR="00EF71D8" w:rsidRPr="00E44708">
          <w:rPr>
            <w:rFonts w:ascii="Arial" w:hAnsi="Arial" w:cs="Arial"/>
            <w:noProof/>
            <w:webHidden/>
            <w:sz w:val="18"/>
            <w:szCs w:val="18"/>
            <w:lang w:val="sl-SI"/>
          </w:rPr>
          <w:fldChar w:fldCharType="begin"/>
        </w:r>
        <w:r w:rsidR="00EF71D8" w:rsidRPr="00E44708">
          <w:rPr>
            <w:rFonts w:ascii="Arial" w:hAnsi="Arial" w:cs="Arial"/>
            <w:noProof/>
            <w:webHidden/>
            <w:sz w:val="18"/>
            <w:szCs w:val="18"/>
            <w:lang w:val="sl-SI"/>
          </w:rPr>
          <w:instrText xml:space="preserve"> PAGEREF _Toc103243237 \h </w:instrText>
        </w:r>
        <w:r w:rsidR="00EF71D8" w:rsidRPr="00E44708">
          <w:rPr>
            <w:rFonts w:ascii="Arial" w:hAnsi="Arial" w:cs="Arial"/>
            <w:noProof/>
            <w:webHidden/>
            <w:sz w:val="18"/>
            <w:szCs w:val="18"/>
            <w:lang w:val="sl-SI"/>
          </w:rPr>
        </w:r>
        <w:r w:rsidR="00EF71D8" w:rsidRPr="00E44708">
          <w:rPr>
            <w:rFonts w:ascii="Arial" w:hAnsi="Arial" w:cs="Arial"/>
            <w:noProof/>
            <w:webHidden/>
            <w:sz w:val="18"/>
            <w:szCs w:val="18"/>
            <w:lang w:val="sl-SI"/>
          </w:rPr>
          <w:fldChar w:fldCharType="separate"/>
        </w:r>
        <w:r w:rsidR="00EF71D8" w:rsidRPr="00E44708">
          <w:rPr>
            <w:rFonts w:ascii="Arial" w:hAnsi="Arial" w:cs="Arial"/>
            <w:noProof/>
            <w:webHidden/>
            <w:sz w:val="18"/>
            <w:szCs w:val="18"/>
            <w:lang w:val="sl-SI"/>
          </w:rPr>
          <w:t>10</w:t>
        </w:r>
        <w:r w:rsidR="00EF71D8" w:rsidRPr="00E44708">
          <w:rPr>
            <w:rFonts w:ascii="Arial" w:hAnsi="Arial" w:cs="Arial"/>
            <w:noProof/>
            <w:webHidden/>
            <w:sz w:val="18"/>
            <w:szCs w:val="18"/>
            <w:lang w:val="sl-SI"/>
          </w:rPr>
          <w:fldChar w:fldCharType="end"/>
        </w:r>
      </w:hyperlink>
    </w:p>
    <w:p w14:paraId="6E4EEAC2" w14:textId="77777777" w:rsidR="00EF71D8" w:rsidRPr="00E44708" w:rsidRDefault="00000000">
      <w:pPr>
        <w:pStyle w:val="Kazalovsebine1"/>
        <w:tabs>
          <w:tab w:val="left" w:pos="400"/>
          <w:tab w:val="right" w:leader="dot" w:pos="9629"/>
        </w:tabs>
        <w:rPr>
          <w:rFonts w:ascii="Arial" w:eastAsiaTheme="minorEastAsia" w:hAnsi="Arial" w:cs="Arial"/>
          <w:b w:val="0"/>
          <w:bCs w:val="0"/>
          <w:caps w:val="0"/>
          <w:noProof/>
          <w:sz w:val="18"/>
          <w:szCs w:val="18"/>
          <w:lang w:val="sl-SI" w:eastAsia="sl-SI"/>
        </w:rPr>
      </w:pPr>
      <w:hyperlink w:anchor="_Toc103243238" w:history="1">
        <w:r w:rsidR="00EF71D8" w:rsidRPr="00E44708">
          <w:rPr>
            <w:rStyle w:val="Hiperpovezava"/>
            <w:rFonts w:ascii="Arial" w:hAnsi="Arial" w:cs="Arial"/>
            <w:noProof/>
            <w:sz w:val="18"/>
            <w:szCs w:val="18"/>
            <w:lang w:val="sl-SI"/>
          </w:rPr>
          <w:t>7.</w:t>
        </w:r>
        <w:r w:rsidR="00EF71D8" w:rsidRPr="00E44708">
          <w:rPr>
            <w:rFonts w:ascii="Arial" w:eastAsiaTheme="minorEastAsia" w:hAnsi="Arial" w:cs="Arial"/>
            <w:b w:val="0"/>
            <w:bCs w:val="0"/>
            <w:caps w:val="0"/>
            <w:noProof/>
            <w:sz w:val="18"/>
            <w:szCs w:val="18"/>
            <w:lang w:val="sl-SI" w:eastAsia="sl-SI"/>
          </w:rPr>
          <w:tab/>
        </w:r>
        <w:r w:rsidR="00EF71D8" w:rsidRPr="00E44708">
          <w:rPr>
            <w:rStyle w:val="Hiperpovezava"/>
            <w:rFonts w:ascii="Arial" w:hAnsi="Arial" w:cs="Arial"/>
            <w:noProof/>
            <w:sz w:val="18"/>
            <w:szCs w:val="18"/>
            <w:lang w:val="sl-SI"/>
          </w:rPr>
          <w:t>Ozaveščanje in obveščanje deležnikov in javnosti ob potrditvi</w:t>
        </w:r>
        <w:r w:rsidR="00EF71D8" w:rsidRPr="00E44708">
          <w:rPr>
            <w:rFonts w:ascii="Arial" w:hAnsi="Arial" w:cs="Arial"/>
            <w:noProof/>
            <w:webHidden/>
            <w:sz w:val="18"/>
            <w:szCs w:val="18"/>
            <w:lang w:val="sl-SI"/>
          </w:rPr>
          <w:tab/>
        </w:r>
        <w:r w:rsidR="00EF71D8" w:rsidRPr="00E44708">
          <w:rPr>
            <w:rFonts w:ascii="Arial" w:hAnsi="Arial" w:cs="Arial"/>
            <w:noProof/>
            <w:webHidden/>
            <w:sz w:val="18"/>
            <w:szCs w:val="18"/>
            <w:lang w:val="sl-SI"/>
          </w:rPr>
          <w:fldChar w:fldCharType="begin"/>
        </w:r>
        <w:r w:rsidR="00EF71D8" w:rsidRPr="00E44708">
          <w:rPr>
            <w:rFonts w:ascii="Arial" w:hAnsi="Arial" w:cs="Arial"/>
            <w:noProof/>
            <w:webHidden/>
            <w:sz w:val="18"/>
            <w:szCs w:val="18"/>
            <w:lang w:val="sl-SI"/>
          </w:rPr>
          <w:instrText xml:space="preserve"> PAGEREF _Toc103243238 \h </w:instrText>
        </w:r>
        <w:r w:rsidR="00EF71D8" w:rsidRPr="00E44708">
          <w:rPr>
            <w:rFonts w:ascii="Arial" w:hAnsi="Arial" w:cs="Arial"/>
            <w:noProof/>
            <w:webHidden/>
            <w:sz w:val="18"/>
            <w:szCs w:val="18"/>
            <w:lang w:val="sl-SI"/>
          </w:rPr>
        </w:r>
        <w:r w:rsidR="00EF71D8" w:rsidRPr="00E44708">
          <w:rPr>
            <w:rFonts w:ascii="Arial" w:hAnsi="Arial" w:cs="Arial"/>
            <w:noProof/>
            <w:webHidden/>
            <w:sz w:val="18"/>
            <w:szCs w:val="18"/>
            <w:lang w:val="sl-SI"/>
          </w:rPr>
          <w:fldChar w:fldCharType="separate"/>
        </w:r>
        <w:r w:rsidR="00EF71D8" w:rsidRPr="00E44708">
          <w:rPr>
            <w:rFonts w:ascii="Arial" w:hAnsi="Arial" w:cs="Arial"/>
            <w:noProof/>
            <w:webHidden/>
            <w:sz w:val="18"/>
            <w:szCs w:val="18"/>
            <w:lang w:val="sl-SI"/>
          </w:rPr>
          <w:t>10</w:t>
        </w:r>
        <w:r w:rsidR="00EF71D8" w:rsidRPr="00E44708">
          <w:rPr>
            <w:rFonts w:ascii="Arial" w:hAnsi="Arial" w:cs="Arial"/>
            <w:noProof/>
            <w:webHidden/>
            <w:sz w:val="18"/>
            <w:szCs w:val="18"/>
            <w:lang w:val="sl-SI"/>
          </w:rPr>
          <w:fldChar w:fldCharType="end"/>
        </w:r>
      </w:hyperlink>
    </w:p>
    <w:p w14:paraId="6491094A" w14:textId="77777777" w:rsidR="00EF71D8" w:rsidRPr="00E44708" w:rsidRDefault="00000000">
      <w:pPr>
        <w:pStyle w:val="Kazalovsebine1"/>
        <w:tabs>
          <w:tab w:val="left" w:pos="400"/>
          <w:tab w:val="right" w:leader="dot" w:pos="9629"/>
        </w:tabs>
        <w:rPr>
          <w:rFonts w:ascii="Arial" w:eastAsiaTheme="minorEastAsia" w:hAnsi="Arial" w:cs="Arial"/>
          <w:b w:val="0"/>
          <w:bCs w:val="0"/>
          <w:caps w:val="0"/>
          <w:noProof/>
          <w:sz w:val="18"/>
          <w:szCs w:val="18"/>
          <w:lang w:val="sl-SI" w:eastAsia="sl-SI"/>
        </w:rPr>
      </w:pPr>
      <w:hyperlink w:anchor="_Toc103243239" w:history="1">
        <w:r w:rsidR="00EF71D8" w:rsidRPr="00E44708">
          <w:rPr>
            <w:rStyle w:val="Hiperpovezava"/>
            <w:rFonts w:ascii="Arial" w:hAnsi="Arial" w:cs="Arial"/>
            <w:noProof/>
            <w:sz w:val="18"/>
            <w:szCs w:val="18"/>
            <w:lang w:val="sl-SI"/>
          </w:rPr>
          <w:t>8.</w:t>
        </w:r>
        <w:r w:rsidR="00EF71D8" w:rsidRPr="00E44708">
          <w:rPr>
            <w:rFonts w:ascii="Arial" w:eastAsiaTheme="minorEastAsia" w:hAnsi="Arial" w:cs="Arial"/>
            <w:b w:val="0"/>
            <w:bCs w:val="0"/>
            <w:caps w:val="0"/>
            <w:noProof/>
            <w:sz w:val="18"/>
            <w:szCs w:val="18"/>
            <w:lang w:val="sl-SI" w:eastAsia="sl-SI"/>
          </w:rPr>
          <w:tab/>
        </w:r>
        <w:r w:rsidR="00EF71D8" w:rsidRPr="00E44708">
          <w:rPr>
            <w:rStyle w:val="Hiperpovezava"/>
            <w:rFonts w:ascii="Arial" w:hAnsi="Arial" w:cs="Arial"/>
            <w:noProof/>
            <w:sz w:val="18"/>
            <w:szCs w:val="18"/>
            <w:lang w:val="sl-SI"/>
          </w:rPr>
          <w:t>preiskavA za ugotavljanje NAVZOČNOSTI KŠO</w:t>
        </w:r>
        <w:r w:rsidR="00EF71D8" w:rsidRPr="00E44708">
          <w:rPr>
            <w:rFonts w:ascii="Arial" w:hAnsi="Arial" w:cs="Arial"/>
            <w:noProof/>
            <w:webHidden/>
            <w:sz w:val="18"/>
            <w:szCs w:val="18"/>
            <w:lang w:val="sl-SI"/>
          </w:rPr>
          <w:tab/>
        </w:r>
        <w:r w:rsidR="00EF71D8" w:rsidRPr="00E44708">
          <w:rPr>
            <w:rFonts w:ascii="Arial" w:hAnsi="Arial" w:cs="Arial"/>
            <w:noProof/>
            <w:webHidden/>
            <w:sz w:val="18"/>
            <w:szCs w:val="18"/>
            <w:lang w:val="sl-SI"/>
          </w:rPr>
          <w:fldChar w:fldCharType="begin"/>
        </w:r>
        <w:r w:rsidR="00EF71D8" w:rsidRPr="00E44708">
          <w:rPr>
            <w:rFonts w:ascii="Arial" w:hAnsi="Arial" w:cs="Arial"/>
            <w:noProof/>
            <w:webHidden/>
            <w:sz w:val="18"/>
            <w:szCs w:val="18"/>
            <w:lang w:val="sl-SI"/>
          </w:rPr>
          <w:instrText xml:space="preserve"> PAGEREF _Toc103243239 \h </w:instrText>
        </w:r>
        <w:r w:rsidR="00EF71D8" w:rsidRPr="00E44708">
          <w:rPr>
            <w:rFonts w:ascii="Arial" w:hAnsi="Arial" w:cs="Arial"/>
            <w:noProof/>
            <w:webHidden/>
            <w:sz w:val="18"/>
            <w:szCs w:val="18"/>
            <w:lang w:val="sl-SI"/>
          </w:rPr>
        </w:r>
        <w:r w:rsidR="00EF71D8" w:rsidRPr="00E44708">
          <w:rPr>
            <w:rFonts w:ascii="Arial" w:hAnsi="Arial" w:cs="Arial"/>
            <w:noProof/>
            <w:webHidden/>
            <w:sz w:val="18"/>
            <w:szCs w:val="18"/>
            <w:lang w:val="sl-SI"/>
          </w:rPr>
          <w:fldChar w:fldCharType="separate"/>
        </w:r>
        <w:r w:rsidR="00EF71D8" w:rsidRPr="00E44708">
          <w:rPr>
            <w:rFonts w:ascii="Arial" w:hAnsi="Arial" w:cs="Arial"/>
            <w:noProof/>
            <w:webHidden/>
            <w:sz w:val="18"/>
            <w:szCs w:val="18"/>
            <w:lang w:val="sl-SI"/>
          </w:rPr>
          <w:t>10</w:t>
        </w:r>
        <w:r w:rsidR="00EF71D8" w:rsidRPr="00E44708">
          <w:rPr>
            <w:rFonts w:ascii="Arial" w:hAnsi="Arial" w:cs="Arial"/>
            <w:noProof/>
            <w:webHidden/>
            <w:sz w:val="18"/>
            <w:szCs w:val="18"/>
            <w:lang w:val="sl-SI"/>
          </w:rPr>
          <w:fldChar w:fldCharType="end"/>
        </w:r>
      </w:hyperlink>
    </w:p>
    <w:p w14:paraId="2B1E3C9E" w14:textId="77777777" w:rsidR="00EF71D8" w:rsidRPr="00E44708" w:rsidRDefault="00000000">
      <w:pPr>
        <w:pStyle w:val="Kazalovsebine2"/>
        <w:tabs>
          <w:tab w:val="left" w:pos="800"/>
          <w:tab w:val="right" w:leader="dot" w:pos="9629"/>
        </w:tabs>
        <w:rPr>
          <w:rFonts w:ascii="Arial" w:eastAsiaTheme="minorEastAsia" w:hAnsi="Arial" w:cs="Arial"/>
          <w:smallCaps w:val="0"/>
          <w:noProof/>
          <w:sz w:val="18"/>
          <w:szCs w:val="18"/>
          <w:lang w:val="sl-SI" w:eastAsia="sl-SI"/>
        </w:rPr>
      </w:pPr>
      <w:hyperlink w:anchor="_Toc103243240" w:history="1">
        <w:r w:rsidR="00EF71D8" w:rsidRPr="00E44708">
          <w:rPr>
            <w:rStyle w:val="Hiperpovezava"/>
            <w:rFonts w:ascii="Arial" w:hAnsi="Arial" w:cs="Arial"/>
            <w:noProof/>
            <w:sz w:val="18"/>
            <w:szCs w:val="18"/>
            <w:lang w:val="sl-SI"/>
          </w:rPr>
          <w:t>8.1</w:t>
        </w:r>
        <w:r w:rsidR="00EF71D8" w:rsidRPr="00E44708">
          <w:rPr>
            <w:rFonts w:ascii="Arial" w:eastAsiaTheme="minorEastAsia" w:hAnsi="Arial" w:cs="Arial"/>
            <w:smallCaps w:val="0"/>
            <w:noProof/>
            <w:sz w:val="18"/>
            <w:szCs w:val="18"/>
            <w:lang w:val="sl-SI" w:eastAsia="sl-SI"/>
          </w:rPr>
          <w:tab/>
        </w:r>
        <w:r w:rsidR="00EF71D8" w:rsidRPr="00E44708">
          <w:rPr>
            <w:rStyle w:val="Hiperpovezava"/>
            <w:rFonts w:ascii="Arial" w:hAnsi="Arial" w:cs="Arial"/>
            <w:noProof/>
            <w:sz w:val="18"/>
            <w:szCs w:val="18"/>
            <w:lang w:val="sl-SI"/>
          </w:rPr>
          <w:t>Spremljanje navzočnosti KŠO v razmejenem območju in izvajanje vizualnih pregledov, vzorčenja in testiranja (postopek, čas, izvajalci)</w:t>
        </w:r>
        <w:r w:rsidR="00EF71D8" w:rsidRPr="00E44708">
          <w:rPr>
            <w:rFonts w:ascii="Arial" w:hAnsi="Arial" w:cs="Arial"/>
            <w:noProof/>
            <w:webHidden/>
            <w:sz w:val="18"/>
            <w:szCs w:val="18"/>
            <w:lang w:val="sl-SI"/>
          </w:rPr>
          <w:tab/>
        </w:r>
        <w:r w:rsidR="00EF71D8" w:rsidRPr="00E44708">
          <w:rPr>
            <w:rFonts w:ascii="Arial" w:hAnsi="Arial" w:cs="Arial"/>
            <w:noProof/>
            <w:webHidden/>
            <w:sz w:val="18"/>
            <w:szCs w:val="18"/>
            <w:lang w:val="sl-SI"/>
          </w:rPr>
          <w:fldChar w:fldCharType="begin"/>
        </w:r>
        <w:r w:rsidR="00EF71D8" w:rsidRPr="00E44708">
          <w:rPr>
            <w:rFonts w:ascii="Arial" w:hAnsi="Arial" w:cs="Arial"/>
            <w:noProof/>
            <w:webHidden/>
            <w:sz w:val="18"/>
            <w:szCs w:val="18"/>
            <w:lang w:val="sl-SI"/>
          </w:rPr>
          <w:instrText xml:space="preserve"> PAGEREF _Toc103243240 \h </w:instrText>
        </w:r>
        <w:r w:rsidR="00EF71D8" w:rsidRPr="00E44708">
          <w:rPr>
            <w:rFonts w:ascii="Arial" w:hAnsi="Arial" w:cs="Arial"/>
            <w:noProof/>
            <w:webHidden/>
            <w:sz w:val="18"/>
            <w:szCs w:val="18"/>
            <w:lang w:val="sl-SI"/>
          </w:rPr>
        </w:r>
        <w:r w:rsidR="00EF71D8" w:rsidRPr="00E44708">
          <w:rPr>
            <w:rFonts w:ascii="Arial" w:hAnsi="Arial" w:cs="Arial"/>
            <w:noProof/>
            <w:webHidden/>
            <w:sz w:val="18"/>
            <w:szCs w:val="18"/>
            <w:lang w:val="sl-SI"/>
          </w:rPr>
          <w:fldChar w:fldCharType="separate"/>
        </w:r>
        <w:r w:rsidR="00EF71D8" w:rsidRPr="00E44708">
          <w:rPr>
            <w:rFonts w:ascii="Arial" w:hAnsi="Arial" w:cs="Arial"/>
            <w:noProof/>
            <w:webHidden/>
            <w:sz w:val="18"/>
            <w:szCs w:val="18"/>
            <w:lang w:val="sl-SI"/>
          </w:rPr>
          <w:t>10</w:t>
        </w:r>
        <w:r w:rsidR="00EF71D8" w:rsidRPr="00E44708">
          <w:rPr>
            <w:rFonts w:ascii="Arial" w:hAnsi="Arial" w:cs="Arial"/>
            <w:noProof/>
            <w:webHidden/>
            <w:sz w:val="18"/>
            <w:szCs w:val="18"/>
            <w:lang w:val="sl-SI"/>
          </w:rPr>
          <w:fldChar w:fldCharType="end"/>
        </w:r>
      </w:hyperlink>
    </w:p>
    <w:p w14:paraId="42083FFB" w14:textId="77777777" w:rsidR="00EF71D8" w:rsidRPr="00E44708" w:rsidRDefault="00000000">
      <w:pPr>
        <w:pStyle w:val="Kazalovsebine2"/>
        <w:tabs>
          <w:tab w:val="left" w:pos="800"/>
          <w:tab w:val="right" w:leader="dot" w:pos="9629"/>
        </w:tabs>
        <w:rPr>
          <w:rFonts w:ascii="Arial" w:eastAsiaTheme="minorEastAsia" w:hAnsi="Arial" w:cs="Arial"/>
          <w:smallCaps w:val="0"/>
          <w:noProof/>
          <w:sz w:val="18"/>
          <w:szCs w:val="18"/>
          <w:lang w:val="sl-SI" w:eastAsia="sl-SI"/>
        </w:rPr>
      </w:pPr>
      <w:hyperlink w:anchor="_Toc103243241" w:history="1">
        <w:r w:rsidR="00EF71D8" w:rsidRPr="00E44708">
          <w:rPr>
            <w:rStyle w:val="Hiperpovezava"/>
            <w:rFonts w:ascii="Arial" w:hAnsi="Arial" w:cs="Arial"/>
            <w:noProof/>
            <w:sz w:val="18"/>
            <w:szCs w:val="18"/>
            <w:lang w:val="sl-SI"/>
          </w:rPr>
          <w:t>8.2</w:t>
        </w:r>
        <w:r w:rsidR="00EF71D8" w:rsidRPr="00E44708">
          <w:rPr>
            <w:rFonts w:ascii="Arial" w:eastAsiaTheme="minorEastAsia" w:hAnsi="Arial" w:cs="Arial"/>
            <w:smallCaps w:val="0"/>
            <w:noProof/>
            <w:sz w:val="18"/>
            <w:szCs w:val="18"/>
            <w:lang w:val="sl-SI" w:eastAsia="sl-SI"/>
          </w:rPr>
          <w:tab/>
        </w:r>
        <w:r w:rsidR="00EF71D8" w:rsidRPr="00E44708">
          <w:rPr>
            <w:rStyle w:val="Hiperpovezava"/>
            <w:rFonts w:ascii="Arial" w:hAnsi="Arial" w:cs="Arial"/>
            <w:noProof/>
            <w:sz w:val="18"/>
            <w:szCs w:val="18"/>
            <w:lang w:val="sl-SI"/>
          </w:rPr>
          <w:t>Spremljanje navzočnosti izven razmejenega območja in izvajanje vizualnih pregledov (postopek, čas, izvajalci)</w:t>
        </w:r>
        <w:r w:rsidR="00EF71D8" w:rsidRPr="00E44708">
          <w:rPr>
            <w:rFonts w:ascii="Arial" w:hAnsi="Arial" w:cs="Arial"/>
            <w:noProof/>
            <w:webHidden/>
            <w:sz w:val="18"/>
            <w:szCs w:val="18"/>
            <w:lang w:val="sl-SI"/>
          </w:rPr>
          <w:tab/>
        </w:r>
        <w:r w:rsidR="00EF71D8" w:rsidRPr="00E44708">
          <w:rPr>
            <w:rFonts w:ascii="Arial" w:hAnsi="Arial" w:cs="Arial"/>
            <w:noProof/>
            <w:webHidden/>
            <w:sz w:val="18"/>
            <w:szCs w:val="18"/>
            <w:lang w:val="sl-SI"/>
          </w:rPr>
          <w:fldChar w:fldCharType="begin"/>
        </w:r>
        <w:r w:rsidR="00EF71D8" w:rsidRPr="00E44708">
          <w:rPr>
            <w:rFonts w:ascii="Arial" w:hAnsi="Arial" w:cs="Arial"/>
            <w:noProof/>
            <w:webHidden/>
            <w:sz w:val="18"/>
            <w:szCs w:val="18"/>
            <w:lang w:val="sl-SI"/>
          </w:rPr>
          <w:instrText xml:space="preserve"> PAGEREF _Toc103243241 \h </w:instrText>
        </w:r>
        <w:r w:rsidR="00EF71D8" w:rsidRPr="00E44708">
          <w:rPr>
            <w:rFonts w:ascii="Arial" w:hAnsi="Arial" w:cs="Arial"/>
            <w:noProof/>
            <w:webHidden/>
            <w:sz w:val="18"/>
            <w:szCs w:val="18"/>
            <w:lang w:val="sl-SI"/>
          </w:rPr>
        </w:r>
        <w:r w:rsidR="00EF71D8" w:rsidRPr="00E44708">
          <w:rPr>
            <w:rFonts w:ascii="Arial" w:hAnsi="Arial" w:cs="Arial"/>
            <w:noProof/>
            <w:webHidden/>
            <w:sz w:val="18"/>
            <w:szCs w:val="18"/>
            <w:lang w:val="sl-SI"/>
          </w:rPr>
          <w:fldChar w:fldCharType="separate"/>
        </w:r>
        <w:r w:rsidR="00EF71D8" w:rsidRPr="00E44708">
          <w:rPr>
            <w:rFonts w:ascii="Arial" w:hAnsi="Arial" w:cs="Arial"/>
            <w:noProof/>
            <w:webHidden/>
            <w:sz w:val="18"/>
            <w:szCs w:val="18"/>
            <w:lang w:val="sl-SI"/>
          </w:rPr>
          <w:t>10</w:t>
        </w:r>
        <w:r w:rsidR="00EF71D8" w:rsidRPr="00E44708">
          <w:rPr>
            <w:rFonts w:ascii="Arial" w:hAnsi="Arial" w:cs="Arial"/>
            <w:noProof/>
            <w:webHidden/>
            <w:sz w:val="18"/>
            <w:szCs w:val="18"/>
            <w:lang w:val="sl-SI"/>
          </w:rPr>
          <w:fldChar w:fldCharType="end"/>
        </w:r>
      </w:hyperlink>
    </w:p>
    <w:p w14:paraId="518B5E11" w14:textId="77777777" w:rsidR="00EF71D8" w:rsidRPr="00E44708" w:rsidRDefault="00000000">
      <w:pPr>
        <w:pStyle w:val="Kazalovsebine1"/>
        <w:tabs>
          <w:tab w:val="left" w:pos="400"/>
          <w:tab w:val="right" w:leader="dot" w:pos="9629"/>
        </w:tabs>
        <w:rPr>
          <w:rFonts w:ascii="Arial" w:eastAsiaTheme="minorEastAsia" w:hAnsi="Arial" w:cs="Arial"/>
          <w:b w:val="0"/>
          <w:bCs w:val="0"/>
          <w:caps w:val="0"/>
          <w:noProof/>
          <w:sz w:val="18"/>
          <w:szCs w:val="18"/>
          <w:lang w:val="sl-SI" w:eastAsia="sl-SI"/>
        </w:rPr>
      </w:pPr>
      <w:hyperlink w:anchor="_Toc103243242" w:history="1">
        <w:r w:rsidR="00EF71D8" w:rsidRPr="00E44708">
          <w:rPr>
            <w:rStyle w:val="Hiperpovezava"/>
            <w:rFonts w:ascii="Arial" w:hAnsi="Arial" w:cs="Arial"/>
            <w:noProof/>
            <w:sz w:val="18"/>
            <w:szCs w:val="18"/>
            <w:lang w:val="sl-SI"/>
          </w:rPr>
          <w:t>9.</w:t>
        </w:r>
        <w:r w:rsidR="00EF71D8" w:rsidRPr="00E44708">
          <w:rPr>
            <w:rFonts w:ascii="Arial" w:eastAsiaTheme="minorEastAsia" w:hAnsi="Arial" w:cs="Arial"/>
            <w:b w:val="0"/>
            <w:bCs w:val="0"/>
            <w:caps w:val="0"/>
            <w:noProof/>
            <w:sz w:val="18"/>
            <w:szCs w:val="18"/>
            <w:lang w:val="sl-SI" w:eastAsia="sl-SI"/>
          </w:rPr>
          <w:tab/>
        </w:r>
        <w:r w:rsidR="00EF71D8" w:rsidRPr="00E44708">
          <w:rPr>
            <w:rStyle w:val="Hiperpovezava"/>
            <w:rFonts w:ascii="Arial" w:hAnsi="Arial" w:cs="Arial"/>
            <w:noProof/>
            <w:sz w:val="18"/>
            <w:szCs w:val="18"/>
            <w:lang w:val="sl-SI"/>
          </w:rPr>
          <w:t>Ukrepi v razmejenem območju</w:t>
        </w:r>
        <w:r w:rsidR="00EF71D8" w:rsidRPr="00E44708">
          <w:rPr>
            <w:rFonts w:ascii="Arial" w:hAnsi="Arial" w:cs="Arial"/>
            <w:noProof/>
            <w:webHidden/>
            <w:sz w:val="18"/>
            <w:szCs w:val="18"/>
            <w:lang w:val="sl-SI"/>
          </w:rPr>
          <w:tab/>
        </w:r>
        <w:r w:rsidR="00EF71D8" w:rsidRPr="00E44708">
          <w:rPr>
            <w:rFonts w:ascii="Arial" w:hAnsi="Arial" w:cs="Arial"/>
            <w:noProof/>
            <w:webHidden/>
            <w:sz w:val="18"/>
            <w:szCs w:val="18"/>
            <w:lang w:val="sl-SI"/>
          </w:rPr>
          <w:fldChar w:fldCharType="begin"/>
        </w:r>
        <w:r w:rsidR="00EF71D8" w:rsidRPr="00E44708">
          <w:rPr>
            <w:rFonts w:ascii="Arial" w:hAnsi="Arial" w:cs="Arial"/>
            <w:noProof/>
            <w:webHidden/>
            <w:sz w:val="18"/>
            <w:szCs w:val="18"/>
            <w:lang w:val="sl-SI"/>
          </w:rPr>
          <w:instrText xml:space="preserve"> PAGEREF _Toc103243242 \h </w:instrText>
        </w:r>
        <w:r w:rsidR="00EF71D8" w:rsidRPr="00E44708">
          <w:rPr>
            <w:rFonts w:ascii="Arial" w:hAnsi="Arial" w:cs="Arial"/>
            <w:noProof/>
            <w:webHidden/>
            <w:sz w:val="18"/>
            <w:szCs w:val="18"/>
            <w:lang w:val="sl-SI"/>
          </w:rPr>
        </w:r>
        <w:r w:rsidR="00EF71D8" w:rsidRPr="00E44708">
          <w:rPr>
            <w:rFonts w:ascii="Arial" w:hAnsi="Arial" w:cs="Arial"/>
            <w:noProof/>
            <w:webHidden/>
            <w:sz w:val="18"/>
            <w:szCs w:val="18"/>
            <w:lang w:val="sl-SI"/>
          </w:rPr>
          <w:fldChar w:fldCharType="separate"/>
        </w:r>
        <w:r w:rsidR="00EF71D8" w:rsidRPr="00E44708">
          <w:rPr>
            <w:rFonts w:ascii="Arial" w:hAnsi="Arial" w:cs="Arial"/>
            <w:noProof/>
            <w:webHidden/>
            <w:sz w:val="18"/>
            <w:szCs w:val="18"/>
            <w:lang w:val="sl-SI"/>
          </w:rPr>
          <w:t>11</w:t>
        </w:r>
        <w:r w:rsidR="00EF71D8" w:rsidRPr="00E44708">
          <w:rPr>
            <w:rFonts w:ascii="Arial" w:hAnsi="Arial" w:cs="Arial"/>
            <w:noProof/>
            <w:webHidden/>
            <w:sz w:val="18"/>
            <w:szCs w:val="18"/>
            <w:lang w:val="sl-SI"/>
          </w:rPr>
          <w:fldChar w:fldCharType="end"/>
        </w:r>
      </w:hyperlink>
    </w:p>
    <w:p w14:paraId="6AA4A2DE" w14:textId="77777777" w:rsidR="00EF71D8" w:rsidRPr="00E44708" w:rsidRDefault="00000000">
      <w:pPr>
        <w:pStyle w:val="Kazalovsebine2"/>
        <w:tabs>
          <w:tab w:val="left" w:pos="800"/>
          <w:tab w:val="right" w:leader="dot" w:pos="9629"/>
        </w:tabs>
        <w:rPr>
          <w:rFonts w:ascii="Arial" w:eastAsiaTheme="minorEastAsia" w:hAnsi="Arial" w:cs="Arial"/>
          <w:smallCaps w:val="0"/>
          <w:noProof/>
          <w:sz w:val="18"/>
          <w:szCs w:val="18"/>
          <w:lang w:val="sl-SI" w:eastAsia="sl-SI"/>
        </w:rPr>
      </w:pPr>
      <w:hyperlink w:anchor="_Toc103243243" w:history="1">
        <w:r w:rsidR="00EF71D8" w:rsidRPr="00E44708">
          <w:rPr>
            <w:rStyle w:val="Hiperpovezava"/>
            <w:rFonts w:ascii="Arial" w:hAnsi="Arial" w:cs="Arial"/>
            <w:noProof/>
            <w:sz w:val="18"/>
            <w:szCs w:val="18"/>
            <w:lang w:val="sl-SI"/>
          </w:rPr>
          <w:t>9.1</w:t>
        </w:r>
        <w:r w:rsidR="00EF71D8" w:rsidRPr="00E44708">
          <w:rPr>
            <w:rFonts w:ascii="Arial" w:eastAsiaTheme="minorEastAsia" w:hAnsi="Arial" w:cs="Arial"/>
            <w:smallCaps w:val="0"/>
            <w:noProof/>
            <w:sz w:val="18"/>
            <w:szCs w:val="18"/>
            <w:lang w:val="sl-SI" w:eastAsia="sl-SI"/>
          </w:rPr>
          <w:tab/>
        </w:r>
        <w:r w:rsidR="00EF71D8" w:rsidRPr="00E44708">
          <w:rPr>
            <w:rStyle w:val="Hiperpovezava"/>
            <w:rFonts w:ascii="Arial" w:hAnsi="Arial" w:cs="Arial"/>
            <w:noProof/>
            <w:sz w:val="18"/>
            <w:szCs w:val="18"/>
            <w:lang w:val="sl-SI"/>
          </w:rPr>
          <w:t>Upoštevanje biovarnostnih (higienskih) ukrepov uradne osebe pristojnega organa</w:t>
        </w:r>
        <w:r w:rsidR="00EF71D8" w:rsidRPr="00E44708">
          <w:rPr>
            <w:rFonts w:ascii="Arial" w:hAnsi="Arial" w:cs="Arial"/>
            <w:noProof/>
            <w:webHidden/>
            <w:sz w:val="18"/>
            <w:szCs w:val="18"/>
            <w:lang w:val="sl-SI"/>
          </w:rPr>
          <w:tab/>
        </w:r>
        <w:r w:rsidR="00EF71D8" w:rsidRPr="00E44708">
          <w:rPr>
            <w:rFonts w:ascii="Arial" w:hAnsi="Arial" w:cs="Arial"/>
            <w:noProof/>
            <w:webHidden/>
            <w:sz w:val="18"/>
            <w:szCs w:val="18"/>
            <w:lang w:val="sl-SI"/>
          </w:rPr>
          <w:fldChar w:fldCharType="begin"/>
        </w:r>
        <w:r w:rsidR="00EF71D8" w:rsidRPr="00E44708">
          <w:rPr>
            <w:rFonts w:ascii="Arial" w:hAnsi="Arial" w:cs="Arial"/>
            <w:noProof/>
            <w:webHidden/>
            <w:sz w:val="18"/>
            <w:szCs w:val="18"/>
            <w:lang w:val="sl-SI"/>
          </w:rPr>
          <w:instrText xml:space="preserve"> PAGEREF _Toc103243243 \h </w:instrText>
        </w:r>
        <w:r w:rsidR="00EF71D8" w:rsidRPr="00E44708">
          <w:rPr>
            <w:rFonts w:ascii="Arial" w:hAnsi="Arial" w:cs="Arial"/>
            <w:noProof/>
            <w:webHidden/>
            <w:sz w:val="18"/>
            <w:szCs w:val="18"/>
            <w:lang w:val="sl-SI"/>
          </w:rPr>
        </w:r>
        <w:r w:rsidR="00EF71D8" w:rsidRPr="00E44708">
          <w:rPr>
            <w:rFonts w:ascii="Arial" w:hAnsi="Arial" w:cs="Arial"/>
            <w:noProof/>
            <w:webHidden/>
            <w:sz w:val="18"/>
            <w:szCs w:val="18"/>
            <w:lang w:val="sl-SI"/>
          </w:rPr>
          <w:fldChar w:fldCharType="separate"/>
        </w:r>
        <w:r w:rsidR="00EF71D8" w:rsidRPr="00E44708">
          <w:rPr>
            <w:rFonts w:ascii="Arial" w:hAnsi="Arial" w:cs="Arial"/>
            <w:noProof/>
            <w:webHidden/>
            <w:sz w:val="18"/>
            <w:szCs w:val="18"/>
            <w:lang w:val="sl-SI"/>
          </w:rPr>
          <w:t>11</w:t>
        </w:r>
        <w:r w:rsidR="00EF71D8" w:rsidRPr="00E44708">
          <w:rPr>
            <w:rFonts w:ascii="Arial" w:hAnsi="Arial" w:cs="Arial"/>
            <w:noProof/>
            <w:webHidden/>
            <w:sz w:val="18"/>
            <w:szCs w:val="18"/>
            <w:lang w:val="sl-SI"/>
          </w:rPr>
          <w:fldChar w:fldCharType="end"/>
        </w:r>
      </w:hyperlink>
    </w:p>
    <w:p w14:paraId="4908FFAE" w14:textId="77777777" w:rsidR="00EF71D8" w:rsidRPr="00E44708" w:rsidRDefault="00000000">
      <w:pPr>
        <w:pStyle w:val="Kazalovsebine2"/>
        <w:tabs>
          <w:tab w:val="left" w:pos="800"/>
          <w:tab w:val="right" w:leader="dot" w:pos="9629"/>
        </w:tabs>
        <w:rPr>
          <w:rFonts w:ascii="Arial" w:eastAsiaTheme="minorEastAsia" w:hAnsi="Arial" w:cs="Arial"/>
          <w:smallCaps w:val="0"/>
          <w:noProof/>
          <w:sz w:val="18"/>
          <w:szCs w:val="18"/>
          <w:lang w:val="sl-SI" w:eastAsia="sl-SI"/>
        </w:rPr>
      </w:pPr>
      <w:hyperlink w:anchor="_Toc103243244" w:history="1">
        <w:r w:rsidR="00EF71D8" w:rsidRPr="00E44708">
          <w:rPr>
            <w:rStyle w:val="Hiperpovezava"/>
            <w:rFonts w:ascii="Arial" w:hAnsi="Arial" w:cs="Arial"/>
            <w:noProof/>
            <w:sz w:val="18"/>
            <w:szCs w:val="18"/>
            <w:lang w:val="sl-SI"/>
          </w:rPr>
          <w:t>9.2</w:t>
        </w:r>
        <w:r w:rsidR="00EF71D8" w:rsidRPr="00E44708">
          <w:rPr>
            <w:rFonts w:ascii="Arial" w:eastAsiaTheme="minorEastAsia" w:hAnsi="Arial" w:cs="Arial"/>
            <w:smallCaps w:val="0"/>
            <w:noProof/>
            <w:sz w:val="18"/>
            <w:szCs w:val="18"/>
            <w:lang w:val="sl-SI" w:eastAsia="sl-SI"/>
          </w:rPr>
          <w:tab/>
        </w:r>
        <w:r w:rsidR="00EF71D8" w:rsidRPr="00E44708">
          <w:rPr>
            <w:rStyle w:val="Hiperpovezava"/>
            <w:rFonts w:ascii="Arial" w:hAnsi="Arial" w:cs="Arial"/>
            <w:noProof/>
            <w:sz w:val="18"/>
            <w:szCs w:val="18"/>
            <w:lang w:val="sl-SI"/>
          </w:rPr>
          <w:t>Ukrepi v napadenem/okuženem območju</w:t>
        </w:r>
        <w:r w:rsidR="00EF71D8" w:rsidRPr="00E44708">
          <w:rPr>
            <w:rFonts w:ascii="Arial" w:hAnsi="Arial" w:cs="Arial"/>
            <w:noProof/>
            <w:webHidden/>
            <w:sz w:val="18"/>
            <w:szCs w:val="18"/>
            <w:lang w:val="sl-SI"/>
          </w:rPr>
          <w:tab/>
        </w:r>
        <w:r w:rsidR="00EF71D8" w:rsidRPr="00E44708">
          <w:rPr>
            <w:rFonts w:ascii="Arial" w:hAnsi="Arial" w:cs="Arial"/>
            <w:noProof/>
            <w:webHidden/>
            <w:sz w:val="18"/>
            <w:szCs w:val="18"/>
            <w:lang w:val="sl-SI"/>
          </w:rPr>
          <w:fldChar w:fldCharType="begin"/>
        </w:r>
        <w:r w:rsidR="00EF71D8" w:rsidRPr="00E44708">
          <w:rPr>
            <w:rFonts w:ascii="Arial" w:hAnsi="Arial" w:cs="Arial"/>
            <w:noProof/>
            <w:webHidden/>
            <w:sz w:val="18"/>
            <w:szCs w:val="18"/>
            <w:lang w:val="sl-SI"/>
          </w:rPr>
          <w:instrText xml:space="preserve"> PAGEREF _Toc103243244 \h </w:instrText>
        </w:r>
        <w:r w:rsidR="00EF71D8" w:rsidRPr="00E44708">
          <w:rPr>
            <w:rFonts w:ascii="Arial" w:hAnsi="Arial" w:cs="Arial"/>
            <w:noProof/>
            <w:webHidden/>
            <w:sz w:val="18"/>
            <w:szCs w:val="18"/>
            <w:lang w:val="sl-SI"/>
          </w:rPr>
        </w:r>
        <w:r w:rsidR="00EF71D8" w:rsidRPr="00E44708">
          <w:rPr>
            <w:rFonts w:ascii="Arial" w:hAnsi="Arial" w:cs="Arial"/>
            <w:noProof/>
            <w:webHidden/>
            <w:sz w:val="18"/>
            <w:szCs w:val="18"/>
            <w:lang w:val="sl-SI"/>
          </w:rPr>
          <w:fldChar w:fldCharType="separate"/>
        </w:r>
        <w:r w:rsidR="00EF71D8" w:rsidRPr="00E44708">
          <w:rPr>
            <w:rFonts w:ascii="Arial" w:hAnsi="Arial" w:cs="Arial"/>
            <w:noProof/>
            <w:webHidden/>
            <w:sz w:val="18"/>
            <w:szCs w:val="18"/>
            <w:lang w:val="sl-SI"/>
          </w:rPr>
          <w:t>11</w:t>
        </w:r>
        <w:r w:rsidR="00EF71D8" w:rsidRPr="00E44708">
          <w:rPr>
            <w:rFonts w:ascii="Arial" w:hAnsi="Arial" w:cs="Arial"/>
            <w:noProof/>
            <w:webHidden/>
            <w:sz w:val="18"/>
            <w:szCs w:val="18"/>
            <w:lang w:val="sl-SI"/>
          </w:rPr>
          <w:fldChar w:fldCharType="end"/>
        </w:r>
      </w:hyperlink>
    </w:p>
    <w:p w14:paraId="794598AA" w14:textId="77777777" w:rsidR="00EF71D8" w:rsidRPr="00E44708" w:rsidRDefault="00000000">
      <w:pPr>
        <w:pStyle w:val="Kazalovsebine3"/>
        <w:tabs>
          <w:tab w:val="left" w:pos="1200"/>
          <w:tab w:val="right" w:leader="dot" w:pos="9629"/>
        </w:tabs>
        <w:rPr>
          <w:rFonts w:ascii="Arial" w:eastAsiaTheme="minorEastAsia" w:hAnsi="Arial" w:cs="Arial"/>
          <w:i w:val="0"/>
          <w:iCs w:val="0"/>
          <w:noProof/>
          <w:sz w:val="18"/>
          <w:szCs w:val="18"/>
          <w:lang w:val="sl-SI" w:eastAsia="sl-SI"/>
        </w:rPr>
      </w:pPr>
      <w:hyperlink w:anchor="_Toc103243245" w:history="1">
        <w:r w:rsidR="00EF71D8" w:rsidRPr="00E44708">
          <w:rPr>
            <w:rStyle w:val="Hiperpovezava"/>
            <w:rFonts w:ascii="Arial" w:hAnsi="Arial" w:cs="Arial"/>
            <w:noProof/>
            <w:sz w:val="18"/>
            <w:szCs w:val="18"/>
            <w:lang w:val="sl-SI"/>
          </w:rPr>
          <w:t>9.2.1</w:t>
        </w:r>
        <w:r w:rsidR="00EF71D8" w:rsidRPr="00E44708">
          <w:rPr>
            <w:rFonts w:ascii="Arial" w:eastAsiaTheme="minorEastAsia" w:hAnsi="Arial" w:cs="Arial"/>
            <w:i w:val="0"/>
            <w:iCs w:val="0"/>
            <w:noProof/>
            <w:sz w:val="18"/>
            <w:szCs w:val="18"/>
            <w:lang w:val="sl-SI" w:eastAsia="sl-SI"/>
          </w:rPr>
          <w:tab/>
        </w:r>
        <w:r w:rsidR="00EF71D8" w:rsidRPr="00E44708">
          <w:rPr>
            <w:rStyle w:val="Hiperpovezava"/>
            <w:rFonts w:ascii="Arial" w:hAnsi="Arial" w:cs="Arial"/>
            <w:noProof/>
            <w:sz w:val="18"/>
            <w:szCs w:val="18"/>
            <w:lang w:val="sl-SI"/>
          </w:rPr>
          <w:t>Uničenje rastlin, rastlinskih proizvodov in drugih predmetov, ki so jih napadli ali bi jih lahko napadli KŠO ali za namene preprečevanja</w:t>
        </w:r>
        <w:r w:rsidR="00EF71D8" w:rsidRPr="00E44708">
          <w:rPr>
            <w:rFonts w:ascii="Arial" w:hAnsi="Arial" w:cs="Arial"/>
            <w:noProof/>
            <w:webHidden/>
            <w:sz w:val="18"/>
            <w:szCs w:val="18"/>
            <w:lang w:val="sl-SI"/>
          </w:rPr>
          <w:tab/>
        </w:r>
        <w:r w:rsidR="00EF71D8" w:rsidRPr="00E44708">
          <w:rPr>
            <w:rFonts w:ascii="Arial" w:hAnsi="Arial" w:cs="Arial"/>
            <w:noProof/>
            <w:webHidden/>
            <w:sz w:val="18"/>
            <w:szCs w:val="18"/>
            <w:lang w:val="sl-SI"/>
          </w:rPr>
          <w:fldChar w:fldCharType="begin"/>
        </w:r>
        <w:r w:rsidR="00EF71D8" w:rsidRPr="00E44708">
          <w:rPr>
            <w:rFonts w:ascii="Arial" w:hAnsi="Arial" w:cs="Arial"/>
            <w:noProof/>
            <w:webHidden/>
            <w:sz w:val="18"/>
            <w:szCs w:val="18"/>
            <w:lang w:val="sl-SI"/>
          </w:rPr>
          <w:instrText xml:space="preserve"> PAGEREF _Toc103243245 \h </w:instrText>
        </w:r>
        <w:r w:rsidR="00EF71D8" w:rsidRPr="00E44708">
          <w:rPr>
            <w:rFonts w:ascii="Arial" w:hAnsi="Arial" w:cs="Arial"/>
            <w:noProof/>
            <w:webHidden/>
            <w:sz w:val="18"/>
            <w:szCs w:val="18"/>
            <w:lang w:val="sl-SI"/>
          </w:rPr>
        </w:r>
        <w:r w:rsidR="00EF71D8" w:rsidRPr="00E44708">
          <w:rPr>
            <w:rFonts w:ascii="Arial" w:hAnsi="Arial" w:cs="Arial"/>
            <w:noProof/>
            <w:webHidden/>
            <w:sz w:val="18"/>
            <w:szCs w:val="18"/>
            <w:lang w:val="sl-SI"/>
          </w:rPr>
          <w:fldChar w:fldCharType="separate"/>
        </w:r>
        <w:r w:rsidR="00EF71D8" w:rsidRPr="00E44708">
          <w:rPr>
            <w:rFonts w:ascii="Arial" w:hAnsi="Arial" w:cs="Arial"/>
            <w:noProof/>
            <w:webHidden/>
            <w:sz w:val="18"/>
            <w:szCs w:val="18"/>
            <w:lang w:val="sl-SI"/>
          </w:rPr>
          <w:t>11</w:t>
        </w:r>
        <w:r w:rsidR="00EF71D8" w:rsidRPr="00E44708">
          <w:rPr>
            <w:rFonts w:ascii="Arial" w:hAnsi="Arial" w:cs="Arial"/>
            <w:noProof/>
            <w:webHidden/>
            <w:sz w:val="18"/>
            <w:szCs w:val="18"/>
            <w:lang w:val="sl-SI"/>
          </w:rPr>
          <w:fldChar w:fldCharType="end"/>
        </w:r>
      </w:hyperlink>
    </w:p>
    <w:p w14:paraId="7DFEA585" w14:textId="77777777" w:rsidR="00EF71D8" w:rsidRPr="00E44708" w:rsidRDefault="00000000">
      <w:pPr>
        <w:pStyle w:val="Kazalovsebine3"/>
        <w:tabs>
          <w:tab w:val="left" w:pos="1200"/>
          <w:tab w:val="right" w:leader="dot" w:pos="9629"/>
        </w:tabs>
        <w:rPr>
          <w:rFonts w:ascii="Arial" w:eastAsiaTheme="minorEastAsia" w:hAnsi="Arial" w:cs="Arial"/>
          <w:i w:val="0"/>
          <w:iCs w:val="0"/>
          <w:noProof/>
          <w:sz w:val="18"/>
          <w:szCs w:val="18"/>
          <w:lang w:val="sl-SI" w:eastAsia="sl-SI"/>
        </w:rPr>
      </w:pPr>
      <w:hyperlink w:anchor="_Toc103243246" w:history="1">
        <w:r w:rsidR="00EF71D8" w:rsidRPr="00E44708">
          <w:rPr>
            <w:rStyle w:val="Hiperpovezava"/>
            <w:rFonts w:ascii="Arial" w:hAnsi="Arial" w:cs="Arial"/>
            <w:noProof/>
            <w:sz w:val="18"/>
            <w:szCs w:val="18"/>
            <w:lang w:val="sl-SI"/>
          </w:rPr>
          <w:t>9.2.2</w:t>
        </w:r>
        <w:r w:rsidR="00EF71D8" w:rsidRPr="00E44708">
          <w:rPr>
            <w:rFonts w:ascii="Arial" w:eastAsiaTheme="minorEastAsia" w:hAnsi="Arial" w:cs="Arial"/>
            <w:i w:val="0"/>
            <w:iCs w:val="0"/>
            <w:noProof/>
            <w:sz w:val="18"/>
            <w:szCs w:val="18"/>
            <w:lang w:val="sl-SI" w:eastAsia="sl-SI"/>
          </w:rPr>
          <w:tab/>
        </w:r>
        <w:r w:rsidR="00EF71D8" w:rsidRPr="00E44708">
          <w:rPr>
            <w:rStyle w:val="Hiperpovezava"/>
            <w:rFonts w:ascii="Arial" w:hAnsi="Arial" w:cs="Arial"/>
            <w:noProof/>
            <w:sz w:val="18"/>
            <w:szCs w:val="18"/>
            <w:lang w:val="sl-SI"/>
          </w:rPr>
          <w:t>Fizikalno, kemično in biološko tretiranje (na primer z biotičnimi agensi, metaboliti) rastlin, rastlinskih proizvodov, prostorov, zemljišč, vode, tal, rastnih substratov, objektov, strojev, opreme in drugih predmetov (ogrodje rastlinjaka, delovne površine, orodje, obleka, obutev, embalaža)</w:t>
        </w:r>
        <w:r w:rsidR="00EF71D8" w:rsidRPr="00E44708">
          <w:rPr>
            <w:rFonts w:ascii="Arial" w:hAnsi="Arial" w:cs="Arial"/>
            <w:noProof/>
            <w:webHidden/>
            <w:sz w:val="18"/>
            <w:szCs w:val="18"/>
            <w:lang w:val="sl-SI"/>
          </w:rPr>
          <w:tab/>
        </w:r>
        <w:r w:rsidR="00EF71D8" w:rsidRPr="00E44708">
          <w:rPr>
            <w:rFonts w:ascii="Arial" w:hAnsi="Arial" w:cs="Arial"/>
            <w:noProof/>
            <w:webHidden/>
            <w:sz w:val="18"/>
            <w:szCs w:val="18"/>
            <w:lang w:val="sl-SI"/>
          </w:rPr>
          <w:fldChar w:fldCharType="begin"/>
        </w:r>
        <w:r w:rsidR="00EF71D8" w:rsidRPr="00E44708">
          <w:rPr>
            <w:rFonts w:ascii="Arial" w:hAnsi="Arial" w:cs="Arial"/>
            <w:noProof/>
            <w:webHidden/>
            <w:sz w:val="18"/>
            <w:szCs w:val="18"/>
            <w:lang w:val="sl-SI"/>
          </w:rPr>
          <w:instrText xml:space="preserve"> PAGEREF _Toc103243246 \h </w:instrText>
        </w:r>
        <w:r w:rsidR="00EF71D8" w:rsidRPr="00E44708">
          <w:rPr>
            <w:rFonts w:ascii="Arial" w:hAnsi="Arial" w:cs="Arial"/>
            <w:noProof/>
            <w:webHidden/>
            <w:sz w:val="18"/>
            <w:szCs w:val="18"/>
            <w:lang w:val="sl-SI"/>
          </w:rPr>
        </w:r>
        <w:r w:rsidR="00EF71D8" w:rsidRPr="00E44708">
          <w:rPr>
            <w:rFonts w:ascii="Arial" w:hAnsi="Arial" w:cs="Arial"/>
            <w:noProof/>
            <w:webHidden/>
            <w:sz w:val="18"/>
            <w:szCs w:val="18"/>
            <w:lang w:val="sl-SI"/>
          </w:rPr>
          <w:fldChar w:fldCharType="separate"/>
        </w:r>
        <w:r w:rsidR="00EF71D8" w:rsidRPr="00E44708">
          <w:rPr>
            <w:rFonts w:ascii="Arial" w:hAnsi="Arial" w:cs="Arial"/>
            <w:noProof/>
            <w:webHidden/>
            <w:sz w:val="18"/>
            <w:szCs w:val="18"/>
            <w:lang w:val="sl-SI"/>
          </w:rPr>
          <w:t>11</w:t>
        </w:r>
        <w:r w:rsidR="00EF71D8" w:rsidRPr="00E44708">
          <w:rPr>
            <w:rFonts w:ascii="Arial" w:hAnsi="Arial" w:cs="Arial"/>
            <w:noProof/>
            <w:webHidden/>
            <w:sz w:val="18"/>
            <w:szCs w:val="18"/>
            <w:lang w:val="sl-SI"/>
          </w:rPr>
          <w:fldChar w:fldCharType="end"/>
        </w:r>
      </w:hyperlink>
    </w:p>
    <w:p w14:paraId="2D20D195" w14:textId="77777777" w:rsidR="00EF71D8" w:rsidRPr="00E44708" w:rsidRDefault="00000000">
      <w:pPr>
        <w:pStyle w:val="Kazalovsebine3"/>
        <w:tabs>
          <w:tab w:val="left" w:pos="1200"/>
          <w:tab w:val="right" w:leader="dot" w:pos="9629"/>
        </w:tabs>
        <w:rPr>
          <w:rFonts w:ascii="Arial" w:eastAsiaTheme="minorEastAsia" w:hAnsi="Arial" w:cs="Arial"/>
          <w:i w:val="0"/>
          <w:iCs w:val="0"/>
          <w:noProof/>
          <w:sz w:val="18"/>
          <w:szCs w:val="18"/>
          <w:lang w:val="sl-SI" w:eastAsia="sl-SI"/>
        </w:rPr>
      </w:pPr>
      <w:hyperlink w:anchor="_Toc103243247" w:history="1">
        <w:r w:rsidR="00EF71D8" w:rsidRPr="00E44708">
          <w:rPr>
            <w:rStyle w:val="Hiperpovezava"/>
            <w:rFonts w:ascii="Arial" w:hAnsi="Arial" w:cs="Arial"/>
            <w:noProof/>
            <w:sz w:val="18"/>
            <w:szCs w:val="18"/>
            <w:lang w:val="sl-SI"/>
          </w:rPr>
          <w:t>9.2.3</w:t>
        </w:r>
        <w:r w:rsidR="00EF71D8" w:rsidRPr="00E44708">
          <w:rPr>
            <w:rFonts w:ascii="Arial" w:eastAsiaTheme="minorEastAsia" w:hAnsi="Arial" w:cs="Arial"/>
            <w:i w:val="0"/>
            <w:iCs w:val="0"/>
            <w:noProof/>
            <w:sz w:val="18"/>
            <w:szCs w:val="18"/>
            <w:lang w:val="sl-SI" w:eastAsia="sl-SI"/>
          </w:rPr>
          <w:tab/>
        </w:r>
        <w:r w:rsidR="00EF71D8" w:rsidRPr="00E44708">
          <w:rPr>
            <w:rStyle w:val="Hiperpovezava"/>
            <w:rFonts w:ascii="Arial" w:hAnsi="Arial" w:cs="Arial"/>
            <w:noProof/>
            <w:sz w:val="18"/>
            <w:szCs w:val="18"/>
            <w:lang w:val="sl-SI"/>
          </w:rPr>
          <w:t>Omejitve glede istovetnosti, narave, izvora, prednikov, porekla in zgodovine pridelave gojenih rastlin</w:t>
        </w:r>
        <w:r w:rsidR="00EF71D8" w:rsidRPr="00E44708">
          <w:rPr>
            <w:rFonts w:ascii="Arial" w:hAnsi="Arial" w:cs="Arial"/>
            <w:noProof/>
            <w:webHidden/>
            <w:sz w:val="18"/>
            <w:szCs w:val="18"/>
            <w:lang w:val="sl-SI"/>
          </w:rPr>
          <w:tab/>
        </w:r>
        <w:r w:rsidR="00EF71D8" w:rsidRPr="00E44708">
          <w:rPr>
            <w:rFonts w:ascii="Arial" w:hAnsi="Arial" w:cs="Arial"/>
            <w:noProof/>
            <w:webHidden/>
            <w:sz w:val="18"/>
            <w:szCs w:val="18"/>
            <w:lang w:val="sl-SI"/>
          </w:rPr>
          <w:fldChar w:fldCharType="begin"/>
        </w:r>
        <w:r w:rsidR="00EF71D8" w:rsidRPr="00E44708">
          <w:rPr>
            <w:rFonts w:ascii="Arial" w:hAnsi="Arial" w:cs="Arial"/>
            <w:noProof/>
            <w:webHidden/>
            <w:sz w:val="18"/>
            <w:szCs w:val="18"/>
            <w:lang w:val="sl-SI"/>
          </w:rPr>
          <w:instrText xml:space="preserve"> PAGEREF _Toc103243247 \h </w:instrText>
        </w:r>
        <w:r w:rsidR="00EF71D8" w:rsidRPr="00E44708">
          <w:rPr>
            <w:rFonts w:ascii="Arial" w:hAnsi="Arial" w:cs="Arial"/>
            <w:noProof/>
            <w:webHidden/>
            <w:sz w:val="18"/>
            <w:szCs w:val="18"/>
            <w:lang w:val="sl-SI"/>
          </w:rPr>
        </w:r>
        <w:r w:rsidR="00EF71D8" w:rsidRPr="00E44708">
          <w:rPr>
            <w:rFonts w:ascii="Arial" w:hAnsi="Arial" w:cs="Arial"/>
            <w:noProof/>
            <w:webHidden/>
            <w:sz w:val="18"/>
            <w:szCs w:val="18"/>
            <w:lang w:val="sl-SI"/>
          </w:rPr>
          <w:fldChar w:fldCharType="separate"/>
        </w:r>
        <w:r w:rsidR="00EF71D8" w:rsidRPr="00E44708">
          <w:rPr>
            <w:rFonts w:ascii="Arial" w:hAnsi="Arial" w:cs="Arial"/>
            <w:noProof/>
            <w:webHidden/>
            <w:sz w:val="18"/>
            <w:szCs w:val="18"/>
            <w:lang w:val="sl-SI"/>
          </w:rPr>
          <w:t>12</w:t>
        </w:r>
        <w:r w:rsidR="00EF71D8" w:rsidRPr="00E44708">
          <w:rPr>
            <w:rFonts w:ascii="Arial" w:hAnsi="Arial" w:cs="Arial"/>
            <w:noProof/>
            <w:webHidden/>
            <w:sz w:val="18"/>
            <w:szCs w:val="18"/>
            <w:lang w:val="sl-SI"/>
          </w:rPr>
          <w:fldChar w:fldCharType="end"/>
        </w:r>
      </w:hyperlink>
    </w:p>
    <w:p w14:paraId="5F151B1E" w14:textId="77777777" w:rsidR="00EF71D8" w:rsidRPr="00E44708" w:rsidRDefault="00000000">
      <w:pPr>
        <w:pStyle w:val="Kazalovsebine3"/>
        <w:tabs>
          <w:tab w:val="left" w:pos="1200"/>
          <w:tab w:val="right" w:leader="dot" w:pos="9629"/>
        </w:tabs>
        <w:rPr>
          <w:rFonts w:ascii="Arial" w:eastAsiaTheme="minorEastAsia" w:hAnsi="Arial" w:cs="Arial"/>
          <w:i w:val="0"/>
          <w:iCs w:val="0"/>
          <w:noProof/>
          <w:sz w:val="18"/>
          <w:szCs w:val="18"/>
          <w:lang w:val="sl-SI" w:eastAsia="sl-SI"/>
        </w:rPr>
      </w:pPr>
      <w:hyperlink w:anchor="_Toc103243248" w:history="1">
        <w:r w:rsidR="00EF71D8" w:rsidRPr="00E44708">
          <w:rPr>
            <w:rStyle w:val="Hiperpovezava"/>
            <w:rFonts w:ascii="Arial" w:hAnsi="Arial" w:cs="Arial"/>
            <w:noProof/>
            <w:sz w:val="18"/>
            <w:szCs w:val="18"/>
            <w:lang w:val="sl-SI"/>
          </w:rPr>
          <w:t>9.2.4</w:t>
        </w:r>
        <w:r w:rsidR="00EF71D8" w:rsidRPr="00E44708">
          <w:rPr>
            <w:rFonts w:ascii="Arial" w:eastAsiaTheme="minorEastAsia" w:hAnsi="Arial" w:cs="Arial"/>
            <w:i w:val="0"/>
            <w:iCs w:val="0"/>
            <w:noProof/>
            <w:sz w:val="18"/>
            <w:szCs w:val="18"/>
            <w:lang w:val="sl-SI" w:eastAsia="sl-SI"/>
          </w:rPr>
          <w:tab/>
        </w:r>
        <w:r w:rsidR="00EF71D8" w:rsidRPr="00E44708">
          <w:rPr>
            <w:rStyle w:val="Hiperpovezava"/>
            <w:rFonts w:ascii="Arial" w:hAnsi="Arial" w:cs="Arial"/>
            <w:noProof/>
            <w:sz w:val="18"/>
            <w:szCs w:val="18"/>
            <w:lang w:val="sl-SI"/>
          </w:rPr>
          <w:t>Omejitve v zvezi z gojenjem, spravilom in uporabo rastlin</w:t>
        </w:r>
        <w:r w:rsidR="00EF71D8" w:rsidRPr="00E44708">
          <w:rPr>
            <w:rFonts w:ascii="Arial" w:hAnsi="Arial" w:cs="Arial"/>
            <w:noProof/>
            <w:webHidden/>
            <w:sz w:val="18"/>
            <w:szCs w:val="18"/>
            <w:lang w:val="sl-SI"/>
          </w:rPr>
          <w:tab/>
        </w:r>
        <w:r w:rsidR="00EF71D8" w:rsidRPr="00E44708">
          <w:rPr>
            <w:rFonts w:ascii="Arial" w:hAnsi="Arial" w:cs="Arial"/>
            <w:noProof/>
            <w:webHidden/>
            <w:sz w:val="18"/>
            <w:szCs w:val="18"/>
            <w:lang w:val="sl-SI"/>
          </w:rPr>
          <w:fldChar w:fldCharType="begin"/>
        </w:r>
        <w:r w:rsidR="00EF71D8" w:rsidRPr="00E44708">
          <w:rPr>
            <w:rFonts w:ascii="Arial" w:hAnsi="Arial" w:cs="Arial"/>
            <w:noProof/>
            <w:webHidden/>
            <w:sz w:val="18"/>
            <w:szCs w:val="18"/>
            <w:lang w:val="sl-SI"/>
          </w:rPr>
          <w:instrText xml:space="preserve"> PAGEREF _Toc103243248 \h </w:instrText>
        </w:r>
        <w:r w:rsidR="00EF71D8" w:rsidRPr="00E44708">
          <w:rPr>
            <w:rFonts w:ascii="Arial" w:hAnsi="Arial" w:cs="Arial"/>
            <w:noProof/>
            <w:webHidden/>
            <w:sz w:val="18"/>
            <w:szCs w:val="18"/>
            <w:lang w:val="sl-SI"/>
          </w:rPr>
        </w:r>
        <w:r w:rsidR="00EF71D8" w:rsidRPr="00E44708">
          <w:rPr>
            <w:rFonts w:ascii="Arial" w:hAnsi="Arial" w:cs="Arial"/>
            <w:noProof/>
            <w:webHidden/>
            <w:sz w:val="18"/>
            <w:szCs w:val="18"/>
            <w:lang w:val="sl-SI"/>
          </w:rPr>
          <w:fldChar w:fldCharType="separate"/>
        </w:r>
        <w:r w:rsidR="00EF71D8" w:rsidRPr="00E44708">
          <w:rPr>
            <w:rFonts w:ascii="Arial" w:hAnsi="Arial" w:cs="Arial"/>
            <w:noProof/>
            <w:webHidden/>
            <w:sz w:val="18"/>
            <w:szCs w:val="18"/>
            <w:lang w:val="sl-SI"/>
          </w:rPr>
          <w:t>12</w:t>
        </w:r>
        <w:r w:rsidR="00EF71D8" w:rsidRPr="00E44708">
          <w:rPr>
            <w:rFonts w:ascii="Arial" w:hAnsi="Arial" w:cs="Arial"/>
            <w:noProof/>
            <w:webHidden/>
            <w:sz w:val="18"/>
            <w:szCs w:val="18"/>
            <w:lang w:val="sl-SI"/>
          </w:rPr>
          <w:fldChar w:fldCharType="end"/>
        </w:r>
      </w:hyperlink>
    </w:p>
    <w:p w14:paraId="47BE2D82" w14:textId="77777777" w:rsidR="00EF71D8" w:rsidRPr="00E44708" w:rsidRDefault="00000000">
      <w:pPr>
        <w:pStyle w:val="Kazalovsebine3"/>
        <w:tabs>
          <w:tab w:val="left" w:pos="1200"/>
          <w:tab w:val="right" w:leader="dot" w:pos="9629"/>
        </w:tabs>
        <w:rPr>
          <w:rFonts w:ascii="Arial" w:eastAsiaTheme="minorEastAsia" w:hAnsi="Arial" w:cs="Arial"/>
          <w:i w:val="0"/>
          <w:iCs w:val="0"/>
          <w:noProof/>
          <w:sz w:val="18"/>
          <w:szCs w:val="18"/>
          <w:lang w:val="sl-SI" w:eastAsia="sl-SI"/>
        </w:rPr>
      </w:pPr>
      <w:hyperlink w:anchor="_Toc103243249" w:history="1">
        <w:r w:rsidR="00EF71D8" w:rsidRPr="00E44708">
          <w:rPr>
            <w:rStyle w:val="Hiperpovezava"/>
            <w:rFonts w:ascii="Arial" w:hAnsi="Arial" w:cs="Arial"/>
            <w:noProof/>
            <w:sz w:val="18"/>
            <w:szCs w:val="18"/>
            <w:lang w:val="sl-SI"/>
          </w:rPr>
          <w:t>9.2.5</w:t>
        </w:r>
        <w:r w:rsidR="00EF71D8" w:rsidRPr="00E44708">
          <w:rPr>
            <w:rFonts w:ascii="Arial" w:eastAsiaTheme="minorEastAsia" w:hAnsi="Arial" w:cs="Arial"/>
            <w:i w:val="0"/>
            <w:iCs w:val="0"/>
            <w:noProof/>
            <w:sz w:val="18"/>
            <w:szCs w:val="18"/>
            <w:lang w:val="sl-SI" w:eastAsia="sl-SI"/>
          </w:rPr>
          <w:tab/>
        </w:r>
        <w:r w:rsidR="00EF71D8" w:rsidRPr="00E44708">
          <w:rPr>
            <w:rStyle w:val="Hiperpovezava"/>
            <w:rFonts w:ascii="Arial" w:hAnsi="Arial" w:cs="Arial"/>
            <w:noProof/>
            <w:sz w:val="18"/>
            <w:szCs w:val="18"/>
            <w:lang w:val="sl-SI"/>
          </w:rPr>
          <w:t>Omejitve v zvezi z uporabo rastlinskih proizvodov, prostorov, zemljišč, vode, tal, rastnih substratov, objektov, strojev, opreme in drugih predmetov</w:t>
        </w:r>
        <w:r w:rsidR="00EF71D8" w:rsidRPr="00E44708">
          <w:rPr>
            <w:rFonts w:ascii="Arial" w:hAnsi="Arial" w:cs="Arial"/>
            <w:noProof/>
            <w:webHidden/>
            <w:sz w:val="18"/>
            <w:szCs w:val="18"/>
            <w:lang w:val="sl-SI"/>
          </w:rPr>
          <w:tab/>
        </w:r>
        <w:r w:rsidR="00EF71D8" w:rsidRPr="00E44708">
          <w:rPr>
            <w:rFonts w:ascii="Arial" w:hAnsi="Arial" w:cs="Arial"/>
            <w:noProof/>
            <w:webHidden/>
            <w:sz w:val="18"/>
            <w:szCs w:val="18"/>
            <w:lang w:val="sl-SI"/>
          </w:rPr>
          <w:fldChar w:fldCharType="begin"/>
        </w:r>
        <w:r w:rsidR="00EF71D8" w:rsidRPr="00E44708">
          <w:rPr>
            <w:rFonts w:ascii="Arial" w:hAnsi="Arial" w:cs="Arial"/>
            <w:noProof/>
            <w:webHidden/>
            <w:sz w:val="18"/>
            <w:szCs w:val="18"/>
            <w:lang w:val="sl-SI"/>
          </w:rPr>
          <w:instrText xml:space="preserve"> PAGEREF _Toc103243249 \h </w:instrText>
        </w:r>
        <w:r w:rsidR="00EF71D8" w:rsidRPr="00E44708">
          <w:rPr>
            <w:rFonts w:ascii="Arial" w:hAnsi="Arial" w:cs="Arial"/>
            <w:noProof/>
            <w:webHidden/>
            <w:sz w:val="18"/>
            <w:szCs w:val="18"/>
            <w:lang w:val="sl-SI"/>
          </w:rPr>
        </w:r>
        <w:r w:rsidR="00EF71D8" w:rsidRPr="00E44708">
          <w:rPr>
            <w:rFonts w:ascii="Arial" w:hAnsi="Arial" w:cs="Arial"/>
            <w:noProof/>
            <w:webHidden/>
            <w:sz w:val="18"/>
            <w:szCs w:val="18"/>
            <w:lang w:val="sl-SI"/>
          </w:rPr>
          <w:fldChar w:fldCharType="separate"/>
        </w:r>
        <w:r w:rsidR="00EF71D8" w:rsidRPr="00E44708">
          <w:rPr>
            <w:rFonts w:ascii="Arial" w:hAnsi="Arial" w:cs="Arial"/>
            <w:noProof/>
            <w:webHidden/>
            <w:sz w:val="18"/>
            <w:szCs w:val="18"/>
            <w:lang w:val="sl-SI"/>
          </w:rPr>
          <w:t>12</w:t>
        </w:r>
        <w:r w:rsidR="00EF71D8" w:rsidRPr="00E44708">
          <w:rPr>
            <w:rFonts w:ascii="Arial" w:hAnsi="Arial" w:cs="Arial"/>
            <w:noProof/>
            <w:webHidden/>
            <w:sz w:val="18"/>
            <w:szCs w:val="18"/>
            <w:lang w:val="sl-SI"/>
          </w:rPr>
          <w:fldChar w:fldCharType="end"/>
        </w:r>
      </w:hyperlink>
    </w:p>
    <w:p w14:paraId="65E4A55F" w14:textId="77777777" w:rsidR="00EF71D8" w:rsidRPr="00E44708" w:rsidRDefault="00000000">
      <w:pPr>
        <w:pStyle w:val="Kazalovsebine3"/>
        <w:tabs>
          <w:tab w:val="left" w:pos="1200"/>
          <w:tab w:val="right" w:leader="dot" w:pos="9629"/>
        </w:tabs>
        <w:rPr>
          <w:rFonts w:ascii="Arial" w:eastAsiaTheme="minorEastAsia" w:hAnsi="Arial" w:cs="Arial"/>
          <w:i w:val="0"/>
          <w:iCs w:val="0"/>
          <w:noProof/>
          <w:sz w:val="18"/>
          <w:szCs w:val="18"/>
          <w:lang w:val="sl-SI" w:eastAsia="sl-SI"/>
        </w:rPr>
      </w:pPr>
      <w:hyperlink w:anchor="_Toc103243250" w:history="1">
        <w:r w:rsidR="00EF71D8" w:rsidRPr="00E44708">
          <w:rPr>
            <w:rStyle w:val="Hiperpovezava"/>
            <w:rFonts w:ascii="Arial" w:hAnsi="Arial" w:cs="Arial"/>
            <w:noProof/>
            <w:sz w:val="18"/>
            <w:szCs w:val="18"/>
            <w:lang w:val="sl-SI"/>
          </w:rPr>
          <w:t>9.2.6</w:t>
        </w:r>
        <w:r w:rsidR="00EF71D8" w:rsidRPr="00E44708">
          <w:rPr>
            <w:rFonts w:ascii="Arial" w:eastAsiaTheme="minorEastAsia" w:hAnsi="Arial" w:cs="Arial"/>
            <w:i w:val="0"/>
            <w:iCs w:val="0"/>
            <w:noProof/>
            <w:sz w:val="18"/>
            <w:szCs w:val="18"/>
            <w:lang w:val="sl-SI" w:eastAsia="sl-SI"/>
          </w:rPr>
          <w:tab/>
        </w:r>
        <w:r w:rsidR="00EF71D8" w:rsidRPr="00E44708">
          <w:rPr>
            <w:rStyle w:val="Hiperpovezava"/>
            <w:rFonts w:ascii="Arial" w:hAnsi="Arial" w:cs="Arial"/>
            <w:noProof/>
            <w:sz w:val="18"/>
            <w:szCs w:val="18"/>
            <w:lang w:val="sl-SI"/>
          </w:rPr>
          <w:t>Stalni nadzor, vizualni pregled, vzorčenje in laboratorijsko testiranje rastlin, rastlinskih proizvodov, prostorov, zemljišč, vode, tal, rastnih substratov, objektov, strojev, opreme in drugih predmetov glede navzočnosti karantenskih škodljivih organizmov</w:t>
        </w:r>
        <w:r w:rsidR="00EF71D8" w:rsidRPr="00E44708">
          <w:rPr>
            <w:rFonts w:ascii="Arial" w:hAnsi="Arial" w:cs="Arial"/>
            <w:noProof/>
            <w:webHidden/>
            <w:sz w:val="18"/>
            <w:szCs w:val="18"/>
            <w:lang w:val="sl-SI"/>
          </w:rPr>
          <w:tab/>
        </w:r>
        <w:r w:rsidR="00EF71D8" w:rsidRPr="00E44708">
          <w:rPr>
            <w:rFonts w:ascii="Arial" w:hAnsi="Arial" w:cs="Arial"/>
            <w:noProof/>
            <w:webHidden/>
            <w:sz w:val="18"/>
            <w:szCs w:val="18"/>
            <w:lang w:val="sl-SI"/>
          </w:rPr>
          <w:fldChar w:fldCharType="begin"/>
        </w:r>
        <w:r w:rsidR="00EF71D8" w:rsidRPr="00E44708">
          <w:rPr>
            <w:rFonts w:ascii="Arial" w:hAnsi="Arial" w:cs="Arial"/>
            <w:noProof/>
            <w:webHidden/>
            <w:sz w:val="18"/>
            <w:szCs w:val="18"/>
            <w:lang w:val="sl-SI"/>
          </w:rPr>
          <w:instrText xml:space="preserve"> PAGEREF _Toc103243250 \h </w:instrText>
        </w:r>
        <w:r w:rsidR="00EF71D8" w:rsidRPr="00E44708">
          <w:rPr>
            <w:rFonts w:ascii="Arial" w:hAnsi="Arial" w:cs="Arial"/>
            <w:noProof/>
            <w:webHidden/>
            <w:sz w:val="18"/>
            <w:szCs w:val="18"/>
            <w:lang w:val="sl-SI"/>
          </w:rPr>
        </w:r>
        <w:r w:rsidR="00EF71D8" w:rsidRPr="00E44708">
          <w:rPr>
            <w:rFonts w:ascii="Arial" w:hAnsi="Arial" w:cs="Arial"/>
            <w:noProof/>
            <w:webHidden/>
            <w:sz w:val="18"/>
            <w:szCs w:val="18"/>
            <w:lang w:val="sl-SI"/>
          </w:rPr>
          <w:fldChar w:fldCharType="separate"/>
        </w:r>
        <w:r w:rsidR="00EF71D8" w:rsidRPr="00E44708">
          <w:rPr>
            <w:rFonts w:ascii="Arial" w:hAnsi="Arial" w:cs="Arial"/>
            <w:noProof/>
            <w:webHidden/>
            <w:sz w:val="18"/>
            <w:szCs w:val="18"/>
            <w:lang w:val="sl-SI"/>
          </w:rPr>
          <w:t>12</w:t>
        </w:r>
        <w:r w:rsidR="00EF71D8" w:rsidRPr="00E44708">
          <w:rPr>
            <w:rFonts w:ascii="Arial" w:hAnsi="Arial" w:cs="Arial"/>
            <w:noProof/>
            <w:webHidden/>
            <w:sz w:val="18"/>
            <w:szCs w:val="18"/>
            <w:lang w:val="sl-SI"/>
          </w:rPr>
          <w:fldChar w:fldCharType="end"/>
        </w:r>
      </w:hyperlink>
    </w:p>
    <w:p w14:paraId="0FA922DA" w14:textId="77777777" w:rsidR="00EF71D8" w:rsidRPr="00E44708" w:rsidRDefault="00000000">
      <w:pPr>
        <w:pStyle w:val="Kazalovsebine3"/>
        <w:tabs>
          <w:tab w:val="left" w:pos="1200"/>
          <w:tab w:val="right" w:leader="dot" w:pos="9629"/>
        </w:tabs>
        <w:rPr>
          <w:rFonts w:ascii="Arial" w:eastAsiaTheme="minorEastAsia" w:hAnsi="Arial" w:cs="Arial"/>
          <w:i w:val="0"/>
          <w:iCs w:val="0"/>
          <w:noProof/>
          <w:sz w:val="18"/>
          <w:szCs w:val="18"/>
          <w:lang w:val="sl-SI" w:eastAsia="sl-SI"/>
        </w:rPr>
      </w:pPr>
      <w:hyperlink w:anchor="_Toc103243251" w:history="1">
        <w:r w:rsidR="00EF71D8" w:rsidRPr="00E44708">
          <w:rPr>
            <w:rStyle w:val="Hiperpovezava"/>
            <w:rFonts w:ascii="Arial" w:hAnsi="Arial" w:cs="Arial"/>
            <w:noProof/>
            <w:sz w:val="18"/>
            <w:szCs w:val="18"/>
            <w:lang w:val="sl-SI"/>
          </w:rPr>
          <w:t>9.2.7</w:t>
        </w:r>
        <w:r w:rsidR="00EF71D8" w:rsidRPr="00E44708">
          <w:rPr>
            <w:rFonts w:ascii="Arial" w:eastAsiaTheme="minorEastAsia" w:hAnsi="Arial" w:cs="Arial"/>
            <w:i w:val="0"/>
            <w:iCs w:val="0"/>
            <w:noProof/>
            <w:sz w:val="18"/>
            <w:szCs w:val="18"/>
            <w:lang w:val="sl-SI" w:eastAsia="sl-SI"/>
          </w:rPr>
          <w:tab/>
        </w:r>
        <w:r w:rsidR="00EF71D8" w:rsidRPr="00E44708">
          <w:rPr>
            <w:rStyle w:val="Hiperpovezava"/>
            <w:rFonts w:ascii="Arial" w:hAnsi="Arial" w:cs="Arial"/>
            <w:noProof/>
            <w:sz w:val="18"/>
            <w:szCs w:val="18"/>
            <w:lang w:val="sl-SI"/>
          </w:rPr>
          <w:t>Stalni nadzor glede izgube odpornosti ali spremembe učinkovitosti odpornih rastlinskih vrst ali rastlinskih sort, ki se nanašajo na spremembo v sestavi KŠO oziroma njegovega biotipa, patotipa, sorte ali skupine virulence</w:t>
        </w:r>
        <w:r w:rsidR="00EF71D8" w:rsidRPr="00E44708">
          <w:rPr>
            <w:rFonts w:ascii="Arial" w:hAnsi="Arial" w:cs="Arial"/>
            <w:noProof/>
            <w:webHidden/>
            <w:sz w:val="18"/>
            <w:szCs w:val="18"/>
            <w:lang w:val="sl-SI"/>
          </w:rPr>
          <w:tab/>
        </w:r>
        <w:r w:rsidR="00EF71D8" w:rsidRPr="00E44708">
          <w:rPr>
            <w:rFonts w:ascii="Arial" w:hAnsi="Arial" w:cs="Arial"/>
            <w:noProof/>
            <w:webHidden/>
            <w:sz w:val="18"/>
            <w:szCs w:val="18"/>
            <w:lang w:val="sl-SI"/>
          </w:rPr>
          <w:fldChar w:fldCharType="begin"/>
        </w:r>
        <w:r w:rsidR="00EF71D8" w:rsidRPr="00E44708">
          <w:rPr>
            <w:rFonts w:ascii="Arial" w:hAnsi="Arial" w:cs="Arial"/>
            <w:noProof/>
            <w:webHidden/>
            <w:sz w:val="18"/>
            <w:szCs w:val="18"/>
            <w:lang w:val="sl-SI"/>
          </w:rPr>
          <w:instrText xml:space="preserve"> PAGEREF _Toc103243251 \h </w:instrText>
        </w:r>
        <w:r w:rsidR="00EF71D8" w:rsidRPr="00E44708">
          <w:rPr>
            <w:rFonts w:ascii="Arial" w:hAnsi="Arial" w:cs="Arial"/>
            <w:noProof/>
            <w:webHidden/>
            <w:sz w:val="18"/>
            <w:szCs w:val="18"/>
            <w:lang w:val="sl-SI"/>
          </w:rPr>
        </w:r>
        <w:r w:rsidR="00EF71D8" w:rsidRPr="00E44708">
          <w:rPr>
            <w:rFonts w:ascii="Arial" w:hAnsi="Arial" w:cs="Arial"/>
            <w:noProof/>
            <w:webHidden/>
            <w:sz w:val="18"/>
            <w:szCs w:val="18"/>
            <w:lang w:val="sl-SI"/>
          </w:rPr>
          <w:fldChar w:fldCharType="separate"/>
        </w:r>
        <w:r w:rsidR="00EF71D8" w:rsidRPr="00E44708">
          <w:rPr>
            <w:rFonts w:ascii="Arial" w:hAnsi="Arial" w:cs="Arial"/>
            <w:noProof/>
            <w:webHidden/>
            <w:sz w:val="18"/>
            <w:szCs w:val="18"/>
            <w:lang w:val="sl-SI"/>
          </w:rPr>
          <w:t>12</w:t>
        </w:r>
        <w:r w:rsidR="00EF71D8" w:rsidRPr="00E44708">
          <w:rPr>
            <w:rFonts w:ascii="Arial" w:hAnsi="Arial" w:cs="Arial"/>
            <w:noProof/>
            <w:webHidden/>
            <w:sz w:val="18"/>
            <w:szCs w:val="18"/>
            <w:lang w:val="sl-SI"/>
          </w:rPr>
          <w:fldChar w:fldCharType="end"/>
        </w:r>
      </w:hyperlink>
    </w:p>
    <w:p w14:paraId="66AAC9E7" w14:textId="77777777" w:rsidR="00EF71D8" w:rsidRPr="00E44708" w:rsidRDefault="00000000">
      <w:pPr>
        <w:pStyle w:val="Kazalovsebine2"/>
        <w:tabs>
          <w:tab w:val="left" w:pos="800"/>
          <w:tab w:val="right" w:leader="dot" w:pos="9629"/>
        </w:tabs>
        <w:rPr>
          <w:rFonts w:ascii="Arial" w:eastAsiaTheme="minorEastAsia" w:hAnsi="Arial" w:cs="Arial"/>
          <w:smallCaps w:val="0"/>
          <w:noProof/>
          <w:sz w:val="18"/>
          <w:szCs w:val="18"/>
          <w:lang w:val="sl-SI" w:eastAsia="sl-SI"/>
        </w:rPr>
      </w:pPr>
      <w:hyperlink w:anchor="_Toc103243252" w:history="1">
        <w:r w:rsidR="00EF71D8" w:rsidRPr="00E44708">
          <w:rPr>
            <w:rStyle w:val="Hiperpovezava"/>
            <w:rFonts w:ascii="Arial" w:hAnsi="Arial" w:cs="Arial"/>
            <w:noProof/>
            <w:sz w:val="18"/>
            <w:szCs w:val="18"/>
            <w:lang w:val="sl-SI"/>
          </w:rPr>
          <w:t>9.3</w:t>
        </w:r>
        <w:r w:rsidR="00EF71D8" w:rsidRPr="00E44708">
          <w:rPr>
            <w:rFonts w:ascii="Arial" w:eastAsiaTheme="minorEastAsia" w:hAnsi="Arial" w:cs="Arial"/>
            <w:smallCaps w:val="0"/>
            <w:noProof/>
            <w:sz w:val="18"/>
            <w:szCs w:val="18"/>
            <w:lang w:val="sl-SI" w:eastAsia="sl-SI"/>
          </w:rPr>
          <w:tab/>
        </w:r>
        <w:r w:rsidR="00EF71D8" w:rsidRPr="00E44708">
          <w:rPr>
            <w:rStyle w:val="Hiperpovezava"/>
            <w:rFonts w:ascii="Arial" w:hAnsi="Arial" w:cs="Arial"/>
            <w:noProof/>
            <w:sz w:val="18"/>
            <w:szCs w:val="18"/>
            <w:lang w:val="sl-SI"/>
          </w:rPr>
          <w:t>Ukrepi v varovalnem pasu</w:t>
        </w:r>
        <w:r w:rsidR="00EF71D8" w:rsidRPr="00E44708">
          <w:rPr>
            <w:rFonts w:ascii="Arial" w:hAnsi="Arial" w:cs="Arial"/>
            <w:noProof/>
            <w:webHidden/>
            <w:sz w:val="18"/>
            <w:szCs w:val="18"/>
            <w:lang w:val="sl-SI"/>
          </w:rPr>
          <w:tab/>
        </w:r>
        <w:r w:rsidR="00EF71D8" w:rsidRPr="00E44708">
          <w:rPr>
            <w:rFonts w:ascii="Arial" w:hAnsi="Arial" w:cs="Arial"/>
            <w:noProof/>
            <w:webHidden/>
            <w:sz w:val="18"/>
            <w:szCs w:val="18"/>
            <w:lang w:val="sl-SI"/>
          </w:rPr>
          <w:fldChar w:fldCharType="begin"/>
        </w:r>
        <w:r w:rsidR="00EF71D8" w:rsidRPr="00E44708">
          <w:rPr>
            <w:rFonts w:ascii="Arial" w:hAnsi="Arial" w:cs="Arial"/>
            <w:noProof/>
            <w:webHidden/>
            <w:sz w:val="18"/>
            <w:szCs w:val="18"/>
            <w:lang w:val="sl-SI"/>
          </w:rPr>
          <w:instrText xml:space="preserve"> PAGEREF _Toc103243252 \h </w:instrText>
        </w:r>
        <w:r w:rsidR="00EF71D8" w:rsidRPr="00E44708">
          <w:rPr>
            <w:rFonts w:ascii="Arial" w:hAnsi="Arial" w:cs="Arial"/>
            <w:noProof/>
            <w:webHidden/>
            <w:sz w:val="18"/>
            <w:szCs w:val="18"/>
            <w:lang w:val="sl-SI"/>
          </w:rPr>
        </w:r>
        <w:r w:rsidR="00EF71D8" w:rsidRPr="00E44708">
          <w:rPr>
            <w:rFonts w:ascii="Arial" w:hAnsi="Arial" w:cs="Arial"/>
            <w:noProof/>
            <w:webHidden/>
            <w:sz w:val="18"/>
            <w:szCs w:val="18"/>
            <w:lang w:val="sl-SI"/>
          </w:rPr>
          <w:fldChar w:fldCharType="separate"/>
        </w:r>
        <w:r w:rsidR="00EF71D8" w:rsidRPr="00E44708">
          <w:rPr>
            <w:rFonts w:ascii="Arial" w:hAnsi="Arial" w:cs="Arial"/>
            <w:noProof/>
            <w:webHidden/>
            <w:sz w:val="18"/>
            <w:szCs w:val="18"/>
            <w:lang w:val="sl-SI"/>
          </w:rPr>
          <w:t>12</w:t>
        </w:r>
        <w:r w:rsidR="00EF71D8" w:rsidRPr="00E44708">
          <w:rPr>
            <w:rFonts w:ascii="Arial" w:hAnsi="Arial" w:cs="Arial"/>
            <w:noProof/>
            <w:webHidden/>
            <w:sz w:val="18"/>
            <w:szCs w:val="18"/>
            <w:lang w:val="sl-SI"/>
          </w:rPr>
          <w:fldChar w:fldCharType="end"/>
        </w:r>
      </w:hyperlink>
    </w:p>
    <w:p w14:paraId="41109269" w14:textId="77777777" w:rsidR="00EF71D8" w:rsidRPr="00E44708" w:rsidRDefault="00000000">
      <w:pPr>
        <w:pStyle w:val="Kazalovsebine1"/>
        <w:tabs>
          <w:tab w:val="left" w:pos="600"/>
          <w:tab w:val="right" w:leader="dot" w:pos="9629"/>
        </w:tabs>
        <w:rPr>
          <w:rFonts w:ascii="Arial" w:eastAsiaTheme="minorEastAsia" w:hAnsi="Arial" w:cs="Arial"/>
          <w:b w:val="0"/>
          <w:bCs w:val="0"/>
          <w:caps w:val="0"/>
          <w:noProof/>
          <w:sz w:val="18"/>
          <w:szCs w:val="18"/>
          <w:lang w:val="sl-SI" w:eastAsia="sl-SI"/>
        </w:rPr>
      </w:pPr>
      <w:hyperlink w:anchor="_Toc103243253" w:history="1">
        <w:r w:rsidR="00EF71D8" w:rsidRPr="00E44708">
          <w:rPr>
            <w:rStyle w:val="Hiperpovezava"/>
            <w:rFonts w:ascii="Arial" w:hAnsi="Arial" w:cs="Arial"/>
            <w:noProof/>
            <w:sz w:val="18"/>
            <w:szCs w:val="18"/>
            <w:lang w:val="sl-SI"/>
          </w:rPr>
          <w:t>10.</w:t>
        </w:r>
        <w:r w:rsidR="00EF71D8" w:rsidRPr="00E44708">
          <w:rPr>
            <w:rFonts w:ascii="Arial" w:eastAsiaTheme="minorEastAsia" w:hAnsi="Arial" w:cs="Arial"/>
            <w:b w:val="0"/>
            <w:bCs w:val="0"/>
            <w:caps w:val="0"/>
            <w:noProof/>
            <w:sz w:val="18"/>
            <w:szCs w:val="18"/>
            <w:lang w:val="sl-SI" w:eastAsia="sl-SI"/>
          </w:rPr>
          <w:tab/>
        </w:r>
        <w:r w:rsidR="00EF71D8" w:rsidRPr="00E44708">
          <w:rPr>
            <w:rStyle w:val="Hiperpovezava"/>
            <w:rFonts w:ascii="Arial" w:hAnsi="Arial" w:cs="Arial"/>
            <w:noProof/>
            <w:sz w:val="18"/>
            <w:szCs w:val="18"/>
            <w:lang w:val="sl-SI"/>
          </w:rPr>
          <w:t>PREGLED USPEŠNOSTI UKREPOV</w:t>
        </w:r>
        <w:r w:rsidR="00EF71D8" w:rsidRPr="00E44708">
          <w:rPr>
            <w:rFonts w:ascii="Arial" w:hAnsi="Arial" w:cs="Arial"/>
            <w:noProof/>
            <w:webHidden/>
            <w:sz w:val="18"/>
            <w:szCs w:val="18"/>
            <w:lang w:val="sl-SI"/>
          </w:rPr>
          <w:tab/>
        </w:r>
        <w:r w:rsidR="00EF71D8" w:rsidRPr="00E44708">
          <w:rPr>
            <w:rFonts w:ascii="Arial" w:hAnsi="Arial" w:cs="Arial"/>
            <w:noProof/>
            <w:webHidden/>
            <w:sz w:val="18"/>
            <w:szCs w:val="18"/>
            <w:lang w:val="sl-SI"/>
          </w:rPr>
          <w:fldChar w:fldCharType="begin"/>
        </w:r>
        <w:r w:rsidR="00EF71D8" w:rsidRPr="00E44708">
          <w:rPr>
            <w:rFonts w:ascii="Arial" w:hAnsi="Arial" w:cs="Arial"/>
            <w:noProof/>
            <w:webHidden/>
            <w:sz w:val="18"/>
            <w:szCs w:val="18"/>
            <w:lang w:val="sl-SI"/>
          </w:rPr>
          <w:instrText xml:space="preserve"> PAGEREF _Toc103243253 \h </w:instrText>
        </w:r>
        <w:r w:rsidR="00EF71D8" w:rsidRPr="00E44708">
          <w:rPr>
            <w:rFonts w:ascii="Arial" w:hAnsi="Arial" w:cs="Arial"/>
            <w:noProof/>
            <w:webHidden/>
            <w:sz w:val="18"/>
            <w:szCs w:val="18"/>
            <w:lang w:val="sl-SI"/>
          </w:rPr>
        </w:r>
        <w:r w:rsidR="00EF71D8" w:rsidRPr="00E44708">
          <w:rPr>
            <w:rFonts w:ascii="Arial" w:hAnsi="Arial" w:cs="Arial"/>
            <w:noProof/>
            <w:webHidden/>
            <w:sz w:val="18"/>
            <w:szCs w:val="18"/>
            <w:lang w:val="sl-SI"/>
          </w:rPr>
          <w:fldChar w:fldCharType="separate"/>
        </w:r>
        <w:r w:rsidR="00EF71D8" w:rsidRPr="00E44708">
          <w:rPr>
            <w:rFonts w:ascii="Arial" w:hAnsi="Arial" w:cs="Arial"/>
            <w:noProof/>
            <w:webHidden/>
            <w:sz w:val="18"/>
            <w:szCs w:val="18"/>
            <w:lang w:val="sl-SI"/>
          </w:rPr>
          <w:t>12</w:t>
        </w:r>
        <w:r w:rsidR="00EF71D8" w:rsidRPr="00E44708">
          <w:rPr>
            <w:rFonts w:ascii="Arial" w:hAnsi="Arial" w:cs="Arial"/>
            <w:noProof/>
            <w:webHidden/>
            <w:sz w:val="18"/>
            <w:szCs w:val="18"/>
            <w:lang w:val="sl-SI"/>
          </w:rPr>
          <w:fldChar w:fldCharType="end"/>
        </w:r>
      </w:hyperlink>
    </w:p>
    <w:p w14:paraId="33CDAAC6" w14:textId="77777777" w:rsidR="00EF71D8" w:rsidRPr="00E44708" w:rsidRDefault="00000000">
      <w:pPr>
        <w:pStyle w:val="Kazalovsebine1"/>
        <w:tabs>
          <w:tab w:val="left" w:pos="600"/>
          <w:tab w:val="right" w:leader="dot" w:pos="9629"/>
        </w:tabs>
        <w:rPr>
          <w:rFonts w:ascii="Arial" w:eastAsiaTheme="minorEastAsia" w:hAnsi="Arial" w:cs="Arial"/>
          <w:b w:val="0"/>
          <w:bCs w:val="0"/>
          <w:caps w:val="0"/>
          <w:noProof/>
          <w:sz w:val="18"/>
          <w:szCs w:val="18"/>
          <w:lang w:val="sl-SI" w:eastAsia="sl-SI"/>
        </w:rPr>
      </w:pPr>
      <w:hyperlink w:anchor="_Toc103243254" w:history="1">
        <w:r w:rsidR="00EF71D8" w:rsidRPr="00E44708">
          <w:rPr>
            <w:rStyle w:val="Hiperpovezava"/>
            <w:rFonts w:ascii="Arial" w:hAnsi="Arial" w:cs="Arial"/>
            <w:noProof/>
            <w:sz w:val="18"/>
            <w:szCs w:val="18"/>
            <w:lang w:val="sl-SI"/>
          </w:rPr>
          <w:t>11.</w:t>
        </w:r>
        <w:r w:rsidR="00EF71D8" w:rsidRPr="00E44708">
          <w:rPr>
            <w:rFonts w:ascii="Arial" w:eastAsiaTheme="minorEastAsia" w:hAnsi="Arial" w:cs="Arial"/>
            <w:b w:val="0"/>
            <w:bCs w:val="0"/>
            <w:caps w:val="0"/>
            <w:noProof/>
            <w:sz w:val="18"/>
            <w:szCs w:val="18"/>
            <w:lang w:val="sl-SI" w:eastAsia="sl-SI"/>
          </w:rPr>
          <w:tab/>
        </w:r>
        <w:r w:rsidR="00EF71D8" w:rsidRPr="00E44708">
          <w:rPr>
            <w:rStyle w:val="Hiperpovezava"/>
            <w:rFonts w:ascii="Arial" w:hAnsi="Arial" w:cs="Arial"/>
            <w:noProof/>
            <w:sz w:val="18"/>
            <w:szCs w:val="18"/>
            <w:lang w:val="sl-SI"/>
          </w:rPr>
          <w:t>TRAJANJE URADNIH UKREPOV</w:t>
        </w:r>
        <w:r w:rsidR="00EF71D8" w:rsidRPr="00E44708">
          <w:rPr>
            <w:rFonts w:ascii="Arial" w:hAnsi="Arial" w:cs="Arial"/>
            <w:noProof/>
            <w:webHidden/>
            <w:sz w:val="18"/>
            <w:szCs w:val="18"/>
            <w:lang w:val="sl-SI"/>
          </w:rPr>
          <w:tab/>
        </w:r>
        <w:r w:rsidR="00EF71D8" w:rsidRPr="00E44708">
          <w:rPr>
            <w:rFonts w:ascii="Arial" w:hAnsi="Arial" w:cs="Arial"/>
            <w:noProof/>
            <w:webHidden/>
            <w:sz w:val="18"/>
            <w:szCs w:val="18"/>
            <w:lang w:val="sl-SI"/>
          </w:rPr>
          <w:fldChar w:fldCharType="begin"/>
        </w:r>
        <w:r w:rsidR="00EF71D8" w:rsidRPr="00E44708">
          <w:rPr>
            <w:rFonts w:ascii="Arial" w:hAnsi="Arial" w:cs="Arial"/>
            <w:noProof/>
            <w:webHidden/>
            <w:sz w:val="18"/>
            <w:szCs w:val="18"/>
            <w:lang w:val="sl-SI"/>
          </w:rPr>
          <w:instrText xml:space="preserve"> PAGEREF _Toc103243254 \h </w:instrText>
        </w:r>
        <w:r w:rsidR="00EF71D8" w:rsidRPr="00E44708">
          <w:rPr>
            <w:rFonts w:ascii="Arial" w:hAnsi="Arial" w:cs="Arial"/>
            <w:noProof/>
            <w:webHidden/>
            <w:sz w:val="18"/>
            <w:szCs w:val="18"/>
            <w:lang w:val="sl-SI"/>
          </w:rPr>
        </w:r>
        <w:r w:rsidR="00EF71D8" w:rsidRPr="00E44708">
          <w:rPr>
            <w:rFonts w:ascii="Arial" w:hAnsi="Arial" w:cs="Arial"/>
            <w:noProof/>
            <w:webHidden/>
            <w:sz w:val="18"/>
            <w:szCs w:val="18"/>
            <w:lang w:val="sl-SI"/>
          </w:rPr>
          <w:fldChar w:fldCharType="separate"/>
        </w:r>
        <w:r w:rsidR="00EF71D8" w:rsidRPr="00E44708">
          <w:rPr>
            <w:rFonts w:ascii="Arial" w:hAnsi="Arial" w:cs="Arial"/>
            <w:noProof/>
            <w:webHidden/>
            <w:sz w:val="18"/>
            <w:szCs w:val="18"/>
            <w:lang w:val="sl-SI"/>
          </w:rPr>
          <w:t>13</w:t>
        </w:r>
        <w:r w:rsidR="00EF71D8" w:rsidRPr="00E44708">
          <w:rPr>
            <w:rFonts w:ascii="Arial" w:hAnsi="Arial" w:cs="Arial"/>
            <w:noProof/>
            <w:webHidden/>
            <w:sz w:val="18"/>
            <w:szCs w:val="18"/>
            <w:lang w:val="sl-SI"/>
          </w:rPr>
          <w:fldChar w:fldCharType="end"/>
        </w:r>
      </w:hyperlink>
    </w:p>
    <w:p w14:paraId="741D4598" w14:textId="77777777" w:rsidR="00EF71D8" w:rsidRPr="00E44708" w:rsidRDefault="00000000">
      <w:pPr>
        <w:pStyle w:val="Kazalovsebine1"/>
        <w:tabs>
          <w:tab w:val="left" w:pos="600"/>
          <w:tab w:val="right" w:leader="dot" w:pos="9629"/>
        </w:tabs>
        <w:rPr>
          <w:rFonts w:ascii="Arial" w:eastAsiaTheme="minorEastAsia" w:hAnsi="Arial" w:cs="Arial"/>
          <w:b w:val="0"/>
          <w:bCs w:val="0"/>
          <w:caps w:val="0"/>
          <w:noProof/>
          <w:sz w:val="18"/>
          <w:szCs w:val="18"/>
          <w:lang w:val="sl-SI" w:eastAsia="sl-SI"/>
        </w:rPr>
      </w:pPr>
      <w:hyperlink w:anchor="_Toc103243255" w:history="1">
        <w:r w:rsidR="00EF71D8" w:rsidRPr="00E44708">
          <w:rPr>
            <w:rStyle w:val="Hiperpovezava"/>
            <w:rFonts w:ascii="Arial" w:hAnsi="Arial" w:cs="Arial"/>
            <w:noProof/>
            <w:sz w:val="18"/>
            <w:szCs w:val="18"/>
            <w:lang w:val="sl-SI"/>
          </w:rPr>
          <w:t>12.</w:t>
        </w:r>
        <w:r w:rsidR="00EF71D8" w:rsidRPr="00E44708">
          <w:rPr>
            <w:rFonts w:ascii="Arial" w:eastAsiaTheme="minorEastAsia" w:hAnsi="Arial" w:cs="Arial"/>
            <w:b w:val="0"/>
            <w:bCs w:val="0"/>
            <w:caps w:val="0"/>
            <w:noProof/>
            <w:sz w:val="18"/>
            <w:szCs w:val="18"/>
            <w:lang w:val="sl-SI" w:eastAsia="sl-SI"/>
          </w:rPr>
          <w:tab/>
        </w:r>
        <w:r w:rsidR="00EF71D8" w:rsidRPr="00E44708">
          <w:rPr>
            <w:rStyle w:val="Hiperpovezava"/>
            <w:rFonts w:ascii="Arial" w:hAnsi="Arial" w:cs="Arial"/>
            <w:noProof/>
            <w:sz w:val="18"/>
            <w:szCs w:val="18"/>
            <w:lang w:val="sl-SI"/>
          </w:rPr>
          <w:t>OCENA IN PRESOJA NAČRTA UKREPOV</w:t>
        </w:r>
        <w:r w:rsidR="00EF71D8" w:rsidRPr="00E44708">
          <w:rPr>
            <w:rFonts w:ascii="Arial" w:hAnsi="Arial" w:cs="Arial"/>
            <w:noProof/>
            <w:webHidden/>
            <w:sz w:val="18"/>
            <w:szCs w:val="18"/>
            <w:lang w:val="sl-SI"/>
          </w:rPr>
          <w:tab/>
        </w:r>
        <w:r w:rsidR="00EF71D8" w:rsidRPr="00E44708">
          <w:rPr>
            <w:rFonts w:ascii="Arial" w:hAnsi="Arial" w:cs="Arial"/>
            <w:noProof/>
            <w:webHidden/>
            <w:sz w:val="18"/>
            <w:szCs w:val="18"/>
            <w:lang w:val="sl-SI"/>
          </w:rPr>
          <w:fldChar w:fldCharType="begin"/>
        </w:r>
        <w:r w:rsidR="00EF71D8" w:rsidRPr="00E44708">
          <w:rPr>
            <w:rFonts w:ascii="Arial" w:hAnsi="Arial" w:cs="Arial"/>
            <w:noProof/>
            <w:webHidden/>
            <w:sz w:val="18"/>
            <w:szCs w:val="18"/>
            <w:lang w:val="sl-SI"/>
          </w:rPr>
          <w:instrText xml:space="preserve"> PAGEREF _Toc103243255 \h </w:instrText>
        </w:r>
        <w:r w:rsidR="00EF71D8" w:rsidRPr="00E44708">
          <w:rPr>
            <w:rFonts w:ascii="Arial" w:hAnsi="Arial" w:cs="Arial"/>
            <w:noProof/>
            <w:webHidden/>
            <w:sz w:val="18"/>
            <w:szCs w:val="18"/>
            <w:lang w:val="sl-SI"/>
          </w:rPr>
        </w:r>
        <w:r w:rsidR="00EF71D8" w:rsidRPr="00E44708">
          <w:rPr>
            <w:rFonts w:ascii="Arial" w:hAnsi="Arial" w:cs="Arial"/>
            <w:noProof/>
            <w:webHidden/>
            <w:sz w:val="18"/>
            <w:szCs w:val="18"/>
            <w:lang w:val="sl-SI"/>
          </w:rPr>
          <w:fldChar w:fldCharType="separate"/>
        </w:r>
        <w:r w:rsidR="00EF71D8" w:rsidRPr="00E44708">
          <w:rPr>
            <w:rFonts w:ascii="Arial" w:hAnsi="Arial" w:cs="Arial"/>
            <w:noProof/>
            <w:webHidden/>
            <w:sz w:val="18"/>
            <w:szCs w:val="18"/>
            <w:lang w:val="sl-SI"/>
          </w:rPr>
          <w:t>13</w:t>
        </w:r>
        <w:r w:rsidR="00EF71D8" w:rsidRPr="00E44708">
          <w:rPr>
            <w:rFonts w:ascii="Arial" w:hAnsi="Arial" w:cs="Arial"/>
            <w:noProof/>
            <w:webHidden/>
            <w:sz w:val="18"/>
            <w:szCs w:val="18"/>
            <w:lang w:val="sl-SI"/>
          </w:rPr>
          <w:fldChar w:fldCharType="end"/>
        </w:r>
      </w:hyperlink>
    </w:p>
    <w:p w14:paraId="2203C5FE" w14:textId="77777777" w:rsidR="00EF71D8" w:rsidRPr="00E44708" w:rsidRDefault="00EF71D8" w:rsidP="00EF71D8">
      <w:pPr>
        <w:spacing w:line="240" w:lineRule="auto"/>
        <w:jc w:val="both"/>
        <w:rPr>
          <w:rFonts w:cs="Arial"/>
          <w:b/>
          <w:lang w:val="sl-SI"/>
        </w:rPr>
      </w:pPr>
      <w:r w:rsidRPr="00E44708">
        <w:rPr>
          <w:rFonts w:cs="Arial"/>
          <w:b/>
          <w:lang w:val="sl-SI"/>
        </w:rPr>
        <w:fldChar w:fldCharType="end"/>
      </w:r>
    </w:p>
    <w:p w14:paraId="05CF58CD" w14:textId="77777777" w:rsidR="00EF71D8" w:rsidRPr="00E44708" w:rsidRDefault="00EF71D8" w:rsidP="00EF71D8">
      <w:pPr>
        <w:spacing w:line="240" w:lineRule="auto"/>
        <w:jc w:val="both"/>
        <w:rPr>
          <w:rFonts w:cs="Arial"/>
          <w:b/>
          <w:lang w:val="sl-SI"/>
        </w:rPr>
      </w:pPr>
      <w:r w:rsidRPr="00E44708">
        <w:rPr>
          <w:rFonts w:cs="Arial"/>
          <w:b/>
          <w:lang w:val="sl-SI"/>
        </w:rPr>
        <w:br w:type="page"/>
      </w:r>
    </w:p>
    <w:p w14:paraId="7E8E546F" w14:textId="77777777" w:rsidR="00EF71D8" w:rsidRPr="00E44708" w:rsidRDefault="00EF71D8" w:rsidP="00EF71D8">
      <w:pPr>
        <w:spacing w:line="276" w:lineRule="auto"/>
        <w:jc w:val="both"/>
        <w:rPr>
          <w:rFonts w:cs="Arial"/>
          <w:b/>
          <w:lang w:val="sl-SI"/>
        </w:rPr>
      </w:pPr>
      <w:bookmarkStart w:id="361" w:name="_Toc96102407"/>
      <w:bookmarkStart w:id="362" w:name="_Toc98016165"/>
      <w:bookmarkStart w:id="363" w:name="_Toc98925913"/>
      <w:r w:rsidRPr="00E44708">
        <w:rPr>
          <w:rFonts w:cs="Arial"/>
          <w:b/>
          <w:lang w:val="sl-SI"/>
        </w:rPr>
        <w:t>OKRAJŠAVE</w:t>
      </w:r>
      <w:bookmarkEnd w:id="361"/>
      <w:bookmarkEnd w:id="362"/>
      <w:bookmarkEnd w:id="363"/>
      <w:r w:rsidRPr="00E44708">
        <w:rPr>
          <w:rFonts w:cs="Arial"/>
          <w:b/>
          <w:lang w:val="sl-SI"/>
        </w:rPr>
        <w:t>:</w:t>
      </w:r>
    </w:p>
    <w:p w14:paraId="354A2DB8" w14:textId="77777777" w:rsidR="00EF71D8" w:rsidRPr="00E44708" w:rsidRDefault="00EF71D8" w:rsidP="00EF71D8">
      <w:pPr>
        <w:spacing w:line="276" w:lineRule="auto"/>
        <w:jc w:val="both"/>
        <w:rPr>
          <w:rFonts w:cs="Arial"/>
          <w:b/>
          <w:lang w:val="sl-SI"/>
        </w:rPr>
      </w:pPr>
    </w:p>
    <w:p w14:paraId="79C8CE5F" w14:textId="77777777" w:rsidR="00EF71D8" w:rsidRPr="00E44708" w:rsidRDefault="00EF71D8" w:rsidP="00EF71D8">
      <w:pPr>
        <w:spacing w:line="276" w:lineRule="auto"/>
        <w:jc w:val="both"/>
        <w:rPr>
          <w:rFonts w:cs="Arial"/>
          <w:szCs w:val="20"/>
          <w:lang w:val="sl-SI"/>
        </w:rPr>
      </w:pPr>
      <w:r w:rsidRPr="00E44708">
        <w:rPr>
          <w:rFonts w:cs="Arial"/>
          <w:szCs w:val="20"/>
          <w:lang w:val="sl-SI"/>
        </w:rPr>
        <w:t>FI</w:t>
      </w:r>
      <w:r w:rsidRPr="00E44708">
        <w:rPr>
          <w:rFonts w:cs="Arial"/>
          <w:szCs w:val="20"/>
          <w:lang w:val="sl-SI"/>
        </w:rPr>
        <w:tab/>
      </w:r>
      <w:r w:rsidRPr="00E44708">
        <w:rPr>
          <w:rFonts w:cs="Arial"/>
          <w:szCs w:val="20"/>
          <w:lang w:val="sl-SI"/>
        </w:rPr>
        <w:tab/>
      </w:r>
      <w:r w:rsidRPr="00E44708">
        <w:rPr>
          <w:rFonts w:cs="Arial"/>
          <w:szCs w:val="20"/>
          <w:lang w:val="sl-SI"/>
        </w:rPr>
        <w:tab/>
        <w:t>Fitosanitarni inšpektor</w:t>
      </w:r>
    </w:p>
    <w:p w14:paraId="27A20D3F" w14:textId="77777777" w:rsidR="00EF71D8" w:rsidRPr="00E44708" w:rsidRDefault="00EF71D8" w:rsidP="00EF71D8">
      <w:pPr>
        <w:spacing w:line="276" w:lineRule="auto"/>
        <w:jc w:val="both"/>
        <w:rPr>
          <w:rFonts w:cs="Arial"/>
          <w:szCs w:val="20"/>
          <w:lang w:val="sl-SI"/>
        </w:rPr>
      </w:pPr>
      <w:r w:rsidRPr="00E44708">
        <w:rPr>
          <w:rFonts w:cs="Arial"/>
          <w:szCs w:val="20"/>
          <w:lang w:val="sl-SI"/>
        </w:rPr>
        <w:t xml:space="preserve">GD </w:t>
      </w:r>
      <w:r w:rsidRPr="00E44708">
        <w:rPr>
          <w:rFonts w:cs="Arial"/>
          <w:szCs w:val="20"/>
          <w:lang w:val="sl-SI"/>
        </w:rPr>
        <w:tab/>
      </w:r>
      <w:r w:rsidRPr="00E44708">
        <w:rPr>
          <w:rFonts w:cs="Arial"/>
          <w:szCs w:val="20"/>
          <w:lang w:val="sl-SI"/>
        </w:rPr>
        <w:tab/>
      </w:r>
      <w:r w:rsidRPr="00E44708">
        <w:rPr>
          <w:rFonts w:cs="Arial"/>
          <w:szCs w:val="20"/>
          <w:lang w:val="sl-SI"/>
        </w:rPr>
        <w:tab/>
        <w:t>Generalni direktor</w:t>
      </w:r>
    </w:p>
    <w:p w14:paraId="0EE2F1BF" w14:textId="77777777" w:rsidR="00EF71D8" w:rsidRPr="00E44708" w:rsidRDefault="00EF71D8" w:rsidP="00EF71D8">
      <w:pPr>
        <w:spacing w:line="276" w:lineRule="auto"/>
        <w:jc w:val="both"/>
        <w:rPr>
          <w:rFonts w:cs="Arial"/>
          <w:szCs w:val="20"/>
          <w:lang w:val="sl-SI"/>
        </w:rPr>
      </w:pPr>
      <w:r w:rsidRPr="00E44708">
        <w:rPr>
          <w:rFonts w:cs="Arial"/>
          <w:szCs w:val="20"/>
          <w:lang w:val="sl-SI"/>
        </w:rPr>
        <w:t>GU UVHVVR</w:t>
      </w:r>
      <w:r w:rsidRPr="00E44708">
        <w:rPr>
          <w:rFonts w:cs="Arial"/>
          <w:szCs w:val="20"/>
          <w:lang w:val="sl-SI"/>
        </w:rPr>
        <w:tab/>
      </w:r>
      <w:r w:rsidRPr="00E44708">
        <w:rPr>
          <w:rFonts w:cs="Arial"/>
          <w:szCs w:val="20"/>
          <w:lang w:val="sl-SI"/>
        </w:rPr>
        <w:tab/>
        <w:t>Glavni urad UVHVVR</w:t>
      </w:r>
    </w:p>
    <w:p w14:paraId="3360E748" w14:textId="77777777" w:rsidR="00EF71D8" w:rsidRPr="00E44708" w:rsidRDefault="00EF71D8" w:rsidP="00EF71D8">
      <w:pPr>
        <w:spacing w:line="276" w:lineRule="auto"/>
        <w:jc w:val="both"/>
        <w:rPr>
          <w:rFonts w:cs="Arial"/>
          <w:szCs w:val="20"/>
          <w:lang w:val="sl-SI" w:eastAsia="sl-SI"/>
        </w:rPr>
      </w:pPr>
      <w:r w:rsidRPr="00E44708">
        <w:rPr>
          <w:rFonts w:cs="Arial"/>
          <w:szCs w:val="20"/>
          <w:lang w:val="sl-SI"/>
        </w:rPr>
        <w:t>KS</w:t>
      </w:r>
      <w:r w:rsidRPr="00E44708">
        <w:rPr>
          <w:rFonts w:cs="Arial"/>
          <w:szCs w:val="20"/>
          <w:lang w:val="sl-SI"/>
        </w:rPr>
        <w:tab/>
      </w:r>
      <w:r w:rsidRPr="00E44708">
        <w:rPr>
          <w:rFonts w:cs="Arial"/>
          <w:szCs w:val="20"/>
          <w:lang w:val="sl-SI"/>
        </w:rPr>
        <w:tab/>
      </w:r>
      <w:r w:rsidRPr="00E44708">
        <w:rPr>
          <w:rFonts w:cs="Arial"/>
          <w:szCs w:val="20"/>
          <w:lang w:val="sl-SI"/>
        </w:rPr>
        <w:tab/>
      </w:r>
      <w:r w:rsidRPr="00E44708">
        <w:rPr>
          <w:rFonts w:cs="Arial"/>
          <w:szCs w:val="20"/>
          <w:lang w:val="sl-SI" w:eastAsia="sl-SI"/>
        </w:rPr>
        <w:t>Krizna skupina za nadzor škodljivih organizmov rastlin</w:t>
      </w:r>
    </w:p>
    <w:p w14:paraId="27958628" w14:textId="77777777" w:rsidR="00EF71D8" w:rsidRPr="00E44708" w:rsidRDefault="00EF71D8" w:rsidP="00EF71D8">
      <w:pPr>
        <w:spacing w:line="276" w:lineRule="auto"/>
        <w:jc w:val="both"/>
        <w:rPr>
          <w:rFonts w:cs="Arial"/>
          <w:szCs w:val="20"/>
          <w:lang w:val="sl-SI"/>
        </w:rPr>
      </w:pPr>
      <w:r w:rsidRPr="00E44708">
        <w:rPr>
          <w:rFonts w:cs="Arial"/>
          <w:szCs w:val="20"/>
          <w:lang w:val="sl-SI"/>
        </w:rPr>
        <w:t xml:space="preserve">KŠO </w:t>
      </w:r>
      <w:r w:rsidRPr="00E44708">
        <w:rPr>
          <w:rFonts w:cs="Arial"/>
          <w:szCs w:val="20"/>
          <w:lang w:val="sl-SI"/>
        </w:rPr>
        <w:tab/>
      </w:r>
      <w:r w:rsidRPr="00E44708">
        <w:rPr>
          <w:rFonts w:cs="Arial"/>
          <w:szCs w:val="20"/>
          <w:lang w:val="sl-SI"/>
        </w:rPr>
        <w:tab/>
      </w:r>
      <w:r w:rsidRPr="00E44708">
        <w:rPr>
          <w:rFonts w:cs="Arial"/>
          <w:szCs w:val="20"/>
          <w:lang w:val="sl-SI"/>
        </w:rPr>
        <w:tab/>
        <w:t>Karantenski škodljiv organizem/karantenski škodljivi organizmi</w:t>
      </w:r>
    </w:p>
    <w:p w14:paraId="2E486D92" w14:textId="77777777" w:rsidR="00EF71D8" w:rsidRPr="00E44708" w:rsidRDefault="00EF71D8" w:rsidP="00EF71D8">
      <w:pPr>
        <w:spacing w:line="276" w:lineRule="auto"/>
        <w:jc w:val="both"/>
        <w:rPr>
          <w:rFonts w:cs="Arial"/>
          <w:szCs w:val="20"/>
          <w:lang w:val="sl-SI"/>
        </w:rPr>
      </w:pPr>
      <w:r w:rsidRPr="00E44708">
        <w:rPr>
          <w:rFonts w:cs="Arial"/>
          <w:szCs w:val="20"/>
          <w:lang w:val="sl-SI"/>
        </w:rPr>
        <w:t>LS</w:t>
      </w:r>
      <w:r w:rsidRPr="00E44708">
        <w:rPr>
          <w:rFonts w:cs="Arial"/>
          <w:szCs w:val="20"/>
          <w:lang w:val="sl-SI"/>
        </w:rPr>
        <w:tab/>
      </w:r>
      <w:r w:rsidRPr="00E44708">
        <w:rPr>
          <w:rFonts w:cs="Arial"/>
          <w:szCs w:val="20"/>
          <w:lang w:val="sl-SI"/>
        </w:rPr>
        <w:tab/>
      </w:r>
      <w:r w:rsidRPr="00E44708">
        <w:rPr>
          <w:rFonts w:cs="Arial"/>
          <w:szCs w:val="20"/>
          <w:lang w:val="sl-SI"/>
        </w:rPr>
        <w:tab/>
        <w:t xml:space="preserve">Lokalna skupina za izvajanje načrta izrednih ukrepov </w:t>
      </w:r>
    </w:p>
    <w:p w14:paraId="2BA046FE" w14:textId="77777777" w:rsidR="00EF71D8" w:rsidRPr="00E44708" w:rsidRDefault="00EF71D8" w:rsidP="00EF71D8">
      <w:pPr>
        <w:spacing w:line="276" w:lineRule="auto"/>
        <w:jc w:val="both"/>
        <w:rPr>
          <w:rFonts w:cs="Arial"/>
          <w:szCs w:val="20"/>
          <w:lang w:val="sl-SI"/>
        </w:rPr>
      </w:pPr>
      <w:r w:rsidRPr="00E44708">
        <w:rPr>
          <w:rFonts w:cs="Arial"/>
          <w:szCs w:val="20"/>
          <w:lang w:val="sl-SI"/>
        </w:rPr>
        <w:t>OU</w:t>
      </w:r>
      <w:r w:rsidRPr="00E44708">
        <w:rPr>
          <w:rFonts w:cs="Arial"/>
          <w:szCs w:val="20"/>
          <w:lang w:val="sl-SI"/>
        </w:rPr>
        <w:tab/>
      </w:r>
      <w:r w:rsidRPr="00E44708">
        <w:rPr>
          <w:rFonts w:cs="Arial"/>
          <w:szCs w:val="20"/>
          <w:lang w:val="sl-SI"/>
        </w:rPr>
        <w:tab/>
      </w:r>
      <w:r w:rsidRPr="00E44708">
        <w:rPr>
          <w:rFonts w:cs="Arial"/>
          <w:szCs w:val="20"/>
          <w:lang w:val="sl-SI"/>
        </w:rPr>
        <w:tab/>
        <w:t>Območni urad UVHVVR</w:t>
      </w:r>
    </w:p>
    <w:p w14:paraId="3ED046A8" w14:textId="77777777" w:rsidR="00EF71D8" w:rsidRPr="00E44708" w:rsidRDefault="00EF71D8" w:rsidP="00EF71D8">
      <w:pPr>
        <w:spacing w:line="276" w:lineRule="auto"/>
        <w:jc w:val="both"/>
        <w:rPr>
          <w:rFonts w:cs="Arial"/>
          <w:szCs w:val="20"/>
          <w:lang w:val="sl-SI"/>
        </w:rPr>
      </w:pPr>
      <w:bookmarkStart w:id="364" w:name="_Hlk98018707"/>
      <w:r w:rsidRPr="00E44708">
        <w:rPr>
          <w:rFonts w:cs="Arial"/>
          <w:szCs w:val="20"/>
          <w:lang w:val="sl-SI"/>
        </w:rPr>
        <w:t>Sektor NVR</w:t>
      </w:r>
      <w:bookmarkEnd w:id="364"/>
      <w:r w:rsidRPr="00E44708">
        <w:rPr>
          <w:rFonts w:cs="Arial"/>
          <w:szCs w:val="20"/>
          <w:lang w:val="sl-SI"/>
        </w:rPr>
        <w:tab/>
      </w:r>
      <w:r w:rsidRPr="00E44708">
        <w:rPr>
          <w:rFonts w:cs="Arial"/>
          <w:szCs w:val="20"/>
          <w:lang w:val="sl-SI"/>
        </w:rPr>
        <w:tab/>
        <w:t>Sektor za nadzor varstva rastlin</w:t>
      </w:r>
    </w:p>
    <w:p w14:paraId="57336057" w14:textId="77777777" w:rsidR="00EF71D8" w:rsidRPr="00E44708" w:rsidRDefault="00EF71D8" w:rsidP="00EF71D8">
      <w:pPr>
        <w:spacing w:line="276" w:lineRule="auto"/>
        <w:jc w:val="both"/>
        <w:rPr>
          <w:rFonts w:cs="Arial"/>
          <w:szCs w:val="20"/>
          <w:lang w:val="sl-SI"/>
        </w:rPr>
      </w:pPr>
      <w:r w:rsidRPr="00E44708">
        <w:rPr>
          <w:rFonts w:cs="Arial"/>
          <w:szCs w:val="20"/>
          <w:lang w:val="sl-SI"/>
        </w:rPr>
        <w:t>Sektor ZRRSM</w:t>
      </w:r>
      <w:r w:rsidRPr="00E44708">
        <w:rPr>
          <w:rFonts w:cs="Arial"/>
          <w:szCs w:val="20"/>
          <w:lang w:val="sl-SI"/>
        </w:rPr>
        <w:tab/>
      </w:r>
      <w:r w:rsidRPr="00E44708">
        <w:rPr>
          <w:rFonts w:cs="Arial"/>
          <w:szCs w:val="20"/>
          <w:lang w:val="sl-SI"/>
        </w:rPr>
        <w:tab/>
        <w:t>Sektor za zdravje rastlin in rastlinski semenski material</w:t>
      </w:r>
      <w:r w:rsidRPr="00E44708">
        <w:rPr>
          <w:rFonts w:cs="Arial"/>
          <w:szCs w:val="20"/>
          <w:lang w:val="sl-SI"/>
        </w:rPr>
        <w:tab/>
      </w:r>
    </w:p>
    <w:p w14:paraId="6903C41E" w14:textId="77777777" w:rsidR="00EF71D8" w:rsidRPr="00E44708" w:rsidRDefault="00EF71D8" w:rsidP="00EF71D8">
      <w:pPr>
        <w:spacing w:line="276" w:lineRule="auto"/>
        <w:jc w:val="both"/>
        <w:rPr>
          <w:rFonts w:cs="Arial"/>
          <w:szCs w:val="20"/>
          <w:lang w:val="sl-SI"/>
        </w:rPr>
      </w:pPr>
      <w:r w:rsidRPr="00E44708">
        <w:rPr>
          <w:rFonts w:cs="Arial"/>
          <w:szCs w:val="20"/>
          <w:lang w:val="sl-SI"/>
        </w:rPr>
        <w:t>SOJ</w:t>
      </w:r>
      <w:r w:rsidRPr="00E44708">
        <w:rPr>
          <w:rFonts w:cs="Arial"/>
          <w:szCs w:val="20"/>
          <w:lang w:val="sl-SI"/>
        </w:rPr>
        <w:tab/>
      </w:r>
      <w:r w:rsidRPr="00E44708">
        <w:rPr>
          <w:rFonts w:cs="Arial"/>
          <w:szCs w:val="20"/>
          <w:lang w:val="sl-SI"/>
        </w:rPr>
        <w:tab/>
      </w:r>
      <w:r w:rsidRPr="00E44708">
        <w:rPr>
          <w:rFonts w:cs="Arial"/>
          <w:szCs w:val="20"/>
          <w:lang w:val="sl-SI"/>
        </w:rPr>
        <w:tab/>
        <w:t>Služba za odnose z javnostmi na UVHVVR</w:t>
      </w:r>
    </w:p>
    <w:p w14:paraId="50879CEC" w14:textId="77777777" w:rsidR="00EF71D8" w:rsidRPr="00E44708" w:rsidRDefault="00EF71D8" w:rsidP="00EF71D8">
      <w:pPr>
        <w:spacing w:line="276" w:lineRule="auto"/>
        <w:jc w:val="both"/>
        <w:rPr>
          <w:rFonts w:cs="Arial"/>
          <w:szCs w:val="20"/>
          <w:lang w:val="sl-SI"/>
        </w:rPr>
      </w:pPr>
      <w:r w:rsidRPr="00E44708">
        <w:rPr>
          <w:rFonts w:cs="Arial"/>
          <w:szCs w:val="20"/>
          <w:lang w:val="sl-SI"/>
        </w:rPr>
        <w:t>SSO</w:t>
      </w:r>
      <w:r w:rsidRPr="00E44708">
        <w:rPr>
          <w:rFonts w:cs="Arial"/>
          <w:szCs w:val="20"/>
          <w:lang w:val="sl-SI"/>
        </w:rPr>
        <w:tab/>
      </w:r>
      <w:r w:rsidRPr="00E44708">
        <w:rPr>
          <w:rFonts w:cs="Arial"/>
          <w:szCs w:val="20"/>
          <w:lang w:val="sl-SI"/>
        </w:rPr>
        <w:tab/>
      </w:r>
      <w:r w:rsidRPr="00E44708">
        <w:rPr>
          <w:rFonts w:cs="Arial"/>
          <w:szCs w:val="20"/>
          <w:lang w:val="sl-SI"/>
        </w:rPr>
        <w:tab/>
        <w:t>Strokovna skupina za obvladovanje KŠO</w:t>
      </w:r>
    </w:p>
    <w:p w14:paraId="7D9BE465" w14:textId="77777777" w:rsidR="00EF71D8" w:rsidRPr="00E44708" w:rsidRDefault="00EF71D8" w:rsidP="00EF71D8">
      <w:pPr>
        <w:spacing w:line="276" w:lineRule="auto"/>
        <w:jc w:val="both"/>
        <w:rPr>
          <w:rFonts w:cs="Arial"/>
          <w:szCs w:val="20"/>
          <w:lang w:val="sl-SI"/>
        </w:rPr>
      </w:pPr>
      <w:r w:rsidRPr="00E44708">
        <w:rPr>
          <w:rFonts w:cs="Arial"/>
          <w:szCs w:val="20"/>
          <w:lang w:val="sl-SI"/>
        </w:rPr>
        <w:t>UVHVVR</w:t>
      </w:r>
      <w:r w:rsidRPr="00E44708">
        <w:rPr>
          <w:rFonts w:cs="Arial"/>
          <w:szCs w:val="20"/>
          <w:lang w:val="sl-SI"/>
        </w:rPr>
        <w:tab/>
      </w:r>
      <w:r w:rsidRPr="00E44708">
        <w:rPr>
          <w:rFonts w:cs="Arial"/>
          <w:szCs w:val="20"/>
          <w:lang w:val="sl-SI"/>
        </w:rPr>
        <w:tab/>
        <w:t>Uprava za varno hrano, veterinarstvo in varstvo rastlin</w:t>
      </w:r>
    </w:p>
    <w:p w14:paraId="6095EEA6" w14:textId="77777777" w:rsidR="00EF71D8" w:rsidRPr="00E44708" w:rsidRDefault="00EF71D8" w:rsidP="00EF71D8">
      <w:pPr>
        <w:spacing w:line="276" w:lineRule="auto"/>
        <w:jc w:val="both"/>
        <w:rPr>
          <w:rFonts w:cs="Arial"/>
          <w:szCs w:val="20"/>
          <w:lang w:val="sl-SI"/>
        </w:rPr>
      </w:pPr>
      <w:r w:rsidRPr="00E44708">
        <w:rPr>
          <w:rFonts w:cs="Arial"/>
          <w:szCs w:val="20"/>
          <w:lang w:val="sl-SI"/>
        </w:rPr>
        <w:t xml:space="preserve">ZVR </w:t>
      </w:r>
      <w:r w:rsidRPr="00E44708">
        <w:rPr>
          <w:rFonts w:cs="Arial"/>
          <w:szCs w:val="20"/>
          <w:lang w:val="sl-SI"/>
        </w:rPr>
        <w:tab/>
      </w:r>
      <w:r w:rsidRPr="00E44708">
        <w:rPr>
          <w:rFonts w:cs="Arial"/>
          <w:szCs w:val="20"/>
          <w:lang w:val="sl-SI"/>
        </w:rPr>
        <w:tab/>
      </w:r>
      <w:r w:rsidRPr="00E44708">
        <w:rPr>
          <w:rFonts w:cs="Arial"/>
          <w:szCs w:val="20"/>
          <w:lang w:val="sl-SI"/>
        </w:rPr>
        <w:tab/>
        <w:t>Zdravstveno varstvo rastlin</w:t>
      </w:r>
    </w:p>
    <w:p w14:paraId="72F14F29" w14:textId="77777777" w:rsidR="00EF71D8" w:rsidRPr="00E44708" w:rsidRDefault="00EF71D8" w:rsidP="00EF71D8">
      <w:pPr>
        <w:spacing w:line="276" w:lineRule="auto"/>
        <w:jc w:val="both"/>
        <w:rPr>
          <w:rFonts w:cs="Arial"/>
          <w:szCs w:val="20"/>
          <w:lang w:val="sl-SI"/>
        </w:rPr>
      </w:pPr>
      <w:r w:rsidRPr="00E44708">
        <w:rPr>
          <w:rFonts w:cs="Arial"/>
          <w:szCs w:val="20"/>
          <w:lang w:val="sl-SI"/>
        </w:rPr>
        <w:t>ZZVR-1</w:t>
      </w:r>
      <w:r w:rsidRPr="00E44708">
        <w:rPr>
          <w:rFonts w:cs="Arial"/>
          <w:szCs w:val="20"/>
          <w:lang w:val="sl-SI"/>
        </w:rPr>
        <w:tab/>
      </w:r>
      <w:r w:rsidRPr="00E44708">
        <w:rPr>
          <w:rFonts w:cs="Arial"/>
          <w:szCs w:val="20"/>
          <w:lang w:val="sl-SI"/>
        </w:rPr>
        <w:tab/>
      </w:r>
      <w:r w:rsidRPr="00E44708">
        <w:rPr>
          <w:rFonts w:cs="Arial"/>
          <w:szCs w:val="20"/>
          <w:lang w:val="sl-SI"/>
        </w:rPr>
        <w:tab/>
        <w:t xml:space="preserve">Zakon o zdravstvenem varstvu rastlin </w:t>
      </w:r>
    </w:p>
    <w:p w14:paraId="2E76D793" w14:textId="77777777" w:rsidR="00EF71D8" w:rsidRPr="00E44708" w:rsidRDefault="00EF71D8" w:rsidP="00EF71D8">
      <w:pPr>
        <w:spacing w:line="276" w:lineRule="auto"/>
        <w:jc w:val="both"/>
        <w:rPr>
          <w:rFonts w:cs="Arial"/>
          <w:szCs w:val="20"/>
          <w:lang w:val="sl-SI"/>
        </w:rPr>
      </w:pPr>
    </w:p>
    <w:p w14:paraId="2038E9A9" w14:textId="77777777" w:rsidR="00EF71D8" w:rsidRPr="00E44708" w:rsidRDefault="00EF71D8" w:rsidP="00EF71D8">
      <w:pPr>
        <w:spacing w:line="276" w:lineRule="auto"/>
        <w:jc w:val="both"/>
        <w:rPr>
          <w:rFonts w:cs="Arial"/>
          <w:szCs w:val="20"/>
          <w:lang w:val="sl-SI"/>
        </w:rPr>
      </w:pPr>
    </w:p>
    <w:p w14:paraId="4268C845" w14:textId="77777777" w:rsidR="00EF71D8" w:rsidRPr="00E44708" w:rsidRDefault="00EF71D8" w:rsidP="00EF71D8">
      <w:pPr>
        <w:spacing w:line="276" w:lineRule="auto"/>
        <w:jc w:val="both"/>
        <w:rPr>
          <w:rFonts w:cs="Arial"/>
          <w:szCs w:val="20"/>
          <w:lang w:val="sl-SI"/>
        </w:rPr>
      </w:pPr>
    </w:p>
    <w:p w14:paraId="48D7CAAB" w14:textId="77777777" w:rsidR="00EF71D8" w:rsidRPr="00E44708" w:rsidRDefault="00EF71D8" w:rsidP="00EF71D8">
      <w:pPr>
        <w:spacing w:line="240" w:lineRule="auto"/>
        <w:jc w:val="both"/>
        <w:rPr>
          <w:rFonts w:cs="Arial"/>
          <w:b/>
          <w:szCs w:val="20"/>
          <w:lang w:val="sl-SI" w:eastAsia="sl-SI"/>
        </w:rPr>
      </w:pPr>
      <w:r w:rsidRPr="00E44708">
        <w:rPr>
          <w:rFonts w:cs="Arial"/>
          <w:b/>
          <w:szCs w:val="20"/>
          <w:lang w:val="sl-SI" w:eastAsia="sl-SI"/>
        </w:rPr>
        <w:t xml:space="preserve">POJASNILA IZRAZOV </w:t>
      </w:r>
    </w:p>
    <w:p w14:paraId="1986E687" w14:textId="5D62C9D0" w:rsidR="005B7EBB" w:rsidRDefault="00EF71D8" w:rsidP="00EF71D8">
      <w:pPr>
        <w:spacing w:line="240" w:lineRule="auto"/>
        <w:jc w:val="both"/>
        <w:rPr>
          <w:rFonts w:cs="Arial"/>
          <w:szCs w:val="20"/>
          <w:lang w:val="sl-SI" w:eastAsia="sl-SI"/>
        </w:rPr>
      </w:pPr>
      <w:r w:rsidRPr="00E44708">
        <w:rPr>
          <w:rFonts w:cs="Arial"/>
          <w:szCs w:val="20"/>
          <w:lang w:val="sl-SI" w:eastAsia="sl-SI"/>
        </w:rPr>
        <w:t xml:space="preserve">se navedejo le po potrebi (ko je nujno) določene izraze (predvsem iz predpisov) zaradi razumevanja načrta posebej poudariti in jih pojasniti. Predvsem gre za definicije iz uredb EU. </w:t>
      </w:r>
    </w:p>
    <w:p w14:paraId="4A506F01" w14:textId="745A47A3" w:rsidR="00EF71D8" w:rsidRPr="00E44708" w:rsidRDefault="005B7EBB" w:rsidP="005B7EBB">
      <w:pPr>
        <w:spacing w:line="240" w:lineRule="auto"/>
        <w:rPr>
          <w:rFonts w:cs="Arial"/>
          <w:szCs w:val="20"/>
          <w:lang w:val="sl-SI" w:eastAsia="sl-SI"/>
        </w:rPr>
      </w:pPr>
      <w:r>
        <w:rPr>
          <w:rFonts w:cs="Arial"/>
          <w:szCs w:val="20"/>
          <w:lang w:val="sl-SI" w:eastAsia="sl-SI"/>
        </w:rPr>
        <w:br w:type="page"/>
      </w:r>
    </w:p>
    <w:p w14:paraId="69DEF870" w14:textId="77777777" w:rsidR="00EF71D8" w:rsidRPr="00E44708" w:rsidRDefault="00EF71D8" w:rsidP="00A50C3B">
      <w:pPr>
        <w:pStyle w:val="Title1"/>
        <w:numPr>
          <w:ilvl w:val="0"/>
          <w:numId w:val="29"/>
        </w:numPr>
      </w:pPr>
      <w:bookmarkStart w:id="365" w:name="_Toc98925914"/>
      <w:bookmarkStart w:id="366" w:name="_Toc103243211"/>
      <w:r w:rsidRPr="00E44708">
        <w:t>PRAVNA PODLAGA</w:t>
      </w:r>
      <w:bookmarkEnd w:id="365"/>
      <w:bookmarkEnd w:id="366"/>
      <w:r w:rsidRPr="00E44708">
        <w:t xml:space="preserve"> </w:t>
      </w:r>
    </w:p>
    <w:p w14:paraId="29EDD74D" w14:textId="77777777" w:rsidR="00EF71D8" w:rsidRPr="00E44708" w:rsidRDefault="00EF71D8" w:rsidP="00EF71D8">
      <w:pPr>
        <w:spacing w:line="240" w:lineRule="auto"/>
        <w:jc w:val="both"/>
        <w:rPr>
          <w:rFonts w:cs="Arial"/>
          <w:szCs w:val="20"/>
          <w:lang w:val="sl-SI" w:eastAsia="sl-SI"/>
        </w:rPr>
      </w:pPr>
      <w:r w:rsidRPr="00E44708">
        <w:rPr>
          <w:rFonts w:cs="Arial"/>
          <w:szCs w:val="20"/>
          <w:lang w:val="sl-SI" w:eastAsia="sl-SI"/>
        </w:rPr>
        <w:t>Navaja se pravno podlago za sprejem načrta (8. člen Uredbe za izvajanje uredb)</w:t>
      </w:r>
    </w:p>
    <w:p w14:paraId="24696D0E" w14:textId="77777777" w:rsidR="00EF71D8" w:rsidRPr="00E44708" w:rsidRDefault="00EF71D8" w:rsidP="00EF71D8">
      <w:pPr>
        <w:spacing w:line="240" w:lineRule="auto"/>
        <w:jc w:val="both"/>
        <w:rPr>
          <w:rFonts w:cs="Arial"/>
          <w:szCs w:val="20"/>
          <w:lang w:val="sl-SI" w:eastAsia="sl-SI"/>
        </w:rPr>
      </w:pPr>
      <w:r w:rsidRPr="00E44708">
        <w:rPr>
          <w:rFonts w:cs="Arial"/>
          <w:szCs w:val="20"/>
          <w:lang w:val="sl-SI" w:eastAsia="sl-SI"/>
        </w:rPr>
        <w:t>Vprašanje za pravnike: ali se navaja tudi pravne podlage za ukrepe: -</w:t>
      </w:r>
      <w:r w:rsidRPr="00E44708">
        <w:rPr>
          <w:rFonts w:cs="Arial"/>
          <w:szCs w:val="20"/>
          <w:lang w:val="sl-SI" w:eastAsia="sl-SI"/>
        </w:rPr>
        <w:tab/>
        <w:t>17. – 19. člen Uredbe 2016/2031/EU in Izvedbene uredbe Komisije za posamezen KŠO.</w:t>
      </w:r>
    </w:p>
    <w:p w14:paraId="7B8981E2" w14:textId="77777777" w:rsidR="00EF71D8" w:rsidRPr="00E44708" w:rsidRDefault="00EF71D8" w:rsidP="00A50C3B">
      <w:pPr>
        <w:pStyle w:val="Title1"/>
        <w:numPr>
          <w:ilvl w:val="0"/>
          <w:numId w:val="29"/>
        </w:numPr>
      </w:pPr>
      <w:bookmarkStart w:id="367" w:name="_Toc98925915"/>
      <w:bookmarkStart w:id="368" w:name="_Toc103243212"/>
      <w:r w:rsidRPr="00E44708">
        <w:t>OSNOVNE INFORMACIJE O KŠO</w:t>
      </w:r>
      <w:bookmarkEnd w:id="367"/>
      <w:bookmarkEnd w:id="368"/>
    </w:p>
    <w:p w14:paraId="6548A619" w14:textId="77777777" w:rsidR="00EF71D8" w:rsidRPr="00E44708" w:rsidRDefault="00EF71D8" w:rsidP="00A50C3B">
      <w:pPr>
        <w:pStyle w:val="Title2"/>
        <w:numPr>
          <w:ilvl w:val="1"/>
          <w:numId w:val="29"/>
        </w:numPr>
      </w:pPr>
      <w:bookmarkStart w:id="369" w:name="_Toc103243213"/>
      <w:r w:rsidRPr="00E44708">
        <w:t>Status KŠO</w:t>
      </w:r>
      <w:bookmarkEnd w:id="369"/>
    </w:p>
    <w:p w14:paraId="2F18F59C" w14:textId="77777777" w:rsidR="00EF71D8" w:rsidRPr="00E44708" w:rsidRDefault="00EF71D8" w:rsidP="00A50C3B">
      <w:pPr>
        <w:pStyle w:val="Title2"/>
        <w:numPr>
          <w:ilvl w:val="1"/>
          <w:numId w:val="29"/>
        </w:numPr>
      </w:pPr>
      <w:bookmarkStart w:id="370" w:name="_Toc98925916"/>
      <w:bookmarkStart w:id="371" w:name="_Toc103243214"/>
      <w:r w:rsidRPr="00E44708">
        <w:t>Si</w:t>
      </w:r>
      <w:r w:rsidRPr="00E44708">
        <w:rPr>
          <w:rStyle w:val="Title2Znak"/>
        </w:rPr>
        <w:t>stematika</w:t>
      </w:r>
      <w:bookmarkEnd w:id="370"/>
      <w:bookmarkEnd w:id="371"/>
    </w:p>
    <w:p w14:paraId="6B93240E" w14:textId="77777777" w:rsidR="00EF71D8" w:rsidRPr="00E44708" w:rsidRDefault="00EF71D8" w:rsidP="00A50C3B">
      <w:pPr>
        <w:pStyle w:val="Title2"/>
        <w:numPr>
          <w:ilvl w:val="1"/>
          <w:numId w:val="29"/>
        </w:numPr>
      </w:pPr>
      <w:bookmarkStart w:id="372" w:name="_Toc98925917"/>
      <w:bookmarkStart w:id="373" w:name="_Toc103243215"/>
      <w:r w:rsidRPr="00E44708">
        <w:t>Geografska razširjenost</w:t>
      </w:r>
      <w:bookmarkEnd w:id="372"/>
      <w:bookmarkEnd w:id="373"/>
    </w:p>
    <w:p w14:paraId="06DB2ABF" w14:textId="77777777" w:rsidR="00EF71D8" w:rsidRPr="00E44708" w:rsidRDefault="00EF71D8" w:rsidP="00EF71D8">
      <w:pPr>
        <w:spacing w:line="240" w:lineRule="auto"/>
        <w:jc w:val="both"/>
        <w:rPr>
          <w:rFonts w:cs="Arial"/>
          <w:szCs w:val="20"/>
          <w:lang w:val="sl-SI" w:eastAsia="sl-SI"/>
        </w:rPr>
      </w:pPr>
      <w:r w:rsidRPr="00E44708">
        <w:rPr>
          <w:rFonts w:cs="Arial"/>
          <w:szCs w:val="20"/>
          <w:lang w:val="sl-SI" w:eastAsia="sl-SI"/>
        </w:rPr>
        <w:t xml:space="preserve">Skico iz EPPO GD (datum z zadnjimi podatki je sestavni del skice). </w:t>
      </w:r>
    </w:p>
    <w:p w14:paraId="21038607" w14:textId="77777777" w:rsidR="00EF71D8" w:rsidRPr="00E44708" w:rsidRDefault="00EF71D8" w:rsidP="00EF71D8">
      <w:pPr>
        <w:spacing w:line="240" w:lineRule="auto"/>
        <w:jc w:val="both"/>
        <w:rPr>
          <w:rFonts w:cs="Arial"/>
          <w:szCs w:val="20"/>
          <w:lang w:val="sl-SI" w:eastAsia="sl-SI"/>
        </w:rPr>
      </w:pPr>
      <w:r w:rsidRPr="00E44708">
        <w:rPr>
          <w:rFonts w:cs="Arial"/>
          <w:szCs w:val="20"/>
          <w:lang w:val="sl-SI" w:eastAsia="sl-SI"/>
        </w:rPr>
        <w:t xml:space="preserve">Za KŠO, ki so navzoči v EU se to napiše tudi v besedilu. </w:t>
      </w:r>
    </w:p>
    <w:p w14:paraId="1F398D91" w14:textId="77777777" w:rsidR="00EF71D8" w:rsidRPr="00E44708" w:rsidRDefault="00EF71D8" w:rsidP="00EF71D8">
      <w:pPr>
        <w:spacing w:line="240" w:lineRule="auto"/>
        <w:jc w:val="both"/>
        <w:rPr>
          <w:rFonts w:cs="Arial"/>
          <w:szCs w:val="20"/>
          <w:lang w:val="sl-SI" w:eastAsia="sl-SI"/>
        </w:rPr>
      </w:pPr>
      <w:r w:rsidRPr="00E44708">
        <w:rPr>
          <w:rFonts w:cs="Arial"/>
          <w:szCs w:val="20"/>
          <w:lang w:val="sl-SI" w:eastAsia="sl-SI"/>
        </w:rPr>
        <w:t>Aktualne informacije na povezavi EPPO GD.</w:t>
      </w:r>
    </w:p>
    <w:p w14:paraId="7DF8B10A" w14:textId="77777777" w:rsidR="00EF71D8" w:rsidRPr="00E44708" w:rsidRDefault="00EF71D8" w:rsidP="00A50C3B">
      <w:pPr>
        <w:pStyle w:val="Title2"/>
        <w:numPr>
          <w:ilvl w:val="1"/>
          <w:numId w:val="29"/>
        </w:numPr>
      </w:pPr>
      <w:bookmarkStart w:id="374" w:name="_Toc366476045"/>
      <w:bookmarkStart w:id="375" w:name="_Toc98925918"/>
      <w:bookmarkStart w:id="376" w:name="_Toc103243216"/>
      <w:r w:rsidRPr="00E44708">
        <w:t>Gostiteljske rastline</w:t>
      </w:r>
      <w:bookmarkEnd w:id="374"/>
      <w:bookmarkEnd w:id="375"/>
      <w:bookmarkEnd w:id="376"/>
    </w:p>
    <w:p w14:paraId="48ACC3C5" w14:textId="77777777" w:rsidR="00EF71D8" w:rsidRPr="00E44708" w:rsidRDefault="00EF71D8" w:rsidP="00EF71D8">
      <w:pPr>
        <w:spacing w:line="240" w:lineRule="auto"/>
        <w:jc w:val="both"/>
        <w:rPr>
          <w:rFonts w:cs="Arial"/>
          <w:szCs w:val="20"/>
          <w:lang w:val="sl-SI" w:eastAsia="sl-SI"/>
        </w:rPr>
      </w:pPr>
      <w:r w:rsidRPr="00E44708">
        <w:rPr>
          <w:rFonts w:cs="Arial"/>
          <w:szCs w:val="20"/>
          <w:lang w:val="sl-SI" w:eastAsia="sl-SI"/>
        </w:rPr>
        <w:t xml:space="preserve">Na kratko dejstva v kolikor so seznami pojasnjeni v uvodu (pojasnila izrazov) tega Načrta izrednih ukrepov. </w:t>
      </w:r>
    </w:p>
    <w:p w14:paraId="26DF2F37" w14:textId="77777777" w:rsidR="00EF71D8" w:rsidRPr="00E44708" w:rsidRDefault="00EF71D8" w:rsidP="00EF71D8">
      <w:pPr>
        <w:spacing w:line="240" w:lineRule="auto"/>
        <w:jc w:val="both"/>
        <w:rPr>
          <w:rFonts w:cs="Arial"/>
          <w:szCs w:val="20"/>
          <w:lang w:val="sl-SI" w:eastAsia="sl-SI"/>
        </w:rPr>
      </w:pPr>
      <w:r w:rsidRPr="00E44708">
        <w:rPr>
          <w:rFonts w:cs="Arial"/>
          <w:szCs w:val="20"/>
          <w:lang w:val="sl-SI" w:eastAsia="sl-SI"/>
        </w:rPr>
        <w:t xml:space="preserve">Pri ostalih pa so naštete gostiteljske rastline za katere se izvaja program preiskav in ukrepi. Vir za navajanje gostiteljskih rastlin je EFSA pest </w:t>
      </w:r>
      <w:proofErr w:type="spellStart"/>
      <w:r w:rsidRPr="00E44708">
        <w:rPr>
          <w:rFonts w:cs="Arial"/>
          <w:szCs w:val="20"/>
          <w:lang w:val="sl-SI" w:eastAsia="sl-SI"/>
        </w:rPr>
        <w:t>survey</w:t>
      </w:r>
      <w:proofErr w:type="spellEnd"/>
      <w:r w:rsidRPr="00E44708">
        <w:rPr>
          <w:rFonts w:cs="Arial"/>
          <w:szCs w:val="20"/>
          <w:lang w:val="sl-SI" w:eastAsia="sl-SI"/>
        </w:rPr>
        <w:t xml:space="preserve"> </w:t>
      </w:r>
      <w:proofErr w:type="spellStart"/>
      <w:r w:rsidRPr="00E44708">
        <w:rPr>
          <w:rFonts w:cs="Arial"/>
          <w:szCs w:val="20"/>
          <w:lang w:val="sl-SI" w:eastAsia="sl-SI"/>
        </w:rPr>
        <w:t>cards</w:t>
      </w:r>
      <w:proofErr w:type="spellEnd"/>
      <w:r w:rsidRPr="00E44708">
        <w:rPr>
          <w:rFonts w:cs="Arial"/>
          <w:szCs w:val="20"/>
          <w:lang w:val="sl-SI" w:eastAsia="sl-SI"/>
        </w:rPr>
        <w:t xml:space="preserve">.  </w:t>
      </w:r>
    </w:p>
    <w:p w14:paraId="5B2311DE" w14:textId="77777777" w:rsidR="00EF71D8" w:rsidRPr="00E44708" w:rsidRDefault="00EF71D8" w:rsidP="00EF71D8">
      <w:pPr>
        <w:spacing w:line="240" w:lineRule="auto"/>
        <w:jc w:val="both"/>
        <w:rPr>
          <w:rFonts w:cs="Arial"/>
          <w:szCs w:val="20"/>
          <w:lang w:val="sl-SI" w:eastAsia="sl-SI"/>
        </w:rPr>
      </w:pPr>
      <w:r w:rsidRPr="00E44708">
        <w:rPr>
          <w:rFonts w:cs="Arial"/>
          <w:szCs w:val="20"/>
          <w:lang w:val="sl-SI" w:eastAsia="sl-SI"/>
        </w:rPr>
        <w:t xml:space="preserve">Pojasnilo izrazov iz uredb kaj so gostiteljske rastline in povezavo ter zadevne rastline. </w:t>
      </w:r>
    </w:p>
    <w:p w14:paraId="6B715706" w14:textId="77777777" w:rsidR="00EF71D8" w:rsidRPr="00E44708" w:rsidRDefault="00EF71D8" w:rsidP="00EF71D8">
      <w:pPr>
        <w:spacing w:line="240" w:lineRule="auto"/>
        <w:jc w:val="both"/>
        <w:rPr>
          <w:rFonts w:cs="Arial"/>
          <w:szCs w:val="20"/>
          <w:lang w:val="sl-SI" w:eastAsia="sl-SI"/>
        </w:rPr>
      </w:pPr>
    </w:p>
    <w:p w14:paraId="7624782A" w14:textId="77777777" w:rsidR="00EF71D8" w:rsidRPr="00E44708" w:rsidRDefault="00EF71D8" w:rsidP="00EF71D8">
      <w:pPr>
        <w:spacing w:line="240" w:lineRule="auto"/>
        <w:jc w:val="both"/>
        <w:rPr>
          <w:rFonts w:cs="Arial"/>
          <w:szCs w:val="20"/>
          <w:lang w:val="sl-SI" w:eastAsia="sl-SI"/>
        </w:rPr>
      </w:pPr>
      <w:r w:rsidRPr="00E44708">
        <w:rPr>
          <w:rFonts w:cs="Arial"/>
          <w:szCs w:val="20"/>
          <w:lang w:val="sl-SI" w:eastAsia="sl-SI"/>
        </w:rPr>
        <w:t xml:space="preserve">V kolikor je KŠO </w:t>
      </w:r>
      <w:proofErr w:type="spellStart"/>
      <w:r w:rsidRPr="00E44708">
        <w:rPr>
          <w:rFonts w:cs="Arial"/>
          <w:szCs w:val="20"/>
          <w:lang w:val="sl-SI" w:eastAsia="sl-SI"/>
        </w:rPr>
        <w:t>polifag</w:t>
      </w:r>
      <w:proofErr w:type="spellEnd"/>
      <w:r w:rsidRPr="00E44708">
        <w:rPr>
          <w:rFonts w:cs="Arial"/>
          <w:szCs w:val="20"/>
          <w:lang w:val="sl-SI" w:eastAsia="sl-SI"/>
        </w:rPr>
        <w:t xml:space="preserve"> se poišče povezavo na ustrezne fotografije gostiteljskih rastlin  </w:t>
      </w:r>
    </w:p>
    <w:p w14:paraId="7022CE2E" w14:textId="77777777" w:rsidR="00EF71D8" w:rsidRPr="00E44708" w:rsidRDefault="00EF71D8" w:rsidP="00EF71D8">
      <w:pPr>
        <w:spacing w:line="240" w:lineRule="auto"/>
        <w:jc w:val="both"/>
        <w:rPr>
          <w:rFonts w:cs="Arial"/>
          <w:szCs w:val="20"/>
          <w:lang w:val="sl-SI" w:eastAsia="sl-SI"/>
        </w:rPr>
      </w:pPr>
      <w:r w:rsidRPr="00E44708">
        <w:rPr>
          <w:rFonts w:cs="Arial"/>
          <w:szCs w:val="20"/>
          <w:lang w:val="sl-SI" w:eastAsia="sl-SI"/>
        </w:rPr>
        <w:t xml:space="preserve">Fotografije gostiteljskih rastlin so lahko v prilogi tega načrta. </w:t>
      </w:r>
    </w:p>
    <w:p w14:paraId="024C9C59" w14:textId="77777777" w:rsidR="00EF71D8" w:rsidRPr="00E44708" w:rsidRDefault="00EF71D8" w:rsidP="00A50C3B">
      <w:pPr>
        <w:pStyle w:val="Title2"/>
        <w:numPr>
          <w:ilvl w:val="1"/>
          <w:numId w:val="29"/>
        </w:numPr>
      </w:pPr>
      <w:bookmarkStart w:id="377" w:name="_Toc98925919"/>
      <w:bookmarkStart w:id="378" w:name="_Toc103243217"/>
      <w:r w:rsidRPr="00E44708">
        <w:t>Opis in biologija</w:t>
      </w:r>
      <w:bookmarkEnd w:id="377"/>
      <w:bookmarkEnd w:id="378"/>
    </w:p>
    <w:p w14:paraId="5016A985" w14:textId="77777777" w:rsidR="00EF71D8" w:rsidRPr="00E44708" w:rsidRDefault="00EF71D8" w:rsidP="00EF71D8">
      <w:pPr>
        <w:spacing w:line="240" w:lineRule="auto"/>
        <w:jc w:val="both"/>
        <w:rPr>
          <w:rFonts w:cs="Arial"/>
          <w:szCs w:val="20"/>
          <w:lang w:val="sl-SI" w:eastAsia="sl-SI"/>
        </w:rPr>
      </w:pPr>
      <w:r w:rsidRPr="00E44708">
        <w:rPr>
          <w:rFonts w:cs="Arial"/>
          <w:szCs w:val="20"/>
          <w:lang w:val="sl-SI" w:eastAsia="sl-SI"/>
        </w:rPr>
        <w:t xml:space="preserve">Kratek povzetek je lahko tukaj pod točko.  </w:t>
      </w:r>
    </w:p>
    <w:p w14:paraId="10722D16" w14:textId="77777777" w:rsidR="00EF71D8" w:rsidRPr="00E44708" w:rsidRDefault="00EF71D8" w:rsidP="00EF71D8">
      <w:pPr>
        <w:spacing w:line="240" w:lineRule="auto"/>
        <w:jc w:val="both"/>
        <w:rPr>
          <w:rFonts w:cs="Arial"/>
          <w:szCs w:val="20"/>
          <w:lang w:val="sl-SI" w:eastAsia="sl-SI"/>
        </w:rPr>
      </w:pPr>
      <w:r w:rsidRPr="00E44708">
        <w:rPr>
          <w:rFonts w:cs="Arial"/>
          <w:szCs w:val="20"/>
          <w:lang w:val="sl-SI" w:eastAsia="sl-SI"/>
        </w:rPr>
        <w:t xml:space="preserve">Bolj podrobno je lahko opisano s fotografijami v prilogi, saj so podrobno opisani razvojni stadiji koristni ob izbruhu. </w:t>
      </w:r>
    </w:p>
    <w:p w14:paraId="07386057" w14:textId="77777777" w:rsidR="00EF71D8" w:rsidRPr="00E44708" w:rsidRDefault="00EF71D8" w:rsidP="00A50C3B">
      <w:pPr>
        <w:pStyle w:val="Title2"/>
        <w:numPr>
          <w:ilvl w:val="1"/>
          <w:numId w:val="29"/>
        </w:numPr>
      </w:pPr>
      <w:bookmarkStart w:id="379" w:name="_Toc98925920"/>
      <w:bookmarkStart w:id="380" w:name="_Toc103243218"/>
      <w:bookmarkStart w:id="381" w:name="_Toc366476047"/>
      <w:r w:rsidRPr="00E44708">
        <w:t>Bolezenska znamenja</w:t>
      </w:r>
      <w:bookmarkEnd w:id="379"/>
      <w:bookmarkEnd w:id="380"/>
      <w:r w:rsidRPr="00E44708">
        <w:t xml:space="preserve"> </w:t>
      </w:r>
    </w:p>
    <w:p w14:paraId="18D497B0" w14:textId="77777777" w:rsidR="00EF71D8" w:rsidRPr="00E44708" w:rsidRDefault="00EF71D8" w:rsidP="00EF71D8">
      <w:pPr>
        <w:spacing w:line="240" w:lineRule="auto"/>
        <w:jc w:val="both"/>
        <w:rPr>
          <w:rFonts w:cs="Arial"/>
          <w:szCs w:val="20"/>
          <w:lang w:val="sl-SI" w:eastAsia="sl-SI"/>
        </w:rPr>
      </w:pPr>
      <w:r w:rsidRPr="00E44708">
        <w:rPr>
          <w:rFonts w:cs="Arial"/>
          <w:szCs w:val="20"/>
          <w:lang w:val="sl-SI" w:eastAsia="sl-SI"/>
        </w:rPr>
        <w:t xml:space="preserve">Naj se vključi fotografije poleg opisov in objavi v prilogi ali povezave na publikacije. </w:t>
      </w:r>
    </w:p>
    <w:p w14:paraId="2ECC099D" w14:textId="77777777" w:rsidR="00EF71D8" w:rsidRPr="00E44708" w:rsidRDefault="00EF71D8" w:rsidP="00A50C3B">
      <w:pPr>
        <w:pStyle w:val="Title2"/>
        <w:numPr>
          <w:ilvl w:val="1"/>
          <w:numId w:val="29"/>
        </w:numPr>
      </w:pPr>
      <w:bookmarkStart w:id="382" w:name="_Toc98925921"/>
      <w:bookmarkStart w:id="383" w:name="_Toc103243219"/>
      <w:r w:rsidRPr="00E44708">
        <w:t>Možne poti vnosa in širjenja</w:t>
      </w:r>
      <w:bookmarkEnd w:id="381"/>
      <w:bookmarkEnd w:id="382"/>
      <w:bookmarkEnd w:id="383"/>
    </w:p>
    <w:p w14:paraId="64999B3C" w14:textId="77777777" w:rsidR="00EF71D8" w:rsidRPr="00E44708" w:rsidRDefault="00EF71D8" w:rsidP="00EF71D8">
      <w:pPr>
        <w:spacing w:line="240" w:lineRule="auto"/>
        <w:jc w:val="both"/>
        <w:rPr>
          <w:rFonts w:cs="Arial"/>
          <w:szCs w:val="20"/>
          <w:lang w:val="sl-SI" w:eastAsia="sl-SI"/>
        </w:rPr>
      </w:pPr>
      <w:r w:rsidRPr="00E44708">
        <w:rPr>
          <w:rFonts w:cs="Arial"/>
          <w:szCs w:val="20"/>
          <w:lang w:val="sl-SI" w:eastAsia="sl-SI"/>
        </w:rPr>
        <w:t xml:space="preserve">Našteto na kratko ali v tabeli. </w:t>
      </w:r>
    </w:p>
    <w:p w14:paraId="73E52669" w14:textId="77777777" w:rsidR="00EF71D8" w:rsidRPr="00E44708" w:rsidRDefault="00EF71D8" w:rsidP="00A50C3B">
      <w:pPr>
        <w:pStyle w:val="Title2"/>
        <w:numPr>
          <w:ilvl w:val="1"/>
          <w:numId w:val="29"/>
        </w:numPr>
      </w:pPr>
      <w:bookmarkStart w:id="384" w:name="_Toc98925922"/>
      <w:bookmarkStart w:id="385" w:name="_Toc103243220"/>
      <w:r w:rsidRPr="00E44708">
        <w:t xml:space="preserve">Ekonomski, </w:t>
      </w:r>
      <w:proofErr w:type="spellStart"/>
      <w:r w:rsidRPr="00E44708">
        <w:t>okoljski</w:t>
      </w:r>
      <w:proofErr w:type="spellEnd"/>
      <w:r w:rsidRPr="00E44708">
        <w:t xml:space="preserve"> in socialni vpliv</w:t>
      </w:r>
      <w:bookmarkEnd w:id="384"/>
      <w:bookmarkEnd w:id="385"/>
    </w:p>
    <w:p w14:paraId="38FF6D47" w14:textId="77777777" w:rsidR="00EF71D8" w:rsidRPr="00E44708" w:rsidRDefault="00EF71D8" w:rsidP="00EF71D8">
      <w:pPr>
        <w:spacing w:line="240" w:lineRule="auto"/>
        <w:jc w:val="both"/>
        <w:rPr>
          <w:rFonts w:cs="Arial"/>
          <w:szCs w:val="20"/>
          <w:lang w:val="sl-SI" w:eastAsia="sl-SI"/>
        </w:rPr>
      </w:pPr>
      <w:r w:rsidRPr="00E44708">
        <w:rPr>
          <w:rFonts w:cs="Arial"/>
          <w:szCs w:val="20"/>
          <w:lang w:val="sl-SI" w:eastAsia="sl-SI"/>
        </w:rPr>
        <w:t xml:space="preserve">Predvsem če je znano za EU. </w:t>
      </w:r>
    </w:p>
    <w:p w14:paraId="3A0FFC42" w14:textId="77777777" w:rsidR="00EF71D8" w:rsidRPr="00E44708" w:rsidRDefault="00EF71D8" w:rsidP="00A50C3B">
      <w:pPr>
        <w:pStyle w:val="Title2"/>
        <w:numPr>
          <w:ilvl w:val="1"/>
          <w:numId w:val="29"/>
        </w:numPr>
      </w:pPr>
      <w:bookmarkStart w:id="386" w:name="_Toc86406767"/>
      <w:bookmarkStart w:id="387" w:name="_Toc86406768"/>
      <w:bookmarkStart w:id="388" w:name="_Toc86406769"/>
      <w:bookmarkStart w:id="389" w:name="_Toc86406771"/>
      <w:bookmarkStart w:id="390" w:name="_Toc98925923"/>
      <w:bookmarkStart w:id="391" w:name="_Toc103243221"/>
      <w:bookmarkStart w:id="392" w:name="_Toc366476052"/>
      <w:bookmarkEnd w:id="386"/>
      <w:bookmarkEnd w:id="387"/>
      <w:bookmarkEnd w:id="388"/>
      <w:bookmarkEnd w:id="389"/>
      <w:r w:rsidRPr="00E44708">
        <w:t>Tveganje za ustalitev v Sloveniji</w:t>
      </w:r>
      <w:bookmarkEnd w:id="390"/>
      <w:bookmarkEnd w:id="391"/>
      <w:r w:rsidRPr="00E44708">
        <w:t xml:space="preserve"> </w:t>
      </w:r>
    </w:p>
    <w:p w14:paraId="124D440D" w14:textId="77777777" w:rsidR="00EF71D8" w:rsidRPr="00E44708" w:rsidRDefault="00EF71D8" w:rsidP="00EF71D8">
      <w:pPr>
        <w:spacing w:line="240" w:lineRule="auto"/>
        <w:jc w:val="both"/>
        <w:rPr>
          <w:rFonts w:cs="Arial"/>
          <w:szCs w:val="20"/>
          <w:lang w:val="sl-SI" w:eastAsia="sl-SI"/>
        </w:rPr>
      </w:pPr>
      <w:r w:rsidRPr="00E44708">
        <w:rPr>
          <w:rFonts w:cs="Arial"/>
          <w:szCs w:val="20"/>
          <w:lang w:val="sl-SI" w:eastAsia="sl-SI"/>
        </w:rPr>
        <w:t xml:space="preserve">Oceni se tveganje ali se lahko ustali v Sloveniji in kje, če ni to cela Slovenija. </w:t>
      </w:r>
    </w:p>
    <w:bookmarkEnd w:id="392"/>
    <w:p w14:paraId="3938528E" w14:textId="77777777" w:rsidR="00EF71D8" w:rsidRPr="00E44708" w:rsidRDefault="00EF71D8" w:rsidP="00A50C3B">
      <w:pPr>
        <w:pStyle w:val="Title1"/>
        <w:numPr>
          <w:ilvl w:val="0"/>
          <w:numId w:val="29"/>
        </w:numPr>
      </w:pPr>
      <w:r w:rsidRPr="00E44708">
        <w:br w:type="page"/>
      </w:r>
      <w:bookmarkStart w:id="393" w:name="_Toc98925924"/>
      <w:bookmarkStart w:id="394" w:name="_Toc103243222"/>
      <w:bookmarkStart w:id="395" w:name="_Toc366476055"/>
      <w:r w:rsidRPr="00E44708">
        <w:t>POGOJI ZA PREMEŠČANJE V EU</w:t>
      </w:r>
      <w:bookmarkEnd w:id="393"/>
      <w:bookmarkEnd w:id="394"/>
    </w:p>
    <w:p w14:paraId="40C3F564" w14:textId="77777777" w:rsidR="00EF71D8" w:rsidRPr="00E44708" w:rsidRDefault="00EF71D8" w:rsidP="00EF71D8">
      <w:pPr>
        <w:jc w:val="both"/>
        <w:rPr>
          <w:rFonts w:cs="Arial"/>
          <w:szCs w:val="20"/>
          <w:lang w:val="sl-SI"/>
        </w:rPr>
      </w:pPr>
      <w:r w:rsidRPr="00E44708">
        <w:rPr>
          <w:rFonts w:cs="Arial"/>
          <w:szCs w:val="20"/>
          <w:lang w:val="sl-SI"/>
        </w:rPr>
        <w:t xml:space="preserve">Napiše se pogoje, če obstajajo: </w:t>
      </w:r>
    </w:p>
    <w:p w14:paraId="38A9D512" w14:textId="77777777" w:rsidR="00EF71D8" w:rsidRPr="00E44708" w:rsidRDefault="00EF71D8" w:rsidP="00EF71D8">
      <w:pPr>
        <w:jc w:val="both"/>
        <w:rPr>
          <w:rFonts w:cs="Arial"/>
          <w:szCs w:val="20"/>
          <w:lang w:val="sl-SI"/>
        </w:rPr>
      </w:pPr>
      <w:r w:rsidRPr="00E44708">
        <w:rPr>
          <w:rFonts w:cs="Arial"/>
          <w:szCs w:val="20"/>
          <w:lang w:val="sl-SI"/>
        </w:rPr>
        <w:t xml:space="preserve">- Priloga VIII Izvedbene uredbe Komisije (EU) 2019/2072 ali </w:t>
      </w:r>
    </w:p>
    <w:p w14:paraId="665FE1E9" w14:textId="77777777" w:rsidR="00EF71D8" w:rsidRPr="00E44708" w:rsidRDefault="00EF71D8" w:rsidP="00EF71D8">
      <w:pPr>
        <w:jc w:val="both"/>
        <w:rPr>
          <w:rFonts w:cs="Arial"/>
          <w:szCs w:val="20"/>
          <w:lang w:val="sl-SI"/>
        </w:rPr>
      </w:pPr>
      <w:r w:rsidRPr="00E44708">
        <w:rPr>
          <w:rFonts w:cs="Arial"/>
          <w:szCs w:val="20"/>
          <w:lang w:val="sl-SI"/>
        </w:rPr>
        <w:t>- izvedbene uredbe za KŠO</w:t>
      </w:r>
    </w:p>
    <w:p w14:paraId="076AA7B3" w14:textId="77777777" w:rsidR="00EF71D8" w:rsidRPr="00E44708" w:rsidRDefault="00EF71D8" w:rsidP="00A50C3B">
      <w:pPr>
        <w:pStyle w:val="Title1"/>
        <w:numPr>
          <w:ilvl w:val="0"/>
          <w:numId w:val="29"/>
        </w:numPr>
      </w:pPr>
      <w:bookmarkStart w:id="396" w:name="_Toc98925925"/>
      <w:bookmarkStart w:id="397" w:name="_Toc103243223"/>
      <w:r w:rsidRPr="00E44708">
        <w:t xml:space="preserve">UKREPI OB UTEMELJENEM SUMU NA </w:t>
      </w:r>
      <w:bookmarkEnd w:id="395"/>
      <w:r w:rsidRPr="00E44708">
        <w:t>NAVZOČNOST kšo</w:t>
      </w:r>
      <w:bookmarkEnd w:id="396"/>
      <w:bookmarkEnd w:id="397"/>
      <w:r w:rsidRPr="00E44708">
        <w:t xml:space="preserve"> </w:t>
      </w:r>
    </w:p>
    <w:p w14:paraId="21B041C4" w14:textId="77777777" w:rsidR="00EF71D8" w:rsidRPr="00E44708" w:rsidRDefault="00EF71D8" w:rsidP="00EF71D8">
      <w:pPr>
        <w:jc w:val="both"/>
        <w:rPr>
          <w:rFonts w:cs="Arial"/>
          <w:szCs w:val="20"/>
          <w:lang w:val="sl-SI"/>
        </w:rPr>
      </w:pPr>
      <w:r w:rsidRPr="00E44708">
        <w:rPr>
          <w:rFonts w:cs="Arial"/>
          <w:szCs w:val="20"/>
          <w:lang w:val="sl-SI"/>
        </w:rPr>
        <w:t xml:space="preserve">V primeru suma na navzočnost KŠO mora laboratorij takoj oziroma najkasneje v roku enega delovnega dne po opravljeni analizi po elektronski pošti obvestiti UVHVVR, IVHVVR (v primeru potrditve v gozdu) in Sektor ZRRSM, po seznamu v skladu s Smernicami za obveščanje in objavljanje podatkov o pojavu rastlinskih škodljivih organizmov in odrejenih ukrepih. </w:t>
      </w:r>
    </w:p>
    <w:p w14:paraId="01D7B77A" w14:textId="77777777" w:rsidR="00EF71D8" w:rsidRPr="00E44708" w:rsidRDefault="00EF71D8" w:rsidP="00EF71D8">
      <w:pPr>
        <w:spacing w:line="276" w:lineRule="auto"/>
        <w:jc w:val="both"/>
        <w:rPr>
          <w:rFonts w:cs="Arial"/>
          <w:szCs w:val="20"/>
          <w:lang w:val="sl-SI"/>
        </w:rPr>
      </w:pPr>
    </w:p>
    <w:p w14:paraId="4BA66A6F" w14:textId="77777777" w:rsidR="00EF71D8" w:rsidRPr="00E44708" w:rsidRDefault="00EF71D8" w:rsidP="00EF71D8">
      <w:pPr>
        <w:spacing w:line="276" w:lineRule="auto"/>
        <w:jc w:val="both"/>
        <w:rPr>
          <w:rFonts w:cs="Arial"/>
          <w:szCs w:val="20"/>
          <w:lang w:val="sl-SI"/>
        </w:rPr>
      </w:pPr>
      <w:r w:rsidRPr="00E44708">
        <w:rPr>
          <w:rFonts w:cs="Arial"/>
          <w:szCs w:val="20"/>
          <w:lang w:val="sl-SI"/>
        </w:rPr>
        <w:t xml:space="preserve">Utemeljen sum na navzočnost KŠO izhaja iz ugotovljenih dejstev, kot so: </w:t>
      </w:r>
    </w:p>
    <w:p w14:paraId="4A4DF71F" w14:textId="77777777" w:rsidR="00EF71D8" w:rsidRPr="00E44708" w:rsidRDefault="00EF71D8" w:rsidP="00EF71D8">
      <w:pPr>
        <w:spacing w:line="276" w:lineRule="auto"/>
        <w:ind w:left="426"/>
        <w:jc w:val="both"/>
        <w:rPr>
          <w:rFonts w:cs="Arial"/>
          <w:szCs w:val="20"/>
          <w:lang w:val="sl-SI"/>
        </w:rPr>
      </w:pPr>
      <w:r w:rsidRPr="00E44708">
        <w:rPr>
          <w:rFonts w:cs="Arial"/>
          <w:szCs w:val="20"/>
          <w:lang w:val="sl-SI"/>
        </w:rPr>
        <w:t>-</w:t>
      </w:r>
      <w:r w:rsidRPr="00E44708">
        <w:rPr>
          <w:rFonts w:cs="Arial"/>
          <w:szCs w:val="20"/>
          <w:lang w:val="sl-SI"/>
        </w:rPr>
        <w:tab/>
        <w:t>pozitivni presejalni testi,</w:t>
      </w:r>
    </w:p>
    <w:p w14:paraId="2C0E4617" w14:textId="77777777" w:rsidR="00EF71D8" w:rsidRPr="00E44708" w:rsidRDefault="00EF71D8" w:rsidP="00EF71D8">
      <w:pPr>
        <w:spacing w:line="276" w:lineRule="auto"/>
        <w:ind w:left="720" w:hanging="294"/>
        <w:jc w:val="both"/>
        <w:rPr>
          <w:rFonts w:cs="Arial"/>
          <w:szCs w:val="20"/>
          <w:lang w:val="sl-SI"/>
        </w:rPr>
      </w:pPr>
      <w:r w:rsidRPr="00E44708">
        <w:rPr>
          <w:rFonts w:cs="Arial"/>
          <w:szCs w:val="20"/>
          <w:lang w:val="sl-SI"/>
        </w:rPr>
        <w:t>-</w:t>
      </w:r>
      <w:r w:rsidRPr="00E44708">
        <w:rPr>
          <w:rFonts w:cs="Arial"/>
          <w:szCs w:val="20"/>
          <w:lang w:val="sl-SI"/>
        </w:rPr>
        <w:tab/>
        <w:t xml:space="preserve">pojav simptomov na rastlinah, rastlinskih proizvodih ali nadzorovanih predmetih, na podlagi katerih fitosanitarni preglednik ali inšpektor utemeljeno sumi na navzočnost KŠO,  </w:t>
      </w:r>
    </w:p>
    <w:p w14:paraId="3AA3B46D" w14:textId="77777777" w:rsidR="00EF71D8" w:rsidRPr="00E44708" w:rsidRDefault="00EF71D8" w:rsidP="00EF71D8">
      <w:pPr>
        <w:spacing w:line="276" w:lineRule="auto"/>
        <w:ind w:left="426"/>
        <w:jc w:val="both"/>
        <w:rPr>
          <w:rFonts w:cs="Arial"/>
          <w:szCs w:val="20"/>
          <w:lang w:val="sl-SI"/>
        </w:rPr>
      </w:pPr>
      <w:r w:rsidRPr="00E44708">
        <w:rPr>
          <w:rFonts w:cs="Arial"/>
          <w:szCs w:val="20"/>
          <w:lang w:val="sl-SI"/>
        </w:rPr>
        <w:t>-</w:t>
      </w:r>
      <w:r w:rsidRPr="00E44708">
        <w:rPr>
          <w:rFonts w:cs="Arial"/>
          <w:szCs w:val="20"/>
          <w:lang w:val="sl-SI"/>
        </w:rPr>
        <w:tab/>
        <w:t>pojav tipičnih morfoloških ali anatomskih značilnosti KŠO.</w:t>
      </w:r>
    </w:p>
    <w:p w14:paraId="354D8BCC" w14:textId="77777777" w:rsidR="00EF71D8" w:rsidRPr="00E44708" w:rsidRDefault="00EF71D8" w:rsidP="00A50C3B">
      <w:pPr>
        <w:pStyle w:val="Title2"/>
        <w:numPr>
          <w:ilvl w:val="1"/>
          <w:numId w:val="29"/>
        </w:numPr>
      </w:pPr>
      <w:bookmarkStart w:id="398" w:name="_Toc86406774"/>
      <w:bookmarkStart w:id="399" w:name="_Toc366476057"/>
      <w:bookmarkStart w:id="400" w:name="_Toc98925926"/>
      <w:bookmarkStart w:id="401" w:name="_Toc103243224"/>
      <w:bookmarkEnd w:id="398"/>
      <w:r w:rsidRPr="00E44708">
        <w:t xml:space="preserve">Postopek pristojnega organa ob sumu na </w:t>
      </w:r>
      <w:bookmarkEnd w:id="399"/>
      <w:r w:rsidRPr="00E44708">
        <w:t>navzočnost KŠO</w:t>
      </w:r>
      <w:bookmarkEnd w:id="400"/>
      <w:bookmarkEnd w:id="401"/>
    </w:p>
    <w:p w14:paraId="7AF8CE8C" w14:textId="77777777" w:rsidR="00EF71D8" w:rsidRPr="00E44708" w:rsidRDefault="00EF71D8" w:rsidP="00A50C3B">
      <w:pPr>
        <w:pStyle w:val="Title3"/>
        <w:numPr>
          <w:ilvl w:val="2"/>
          <w:numId w:val="29"/>
        </w:numPr>
        <w:jc w:val="both"/>
        <w:rPr>
          <w:rFonts w:cs="Arial"/>
          <w:lang w:val="sl-SI"/>
        </w:rPr>
      </w:pPr>
      <w:bookmarkStart w:id="402" w:name="_Toc98925927"/>
      <w:bookmarkStart w:id="403" w:name="_Toc103243225"/>
      <w:r w:rsidRPr="00E44708">
        <w:rPr>
          <w:rFonts w:cs="Arial"/>
          <w:lang w:val="sl-SI"/>
        </w:rPr>
        <w:t xml:space="preserve">Upoštevanje </w:t>
      </w:r>
      <w:proofErr w:type="spellStart"/>
      <w:r w:rsidRPr="00E44708">
        <w:rPr>
          <w:rFonts w:cs="Arial"/>
          <w:lang w:val="sl-SI"/>
        </w:rPr>
        <w:t>biovarnostnih</w:t>
      </w:r>
      <w:proofErr w:type="spellEnd"/>
      <w:r w:rsidRPr="00E44708">
        <w:rPr>
          <w:rFonts w:cs="Arial"/>
          <w:lang w:val="sl-SI"/>
        </w:rPr>
        <w:t xml:space="preserve"> (higienskih) ukrepov uradne osebe pristojnega organa</w:t>
      </w:r>
      <w:bookmarkEnd w:id="402"/>
      <w:bookmarkEnd w:id="403"/>
    </w:p>
    <w:p w14:paraId="3618CEF7" w14:textId="77777777" w:rsidR="00EF71D8" w:rsidRPr="00E44708" w:rsidRDefault="00EF71D8" w:rsidP="00EF71D8">
      <w:pPr>
        <w:jc w:val="both"/>
        <w:rPr>
          <w:rFonts w:cs="Arial"/>
          <w:i/>
          <w:szCs w:val="20"/>
          <w:lang w:val="sl-SI"/>
        </w:rPr>
      </w:pPr>
      <w:r w:rsidRPr="00E44708">
        <w:rPr>
          <w:rFonts w:cs="Arial"/>
          <w:i/>
          <w:szCs w:val="20"/>
          <w:lang w:val="sl-SI"/>
        </w:rPr>
        <w:t xml:space="preserve">(v kolikor je pomembno zaradi biologije KŠO dopisati kam se odvržejo obleke, </w:t>
      </w:r>
      <w:proofErr w:type="spellStart"/>
      <w:r w:rsidRPr="00E44708">
        <w:rPr>
          <w:rFonts w:cs="Arial"/>
          <w:i/>
          <w:szCs w:val="20"/>
          <w:lang w:val="sl-SI"/>
        </w:rPr>
        <w:t>obuvalke</w:t>
      </w:r>
      <w:proofErr w:type="spellEnd"/>
      <w:r w:rsidRPr="00E44708">
        <w:rPr>
          <w:rFonts w:cs="Arial"/>
          <w:i/>
          <w:szCs w:val="20"/>
          <w:lang w:val="sl-SI"/>
        </w:rPr>
        <w:t xml:space="preserve"> in rokavice za enkratno uporabo)</w:t>
      </w:r>
    </w:p>
    <w:p w14:paraId="70C8A82E" w14:textId="77777777" w:rsidR="00EF71D8" w:rsidRPr="00E44708" w:rsidRDefault="00EF71D8" w:rsidP="00EF71D8">
      <w:pPr>
        <w:jc w:val="both"/>
        <w:rPr>
          <w:rFonts w:cs="Arial"/>
          <w:szCs w:val="20"/>
          <w:lang w:val="sl-SI"/>
        </w:rPr>
      </w:pPr>
    </w:p>
    <w:p w14:paraId="5CE8CD5E" w14:textId="77777777" w:rsidR="00EF71D8" w:rsidRPr="00E44708" w:rsidRDefault="00EF71D8" w:rsidP="00A50C3B">
      <w:pPr>
        <w:pStyle w:val="Title3"/>
        <w:numPr>
          <w:ilvl w:val="2"/>
          <w:numId w:val="29"/>
        </w:numPr>
        <w:jc w:val="both"/>
        <w:rPr>
          <w:rFonts w:cs="Arial"/>
          <w:lang w:val="sl-SI"/>
        </w:rPr>
      </w:pPr>
      <w:bookmarkStart w:id="404" w:name="_Toc86406777"/>
      <w:bookmarkStart w:id="405" w:name="_Toc98925928"/>
      <w:bookmarkStart w:id="406" w:name="_Toc103243226"/>
      <w:bookmarkEnd w:id="404"/>
      <w:r w:rsidRPr="00E44708">
        <w:rPr>
          <w:rFonts w:cs="Arial"/>
          <w:lang w:val="sl-SI"/>
        </w:rPr>
        <w:t>Zbiranje podatkov na mestu napada/okužbe ob utemeljenem sumu</w:t>
      </w:r>
      <w:bookmarkEnd w:id="405"/>
      <w:bookmarkEnd w:id="406"/>
      <w:r w:rsidRPr="00E44708">
        <w:rPr>
          <w:rFonts w:cs="Arial"/>
          <w:lang w:val="sl-SI"/>
        </w:rPr>
        <w:t xml:space="preserve"> </w:t>
      </w:r>
    </w:p>
    <w:p w14:paraId="6A1B7546" w14:textId="77777777" w:rsidR="00EF71D8" w:rsidRPr="00E44708" w:rsidRDefault="00EF71D8" w:rsidP="00EF71D8">
      <w:pPr>
        <w:ind w:left="709"/>
        <w:jc w:val="both"/>
        <w:rPr>
          <w:rFonts w:cs="Arial"/>
          <w:szCs w:val="20"/>
          <w:lang w:val="sl-SI"/>
        </w:rPr>
      </w:pPr>
    </w:p>
    <w:p w14:paraId="3A6EEE60" w14:textId="77777777" w:rsidR="00EF71D8" w:rsidRPr="00E44708" w:rsidRDefault="00EF71D8" w:rsidP="00EF71D8">
      <w:pPr>
        <w:pStyle w:val="Default"/>
        <w:pBdr>
          <w:top w:val="single" w:sz="4" w:space="1" w:color="auto"/>
          <w:left w:val="single" w:sz="4" w:space="4" w:color="auto"/>
          <w:bottom w:val="single" w:sz="4" w:space="1" w:color="auto"/>
          <w:right w:val="single" w:sz="4" w:space="4" w:color="auto"/>
        </w:pBdr>
        <w:ind w:left="709"/>
        <w:jc w:val="both"/>
        <w:rPr>
          <w:rFonts w:ascii="Arial" w:hAnsi="Arial" w:cs="Arial"/>
          <w:sz w:val="20"/>
          <w:szCs w:val="20"/>
        </w:rPr>
      </w:pPr>
      <w:r w:rsidRPr="00E44708">
        <w:rPr>
          <w:rFonts w:ascii="Arial" w:hAnsi="Arial" w:cs="Arial"/>
          <w:sz w:val="20"/>
          <w:szCs w:val="20"/>
        </w:rPr>
        <w:t>P - 5.2_P: Opomnik za popis informacij, ki jih preveri uradna oseba na mestu izbruha s KŠO</w:t>
      </w:r>
    </w:p>
    <w:p w14:paraId="4CBB9A96" w14:textId="77777777" w:rsidR="00EF71D8" w:rsidRPr="00E44708" w:rsidRDefault="00EF71D8" w:rsidP="00EF71D8">
      <w:pPr>
        <w:pStyle w:val="Default"/>
        <w:jc w:val="both"/>
        <w:rPr>
          <w:rFonts w:ascii="Arial" w:hAnsi="Arial" w:cs="Arial"/>
          <w:sz w:val="20"/>
          <w:szCs w:val="20"/>
        </w:rPr>
      </w:pPr>
    </w:p>
    <w:p w14:paraId="542651CB" w14:textId="77777777" w:rsidR="00EF71D8" w:rsidRPr="00E44708" w:rsidRDefault="00EF71D8" w:rsidP="00EF71D8">
      <w:pPr>
        <w:jc w:val="both"/>
        <w:rPr>
          <w:rFonts w:cs="Arial"/>
          <w:szCs w:val="20"/>
          <w:lang w:val="sl-SI"/>
        </w:rPr>
      </w:pPr>
      <w:r w:rsidRPr="00E44708">
        <w:rPr>
          <w:rFonts w:cs="Arial"/>
          <w:szCs w:val="20"/>
          <w:lang w:val="sl-SI"/>
        </w:rPr>
        <w:t>Na podlagi teh podatkov, ki se jih pridobi v času testiranja, bo pripravljen predlog nadaljnjih ukrepov in načrt nadaljnjega vzorčenja in pregledov.</w:t>
      </w:r>
    </w:p>
    <w:p w14:paraId="5D1CC8C3" w14:textId="77777777" w:rsidR="00EF71D8" w:rsidRPr="00E44708" w:rsidRDefault="00EF71D8" w:rsidP="00A50C3B">
      <w:pPr>
        <w:pStyle w:val="Title2"/>
        <w:numPr>
          <w:ilvl w:val="1"/>
          <w:numId w:val="29"/>
        </w:numPr>
      </w:pPr>
      <w:bookmarkStart w:id="407" w:name="_Toc366476058"/>
      <w:bookmarkStart w:id="408" w:name="_Toc98925929"/>
      <w:bookmarkStart w:id="409" w:name="_Toc103243227"/>
      <w:r w:rsidRPr="00E44708">
        <w:t xml:space="preserve">Ukrepi v primeru suma </w:t>
      </w:r>
      <w:bookmarkEnd w:id="407"/>
      <w:r w:rsidRPr="00E44708">
        <w:t>na navzočnost KŠO</w:t>
      </w:r>
      <w:bookmarkEnd w:id="408"/>
      <w:bookmarkEnd w:id="409"/>
    </w:p>
    <w:p w14:paraId="344ECFE2" w14:textId="77777777" w:rsidR="00EF71D8" w:rsidRPr="00E44708" w:rsidRDefault="00EF71D8" w:rsidP="00EF71D8">
      <w:pPr>
        <w:jc w:val="both"/>
        <w:rPr>
          <w:rFonts w:cs="Arial"/>
          <w:bCs/>
          <w:szCs w:val="20"/>
          <w:u w:val="single"/>
          <w:lang w:val="sl-SI"/>
        </w:rPr>
      </w:pPr>
      <w:r w:rsidRPr="00E44708">
        <w:rPr>
          <w:rFonts w:cs="Arial"/>
          <w:bCs/>
          <w:szCs w:val="20"/>
          <w:u w:val="single"/>
          <w:lang w:val="sl-SI"/>
        </w:rPr>
        <w:t>Ukrepi za rastline, rastlinske proizvode in nadzorovane predmete, ki jih odredi inšpektor:</w:t>
      </w:r>
    </w:p>
    <w:p w14:paraId="4E89F248" w14:textId="77777777" w:rsidR="00EF71D8" w:rsidRPr="00E44708" w:rsidRDefault="00EF71D8" w:rsidP="00A50C3B">
      <w:pPr>
        <w:numPr>
          <w:ilvl w:val="0"/>
          <w:numId w:val="30"/>
        </w:numPr>
        <w:spacing w:line="240" w:lineRule="auto"/>
        <w:jc w:val="both"/>
        <w:rPr>
          <w:rFonts w:cs="Arial"/>
          <w:szCs w:val="20"/>
          <w:lang w:val="sl-SI"/>
        </w:rPr>
      </w:pPr>
      <w:r w:rsidRPr="00E44708">
        <w:rPr>
          <w:rFonts w:cs="Arial"/>
          <w:szCs w:val="20"/>
          <w:lang w:val="sl-SI"/>
        </w:rPr>
        <w:t xml:space="preserve">začasna prepoved premikov ali vnosov rastlin, rastlinskih proizvodov ali nadzorovanih predmetov, </w:t>
      </w:r>
    </w:p>
    <w:p w14:paraId="1D20A48D" w14:textId="77777777" w:rsidR="00EF71D8" w:rsidRPr="00E44708" w:rsidRDefault="00EF71D8" w:rsidP="00A50C3B">
      <w:pPr>
        <w:numPr>
          <w:ilvl w:val="0"/>
          <w:numId w:val="30"/>
        </w:numPr>
        <w:spacing w:line="240" w:lineRule="auto"/>
        <w:jc w:val="both"/>
        <w:rPr>
          <w:rFonts w:cs="Arial"/>
          <w:szCs w:val="20"/>
          <w:lang w:val="sl-SI"/>
        </w:rPr>
      </w:pPr>
      <w:r w:rsidRPr="00E44708">
        <w:rPr>
          <w:rFonts w:cs="Arial"/>
          <w:szCs w:val="20"/>
          <w:lang w:val="sl-SI"/>
        </w:rPr>
        <w:t xml:space="preserve">higienski ukrepi ali </w:t>
      </w:r>
    </w:p>
    <w:p w14:paraId="08557A63" w14:textId="77777777" w:rsidR="00EF71D8" w:rsidRPr="00E44708" w:rsidRDefault="00EF71D8" w:rsidP="00A50C3B">
      <w:pPr>
        <w:numPr>
          <w:ilvl w:val="0"/>
          <w:numId w:val="30"/>
        </w:numPr>
        <w:spacing w:line="240" w:lineRule="auto"/>
        <w:jc w:val="both"/>
        <w:rPr>
          <w:rFonts w:cs="Arial"/>
          <w:szCs w:val="20"/>
          <w:lang w:val="sl-SI"/>
        </w:rPr>
      </w:pPr>
      <w:r w:rsidRPr="00E44708">
        <w:rPr>
          <w:rFonts w:cs="Arial"/>
          <w:szCs w:val="20"/>
          <w:lang w:val="sl-SI"/>
        </w:rPr>
        <w:t>drugi preventivni ukrepi.</w:t>
      </w:r>
    </w:p>
    <w:p w14:paraId="5244CE2D" w14:textId="77777777" w:rsidR="00EF71D8" w:rsidRPr="00E44708" w:rsidRDefault="00EF71D8" w:rsidP="00EF71D8">
      <w:pPr>
        <w:jc w:val="both"/>
        <w:rPr>
          <w:rFonts w:cs="Arial"/>
          <w:szCs w:val="20"/>
          <w:lang w:val="sl-SI"/>
        </w:rPr>
      </w:pPr>
    </w:p>
    <w:p w14:paraId="34A6869D" w14:textId="77777777" w:rsidR="00EF71D8" w:rsidRPr="00E44708" w:rsidRDefault="00EF71D8" w:rsidP="00EF71D8">
      <w:pPr>
        <w:jc w:val="both"/>
        <w:rPr>
          <w:rFonts w:cs="Arial"/>
          <w:szCs w:val="20"/>
          <w:lang w:val="sl-SI"/>
        </w:rPr>
      </w:pPr>
      <w:r w:rsidRPr="00E44708">
        <w:rPr>
          <w:rFonts w:cs="Arial"/>
          <w:szCs w:val="20"/>
          <w:lang w:val="sl-SI"/>
        </w:rPr>
        <w:t>V načrtu izrednih ukrepov se določi ukrepe za posamezne:</w:t>
      </w:r>
    </w:p>
    <w:p w14:paraId="73870EF2" w14:textId="77777777" w:rsidR="00EF71D8" w:rsidRPr="00E44708" w:rsidRDefault="00EF71D8" w:rsidP="00EF71D8">
      <w:pPr>
        <w:jc w:val="both"/>
        <w:rPr>
          <w:rFonts w:cs="Arial"/>
          <w:szCs w:val="20"/>
          <w:lang w:val="sl-SI"/>
        </w:rPr>
      </w:pPr>
      <w:r w:rsidRPr="00E44708">
        <w:rPr>
          <w:rFonts w:cs="Arial"/>
          <w:szCs w:val="20"/>
          <w:lang w:val="sl-SI"/>
        </w:rPr>
        <w:t xml:space="preserve">- rastline: rastline za saditev, semena, plodove, druge dele rastlin, </w:t>
      </w:r>
    </w:p>
    <w:p w14:paraId="1F5558EB" w14:textId="77777777" w:rsidR="00EF71D8" w:rsidRPr="00E44708" w:rsidRDefault="00EF71D8" w:rsidP="00EF71D8">
      <w:pPr>
        <w:jc w:val="both"/>
        <w:rPr>
          <w:rFonts w:cs="Arial"/>
          <w:szCs w:val="20"/>
          <w:lang w:val="sl-SI"/>
        </w:rPr>
      </w:pPr>
      <w:r w:rsidRPr="00E44708">
        <w:rPr>
          <w:rFonts w:cs="Arial"/>
          <w:szCs w:val="20"/>
          <w:lang w:val="sl-SI"/>
        </w:rPr>
        <w:t xml:space="preserve">- rastlinske proizvode: les, lubje in </w:t>
      </w:r>
    </w:p>
    <w:p w14:paraId="284104B7" w14:textId="77777777" w:rsidR="00EF71D8" w:rsidRPr="00E44708" w:rsidRDefault="00EF71D8" w:rsidP="00EF71D8">
      <w:pPr>
        <w:jc w:val="both"/>
        <w:rPr>
          <w:rFonts w:cs="Arial"/>
          <w:szCs w:val="20"/>
          <w:lang w:val="sl-SI"/>
        </w:rPr>
      </w:pPr>
      <w:r w:rsidRPr="00E44708">
        <w:rPr>
          <w:rFonts w:cs="Arial"/>
          <w:szCs w:val="20"/>
          <w:lang w:val="sl-SI"/>
        </w:rPr>
        <w:t xml:space="preserve">- druge nadzorovane predmete: mehanizacija, stroji, druga oprema (rokavice, obutev, obleka, ogrodje rastlinjakov, mize, lončki), embalaža, rastni substrat, voda. </w:t>
      </w:r>
    </w:p>
    <w:p w14:paraId="615EB60C" w14:textId="77777777" w:rsidR="00EF71D8" w:rsidRPr="00E44708" w:rsidRDefault="00EF71D8" w:rsidP="00EF71D8">
      <w:pPr>
        <w:jc w:val="both"/>
        <w:rPr>
          <w:rFonts w:cs="Arial"/>
          <w:szCs w:val="20"/>
          <w:lang w:val="sl-SI"/>
        </w:rPr>
      </w:pPr>
    </w:p>
    <w:p w14:paraId="097AD4D6" w14:textId="77777777" w:rsidR="00EF71D8" w:rsidRPr="00E44708" w:rsidRDefault="00EF71D8" w:rsidP="00EF71D8">
      <w:pPr>
        <w:jc w:val="both"/>
        <w:rPr>
          <w:rFonts w:cs="Arial"/>
          <w:szCs w:val="20"/>
          <w:lang w:val="sl-SI"/>
        </w:rPr>
      </w:pPr>
      <w:r w:rsidRPr="00E44708">
        <w:rPr>
          <w:rFonts w:cs="Arial"/>
          <w:szCs w:val="20"/>
          <w:lang w:val="sl-SI"/>
        </w:rPr>
        <w:t xml:space="preserve">V primeru negativnega rezultata laboratorijskega testiranja inšpektor v roku enega delovnega dne po prejemu pisnih rezultatov testiranj ali obvestila laboratorija (e-pošta) prekliče začasne ukrepe, ki so bili odrejeni do znanih rezultatov, da se ne omejuje pridelave ali trgovine. </w:t>
      </w:r>
    </w:p>
    <w:p w14:paraId="4843CD7D" w14:textId="77777777" w:rsidR="00EF71D8" w:rsidRPr="00E44708" w:rsidRDefault="00EF71D8" w:rsidP="00A50C3B">
      <w:pPr>
        <w:pStyle w:val="Title1"/>
        <w:numPr>
          <w:ilvl w:val="0"/>
          <w:numId w:val="29"/>
        </w:numPr>
      </w:pPr>
      <w:bookmarkStart w:id="410" w:name="_Toc366476059"/>
      <w:bookmarkStart w:id="411" w:name="_Toc98925930"/>
      <w:bookmarkStart w:id="412" w:name="_Toc103243228"/>
      <w:r w:rsidRPr="00E44708">
        <w:t xml:space="preserve">UKREPI OB POTRDITVI </w:t>
      </w:r>
      <w:bookmarkEnd w:id="410"/>
      <w:r w:rsidRPr="00E44708">
        <w:t>NAVZOČNOSTI</w:t>
      </w:r>
      <w:bookmarkEnd w:id="411"/>
      <w:bookmarkEnd w:id="412"/>
    </w:p>
    <w:p w14:paraId="6C2F13A4" w14:textId="77777777" w:rsidR="00EF71D8" w:rsidRPr="00E44708" w:rsidRDefault="00EF71D8" w:rsidP="00EF71D8">
      <w:pPr>
        <w:jc w:val="both"/>
        <w:rPr>
          <w:rFonts w:cs="Arial"/>
          <w:szCs w:val="20"/>
          <w:lang w:val="sl-SI"/>
        </w:rPr>
      </w:pPr>
      <w:r w:rsidRPr="00E44708">
        <w:rPr>
          <w:rFonts w:cs="Arial"/>
          <w:szCs w:val="20"/>
          <w:lang w:val="sl-SI"/>
        </w:rPr>
        <w:t xml:space="preserve">V primeru potrditve navzočnosti KŠO mora laboratorij takoj oziroma najkasneje v roku enega delovnega dne po opravljeni analizi po elektronski pošti obvestiti glavni urad UVHVVR, glavni urad IVHVVR in Sektor ZRRSM, po seznamu v skladu s Smernicami za obveščanje in objavljanje podatkov o pojavu rastlinskih škodljivih organizmov in odrejenih ukrepih. </w:t>
      </w:r>
    </w:p>
    <w:p w14:paraId="6511759C" w14:textId="77777777" w:rsidR="00EF71D8" w:rsidRPr="00E44708" w:rsidRDefault="00EF71D8" w:rsidP="00EF71D8">
      <w:pPr>
        <w:spacing w:line="240" w:lineRule="auto"/>
        <w:jc w:val="both"/>
        <w:rPr>
          <w:rFonts w:cs="Arial"/>
          <w:b/>
          <w:lang w:val="sl-SI"/>
        </w:rPr>
      </w:pPr>
    </w:p>
    <w:p w14:paraId="69D9C566" w14:textId="77777777" w:rsidR="00EF71D8" w:rsidRPr="00E44708" w:rsidRDefault="00EF71D8" w:rsidP="00A50C3B">
      <w:pPr>
        <w:pStyle w:val="Title2"/>
        <w:numPr>
          <w:ilvl w:val="1"/>
          <w:numId w:val="29"/>
        </w:numPr>
      </w:pPr>
      <w:bookmarkStart w:id="413" w:name="_Toc98925931"/>
      <w:bookmarkStart w:id="414" w:name="_Toc103243229"/>
      <w:r w:rsidRPr="00E44708">
        <w:t>Postopek pristojnega organa</w:t>
      </w:r>
      <w:bookmarkEnd w:id="413"/>
      <w:bookmarkEnd w:id="414"/>
      <w:r w:rsidRPr="00E44708">
        <w:t xml:space="preserve"> </w:t>
      </w:r>
    </w:p>
    <w:p w14:paraId="6276D130" w14:textId="77777777" w:rsidR="00EF71D8" w:rsidRPr="00E44708" w:rsidRDefault="00EF71D8" w:rsidP="00EF71D8">
      <w:pPr>
        <w:jc w:val="both"/>
        <w:rPr>
          <w:rFonts w:cs="Arial"/>
          <w:szCs w:val="20"/>
          <w:lang w:val="sl-SI"/>
        </w:rPr>
      </w:pPr>
      <w:r w:rsidRPr="00E44708">
        <w:rPr>
          <w:rFonts w:cs="Arial"/>
          <w:szCs w:val="20"/>
          <w:lang w:val="sl-SI"/>
        </w:rPr>
        <w:t>UVHVVR nemudoma sprejme vse potrebne fitosanitarne ukrepe za izkoreninjenje KŠO z območja okužbe/napada. Ti ukrepi se sprejmejo v skladu s Prilogo II Uredbe 2016/2031/EU. Navedena obveznost izkoreninjenja ne velja, kadar je v izvedbenem aktu v zvezi s tem KŠO, sprejetem na podlagi člena 28(2), določeno drugače (območje zadrževanja).</w:t>
      </w:r>
    </w:p>
    <w:p w14:paraId="0344174D" w14:textId="77777777" w:rsidR="00EF71D8" w:rsidRPr="00E44708" w:rsidRDefault="00EF71D8" w:rsidP="00EF71D8">
      <w:pPr>
        <w:jc w:val="both"/>
        <w:rPr>
          <w:rFonts w:cs="Arial"/>
          <w:szCs w:val="20"/>
          <w:lang w:val="sl-SI"/>
        </w:rPr>
      </w:pPr>
    </w:p>
    <w:p w14:paraId="663E97EC" w14:textId="77777777" w:rsidR="00EF71D8" w:rsidRPr="00E44708" w:rsidRDefault="00EF71D8" w:rsidP="00EF71D8">
      <w:pPr>
        <w:jc w:val="both"/>
        <w:rPr>
          <w:rFonts w:cs="Arial"/>
          <w:szCs w:val="20"/>
          <w:lang w:val="sl-SI"/>
        </w:rPr>
      </w:pPr>
      <w:r w:rsidRPr="00E44708">
        <w:rPr>
          <w:rFonts w:cs="Arial"/>
          <w:szCs w:val="20"/>
          <w:lang w:val="sl-SI"/>
        </w:rPr>
        <w:t>Pristojni organ brez odlašanja razišče izvor navzočnosti potrjenega KŠO, zlasti kadar bi ta navzočnost lahko bila povezana s premiki rastlin, rastlinskih proizvodov ali drugih predmetov, in možnost, da se je KŠO s temi premiki razširil na nadaljnje rastline, rastlinske proizvode ali druge predmete.</w:t>
      </w:r>
    </w:p>
    <w:p w14:paraId="0A57265C" w14:textId="77777777" w:rsidR="00EF71D8" w:rsidRPr="00E44708" w:rsidRDefault="00EF71D8" w:rsidP="00EF71D8">
      <w:pPr>
        <w:jc w:val="both"/>
        <w:rPr>
          <w:rFonts w:cs="Arial"/>
          <w:szCs w:val="20"/>
          <w:lang w:val="sl-SI"/>
        </w:rPr>
      </w:pPr>
    </w:p>
    <w:p w14:paraId="4C6757EF" w14:textId="77777777" w:rsidR="00EF71D8" w:rsidRPr="00E44708" w:rsidRDefault="00EF71D8" w:rsidP="00A50C3B">
      <w:pPr>
        <w:pStyle w:val="Title3"/>
        <w:numPr>
          <w:ilvl w:val="2"/>
          <w:numId w:val="29"/>
        </w:numPr>
        <w:jc w:val="both"/>
        <w:rPr>
          <w:rFonts w:cs="Arial"/>
          <w:lang w:val="sl-SI"/>
        </w:rPr>
      </w:pPr>
      <w:bookmarkStart w:id="415" w:name="_Toc98925932"/>
      <w:bookmarkStart w:id="416" w:name="_Toc103243230"/>
      <w:r w:rsidRPr="00E44708">
        <w:rPr>
          <w:rFonts w:cs="Arial"/>
          <w:lang w:val="sl-SI"/>
        </w:rPr>
        <w:t xml:space="preserve">Upoštevanje </w:t>
      </w:r>
      <w:proofErr w:type="spellStart"/>
      <w:r w:rsidRPr="00E44708">
        <w:rPr>
          <w:rFonts w:cs="Arial"/>
          <w:lang w:val="sl-SI"/>
        </w:rPr>
        <w:t>biovarnostnih</w:t>
      </w:r>
      <w:proofErr w:type="spellEnd"/>
      <w:r w:rsidRPr="00E44708">
        <w:rPr>
          <w:rFonts w:cs="Arial"/>
          <w:lang w:val="sl-SI"/>
        </w:rPr>
        <w:t xml:space="preserve"> (higienskih ukrepov) ukrepov uradne osebe pristojnega organa</w:t>
      </w:r>
      <w:bookmarkEnd w:id="415"/>
      <w:bookmarkEnd w:id="416"/>
    </w:p>
    <w:p w14:paraId="33A554BA" w14:textId="77777777" w:rsidR="00EF71D8" w:rsidRPr="00E44708" w:rsidRDefault="00EF71D8" w:rsidP="00EF71D8">
      <w:pPr>
        <w:pStyle w:val="Title3"/>
        <w:ind w:left="1080" w:firstLine="0"/>
        <w:jc w:val="both"/>
        <w:rPr>
          <w:rFonts w:cs="Arial"/>
          <w:lang w:val="sl-SI"/>
        </w:rPr>
      </w:pPr>
    </w:p>
    <w:p w14:paraId="68B0226F" w14:textId="77777777" w:rsidR="00EF71D8" w:rsidRPr="00E44708" w:rsidRDefault="00EF71D8" w:rsidP="00EF71D8">
      <w:pPr>
        <w:jc w:val="both"/>
        <w:rPr>
          <w:rFonts w:cs="Arial"/>
          <w:i/>
          <w:szCs w:val="20"/>
          <w:lang w:val="sl-SI"/>
        </w:rPr>
      </w:pPr>
      <w:r w:rsidRPr="00E44708">
        <w:rPr>
          <w:rFonts w:cs="Arial"/>
          <w:i/>
          <w:szCs w:val="20"/>
          <w:lang w:val="sl-SI"/>
        </w:rPr>
        <w:t xml:space="preserve">(v kolikor je pomemb no zaradi biologije KŠO dopisati kam se odvržejo obleke, </w:t>
      </w:r>
      <w:proofErr w:type="spellStart"/>
      <w:r w:rsidRPr="00E44708">
        <w:rPr>
          <w:rFonts w:cs="Arial"/>
          <w:i/>
          <w:szCs w:val="20"/>
          <w:lang w:val="sl-SI"/>
        </w:rPr>
        <w:t>obuvalke</w:t>
      </w:r>
      <w:proofErr w:type="spellEnd"/>
      <w:r w:rsidRPr="00E44708">
        <w:rPr>
          <w:rFonts w:cs="Arial"/>
          <w:i/>
          <w:szCs w:val="20"/>
          <w:lang w:val="sl-SI"/>
        </w:rPr>
        <w:t xml:space="preserve"> in rokavice za enkratno uporabo)</w:t>
      </w:r>
    </w:p>
    <w:p w14:paraId="4825E560" w14:textId="77777777" w:rsidR="00EF71D8" w:rsidRPr="00E44708" w:rsidRDefault="00EF71D8" w:rsidP="00EF71D8">
      <w:pPr>
        <w:jc w:val="both"/>
        <w:rPr>
          <w:rFonts w:cs="Arial"/>
          <w:i/>
          <w:szCs w:val="20"/>
          <w:lang w:val="sl-SI"/>
        </w:rPr>
      </w:pPr>
    </w:p>
    <w:p w14:paraId="70DD60AD" w14:textId="77777777" w:rsidR="00EF71D8" w:rsidRPr="00E44708" w:rsidRDefault="00EF71D8" w:rsidP="00A50C3B">
      <w:pPr>
        <w:pStyle w:val="Title3"/>
        <w:numPr>
          <w:ilvl w:val="2"/>
          <w:numId w:val="29"/>
        </w:numPr>
        <w:jc w:val="both"/>
        <w:rPr>
          <w:rFonts w:cs="Arial"/>
          <w:lang w:val="sl-SI"/>
        </w:rPr>
      </w:pPr>
      <w:bookmarkStart w:id="417" w:name="_Toc98925933"/>
      <w:bookmarkStart w:id="418" w:name="_Toc103243231"/>
      <w:r w:rsidRPr="00E44708">
        <w:rPr>
          <w:rFonts w:cs="Arial"/>
          <w:lang w:val="sl-SI"/>
        </w:rPr>
        <w:t>Zbiranje podatkov na mestu okužbe ob navzočnosti KŠO (v kolikor niso bili podatki zbrani ob sumu na okužbo ali ne v zadostnem obsegu)</w:t>
      </w:r>
      <w:bookmarkEnd w:id="417"/>
      <w:bookmarkEnd w:id="418"/>
    </w:p>
    <w:p w14:paraId="77D2ADA7" w14:textId="77777777" w:rsidR="00EF71D8" w:rsidRPr="00E44708" w:rsidRDefault="00EF71D8" w:rsidP="00EF71D8">
      <w:pPr>
        <w:jc w:val="both"/>
        <w:rPr>
          <w:rFonts w:cs="Arial"/>
          <w:szCs w:val="20"/>
          <w:lang w:val="sl-SI"/>
        </w:rPr>
      </w:pPr>
    </w:p>
    <w:p w14:paraId="685CD394" w14:textId="77777777" w:rsidR="00EF71D8" w:rsidRPr="00E44708" w:rsidRDefault="00EF71D8" w:rsidP="00EF71D8">
      <w:pPr>
        <w:pStyle w:val="Default"/>
        <w:pBdr>
          <w:top w:val="single" w:sz="4" w:space="1" w:color="auto"/>
          <w:left w:val="single" w:sz="4" w:space="4" w:color="auto"/>
          <w:bottom w:val="single" w:sz="4" w:space="1" w:color="auto"/>
          <w:right w:val="single" w:sz="4" w:space="4" w:color="auto"/>
        </w:pBdr>
        <w:ind w:left="709"/>
        <w:jc w:val="both"/>
        <w:rPr>
          <w:rFonts w:ascii="Arial" w:hAnsi="Arial" w:cs="Arial"/>
          <w:sz w:val="20"/>
          <w:szCs w:val="20"/>
        </w:rPr>
      </w:pPr>
      <w:r w:rsidRPr="00E44708">
        <w:rPr>
          <w:rFonts w:ascii="Arial" w:hAnsi="Arial" w:cs="Arial"/>
          <w:sz w:val="20"/>
          <w:szCs w:val="20"/>
        </w:rPr>
        <w:t>P - 5.2_P: Opomnik za popis informacij, ki jih preveri uradna oseba na mestu izbruha s KŠO</w:t>
      </w:r>
    </w:p>
    <w:p w14:paraId="4C2DD4F8" w14:textId="77777777" w:rsidR="00EF71D8" w:rsidRPr="00E44708" w:rsidRDefault="00EF71D8" w:rsidP="00EF71D8">
      <w:pPr>
        <w:pStyle w:val="Default"/>
        <w:jc w:val="both"/>
        <w:rPr>
          <w:rFonts w:ascii="Arial" w:hAnsi="Arial" w:cs="Arial"/>
          <w:sz w:val="20"/>
          <w:szCs w:val="20"/>
        </w:rPr>
      </w:pPr>
    </w:p>
    <w:p w14:paraId="154FFFC5" w14:textId="77777777" w:rsidR="00EF71D8" w:rsidRPr="00E44708" w:rsidRDefault="00EF71D8" w:rsidP="00EF71D8">
      <w:pPr>
        <w:jc w:val="both"/>
        <w:rPr>
          <w:rFonts w:cs="Arial"/>
          <w:szCs w:val="20"/>
          <w:lang w:val="sl-SI"/>
        </w:rPr>
      </w:pPr>
      <w:r w:rsidRPr="00E44708">
        <w:rPr>
          <w:rFonts w:cs="Arial"/>
          <w:szCs w:val="20"/>
          <w:lang w:val="sl-SI"/>
        </w:rPr>
        <w:t>Na podlagi teh podatkov, ki se jih pridobi v času testiranja, bo pripravljen predlog nadaljnjih ukrepov in načrt nadaljnjega vzorčenja in pregledov.</w:t>
      </w:r>
    </w:p>
    <w:p w14:paraId="3913DB98" w14:textId="77777777" w:rsidR="00EF71D8" w:rsidRPr="00E44708" w:rsidRDefault="00EF71D8" w:rsidP="00EF71D8">
      <w:pPr>
        <w:spacing w:line="240" w:lineRule="auto"/>
        <w:jc w:val="both"/>
        <w:rPr>
          <w:rFonts w:cs="Arial"/>
          <w:b/>
          <w:lang w:val="sl-SI"/>
        </w:rPr>
      </w:pPr>
    </w:p>
    <w:p w14:paraId="49DC2472" w14:textId="77777777" w:rsidR="00EF71D8" w:rsidRPr="00E44708" w:rsidRDefault="00EF71D8" w:rsidP="00A50C3B">
      <w:pPr>
        <w:pStyle w:val="Title2"/>
        <w:numPr>
          <w:ilvl w:val="1"/>
          <w:numId w:val="29"/>
        </w:numPr>
      </w:pPr>
      <w:bookmarkStart w:id="419" w:name="_Toc98925934"/>
      <w:bookmarkStart w:id="420" w:name="_Toc103243232"/>
      <w:r w:rsidRPr="00E44708">
        <w:t>Ukrepi na mestu napada/okužbe</w:t>
      </w:r>
      <w:bookmarkEnd w:id="419"/>
      <w:bookmarkEnd w:id="420"/>
    </w:p>
    <w:p w14:paraId="1D6EF52B" w14:textId="77777777" w:rsidR="00EF71D8" w:rsidRPr="00E44708" w:rsidRDefault="00EF71D8" w:rsidP="00EF71D8">
      <w:pPr>
        <w:jc w:val="both"/>
        <w:rPr>
          <w:rFonts w:cs="Arial"/>
          <w:szCs w:val="20"/>
          <w:lang w:val="sl-SI"/>
        </w:rPr>
      </w:pPr>
      <w:r w:rsidRPr="00E44708">
        <w:rPr>
          <w:rFonts w:cs="Arial"/>
          <w:szCs w:val="20"/>
          <w:lang w:val="sl-SI"/>
        </w:rPr>
        <w:t>Viri za pripravo ukrepov:</w:t>
      </w:r>
    </w:p>
    <w:p w14:paraId="44C03E99" w14:textId="77777777" w:rsidR="00EF71D8" w:rsidRPr="00E44708" w:rsidRDefault="00EF71D8" w:rsidP="00A50C3B">
      <w:pPr>
        <w:numPr>
          <w:ilvl w:val="0"/>
          <w:numId w:val="30"/>
        </w:numPr>
        <w:spacing w:line="240" w:lineRule="auto"/>
        <w:ind w:left="240" w:hanging="240"/>
        <w:jc w:val="both"/>
        <w:rPr>
          <w:rFonts w:cs="Arial"/>
          <w:szCs w:val="20"/>
          <w:lang w:val="sl-SI"/>
        </w:rPr>
      </w:pPr>
      <w:r w:rsidRPr="00E44708">
        <w:rPr>
          <w:rFonts w:cs="Arial"/>
          <w:szCs w:val="20"/>
          <w:lang w:val="sl-SI"/>
        </w:rPr>
        <w:t>EU ukrepi  za izkoreninjenje oziroma zadrževanje</w:t>
      </w:r>
    </w:p>
    <w:p w14:paraId="1E2E5477" w14:textId="77777777" w:rsidR="00EF71D8" w:rsidRPr="00E44708" w:rsidRDefault="00000000" w:rsidP="00EF71D8">
      <w:pPr>
        <w:ind w:left="240"/>
        <w:jc w:val="both"/>
        <w:rPr>
          <w:rFonts w:cs="Arial"/>
          <w:szCs w:val="20"/>
          <w:lang w:val="sl-SI"/>
        </w:rPr>
      </w:pPr>
      <w:hyperlink r:id="rId17" w:history="1">
        <w:r w:rsidR="00EF71D8" w:rsidRPr="00E44708">
          <w:rPr>
            <w:rStyle w:val="Hiperpovezava"/>
            <w:rFonts w:cs="Arial"/>
            <w:szCs w:val="20"/>
            <w:lang w:val="sl-SI"/>
          </w:rPr>
          <w:t>https://ec.europa.eu/food/plants/plant-health-and-biosecurity/legislation/control-measures_sl</w:t>
        </w:r>
      </w:hyperlink>
    </w:p>
    <w:p w14:paraId="726B2DBF" w14:textId="77777777" w:rsidR="00EF71D8" w:rsidRPr="00E44708" w:rsidRDefault="00EF71D8" w:rsidP="00A50C3B">
      <w:pPr>
        <w:numPr>
          <w:ilvl w:val="0"/>
          <w:numId w:val="30"/>
        </w:numPr>
        <w:spacing w:line="240" w:lineRule="auto"/>
        <w:ind w:left="240" w:hanging="240"/>
        <w:jc w:val="both"/>
        <w:rPr>
          <w:rFonts w:cs="Arial"/>
          <w:szCs w:val="20"/>
          <w:lang w:val="sl-SI"/>
        </w:rPr>
      </w:pPr>
      <w:r w:rsidRPr="00E44708">
        <w:rPr>
          <w:rFonts w:cs="Arial"/>
          <w:szCs w:val="20"/>
          <w:lang w:val="sl-SI"/>
        </w:rPr>
        <w:t xml:space="preserve">EPPO </w:t>
      </w:r>
      <w:proofErr w:type="spellStart"/>
      <w:r w:rsidRPr="00E44708">
        <w:rPr>
          <w:rFonts w:cs="Arial"/>
          <w:szCs w:val="20"/>
          <w:lang w:val="sl-SI"/>
        </w:rPr>
        <w:t>control</w:t>
      </w:r>
      <w:proofErr w:type="spellEnd"/>
      <w:r w:rsidRPr="00E44708">
        <w:rPr>
          <w:rFonts w:cs="Arial"/>
          <w:szCs w:val="20"/>
          <w:lang w:val="sl-SI"/>
        </w:rPr>
        <w:t xml:space="preserve"> </w:t>
      </w:r>
      <w:proofErr w:type="spellStart"/>
      <w:r w:rsidRPr="00E44708">
        <w:rPr>
          <w:rFonts w:cs="Arial"/>
          <w:szCs w:val="20"/>
          <w:lang w:val="sl-SI"/>
        </w:rPr>
        <w:t>measures</w:t>
      </w:r>
      <w:proofErr w:type="spellEnd"/>
      <w:r w:rsidRPr="00E44708">
        <w:rPr>
          <w:rFonts w:cs="Arial"/>
          <w:szCs w:val="20"/>
          <w:lang w:val="sl-SI"/>
        </w:rPr>
        <w:t xml:space="preserve"> PM9 </w:t>
      </w:r>
      <w:hyperlink r:id="rId18" w:history="1">
        <w:r w:rsidRPr="00E44708">
          <w:rPr>
            <w:rStyle w:val="Hiperpovezava"/>
            <w:rFonts w:cs="Arial"/>
            <w:szCs w:val="20"/>
            <w:lang w:val="sl-SI"/>
          </w:rPr>
          <w:t>https://www.eppo.int/RESOURCES/eppo_standards/pm9_control_systems</w:t>
        </w:r>
      </w:hyperlink>
    </w:p>
    <w:p w14:paraId="14C6F465" w14:textId="77777777" w:rsidR="00EF71D8" w:rsidRPr="00E44708" w:rsidRDefault="00EF71D8" w:rsidP="00A50C3B">
      <w:pPr>
        <w:numPr>
          <w:ilvl w:val="0"/>
          <w:numId w:val="30"/>
        </w:numPr>
        <w:spacing w:line="240" w:lineRule="auto"/>
        <w:ind w:left="240" w:hanging="240"/>
        <w:jc w:val="both"/>
        <w:rPr>
          <w:rFonts w:cs="Arial"/>
          <w:szCs w:val="20"/>
          <w:lang w:val="sl-SI"/>
        </w:rPr>
      </w:pPr>
      <w:r w:rsidRPr="00E44708">
        <w:rPr>
          <w:rFonts w:cs="Arial"/>
          <w:szCs w:val="20"/>
          <w:lang w:val="sl-SI"/>
        </w:rPr>
        <w:t xml:space="preserve">EFSA pest </w:t>
      </w:r>
      <w:proofErr w:type="spellStart"/>
      <w:r w:rsidRPr="00E44708">
        <w:rPr>
          <w:rFonts w:cs="Arial"/>
          <w:szCs w:val="20"/>
          <w:lang w:val="sl-SI"/>
        </w:rPr>
        <w:t>survey</w:t>
      </w:r>
      <w:proofErr w:type="spellEnd"/>
      <w:r w:rsidRPr="00E44708">
        <w:rPr>
          <w:rFonts w:cs="Arial"/>
          <w:szCs w:val="20"/>
          <w:lang w:val="sl-SI"/>
        </w:rPr>
        <w:t xml:space="preserve"> </w:t>
      </w:r>
      <w:proofErr w:type="spellStart"/>
      <w:r w:rsidRPr="00E44708">
        <w:rPr>
          <w:rFonts w:cs="Arial"/>
          <w:szCs w:val="20"/>
          <w:lang w:val="sl-SI"/>
        </w:rPr>
        <w:t>cards</w:t>
      </w:r>
      <w:proofErr w:type="spellEnd"/>
      <w:r w:rsidRPr="00E44708">
        <w:rPr>
          <w:rFonts w:cs="Arial"/>
          <w:szCs w:val="20"/>
          <w:lang w:val="sl-SI"/>
        </w:rPr>
        <w:t xml:space="preserve"> </w:t>
      </w:r>
    </w:p>
    <w:p w14:paraId="2F9A91D9" w14:textId="77777777" w:rsidR="00EF71D8" w:rsidRPr="00E44708" w:rsidRDefault="00EF71D8" w:rsidP="00A50C3B">
      <w:pPr>
        <w:numPr>
          <w:ilvl w:val="0"/>
          <w:numId w:val="30"/>
        </w:numPr>
        <w:spacing w:line="240" w:lineRule="auto"/>
        <w:ind w:left="240" w:hanging="240"/>
        <w:jc w:val="both"/>
        <w:rPr>
          <w:rFonts w:cs="Arial"/>
          <w:szCs w:val="20"/>
          <w:lang w:val="sl-SI"/>
        </w:rPr>
      </w:pPr>
      <w:r w:rsidRPr="00E44708">
        <w:rPr>
          <w:rFonts w:cs="Arial"/>
          <w:szCs w:val="20"/>
          <w:lang w:val="sl-SI"/>
        </w:rPr>
        <w:t xml:space="preserve">EPPO Global </w:t>
      </w:r>
      <w:proofErr w:type="spellStart"/>
      <w:r w:rsidRPr="00E44708">
        <w:rPr>
          <w:rFonts w:cs="Arial"/>
          <w:szCs w:val="20"/>
          <w:lang w:val="sl-SI"/>
        </w:rPr>
        <w:t>database</w:t>
      </w:r>
      <w:proofErr w:type="spellEnd"/>
      <w:r w:rsidRPr="00E44708">
        <w:rPr>
          <w:rFonts w:cs="Arial"/>
          <w:szCs w:val="20"/>
          <w:lang w:val="sl-SI"/>
        </w:rPr>
        <w:t xml:space="preserve"> (</w:t>
      </w:r>
      <w:proofErr w:type="spellStart"/>
      <w:r w:rsidRPr="00E44708">
        <w:rPr>
          <w:rFonts w:cs="Arial"/>
          <w:szCs w:val="20"/>
          <w:lang w:val="sl-SI"/>
        </w:rPr>
        <w:t>datasheet</w:t>
      </w:r>
      <w:proofErr w:type="spellEnd"/>
      <w:r w:rsidRPr="00E44708">
        <w:rPr>
          <w:rFonts w:cs="Arial"/>
          <w:szCs w:val="20"/>
          <w:lang w:val="sl-SI"/>
        </w:rPr>
        <w:t xml:space="preserve">) in Pest </w:t>
      </w:r>
      <w:proofErr w:type="spellStart"/>
      <w:r w:rsidRPr="00E44708">
        <w:rPr>
          <w:rFonts w:cs="Arial"/>
          <w:szCs w:val="20"/>
          <w:lang w:val="sl-SI"/>
        </w:rPr>
        <w:t>risk</w:t>
      </w:r>
      <w:proofErr w:type="spellEnd"/>
      <w:r w:rsidRPr="00E44708">
        <w:rPr>
          <w:rFonts w:cs="Arial"/>
          <w:szCs w:val="20"/>
          <w:lang w:val="sl-SI"/>
        </w:rPr>
        <w:t xml:space="preserve"> </w:t>
      </w:r>
      <w:proofErr w:type="spellStart"/>
      <w:r w:rsidRPr="00E44708">
        <w:rPr>
          <w:rFonts w:cs="Arial"/>
          <w:szCs w:val="20"/>
          <w:lang w:val="sl-SI"/>
        </w:rPr>
        <w:t>record</w:t>
      </w:r>
      <w:proofErr w:type="spellEnd"/>
    </w:p>
    <w:p w14:paraId="57D9EC6D" w14:textId="77777777" w:rsidR="00EF71D8" w:rsidRPr="00E44708" w:rsidRDefault="00EF71D8" w:rsidP="00A50C3B">
      <w:pPr>
        <w:numPr>
          <w:ilvl w:val="0"/>
          <w:numId w:val="30"/>
        </w:numPr>
        <w:spacing w:line="240" w:lineRule="auto"/>
        <w:ind w:left="240" w:hanging="240"/>
        <w:jc w:val="both"/>
        <w:rPr>
          <w:rFonts w:cs="Arial"/>
          <w:szCs w:val="20"/>
          <w:lang w:val="sl-SI"/>
        </w:rPr>
      </w:pPr>
      <w:r w:rsidRPr="00E44708">
        <w:rPr>
          <w:rFonts w:cs="Arial"/>
          <w:szCs w:val="20"/>
          <w:lang w:val="sl-SI"/>
        </w:rPr>
        <w:t>EFSA PRA (ocene tveganja)</w:t>
      </w:r>
    </w:p>
    <w:p w14:paraId="5E4FED15" w14:textId="77777777" w:rsidR="00EF71D8" w:rsidRPr="00E44708" w:rsidRDefault="00EF71D8" w:rsidP="00A50C3B">
      <w:pPr>
        <w:numPr>
          <w:ilvl w:val="0"/>
          <w:numId w:val="30"/>
        </w:numPr>
        <w:spacing w:line="240" w:lineRule="auto"/>
        <w:ind w:left="240" w:hanging="240"/>
        <w:jc w:val="both"/>
        <w:rPr>
          <w:rFonts w:cs="Arial"/>
          <w:szCs w:val="20"/>
          <w:lang w:val="sl-SI"/>
        </w:rPr>
      </w:pPr>
      <w:r w:rsidRPr="00E44708">
        <w:rPr>
          <w:rFonts w:cs="Arial"/>
          <w:szCs w:val="20"/>
          <w:lang w:val="sl-SI"/>
        </w:rPr>
        <w:t>CABI</w:t>
      </w:r>
    </w:p>
    <w:p w14:paraId="3B473684" w14:textId="77777777" w:rsidR="00EF71D8" w:rsidRPr="00E44708" w:rsidRDefault="00EF71D8" w:rsidP="00EF71D8">
      <w:pPr>
        <w:ind w:left="1069"/>
        <w:jc w:val="both"/>
        <w:rPr>
          <w:rFonts w:cs="Arial"/>
          <w:szCs w:val="20"/>
          <w:lang w:val="sl-SI"/>
        </w:rPr>
      </w:pPr>
    </w:p>
    <w:p w14:paraId="36033168" w14:textId="77777777" w:rsidR="00EF71D8" w:rsidRPr="00E44708" w:rsidRDefault="00EF71D8" w:rsidP="00EF71D8">
      <w:pPr>
        <w:jc w:val="both"/>
        <w:rPr>
          <w:rFonts w:cs="Arial"/>
          <w:szCs w:val="20"/>
          <w:lang w:val="sl-SI"/>
        </w:rPr>
      </w:pPr>
      <w:bookmarkStart w:id="421" w:name="_Toc86406782"/>
      <w:bookmarkEnd w:id="421"/>
      <w:r w:rsidRPr="00E44708">
        <w:rPr>
          <w:rFonts w:cs="Arial"/>
          <w:szCs w:val="20"/>
          <w:lang w:val="sl-SI"/>
        </w:rPr>
        <w:t>Inšpektor lahko pred izdajo dokončne odločbe, po potrditvi navzočnosti, odredi prve nujne ukrepe za preprečevanje širjenja v skladu s točko 4.2.</w:t>
      </w:r>
    </w:p>
    <w:p w14:paraId="338B3940" w14:textId="77777777" w:rsidR="00EF71D8" w:rsidRPr="00E44708" w:rsidRDefault="00EF71D8" w:rsidP="00EF71D8">
      <w:pPr>
        <w:jc w:val="both"/>
        <w:rPr>
          <w:rFonts w:cs="Arial"/>
          <w:szCs w:val="20"/>
          <w:lang w:val="sl-SI"/>
        </w:rPr>
      </w:pPr>
    </w:p>
    <w:p w14:paraId="7F201740" w14:textId="77777777" w:rsidR="00EF71D8" w:rsidRPr="00E44708" w:rsidRDefault="00EF71D8" w:rsidP="00A50C3B">
      <w:pPr>
        <w:pStyle w:val="Title3"/>
        <w:numPr>
          <w:ilvl w:val="2"/>
          <w:numId w:val="29"/>
        </w:numPr>
        <w:jc w:val="both"/>
        <w:rPr>
          <w:rFonts w:cs="Arial"/>
          <w:lang w:val="sl-SI"/>
        </w:rPr>
      </w:pPr>
      <w:bookmarkStart w:id="422" w:name="_Toc98925935"/>
      <w:bookmarkStart w:id="423" w:name="_Toc103243233"/>
      <w:r w:rsidRPr="00E44708">
        <w:rPr>
          <w:rFonts w:cs="Arial"/>
          <w:lang w:val="sl-SI"/>
        </w:rPr>
        <w:t>Okužene/napadene rastline in nadzorovani predmeti</w:t>
      </w:r>
      <w:bookmarkEnd w:id="422"/>
      <w:bookmarkEnd w:id="423"/>
    </w:p>
    <w:p w14:paraId="0D28EBA3" w14:textId="77777777" w:rsidR="00EF71D8" w:rsidRPr="00E44708" w:rsidRDefault="00EF71D8" w:rsidP="00EF71D8">
      <w:pPr>
        <w:pStyle w:val="Title3"/>
        <w:ind w:left="1080" w:firstLine="0"/>
        <w:jc w:val="both"/>
        <w:rPr>
          <w:rFonts w:cs="Arial"/>
          <w:lang w:val="sl-SI"/>
        </w:rPr>
      </w:pPr>
    </w:p>
    <w:p w14:paraId="75E48994" w14:textId="77777777" w:rsidR="00EF71D8" w:rsidRPr="00E44708" w:rsidRDefault="00EF71D8" w:rsidP="00EF71D8">
      <w:pPr>
        <w:jc w:val="both"/>
        <w:rPr>
          <w:rFonts w:cs="Arial"/>
          <w:szCs w:val="20"/>
          <w:lang w:val="sl-SI"/>
        </w:rPr>
      </w:pPr>
      <w:r w:rsidRPr="00E44708">
        <w:rPr>
          <w:rFonts w:cs="Arial"/>
          <w:szCs w:val="20"/>
          <w:lang w:val="sl-SI"/>
        </w:rPr>
        <w:t xml:space="preserve">Inšpektor na podlagi pridobljenih informacij iz Priloge P - 5.2 iz splošnega načrta izrednih ukrepov, opredeli kot okuženo/napadeno (prilagodi se glede na biologijo KŠO): </w:t>
      </w:r>
    </w:p>
    <w:p w14:paraId="5B7EE9E6" w14:textId="77777777" w:rsidR="00EF71D8" w:rsidRPr="00E44708" w:rsidRDefault="00EF71D8" w:rsidP="00A50C3B">
      <w:pPr>
        <w:pStyle w:val="Odstavekseznama"/>
        <w:numPr>
          <w:ilvl w:val="0"/>
          <w:numId w:val="31"/>
        </w:numPr>
        <w:jc w:val="both"/>
        <w:rPr>
          <w:rFonts w:cs="Arial"/>
          <w:sz w:val="20"/>
        </w:rPr>
      </w:pPr>
      <w:r w:rsidRPr="00E44708">
        <w:rPr>
          <w:rFonts w:cs="Arial"/>
          <w:sz w:val="20"/>
        </w:rPr>
        <w:t>Vzorčeno rastlino/rastlinski proizvod/nadzorovan predmet ali partijo ali pošiljko ali polje, enoto pridelave ali mesto pridelave;</w:t>
      </w:r>
    </w:p>
    <w:p w14:paraId="2EE01591" w14:textId="77777777" w:rsidR="00EF71D8" w:rsidRPr="00E44708" w:rsidRDefault="00EF71D8" w:rsidP="00A50C3B">
      <w:pPr>
        <w:pStyle w:val="Odstavekseznama"/>
        <w:numPr>
          <w:ilvl w:val="0"/>
          <w:numId w:val="31"/>
        </w:numPr>
        <w:jc w:val="both"/>
        <w:rPr>
          <w:rFonts w:cs="Arial"/>
          <w:sz w:val="20"/>
        </w:rPr>
      </w:pPr>
      <w:r w:rsidRPr="00E44708">
        <w:rPr>
          <w:rFonts w:cs="Arial"/>
          <w:sz w:val="20"/>
        </w:rPr>
        <w:t>Vse rastline, ki imajo znake ali simptome okužbe s KŠO;</w:t>
      </w:r>
    </w:p>
    <w:p w14:paraId="65A81C90" w14:textId="77777777" w:rsidR="00EF71D8" w:rsidRPr="00E44708" w:rsidRDefault="00EF71D8" w:rsidP="00A50C3B">
      <w:pPr>
        <w:pStyle w:val="Odstavekseznama"/>
        <w:numPr>
          <w:ilvl w:val="0"/>
          <w:numId w:val="31"/>
        </w:numPr>
        <w:jc w:val="both"/>
        <w:rPr>
          <w:rFonts w:cs="Arial"/>
          <w:sz w:val="20"/>
        </w:rPr>
      </w:pPr>
      <w:r w:rsidRPr="00E44708">
        <w:rPr>
          <w:rFonts w:cs="Arial"/>
          <w:sz w:val="20"/>
        </w:rPr>
        <w:t>Biološke ostanke iz okuženih rastlin/rastlinskih proizvodov/nadzorovanih predmetov;</w:t>
      </w:r>
    </w:p>
    <w:p w14:paraId="7D5CA5B0" w14:textId="77777777" w:rsidR="00EF71D8" w:rsidRPr="00E44708" w:rsidRDefault="00EF71D8" w:rsidP="00A50C3B">
      <w:pPr>
        <w:pStyle w:val="Odstavekseznama"/>
        <w:numPr>
          <w:ilvl w:val="0"/>
          <w:numId w:val="31"/>
        </w:numPr>
        <w:jc w:val="both"/>
        <w:rPr>
          <w:rFonts w:cs="Arial"/>
          <w:sz w:val="20"/>
        </w:rPr>
      </w:pPr>
      <w:r w:rsidRPr="00E44708">
        <w:rPr>
          <w:rFonts w:cs="Arial"/>
          <w:sz w:val="20"/>
        </w:rPr>
        <w:t>Okuženo orodje, stroje, prevozna sredstva, pakirni material, skladišče oz. drugo delovno opremo oz. prostore;</w:t>
      </w:r>
    </w:p>
    <w:p w14:paraId="664D47EC" w14:textId="77777777" w:rsidR="00EF71D8" w:rsidRPr="00E44708" w:rsidRDefault="00EF71D8" w:rsidP="00A50C3B">
      <w:pPr>
        <w:pStyle w:val="Odstavekseznama"/>
        <w:numPr>
          <w:ilvl w:val="0"/>
          <w:numId w:val="31"/>
        </w:numPr>
        <w:jc w:val="both"/>
        <w:rPr>
          <w:rFonts w:cs="Arial"/>
          <w:sz w:val="20"/>
        </w:rPr>
      </w:pPr>
      <w:r w:rsidRPr="00E44708">
        <w:rPr>
          <w:rFonts w:cs="Arial"/>
          <w:sz w:val="20"/>
        </w:rPr>
        <w:t>Druge nadzorovane predmete (na primer voda, zemljišče).</w:t>
      </w:r>
    </w:p>
    <w:p w14:paraId="3DCD13A8" w14:textId="77777777" w:rsidR="00EF71D8" w:rsidRPr="00E44708" w:rsidRDefault="00EF71D8" w:rsidP="00EF71D8">
      <w:pPr>
        <w:jc w:val="both"/>
        <w:rPr>
          <w:rFonts w:cs="Arial"/>
          <w:szCs w:val="20"/>
          <w:lang w:val="sl-SI"/>
        </w:rPr>
      </w:pPr>
    </w:p>
    <w:p w14:paraId="7F77F596" w14:textId="77777777" w:rsidR="00EF71D8" w:rsidRPr="00E44708" w:rsidRDefault="00EF71D8" w:rsidP="00EF71D8">
      <w:pPr>
        <w:jc w:val="both"/>
        <w:rPr>
          <w:rFonts w:cs="Arial"/>
          <w:szCs w:val="20"/>
          <w:lang w:val="sl-SI"/>
        </w:rPr>
      </w:pPr>
      <w:r w:rsidRPr="00E44708">
        <w:rPr>
          <w:rFonts w:cs="Arial"/>
          <w:szCs w:val="20"/>
          <w:lang w:val="sl-SI"/>
        </w:rPr>
        <w:t>Glej tudi točko 10. v Splošnem načrtu izrednih ukrepov ob izbruhu škodljivih organizmov na rastlinah</w:t>
      </w:r>
    </w:p>
    <w:p w14:paraId="3815685D" w14:textId="77777777" w:rsidR="00EF71D8" w:rsidRPr="00E44708" w:rsidRDefault="00EF71D8" w:rsidP="00A50C3B">
      <w:pPr>
        <w:pStyle w:val="Title3"/>
        <w:numPr>
          <w:ilvl w:val="2"/>
          <w:numId w:val="29"/>
        </w:numPr>
        <w:jc w:val="both"/>
        <w:rPr>
          <w:rFonts w:cs="Arial"/>
          <w:lang w:val="sl-SI"/>
        </w:rPr>
      </w:pPr>
      <w:bookmarkStart w:id="424" w:name="_Toc366476061"/>
      <w:bookmarkStart w:id="425" w:name="_Toc98925936"/>
      <w:bookmarkStart w:id="426" w:name="_Toc103243234"/>
      <w:r w:rsidRPr="00E44708">
        <w:rPr>
          <w:rFonts w:cs="Arial"/>
          <w:lang w:val="sl-SI"/>
        </w:rPr>
        <w:t>Ugotavljanje obsega okužbe</w:t>
      </w:r>
      <w:bookmarkEnd w:id="424"/>
      <w:r w:rsidRPr="00E44708">
        <w:rPr>
          <w:rFonts w:cs="Arial"/>
          <w:lang w:val="sl-SI"/>
        </w:rPr>
        <w:t>/napada</w:t>
      </w:r>
      <w:bookmarkEnd w:id="425"/>
      <w:bookmarkEnd w:id="426"/>
    </w:p>
    <w:p w14:paraId="28518EC7" w14:textId="77777777" w:rsidR="00EF71D8" w:rsidRPr="00E44708" w:rsidRDefault="00EF71D8" w:rsidP="00EF71D8">
      <w:pPr>
        <w:pStyle w:val="Title3"/>
        <w:ind w:left="1080" w:firstLine="0"/>
        <w:jc w:val="both"/>
        <w:rPr>
          <w:rFonts w:cs="Arial"/>
          <w:lang w:val="sl-SI"/>
        </w:rPr>
      </w:pPr>
    </w:p>
    <w:p w14:paraId="5BDF3DB6" w14:textId="77777777" w:rsidR="00EF71D8" w:rsidRPr="00E44708" w:rsidRDefault="00EF71D8" w:rsidP="00EF71D8">
      <w:pPr>
        <w:jc w:val="both"/>
        <w:rPr>
          <w:rFonts w:cs="Arial"/>
          <w:szCs w:val="20"/>
          <w:lang w:val="sl-SI"/>
        </w:rPr>
      </w:pPr>
      <w:r w:rsidRPr="00E44708">
        <w:rPr>
          <w:rFonts w:cs="Arial"/>
          <w:szCs w:val="20"/>
          <w:lang w:val="sl-SI"/>
        </w:rPr>
        <w:t>Inšpektor določi potencialno okužene/napadene rastline/rastlinske proizvode/nadzorovane predmete in ob tem upošteva kakor je ustrezno glede na biologijo KŠO:</w:t>
      </w:r>
    </w:p>
    <w:p w14:paraId="1E4F4BA8" w14:textId="77777777" w:rsidR="00EF71D8" w:rsidRPr="00E44708" w:rsidRDefault="00EF71D8" w:rsidP="00A50C3B">
      <w:pPr>
        <w:pStyle w:val="Odstavekseznama"/>
        <w:numPr>
          <w:ilvl w:val="0"/>
          <w:numId w:val="32"/>
        </w:numPr>
        <w:jc w:val="both"/>
        <w:rPr>
          <w:rFonts w:cs="Arial"/>
          <w:sz w:val="20"/>
        </w:rPr>
      </w:pPr>
      <w:r w:rsidRPr="00E44708">
        <w:rPr>
          <w:rFonts w:cs="Arial"/>
          <w:sz w:val="20"/>
        </w:rPr>
        <w:t xml:space="preserve">izvor rastlin/rastlinskih proizvodov/nadzorovanih predmetov (klonsko sorodne rastline) oziroma poti prenosa in biologijo KŠO, </w:t>
      </w:r>
    </w:p>
    <w:p w14:paraId="63162C05" w14:textId="77777777" w:rsidR="00EF71D8" w:rsidRPr="00E44708" w:rsidRDefault="00EF71D8" w:rsidP="00A50C3B">
      <w:pPr>
        <w:pStyle w:val="Odstavekseznama"/>
        <w:numPr>
          <w:ilvl w:val="0"/>
          <w:numId w:val="32"/>
        </w:numPr>
        <w:jc w:val="both"/>
        <w:rPr>
          <w:rFonts w:cs="Arial"/>
          <w:sz w:val="20"/>
        </w:rPr>
      </w:pPr>
      <w:r w:rsidRPr="00E44708">
        <w:rPr>
          <w:rFonts w:cs="Arial"/>
          <w:sz w:val="20"/>
        </w:rPr>
        <w:t>način skladiščenja na okuženem mestu pridelave;</w:t>
      </w:r>
    </w:p>
    <w:p w14:paraId="64A39A4D" w14:textId="77777777" w:rsidR="00EF71D8" w:rsidRPr="00E44708" w:rsidRDefault="00EF71D8" w:rsidP="00A50C3B">
      <w:pPr>
        <w:pStyle w:val="Odstavekseznama"/>
        <w:numPr>
          <w:ilvl w:val="0"/>
          <w:numId w:val="32"/>
        </w:numPr>
        <w:jc w:val="both"/>
        <w:rPr>
          <w:rFonts w:cs="Arial"/>
          <w:sz w:val="20"/>
        </w:rPr>
      </w:pPr>
      <w:r w:rsidRPr="00E44708">
        <w:rPr>
          <w:rFonts w:cs="Arial"/>
          <w:sz w:val="20"/>
        </w:rPr>
        <w:t>morebiten kontakt z okuženo rastlino/rastlinskim proizvodom/nadzorovanim predmetom;</w:t>
      </w:r>
    </w:p>
    <w:p w14:paraId="736357AF" w14:textId="77777777" w:rsidR="00EF71D8" w:rsidRPr="00E44708" w:rsidRDefault="00EF71D8" w:rsidP="00A50C3B">
      <w:pPr>
        <w:pStyle w:val="Odstavekseznama"/>
        <w:numPr>
          <w:ilvl w:val="0"/>
          <w:numId w:val="32"/>
        </w:numPr>
        <w:jc w:val="both"/>
        <w:rPr>
          <w:rFonts w:cs="Arial"/>
          <w:sz w:val="20"/>
        </w:rPr>
      </w:pPr>
      <w:r w:rsidRPr="00E44708">
        <w:rPr>
          <w:rFonts w:cs="Arial"/>
          <w:sz w:val="20"/>
        </w:rPr>
        <w:t>druga mesta ali (enote) polja pridelave, kjer so uporabljali iste stroje, prevozna sredstva, opremo ali pakiranje kot na okuženi enoti ali mestu pridelave;</w:t>
      </w:r>
    </w:p>
    <w:p w14:paraId="4527BB00" w14:textId="77777777" w:rsidR="00EF71D8" w:rsidRPr="00E44708" w:rsidRDefault="00EF71D8" w:rsidP="00A50C3B">
      <w:pPr>
        <w:pStyle w:val="Odstavekseznama"/>
        <w:numPr>
          <w:ilvl w:val="0"/>
          <w:numId w:val="32"/>
        </w:numPr>
        <w:jc w:val="both"/>
        <w:rPr>
          <w:rFonts w:cs="Arial"/>
          <w:sz w:val="20"/>
        </w:rPr>
      </w:pPr>
      <w:r w:rsidRPr="00E44708">
        <w:rPr>
          <w:rFonts w:cs="Arial"/>
          <w:sz w:val="20"/>
        </w:rPr>
        <w:t xml:space="preserve">skladišča, kjer so bile okužene rastline skladiščene oziroma prostori, kjer so z njimi na kakršen koli način manipulirali (pakiranje, sortiranje, predelava </w:t>
      </w:r>
      <w:proofErr w:type="spellStart"/>
      <w:r w:rsidRPr="00E44708">
        <w:rPr>
          <w:rFonts w:cs="Arial"/>
          <w:sz w:val="20"/>
        </w:rPr>
        <w:t>ipd</w:t>
      </w:r>
      <w:proofErr w:type="spellEnd"/>
      <w:r w:rsidRPr="00E44708">
        <w:rPr>
          <w:rFonts w:cs="Arial"/>
          <w:sz w:val="20"/>
        </w:rPr>
        <w:t>) .</w:t>
      </w:r>
    </w:p>
    <w:p w14:paraId="203DD488" w14:textId="77777777" w:rsidR="00EF71D8" w:rsidRPr="00E44708" w:rsidRDefault="00EF71D8" w:rsidP="00EF71D8">
      <w:pPr>
        <w:jc w:val="both"/>
        <w:rPr>
          <w:rFonts w:cs="Arial"/>
          <w:szCs w:val="20"/>
          <w:lang w:val="sl-SI"/>
        </w:rPr>
      </w:pPr>
    </w:p>
    <w:p w14:paraId="7F0F1D99" w14:textId="77777777" w:rsidR="00EF71D8" w:rsidRPr="00E44708" w:rsidRDefault="00EF71D8" w:rsidP="00EF71D8">
      <w:pPr>
        <w:jc w:val="both"/>
        <w:rPr>
          <w:rFonts w:cs="Arial"/>
          <w:szCs w:val="20"/>
          <w:lang w:val="sl-SI"/>
        </w:rPr>
      </w:pPr>
      <w:r w:rsidRPr="00E44708">
        <w:rPr>
          <w:rFonts w:cs="Arial"/>
          <w:szCs w:val="20"/>
          <w:lang w:val="sl-SI"/>
        </w:rPr>
        <w:t xml:space="preserve">Fitosanitarni inšpektor ugotovi potencialno okužene rastline, rastlinske proizvode in nadzorovane predmete. </w:t>
      </w:r>
    </w:p>
    <w:p w14:paraId="01EF7FA1" w14:textId="77777777" w:rsidR="00EF71D8" w:rsidRPr="00E44708" w:rsidRDefault="00EF71D8" w:rsidP="00EF71D8">
      <w:pPr>
        <w:jc w:val="both"/>
        <w:rPr>
          <w:rFonts w:cs="Arial"/>
          <w:szCs w:val="20"/>
          <w:lang w:val="sl-SI"/>
        </w:rPr>
      </w:pPr>
    </w:p>
    <w:p w14:paraId="5BFFFF81" w14:textId="77777777" w:rsidR="00EF71D8" w:rsidRPr="00E44708" w:rsidRDefault="00EF71D8" w:rsidP="00EF71D8">
      <w:pPr>
        <w:spacing w:line="276" w:lineRule="auto"/>
        <w:jc w:val="both"/>
        <w:rPr>
          <w:rFonts w:cs="Arial"/>
          <w:szCs w:val="20"/>
          <w:lang w:val="sl-SI" w:eastAsia="sl-SI"/>
        </w:rPr>
      </w:pPr>
      <w:r w:rsidRPr="00E44708">
        <w:rPr>
          <w:rFonts w:cs="Arial"/>
          <w:szCs w:val="20"/>
          <w:lang w:val="sl-SI"/>
        </w:rPr>
        <w:t xml:space="preserve">V primeru aktivacije načrta izrednih </w:t>
      </w:r>
      <w:r w:rsidRPr="00E44708">
        <w:rPr>
          <w:rFonts w:cs="Arial"/>
          <w:szCs w:val="20"/>
          <w:lang w:val="sl-SI" w:eastAsia="sl-SI"/>
        </w:rPr>
        <w:t>Krizna skupina za nadzor škodljivih organizmov rastlin</w:t>
      </w:r>
      <w:r w:rsidRPr="00E44708">
        <w:rPr>
          <w:rFonts w:cs="Arial"/>
          <w:szCs w:val="20"/>
          <w:lang w:val="sl-SI"/>
        </w:rPr>
        <w:t xml:space="preserve"> (KS) in/ali Strokovna skupina za obvladovanje KŠO (SSO), na podlagi tega poročila, pripravi načrt nadaljnjih vzorčenj z namenom preverjanja obsega okužbe. </w:t>
      </w:r>
    </w:p>
    <w:p w14:paraId="06F9E4AA" w14:textId="77777777" w:rsidR="00EF71D8" w:rsidRPr="00E44708" w:rsidRDefault="00EF71D8" w:rsidP="00EF71D8">
      <w:pPr>
        <w:jc w:val="both"/>
        <w:rPr>
          <w:rFonts w:cs="Arial"/>
          <w:szCs w:val="20"/>
          <w:lang w:val="sl-SI"/>
        </w:rPr>
      </w:pPr>
    </w:p>
    <w:p w14:paraId="3BC60E59" w14:textId="77777777" w:rsidR="00EF71D8" w:rsidRPr="00E44708" w:rsidRDefault="00EF71D8" w:rsidP="00EF71D8">
      <w:pPr>
        <w:jc w:val="both"/>
        <w:rPr>
          <w:rFonts w:cs="Arial"/>
          <w:szCs w:val="20"/>
          <w:lang w:val="sl-SI"/>
        </w:rPr>
      </w:pPr>
      <w:r w:rsidRPr="00E44708">
        <w:rPr>
          <w:rFonts w:cs="Arial"/>
          <w:szCs w:val="20"/>
          <w:lang w:val="sl-SI"/>
        </w:rPr>
        <w:t>Obveščanje  EK in poročanje inšpektorja o ukrepih poteka v skladu s točko iz Splošnega načrta izrednih ukrepov.</w:t>
      </w:r>
    </w:p>
    <w:p w14:paraId="382135D6" w14:textId="77777777" w:rsidR="00EF71D8" w:rsidRPr="00E44708" w:rsidRDefault="00EF71D8" w:rsidP="00EF71D8">
      <w:pPr>
        <w:spacing w:line="240" w:lineRule="auto"/>
        <w:jc w:val="both"/>
        <w:rPr>
          <w:rFonts w:cs="Arial"/>
          <w:b/>
          <w:lang w:val="sl-SI"/>
        </w:rPr>
      </w:pPr>
    </w:p>
    <w:p w14:paraId="6D1B33D9" w14:textId="77777777" w:rsidR="00EF71D8" w:rsidRPr="00E44708" w:rsidRDefault="00EF71D8" w:rsidP="00A50C3B">
      <w:pPr>
        <w:pStyle w:val="Title1"/>
        <w:numPr>
          <w:ilvl w:val="0"/>
          <w:numId w:val="29"/>
        </w:numPr>
      </w:pPr>
      <w:bookmarkStart w:id="427" w:name="_Toc366476064"/>
      <w:bookmarkStart w:id="428" w:name="_Toc98925937"/>
      <w:bookmarkStart w:id="429" w:name="_Toc103243235"/>
      <w:r w:rsidRPr="00E44708">
        <w:t>Določitev razmejenih območij: NAPADENO/okuženo OBMOČJE IN VAROVALNI PAS</w:t>
      </w:r>
      <w:bookmarkEnd w:id="427"/>
      <w:bookmarkEnd w:id="428"/>
      <w:bookmarkEnd w:id="429"/>
    </w:p>
    <w:p w14:paraId="47A0F542" w14:textId="77777777" w:rsidR="00EF71D8" w:rsidRPr="00E44708" w:rsidRDefault="00EF71D8" w:rsidP="00EF71D8">
      <w:pPr>
        <w:jc w:val="both"/>
        <w:rPr>
          <w:rFonts w:cs="Arial"/>
          <w:szCs w:val="20"/>
          <w:lang w:val="sl-SI"/>
        </w:rPr>
      </w:pPr>
      <w:r w:rsidRPr="00E44708">
        <w:rPr>
          <w:rFonts w:cs="Arial"/>
          <w:szCs w:val="20"/>
          <w:lang w:val="sl-SI"/>
        </w:rPr>
        <w:t>UVHVVR nemudoma vzpostavi enega ali več razmejenih območij, kjer je treba sprejeti ukrepe za izkoreninjenje.</w:t>
      </w:r>
    </w:p>
    <w:p w14:paraId="04EDAE56" w14:textId="77777777" w:rsidR="00EF71D8" w:rsidRPr="00E44708" w:rsidRDefault="00EF71D8" w:rsidP="00EF71D8">
      <w:pPr>
        <w:jc w:val="both"/>
        <w:rPr>
          <w:rFonts w:cs="Arial"/>
          <w:szCs w:val="20"/>
          <w:lang w:val="sl-SI"/>
        </w:rPr>
      </w:pPr>
    </w:p>
    <w:p w14:paraId="2D45C60D" w14:textId="77777777" w:rsidR="00EF71D8" w:rsidRPr="00E44708" w:rsidRDefault="00EF71D8" w:rsidP="00EF71D8">
      <w:pPr>
        <w:jc w:val="both"/>
        <w:rPr>
          <w:rFonts w:cs="Arial"/>
          <w:szCs w:val="20"/>
          <w:lang w:val="sl-SI"/>
        </w:rPr>
      </w:pPr>
      <w:r w:rsidRPr="00E44708">
        <w:rPr>
          <w:rFonts w:cs="Arial"/>
          <w:szCs w:val="20"/>
          <w:lang w:val="sl-SI"/>
        </w:rPr>
        <w:t>Razmejenega območja se ne vzpostavi, kadar ob upoštevanju narave zadevnega KŠO, rastline, rastlinskega proizvoda ali drugega predmeta in kraja, kjer je bil odkrit, se na podlagi začetnega pregleda ugotovi, da je zadevni KŠO mogoče odstraniti takoj. V tem primeru se opravi preiskavo, s katero se ugotovi, ali se je napad razširil na dodatne rastline ali rastlinske proizvode. Na podlagi te preiskave se odloči, ali je treba vzpostaviti razmejeno območje.</w:t>
      </w:r>
    </w:p>
    <w:p w14:paraId="68CBAC06" w14:textId="77777777" w:rsidR="00EF71D8" w:rsidRPr="00E44708" w:rsidRDefault="00EF71D8" w:rsidP="00EF71D8">
      <w:pPr>
        <w:jc w:val="both"/>
        <w:rPr>
          <w:rFonts w:cs="Arial"/>
          <w:szCs w:val="20"/>
          <w:lang w:val="sl-SI"/>
        </w:rPr>
      </w:pPr>
    </w:p>
    <w:p w14:paraId="68935112" w14:textId="77777777" w:rsidR="00EF71D8" w:rsidRPr="00E44708" w:rsidRDefault="00EF71D8" w:rsidP="00EF71D8">
      <w:pPr>
        <w:jc w:val="both"/>
        <w:rPr>
          <w:rFonts w:cs="Arial"/>
          <w:szCs w:val="20"/>
          <w:lang w:val="sl-SI"/>
        </w:rPr>
      </w:pPr>
      <w:r w:rsidRPr="00E44708">
        <w:rPr>
          <w:rFonts w:cs="Arial"/>
          <w:szCs w:val="20"/>
          <w:lang w:val="sl-SI"/>
        </w:rPr>
        <w:t xml:space="preserve">Glede na ugotovitve programa preiskave se prilagodi meje napadene/okuženega območja ali varovalnega pasu in tako razmejenega območja. Pri sprejemanju odločitev glede prilagoditev razmejenega območja UVHVVR upošteva vsaj naslednje dejavnike: </w:t>
      </w:r>
    </w:p>
    <w:p w14:paraId="769A1925" w14:textId="77777777" w:rsidR="00EF71D8" w:rsidRPr="00E44708" w:rsidRDefault="00EF71D8" w:rsidP="00EF71D8">
      <w:pPr>
        <w:jc w:val="both"/>
        <w:rPr>
          <w:rFonts w:cs="Arial"/>
          <w:szCs w:val="20"/>
          <w:lang w:val="sl-SI"/>
        </w:rPr>
      </w:pPr>
      <w:r w:rsidRPr="00E44708">
        <w:rPr>
          <w:rFonts w:cs="Arial"/>
          <w:szCs w:val="20"/>
          <w:lang w:val="sl-SI"/>
        </w:rPr>
        <w:t xml:space="preserve">(a) biologijo KŠO in zadevnega vektorja; </w:t>
      </w:r>
    </w:p>
    <w:p w14:paraId="10C39914" w14:textId="77777777" w:rsidR="00EF71D8" w:rsidRPr="00E44708" w:rsidRDefault="00EF71D8" w:rsidP="00EF71D8">
      <w:pPr>
        <w:jc w:val="both"/>
        <w:rPr>
          <w:rFonts w:cs="Arial"/>
          <w:szCs w:val="20"/>
          <w:lang w:val="sl-SI"/>
        </w:rPr>
      </w:pPr>
      <w:r w:rsidRPr="00E44708">
        <w:rPr>
          <w:rFonts w:cs="Arial"/>
          <w:szCs w:val="20"/>
          <w:lang w:val="sl-SI"/>
        </w:rPr>
        <w:t xml:space="preserve">(b) navzočnost gostiteljskih rastlin; </w:t>
      </w:r>
    </w:p>
    <w:p w14:paraId="3AD458D3" w14:textId="77777777" w:rsidR="00EF71D8" w:rsidRPr="00E44708" w:rsidRDefault="00EF71D8" w:rsidP="00EF71D8">
      <w:pPr>
        <w:jc w:val="both"/>
        <w:rPr>
          <w:rFonts w:cs="Arial"/>
          <w:szCs w:val="20"/>
          <w:lang w:val="sl-SI"/>
        </w:rPr>
      </w:pPr>
      <w:r w:rsidRPr="00E44708">
        <w:rPr>
          <w:rFonts w:cs="Arial"/>
          <w:szCs w:val="20"/>
          <w:lang w:val="sl-SI"/>
        </w:rPr>
        <w:t xml:space="preserve">(c) </w:t>
      </w:r>
      <w:proofErr w:type="spellStart"/>
      <w:r w:rsidRPr="00E44708">
        <w:rPr>
          <w:rFonts w:cs="Arial"/>
          <w:szCs w:val="20"/>
          <w:lang w:val="sl-SI"/>
        </w:rPr>
        <w:t>eko</w:t>
      </w:r>
      <w:proofErr w:type="spellEnd"/>
      <w:r w:rsidRPr="00E44708">
        <w:rPr>
          <w:rFonts w:cs="Arial"/>
          <w:szCs w:val="20"/>
          <w:lang w:val="sl-SI"/>
        </w:rPr>
        <w:t xml:space="preserve">-klimatske pogoje ter </w:t>
      </w:r>
    </w:p>
    <w:p w14:paraId="7F607835" w14:textId="77777777" w:rsidR="00EF71D8" w:rsidRPr="00E44708" w:rsidRDefault="00EF71D8" w:rsidP="00EF71D8">
      <w:pPr>
        <w:jc w:val="both"/>
        <w:rPr>
          <w:rFonts w:cs="Arial"/>
          <w:szCs w:val="20"/>
          <w:lang w:val="sl-SI"/>
        </w:rPr>
      </w:pPr>
      <w:r w:rsidRPr="00E44708">
        <w:rPr>
          <w:rFonts w:cs="Arial"/>
          <w:szCs w:val="20"/>
          <w:lang w:val="sl-SI"/>
        </w:rPr>
        <w:t>(d) verjetnost, da bodo sprejeti ukrepi za izkoreninjenje uspešni.</w:t>
      </w:r>
    </w:p>
    <w:p w14:paraId="32F07620" w14:textId="77777777" w:rsidR="00EF71D8" w:rsidRPr="00E44708" w:rsidRDefault="00EF71D8" w:rsidP="00A50C3B">
      <w:pPr>
        <w:pStyle w:val="Title2"/>
        <w:numPr>
          <w:ilvl w:val="1"/>
          <w:numId w:val="29"/>
        </w:numPr>
      </w:pPr>
      <w:bookmarkStart w:id="430" w:name="_Toc98925938"/>
      <w:bookmarkStart w:id="431" w:name="_Toc103243236"/>
      <w:r w:rsidRPr="00E44708">
        <w:t>Okuženo ali napadeno območje</w:t>
      </w:r>
      <w:bookmarkEnd w:id="430"/>
      <w:bookmarkEnd w:id="431"/>
    </w:p>
    <w:p w14:paraId="4DF0809E" w14:textId="77777777" w:rsidR="00EF71D8" w:rsidRPr="00E44708" w:rsidRDefault="00EF71D8" w:rsidP="00EF71D8">
      <w:pPr>
        <w:jc w:val="both"/>
        <w:rPr>
          <w:rFonts w:cs="Arial"/>
          <w:szCs w:val="20"/>
          <w:lang w:val="sl-SI"/>
        </w:rPr>
      </w:pPr>
      <w:r w:rsidRPr="00E44708">
        <w:rPr>
          <w:rFonts w:cs="Arial"/>
          <w:szCs w:val="20"/>
          <w:lang w:val="sl-SI"/>
        </w:rPr>
        <w:t xml:space="preserve">Napadeno/okuženo območje zajema (iz člena 18(2) Uredbe 2016/2031): </w:t>
      </w:r>
    </w:p>
    <w:p w14:paraId="1E8302D2" w14:textId="77777777" w:rsidR="00EF71D8" w:rsidRPr="00E44708" w:rsidRDefault="00EF71D8" w:rsidP="00EF71D8">
      <w:pPr>
        <w:jc w:val="both"/>
        <w:rPr>
          <w:rFonts w:cs="Arial"/>
          <w:szCs w:val="20"/>
          <w:lang w:val="sl-SI"/>
        </w:rPr>
      </w:pPr>
      <w:r w:rsidRPr="00E44708">
        <w:rPr>
          <w:rFonts w:cs="Arial"/>
          <w:szCs w:val="20"/>
          <w:lang w:val="sl-SI"/>
        </w:rPr>
        <w:t xml:space="preserve">(a) vse rastline, za katere je znano, da so napadene/okužene s KŠO; </w:t>
      </w:r>
    </w:p>
    <w:p w14:paraId="230FE877" w14:textId="77777777" w:rsidR="00EF71D8" w:rsidRPr="00E44708" w:rsidRDefault="00EF71D8" w:rsidP="00EF71D8">
      <w:pPr>
        <w:jc w:val="both"/>
        <w:rPr>
          <w:rFonts w:cs="Arial"/>
          <w:szCs w:val="20"/>
          <w:lang w:val="sl-SI"/>
        </w:rPr>
      </w:pPr>
      <w:r w:rsidRPr="00E44708">
        <w:rPr>
          <w:rFonts w:cs="Arial"/>
          <w:szCs w:val="20"/>
          <w:lang w:val="sl-SI"/>
        </w:rPr>
        <w:t xml:space="preserve">(b) vse rastline, ki imajo znake ali simptome napada/okužbe s KŠO; </w:t>
      </w:r>
    </w:p>
    <w:p w14:paraId="3455DD38" w14:textId="77777777" w:rsidR="00EF71D8" w:rsidRPr="00E44708" w:rsidRDefault="00EF71D8" w:rsidP="00EF71D8">
      <w:pPr>
        <w:jc w:val="both"/>
        <w:rPr>
          <w:rFonts w:cs="Arial"/>
          <w:szCs w:val="20"/>
          <w:lang w:val="sl-SI"/>
        </w:rPr>
      </w:pPr>
      <w:r w:rsidRPr="00E44708">
        <w:rPr>
          <w:rFonts w:cs="Arial"/>
          <w:szCs w:val="20"/>
          <w:lang w:val="sl-SI"/>
        </w:rPr>
        <w:t xml:space="preserve">(c) vse druge rastline, ki bi jih zadevni KŠO lahko že okužil/napadel ali jih lahko napade/okuži, vključno z rastlinami, ki bi jih lahko napadel/okužil zaradi njihove dovzetnosti zanj in ker se nahajajo v neposredni bližini napadenih/okuženih rastlin ali zaradi skupnega vira pridelave, če je znan, z napadenimi/okuženimi rastlinami ali rastlinami, pridelanimi iz napadenih/okuženih rastlin; </w:t>
      </w:r>
    </w:p>
    <w:p w14:paraId="5D148BD4" w14:textId="77777777" w:rsidR="00EF71D8" w:rsidRPr="00E44708" w:rsidRDefault="00EF71D8" w:rsidP="00EF71D8">
      <w:pPr>
        <w:jc w:val="both"/>
        <w:rPr>
          <w:rFonts w:cs="Arial"/>
          <w:szCs w:val="20"/>
          <w:lang w:val="sl-SI"/>
        </w:rPr>
      </w:pPr>
      <w:r w:rsidRPr="00E44708">
        <w:rPr>
          <w:rFonts w:cs="Arial"/>
          <w:szCs w:val="20"/>
          <w:lang w:val="sl-SI"/>
        </w:rPr>
        <w:t>(d) zemljišča, tla, vodotoke ali druge elemente, ki jih je napadel/okužil ali bi jih lahko napadel/okužil zadevni KŠO.</w:t>
      </w:r>
    </w:p>
    <w:p w14:paraId="78451FBA" w14:textId="77777777" w:rsidR="00EF71D8" w:rsidRPr="00E44708" w:rsidRDefault="00EF71D8" w:rsidP="00A50C3B">
      <w:pPr>
        <w:pStyle w:val="Title2"/>
        <w:numPr>
          <w:ilvl w:val="1"/>
          <w:numId w:val="29"/>
        </w:numPr>
      </w:pPr>
      <w:bookmarkStart w:id="432" w:name="_Toc98925939"/>
      <w:bookmarkStart w:id="433" w:name="_Toc103243237"/>
      <w:r w:rsidRPr="00E44708">
        <w:t>Varovalni pas</w:t>
      </w:r>
      <w:bookmarkEnd w:id="432"/>
      <w:bookmarkEnd w:id="433"/>
    </w:p>
    <w:p w14:paraId="0EDF0900" w14:textId="77777777" w:rsidR="00EF71D8" w:rsidRPr="00E44708" w:rsidRDefault="00EF71D8" w:rsidP="00EF71D8">
      <w:pPr>
        <w:jc w:val="both"/>
        <w:rPr>
          <w:rFonts w:cs="Arial"/>
          <w:szCs w:val="20"/>
          <w:lang w:val="sl-SI"/>
        </w:rPr>
      </w:pPr>
      <w:r w:rsidRPr="00E44708">
        <w:rPr>
          <w:rFonts w:cs="Arial"/>
          <w:szCs w:val="20"/>
          <w:lang w:val="sl-SI"/>
        </w:rPr>
        <w:t xml:space="preserve">Varovalni pas se nahaja neposredno okrog napadenega/okuženega območja in ga obdaja. </w:t>
      </w:r>
    </w:p>
    <w:p w14:paraId="1D69042B" w14:textId="77777777" w:rsidR="00EF71D8" w:rsidRPr="00E44708" w:rsidRDefault="00EF71D8" w:rsidP="00EF71D8">
      <w:pPr>
        <w:jc w:val="both"/>
        <w:rPr>
          <w:rFonts w:cs="Arial"/>
          <w:szCs w:val="20"/>
          <w:lang w:val="sl-SI"/>
        </w:rPr>
      </w:pPr>
    </w:p>
    <w:p w14:paraId="60D19DD1" w14:textId="77777777" w:rsidR="00EF71D8" w:rsidRPr="00E44708" w:rsidRDefault="00EF71D8" w:rsidP="00EF71D8">
      <w:pPr>
        <w:jc w:val="both"/>
        <w:rPr>
          <w:rFonts w:cs="Arial"/>
          <w:szCs w:val="20"/>
          <w:lang w:val="sl-SI"/>
        </w:rPr>
      </w:pPr>
      <w:r w:rsidRPr="00E44708">
        <w:rPr>
          <w:rFonts w:cs="Arial"/>
          <w:szCs w:val="20"/>
          <w:lang w:val="sl-SI"/>
        </w:rPr>
        <w:t>Njegova velikost je ustrezna glede na tveganje, da se zadevni KŠO po naravni poti ali zaradi človekove dejavnosti v napadenem/okuženem območju ali njegovi okolici razširi z napadenega/okuženega območja. Varovalni pas se določi v skladu z načeli iz oddelka 2 Priloge II Uredbe 2016/2031/EU.</w:t>
      </w:r>
    </w:p>
    <w:p w14:paraId="64A03D9B" w14:textId="77777777" w:rsidR="00EF71D8" w:rsidRPr="00E44708" w:rsidRDefault="00EF71D8" w:rsidP="00EF71D8">
      <w:pPr>
        <w:jc w:val="both"/>
        <w:rPr>
          <w:rFonts w:cs="Arial"/>
          <w:szCs w:val="20"/>
          <w:lang w:val="sl-SI"/>
        </w:rPr>
      </w:pPr>
    </w:p>
    <w:p w14:paraId="7268459D" w14:textId="77777777" w:rsidR="00EF71D8" w:rsidRPr="00E44708" w:rsidRDefault="00EF71D8" w:rsidP="00EF71D8">
      <w:pPr>
        <w:jc w:val="both"/>
        <w:rPr>
          <w:rFonts w:cs="Arial"/>
          <w:szCs w:val="20"/>
          <w:lang w:val="sl-SI"/>
        </w:rPr>
      </w:pPr>
      <w:r w:rsidRPr="00E44708">
        <w:rPr>
          <w:rFonts w:cs="Arial"/>
          <w:szCs w:val="20"/>
          <w:lang w:val="sl-SI"/>
        </w:rPr>
        <w:t>Varovalnega pasu ni treba vzpostaviti, če se tveganje za širjenje škodljivega organizma z napadenega/okuženega območja odpravi ali zmanjša na sprejemljivo raven z naravnimi ali umetnimi preprekami.</w:t>
      </w:r>
    </w:p>
    <w:p w14:paraId="25437DDD" w14:textId="77777777" w:rsidR="00EF71D8" w:rsidRPr="00E44708" w:rsidRDefault="00EF71D8" w:rsidP="00EF71D8">
      <w:pPr>
        <w:spacing w:line="240" w:lineRule="auto"/>
        <w:jc w:val="both"/>
        <w:rPr>
          <w:rFonts w:cs="Arial"/>
          <w:b/>
          <w:lang w:val="sl-SI"/>
        </w:rPr>
      </w:pPr>
    </w:p>
    <w:p w14:paraId="29405B6E" w14:textId="77777777" w:rsidR="00EF71D8" w:rsidRPr="00E44708" w:rsidRDefault="00EF71D8" w:rsidP="00A50C3B">
      <w:pPr>
        <w:pStyle w:val="Title1"/>
        <w:numPr>
          <w:ilvl w:val="0"/>
          <w:numId w:val="29"/>
        </w:numPr>
      </w:pPr>
      <w:bookmarkStart w:id="434" w:name="_Toc98925940"/>
      <w:bookmarkStart w:id="435" w:name="_Toc103243238"/>
      <w:r w:rsidRPr="00E44708">
        <w:t>Ozaveščanje in obveščanje deležnikov in javnosti ob potrditvi</w:t>
      </w:r>
      <w:bookmarkEnd w:id="434"/>
      <w:bookmarkEnd w:id="435"/>
    </w:p>
    <w:p w14:paraId="25006421" w14:textId="77777777" w:rsidR="00EF71D8" w:rsidRPr="00E44708" w:rsidRDefault="00EF71D8" w:rsidP="00EF71D8">
      <w:pPr>
        <w:jc w:val="both"/>
        <w:rPr>
          <w:rFonts w:cs="Arial"/>
          <w:szCs w:val="20"/>
          <w:lang w:val="sl-SI"/>
        </w:rPr>
      </w:pPr>
      <w:r w:rsidRPr="00E44708">
        <w:rPr>
          <w:rFonts w:cs="Arial"/>
          <w:szCs w:val="20"/>
          <w:lang w:val="sl-SI"/>
        </w:rPr>
        <w:t xml:space="preserve">V skladu z 12. členom Uredbe 2016/2031/EU Uprava zagotovi, da so izvajalci poslovnih dejavnosti, na katerih rastline, rastlinske proizvode ali druge predmete bi navzočnost KŠO vplivala obvesti o njegovi navzočnosti. </w:t>
      </w:r>
    </w:p>
    <w:p w14:paraId="1B0DFF50" w14:textId="77777777" w:rsidR="00EF71D8" w:rsidRPr="00E44708" w:rsidRDefault="00EF71D8" w:rsidP="00EF71D8">
      <w:pPr>
        <w:jc w:val="both"/>
        <w:rPr>
          <w:rFonts w:cs="Arial"/>
          <w:szCs w:val="20"/>
          <w:lang w:val="sl-SI"/>
        </w:rPr>
      </w:pPr>
    </w:p>
    <w:p w14:paraId="030851D2" w14:textId="77777777" w:rsidR="00EF71D8" w:rsidRPr="00E44708" w:rsidRDefault="00EF71D8" w:rsidP="00EF71D8">
      <w:pPr>
        <w:jc w:val="both"/>
        <w:rPr>
          <w:rFonts w:cs="Arial"/>
          <w:szCs w:val="20"/>
          <w:lang w:val="sl-SI"/>
        </w:rPr>
      </w:pPr>
      <w:r w:rsidRPr="00E44708">
        <w:rPr>
          <w:rFonts w:cs="Arial"/>
          <w:szCs w:val="20"/>
          <w:lang w:val="sl-SI"/>
        </w:rPr>
        <w:t xml:space="preserve">Seznam izvajalcev poslovnih dejavnosti in deležnikov za obveščanje ob navzočnosti KŠO v okuženem območju oziroma varovalnem pasu in izvajanju načrta izrednih ukrepov in viri za pridobitev seznama deležnikov (se pripravi v tem poglavju). </w:t>
      </w:r>
    </w:p>
    <w:p w14:paraId="713789C7" w14:textId="77777777" w:rsidR="00EF71D8" w:rsidRPr="00E44708" w:rsidRDefault="00EF71D8" w:rsidP="00EF71D8">
      <w:pPr>
        <w:jc w:val="both"/>
        <w:rPr>
          <w:rFonts w:cs="Arial"/>
          <w:szCs w:val="20"/>
          <w:lang w:val="sl-SI"/>
        </w:rPr>
      </w:pPr>
    </w:p>
    <w:p w14:paraId="7AAD82BD" w14:textId="77777777" w:rsidR="00EF71D8" w:rsidRPr="00E44708" w:rsidRDefault="00EF71D8" w:rsidP="00EF71D8">
      <w:pPr>
        <w:jc w:val="both"/>
        <w:rPr>
          <w:rFonts w:cs="Arial"/>
          <w:szCs w:val="20"/>
          <w:lang w:val="sl-SI"/>
        </w:rPr>
      </w:pPr>
      <w:r w:rsidRPr="00E44708">
        <w:rPr>
          <w:rFonts w:cs="Arial"/>
          <w:szCs w:val="20"/>
          <w:lang w:val="sl-SI"/>
        </w:rPr>
        <w:t xml:space="preserve">Obveščanje potnikov na letališčih ali pristaniščih ali cestnih povezavah. </w:t>
      </w:r>
    </w:p>
    <w:p w14:paraId="6D7D8FB5" w14:textId="77777777" w:rsidR="00EF71D8" w:rsidRPr="00E44708" w:rsidRDefault="00EF71D8" w:rsidP="00EF71D8">
      <w:pPr>
        <w:jc w:val="both"/>
        <w:rPr>
          <w:rFonts w:cs="Arial"/>
          <w:szCs w:val="20"/>
          <w:lang w:val="sl-SI"/>
        </w:rPr>
      </w:pPr>
    </w:p>
    <w:p w14:paraId="04FF071F" w14:textId="77777777" w:rsidR="00EF71D8" w:rsidRPr="00E44708" w:rsidRDefault="00EF71D8" w:rsidP="00EF71D8">
      <w:pPr>
        <w:jc w:val="both"/>
        <w:rPr>
          <w:rFonts w:cs="Arial"/>
          <w:szCs w:val="20"/>
          <w:lang w:val="sl-SI"/>
        </w:rPr>
      </w:pPr>
      <w:r w:rsidRPr="00E44708">
        <w:rPr>
          <w:rFonts w:cs="Arial"/>
          <w:szCs w:val="20"/>
          <w:lang w:val="sl-SI"/>
        </w:rPr>
        <w:t xml:space="preserve">Oglasna deska občine. </w:t>
      </w:r>
    </w:p>
    <w:p w14:paraId="46C0E72F" w14:textId="77777777" w:rsidR="00EF71D8" w:rsidRPr="00E44708" w:rsidRDefault="00EF71D8" w:rsidP="00EF71D8">
      <w:pPr>
        <w:jc w:val="both"/>
        <w:rPr>
          <w:rFonts w:cs="Arial"/>
          <w:szCs w:val="20"/>
          <w:lang w:val="sl-SI"/>
        </w:rPr>
      </w:pPr>
    </w:p>
    <w:p w14:paraId="7171D561" w14:textId="77777777" w:rsidR="00EF71D8" w:rsidRPr="00E44708" w:rsidRDefault="00EF71D8" w:rsidP="00EF71D8">
      <w:pPr>
        <w:jc w:val="both"/>
        <w:rPr>
          <w:rFonts w:cs="Arial"/>
          <w:szCs w:val="20"/>
          <w:lang w:val="sl-SI"/>
        </w:rPr>
      </w:pPr>
      <w:r w:rsidRPr="00E44708">
        <w:rPr>
          <w:rFonts w:cs="Arial"/>
          <w:szCs w:val="20"/>
          <w:lang w:val="sl-SI"/>
        </w:rPr>
        <w:t xml:space="preserve">Obveščanje po pogodbi s pošto Slovenije. Na primer obveščanje po naseljih (distribucija nenaslovljene pošte). </w:t>
      </w:r>
    </w:p>
    <w:p w14:paraId="3713EC3D" w14:textId="77777777" w:rsidR="00EF71D8" w:rsidRPr="00E44708" w:rsidRDefault="00EF71D8" w:rsidP="00EF71D8">
      <w:pPr>
        <w:jc w:val="both"/>
        <w:rPr>
          <w:rFonts w:cs="Arial"/>
          <w:szCs w:val="20"/>
          <w:lang w:val="sl-SI"/>
        </w:rPr>
      </w:pPr>
    </w:p>
    <w:p w14:paraId="125ABFB2" w14:textId="77777777" w:rsidR="00EF71D8" w:rsidRPr="00E44708" w:rsidRDefault="00EF71D8" w:rsidP="00EF71D8">
      <w:pPr>
        <w:jc w:val="both"/>
        <w:rPr>
          <w:rFonts w:cs="Arial"/>
          <w:szCs w:val="20"/>
          <w:lang w:val="sl-SI"/>
        </w:rPr>
      </w:pPr>
      <w:r w:rsidRPr="00E44708">
        <w:rPr>
          <w:rFonts w:cs="Arial"/>
          <w:szCs w:val="20"/>
          <w:lang w:val="sl-SI"/>
        </w:rPr>
        <w:t xml:space="preserve">Postavitev tabel na robu razmejenega območja. </w:t>
      </w:r>
    </w:p>
    <w:p w14:paraId="3E78D9D8" w14:textId="77777777" w:rsidR="00EF71D8" w:rsidRPr="00E44708" w:rsidRDefault="00EF71D8" w:rsidP="00EF71D8">
      <w:pPr>
        <w:jc w:val="both"/>
        <w:rPr>
          <w:rFonts w:cs="Arial"/>
          <w:szCs w:val="20"/>
          <w:lang w:val="sl-SI"/>
        </w:rPr>
      </w:pPr>
    </w:p>
    <w:p w14:paraId="3D4A0691" w14:textId="77777777" w:rsidR="00EF71D8" w:rsidRPr="00E44708" w:rsidRDefault="00EF71D8" w:rsidP="00EF71D8">
      <w:pPr>
        <w:jc w:val="both"/>
        <w:rPr>
          <w:rFonts w:cs="Arial"/>
          <w:szCs w:val="20"/>
          <w:lang w:val="sl-SI"/>
        </w:rPr>
      </w:pPr>
      <w:r w:rsidRPr="00E44708">
        <w:rPr>
          <w:rFonts w:cs="Arial"/>
          <w:szCs w:val="20"/>
          <w:lang w:val="sl-SI"/>
        </w:rPr>
        <w:t>Način obveščanja: zloženke, informacije na spletnih straneh UVHVVR/MKGP in drugih inštitucij.</w:t>
      </w:r>
    </w:p>
    <w:p w14:paraId="5BEAAD02" w14:textId="77777777" w:rsidR="00EF71D8" w:rsidRPr="00E44708" w:rsidRDefault="00EF71D8" w:rsidP="00EF71D8">
      <w:pPr>
        <w:jc w:val="both"/>
        <w:rPr>
          <w:rFonts w:cs="Arial"/>
          <w:szCs w:val="20"/>
          <w:lang w:val="sl-SI"/>
        </w:rPr>
      </w:pPr>
    </w:p>
    <w:p w14:paraId="54FC18BE" w14:textId="77777777" w:rsidR="00EF71D8" w:rsidRPr="00E44708" w:rsidRDefault="00EF71D8" w:rsidP="00EF71D8">
      <w:pPr>
        <w:jc w:val="both"/>
        <w:rPr>
          <w:rFonts w:cs="Arial"/>
          <w:szCs w:val="20"/>
          <w:lang w:val="sl-SI"/>
        </w:rPr>
      </w:pPr>
      <w:r w:rsidRPr="00E44708">
        <w:rPr>
          <w:rFonts w:cs="Arial"/>
          <w:szCs w:val="20"/>
          <w:lang w:val="sl-SI"/>
        </w:rPr>
        <w:t xml:space="preserve">Po prenehanju izrednih ukrepov sledi ponovno ozaveščanje, obveščanje o uspešnosti/neuspešnosti izvedenih ukrepov in razlogih. </w:t>
      </w:r>
    </w:p>
    <w:p w14:paraId="664E03E4" w14:textId="77777777" w:rsidR="00EF71D8" w:rsidRPr="00E44708" w:rsidRDefault="00EF71D8" w:rsidP="00EF71D8">
      <w:pPr>
        <w:spacing w:line="240" w:lineRule="auto"/>
        <w:jc w:val="both"/>
        <w:rPr>
          <w:rFonts w:cs="Arial"/>
          <w:b/>
          <w:lang w:val="sl-SI"/>
        </w:rPr>
      </w:pPr>
    </w:p>
    <w:p w14:paraId="59F83DFC" w14:textId="77777777" w:rsidR="00EF71D8" w:rsidRPr="00E44708" w:rsidRDefault="00EF71D8" w:rsidP="00A50C3B">
      <w:pPr>
        <w:pStyle w:val="Title1"/>
        <w:numPr>
          <w:ilvl w:val="0"/>
          <w:numId w:val="29"/>
        </w:numPr>
      </w:pPr>
      <w:bookmarkStart w:id="436" w:name="_Toc98925941"/>
      <w:bookmarkStart w:id="437" w:name="_Toc103243239"/>
      <w:r w:rsidRPr="00E44708">
        <w:t xml:space="preserve">preiskavA za ugotavljanje </w:t>
      </w:r>
      <w:bookmarkEnd w:id="436"/>
      <w:r w:rsidRPr="00E44708">
        <w:t>NAVZOČNOSTI KŠO</w:t>
      </w:r>
      <w:bookmarkEnd w:id="437"/>
    </w:p>
    <w:p w14:paraId="236EC590" w14:textId="77777777" w:rsidR="00EF71D8" w:rsidRPr="00E44708" w:rsidRDefault="00EF71D8" w:rsidP="00A50C3B">
      <w:pPr>
        <w:pStyle w:val="Title2"/>
        <w:numPr>
          <w:ilvl w:val="1"/>
          <w:numId w:val="29"/>
        </w:numPr>
      </w:pPr>
      <w:bookmarkStart w:id="438" w:name="_Toc98925942"/>
      <w:bookmarkStart w:id="439" w:name="_Toc103243240"/>
      <w:r w:rsidRPr="00E44708">
        <w:t>Spremljanje navzočnosti KŠO v razmejenem območju in izvajanje vizualnih pregledov, vzorčenja in testiranja (postopek, čas, izvajalci)</w:t>
      </w:r>
      <w:bookmarkEnd w:id="438"/>
      <w:bookmarkEnd w:id="439"/>
    </w:p>
    <w:p w14:paraId="6B9DF70F" w14:textId="77777777" w:rsidR="00EF71D8" w:rsidRPr="00E44708" w:rsidRDefault="00EF71D8" w:rsidP="00EF71D8">
      <w:pPr>
        <w:jc w:val="both"/>
        <w:rPr>
          <w:rFonts w:cs="Arial"/>
          <w:szCs w:val="20"/>
          <w:lang w:val="sl-SI"/>
        </w:rPr>
      </w:pPr>
      <w:r w:rsidRPr="00E44708">
        <w:rPr>
          <w:rFonts w:cs="Arial"/>
          <w:szCs w:val="20"/>
          <w:lang w:val="sl-SI"/>
        </w:rPr>
        <w:t xml:space="preserve">Navede se na katerih rastlinah, rastlinskih proizvodih in nadzorovanih predmetih se izvaja vizualne preglede, kje postavi vabe in vzorči (samo ob sumu ali tudi na latentno okužbo). </w:t>
      </w:r>
    </w:p>
    <w:p w14:paraId="261BDACF" w14:textId="77777777" w:rsidR="00EF71D8" w:rsidRPr="00E44708" w:rsidRDefault="00EF71D8" w:rsidP="00EF71D8">
      <w:pPr>
        <w:jc w:val="both"/>
        <w:rPr>
          <w:rFonts w:cs="Arial"/>
          <w:szCs w:val="20"/>
          <w:lang w:val="sl-SI"/>
        </w:rPr>
      </w:pPr>
    </w:p>
    <w:p w14:paraId="15A60175" w14:textId="77777777" w:rsidR="00EF71D8" w:rsidRPr="00E44708" w:rsidRDefault="00EF71D8" w:rsidP="00EF71D8">
      <w:pPr>
        <w:jc w:val="both"/>
        <w:rPr>
          <w:rFonts w:cs="Arial"/>
          <w:szCs w:val="20"/>
          <w:lang w:val="sl-SI"/>
        </w:rPr>
      </w:pPr>
      <w:r w:rsidRPr="00E44708">
        <w:rPr>
          <w:rFonts w:cs="Arial"/>
          <w:szCs w:val="20"/>
          <w:lang w:val="sl-SI"/>
        </w:rPr>
        <w:t xml:space="preserve">Če je izvedba vizualnih pregledov, postavitve in menjave vab, vzorčenje in testiranje na način kot je opisan v letnem programu preiskave se na tem mestu naredi le sklic na letni program preiskav. </w:t>
      </w:r>
    </w:p>
    <w:p w14:paraId="1C929935" w14:textId="77777777" w:rsidR="00EF71D8" w:rsidRPr="00E44708" w:rsidRDefault="00EF71D8" w:rsidP="00EF71D8">
      <w:pPr>
        <w:spacing w:line="240" w:lineRule="auto"/>
        <w:jc w:val="both"/>
        <w:rPr>
          <w:rFonts w:cs="Arial"/>
          <w:b/>
          <w:lang w:val="sl-SI"/>
        </w:rPr>
      </w:pPr>
    </w:p>
    <w:p w14:paraId="3F0C4678" w14:textId="77777777" w:rsidR="00EF71D8" w:rsidRPr="00E44708" w:rsidRDefault="00EF71D8" w:rsidP="00A50C3B">
      <w:pPr>
        <w:pStyle w:val="Title2"/>
        <w:numPr>
          <w:ilvl w:val="1"/>
          <w:numId w:val="29"/>
        </w:numPr>
      </w:pPr>
      <w:bookmarkStart w:id="440" w:name="_Toc98925945"/>
      <w:bookmarkStart w:id="441" w:name="_Toc103243241"/>
      <w:r w:rsidRPr="00E44708">
        <w:t>Spremljanje navzočnosti izven razmejenega območja in izvajanje vizualnih pregledov (postopek, čas, izvajalci)</w:t>
      </w:r>
      <w:bookmarkEnd w:id="440"/>
      <w:bookmarkEnd w:id="441"/>
    </w:p>
    <w:p w14:paraId="54F8369E" w14:textId="77777777" w:rsidR="00EF71D8" w:rsidRPr="00E44708" w:rsidRDefault="00EF71D8" w:rsidP="00EF71D8">
      <w:pPr>
        <w:jc w:val="both"/>
        <w:rPr>
          <w:rFonts w:cs="Arial"/>
          <w:szCs w:val="20"/>
          <w:lang w:val="sl-SI"/>
        </w:rPr>
      </w:pPr>
      <w:r w:rsidRPr="00E44708">
        <w:rPr>
          <w:rFonts w:cs="Arial"/>
          <w:szCs w:val="20"/>
          <w:lang w:val="sl-SI"/>
        </w:rPr>
        <w:t xml:space="preserve">Navede se na katerih rastlinah, rastlinskih proizvodih in nadzorovanih predmetih se izvaja vizualne preglede, kje postavi vabe in vzorči (samo ob sumu ali tudi na latentno okužbo). </w:t>
      </w:r>
    </w:p>
    <w:p w14:paraId="5154411C" w14:textId="77777777" w:rsidR="00EF71D8" w:rsidRPr="00E44708" w:rsidRDefault="00EF71D8" w:rsidP="00EF71D8">
      <w:pPr>
        <w:jc w:val="both"/>
        <w:rPr>
          <w:rFonts w:cs="Arial"/>
          <w:szCs w:val="20"/>
          <w:lang w:val="sl-SI"/>
        </w:rPr>
      </w:pPr>
    </w:p>
    <w:p w14:paraId="2852B6B9" w14:textId="77777777" w:rsidR="00EF71D8" w:rsidRPr="00E44708" w:rsidRDefault="00EF71D8" w:rsidP="00EF71D8">
      <w:pPr>
        <w:jc w:val="both"/>
        <w:rPr>
          <w:rFonts w:cs="Arial"/>
          <w:szCs w:val="20"/>
          <w:lang w:val="sl-SI"/>
        </w:rPr>
      </w:pPr>
      <w:r w:rsidRPr="00E44708">
        <w:rPr>
          <w:rFonts w:cs="Arial"/>
          <w:szCs w:val="20"/>
          <w:lang w:val="sl-SI"/>
        </w:rPr>
        <w:t xml:space="preserve">Če je izvedba vizualnih pregledov, postavitve in menjave vab, vzorčenje in testiranje na način kot je opisan v letnem programu preiskave se na tem mestu naredi le sklic na letni program preiskav. </w:t>
      </w:r>
    </w:p>
    <w:p w14:paraId="0838B219" w14:textId="77777777" w:rsidR="00EF71D8" w:rsidRPr="00E44708" w:rsidRDefault="00EF71D8" w:rsidP="00EF71D8">
      <w:pPr>
        <w:jc w:val="both"/>
        <w:rPr>
          <w:rFonts w:cs="Arial"/>
          <w:szCs w:val="20"/>
          <w:lang w:val="sl-SI"/>
        </w:rPr>
      </w:pPr>
    </w:p>
    <w:p w14:paraId="0215293A" w14:textId="77777777" w:rsidR="00EF71D8" w:rsidRPr="00E44708" w:rsidRDefault="00EF71D8" w:rsidP="00EF71D8">
      <w:pPr>
        <w:jc w:val="both"/>
        <w:rPr>
          <w:rFonts w:cs="Arial"/>
          <w:szCs w:val="20"/>
          <w:lang w:val="sl-SI"/>
        </w:rPr>
      </w:pPr>
      <w:r w:rsidRPr="00E44708">
        <w:rPr>
          <w:rFonts w:cs="Arial"/>
          <w:szCs w:val="20"/>
          <w:lang w:val="sl-SI"/>
        </w:rPr>
        <w:t xml:space="preserve">Na vzpostavljenem razmejenem območju se, vsaj enkrat letno, ob primernem času, opravi preiskavo vseh razmejenih območij z vidika razvoja navzočnosti zadevnega škodljivega organizma. </w:t>
      </w:r>
    </w:p>
    <w:p w14:paraId="00DB35C5" w14:textId="77777777" w:rsidR="00EF71D8" w:rsidRPr="00E44708" w:rsidRDefault="00EF71D8" w:rsidP="00EF71D8">
      <w:pPr>
        <w:spacing w:line="240" w:lineRule="auto"/>
        <w:jc w:val="both"/>
        <w:rPr>
          <w:rFonts w:cs="Arial"/>
          <w:b/>
          <w:lang w:val="sl-SI"/>
        </w:rPr>
      </w:pPr>
    </w:p>
    <w:p w14:paraId="74AA73AC" w14:textId="77777777" w:rsidR="00EF71D8" w:rsidRPr="00E44708" w:rsidRDefault="00EF71D8" w:rsidP="00A50C3B">
      <w:pPr>
        <w:pStyle w:val="Title1"/>
        <w:numPr>
          <w:ilvl w:val="0"/>
          <w:numId w:val="29"/>
        </w:numPr>
      </w:pPr>
      <w:bookmarkStart w:id="442" w:name="_Toc98925948"/>
      <w:bookmarkStart w:id="443" w:name="_Toc103243242"/>
      <w:r w:rsidRPr="00E44708">
        <w:t>Ukrepi v razmejenem območju</w:t>
      </w:r>
      <w:bookmarkEnd w:id="442"/>
      <w:bookmarkEnd w:id="443"/>
      <w:r w:rsidRPr="00E44708">
        <w:t xml:space="preserve"> </w:t>
      </w:r>
    </w:p>
    <w:p w14:paraId="4A248BA8" w14:textId="77777777" w:rsidR="00EF71D8" w:rsidRPr="00E44708" w:rsidRDefault="00EF71D8" w:rsidP="00EF71D8">
      <w:pPr>
        <w:jc w:val="both"/>
        <w:rPr>
          <w:rFonts w:cs="Arial"/>
          <w:szCs w:val="20"/>
          <w:lang w:val="sl-SI"/>
        </w:rPr>
      </w:pPr>
      <w:r w:rsidRPr="00E44708">
        <w:rPr>
          <w:rFonts w:cs="Arial"/>
          <w:szCs w:val="20"/>
          <w:lang w:val="sl-SI"/>
        </w:rPr>
        <w:t xml:space="preserve">Ukrepe v nadaljevanju morajo izvajati izvajalci poslovne dejavnosti in fizične osebe, na podlagi odločbe inšpektorja. Pri tem morajo izpolnjevati tudi predpise iz drugih področij (okolje, požarna varnost, gozdarstvo, fitofarmacevtska sredstva, kmetijstvo). V kolikor niso usposobljeni za izvajanje ukrepov v skladu s predpisi jih mora izvesti izvajalec, ki izpolnjuje predpisane pogoje. </w:t>
      </w:r>
    </w:p>
    <w:p w14:paraId="770E94B4" w14:textId="77777777" w:rsidR="00EF71D8" w:rsidRPr="00E44708" w:rsidRDefault="00EF71D8" w:rsidP="00EF71D8">
      <w:pPr>
        <w:jc w:val="both"/>
        <w:rPr>
          <w:rFonts w:cs="Arial"/>
          <w:szCs w:val="20"/>
          <w:lang w:val="sl-SI"/>
        </w:rPr>
      </w:pPr>
    </w:p>
    <w:p w14:paraId="056BB415" w14:textId="77777777" w:rsidR="00EF71D8" w:rsidRPr="00E44708" w:rsidRDefault="00EF71D8" w:rsidP="00EF71D8">
      <w:pPr>
        <w:jc w:val="both"/>
        <w:rPr>
          <w:rFonts w:cs="Arial"/>
          <w:szCs w:val="20"/>
          <w:lang w:val="sl-SI"/>
        </w:rPr>
      </w:pPr>
      <w:r w:rsidRPr="00E44708">
        <w:rPr>
          <w:rFonts w:cs="Arial"/>
          <w:szCs w:val="20"/>
          <w:lang w:val="sl-SI"/>
        </w:rPr>
        <w:t xml:space="preserve">Posebno ob večjih izbruhih bo pristojni organ poskušal organizirati izvedbo s strani pooblaščenega izvajalca, ki bo za to ustrezno usposobljen in ima ustrezno opremo za izvedbo fitosanitarnih ukrepov. </w:t>
      </w:r>
    </w:p>
    <w:p w14:paraId="0FE83251" w14:textId="77777777" w:rsidR="00EF71D8" w:rsidRPr="00E44708" w:rsidRDefault="00EF71D8" w:rsidP="00A50C3B">
      <w:pPr>
        <w:pStyle w:val="Title2"/>
        <w:numPr>
          <w:ilvl w:val="1"/>
          <w:numId w:val="29"/>
        </w:numPr>
      </w:pPr>
      <w:bookmarkStart w:id="444" w:name="_Toc98925949"/>
      <w:bookmarkStart w:id="445" w:name="_Toc103243243"/>
      <w:r w:rsidRPr="00E44708">
        <w:t xml:space="preserve">Upoštevanje </w:t>
      </w:r>
      <w:proofErr w:type="spellStart"/>
      <w:r w:rsidRPr="00E44708">
        <w:t>biovarnostnih</w:t>
      </w:r>
      <w:proofErr w:type="spellEnd"/>
      <w:r w:rsidRPr="00E44708">
        <w:t xml:space="preserve"> (higienskih) ukrepov uradne osebe pristojnega organa</w:t>
      </w:r>
      <w:bookmarkEnd w:id="444"/>
      <w:bookmarkEnd w:id="445"/>
    </w:p>
    <w:p w14:paraId="59DF191A" w14:textId="77777777" w:rsidR="00EF71D8" w:rsidRPr="00E44708" w:rsidRDefault="00EF71D8" w:rsidP="00EF71D8">
      <w:pPr>
        <w:jc w:val="both"/>
        <w:rPr>
          <w:rFonts w:cs="Arial"/>
          <w:i/>
          <w:szCs w:val="20"/>
          <w:lang w:val="sl-SI"/>
        </w:rPr>
      </w:pPr>
      <w:r w:rsidRPr="00E44708">
        <w:rPr>
          <w:rFonts w:cs="Arial"/>
          <w:i/>
          <w:szCs w:val="20"/>
          <w:lang w:val="sl-SI"/>
        </w:rPr>
        <w:t xml:space="preserve"> (v kolikor je pomembno zaradi biologije KŠO dopisati kam se odvržejo obleke, </w:t>
      </w:r>
      <w:proofErr w:type="spellStart"/>
      <w:r w:rsidRPr="00E44708">
        <w:rPr>
          <w:rFonts w:cs="Arial"/>
          <w:i/>
          <w:szCs w:val="20"/>
          <w:lang w:val="sl-SI"/>
        </w:rPr>
        <w:t>obuvalke</w:t>
      </w:r>
      <w:proofErr w:type="spellEnd"/>
      <w:r w:rsidRPr="00E44708">
        <w:rPr>
          <w:rFonts w:cs="Arial"/>
          <w:i/>
          <w:szCs w:val="20"/>
          <w:lang w:val="sl-SI"/>
        </w:rPr>
        <w:t xml:space="preserve"> in rokavice za enkratno uporabo)</w:t>
      </w:r>
    </w:p>
    <w:p w14:paraId="5ED2E5D1" w14:textId="77777777" w:rsidR="00EF71D8" w:rsidRPr="00E44708" w:rsidRDefault="00EF71D8" w:rsidP="00EF71D8">
      <w:pPr>
        <w:jc w:val="both"/>
        <w:rPr>
          <w:rFonts w:cs="Arial"/>
          <w:i/>
          <w:szCs w:val="20"/>
          <w:lang w:val="sl-SI"/>
        </w:rPr>
      </w:pPr>
    </w:p>
    <w:p w14:paraId="5BC767EE" w14:textId="77777777" w:rsidR="00EF71D8" w:rsidRPr="00E44708" w:rsidRDefault="00EF71D8" w:rsidP="00A50C3B">
      <w:pPr>
        <w:pStyle w:val="Title2"/>
        <w:numPr>
          <w:ilvl w:val="1"/>
          <w:numId w:val="29"/>
        </w:numPr>
      </w:pPr>
      <w:bookmarkStart w:id="446" w:name="_Toc98925950"/>
      <w:bookmarkStart w:id="447" w:name="_Toc103243244"/>
      <w:r w:rsidRPr="00E44708">
        <w:t>Ukrepi v napadenem/okuženem območju</w:t>
      </w:r>
      <w:bookmarkEnd w:id="446"/>
      <w:bookmarkEnd w:id="447"/>
      <w:r w:rsidRPr="00E44708">
        <w:t xml:space="preserve"> </w:t>
      </w:r>
    </w:p>
    <w:p w14:paraId="0BEAE99C" w14:textId="77777777" w:rsidR="00EF71D8" w:rsidRPr="00E44708" w:rsidRDefault="00EF71D8" w:rsidP="00EF71D8">
      <w:pPr>
        <w:jc w:val="both"/>
        <w:rPr>
          <w:rFonts w:cs="Arial"/>
          <w:szCs w:val="20"/>
          <w:lang w:val="sl-SI"/>
        </w:rPr>
      </w:pPr>
      <w:r w:rsidRPr="00E44708">
        <w:rPr>
          <w:rFonts w:cs="Arial"/>
          <w:szCs w:val="20"/>
          <w:lang w:val="sl-SI"/>
        </w:rPr>
        <w:t>Najprej se ukrepe našteje po alinejah na način, da jih FI lahko prenese v odločbo in potem sledi po točkah v nadaljevanju opis izvedbe ukrepa (točka 9.2.1 do 9.2.7). Lahko se pri tem navede tudi samo sklic na prilogo P-10.2, če so v njej opisani postopki ukrepanja.</w:t>
      </w:r>
    </w:p>
    <w:p w14:paraId="4E10B879" w14:textId="77777777" w:rsidR="00EF71D8" w:rsidRPr="00E44708" w:rsidRDefault="00EF71D8" w:rsidP="00EF71D8">
      <w:pPr>
        <w:jc w:val="both"/>
        <w:rPr>
          <w:rFonts w:cs="Arial"/>
          <w:szCs w:val="20"/>
          <w:lang w:val="sl-SI"/>
        </w:rPr>
      </w:pPr>
    </w:p>
    <w:p w14:paraId="7281D9A3" w14:textId="77777777" w:rsidR="00EF71D8" w:rsidRPr="00E44708" w:rsidRDefault="00EF71D8" w:rsidP="00EF71D8">
      <w:pPr>
        <w:jc w:val="both"/>
        <w:rPr>
          <w:rFonts w:cs="Arial"/>
          <w:szCs w:val="20"/>
          <w:lang w:val="sl-SI"/>
        </w:rPr>
      </w:pPr>
      <w:r w:rsidRPr="00E44708">
        <w:rPr>
          <w:rFonts w:cs="Arial"/>
          <w:szCs w:val="20"/>
          <w:bdr w:val="single" w:sz="4" w:space="0" w:color="auto"/>
          <w:lang w:val="sl-SI"/>
        </w:rPr>
        <w:t xml:space="preserve"> P-11.2_Ukrepi za rastline, rastlinske proizvode in nadzorovane predmete</w:t>
      </w:r>
      <w:r w:rsidRPr="00E44708">
        <w:rPr>
          <w:rFonts w:cs="Arial"/>
          <w:szCs w:val="20"/>
          <w:lang w:val="sl-SI"/>
        </w:rPr>
        <w:t xml:space="preserve"> </w:t>
      </w:r>
    </w:p>
    <w:p w14:paraId="7A8740B1" w14:textId="77777777" w:rsidR="00EF71D8" w:rsidRPr="00E44708" w:rsidRDefault="00EF71D8" w:rsidP="00EF71D8">
      <w:pPr>
        <w:jc w:val="both"/>
        <w:rPr>
          <w:rFonts w:cs="Arial"/>
          <w:szCs w:val="20"/>
          <w:lang w:val="sl-SI"/>
        </w:rPr>
      </w:pPr>
    </w:p>
    <w:p w14:paraId="31C9B785" w14:textId="77777777" w:rsidR="00EF71D8" w:rsidRPr="00E44708" w:rsidRDefault="00EF71D8" w:rsidP="00A50C3B">
      <w:pPr>
        <w:pStyle w:val="Title3"/>
        <w:numPr>
          <w:ilvl w:val="2"/>
          <w:numId w:val="29"/>
        </w:numPr>
        <w:jc w:val="both"/>
        <w:rPr>
          <w:rFonts w:cs="Arial"/>
          <w:lang w:val="sl-SI"/>
        </w:rPr>
      </w:pPr>
      <w:bookmarkStart w:id="448" w:name="_Toc98925951"/>
      <w:bookmarkStart w:id="449" w:name="_Toc103243245"/>
      <w:r w:rsidRPr="00E44708">
        <w:rPr>
          <w:rFonts w:cs="Arial"/>
          <w:lang w:val="sl-SI"/>
        </w:rPr>
        <w:t>Uničenje rastlin, rastlinskih proizvodov in drugih predmetov, ki so jih napadli ali bi jih lahko napadli KŠO ali za namene preprečevanja</w:t>
      </w:r>
      <w:bookmarkEnd w:id="448"/>
      <w:bookmarkEnd w:id="449"/>
    </w:p>
    <w:p w14:paraId="22922E7A" w14:textId="77777777" w:rsidR="00EF71D8" w:rsidRPr="00E44708" w:rsidRDefault="00EF71D8" w:rsidP="00EF71D8">
      <w:pPr>
        <w:pStyle w:val="Title3"/>
        <w:ind w:left="1080" w:firstLine="0"/>
        <w:jc w:val="both"/>
        <w:rPr>
          <w:rFonts w:cs="Arial"/>
          <w:lang w:val="sl-SI"/>
        </w:rPr>
      </w:pPr>
    </w:p>
    <w:p w14:paraId="5D0DCAE5" w14:textId="77777777" w:rsidR="00EF71D8" w:rsidRPr="00E44708" w:rsidRDefault="00EF71D8" w:rsidP="00EF71D8">
      <w:pPr>
        <w:jc w:val="both"/>
        <w:rPr>
          <w:rFonts w:cs="Arial"/>
          <w:szCs w:val="20"/>
          <w:lang w:val="sl-SI"/>
        </w:rPr>
      </w:pPr>
      <w:r w:rsidRPr="00E44708">
        <w:rPr>
          <w:rFonts w:cs="Arial"/>
          <w:szCs w:val="20"/>
          <w:lang w:val="sl-SI"/>
        </w:rPr>
        <w:t xml:space="preserve">Primer: odstranitev cele rastline/delov rastline s koreninami/brez korenin. Uničenje s herbicidom. </w:t>
      </w:r>
    </w:p>
    <w:p w14:paraId="752DA574" w14:textId="77777777" w:rsidR="00EF71D8" w:rsidRPr="00E44708" w:rsidRDefault="00EF71D8" w:rsidP="00EF71D8">
      <w:pPr>
        <w:jc w:val="both"/>
        <w:rPr>
          <w:rFonts w:cs="Arial"/>
          <w:szCs w:val="20"/>
          <w:lang w:val="sl-SI"/>
        </w:rPr>
      </w:pPr>
      <w:r w:rsidRPr="00E44708">
        <w:rPr>
          <w:rFonts w:cs="Arial"/>
          <w:szCs w:val="20"/>
          <w:lang w:val="sl-SI"/>
        </w:rPr>
        <w:t xml:space="preserve">Navede se le način odstranitve, kot na primer sežig, zakop, kot je navedeno v prilogi P-10.2 Splošnega načrta izrednih ukrepov, razen če se izvede drugače kot je postopek tam opredeljen. </w:t>
      </w:r>
    </w:p>
    <w:p w14:paraId="7331536A" w14:textId="77777777" w:rsidR="00EF71D8" w:rsidRPr="00E44708" w:rsidRDefault="00EF71D8" w:rsidP="00EF71D8">
      <w:pPr>
        <w:jc w:val="both"/>
        <w:rPr>
          <w:rFonts w:cs="Arial"/>
          <w:szCs w:val="20"/>
          <w:lang w:val="sl-SI"/>
        </w:rPr>
      </w:pPr>
    </w:p>
    <w:p w14:paraId="465A0883" w14:textId="77777777" w:rsidR="00EF71D8" w:rsidRPr="00E44708" w:rsidRDefault="00EF71D8" w:rsidP="00A50C3B">
      <w:pPr>
        <w:pStyle w:val="Title3"/>
        <w:numPr>
          <w:ilvl w:val="2"/>
          <w:numId w:val="29"/>
        </w:numPr>
        <w:jc w:val="both"/>
        <w:rPr>
          <w:rFonts w:cs="Arial"/>
          <w:lang w:val="sl-SI"/>
        </w:rPr>
      </w:pPr>
      <w:bookmarkStart w:id="450" w:name="_Toc98925952"/>
      <w:bookmarkStart w:id="451" w:name="_Toc103243246"/>
      <w:r w:rsidRPr="00E44708">
        <w:rPr>
          <w:rFonts w:cs="Arial"/>
          <w:lang w:val="sl-SI"/>
        </w:rPr>
        <w:t xml:space="preserve">Fizikalno, kemično in biološko </w:t>
      </w:r>
      <w:proofErr w:type="spellStart"/>
      <w:r w:rsidRPr="00E44708">
        <w:rPr>
          <w:rFonts w:cs="Arial"/>
          <w:lang w:val="sl-SI"/>
        </w:rPr>
        <w:t>tretiranje</w:t>
      </w:r>
      <w:proofErr w:type="spellEnd"/>
      <w:r w:rsidRPr="00E44708">
        <w:rPr>
          <w:rFonts w:cs="Arial"/>
          <w:lang w:val="sl-SI"/>
        </w:rPr>
        <w:t xml:space="preserve"> (na primer z biotičnimi agensi, </w:t>
      </w:r>
      <w:proofErr w:type="spellStart"/>
      <w:r w:rsidRPr="00E44708">
        <w:rPr>
          <w:rFonts w:cs="Arial"/>
          <w:lang w:val="sl-SI"/>
        </w:rPr>
        <w:t>metaboliti</w:t>
      </w:r>
      <w:proofErr w:type="spellEnd"/>
      <w:r w:rsidRPr="00E44708">
        <w:rPr>
          <w:rFonts w:cs="Arial"/>
          <w:lang w:val="sl-SI"/>
        </w:rPr>
        <w:t>) rastlin, rastlinskih proizvodov, prostorov, zemljišč, vode, tal, rastnih substratov, objektov, strojev, opreme in drugih predmetov (ogrodje rastlinjaka, delovne površine, orodje, obleka, obutev, embalaža)</w:t>
      </w:r>
      <w:bookmarkEnd w:id="450"/>
      <w:bookmarkEnd w:id="451"/>
    </w:p>
    <w:p w14:paraId="07055EF0" w14:textId="77777777" w:rsidR="00EF71D8" w:rsidRPr="00E44708" w:rsidRDefault="00EF71D8" w:rsidP="00EF71D8">
      <w:pPr>
        <w:pStyle w:val="Title3"/>
        <w:ind w:left="1080" w:firstLine="0"/>
        <w:jc w:val="both"/>
        <w:rPr>
          <w:rFonts w:cs="Arial"/>
          <w:lang w:val="sl-SI"/>
        </w:rPr>
      </w:pPr>
    </w:p>
    <w:p w14:paraId="7417CC64" w14:textId="77777777" w:rsidR="00EF71D8" w:rsidRPr="00E44708" w:rsidRDefault="00EF71D8" w:rsidP="00EF71D8">
      <w:pPr>
        <w:jc w:val="both"/>
        <w:rPr>
          <w:rFonts w:cs="Arial"/>
          <w:szCs w:val="20"/>
          <w:lang w:val="sl-SI"/>
        </w:rPr>
      </w:pPr>
      <w:r w:rsidRPr="00E44708">
        <w:rPr>
          <w:rFonts w:cs="Arial"/>
          <w:szCs w:val="20"/>
          <w:lang w:val="sl-SI"/>
        </w:rPr>
        <w:t xml:space="preserve">Primer: toplotna obdelava, uporaba fitofarmacevtskih sredstev, razkuževanje, </w:t>
      </w:r>
      <w:proofErr w:type="spellStart"/>
      <w:r w:rsidRPr="00E44708">
        <w:rPr>
          <w:rFonts w:cs="Arial"/>
          <w:szCs w:val="20"/>
          <w:lang w:val="sl-SI"/>
        </w:rPr>
        <w:t>tretiranje</w:t>
      </w:r>
      <w:proofErr w:type="spellEnd"/>
      <w:r w:rsidRPr="00E44708">
        <w:rPr>
          <w:rFonts w:cs="Arial"/>
          <w:szCs w:val="20"/>
          <w:lang w:val="sl-SI"/>
        </w:rPr>
        <w:t xml:space="preserve"> vektorjev, predelava rastlin v prehrambne namene, živalsko krmo. </w:t>
      </w:r>
    </w:p>
    <w:p w14:paraId="500902CD" w14:textId="77777777" w:rsidR="00EF71D8" w:rsidRPr="00E44708" w:rsidRDefault="00EF71D8" w:rsidP="00EF71D8">
      <w:pPr>
        <w:jc w:val="both"/>
        <w:rPr>
          <w:rFonts w:cs="Arial"/>
          <w:szCs w:val="20"/>
          <w:lang w:val="sl-SI"/>
        </w:rPr>
      </w:pPr>
    </w:p>
    <w:p w14:paraId="04BD50A9" w14:textId="77777777" w:rsidR="00EF71D8" w:rsidRPr="00E44708" w:rsidRDefault="00EF71D8" w:rsidP="00EF71D8">
      <w:pPr>
        <w:pStyle w:val="navaden0"/>
        <w:rPr>
          <w:rFonts w:ascii="Arial" w:hAnsi="Arial"/>
          <w:sz w:val="20"/>
          <w:szCs w:val="20"/>
        </w:rPr>
      </w:pPr>
      <w:r w:rsidRPr="00E44708">
        <w:rPr>
          <w:rFonts w:ascii="Arial" w:hAnsi="Arial"/>
          <w:sz w:val="20"/>
          <w:szCs w:val="20"/>
        </w:rPr>
        <w:t xml:space="preserve">Primer: </w:t>
      </w:r>
      <w:r w:rsidRPr="00E44708">
        <w:rPr>
          <w:rFonts w:ascii="Arial" w:eastAsia="Calibri" w:hAnsi="Arial"/>
          <w:sz w:val="20"/>
          <w:szCs w:val="20"/>
          <w:lang w:eastAsia="en-US"/>
        </w:rPr>
        <w:t>Čiščenje/dezinsekcija/dezinfekcija prevoznih sredstev, skladišča,</w:t>
      </w:r>
      <w:r w:rsidRPr="00E44708">
        <w:rPr>
          <w:rFonts w:ascii="Arial" w:hAnsi="Arial"/>
          <w:sz w:val="20"/>
          <w:szCs w:val="20"/>
        </w:rPr>
        <w:t xml:space="preserve"> zavarovanega prostora, strojev, orodja, opreme, obutve, embalaže (vreče, platoji, lonci, zaboji, palete).</w:t>
      </w:r>
    </w:p>
    <w:p w14:paraId="6DCC233B" w14:textId="77777777" w:rsidR="00EF71D8" w:rsidRPr="00E44708" w:rsidRDefault="00EF71D8" w:rsidP="00EF71D8">
      <w:pPr>
        <w:pStyle w:val="navaden0"/>
        <w:rPr>
          <w:rFonts w:ascii="Arial" w:eastAsia="Calibri" w:hAnsi="Arial"/>
          <w:sz w:val="20"/>
          <w:szCs w:val="20"/>
          <w:lang w:eastAsia="en-US"/>
        </w:rPr>
      </w:pPr>
      <w:r w:rsidRPr="00E44708">
        <w:rPr>
          <w:rFonts w:ascii="Arial" w:eastAsia="Calibri" w:hAnsi="Arial"/>
          <w:sz w:val="20"/>
          <w:szCs w:val="20"/>
          <w:lang w:eastAsia="en-US"/>
        </w:rPr>
        <w:t xml:space="preserve">Primer: Dezinfekcija/dezinsekcija </w:t>
      </w:r>
      <w:r w:rsidRPr="00E44708">
        <w:rPr>
          <w:rFonts w:ascii="Arial" w:hAnsi="Arial"/>
          <w:sz w:val="20"/>
          <w:szCs w:val="20"/>
        </w:rPr>
        <w:t xml:space="preserve">zemljišča, zemlje, rastnega substrata, vode. </w:t>
      </w:r>
    </w:p>
    <w:p w14:paraId="4B708558" w14:textId="77777777" w:rsidR="00EF71D8" w:rsidRPr="00E44708" w:rsidRDefault="00EF71D8" w:rsidP="00EF71D8">
      <w:pPr>
        <w:jc w:val="both"/>
        <w:rPr>
          <w:rFonts w:cs="Arial"/>
          <w:szCs w:val="20"/>
          <w:lang w:val="sl-SI"/>
        </w:rPr>
      </w:pPr>
    </w:p>
    <w:p w14:paraId="36B86500" w14:textId="77777777" w:rsidR="00EF71D8" w:rsidRPr="00E44708" w:rsidRDefault="00EF71D8" w:rsidP="00EF71D8">
      <w:pPr>
        <w:jc w:val="both"/>
        <w:rPr>
          <w:rFonts w:cs="Arial"/>
          <w:szCs w:val="20"/>
          <w:lang w:val="sl-SI"/>
        </w:rPr>
      </w:pPr>
      <w:r w:rsidRPr="00E44708">
        <w:rPr>
          <w:rFonts w:cs="Arial"/>
          <w:szCs w:val="20"/>
          <w:lang w:val="sl-SI"/>
        </w:rPr>
        <w:t xml:space="preserve">Navede se le način kot je navedeno v prilogi P-11.2 Splošnega načrta izrednih ukrepov, razen če se določi drugače. </w:t>
      </w:r>
    </w:p>
    <w:p w14:paraId="5B077748" w14:textId="77777777" w:rsidR="00EF71D8" w:rsidRPr="00E44708" w:rsidRDefault="00EF71D8" w:rsidP="00EF71D8">
      <w:pPr>
        <w:jc w:val="both"/>
        <w:rPr>
          <w:rFonts w:cs="Arial"/>
          <w:szCs w:val="20"/>
          <w:lang w:val="sl-SI"/>
        </w:rPr>
      </w:pPr>
    </w:p>
    <w:p w14:paraId="4877ED88" w14:textId="77777777" w:rsidR="00EF71D8" w:rsidRPr="00E44708" w:rsidRDefault="00EF71D8" w:rsidP="00EF71D8">
      <w:pPr>
        <w:jc w:val="both"/>
        <w:rPr>
          <w:rFonts w:cs="Arial"/>
          <w:szCs w:val="20"/>
          <w:lang w:val="sl-SI"/>
        </w:rPr>
      </w:pPr>
    </w:p>
    <w:p w14:paraId="3BE05538" w14:textId="77777777" w:rsidR="00EF71D8" w:rsidRPr="00E44708" w:rsidRDefault="00EF71D8" w:rsidP="00A50C3B">
      <w:pPr>
        <w:pStyle w:val="Title3"/>
        <w:numPr>
          <w:ilvl w:val="2"/>
          <w:numId w:val="29"/>
        </w:numPr>
        <w:jc w:val="both"/>
        <w:rPr>
          <w:rFonts w:cs="Arial"/>
          <w:lang w:val="sl-SI"/>
        </w:rPr>
      </w:pPr>
      <w:bookmarkStart w:id="452" w:name="_Toc98925953"/>
      <w:bookmarkStart w:id="453" w:name="_Toc103243247"/>
      <w:r w:rsidRPr="00E44708">
        <w:rPr>
          <w:rFonts w:cs="Arial"/>
          <w:lang w:val="sl-SI"/>
        </w:rPr>
        <w:t>Omejitve glede istovetnosti, narave, izvora, prednikov, porekla in zgodovine pridelave gojenih rastlin</w:t>
      </w:r>
      <w:bookmarkEnd w:id="452"/>
      <w:bookmarkEnd w:id="453"/>
    </w:p>
    <w:p w14:paraId="283224E1" w14:textId="77777777" w:rsidR="00EF71D8" w:rsidRPr="00E44708" w:rsidRDefault="00EF71D8" w:rsidP="00EF71D8">
      <w:pPr>
        <w:pStyle w:val="Title3"/>
        <w:ind w:left="1080" w:firstLine="0"/>
        <w:jc w:val="both"/>
        <w:rPr>
          <w:rFonts w:cs="Arial"/>
          <w:lang w:val="sl-SI"/>
        </w:rPr>
      </w:pPr>
    </w:p>
    <w:p w14:paraId="26BD95EB" w14:textId="77777777" w:rsidR="00EF71D8" w:rsidRPr="00E44708" w:rsidRDefault="00EF71D8" w:rsidP="00EF71D8">
      <w:pPr>
        <w:jc w:val="both"/>
        <w:rPr>
          <w:rFonts w:cs="Arial"/>
          <w:szCs w:val="20"/>
          <w:lang w:val="sl-SI"/>
        </w:rPr>
      </w:pPr>
      <w:r w:rsidRPr="00E44708">
        <w:rPr>
          <w:rFonts w:cs="Arial"/>
          <w:szCs w:val="20"/>
          <w:lang w:val="sl-SI"/>
        </w:rPr>
        <w:t xml:space="preserve">Primer: ukrepi se nanašajo na isto serijo, enoto pridelave, sosednje rastline od napadenih/okuženih. </w:t>
      </w:r>
    </w:p>
    <w:p w14:paraId="522D2B77" w14:textId="77777777" w:rsidR="00EF71D8" w:rsidRPr="00E44708" w:rsidRDefault="00EF71D8" w:rsidP="00EF71D8">
      <w:pPr>
        <w:jc w:val="both"/>
        <w:rPr>
          <w:rFonts w:cs="Arial"/>
          <w:szCs w:val="20"/>
          <w:lang w:val="sl-SI"/>
        </w:rPr>
      </w:pPr>
    </w:p>
    <w:p w14:paraId="29E95EEE" w14:textId="77777777" w:rsidR="00EF71D8" w:rsidRPr="00E44708" w:rsidRDefault="00EF71D8" w:rsidP="00A50C3B">
      <w:pPr>
        <w:pStyle w:val="Title3"/>
        <w:numPr>
          <w:ilvl w:val="2"/>
          <w:numId w:val="29"/>
        </w:numPr>
        <w:jc w:val="both"/>
        <w:rPr>
          <w:rFonts w:cs="Arial"/>
          <w:lang w:val="sl-SI"/>
        </w:rPr>
      </w:pPr>
      <w:bookmarkStart w:id="454" w:name="_Toc98925954"/>
      <w:bookmarkStart w:id="455" w:name="_Toc103243248"/>
      <w:r w:rsidRPr="00E44708">
        <w:rPr>
          <w:rFonts w:cs="Arial"/>
          <w:lang w:val="sl-SI"/>
        </w:rPr>
        <w:t>Omejitve v zvezi z gojenjem, spravilom in uporabo rastlin</w:t>
      </w:r>
      <w:bookmarkEnd w:id="454"/>
      <w:bookmarkEnd w:id="455"/>
    </w:p>
    <w:p w14:paraId="78EB9D1C" w14:textId="77777777" w:rsidR="00EF71D8" w:rsidRPr="00E44708" w:rsidRDefault="00EF71D8" w:rsidP="00EF71D8">
      <w:pPr>
        <w:pStyle w:val="Title3"/>
        <w:ind w:left="1080" w:firstLine="0"/>
        <w:jc w:val="both"/>
        <w:rPr>
          <w:rFonts w:cs="Arial"/>
          <w:lang w:val="sl-SI"/>
        </w:rPr>
      </w:pPr>
    </w:p>
    <w:p w14:paraId="01F73469" w14:textId="77777777" w:rsidR="00EF71D8" w:rsidRPr="00E44708" w:rsidRDefault="00EF71D8" w:rsidP="00EF71D8">
      <w:pPr>
        <w:jc w:val="both"/>
        <w:rPr>
          <w:rFonts w:cs="Arial"/>
          <w:szCs w:val="20"/>
          <w:lang w:val="sl-SI"/>
        </w:rPr>
      </w:pPr>
      <w:r w:rsidRPr="00E44708">
        <w:rPr>
          <w:rFonts w:cs="Arial"/>
          <w:szCs w:val="20"/>
          <w:lang w:val="sl-SI"/>
        </w:rPr>
        <w:t xml:space="preserve">Primer: Prepoved pridelave gostiteljskih rastlin za eno rastno dobo, prepoved pridelave rastlin za saditev, prepoved uporabe semenskega krompirja za setev, ampak za krmo. </w:t>
      </w:r>
    </w:p>
    <w:p w14:paraId="03A24FBA" w14:textId="77777777" w:rsidR="00EF71D8" w:rsidRPr="00E44708" w:rsidRDefault="00EF71D8" w:rsidP="00EF71D8">
      <w:pPr>
        <w:jc w:val="both"/>
        <w:rPr>
          <w:rFonts w:cs="Arial"/>
          <w:szCs w:val="20"/>
          <w:lang w:val="sl-SI"/>
        </w:rPr>
      </w:pPr>
    </w:p>
    <w:p w14:paraId="04D9532A" w14:textId="77777777" w:rsidR="00EF71D8" w:rsidRPr="00E44708" w:rsidRDefault="00EF71D8" w:rsidP="00A50C3B">
      <w:pPr>
        <w:pStyle w:val="Title3"/>
        <w:numPr>
          <w:ilvl w:val="2"/>
          <w:numId w:val="29"/>
        </w:numPr>
        <w:jc w:val="both"/>
        <w:rPr>
          <w:rFonts w:cs="Arial"/>
          <w:lang w:val="sl-SI"/>
        </w:rPr>
      </w:pPr>
      <w:bookmarkStart w:id="456" w:name="_Toc98925955"/>
      <w:bookmarkStart w:id="457" w:name="_Toc103243249"/>
      <w:r w:rsidRPr="00E44708">
        <w:rPr>
          <w:rFonts w:cs="Arial"/>
          <w:lang w:val="sl-SI"/>
        </w:rPr>
        <w:t>Omejitve v zvezi z uporabo rastlinskih proizvodov, prostorov, zemljišč, vode, tal, rastnih substratov, objektov, strojev, opreme in drugih predmetov</w:t>
      </w:r>
      <w:bookmarkEnd w:id="456"/>
      <w:bookmarkEnd w:id="457"/>
    </w:p>
    <w:p w14:paraId="20582C65" w14:textId="77777777" w:rsidR="00EF71D8" w:rsidRPr="00E44708" w:rsidRDefault="00EF71D8" w:rsidP="00EF71D8">
      <w:pPr>
        <w:pStyle w:val="Title3"/>
        <w:ind w:left="1080" w:firstLine="0"/>
        <w:jc w:val="both"/>
        <w:rPr>
          <w:rFonts w:cs="Arial"/>
          <w:lang w:val="sl-SI"/>
        </w:rPr>
      </w:pPr>
    </w:p>
    <w:p w14:paraId="71ABE779" w14:textId="77777777" w:rsidR="00EF71D8" w:rsidRPr="00E44708" w:rsidRDefault="00EF71D8" w:rsidP="00EF71D8">
      <w:pPr>
        <w:jc w:val="both"/>
        <w:rPr>
          <w:rFonts w:cs="Arial"/>
          <w:szCs w:val="20"/>
          <w:lang w:val="sl-SI"/>
        </w:rPr>
      </w:pPr>
      <w:r w:rsidRPr="00E44708">
        <w:rPr>
          <w:rFonts w:cs="Arial"/>
          <w:szCs w:val="20"/>
          <w:lang w:val="sl-SI"/>
        </w:rPr>
        <w:t xml:space="preserve">Primer: omejitev sajenja gostiteljskih rastlin na okuženem zemljišču, prepoved namakanja, prepoved prodaje svežih plodov, dovoljena predelava, zavarovanje vstopa na okuženo območje nepooblaščenim osebam. </w:t>
      </w:r>
    </w:p>
    <w:p w14:paraId="6ADBFC86" w14:textId="77777777" w:rsidR="00EF71D8" w:rsidRPr="00E44708" w:rsidRDefault="00EF71D8" w:rsidP="00EF71D8">
      <w:pPr>
        <w:jc w:val="both"/>
        <w:rPr>
          <w:rFonts w:cs="Arial"/>
          <w:szCs w:val="20"/>
          <w:lang w:val="sl-SI"/>
        </w:rPr>
      </w:pPr>
    </w:p>
    <w:p w14:paraId="14738C5B" w14:textId="77777777" w:rsidR="00EF71D8" w:rsidRPr="00E44708" w:rsidRDefault="00EF71D8" w:rsidP="00A50C3B">
      <w:pPr>
        <w:pStyle w:val="Title3"/>
        <w:numPr>
          <w:ilvl w:val="2"/>
          <w:numId w:val="29"/>
        </w:numPr>
        <w:jc w:val="both"/>
        <w:rPr>
          <w:rFonts w:cs="Arial"/>
          <w:lang w:val="sl-SI"/>
        </w:rPr>
      </w:pPr>
      <w:bookmarkStart w:id="458" w:name="_Toc98925956"/>
      <w:bookmarkStart w:id="459" w:name="_Toc103243250"/>
      <w:r w:rsidRPr="00E44708">
        <w:rPr>
          <w:rFonts w:cs="Arial"/>
          <w:lang w:val="sl-SI"/>
        </w:rPr>
        <w:t>Stalni nadzor, vizualni pregled, vzorčenje in laboratorijsko testiranje rastlin, rastlinskih proizvodov, prostorov, zemljišč, vode, tal, rastnih substratov, objektov, strojev, opreme in drugih predmetov glede navzočnosti karantenskih škodljivih organizmov</w:t>
      </w:r>
      <w:bookmarkEnd w:id="458"/>
      <w:bookmarkEnd w:id="459"/>
    </w:p>
    <w:p w14:paraId="2FDC3349" w14:textId="77777777" w:rsidR="00EF71D8" w:rsidRPr="00E44708" w:rsidRDefault="00EF71D8" w:rsidP="00EF71D8">
      <w:pPr>
        <w:pStyle w:val="Title3"/>
        <w:ind w:left="1080" w:firstLine="0"/>
        <w:jc w:val="both"/>
        <w:rPr>
          <w:rFonts w:cs="Arial"/>
          <w:lang w:val="sl-SI"/>
        </w:rPr>
      </w:pPr>
    </w:p>
    <w:p w14:paraId="2DA84226" w14:textId="77777777" w:rsidR="00EF71D8" w:rsidRPr="00E44708" w:rsidRDefault="00EF71D8" w:rsidP="00EF71D8">
      <w:pPr>
        <w:jc w:val="both"/>
        <w:rPr>
          <w:rFonts w:cs="Arial"/>
          <w:szCs w:val="20"/>
          <w:lang w:val="sl-SI"/>
        </w:rPr>
      </w:pPr>
      <w:r w:rsidRPr="00E44708">
        <w:rPr>
          <w:rFonts w:cs="Arial"/>
          <w:szCs w:val="20"/>
          <w:lang w:val="sl-SI"/>
        </w:rPr>
        <w:t xml:space="preserve">Uradni nadzor nad izpolnjevanjem predpisanih pogojev se izvaja z vizualnim pregledom, vzorčenjem in testiranjem. Določi se usmeritve nadzora. Na primer obvezno vzorčenje in testiranje 6 vrst/rodov rastlin pri bakterijskem ožigu oljk. </w:t>
      </w:r>
    </w:p>
    <w:p w14:paraId="2AFE8259" w14:textId="77777777" w:rsidR="00EF71D8" w:rsidRPr="00E44708" w:rsidRDefault="00EF71D8" w:rsidP="00EF71D8">
      <w:pPr>
        <w:pStyle w:val="Title3"/>
        <w:jc w:val="both"/>
        <w:rPr>
          <w:rFonts w:cs="Arial"/>
          <w:lang w:val="sl-SI"/>
        </w:rPr>
      </w:pPr>
    </w:p>
    <w:p w14:paraId="00DB624F" w14:textId="77777777" w:rsidR="00EF71D8" w:rsidRPr="00E44708" w:rsidRDefault="00EF71D8" w:rsidP="00A50C3B">
      <w:pPr>
        <w:pStyle w:val="Title3"/>
        <w:numPr>
          <w:ilvl w:val="2"/>
          <w:numId w:val="29"/>
        </w:numPr>
        <w:jc w:val="both"/>
        <w:rPr>
          <w:rFonts w:cs="Arial"/>
          <w:lang w:val="sl-SI"/>
        </w:rPr>
      </w:pPr>
      <w:bookmarkStart w:id="460" w:name="_Toc98925957"/>
      <w:bookmarkStart w:id="461" w:name="_Toc103243251"/>
      <w:r w:rsidRPr="00E44708">
        <w:rPr>
          <w:rFonts w:cs="Arial"/>
          <w:lang w:val="sl-SI"/>
        </w:rPr>
        <w:t xml:space="preserve">Stalni nadzor glede izgube odpornosti ali spremembe učinkovitosti odpornih rastlinskih vrst ali rastlinskih sort, ki se nanašajo na spremembo v sestavi KŠO oziroma njegovega biotipa, </w:t>
      </w:r>
      <w:proofErr w:type="spellStart"/>
      <w:r w:rsidRPr="00E44708">
        <w:rPr>
          <w:rFonts w:cs="Arial"/>
          <w:lang w:val="sl-SI"/>
        </w:rPr>
        <w:t>patotipa</w:t>
      </w:r>
      <w:proofErr w:type="spellEnd"/>
      <w:r w:rsidRPr="00E44708">
        <w:rPr>
          <w:rFonts w:cs="Arial"/>
          <w:lang w:val="sl-SI"/>
        </w:rPr>
        <w:t>, sorte ali skupine virulence</w:t>
      </w:r>
      <w:bookmarkEnd w:id="460"/>
      <w:bookmarkEnd w:id="461"/>
    </w:p>
    <w:p w14:paraId="7B57193B" w14:textId="77777777" w:rsidR="00EF71D8" w:rsidRPr="00E44708" w:rsidRDefault="00EF71D8" w:rsidP="00EF71D8">
      <w:pPr>
        <w:pStyle w:val="Title3"/>
        <w:ind w:left="1080" w:firstLine="0"/>
        <w:jc w:val="both"/>
        <w:rPr>
          <w:rFonts w:cs="Arial"/>
          <w:lang w:val="sl-SI"/>
        </w:rPr>
      </w:pPr>
    </w:p>
    <w:p w14:paraId="576FF6E7" w14:textId="77777777" w:rsidR="00EF71D8" w:rsidRPr="00E44708" w:rsidRDefault="00EF71D8" w:rsidP="00EF71D8">
      <w:pPr>
        <w:jc w:val="both"/>
        <w:rPr>
          <w:rFonts w:cs="Arial"/>
          <w:szCs w:val="20"/>
          <w:lang w:val="sl-SI"/>
        </w:rPr>
      </w:pPr>
      <w:r w:rsidRPr="00E44708">
        <w:rPr>
          <w:rFonts w:cs="Arial"/>
          <w:szCs w:val="20"/>
          <w:lang w:val="sl-SI"/>
        </w:rPr>
        <w:t xml:space="preserve">Preverjanje odpornosti sort, na primer pri krompirju na navzočnost krompirjevih ogorčic. </w:t>
      </w:r>
    </w:p>
    <w:p w14:paraId="7D5FD4B4" w14:textId="77777777" w:rsidR="00EF71D8" w:rsidRPr="00E44708" w:rsidRDefault="00EF71D8" w:rsidP="00A50C3B">
      <w:pPr>
        <w:pStyle w:val="Title2"/>
        <w:numPr>
          <w:ilvl w:val="1"/>
          <w:numId w:val="29"/>
        </w:numPr>
      </w:pPr>
      <w:bookmarkStart w:id="462" w:name="_Toc98925958"/>
      <w:bookmarkStart w:id="463" w:name="_Toc103243252"/>
      <w:r w:rsidRPr="00E44708">
        <w:t>Ukrepi v varovalnem pasu</w:t>
      </w:r>
      <w:bookmarkEnd w:id="462"/>
      <w:bookmarkEnd w:id="463"/>
    </w:p>
    <w:p w14:paraId="607006F5" w14:textId="77777777" w:rsidR="00EF71D8" w:rsidRPr="00E44708" w:rsidRDefault="00EF71D8" w:rsidP="00EF71D8">
      <w:pPr>
        <w:jc w:val="both"/>
        <w:rPr>
          <w:rFonts w:cs="Arial"/>
          <w:szCs w:val="20"/>
          <w:lang w:val="sl-SI"/>
        </w:rPr>
      </w:pPr>
      <w:r w:rsidRPr="00E44708">
        <w:rPr>
          <w:rFonts w:cs="Arial"/>
          <w:szCs w:val="20"/>
          <w:lang w:val="sl-SI"/>
        </w:rPr>
        <w:t>Smiselno se uporabi ukrepe za napadeno/okuženo območje iz točke 9.2.</w:t>
      </w:r>
    </w:p>
    <w:p w14:paraId="6B798231" w14:textId="77777777" w:rsidR="00EF71D8" w:rsidRPr="00E44708" w:rsidRDefault="00EF71D8">
      <w:pPr>
        <w:spacing w:line="240" w:lineRule="auto"/>
        <w:rPr>
          <w:rFonts w:cs="Arial"/>
          <w:b/>
          <w:bCs/>
          <w:caps/>
          <w:sz w:val="22"/>
          <w:lang w:val="sl-SI" w:eastAsia="sl-SI"/>
        </w:rPr>
      </w:pPr>
      <w:bookmarkStart w:id="464" w:name="_Toc98925962"/>
      <w:bookmarkStart w:id="465" w:name="_Toc103243253"/>
      <w:r w:rsidRPr="00E44708">
        <w:rPr>
          <w:rFonts w:cs="Arial"/>
          <w:lang w:val="sl-SI"/>
        </w:rPr>
        <w:br w:type="page"/>
      </w:r>
    </w:p>
    <w:p w14:paraId="44C7D1BA" w14:textId="3B98AEDF" w:rsidR="00EF71D8" w:rsidRPr="00E44708" w:rsidRDefault="00EF71D8" w:rsidP="00A50C3B">
      <w:pPr>
        <w:pStyle w:val="Title1"/>
        <w:numPr>
          <w:ilvl w:val="0"/>
          <w:numId w:val="29"/>
        </w:numPr>
      </w:pPr>
      <w:r w:rsidRPr="00E44708">
        <w:t>PREGLED USPEŠNOSTI UKREPOV</w:t>
      </w:r>
      <w:bookmarkEnd w:id="464"/>
      <w:bookmarkEnd w:id="465"/>
      <w:r w:rsidRPr="00E44708">
        <w:t xml:space="preserve"> </w:t>
      </w:r>
    </w:p>
    <w:p w14:paraId="40C5958D" w14:textId="77777777" w:rsidR="00EF71D8" w:rsidRPr="00E44708" w:rsidRDefault="00EF71D8" w:rsidP="00EF71D8">
      <w:pPr>
        <w:jc w:val="both"/>
        <w:rPr>
          <w:rFonts w:cs="Arial"/>
          <w:szCs w:val="20"/>
          <w:lang w:val="sl-SI"/>
        </w:rPr>
      </w:pPr>
      <w:r w:rsidRPr="00E44708">
        <w:rPr>
          <w:rFonts w:cs="Arial"/>
          <w:szCs w:val="20"/>
          <w:lang w:val="sl-SI"/>
        </w:rPr>
        <w:t xml:space="preserve">Uspešnost izvedenih ukrepov spremlja UVHVVR in izvajalci programov preiskav na podlagi vizualnih pregledov oziroma vzorčenj in testiranj na podlagi programa preiskave – glej točko 8.1. </w:t>
      </w:r>
    </w:p>
    <w:p w14:paraId="770718E9" w14:textId="77777777" w:rsidR="00EF71D8" w:rsidRPr="00E44708" w:rsidRDefault="00EF71D8" w:rsidP="00EF71D8">
      <w:pPr>
        <w:jc w:val="both"/>
        <w:rPr>
          <w:rFonts w:cs="Arial"/>
          <w:szCs w:val="20"/>
          <w:lang w:val="sl-SI"/>
        </w:rPr>
      </w:pPr>
    </w:p>
    <w:p w14:paraId="6653A8EA" w14:textId="77777777" w:rsidR="00EF71D8" w:rsidRPr="00E44708" w:rsidRDefault="00EF71D8" w:rsidP="00EF71D8">
      <w:pPr>
        <w:jc w:val="both"/>
        <w:rPr>
          <w:rFonts w:cs="Arial"/>
          <w:szCs w:val="20"/>
          <w:lang w:val="sl-SI"/>
        </w:rPr>
      </w:pPr>
      <w:r w:rsidRPr="00E44708">
        <w:rPr>
          <w:rFonts w:cs="Arial"/>
          <w:szCs w:val="20"/>
          <w:lang w:val="sl-SI"/>
        </w:rPr>
        <w:t xml:space="preserve">GD UVHVVR z odločbo prekliče razmejeno območje in ustrezne ukrepe za izkoreninjenje, kadar se potrdi, da območje ni okuženo/napadeno. To je potrjeno, kadar so izpolnjeni naslednji pogoji: </w:t>
      </w:r>
    </w:p>
    <w:p w14:paraId="32840608" w14:textId="77777777" w:rsidR="00EF71D8" w:rsidRPr="00E44708" w:rsidRDefault="00EF71D8" w:rsidP="00EF71D8">
      <w:pPr>
        <w:jc w:val="both"/>
        <w:rPr>
          <w:rFonts w:cs="Arial"/>
          <w:szCs w:val="20"/>
          <w:lang w:val="sl-SI"/>
        </w:rPr>
      </w:pPr>
      <w:r w:rsidRPr="00E44708">
        <w:rPr>
          <w:rFonts w:cs="Arial"/>
          <w:szCs w:val="20"/>
          <w:lang w:val="sl-SI"/>
        </w:rPr>
        <w:t xml:space="preserve">(a) s programom preiskave je dokazano, da je okuženo območje prosto zadevnega KŠO in </w:t>
      </w:r>
    </w:p>
    <w:p w14:paraId="0DE81F66" w14:textId="77777777" w:rsidR="00EF71D8" w:rsidRPr="00E44708" w:rsidRDefault="00EF71D8" w:rsidP="00EF71D8">
      <w:pPr>
        <w:jc w:val="both"/>
        <w:rPr>
          <w:rFonts w:cs="Arial"/>
          <w:szCs w:val="20"/>
          <w:lang w:val="sl-SI"/>
        </w:rPr>
      </w:pPr>
      <w:r w:rsidRPr="00E44708">
        <w:rPr>
          <w:rFonts w:cs="Arial"/>
          <w:szCs w:val="20"/>
          <w:lang w:val="sl-SI"/>
        </w:rPr>
        <w:t xml:space="preserve">(b) na tem razmejenem območju v dovolj dolgem obdobju ni bila ugotovljena navzočnost zadevnega KŠO.  </w:t>
      </w:r>
    </w:p>
    <w:p w14:paraId="1D095244" w14:textId="77777777" w:rsidR="00EF71D8" w:rsidRPr="00E44708" w:rsidRDefault="00EF71D8" w:rsidP="00EF71D8">
      <w:pPr>
        <w:jc w:val="both"/>
        <w:rPr>
          <w:rFonts w:cs="Arial"/>
          <w:szCs w:val="20"/>
          <w:lang w:val="sl-SI"/>
        </w:rPr>
      </w:pPr>
    </w:p>
    <w:p w14:paraId="09A5B5C0" w14:textId="77777777" w:rsidR="00EF71D8" w:rsidRPr="00E44708" w:rsidRDefault="00EF71D8" w:rsidP="00EF71D8">
      <w:pPr>
        <w:jc w:val="both"/>
        <w:rPr>
          <w:rFonts w:cs="Arial"/>
          <w:szCs w:val="20"/>
          <w:lang w:val="sl-SI"/>
        </w:rPr>
      </w:pPr>
      <w:r w:rsidRPr="00E44708">
        <w:rPr>
          <w:rFonts w:cs="Arial"/>
          <w:szCs w:val="20"/>
          <w:lang w:val="sl-SI"/>
        </w:rPr>
        <w:t xml:space="preserve">Pri sprejemanju odločitev glede preklica razmejenega območja se upošteva vsaj naslednje dejavnike: </w:t>
      </w:r>
    </w:p>
    <w:p w14:paraId="353A3F52" w14:textId="77777777" w:rsidR="00EF71D8" w:rsidRPr="00E44708" w:rsidRDefault="00EF71D8" w:rsidP="00EF71D8">
      <w:pPr>
        <w:jc w:val="both"/>
        <w:rPr>
          <w:rFonts w:cs="Arial"/>
          <w:szCs w:val="20"/>
          <w:lang w:val="sl-SI"/>
        </w:rPr>
      </w:pPr>
      <w:r w:rsidRPr="00E44708">
        <w:rPr>
          <w:rFonts w:cs="Arial"/>
          <w:szCs w:val="20"/>
          <w:lang w:val="sl-SI"/>
        </w:rPr>
        <w:t xml:space="preserve">(a) biologijo škodljivega organizma in zadevnega vektorja; </w:t>
      </w:r>
    </w:p>
    <w:p w14:paraId="169C0BF3" w14:textId="77777777" w:rsidR="00EF71D8" w:rsidRPr="00E44708" w:rsidRDefault="00EF71D8" w:rsidP="00EF71D8">
      <w:pPr>
        <w:jc w:val="both"/>
        <w:rPr>
          <w:rFonts w:cs="Arial"/>
          <w:szCs w:val="20"/>
          <w:lang w:val="sl-SI"/>
        </w:rPr>
      </w:pPr>
      <w:r w:rsidRPr="00E44708">
        <w:rPr>
          <w:rFonts w:cs="Arial"/>
          <w:szCs w:val="20"/>
          <w:lang w:val="sl-SI"/>
        </w:rPr>
        <w:t xml:space="preserve">(b) navzočnost gostiteljskih rastlin; </w:t>
      </w:r>
    </w:p>
    <w:p w14:paraId="7B8336FA" w14:textId="77777777" w:rsidR="00EF71D8" w:rsidRPr="00E44708" w:rsidRDefault="00EF71D8" w:rsidP="00EF71D8">
      <w:pPr>
        <w:jc w:val="both"/>
        <w:rPr>
          <w:rFonts w:cs="Arial"/>
          <w:szCs w:val="20"/>
          <w:lang w:val="sl-SI"/>
        </w:rPr>
      </w:pPr>
      <w:r w:rsidRPr="00E44708">
        <w:rPr>
          <w:rFonts w:cs="Arial"/>
          <w:szCs w:val="20"/>
          <w:lang w:val="sl-SI"/>
        </w:rPr>
        <w:t xml:space="preserve">(c) </w:t>
      </w:r>
      <w:proofErr w:type="spellStart"/>
      <w:r w:rsidRPr="00E44708">
        <w:rPr>
          <w:rFonts w:cs="Arial"/>
          <w:szCs w:val="20"/>
          <w:lang w:val="sl-SI"/>
        </w:rPr>
        <w:t>ekoklimatske</w:t>
      </w:r>
      <w:proofErr w:type="spellEnd"/>
      <w:r w:rsidRPr="00E44708">
        <w:rPr>
          <w:rFonts w:cs="Arial"/>
          <w:szCs w:val="20"/>
          <w:lang w:val="sl-SI"/>
        </w:rPr>
        <w:t xml:space="preserve"> pogoje ter </w:t>
      </w:r>
    </w:p>
    <w:p w14:paraId="73E0FC85" w14:textId="77777777" w:rsidR="00EF71D8" w:rsidRPr="00E44708" w:rsidRDefault="00EF71D8" w:rsidP="00EF71D8">
      <w:pPr>
        <w:jc w:val="both"/>
        <w:rPr>
          <w:rFonts w:cs="Arial"/>
          <w:szCs w:val="20"/>
          <w:lang w:val="sl-SI"/>
        </w:rPr>
      </w:pPr>
      <w:r w:rsidRPr="00E44708">
        <w:rPr>
          <w:rFonts w:cs="Arial"/>
          <w:szCs w:val="20"/>
          <w:lang w:val="sl-SI"/>
        </w:rPr>
        <w:t xml:space="preserve">(d) verjetnost, da bodo sprejeti ukrepi za izkoreninjenje uspešni. </w:t>
      </w:r>
    </w:p>
    <w:p w14:paraId="19446325" w14:textId="77777777" w:rsidR="00EF71D8" w:rsidRPr="00E44708" w:rsidRDefault="00EF71D8" w:rsidP="00EF71D8">
      <w:pPr>
        <w:jc w:val="both"/>
        <w:rPr>
          <w:rFonts w:cs="Arial"/>
          <w:szCs w:val="20"/>
          <w:lang w:val="sl-SI"/>
        </w:rPr>
      </w:pPr>
    </w:p>
    <w:p w14:paraId="6F9C3A69" w14:textId="77777777" w:rsidR="00EF71D8" w:rsidRPr="00E44708" w:rsidRDefault="00EF71D8" w:rsidP="00EF71D8">
      <w:pPr>
        <w:jc w:val="both"/>
        <w:rPr>
          <w:rFonts w:cs="Arial"/>
          <w:szCs w:val="20"/>
          <w:lang w:val="sl-SI"/>
        </w:rPr>
      </w:pPr>
      <w:r w:rsidRPr="00E44708">
        <w:rPr>
          <w:rFonts w:cs="Arial"/>
          <w:szCs w:val="20"/>
          <w:lang w:val="sl-SI"/>
        </w:rPr>
        <w:t xml:space="preserve">Letnih programov preiskav načeloma ni treba opravljati v napadenih delih razmejenih območij (razen če je s pravnim aktom posebej predpisano) vzpostavljenih za: </w:t>
      </w:r>
    </w:p>
    <w:p w14:paraId="5779C248" w14:textId="77777777" w:rsidR="00EF71D8" w:rsidRPr="00E44708" w:rsidRDefault="00EF71D8" w:rsidP="00EF71D8">
      <w:pPr>
        <w:jc w:val="both"/>
        <w:rPr>
          <w:rFonts w:cs="Arial"/>
          <w:szCs w:val="20"/>
          <w:lang w:val="sl-SI"/>
        </w:rPr>
      </w:pPr>
      <w:r w:rsidRPr="00E44708">
        <w:rPr>
          <w:rFonts w:cs="Arial"/>
          <w:szCs w:val="20"/>
          <w:lang w:val="sl-SI"/>
        </w:rPr>
        <w:t xml:space="preserve">(a) KŠO, za katere veljajo ukrepi za izkoreninjenje, ki zahtevajo osem let ali več; </w:t>
      </w:r>
    </w:p>
    <w:p w14:paraId="751F32F9" w14:textId="77777777" w:rsidR="00EF71D8" w:rsidRPr="00E44708" w:rsidRDefault="00EF71D8" w:rsidP="00EF71D8">
      <w:pPr>
        <w:jc w:val="both"/>
        <w:rPr>
          <w:rFonts w:cs="Arial"/>
          <w:szCs w:val="20"/>
          <w:lang w:val="sl-SI"/>
        </w:rPr>
      </w:pPr>
      <w:r w:rsidRPr="00E44708">
        <w:rPr>
          <w:rFonts w:cs="Arial"/>
          <w:szCs w:val="20"/>
          <w:lang w:val="sl-SI"/>
        </w:rPr>
        <w:t>(b) KŠO, za katere veljajo ukrepi za zadrževanje.</w:t>
      </w:r>
    </w:p>
    <w:p w14:paraId="48F36D19" w14:textId="77777777" w:rsidR="00EF71D8" w:rsidRPr="00E44708" w:rsidRDefault="00EF71D8" w:rsidP="00A50C3B">
      <w:pPr>
        <w:pStyle w:val="Title1"/>
        <w:numPr>
          <w:ilvl w:val="0"/>
          <w:numId w:val="29"/>
        </w:numPr>
      </w:pPr>
      <w:bookmarkStart w:id="466" w:name="_Toc366476079"/>
      <w:bookmarkStart w:id="467" w:name="_Toc98925963"/>
      <w:bookmarkStart w:id="468" w:name="_Toc103243254"/>
      <w:r w:rsidRPr="00E44708">
        <w:t>TRAJANJE URADNIH UKREPOV</w:t>
      </w:r>
      <w:bookmarkEnd w:id="466"/>
      <w:bookmarkEnd w:id="467"/>
      <w:bookmarkEnd w:id="468"/>
    </w:p>
    <w:p w14:paraId="3DAD2EA0" w14:textId="77777777" w:rsidR="00EF71D8" w:rsidRPr="00E44708" w:rsidRDefault="00EF71D8" w:rsidP="00EF71D8">
      <w:pPr>
        <w:jc w:val="both"/>
        <w:rPr>
          <w:rFonts w:cs="Arial"/>
          <w:szCs w:val="20"/>
          <w:lang w:val="sl-SI"/>
        </w:rPr>
      </w:pPr>
      <w:r w:rsidRPr="00E44708">
        <w:rPr>
          <w:rFonts w:cs="Arial"/>
          <w:szCs w:val="20"/>
          <w:lang w:val="sl-SI"/>
        </w:rPr>
        <w:t>V skladu z odločbo o določitvi razmejenih območij (odločba GD UVHVVR).</w:t>
      </w:r>
    </w:p>
    <w:p w14:paraId="37E28219" w14:textId="77777777" w:rsidR="00EF71D8" w:rsidRPr="00E44708" w:rsidRDefault="00EF71D8" w:rsidP="00EF71D8">
      <w:pPr>
        <w:jc w:val="both"/>
        <w:rPr>
          <w:rFonts w:cs="Arial"/>
          <w:szCs w:val="20"/>
          <w:lang w:val="sl-SI"/>
        </w:rPr>
      </w:pPr>
      <w:r w:rsidRPr="00E44708">
        <w:rPr>
          <w:rFonts w:cs="Arial"/>
          <w:szCs w:val="20"/>
          <w:lang w:val="sl-SI"/>
        </w:rPr>
        <w:t xml:space="preserve">O prenehanju veljavnosti ukrepov UVHVVR obvesti v skladu s točko 15. Splošnega načrta izrednih ukrepov. </w:t>
      </w:r>
    </w:p>
    <w:p w14:paraId="07A5C7FC" w14:textId="77777777" w:rsidR="00EF71D8" w:rsidRPr="00E44708" w:rsidRDefault="00EF71D8" w:rsidP="00A50C3B">
      <w:pPr>
        <w:pStyle w:val="Title1"/>
        <w:numPr>
          <w:ilvl w:val="0"/>
          <w:numId w:val="29"/>
        </w:numPr>
      </w:pPr>
      <w:bookmarkStart w:id="469" w:name="_Toc366476093"/>
      <w:bookmarkStart w:id="470" w:name="_Toc98925964"/>
      <w:bookmarkStart w:id="471" w:name="_Toc103243255"/>
      <w:r w:rsidRPr="00E44708">
        <w:t>OCENA IN PRESOJA NAČRTA UKREPOV</w:t>
      </w:r>
      <w:bookmarkEnd w:id="469"/>
      <w:bookmarkEnd w:id="470"/>
      <w:bookmarkEnd w:id="471"/>
    </w:p>
    <w:p w14:paraId="7DF5CC49" w14:textId="77777777" w:rsidR="00EF71D8" w:rsidRPr="00E44708" w:rsidRDefault="00EF71D8" w:rsidP="00EF71D8">
      <w:pPr>
        <w:spacing w:after="200" w:line="276" w:lineRule="auto"/>
        <w:jc w:val="both"/>
        <w:rPr>
          <w:rFonts w:cs="Arial"/>
          <w:szCs w:val="20"/>
          <w:lang w:val="sl-SI"/>
        </w:rPr>
      </w:pPr>
      <w:r w:rsidRPr="00E44708">
        <w:rPr>
          <w:rFonts w:cs="Arial"/>
          <w:szCs w:val="20"/>
          <w:lang w:val="sl-SI"/>
        </w:rPr>
        <w:t xml:space="preserve">V primeru povečane razširjenosti KŠO Sektor ZRRSM pripravi oceno veljavnih ukrepov. Pri pripravi ocene sodeluje strokovna skupina. </w:t>
      </w:r>
    </w:p>
    <w:p w14:paraId="59AB0022" w14:textId="77777777" w:rsidR="00EF71D8" w:rsidRPr="00E44708" w:rsidRDefault="00EF71D8" w:rsidP="00EF71D8">
      <w:pPr>
        <w:spacing w:after="200" w:line="276" w:lineRule="auto"/>
        <w:jc w:val="both"/>
        <w:rPr>
          <w:rFonts w:cs="Arial"/>
          <w:szCs w:val="20"/>
          <w:lang w:val="sl-SI"/>
        </w:rPr>
      </w:pPr>
    </w:p>
    <w:p w14:paraId="1030FCAF" w14:textId="77777777" w:rsidR="00EF71D8" w:rsidRPr="00E44708" w:rsidRDefault="00EF71D8" w:rsidP="00EF71D8">
      <w:pPr>
        <w:spacing w:after="200" w:line="276" w:lineRule="auto"/>
        <w:jc w:val="both"/>
        <w:rPr>
          <w:rFonts w:cs="Arial"/>
          <w:szCs w:val="20"/>
          <w:lang w:val="sl-SI"/>
        </w:rPr>
      </w:pPr>
      <w:r w:rsidRPr="00E44708">
        <w:rPr>
          <w:rFonts w:cs="Arial"/>
          <w:szCs w:val="20"/>
          <w:lang w:val="sl-SI"/>
        </w:rPr>
        <w:t>Načrt izrednih ukrepov za ____ je bil usklajen z deležniki (našteje se):</w:t>
      </w:r>
    </w:p>
    <w:p w14:paraId="425A815E" w14:textId="77777777" w:rsidR="00EF71D8" w:rsidRPr="00E44708" w:rsidRDefault="00EF71D8" w:rsidP="00EF71D8">
      <w:pPr>
        <w:spacing w:after="200" w:line="276" w:lineRule="auto"/>
        <w:jc w:val="both"/>
        <w:rPr>
          <w:rFonts w:cs="Arial"/>
          <w:szCs w:val="20"/>
          <w:lang w:val="sl-SI"/>
        </w:rPr>
      </w:pPr>
    </w:p>
    <w:p w14:paraId="2521CB0B" w14:textId="77777777" w:rsidR="00EF71D8" w:rsidRPr="00E44708" w:rsidRDefault="00EF71D8" w:rsidP="00EF71D8">
      <w:pPr>
        <w:spacing w:after="200" w:line="276" w:lineRule="auto"/>
        <w:jc w:val="both"/>
        <w:rPr>
          <w:rFonts w:cs="Arial"/>
          <w:szCs w:val="20"/>
          <w:lang w:val="sl-SI"/>
        </w:rPr>
      </w:pPr>
      <w:r w:rsidRPr="00E44708">
        <w:rPr>
          <w:rFonts w:cs="Arial"/>
          <w:szCs w:val="20"/>
          <w:lang w:val="sl-SI"/>
        </w:rPr>
        <w:t>Možni viri:</w:t>
      </w:r>
    </w:p>
    <w:p w14:paraId="1C771AF2" w14:textId="77777777" w:rsidR="00EF71D8" w:rsidRPr="00E44708" w:rsidRDefault="00EF71D8" w:rsidP="00A50C3B">
      <w:pPr>
        <w:pStyle w:val="Odstavekseznama"/>
        <w:numPr>
          <w:ilvl w:val="0"/>
          <w:numId w:val="33"/>
        </w:numPr>
        <w:spacing w:after="200" w:line="276" w:lineRule="auto"/>
        <w:jc w:val="both"/>
        <w:rPr>
          <w:rFonts w:cs="Arial"/>
          <w:sz w:val="20"/>
        </w:rPr>
      </w:pPr>
      <w:r w:rsidRPr="00E44708">
        <w:rPr>
          <w:rFonts w:cs="Arial"/>
          <w:sz w:val="20"/>
        </w:rPr>
        <w:t>EPPO standardi, podatkovni listi za KŠO, Analize tveganja</w:t>
      </w:r>
    </w:p>
    <w:p w14:paraId="2051875D" w14:textId="77777777" w:rsidR="00EF71D8" w:rsidRPr="00E44708" w:rsidRDefault="00EF71D8" w:rsidP="00A50C3B">
      <w:pPr>
        <w:pStyle w:val="Odstavekseznama"/>
        <w:numPr>
          <w:ilvl w:val="0"/>
          <w:numId w:val="33"/>
        </w:numPr>
        <w:spacing w:after="200" w:line="276" w:lineRule="auto"/>
        <w:jc w:val="both"/>
        <w:rPr>
          <w:rFonts w:cs="Arial"/>
          <w:sz w:val="20"/>
        </w:rPr>
      </w:pPr>
      <w:r w:rsidRPr="00E44708">
        <w:rPr>
          <w:rFonts w:cs="Arial"/>
          <w:sz w:val="20"/>
        </w:rPr>
        <w:t>ISPM standardi,</w:t>
      </w:r>
    </w:p>
    <w:p w14:paraId="72C2BF44" w14:textId="77777777" w:rsidR="00EF71D8" w:rsidRPr="00E44708" w:rsidRDefault="00EF71D8" w:rsidP="00A50C3B">
      <w:pPr>
        <w:pStyle w:val="Odstavekseznama"/>
        <w:numPr>
          <w:ilvl w:val="0"/>
          <w:numId w:val="33"/>
        </w:numPr>
        <w:spacing w:after="200" w:line="276" w:lineRule="auto"/>
        <w:jc w:val="both"/>
        <w:rPr>
          <w:rFonts w:cs="Arial"/>
          <w:sz w:val="20"/>
        </w:rPr>
      </w:pPr>
      <w:r w:rsidRPr="00E44708">
        <w:rPr>
          <w:rFonts w:cs="Arial"/>
          <w:sz w:val="20"/>
        </w:rPr>
        <w:t>EFSA dokumenti za preiskave, analize tveganja,</w:t>
      </w:r>
    </w:p>
    <w:p w14:paraId="343094A8" w14:textId="77777777" w:rsidR="00EF71D8" w:rsidRPr="00E44708" w:rsidRDefault="00EF71D8" w:rsidP="00A50C3B">
      <w:pPr>
        <w:pStyle w:val="Odstavekseznama"/>
        <w:numPr>
          <w:ilvl w:val="0"/>
          <w:numId w:val="33"/>
        </w:numPr>
        <w:spacing w:after="200" w:line="276" w:lineRule="auto"/>
        <w:jc w:val="both"/>
        <w:rPr>
          <w:rFonts w:cs="Arial"/>
          <w:sz w:val="20"/>
        </w:rPr>
      </w:pPr>
      <w:r w:rsidRPr="00E44708">
        <w:rPr>
          <w:rFonts w:cs="Arial"/>
          <w:sz w:val="20"/>
        </w:rPr>
        <w:t>EU izvedbene uredbe/sklepi,</w:t>
      </w:r>
    </w:p>
    <w:p w14:paraId="46C3BBBC" w14:textId="77777777" w:rsidR="00EF71D8" w:rsidRPr="00E44708" w:rsidRDefault="00EF71D8" w:rsidP="00A50C3B">
      <w:pPr>
        <w:pStyle w:val="Odstavekseznama"/>
        <w:numPr>
          <w:ilvl w:val="0"/>
          <w:numId w:val="33"/>
        </w:numPr>
        <w:spacing w:after="200" w:line="276" w:lineRule="auto"/>
        <w:jc w:val="both"/>
        <w:rPr>
          <w:rFonts w:cs="Arial"/>
          <w:sz w:val="20"/>
        </w:rPr>
      </w:pPr>
      <w:r w:rsidRPr="00E44708">
        <w:rPr>
          <w:rFonts w:cs="Arial"/>
          <w:sz w:val="20"/>
        </w:rPr>
        <w:t>Strokovna mnenja,</w:t>
      </w:r>
    </w:p>
    <w:p w14:paraId="5E05F8CE" w14:textId="77777777" w:rsidR="00EF71D8" w:rsidRPr="00E44708" w:rsidRDefault="00EF71D8" w:rsidP="00A50C3B">
      <w:pPr>
        <w:pStyle w:val="Odstavekseznama"/>
        <w:numPr>
          <w:ilvl w:val="0"/>
          <w:numId w:val="33"/>
        </w:numPr>
        <w:spacing w:after="200" w:line="276" w:lineRule="auto"/>
        <w:jc w:val="both"/>
        <w:rPr>
          <w:rFonts w:cs="Arial"/>
          <w:sz w:val="20"/>
        </w:rPr>
      </w:pPr>
      <w:r w:rsidRPr="00E44708">
        <w:rPr>
          <w:rFonts w:cs="Arial"/>
          <w:sz w:val="20"/>
        </w:rPr>
        <w:t>Drugi viri.</w:t>
      </w:r>
    </w:p>
    <w:p w14:paraId="2626EB0D" w14:textId="77777777" w:rsidR="00EF71D8" w:rsidRPr="00E44708" w:rsidRDefault="00EF71D8" w:rsidP="00EF71D8">
      <w:pPr>
        <w:pStyle w:val="Odstavekseznama"/>
        <w:spacing w:after="200" w:line="276" w:lineRule="auto"/>
        <w:ind w:left="0"/>
        <w:jc w:val="both"/>
        <w:rPr>
          <w:rFonts w:cs="Arial"/>
          <w:sz w:val="20"/>
        </w:rPr>
      </w:pPr>
      <w:r w:rsidRPr="00E44708">
        <w:rPr>
          <w:rFonts w:cs="Arial"/>
          <w:sz w:val="20"/>
        </w:rPr>
        <w:t>Sklice na reference v besedilu dokumenta se ne navaja ampak se navede na koncu pod »Viri«.</w:t>
      </w:r>
    </w:p>
    <w:p w14:paraId="3E1420FF" w14:textId="77777777" w:rsidR="00EF71D8" w:rsidRPr="00E44708" w:rsidRDefault="00EF71D8" w:rsidP="00EF71D8">
      <w:pPr>
        <w:jc w:val="both"/>
        <w:rPr>
          <w:rFonts w:cs="Arial"/>
          <w:szCs w:val="20"/>
          <w:lang w:val="sl-SI"/>
        </w:rPr>
      </w:pPr>
    </w:p>
    <w:p w14:paraId="2542B739" w14:textId="77777777" w:rsidR="00EF71D8" w:rsidRPr="00E44708" w:rsidRDefault="00EF71D8" w:rsidP="00EF71D8">
      <w:pPr>
        <w:spacing w:line="240" w:lineRule="auto"/>
        <w:jc w:val="both"/>
        <w:rPr>
          <w:rFonts w:cs="Arial"/>
          <w:b/>
          <w:lang w:val="sl-SI"/>
        </w:rPr>
      </w:pPr>
    </w:p>
    <w:p w14:paraId="3598DBC5" w14:textId="0B14DC56" w:rsidR="00EF71D8" w:rsidRPr="00E44708" w:rsidRDefault="00EF71D8" w:rsidP="00565102">
      <w:pPr>
        <w:spacing w:line="276" w:lineRule="auto"/>
        <w:ind w:left="284"/>
        <w:jc w:val="both"/>
        <w:rPr>
          <w:rFonts w:cs="Arial"/>
          <w:szCs w:val="20"/>
          <w:lang w:val="sl-SI" w:eastAsia="sl-SI"/>
        </w:rPr>
      </w:pPr>
    </w:p>
    <w:p w14:paraId="508FB932" w14:textId="77777777" w:rsidR="00EF71D8" w:rsidRPr="00E44708" w:rsidRDefault="00EF71D8" w:rsidP="00EF71D8">
      <w:pPr>
        <w:spacing w:line="240" w:lineRule="auto"/>
        <w:rPr>
          <w:rFonts w:cs="Arial"/>
          <w:szCs w:val="20"/>
          <w:lang w:val="sl-SI" w:eastAsia="sl-SI"/>
        </w:rPr>
        <w:sectPr w:rsidR="00EF71D8" w:rsidRPr="00E44708" w:rsidSect="007E3B17">
          <w:headerReference w:type="default" r:id="rId19"/>
          <w:headerReference w:type="first" r:id="rId20"/>
          <w:pgSz w:w="11900" w:h="16840" w:code="9"/>
          <w:pgMar w:top="1418" w:right="1701" w:bottom="1134" w:left="1276" w:header="964" w:footer="794" w:gutter="0"/>
          <w:cols w:space="708"/>
          <w:titlePg/>
        </w:sectPr>
      </w:pPr>
    </w:p>
    <w:p w14:paraId="5E824639" w14:textId="7A3CEE8E" w:rsidR="00EF71D8" w:rsidRPr="00E44708" w:rsidRDefault="00EF71D8" w:rsidP="005E5BF0">
      <w:pPr>
        <w:pStyle w:val="Naslov1"/>
      </w:pPr>
      <w:r w:rsidRPr="00E44708">
        <w:t>Priloga P - 5.2_P: Opomnik za popis informacij, ki jih preveri uradna oseba na mestu izbruha s karantenskim škodljivim organizmom</w:t>
      </w:r>
    </w:p>
    <w:p w14:paraId="0E98AC42" w14:textId="77777777" w:rsidR="00EF71D8" w:rsidRPr="00E44708" w:rsidRDefault="00EF71D8">
      <w:pPr>
        <w:rPr>
          <w:rFonts w:cs="Arial"/>
          <w:b/>
          <w:lang w:val="sl-SI"/>
        </w:rPr>
      </w:pPr>
    </w:p>
    <w:p w14:paraId="46CCE5F4" w14:textId="77777777" w:rsidR="00EF71D8" w:rsidRPr="00E44708" w:rsidRDefault="00EF71D8" w:rsidP="00A50C3B">
      <w:pPr>
        <w:numPr>
          <w:ilvl w:val="0"/>
          <w:numId w:val="34"/>
        </w:numPr>
        <w:spacing w:after="200" w:line="276" w:lineRule="auto"/>
        <w:rPr>
          <w:rFonts w:cs="Arial"/>
          <w:szCs w:val="20"/>
          <w:lang w:val="sl-SI"/>
        </w:rPr>
      </w:pPr>
      <w:r w:rsidRPr="00E44708">
        <w:rPr>
          <w:rFonts w:cs="Arial"/>
          <w:szCs w:val="20"/>
          <w:lang w:val="sl-SI"/>
        </w:rPr>
        <w:t>Popis okuženih rastlin (rod, vrsta, sorta) oziroma rastlinskih proizvodov (rod, vrsta).</w:t>
      </w:r>
    </w:p>
    <w:p w14:paraId="3D9EAC0A" w14:textId="77777777" w:rsidR="00EF71D8" w:rsidRPr="00E44708" w:rsidRDefault="00EF71D8" w:rsidP="00A50C3B">
      <w:pPr>
        <w:numPr>
          <w:ilvl w:val="0"/>
          <w:numId w:val="34"/>
        </w:numPr>
        <w:spacing w:after="200" w:line="276" w:lineRule="auto"/>
        <w:rPr>
          <w:rFonts w:cs="Arial"/>
          <w:szCs w:val="20"/>
          <w:lang w:val="sl-SI"/>
        </w:rPr>
      </w:pPr>
      <w:r w:rsidRPr="00E44708">
        <w:rPr>
          <w:rFonts w:cs="Arial"/>
          <w:szCs w:val="20"/>
          <w:lang w:val="sl-SI"/>
        </w:rPr>
        <w:t>Popis zemljišč na mestu pridelave oziroma zemljišča, ki jih obdeluje lastnik okuženih rastlin ali nadzorovanih predmetov (npr. zemljišča).</w:t>
      </w:r>
    </w:p>
    <w:p w14:paraId="0B3AD2C7" w14:textId="77777777" w:rsidR="00EF71D8" w:rsidRPr="00E44708" w:rsidRDefault="00EF71D8" w:rsidP="00A50C3B">
      <w:pPr>
        <w:numPr>
          <w:ilvl w:val="0"/>
          <w:numId w:val="34"/>
        </w:numPr>
        <w:spacing w:after="200" w:line="276" w:lineRule="auto"/>
        <w:rPr>
          <w:rFonts w:cs="Arial"/>
          <w:szCs w:val="20"/>
          <w:lang w:val="sl-SI"/>
        </w:rPr>
      </w:pPr>
      <w:r w:rsidRPr="00E44708">
        <w:rPr>
          <w:rFonts w:cs="Arial"/>
          <w:szCs w:val="20"/>
          <w:lang w:val="sl-SI"/>
        </w:rPr>
        <w:t>Poreklo rastlin, ki so bile posajene na zemljišču oziroma pošiljk v skladišču in bi nakazovale možen izvor okužbe. Vključno s potencialno okuženimi rastlinami, ki izvirajo iz istega izvornega materiala (klonska sorodnost) ali neposredne bližine (odtekanje vode in drsenje zemlje iz okuženega polja) ali zaradi uporabe istih strojev in opreme.</w:t>
      </w:r>
    </w:p>
    <w:p w14:paraId="6AB4D948" w14:textId="77777777" w:rsidR="00EF71D8" w:rsidRPr="00E44708" w:rsidRDefault="00EF71D8" w:rsidP="00A50C3B">
      <w:pPr>
        <w:numPr>
          <w:ilvl w:val="0"/>
          <w:numId w:val="34"/>
        </w:numPr>
        <w:spacing w:after="200" w:line="276" w:lineRule="auto"/>
        <w:rPr>
          <w:rFonts w:cs="Arial"/>
          <w:szCs w:val="20"/>
          <w:lang w:val="sl-SI"/>
        </w:rPr>
      </w:pPr>
      <w:r w:rsidRPr="00E44708">
        <w:rPr>
          <w:rFonts w:cs="Arial"/>
          <w:szCs w:val="20"/>
          <w:lang w:val="sl-SI"/>
        </w:rPr>
        <w:t>Podatki o imetniku, pošiljki in lokaciji okužbe (določitev mesta pregleda: registrirani imetnik, maloprodaja…; določitev GERK-ov, ki so lahko prišli v stik z okuženimi rastlinami v letu ugotovitve okužbe, v predhodnem letu, velikost zemljišč…).</w:t>
      </w:r>
    </w:p>
    <w:p w14:paraId="370099D1" w14:textId="77777777" w:rsidR="00EF71D8" w:rsidRPr="00E44708" w:rsidRDefault="00EF71D8" w:rsidP="00A50C3B">
      <w:pPr>
        <w:numPr>
          <w:ilvl w:val="0"/>
          <w:numId w:val="34"/>
        </w:numPr>
        <w:spacing w:after="200" w:line="276" w:lineRule="auto"/>
        <w:rPr>
          <w:rFonts w:cs="Arial"/>
          <w:szCs w:val="20"/>
          <w:lang w:val="sl-SI"/>
        </w:rPr>
      </w:pPr>
      <w:r w:rsidRPr="00E44708">
        <w:rPr>
          <w:rFonts w:cs="Arial"/>
          <w:szCs w:val="20"/>
          <w:lang w:val="sl-SI"/>
        </w:rPr>
        <w:t>Kdaj in kako je bil ŠO odkrit in potrjen, vključno s fotografijami.</w:t>
      </w:r>
    </w:p>
    <w:p w14:paraId="2D19A7AA" w14:textId="77777777" w:rsidR="00EF71D8" w:rsidRPr="00E44708" w:rsidRDefault="00EF71D8" w:rsidP="00A50C3B">
      <w:pPr>
        <w:numPr>
          <w:ilvl w:val="0"/>
          <w:numId w:val="34"/>
        </w:numPr>
        <w:spacing w:after="200" w:line="276" w:lineRule="auto"/>
        <w:rPr>
          <w:rFonts w:cs="Arial"/>
          <w:szCs w:val="20"/>
          <w:lang w:val="sl-SI"/>
        </w:rPr>
      </w:pPr>
      <w:r w:rsidRPr="00E44708">
        <w:rPr>
          <w:rFonts w:cs="Arial"/>
          <w:szCs w:val="20"/>
          <w:lang w:val="sl-SI"/>
        </w:rPr>
        <w:t>Stopnja pojava/napada in če je smiselno razvojna stopnja ŠO.</w:t>
      </w:r>
    </w:p>
    <w:p w14:paraId="4C41FC33" w14:textId="77777777" w:rsidR="00EF71D8" w:rsidRPr="00E44708" w:rsidRDefault="00EF71D8" w:rsidP="00A50C3B">
      <w:pPr>
        <w:numPr>
          <w:ilvl w:val="0"/>
          <w:numId w:val="34"/>
        </w:numPr>
        <w:spacing w:after="200" w:line="276" w:lineRule="auto"/>
        <w:rPr>
          <w:rFonts w:cs="Arial"/>
          <w:szCs w:val="20"/>
          <w:lang w:val="sl-SI"/>
        </w:rPr>
      </w:pPr>
      <w:r w:rsidRPr="00E44708">
        <w:rPr>
          <w:rFonts w:cs="Arial"/>
          <w:szCs w:val="20"/>
          <w:lang w:val="sl-SI"/>
        </w:rPr>
        <w:t>Obseg in stopnja pojava/napada.</w:t>
      </w:r>
    </w:p>
    <w:p w14:paraId="1A750965" w14:textId="77777777" w:rsidR="00EF71D8" w:rsidRPr="00E44708" w:rsidRDefault="00EF71D8" w:rsidP="00A50C3B">
      <w:pPr>
        <w:numPr>
          <w:ilvl w:val="0"/>
          <w:numId w:val="34"/>
        </w:numPr>
        <w:spacing w:after="200" w:line="276" w:lineRule="auto"/>
        <w:rPr>
          <w:rFonts w:cs="Arial"/>
          <w:szCs w:val="20"/>
          <w:lang w:val="sl-SI"/>
        </w:rPr>
      </w:pPr>
      <w:r w:rsidRPr="00E44708">
        <w:rPr>
          <w:rFonts w:cs="Arial"/>
          <w:szCs w:val="20"/>
          <w:lang w:val="sl-SI"/>
        </w:rPr>
        <w:t>Ali so na okuženem zemljišču odlagali organske ostanke ali odpadno vodo, ki bi lahko bili vir okužbe?</w:t>
      </w:r>
    </w:p>
    <w:p w14:paraId="16F62B81" w14:textId="77777777" w:rsidR="00EF71D8" w:rsidRPr="00E44708" w:rsidRDefault="00EF71D8" w:rsidP="00A50C3B">
      <w:pPr>
        <w:numPr>
          <w:ilvl w:val="0"/>
          <w:numId w:val="34"/>
        </w:numPr>
        <w:spacing w:after="200" w:line="276" w:lineRule="auto"/>
        <w:rPr>
          <w:rFonts w:cs="Arial"/>
          <w:szCs w:val="20"/>
          <w:lang w:val="sl-SI"/>
        </w:rPr>
      </w:pPr>
      <w:r w:rsidRPr="00E44708">
        <w:rPr>
          <w:rFonts w:cs="Arial"/>
          <w:szCs w:val="20"/>
          <w:lang w:val="sl-SI"/>
        </w:rPr>
        <w:t xml:space="preserve">Izvedena </w:t>
      </w:r>
      <w:proofErr w:type="spellStart"/>
      <w:r w:rsidRPr="00E44708">
        <w:rPr>
          <w:rFonts w:cs="Arial"/>
          <w:szCs w:val="20"/>
          <w:lang w:val="sl-SI"/>
        </w:rPr>
        <w:t>tretiranja</w:t>
      </w:r>
      <w:proofErr w:type="spellEnd"/>
      <w:r w:rsidRPr="00E44708">
        <w:rPr>
          <w:rFonts w:cs="Arial"/>
          <w:szCs w:val="20"/>
          <w:lang w:val="sl-SI"/>
        </w:rPr>
        <w:t xml:space="preserve"> na rastlinah, ki bi lahko povzročila podobne znake kot KŠO.</w:t>
      </w:r>
    </w:p>
    <w:p w14:paraId="7CEFB619" w14:textId="77777777" w:rsidR="00EF71D8" w:rsidRPr="00E44708" w:rsidRDefault="00EF71D8" w:rsidP="00A50C3B">
      <w:pPr>
        <w:numPr>
          <w:ilvl w:val="0"/>
          <w:numId w:val="34"/>
        </w:numPr>
        <w:spacing w:after="200" w:line="276" w:lineRule="auto"/>
        <w:rPr>
          <w:rFonts w:cs="Arial"/>
          <w:szCs w:val="20"/>
          <w:lang w:val="sl-SI"/>
        </w:rPr>
      </w:pPr>
      <w:r w:rsidRPr="00E44708">
        <w:rPr>
          <w:rFonts w:cs="Arial"/>
          <w:szCs w:val="20"/>
          <w:lang w:val="sl-SI"/>
        </w:rPr>
        <w:t>Ocena možnosti širjenja preko abiotskih faktorjev: dostop ljudi, živali,  prehod prevoznih sredstev, strojev, bližina odpadne vode, pogostnost poplav.</w:t>
      </w:r>
    </w:p>
    <w:p w14:paraId="1329CCCE" w14:textId="77777777" w:rsidR="00EF71D8" w:rsidRPr="00E44708" w:rsidRDefault="00EF71D8" w:rsidP="00A50C3B">
      <w:pPr>
        <w:numPr>
          <w:ilvl w:val="0"/>
          <w:numId w:val="34"/>
        </w:numPr>
        <w:spacing w:after="200" w:line="276" w:lineRule="auto"/>
        <w:rPr>
          <w:rFonts w:cs="Arial"/>
          <w:szCs w:val="20"/>
          <w:lang w:val="sl-SI"/>
        </w:rPr>
      </w:pPr>
      <w:r w:rsidRPr="00E44708">
        <w:rPr>
          <w:rFonts w:cs="Arial"/>
          <w:szCs w:val="20"/>
          <w:lang w:val="sl-SI"/>
        </w:rPr>
        <w:t>Prakse pridelave (na prostem, v zavarovanem prostoru, namakanje, kulture pred sedanjo zasaditvijo).</w:t>
      </w:r>
    </w:p>
    <w:p w14:paraId="45A2A7B8" w14:textId="77777777" w:rsidR="00EF71D8" w:rsidRPr="00E44708" w:rsidRDefault="00EF71D8" w:rsidP="00A50C3B">
      <w:pPr>
        <w:numPr>
          <w:ilvl w:val="0"/>
          <w:numId w:val="34"/>
        </w:numPr>
        <w:spacing w:after="200" w:line="276" w:lineRule="auto"/>
        <w:rPr>
          <w:rFonts w:cs="Arial"/>
          <w:szCs w:val="20"/>
          <w:lang w:val="sl-SI"/>
        </w:rPr>
      </w:pPr>
      <w:r w:rsidRPr="00E44708">
        <w:rPr>
          <w:rFonts w:cs="Arial"/>
          <w:szCs w:val="20"/>
          <w:lang w:val="sl-SI"/>
        </w:rPr>
        <w:t>Morebitna premeščanja rastlin, rastlinskih proizvodov oz. nadzorovanih predmetov z mesta okužbe kot izvozne pošiljke ali znotraj EU (vključno z vozili, opremo)  in seznam prejemnikov (to pridobi inšpektor).</w:t>
      </w:r>
    </w:p>
    <w:p w14:paraId="0C09101E" w14:textId="77777777" w:rsidR="00EF71D8" w:rsidRPr="00E44708" w:rsidRDefault="00EF71D8" w:rsidP="00A50C3B">
      <w:pPr>
        <w:numPr>
          <w:ilvl w:val="0"/>
          <w:numId w:val="34"/>
        </w:numPr>
        <w:spacing w:after="200" w:line="276" w:lineRule="auto"/>
        <w:rPr>
          <w:rFonts w:cs="Arial"/>
          <w:szCs w:val="20"/>
          <w:lang w:val="sl-SI"/>
        </w:rPr>
      </w:pPr>
      <w:r w:rsidRPr="00E44708">
        <w:rPr>
          <w:rFonts w:cs="Arial"/>
          <w:szCs w:val="20"/>
          <w:lang w:val="sl-SI"/>
        </w:rPr>
        <w:t>Druge gostiteljske rastline, ki so bile v objektu/na zemljišču istočasno ali predhodno.</w:t>
      </w:r>
    </w:p>
    <w:p w14:paraId="52BC134F" w14:textId="77777777" w:rsidR="00EF71D8" w:rsidRPr="00E44708" w:rsidRDefault="00EF71D8" w:rsidP="00A50C3B">
      <w:pPr>
        <w:numPr>
          <w:ilvl w:val="0"/>
          <w:numId w:val="34"/>
        </w:numPr>
        <w:spacing w:after="200" w:line="276" w:lineRule="auto"/>
        <w:rPr>
          <w:rFonts w:cs="Arial"/>
          <w:szCs w:val="20"/>
          <w:lang w:val="sl-SI"/>
        </w:rPr>
      </w:pPr>
      <w:r w:rsidRPr="00E44708">
        <w:rPr>
          <w:rFonts w:cs="Arial"/>
          <w:szCs w:val="20"/>
          <w:lang w:val="sl-SI"/>
        </w:rPr>
        <w:t>Drugi objekti oz. lastniki, ki so povezani z izbruhom (npr. uporaba iste opreme ali podizvajalcev za posamezna dela na polju).</w:t>
      </w:r>
    </w:p>
    <w:p w14:paraId="143D9152" w14:textId="77777777" w:rsidR="00EF71D8" w:rsidRPr="00E44708" w:rsidRDefault="00EF71D8" w:rsidP="00A50C3B">
      <w:pPr>
        <w:numPr>
          <w:ilvl w:val="0"/>
          <w:numId w:val="34"/>
        </w:numPr>
        <w:spacing w:after="200" w:line="276" w:lineRule="auto"/>
        <w:rPr>
          <w:rFonts w:cs="Arial"/>
          <w:szCs w:val="20"/>
          <w:lang w:val="sl-SI"/>
        </w:rPr>
      </w:pPr>
      <w:r w:rsidRPr="00E44708">
        <w:rPr>
          <w:rFonts w:cs="Arial"/>
          <w:szCs w:val="20"/>
          <w:lang w:val="sl-SI"/>
        </w:rPr>
        <w:t>Vsa oprema, stroji, skladišča, trgovine, ki so povezane z mestom izbruha, vključno s prevoznimi sredstvi.</w:t>
      </w:r>
    </w:p>
    <w:p w14:paraId="18FCC58B" w14:textId="77777777" w:rsidR="00EF71D8" w:rsidRPr="00E44708" w:rsidRDefault="00EF71D8" w:rsidP="00A50C3B">
      <w:pPr>
        <w:numPr>
          <w:ilvl w:val="0"/>
          <w:numId w:val="34"/>
        </w:numPr>
        <w:spacing w:after="200" w:line="276" w:lineRule="auto"/>
        <w:rPr>
          <w:rFonts w:cs="Arial"/>
          <w:szCs w:val="20"/>
          <w:lang w:val="sl-SI"/>
        </w:rPr>
      </w:pPr>
      <w:r w:rsidRPr="00E44708">
        <w:rPr>
          <w:rFonts w:cs="Arial"/>
          <w:szCs w:val="20"/>
          <w:lang w:val="sl-SI"/>
        </w:rPr>
        <w:t>Zgodovina morebitne navzočnosti ŠO na lokaciji, mestu pridelave ali območju.</w:t>
      </w:r>
    </w:p>
    <w:p w14:paraId="2129B81E" w14:textId="77777777" w:rsidR="00EF71D8" w:rsidRPr="00E44708" w:rsidRDefault="00EF71D8" w:rsidP="00EF71D8">
      <w:pPr>
        <w:spacing w:line="240" w:lineRule="auto"/>
        <w:rPr>
          <w:rFonts w:cs="Arial"/>
          <w:szCs w:val="20"/>
          <w:lang w:val="sl-SI" w:eastAsia="sl-SI"/>
        </w:rPr>
        <w:sectPr w:rsidR="00EF71D8" w:rsidRPr="00E44708" w:rsidSect="007E3B17">
          <w:headerReference w:type="first" r:id="rId21"/>
          <w:pgSz w:w="11900" w:h="16840" w:code="9"/>
          <w:pgMar w:top="1418" w:right="1701" w:bottom="1134" w:left="1276" w:header="964" w:footer="794" w:gutter="0"/>
          <w:cols w:space="708"/>
          <w:titlePg/>
        </w:sectPr>
      </w:pPr>
    </w:p>
    <w:p w14:paraId="51A84E8F" w14:textId="77777777" w:rsidR="00EF71D8" w:rsidRPr="00E44708" w:rsidRDefault="00EF71D8" w:rsidP="005E5BF0">
      <w:pPr>
        <w:pStyle w:val="Naslov1"/>
      </w:pPr>
      <w:r w:rsidRPr="00E44708">
        <w:t xml:space="preserve">PRILOGA P – 5.2_V: OPOMNIK ZA BELEŽENJE PODATKOV OB VZORČENJU </w:t>
      </w:r>
    </w:p>
    <w:p w14:paraId="40DA9459" w14:textId="77777777" w:rsidR="00EF71D8" w:rsidRPr="00E44708" w:rsidRDefault="00EF71D8" w:rsidP="00EF71D8">
      <w:pPr>
        <w:rPr>
          <w:rFonts w:cs="Arial"/>
          <w:b/>
          <w:lang w:val="sl-SI"/>
        </w:rPr>
      </w:pPr>
    </w:p>
    <w:p w14:paraId="1C79F05A" w14:textId="77777777" w:rsidR="00EF71D8" w:rsidRPr="00E44708" w:rsidRDefault="00EF71D8" w:rsidP="00EF71D8">
      <w:pPr>
        <w:pBdr>
          <w:top w:val="single" w:sz="4" w:space="1" w:color="auto"/>
          <w:left w:val="single" w:sz="4" w:space="4" w:color="auto"/>
          <w:bottom w:val="single" w:sz="4" w:space="1" w:color="auto"/>
          <w:right w:val="single" w:sz="4" w:space="4" w:color="auto"/>
        </w:pBdr>
        <w:rPr>
          <w:rFonts w:cs="Arial"/>
          <w:b/>
          <w:lang w:val="sl-SI"/>
        </w:rPr>
      </w:pPr>
      <w:r w:rsidRPr="00E44708">
        <w:rPr>
          <w:rFonts w:cs="Arial"/>
          <w:b/>
          <w:lang w:val="sl-SI"/>
        </w:rPr>
        <w:t>Podatki, ki sledijo iz zapisnika o vzorčenju in se obvezno navedejo:</w:t>
      </w:r>
    </w:p>
    <w:p w14:paraId="0D067441" w14:textId="77777777" w:rsidR="00EF71D8" w:rsidRPr="00E44708" w:rsidRDefault="00EF71D8" w:rsidP="00A50C3B">
      <w:pPr>
        <w:pStyle w:val="Odstavekseznama"/>
        <w:numPr>
          <w:ilvl w:val="0"/>
          <w:numId w:val="35"/>
        </w:numPr>
        <w:spacing w:after="200" w:line="276" w:lineRule="auto"/>
        <w:rPr>
          <w:rFonts w:cs="Arial"/>
          <w:color w:val="000000" w:themeColor="text1"/>
          <w:sz w:val="20"/>
        </w:rPr>
      </w:pPr>
      <w:r w:rsidRPr="00E44708">
        <w:rPr>
          <w:rFonts w:cs="Arial"/>
          <w:color w:val="000000" w:themeColor="text1"/>
          <w:sz w:val="20"/>
        </w:rPr>
        <w:t>TIP LOKACIJE</w:t>
      </w:r>
    </w:p>
    <w:p w14:paraId="4BA6A6FF" w14:textId="77777777" w:rsidR="00EF71D8" w:rsidRPr="00E44708" w:rsidRDefault="00EF71D8" w:rsidP="00A50C3B">
      <w:pPr>
        <w:pStyle w:val="Odstavekseznama"/>
        <w:numPr>
          <w:ilvl w:val="1"/>
          <w:numId w:val="35"/>
        </w:numPr>
        <w:spacing w:after="200" w:line="276" w:lineRule="auto"/>
        <w:rPr>
          <w:rFonts w:cs="Arial"/>
          <w:color w:val="000000" w:themeColor="text1"/>
          <w:sz w:val="20"/>
        </w:rPr>
      </w:pPr>
      <w:r w:rsidRPr="00E44708">
        <w:rPr>
          <w:rFonts w:cs="Arial"/>
          <w:color w:val="000000" w:themeColor="text1"/>
          <w:sz w:val="20"/>
        </w:rPr>
        <w:t>Drugo: Način gojenja rastlin (ZAP ali na prostem)</w:t>
      </w:r>
    </w:p>
    <w:p w14:paraId="5361661E" w14:textId="77777777" w:rsidR="00EF71D8" w:rsidRPr="00E44708" w:rsidRDefault="00EF71D8" w:rsidP="00A50C3B">
      <w:pPr>
        <w:pStyle w:val="Odstavekseznama"/>
        <w:numPr>
          <w:ilvl w:val="0"/>
          <w:numId w:val="35"/>
        </w:numPr>
        <w:spacing w:after="200" w:line="276" w:lineRule="auto"/>
        <w:rPr>
          <w:rFonts w:cs="Arial"/>
          <w:color w:val="000000" w:themeColor="text1"/>
          <w:sz w:val="20"/>
        </w:rPr>
      </w:pPr>
      <w:r w:rsidRPr="00E44708">
        <w:rPr>
          <w:rFonts w:cs="Arial"/>
          <w:color w:val="000000" w:themeColor="text1"/>
          <w:sz w:val="20"/>
        </w:rPr>
        <w:t>OPIS SIMPTOMOV</w:t>
      </w:r>
    </w:p>
    <w:p w14:paraId="5A9772CD" w14:textId="77777777" w:rsidR="00EF71D8" w:rsidRPr="00E44708" w:rsidRDefault="00EF71D8" w:rsidP="00A50C3B">
      <w:pPr>
        <w:pStyle w:val="Odstavekseznama"/>
        <w:numPr>
          <w:ilvl w:val="1"/>
          <w:numId w:val="35"/>
        </w:numPr>
        <w:spacing w:after="200" w:line="276" w:lineRule="auto"/>
        <w:rPr>
          <w:rFonts w:cs="Arial"/>
          <w:color w:val="000000" w:themeColor="text1"/>
          <w:sz w:val="20"/>
        </w:rPr>
      </w:pPr>
      <w:r w:rsidRPr="00E44708">
        <w:rPr>
          <w:rFonts w:cs="Arial"/>
          <w:color w:val="000000" w:themeColor="text1"/>
          <w:sz w:val="20"/>
        </w:rPr>
        <w:t>Opis bolezenskih znamenj (na katerih delih rastline; cela rastlina, samo korenine …)</w:t>
      </w:r>
    </w:p>
    <w:p w14:paraId="7F1BFD82" w14:textId="77777777" w:rsidR="00EF71D8" w:rsidRPr="00E44708" w:rsidRDefault="00EF71D8" w:rsidP="00A50C3B">
      <w:pPr>
        <w:pStyle w:val="Odstavekseznama"/>
        <w:numPr>
          <w:ilvl w:val="1"/>
          <w:numId w:val="35"/>
        </w:numPr>
        <w:spacing w:after="200" w:line="276" w:lineRule="auto"/>
        <w:rPr>
          <w:rFonts w:cs="Arial"/>
          <w:color w:val="000000" w:themeColor="text1"/>
          <w:sz w:val="20"/>
        </w:rPr>
      </w:pPr>
      <w:r w:rsidRPr="00E44708">
        <w:rPr>
          <w:rFonts w:cs="Arial"/>
          <w:color w:val="000000" w:themeColor="text1"/>
          <w:sz w:val="20"/>
        </w:rPr>
        <w:t>Prvič opaženi simptomi</w:t>
      </w:r>
    </w:p>
    <w:p w14:paraId="6FD958AA" w14:textId="77777777" w:rsidR="00EF71D8" w:rsidRPr="00E44708" w:rsidRDefault="00EF71D8" w:rsidP="00A50C3B">
      <w:pPr>
        <w:pStyle w:val="Odstavekseznama"/>
        <w:numPr>
          <w:ilvl w:val="0"/>
          <w:numId w:val="35"/>
        </w:numPr>
        <w:spacing w:after="200" w:line="276" w:lineRule="auto"/>
        <w:rPr>
          <w:rFonts w:cs="Arial"/>
          <w:color w:val="000000" w:themeColor="text1"/>
          <w:sz w:val="20"/>
        </w:rPr>
      </w:pPr>
      <w:r w:rsidRPr="00E44708">
        <w:rPr>
          <w:rFonts w:cs="Arial"/>
          <w:color w:val="000000" w:themeColor="text1"/>
          <w:sz w:val="20"/>
        </w:rPr>
        <w:t xml:space="preserve">DRUGI PODATKI </w:t>
      </w:r>
    </w:p>
    <w:p w14:paraId="002B5617" w14:textId="77777777" w:rsidR="00EF71D8" w:rsidRPr="00E44708" w:rsidRDefault="00EF71D8" w:rsidP="00A50C3B">
      <w:pPr>
        <w:pStyle w:val="Odstavekseznama"/>
        <w:numPr>
          <w:ilvl w:val="1"/>
          <w:numId w:val="35"/>
        </w:numPr>
        <w:spacing w:after="200" w:line="276" w:lineRule="auto"/>
        <w:rPr>
          <w:rFonts w:cs="Arial"/>
          <w:color w:val="000000" w:themeColor="text1"/>
          <w:sz w:val="20"/>
        </w:rPr>
      </w:pPr>
      <w:r w:rsidRPr="00E44708">
        <w:rPr>
          <w:rFonts w:cs="Arial"/>
          <w:color w:val="000000" w:themeColor="text1"/>
          <w:sz w:val="20"/>
        </w:rPr>
        <w:t xml:space="preserve">Predhodna, zdajšnja kultura in sosednje rastline  (druge rastline gojene na isti lokaciji) </w:t>
      </w:r>
    </w:p>
    <w:p w14:paraId="19926C3A" w14:textId="77777777" w:rsidR="00EF71D8" w:rsidRPr="00E44708" w:rsidRDefault="00EF71D8" w:rsidP="00A50C3B">
      <w:pPr>
        <w:pStyle w:val="Odstavekseznama"/>
        <w:numPr>
          <w:ilvl w:val="1"/>
          <w:numId w:val="35"/>
        </w:numPr>
        <w:spacing w:after="200" w:line="276" w:lineRule="auto"/>
        <w:rPr>
          <w:rFonts w:cs="Arial"/>
          <w:color w:val="000000" w:themeColor="text1"/>
          <w:sz w:val="20"/>
        </w:rPr>
      </w:pPr>
      <w:r w:rsidRPr="00E44708">
        <w:rPr>
          <w:rFonts w:cs="Arial"/>
          <w:color w:val="000000" w:themeColor="text1"/>
          <w:sz w:val="20"/>
        </w:rPr>
        <w:t>Način oskrbe z vodo (namakanje …)</w:t>
      </w:r>
    </w:p>
    <w:p w14:paraId="214EA592" w14:textId="77777777" w:rsidR="00EF71D8" w:rsidRPr="00E44708" w:rsidRDefault="00EF71D8" w:rsidP="00A50C3B">
      <w:pPr>
        <w:pStyle w:val="Odstavekseznama"/>
        <w:numPr>
          <w:ilvl w:val="1"/>
          <w:numId w:val="35"/>
        </w:numPr>
        <w:spacing w:after="200" w:line="276" w:lineRule="auto"/>
        <w:rPr>
          <w:rFonts w:cs="Arial"/>
          <w:color w:val="000000" w:themeColor="text1"/>
          <w:sz w:val="20"/>
        </w:rPr>
      </w:pPr>
      <w:r w:rsidRPr="00E44708">
        <w:rPr>
          <w:rFonts w:cs="Arial"/>
          <w:color w:val="000000" w:themeColor="text1"/>
          <w:sz w:val="20"/>
        </w:rPr>
        <w:t xml:space="preserve">Izvedena </w:t>
      </w:r>
      <w:proofErr w:type="spellStart"/>
      <w:r w:rsidRPr="00E44708">
        <w:rPr>
          <w:rFonts w:cs="Arial"/>
          <w:color w:val="000000" w:themeColor="text1"/>
          <w:sz w:val="20"/>
        </w:rPr>
        <w:t>tretiranja</w:t>
      </w:r>
      <w:proofErr w:type="spellEnd"/>
      <w:r w:rsidRPr="00E44708">
        <w:rPr>
          <w:rFonts w:cs="Arial"/>
          <w:color w:val="000000" w:themeColor="text1"/>
          <w:sz w:val="20"/>
        </w:rPr>
        <w:t xml:space="preserve"> rastlin: Ali so bila na mestu najdbe izvedena </w:t>
      </w:r>
      <w:proofErr w:type="spellStart"/>
      <w:r w:rsidRPr="00E44708">
        <w:rPr>
          <w:rFonts w:cs="Arial"/>
          <w:color w:val="000000" w:themeColor="text1"/>
          <w:sz w:val="20"/>
        </w:rPr>
        <w:t>tretiranja</w:t>
      </w:r>
      <w:proofErr w:type="spellEnd"/>
      <w:r w:rsidRPr="00E44708">
        <w:rPr>
          <w:rFonts w:cs="Arial"/>
          <w:color w:val="000000" w:themeColor="text1"/>
          <w:sz w:val="20"/>
        </w:rPr>
        <w:t xml:space="preserve">? Kdaj in s čim? Ali bi lahko </w:t>
      </w:r>
      <w:proofErr w:type="spellStart"/>
      <w:r w:rsidRPr="00E44708">
        <w:rPr>
          <w:rFonts w:cs="Arial"/>
          <w:color w:val="000000" w:themeColor="text1"/>
          <w:sz w:val="20"/>
        </w:rPr>
        <w:t>tretiranje</w:t>
      </w:r>
      <w:proofErr w:type="spellEnd"/>
      <w:r w:rsidRPr="00E44708">
        <w:rPr>
          <w:rFonts w:cs="Arial"/>
          <w:color w:val="000000" w:themeColor="text1"/>
          <w:sz w:val="20"/>
        </w:rPr>
        <w:t xml:space="preserve"> / obdelava vplivala na razvoj simptomov in diagnozo patogena?</w:t>
      </w:r>
    </w:p>
    <w:p w14:paraId="6132923B" w14:textId="77777777" w:rsidR="00EF71D8" w:rsidRPr="00E44708" w:rsidRDefault="00EF71D8" w:rsidP="00EF71D8">
      <w:pPr>
        <w:pStyle w:val="Odstavekseznama"/>
        <w:ind w:left="1440"/>
        <w:rPr>
          <w:rFonts w:cs="Arial"/>
          <w:i/>
          <w:color w:val="00B0F0"/>
        </w:rPr>
      </w:pPr>
    </w:p>
    <w:p w14:paraId="6C20DCB0" w14:textId="77777777" w:rsidR="00EF71D8" w:rsidRPr="00E44708" w:rsidRDefault="00EF71D8" w:rsidP="00EF71D8">
      <w:pPr>
        <w:pStyle w:val="Odstavekseznama"/>
        <w:ind w:left="1440"/>
        <w:rPr>
          <w:rFonts w:cs="Arial"/>
          <w:i/>
          <w:color w:val="00B0F0"/>
        </w:rPr>
      </w:pPr>
    </w:p>
    <w:p w14:paraId="43BF446C" w14:textId="77777777" w:rsidR="00EF71D8" w:rsidRPr="00E44708" w:rsidRDefault="00EF71D8" w:rsidP="00EF71D8">
      <w:pPr>
        <w:pBdr>
          <w:top w:val="single" w:sz="4" w:space="1" w:color="auto"/>
          <w:left w:val="single" w:sz="4" w:space="4" w:color="auto"/>
          <w:bottom w:val="single" w:sz="4" w:space="1" w:color="auto"/>
          <w:right w:val="single" w:sz="4" w:space="4" w:color="auto"/>
        </w:pBdr>
        <w:rPr>
          <w:rFonts w:cs="Arial"/>
          <w:b/>
          <w:lang w:val="sl-SI"/>
        </w:rPr>
      </w:pPr>
      <w:r w:rsidRPr="00E44708">
        <w:rPr>
          <w:rFonts w:cs="Arial"/>
          <w:b/>
          <w:lang w:val="sl-SI"/>
        </w:rPr>
        <w:t>Podatki, ki se na zapisnik dodatno navedejo:</w:t>
      </w:r>
    </w:p>
    <w:p w14:paraId="1BB0C013" w14:textId="77777777" w:rsidR="00EF71D8" w:rsidRPr="00E44708" w:rsidRDefault="00EF71D8" w:rsidP="00A50C3B">
      <w:pPr>
        <w:pStyle w:val="Odstavekseznama"/>
        <w:numPr>
          <w:ilvl w:val="0"/>
          <w:numId w:val="35"/>
        </w:numPr>
        <w:spacing w:after="200" w:line="276" w:lineRule="auto"/>
        <w:rPr>
          <w:rFonts w:cs="Arial"/>
          <w:color w:val="000000" w:themeColor="text1"/>
          <w:sz w:val="20"/>
        </w:rPr>
      </w:pPr>
      <w:r w:rsidRPr="00E44708">
        <w:rPr>
          <w:rFonts w:cs="Arial"/>
          <w:color w:val="000000" w:themeColor="text1"/>
          <w:sz w:val="20"/>
        </w:rPr>
        <w:t>Okužene rastline (vrsta /sorta)</w:t>
      </w:r>
    </w:p>
    <w:p w14:paraId="66C54E66" w14:textId="77777777" w:rsidR="00EF71D8" w:rsidRPr="00E44708" w:rsidRDefault="00EF71D8" w:rsidP="00A50C3B">
      <w:pPr>
        <w:pStyle w:val="Odstavekseznama"/>
        <w:numPr>
          <w:ilvl w:val="0"/>
          <w:numId w:val="35"/>
        </w:numPr>
        <w:spacing w:after="200" w:line="276" w:lineRule="auto"/>
        <w:rPr>
          <w:rFonts w:cs="Arial"/>
          <w:color w:val="000000" w:themeColor="text1"/>
          <w:sz w:val="20"/>
        </w:rPr>
      </w:pPr>
      <w:r w:rsidRPr="00E44708">
        <w:rPr>
          <w:rFonts w:cs="Arial"/>
          <w:color w:val="000000" w:themeColor="text1"/>
          <w:sz w:val="20"/>
        </w:rPr>
        <w:t>Stopnja pojava ŠO (posamična okužba / celotna partija/ število ali delež okuženih rastlin) ali velikost okuženega območja  (m2, ha, km2)</w:t>
      </w:r>
      <w:r w:rsidRPr="00E44708">
        <w:rPr>
          <w:rFonts w:cs="Arial"/>
          <w:i/>
          <w:color w:val="000000" w:themeColor="text1"/>
          <w:sz w:val="20"/>
        </w:rPr>
        <w:t xml:space="preserve"> </w:t>
      </w:r>
    </w:p>
    <w:p w14:paraId="3A5D936B" w14:textId="77777777" w:rsidR="00EF71D8" w:rsidRPr="00E44708" w:rsidRDefault="00EF71D8" w:rsidP="00A50C3B">
      <w:pPr>
        <w:pStyle w:val="Odstavekseznama"/>
        <w:numPr>
          <w:ilvl w:val="0"/>
          <w:numId w:val="35"/>
        </w:numPr>
        <w:spacing w:after="200" w:line="276" w:lineRule="auto"/>
        <w:rPr>
          <w:rFonts w:cs="Arial"/>
          <w:color w:val="000000" w:themeColor="text1"/>
          <w:sz w:val="20"/>
        </w:rPr>
      </w:pPr>
      <w:r w:rsidRPr="00E44708">
        <w:rPr>
          <w:rFonts w:cs="Arial"/>
          <w:color w:val="000000" w:themeColor="text1"/>
          <w:sz w:val="20"/>
        </w:rPr>
        <w:t xml:space="preserve">Razvojna stopnja ŠO, kjer je smiselno (buba / ličinka / </w:t>
      </w:r>
      <w:proofErr w:type="spellStart"/>
      <w:r w:rsidRPr="00E44708">
        <w:rPr>
          <w:rFonts w:cs="Arial"/>
          <w:color w:val="000000" w:themeColor="text1"/>
          <w:sz w:val="20"/>
        </w:rPr>
        <w:t>imago</w:t>
      </w:r>
      <w:proofErr w:type="spellEnd"/>
      <w:r w:rsidRPr="00E44708">
        <w:rPr>
          <w:rFonts w:cs="Arial"/>
          <w:color w:val="000000" w:themeColor="text1"/>
          <w:sz w:val="20"/>
        </w:rPr>
        <w:t>)</w:t>
      </w:r>
    </w:p>
    <w:p w14:paraId="32ED4D15" w14:textId="77777777" w:rsidR="00EF71D8" w:rsidRPr="00E44708" w:rsidRDefault="00EF71D8" w:rsidP="00A50C3B">
      <w:pPr>
        <w:pStyle w:val="Odstavekseznama"/>
        <w:numPr>
          <w:ilvl w:val="0"/>
          <w:numId w:val="35"/>
        </w:numPr>
        <w:spacing w:after="200" w:line="276" w:lineRule="auto"/>
        <w:rPr>
          <w:rFonts w:cs="Arial"/>
          <w:color w:val="000000" w:themeColor="text1"/>
          <w:sz w:val="20"/>
        </w:rPr>
      </w:pPr>
      <w:r w:rsidRPr="00E44708">
        <w:rPr>
          <w:rFonts w:cs="Arial"/>
          <w:color w:val="000000" w:themeColor="text1"/>
          <w:sz w:val="20"/>
        </w:rPr>
        <w:t>Prisotnost vektorja</w:t>
      </w:r>
    </w:p>
    <w:p w14:paraId="54B2F6F8" w14:textId="77777777" w:rsidR="00EF71D8" w:rsidRPr="00E44708" w:rsidRDefault="00EF71D8" w:rsidP="00A50C3B">
      <w:pPr>
        <w:pStyle w:val="Odstavekseznama"/>
        <w:numPr>
          <w:ilvl w:val="0"/>
          <w:numId w:val="35"/>
        </w:numPr>
        <w:spacing w:after="200" w:line="276" w:lineRule="auto"/>
        <w:rPr>
          <w:rFonts w:cs="Arial"/>
          <w:color w:val="000000" w:themeColor="text1"/>
          <w:sz w:val="20"/>
        </w:rPr>
      </w:pPr>
      <w:r w:rsidRPr="00E44708">
        <w:rPr>
          <w:rFonts w:cs="Arial"/>
          <w:color w:val="000000" w:themeColor="text1"/>
          <w:sz w:val="20"/>
        </w:rPr>
        <w:t xml:space="preserve">Opis povzročene škode </w:t>
      </w:r>
    </w:p>
    <w:p w14:paraId="70B967D9" w14:textId="77777777" w:rsidR="00EF71D8" w:rsidRPr="00E44708" w:rsidRDefault="00EF71D8" w:rsidP="00A50C3B">
      <w:pPr>
        <w:pStyle w:val="Odstavekseznama"/>
        <w:numPr>
          <w:ilvl w:val="0"/>
          <w:numId w:val="35"/>
        </w:numPr>
        <w:spacing w:after="200" w:line="276" w:lineRule="auto"/>
        <w:rPr>
          <w:rFonts w:cs="Arial"/>
          <w:color w:val="000000" w:themeColor="text1"/>
          <w:sz w:val="20"/>
        </w:rPr>
      </w:pPr>
      <w:r w:rsidRPr="00E44708">
        <w:rPr>
          <w:rFonts w:cs="Arial"/>
          <w:color w:val="000000" w:themeColor="text1"/>
          <w:sz w:val="20"/>
        </w:rPr>
        <w:t>Preverjanje porekla ŠO in, v primeru da se sumi, da so rastline ali rastlinski proizvodi izvor izbruha s ŠO, podatki o drugih namembnih krajih oz. morebitno premeščanje z mesta okužbe: Ali je bila pošiljka razdeljena? Kam je bil del pošiljke premeščen?</w:t>
      </w:r>
    </w:p>
    <w:p w14:paraId="13D1F548" w14:textId="77777777" w:rsidR="00EF71D8" w:rsidRPr="00E44708" w:rsidRDefault="00EF71D8" w:rsidP="00A50C3B">
      <w:pPr>
        <w:pStyle w:val="Odstavekseznama"/>
        <w:numPr>
          <w:ilvl w:val="0"/>
          <w:numId w:val="35"/>
        </w:numPr>
        <w:spacing w:after="200" w:line="276" w:lineRule="auto"/>
        <w:rPr>
          <w:rFonts w:cs="Arial"/>
          <w:color w:val="000000" w:themeColor="text1"/>
          <w:sz w:val="20"/>
        </w:rPr>
      </w:pPr>
      <w:r w:rsidRPr="00E44708">
        <w:rPr>
          <w:rFonts w:cs="Arial"/>
          <w:color w:val="000000" w:themeColor="text1"/>
          <w:sz w:val="20"/>
        </w:rPr>
        <w:t>Nedavni vnos ali premeščanje gostiteljskih rastlin ali rastlinskih proizvodov na ali iz okuženega območja</w:t>
      </w:r>
    </w:p>
    <w:p w14:paraId="78BB91F6" w14:textId="77777777" w:rsidR="00EF71D8" w:rsidRPr="00E44708" w:rsidRDefault="00EF71D8" w:rsidP="00A50C3B">
      <w:pPr>
        <w:pStyle w:val="Odstavekseznama"/>
        <w:numPr>
          <w:ilvl w:val="0"/>
          <w:numId w:val="35"/>
        </w:numPr>
        <w:spacing w:after="200" w:line="276" w:lineRule="auto"/>
        <w:rPr>
          <w:rFonts w:cs="Arial"/>
          <w:color w:val="000000" w:themeColor="text1"/>
          <w:sz w:val="20"/>
        </w:rPr>
      </w:pPr>
      <w:r w:rsidRPr="00E44708">
        <w:rPr>
          <w:rFonts w:cs="Arial"/>
          <w:color w:val="000000" w:themeColor="text1"/>
          <w:sz w:val="20"/>
        </w:rPr>
        <w:t>Gibanje ljudi, premeščanje proizvodov, opreme, strojev</w:t>
      </w:r>
    </w:p>
    <w:p w14:paraId="4EDB7D28" w14:textId="77777777" w:rsidR="00EF71D8" w:rsidRPr="00E44708" w:rsidRDefault="00EF71D8" w:rsidP="00A50C3B">
      <w:pPr>
        <w:pStyle w:val="Odstavekseznama"/>
        <w:numPr>
          <w:ilvl w:val="0"/>
          <w:numId w:val="35"/>
        </w:numPr>
        <w:spacing w:after="200" w:line="276" w:lineRule="auto"/>
        <w:rPr>
          <w:rFonts w:cs="Arial"/>
          <w:color w:val="000000" w:themeColor="text1"/>
          <w:sz w:val="20"/>
        </w:rPr>
      </w:pPr>
      <w:r w:rsidRPr="00E44708">
        <w:rPr>
          <w:rFonts w:cs="Arial"/>
          <w:color w:val="000000" w:themeColor="text1"/>
          <w:sz w:val="20"/>
        </w:rPr>
        <w:t xml:space="preserve">Ocena možnosti širjenja preko abiotskih faktorjev (dostop ljudi, prehod mehanizacije, bližina vode, pogostnost poplav (npr. pri bakterijah: </w:t>
      </w:r>
      <w:proofErr w:type="spellStart"/>
      <w:r w:rsidRPr="00E44708">
        <w:rPr>
          <w:rFonts w:cs="Arial"/>
          <w:color w:val="000000" w:themeColor="text1"/>
          <w:sz w:val="20"/>
        </w:rPr>
        <w:t>Rs</w:t>
      </w:r>
      <w:proofErr w:type="spellEnd"/>
      <w:r w:rsidRPr="00E44708">
        <w:rPr>
          <w:rFonts w:cs="Arial"/>
          <w:color w:val="000000" w:themeColor="text1"/>
          <w:sz w:val="20"/>
        </w:rPr>
        <w:t>))</w:t>
      </w:r>
    </w:p>
    <w:p w14:paraId="555D4BDC" w14:textId="77777777" w:rsidR="00EF71D8" w:rsidRPr="00E44708" w:rsidRDefault="00EF71D8" w:rsidP="00EF71D8">
      <w:pPr>
        <w:rPr>
          <w:rFonts w:cs="Arial"/>
          <w:color w:val="000000" w:themeColor="text1"/>
          <w:szCs w:val="20"/>
          <w:lang w:val="sl-SI"/>
        </w:rPr>
      </w:pPr>
    </w:p>
    <w:p w14:paraId="77341913" w14:textId="77777777" w:rsidR="00EF71D8" w:rsidRPr="00E44708" w:rsidRDefault="00EF71D8" w:rsidP="00EF71D8">
      <w:pPr>
        <w:rPr>
          <w:rFonts w:cs="Arial"/>
          <w:color w:val="000000" w:themeColor="text1"/>
          <w:szCs w:val="20"/>
          <w:lang w:val="sl-SI"/>
        </w:rPr>
      </w:pPr>
    </w:p>
    <w:p w14:paraId="24B2EC29" w14:textId="77777777" w:rsidR="00EF71D8" w:rsidRPr="00E44708" w:rsidRDefault="00EF71D8" w:rsidP="00EF71D8">
      <w:pPr>
        <w:rPr>
          <w:rFonts w:cs="Arial"/>
          <w:b/>
          <w:szCs w:val="20"/>
          <w:lang w:val="sl-SI"/>
        </w:rPr>
      </w:pPr>
    </w:p>
    <w:p w14:paraId="7F1A96EA" w14:textId="77777777" w:rsidR="00EF71D8" w:rsidRPr="00E44708" w:rsidRDefault="00EF71D8" w:rsidP="00EF71D8">
      <w:pPr>
        <w:spacing w:after="160" w:line="259" w:lineRule="auto"/>
        <w:rPr>
          <w:rFonts w:cs="Arial"/>
          <w:i/>
          <w:szCs w:val="20"/>
          <w:lang w:val="sl-SI"/>
        </w:rPr>
      </w:pPr>
    </w:p>
    <w:p w14:paraId="3A1C8DCA" w14:textId="77777777" w:rsidR="00EF71D8" w:rsidRPr="00E44708" w:rsidRDefault="00EF71D8" w:rsidP="00EF71D8">
      <w:pPr>
        <w:rPr>
          <w:rFonts w:cs="Arial"/>
          <w:i/>
          <w:szCs w:val="20"/>
          <w:lang w:val="sl-SI"/>
        </w:rPr>
      </w:pPr>
    </w:p>
    <w:p w14:paraId="74783EBE" w14:textId="77777777" w:rsidR="00EF71D8" w:rsidRPr="00E44708" w:rsidRDefault="00EF71D8" w:rsidP="00EF71D8">
      <w:pPr>
        <w:rPr>
          <w:rFonts w:cs="Arial"/>
          <w:i/>
          <w:szCs w:val="20"/>
          <w:lang w:val="sl-SI"/>
        </w:rPr>
      </w:pPr>
    </w:p>
    <w:p w14:paraId="341377D5" w14:textId="77777777" w:rsidR="00EF71D8" w:rsidRPr="00E44708" w:rsidRDefault="00EF71D8" w:rsidP="00EF71D8">
      <w:pPr>
        <w:spacing w:line="240" w:lineRule="auto"/>
        <w:rPr>
          <w:rFonts w:cs="Arial"/>
          <w:szCs w:val="20"/>
          <w:lang w:val="sl-SI" w:eastAsia="sl-SI"/>
        </w:rPr>
        <w:sectPr w:rsidR="00EF71D8" w:rsidRPr="00E44708" w:rsidSect="007E3B17">
          <w:headerReference w:type="first" r:id="rId22"/>
          <w:pgSz w:w="11900" w:h="16840" w:code="9"/>
          <w:pgMar w:top="1418" w:right="1701" w:bottom="1134" w:left="1276" w:header="964" w:footer="794" w:gutter="0"/>
          <w:cols w:space="708"/>
          <w:titlePg/>
        </w:sectPr>
      </w:pPr>
    </w:p>
    <w:p w14:paraId="01ED62D9" w14:textId="0BCA5104" w:rsidR="0014352B" w:rsidRPr="00E44708" w:rsidRDefault="0014352B" w:rsidP="003A0905">
      <w:pPr>
        <w:pStyle w:val="Naslov1"/>
      </w:pPr>
      <w:r w:rsidRPr="00E44708">
        <w:t>Priloga P – 5.3.1_O</w:t>
      </w:r>
    </w:p>
    <w:p w14:paraId="47ECC0C2" w14:textId="77777777" w:rsidR="003A0905" w:rsidRPr="006E4C0D" w:rsidRDefault="003A0905" w:rsidP="003A0905">
      <w:pPr>
        <w:pStyle w:val="Naslov1"/>
      </w:pPr>
      <w:r w:rsidRPr="002F7302">
        <w:t xml:space="preserve">P – </w:t>
      </w:r>
      <w:r>
        <w:t>5</w:t>
      </w:r>
      <w:r w:rsidRPr="002F7302">
        <w:t>.</w:t>
      </w:r>
      <w:r>
        <w:t>3.1_O</w:t>
      </w:r>
      <w:r w:rsidRPr="002F7302">
        <w:t xml:space="preserve"> </w:t>
      </w:r>
      <w:r>
        <w:t>Obvestilo o aktivaciji N</w:t>
      </w:r>
      <w:r w:rsidRPr="002F7302">
        <w:t>ačrta izrednih ukrepov</w:t>
      </w:r>
    </w:p>
    <w:p w14:paraId="32E8024C" w14:textId="77777777" w:rsidR="0014352B" w:rsidRPr="00E44708" w:rsidRDefault="0014352B" w:rsidP="00DC6A71">
      <w:pPr>
        <w:pStyle w:val="datumtevilka"/>
        <w:rPr>
          <w:rFonts w:cs="Arial"/>
        </w:rPr>
      </w:pPr>
    </w:p>
    <w:p w14:paraId="21F160DB" w14:textId="4F0D4DFA" w:rsidR="00EF71D8" w:rsidRPr="00E44708" w:rsidRDefault="00EF71D8" w:rsidP="00DC6A71">
      <w:pPr>
        <w:pStyle w:val="datumtevilka"/>
        <w:rPr>
          <w:rFonts w:cs="Arial"/>
        </w:rPr>
      </w:pPr>
      <w:r w:rsidRPr="00E44708">
        <w:rPr>
          <w:rFonts w:cs="Arial"/>
        </w:rPr>
        <w:t xml:space="preserve">Številka: </w:t>
      </w:r>
      <w:r w:rsidRPr="00E44708">
        <w:rPr>
          <w:rFonts w:cs="Arial"/>
        </w:rPr>
        <w:tab/>
      </w:r>
      <w:r w:rsidRPr="00E44708">
        <w:rPr>
          <w:rFonts w:cs="Arial"/>
        </w:rPr>
        <w:fldChar w:fldCharType="begin"/>
      </w:r>
      <w:r w:rsidRPr="00E44708">
        <w:rPr>
          <w:rFonts w:cs="Arial"/>
        </w:rPr>
        <w:instrText xml:space="preserve">MACROBUTTON NoMacro </w:instrText>
      </w:r>
      <w:r w:rsidRPr="00E44708">
        <w:rPr>
          <w:rFonts w:cs="Arial"/>
          <w:i/>
          <w:color w:val="A6A6A6"/>
        </w:rPr>
        <w:instrText>[številka]</w:instrText>
      </w:r>
      <w:r w:rsidRPr="00E44708">
        <w:rPr>
          <w:rFonts w:cs="Arial"/>
          <w:color w:val="A6A6A6"/>
        </w:rPr>
        <w:instrText xml:space="preserve"> </w:instrText>
      </w:r>
      <w:r w:rsidRPr="00E44708">
        <w:rPr>
          <w:rFonts w:cs="Arial"/>
        </w:rPr>
        <w:fldChar w:fldCharType="end"/>
      </w:r>
    </w:p>
    <w:p w14:paraId="441D833B" w14:textId="77777777" w:rsidR="00EF71D8" w:rsidRPr="00E44708" w:rsidRDefault="00EF71D8" w:rsidP="00DC6A71">
      <w:pPr>
        <w:pStyle w:val="datumtevilka"/>
        <w:rPr>
          <w:rFonts w:cs="Arial"/>
        </w:rPr>
      </w:pPr>
      <w:r w:rsidRPr="00E44708">
        <w:rPr>
          <w:rFonts w:cs="Arial"/>
        </w:rPr>
        <w:t xml:space="preserve">Datum: </w:t>
      </w:r>
      <w:r w:rsidRPr="00E44708">
        <w:rPr>
          <w:rFonts w:cs="Arial"/>
        </w:rPr>
        <w:tab/>
      </w:r>
      <w:r w:rsidRPr="00E44708">
        <w:rPr>
          <w:rFonts w:cs="Arial"/>
        </w:rPr>
        <w:fldChar w:fldCharType="begin"/>
      </w:r>
      <w:r w:rsidRPr="00E44708">
        <w:rPr>
          <w:rFonts w:cs="Arial"/>
        </w:rPr>
        <w:instrText xml:space="preserve">MACROBUTTON NoMacro </w:instrText>
      </w:r>
      <w:r w:rsidRPr="00E44708">
        <w:rPr>
          <w:rFonts w:cs="Arial"/>
          <w:i/>
          <w:color w:val="A6A6A6"/>
        </w:rPr>
        <w:instrText>[datum]</w:instrText>
      </w:r>
      <w:r w:rsidRPr="00E44708">
        <w:rPr>
          <w:rFonts w:cs="Arial"/>
        </w:rPr>
        <w:fldChar w:fldCharType="end"/>
      </w:r>
      <w:r w:rsidRPr="00E44708">
        <w:rPr>
          <w:rFonts w:cs="Arial"/>
        </w:rPr>
        <w:t xml:space="preserve"> </w:t>
      </w:r>
    </w:p>
    <w:p w14:paraId="3B4047D3" w14:textId="45825741" w:rsidR="00EF71D8" w:rsidRPr="00E44708" w:rsidRDefault="00EF71D8" w:rsidP="007D75CF">
      <w:pPr>
        <w:rPr>
          <w:rFonts w:cs="Arial"/>
          <w:lang w:val="sl-SI"/>
        </w:rPr>
      </w:pPr>
    </w:p>
    <w:p w14:paraId="2C1037E1" w14:textId="77777777" w:rsidR="00EF71D8" w:rsidRPr="00E44708" w:rsidRDefault="00EF71D8" w:rsidP="00EF71D8">
      <w:pPr>
        <w:pStyle w:val="ZADEVA"/>
        <w:rPr>
          <w:rFonts w:cs="Arial"/>
          <w:sz w:val="24"/>
          <w:lang w:val="sl-SI"/>
        </w:rPr>
      </w:pPr>
    </w:p>
    <w:p w14:paraId="053C7E7F" w14:textId="77777777" w:rsidR="00EF71D8" w:rsidRPr="00E44708" w:rsidRDefault="00EF71D8" w:rsidP="00EF71D8">
      <w:pPr>
        <w:pStyle w:val="ZADEVA"/>
        <w:rPr>
          <w:rFonts w:cs="Arial"/>
          <w:i/>
          <w:sz w:val="24"/>
          <w:lang w:val="sl-SI"/>
        </w:rPr>
      </w:pPr>
    </w:p>
    <w:p w14:paraId="7CCD73BF" w14:textId="77777777" w:rsidR="00EF71D8" w:rsidRPr="00E44708" w:rsidRDefault="00EF71D8" w:rsidP="00EF71D8">
      <w:pPr>
        <w:pStyle w:val="ZADEVA"/>
        <w:rPr>
          <w:rFonts w:cs="Arial"/>
          <w:i/>
          <w:szCs w:val="20"/>
          <w:lang w:val="sl-SI"/>
        </w:rPr>
      </w:pPr>
      <w:r w:rsidRPr="00E44708">
        <w:rPr>
          <w:rFonts w:cs="Arial"/>
          <w:i/>
          <w:szCs w:val="20"/>
          <w:lang w:val="sl-SI"/>
        </w:rPr>
        <w:t xml:space="preserve">Zadeva: </w:t>
      </w:r>
      <w:r w:rsidRPr="00E44708">
        <w:rPr>
          <w:rFonts w:cs="Arial"/>
          <w:i/>
          <w:szCs w:val="20"/>
          <w:lang w:val="sl-SI"/>
        </w:rPr>
        <w:tab/>
        <w:t>Obvestilo o aktivaciji Načrta izrednih ukrepov</w:t>
      </w:r>
    </w:p>
    <w:p w14:paraId="70DE6DA1" w14:textId="77777777" w:rsidR="00EF71D8" w:rsidRPr="00E44708" w:rsidRDefault="00EF71D8" w:rsidP="007D75CF">
      <w:pPr>
        <w:rPr>
          <w:rFonts w:cs="Arial"/>
          <w:i/>
          <w:sz w:val="24"/>
          <w:lang w:val="sl-SI"/>
        </w:rPr>
      </w:pPr>
    </w:p>
    <w:p w14:paraId="2020B473" w14:textId="77777777" w:rsidR="00EF71D8" w:rsidRPr="00E44708" w:rsidRDefault="00EF71D8" w:rsidP="007D75CF">
      <w:pPr>
        <w:rPr>
          <w:rFonts w:cs="Arial"/>
          <w:i/>
          <w:szCs w:val="20"/>
          <w:lang w:val="sl-SI"/>
        </w:rPr>
      </w:pPr>
    </w:p>
    <w:p w14:paraId="21B7561A" w14:textId="77777777" w:rsidR="00EF71D8" w:rsidRPr="00E44708" w:rsidRDefault="00EF71D8" w:rsidP="007D75CF">
      <w:pPr>
        <w:rPr>
          <w:rFonts w:cs="Arial"/>
          <w:i/>
          <w:szCs w:val="20"/>
          <w:lang w:val="sl-SI"/>
        </w:rPr>
      </w:pPr>
      <w:r w:rsidRPr="00E44708">
        <w:rPr>
          <w:rFonts w:cs="Arial"/>
          <w:i/>
          <w:szCs w:val="20"/>
          <w:lang w:val="sl-SI"/>
        </w:rPr>
        <w:t>Obveščamo vas, da je zaradi potrditve navzočnosti karantenskega škodljivega organizma _____________________________________________</w:t>
      </w:r>
    </w:p>
    <w:p w14:paraId="116EF160" w14:textId="77777777" w:rsidR="00EF71D8" w:rsidRPr="00E44708" w:rsidRDefault="00EF71D8" w:rsidP="007D75CF">
      <w:pPr>
        <w:rPr>
          <w:rFonts w:cs="Arial"/>
          <w:i/>
          <w:szCs w:val="20"/>
          <w:lang w:val="sl-SI"/>
        </w:rPr>
      </w:pPr>
      <w:r w:rsidRPr="00E44708">
        <w:rPr>
          <w:rFonts w:cs="Arial"/>
          <w:i/>
          <w:szCs w:val="20"/>
          <w:lang w:val="sl-SI"/>
        </w:rPr>
        <w:t>aktiviran:</w:t>
      </w:r>
    </w:p>
    <w:p w14:paraId="682E9FC1" w14:textId="77777777" w:rsidR="00EF71D8" w:rsidRPr="00E44708" w:rsidRDefault="00EF71D8" w:rsidP="00A50C3B">
      <w:pPr>
        <w:numPr>
          <w:ilvl w:val="0"/>
          <w:numId w:val="36"/>
        </w:numPr>
        <w:rPr>
          <w:rFonts w:cs="Arial"/>
          <w:i/>
          <w:szCs w:val="20"/>
          <w:lang w:val="sl-SI"/>
        </w:rPr>
      </w:pPr>
      <w:r w:rsidRPr="00E44708">
        <w:rPr>
          <w:rFonts w:cs="Arial"/>
          <w:i/>
          <w:szCs w:val="20"/>
          <w:lang w:val="sl-SI"/>
        </w:rPr>
        <w:t>Načrt izrednih ukrepov ob potrditvi karantenskega škodljivega organizma na rastlinah, ki je pripravljen za _____________________.</w:t>
      </w:r>
    </w:p>
    <w:p w14:paraId="5FB38B93" w14:textId="77777777" w:rsidR="00EF71D8" w:rsidRPr="00E44708" w:rsidRDefault="00EF71D8" w:rsidP="00EF71D8">
      <w:pPr>
        <w:ind w:left="720"/>
        <w:rPr>
          <w:rFonts w:cs="Arial"/>
          <w:i/>
          <w:szCs w:val="20"/>
          <w:lang w:val="sl-SI"/>
        </w:rPr>
      </w:pPr>
      <w:r w:rsidRPr="00E44708">
        <w:rPr>
          <w:rFonts w:cs="Arial"/>
          <w:i/>
          <w:szCs w:val="20"/>
          <w:lang w:val="sl-SI"/>
        </w:rPr>
        <w:t>ali</w:t>
      </w:r>
    </w:p>
    <w:p w14:paraId="05FE65CA" w14:textId="77777777" w:rsidR="00EF71D8" w:rsidRPr="00E44708" w:rsidRDefault="00EF71D8" w:rsidP="00A50C3B">
      <w:pPr>
        <w:numPr>
          <w:ilvl w:val="0"/>
          <w:numId w:val="36"/>
        </w:numPr>
        <w:rPr>
          <w:rFonts w:cs="Arial"/>
          <w:i/>
          <w:szCs w:val="20"/>
          <w:lang w:val="sl-SI"/>
        </w:rPr>
      </w:pPr>
      <w:r w:rsidRPr="00E44708">
        <w:rPr>
          <w:rFonts w:cs="Arial"/>
          <w:i/>
          <w:szCs w:val="20"/>
          <w:lang w:val="sl-SI"/>
        </w:rPr>
        <w:t>Načrt izrednih ukrepov ob potrditvi karantenskega škodljivega organizma na rastlinah – splošni postopek, ker ni posebnega načrta izrednih ukrepov za navedeni KŠO</w:t>
      </w:r>
    </w:p>
    <w:p w14:paraId="0B93B2A1" w14:textId="77777777" w:rsidR="00EF71D8" w:rsidRPr="00E44708" w:rsidRDefault="00EF71D8" w:rsidP="00EF71D8">
      <w:pPr>
        <w:ind w:left="720"/>
        <w:rPr>
          <w:rFonts w:cs="Arial"/>
          <w:i/>
          <w:szCs w:val="20"/>
          <w:lang w:val="sl-SI"/>
        </w:rPr>
      </w:pPr>
    </w:p>
    <w:p w14:paraId="3C387F77" w14:textId="77777777" w:rsidR="00EF71D8" w:rsidRPr="00E44708" w:rsidRDefault="00EF71D8" w:rsidP="007D75CF">
      <w:pPr>
        <w:rPr>
          <w:rFonts w:cs="Arial"/>
          <w:i/>
          <w:szCs w:val="20"/>
          <w:lang w:val="sl-SI"/>
        </w:rPr>
      </w:pPr>
    </w:p>
    <w:p w14:paraId="5E7EBBD0" w14:textId="77777777" w:rsidR="00EF71D8" w:rsidRPr="00E44708" w:rsidRDefault="00EF71D8" w:rsidP="007D75CF">
      <w:pPr>
        <w:rPr>
          <w:rFonts w:cs="Arial"/>
          <w:i/>
          <w:szCs w:val="20"/>
          <w:lang w:val="sl-SI"/>
        </w:rPr>
      </w:pPr>
      <w:r w:rsidRPr="00E44708">
        <w:rPr>
          <w:rFonts w:cs="Arial"/>
          <w:i/>
          <w:szCs w:val="20"/>
          <w:lang w:val="sl-SI"/>
        </w:rPr>
        <w:t>Načrt izrednih ukrepov je aktiviran z dnem_____________________.</w:t>
      </w:r>
    </w:p>
    <w:p w14:paraId="3EF8149F" w14:textId="77777777" w:rsidR="00EF71D8" w:rsidRPr="00E44708" w:rsidRDefault="00EF71D8" w:rsidP="007D75CF">
      <w:pPr>
        <w:rPr>
          <w:rFonts w:cs="Arial"/>
          <w:szCs w:val="20"/>
          <w:lang w:val="sl-SI"/>
        </w:rPr>
      </w:pPr>
    </w:p>
    <w:p w14:paraId="4E3BED7B" w14:textId="77777777" w:rsidR="00EF71D8" w:rsidRPr="00E44708" w:rsidRDefault="00EF71D8" w:rsidP="00EF71D8">
      <w:pPr>
        <w:rPr>
          <w:rFonts w:cs="Arial"/>
          <w:szCs w:val="20"/>
          <w:lang w:val="sl-SI"/>
        </w:rPr>
      </w:pPr>
      <w:r w:rsidRPr="00E44708">
        <w:rPr>
          <w:rFonts w:cs="Arial"/>
          <w:i/>
          <w:szCs w:val="20"/>
          <w:lang w:val="sl-SI"/>
        </w:rPr>
        <w:t xml:space="preserve">_______________(KŠO) je bil potrjen na območju______________ na rastlinah ___________________________.  </w:t>
      </w:r>
    </w:p>
    <w:p w14:paraId="6C1259BA" w14:textId="77777777" w:rsidR="00EF71D8" w:rsidRPr="00E44708" w:rsidRDefault="00EF71D8" w:rsidP="00EF71D8">
      <w:pPr>
        <w:rPr>
          <w:rFonts w:cs="Arial"/>
          <w:szCs w:val="20"/>
          <w:lang w:val="sl-SI"/>
        </w:rPr>
      </w:pPr>
    </w:p>
    <w:p w14:paraId="170930CE" w14:textId="77777777" w:rsidR="00EF71D8" w:rsidRPr="00E44708" w:rsidRDefault="00EF71D8" w:rsidP="007D75CF">
      <w:pPr>
        <w:rPr>
          <w:rFonts w:cs="Arial"/>
          <w:i/>
          <w:szCs w:val="20"/>
          <w:lang w:val="sl-SI"/>
        </w:rPr>
      </w:pPr>
    </w:p>
    <w:p w14:paraId="56A2089B" w14:textId="77777777" w:rsidR="00EF71D8" w:rsidRPr="00E44708" w:rsidRDefault="00EF71D8" w:rsidP="007D75CF">
      <w:pPr>
        <w:rPr>
          <w:rFonts w:cs="Arial"/>
          <w:i/>
          <w:szCs w:val="20"/>
          <w:lang w:val="sl-SI"/>
        </w:rPr>
      </w:pPr>
      <w:r w:rsidRPr="00E44708">
        <w:rPr>
          <w:rFonts w:cs="Arial"/>
          <w:i/>
          <w:szCs w:val="20"/>
          <w:lang w:val="sl-SI"/>
        </w:rPr>
        <w:t xml:space="preserve">Postopki se izvajajo v skladu z načrtom in navodili uradnih oseb, določenih v načrtu. </w:t>
      </w:r>
    </w:p>
    <w:p w14:paraId="2130FDE0" w14:textId="77777777" w:rsidR="00EF71D8" w:rsidRPr="00E44708" w:rsidRDefault="00EF71D8" w:rsidP="007D75CF">
      <w:pPr>
        <w:rPr>
          <w:rFonts w:cs="Arial"/>
          <w:i/>
          <w:szCs w:val="20"/>
          <w:lang w:val="sl-SI"/>
        </w:rPr>
      </w:pPr>
    </w:p>
    <w:p w14:paraId="6F882C80" w14:textId="77777777" w:rsidR="00EF71D8" w:rsidRPr="00E44708" w:rsidRDefault="00EF71D8" w:rsidP="007D75CF">
      <w:pPr>
        <w:rPr>
          <w:rFonts w:cs="Arial"/>
          <w:i/>
          <w:szCs w:val="20"/>
          <w:lang w:val="sl-SI"/>
        </w:rPr>
      </w:pPr>
      <w:r w:rsidRPr="00E44708">
        <w:rPr>
          <w:rFonts w:cs="Arial"/>
          <w:i/>
          <w:szCs w:val="20"/>
          <w:lang w:val="sl-SI"/>
        </w:rPr>
        <w:t xml:space="preserve">Uprava za varno hrano, veterinarstvo in varstvo rastlin bo o ukrepih in aktivnostih obveščala preko osrednjih in lokalnih medijev, na druge krajevno običajne načine ter na svoji spletni strani. </w:t>
      </w:r>
    </w:p>
    <w:p w14:paraId="56201832" w14:textId="77777777" w:rsidR="00EF71D8" w:rsidRPr="00E44708" w:rsidRDefault="00EF71D8" w:rsidP="007D75CF">
      <w:pPr>
        <w:rPr>
          <w:rFonts w:cs="Arial"/>
          <w:szCs w:val="20"/>
          <w:lang w:val="sl-SI"/>
        </w:rPr>
      </w:pPr>
    </w:p>
    <w:p w14:paraId="284D0D02" w14:textId="77777777" w:rsidR="00EF71D8" w:rsidRPr="00E44708" w:rsidRDefault="00EF71D8" w:rsidP="007D75CF">
      <w:pPr>
        <w:rPr>
          <w:rFonts w:cs="Arial"/>
          <w:szCs w:val="20"/>
          <w:lang w:val="sl-SI"/>
        </w:rPr>
      </w:pPr>
    </w:p>
    <w:p w14:paraId="2EF8CD36" w14:textId="77777777" w:rsidR="00EF71D8" w:rsidRPr="00E44708" w:rsidRDefault="00EF71D8" w:rsidP="007D75CF">
      <w:pPr>
        <w:rPr>
          <w:rFonts w:cs="Arial"/>
          <w:szCs w:val="20"/>
          <w:lang w:val="sl-SI"/>
        </w:rPr>
      </w:pPr>
    </w:p>
    <w:p w14:paraId="19E54F09" w14:textId="77777777" w:rsidR="00EF71D8" w:rsidRPr="00E44708" w:rsidRDefault="00EF71D8" w:rsidP="007D75CF">
      <w:pPr>
        <w:rPr>
          <w:rFonts w:cs="Arial"/>
          <w:szCs w:val="20"/>
          <w:lang w:val="sl-SI"/>
        </w:rPr>
      </w:pPr>
      <w:r w:rsidRPr="00E44708">
        <w:rPr>
          <w:rFonts w:cs="Arial"/>
          <w:szCs w:val="20"/>
          <w:lang w:val="sl-SI"/>
        </w:rPr>
        <w:t>S spoštovanjem,</w:t>
      </w:r>
      <w:r w:rsidRPr="00E44708">
        <w:rPr>
          <w:rFonts w:cs="Arial"/>
          <w:szCs w:val="20"/>
          <w:lang w:val="sl-SI"/>
        </w:rPr>
        <w:tab/>
      </w:r>
      <w:r w:rsidRPr="00E44708">
        <w:rPr>
          <w:rFonts w:cs="Arial"/>
          <w:szCs w:val="20"/>
          <w:lang w:val="sl-SI"/>
        </w:rPr>
        <w:tab/>
      </w:r>
      <w:r w:rsidRPr="00E44708">
        <w:rPr>
          <w:rFonts w:cs="Arial"/>
          <w:szCs w:val="20"/>
          <w:lang w:val="sl-SI"/>
        </w:rPr>
        <w:tab/>
      </w:r>
      <w:r w:rsidRPr="00E44708">
        <w:rPr>
          <w:rFonts w:cs="Arial"/>
          <w:szCs w:val="20"/>
          <w:lang w:val="sl-SI"/>
        </w:rPr>
        <w:tab/>
      </w:r>
      <w:r w:rsidRPr="00E44708">
        <w:rPr>
          <w:rFonts w:cs="Arial"/>
          <w:szCs w:val="20"/>
          <w:lang w:val="sl-SI"/>
        </w:rPr>
        <w:tab/>
      </w:r>
      <w:r w:rsidRPr="00E44708">
        <w:rPr>
          <w:rFonts w:cs="Arial"/>
          <w:szCs w:val="20"/>
          <w:lang w:val="sl-SI"/>
        </w:rPr>
        <w:tab/>
      </w:r>
      <w:r w:rsidRPr="00E44708">
        <w:rPr>
          <w:rFonts w:cs="Arial"/>
          <w:szCs w:val="20"/>
          <w:lang w:val="sl-SI"/>
        </w:rPr>
        <w:tab/>
      </w:r>
    </w:p>
    <w:p w14:paraId="0D15CB83" w14:textId="77777777" w:rsidR="00EF71D8" w:rsidRPr="00E44708" w:rsidRDefault="00EF71D8" w:rsidP="007D75CF">
      <w:pPr>
        <w:rPr>
          <w:rFonts w:cs="Arial"/>
          <w:szCs w:val="20"/>
          <w:lang w:val="sl-SI"/>
        </w:rPr>
      </w:pPr>
      <w:r w:rsidRPr="00E44708">
        <w:rPr>
          <w:rFonts w:cs="Arial"/>
          <w:szCs w:val="20"/>
          <w:lang w:val="sl-SI"/>
        </w:rPr>
        <w:tab/>
      </w:r>
      <w:r w:rsidRPr="00E44708">
        <w:rPr>
          <w:rFonts w:cs="Arial"/>
          <w:szCs w:val="20"/>
          <w:lang w:val="sl-SI"/>
        </w:rPr>
        <w:tab/>
      </w:r>
      <w:r w:rsidRPr="00E44708">
        <w:rPr>
          <w:rFonts w:cs="Arial"/>
          <w:szCs w:val="20"/>
          <w:lang w:val="sl-SI"/>
        </w:rPr>
        <w:tab/>
      </w:r>
      <w:r w:rsidRPr="00E44708">
        <w:rPr>
          <w:rFonts w:cs="Arial"/>
          <w:szCs w:val="20"/>
          <w:lang w:val="sl-SI"/>
        </w:rPr>
        <w:tab/>
      </w:r>
      <w:r w:rsidRPr="00E44708">
        <w:rPr>
          <w:rFonts w:cs="Arial"/>
          <w:szCs w:val="20"/>
          <w:lang w:val="sl-SI"/>
        </w:rPr>
        <w:tab/>
      </w:r>
      <w:r w:rsidRPr="00E44708">
        <w:rPr>
          <w:rFonts w:cs="Arial"/>
          <w:szCs w:val="20"/>
          <w:lang w:val="sl-SI"/>
        </w:rPr>
        <w:tab/>
      </w:r>
      <w:r w:rsidRPr="00E44708">
        <w:rPr>
          <w:rFonts w:cs="Arial"/>
          <w:szCs w:val="20"/>
          <w:lang w:val="sl-SI"/>
        </w:rPr>
        <w:tab/>
      </w:r>
      <w:r w:rsidRPr="00E44708">
        <w:rPr>
          <w:rFonts w:cs="Arial"/>
          <w:szCs w:val="20"/>
          <w:lang w:val="sl-SI"/>
        </w:rPr>
        <w:tab/>
      </w:r>
      <w:r w:rsidRPr="00E44708">
        <w:rPr>
          <w:rFonts w:cs="Arial"/>
          <w:szCs w:val="20"/>
          <w:lang w:val="sl-SI"/>
        </w:rPr>
        <w:tab/>
        <w:t>generalni direktor</w:t>
      </w:r>
    </w:p>
    <w:p w14:paraId="6B51259A" w14:textId="77777777" w:rsidR="00EF71D8" w:rsidRPr="00E44708" w:rsidRDefault="00EF71D8" w:rsidP="00EF71D8">
      <w:pPr>
        <w:spacing w:line="240" w:lineRule="auto"/>
        <w:rPr>
          <w:rFonts w:cs="Arial"/>
          <w:szCs w:val="20"/>
          <w:lang w:val="sl-SI" w:eastAsia="sl-SI"/>
        </w:rPr>
        <w:sectPr w:rsidR="00EF71D8" w:rsidRPr="00E44708" w:rsidSect="007E3B17">
          <w:headerReference w:type="first" r:id="rId23"/>
          <w:pgSz w:w="11900" w:h="16840" w:code="9"/>
          <w:pgMar w:top="1418" w:right="1701" w:bottom="1134" w:left="1276" w:header="964" w:footer="794" w:gutter="0"/>
          <w:cols w:space="708"/>
          <w:titlePg/>
        </w:sectPr>
      </w:pPr>
    </w:p>
    <w:p w14:paraId="4D12EF6B" w14:textId="77777777" w:rsidR="00EF71D8" w:rsidRPr="00E44708" w:rsidRDefault="00EF71D8">
      <w:pPr>
        <w:rPr>
          <w:rFonts w:cs="Arial"/>
          <w:szCs w:val="20"/>
          <w:lang w:val="sl-SI"/>
        </w:rPr>
      </w:pPr>
      <w:r w:rsidRPr="00E44708">
        <w:rPr>
          <w:rFonts w:cs="Arial"/>
          <w:b/>
          <w:szCs w:val="20"/>
          <w:lang w:val="sl-SI"/>
        </w:rPr>
        <w:t xml:space="preserve">Priloga P – 5.3.1_S: Seznam za obveščanje o aktivaciji Načrta izrednih ukrepov </w:t>
      </w:r>
    </w:p>
    <w:p w14:paraId="6A77B6E8" w14:textId="77777777" w:rsidR="00EF71D8" w:rsidRPr="00E44708" w:rsidRDefault="00EF71D8" w:rsidP="00EF71D8">
      <w:pPr>
        <w:pStyle w:val="Default"/>
        <w:jc w:val="both"/>
        <w:rPr>
          <w:rFonts w:ascii="Arial" w:hAnsi="Arial" w:cs="Arial"/>
          <w:b/>
          <w:sz w:val="22"/>
          <w:szCs w:val="22"/>
        </w:rPr>
      </w:pPr>
    </w:p>
    <w:p w14:paraId="0DB0D6B9" w14:textId="77777777" w:rsidR="00EF71D8" w:rsidRPr="00E44708" w:rsidRDefault="00EF71D8" w:rsidP="00EF71D8">
      <w:pPr>
        <w:pStyle w:val="Default"/>
        <w:jc w:val="both"/>
        <w:rPr>
          <w:rFonts w:ascii="Arial" w:hAnsi="Arial" w:cs="Arial"/>
          <w:b/>
          <w:sz w:val="22"/>
          <w:szCs w:val="22"/>
          <w:u w:val="single"/>
        </w:rPr>
      </w:pPr>
      <w:r w:rsidRPr="00E44708">
        <w:rPr>
          <w:rFonts w:ascii="Arial" w:hAnsi="Arial" w:cs="Arial"/>
          <w:b/>
          <w:sz w:val="22"/>
          <w:szCs w:val="22"/>
          <w:u w:val="single"/>
        </w:rPr>
        <w:t>Generalni direktor UVHVVR obvesti</w:t>
      </w:r>
    </w:p>
    <w:p w14:paraId="542A3506" w14:textId="77777777" w:rsidR="00EF71D8" w:rsidRPr="00E44708" w:rsidRDefault="00EF71D8" w:rsidP="00EF71D8">
      <w:pPr>
        <w:pStyle w:val="Default"/>
        <w:jc w:val="both"/>
        <w:rPr>
          <w:rFonts w:ascii="Arial" w:hAnsi="Arial" w:cs="Arial"/>
          <w:b/>
          <w:sz w:val="22"/>
          <w:szCs w:val="22"/>
        </w:rPr>
      </w:pPr>
    </w:p>
    <w:p w14:paraId="7240FB65" w14:textId="31D55DFE" w:rsidR="00EF71D8" w:rsidRPr="00E44708" w:rsidRDefault="00EF71D8" w:rsidP="0014352B">
      <w:pPr>
        <w:pStyle w:val="Default"/>
        <w:numPr>
          <w:ilvl w:val="0"/>
          <w:numId w:val="36"/>
        </w:numPr>
        <w:jc w:val="both"/>
        <w:rPr>
          <w:rFonts w:ascii="Arial" w:hAnsi="Arial" w:cs="Arial"/>
          <w:sz w:val="20"/>
          <w:szCs w:val="20"/>
        </w:rPr>
      </w:pPr>
      <w:r w:rsidRPr="00E44708">
        <w:rPr>
          <w:rFonts w:ascii="Arial" w:hAnsi="Arial" w:cs="Arial"/>
          <w:sz w:val="20"/>
          <w:szCs w:val="20"/>
        </w:rPr>
        <w:t>Minister za kmetijstvo, gozdarstvo in prehrano</w:t>
      </w:r>
    </w:p>
    <w:p w14:paraId="41F95830" w14:textId="77777777" w:rsidR="00EF71D8" w:rsidRPr="00E44708" w:rsidRDefault="00EF71D8" w:rsidP="00EF71D8">
      <w:pPr>
        <w:pStyle w:val="Default"/>
        <w:ind w:left="1440"/>
        <w:jc w:val="both"/>
        <w:rPr>
          <w:rFonts w:ascii="Arial" w:hAnsi="Arial" w:cs="Arial"/>
          <w:sz w:val="22"/>
          <w:szCs w:val="22"/>
        </w:rPr>
      </w:pPr>
    </w:p>
    <w:tbl>
      <w:tblPr>
        <w:tblStyle w:val="Tabelamrea"/>
        <w:tblW w:w="9498" w:type="dxa"/>
        <w:tblLook w:val="01E0" w:firstRow="1" w:lastRow="1" w:firstColumn="1" w:lastColumn="1" w:noHBand="0" w:noVBand="0"/>
      </w:tblPr>
      <w:tblGrid>
        <w:gridCol w:w="2236"/>
        <w:gridCol w:w="3485"/>
        <w:gridCol w:w="3777"/>
      </w:tblGrid>
      <w:tr w:rsidR="00EF71D8" w:rsidRPr="00E44708" w14:paraId="240648EE" w14:textId="77777777" w:rsidTr="003A0905">
        <w:trPr>
          <w:cantSplit/>
          <w:tblHeader/>
        </w:trPr>
        <w:tc>
          <w:tcPr>
            <w:tcW w:w="2236" w:type="dxa"/>
            <w:hideMark/>
          </w:tcPr>
          <w:p w14:paraId="15B90514" w14:textId="77777777" w:rsidR="00EF71D8" w:rsidRPr="00E44708" w:rsidRDefault="00EF71D8" w:rsidP="00EF71D8">
            <w:pPr>
              <w:spacing w:line="240" w:lineRule="auto"/>
              <w:rPr>
                <w:rFonts w:eastAsia="Calibri" w:cs="Arial"/>
                <w:b/>
                <w:sz w:val="18"/>
                <w:szCs w:val="18"/>
                <w:lang w:val="sl-SI"/>
              </w:rPr>
            </w:pPr>
            <w:r w:rsidRPr="00E44708">
              <w:rPr>
                <w:rFonts w:eastAsia="Calibri" w:cs="Arial"/>
                <w:b/>
                <w:sz w:val="18"/>
                <w:szCs w:val="18"/>
                <w:lang w:val="sl-SI"/>
              </w:rPr>
              <w:t>Kontaktna oseba</w:t>
            </w:r>
          </w:p>
        </w:tc>
        <w:tc>
          <w:tcPr>
            <w:tcW w:w="3485" w:type="dxa"/>
            <w:hideMark/>
          </w:tcPr>
          <w:p w14:paraId="7604895C" w14:textId="77777777" w:rsidR="00EF71D8" w:rsidRPr="00E44708" w:rsidRDefault="00EF71D8" w:rsidP="00EF71D8">
            <w:pPr>
              <w:spacing w:line="240" w:lineRule="auto"/>
              <w:rPr>
                <w:rFonts w:eastAsia="Calibri" w:cs="Arial"/>
                <w:b/>
                <w:sz w:val="18"/>
                <w:szCs w:val="18"/>
                <w:lang w:val="sl-SI"/>
              </w:rPr>
            </w:pPr>
            <w:r w:rsidRPr="00E44708">
              <w:rPr>
                <w:rFonts w:eastAsia="Calibri" w:cs="Arial"/>
                <w:b/>
                <w:sz w:val="18"/>
                <w:szCs w:val="18"/>
                <w:lang w:val="sl-SI"/>
              </w:rPr>
              <w:t>Področje dela</w:t>
            </w:r>
          </w:p>
        </w:tc>
        <w:tc>
          <w:tcPr>
            <w:tcW w:w="3777" w:type="dxa"/>
            <w:hideMark/>
          </w:tcPr>
          <w:p w14:paraId="271677FF" w14:textId="77777777" w:rsidR="00EF71D8" w:rsidRPr="00E44708" w:rsidRDefault="00EF71D8" w:rsidP="00EF71D8">
            <w:pPr>
              <w:spacing w:line="240" w:lineRule="auto"/>
              <w:rPr>
                <w:rFonts w:eastAsia="Calibri" w:cs="Arial"/>
                <w:b/>
                <w:sz w:val="18"/>
                <w:szCs w:val="18"/>
                <w:lang w:val="sl-SI"/>
              </w:rPr>
            </w:pPr>
            <w:r w:rsidRPr="00E44708">
              <w:rPr>
                <w:rFonts w:eastAsia="Calibri" w:cs="Arial"/>
                <w:b/>
                <w:sz w:val="18"/>
                <w:szCs w:val="18"/>
                <w:lang w:val="sl-SI"/>
              </w:rPr>
              <w:t>Kontaktni podatki</w:t>
            </w:r>
          </w:p>
        </w:tc>
      </w:tr>
      <w:tr w:rsidR="00EF71D8" w:rsidRPr="005E5BF0" w14:paraId="6366E1C7" w14:textId="77777777" w:rsidTr="003A0905">
        <w:tc>
          <w:tcPr>
            <w:tcW w:w="2236" w:type="dxa"/>
          </w:tcPr>
          <w:p w14:paraId="20289D64" w14:textId="77777777" w:rsidR="00EF71D8" w:rsidRPr="00E44708" w:rsidRDefault="00EF71D8" w:rsidP="00EF71D8">
            <w:pPr>
              <w:spacing w:line="240" w:lineRule="auto"/>
              <w:rPr>
                <w:rFonts w:eastAsia="Calibri" w:cs="Arial"/>
                <w:sz w:val="18"/>
                <w:szCs w:val="18"/>
                <w:lang w:val="sl-SI"/>
              </w:rPr>
            </w:pPr>
            <w:r w:rsidRPr="00E44708">
              <w:rPr>
                <w:rFonts w:cs="Arial"/>
                <w:sz w:val="18"/>
                <w:szCs w:val="18"/>
                <w:lang w:val="sl-SI"/>
              </w:rPr>
              <w:t>dr. Jože Podgoršek</w:t>
            </w:r>
          </w:p>
        </w:tc>
        <w:tc>
          <w:tcPr>
            <w:tcW w:w="3485" w:type="dxa"/>
          </w:tcPr>
          <w:p w14:paraId="512AD161" w14:textId="77777777" w:rsidR="00EF71D8" w:rsidRPr="00E44708" w:rsidRDefault="00EF71D8" w:rsidP="00EF71D8">
            <w:pPr>
              <w:spacing w:line="240" w:lineRule="auto"/>
              <w:rPr>
                <w:rFonts w:eastAsia="Calibri" w:cs="Arial"/>
                <w:sz w:val="18"/>
                <w:szCs w:val="18"/>
                <w:lang w:val="sl-SI"/>
              </w:rPr>
            </w:pPr>
            <w:r w:rsidRPr="00E44708">
              <w:rPr>
                <w:rFonts w:eastAsia="Calibri" w:cs="Arial"/>
                <w:sz w:val="18"/>
                <w:szCs w:val="18"/>
                <w:lang w:val="sl-SI"/>
              </w:rPr>
              <w:t>Minister</w:t>
            </w:r>
          </w:p>
          <w:p w14:paraId="72AF5E16" w14:textId="77777777" w:rsidR="00EF71D8" w:rsidRPr="00E44708" w:rsidRDefault="00EF71D8" w:rsidP="00EF71D8">
            <w:pPr>
              <w:spacing w:line="240" w:lineRule="auto"/>
              <w:rPr>
                <w:rFonts w:eastAsia="Calibri" w:cs="Arial"/>
                <w:sz w:val="18"/>
                <w:szCs w:val="18"/>
                <w:lang w:val="sl-SI"/>
              </w:rPr>
            </w:pPr>
          </w:p>
        </w:tc>
        <w:tc>
          <w:tcPr>
            <w:tcW w:w="3777" w:type="dxa"/>
          </w:tcPr>
          <w:p w14:paraId="4CB968C1" w14:textId="77777777" w:rsidR="00EF71D8" w:rsidRPr="00E44708" w:rsidRDefault="00EF71D8" w:rsidP="00EF71D8">
            <w:pPr>
              <w:spacing w:line="240" w:lineRule="auto"/>
              <w:rPr>
                <w:rFonts w:eastAsia="Calibri" w:cs="Arial"/>
                <w:sz w:val="18"/>
                <w:szCs w:val="18"/>
                <w:lang w:val="sl-SI"/>
              </w:rPr>
            </w:pPr>
            <w:r w:rsidRPr="00E44708">
              <w:rPr>
                <w:rFonts w:eastAsia="Calibri" w:cs="Arial"/>
                <w:sz w:val="18"/>
                <w:szCs w:val="18"/>
                <w:lang w:val="sl-SI"/>
              </w:rPr>
              <w:t>Tel: 01/478 9102</w:t>
            </w:r>
          </w:p>
          <w:p w14:paraId="7FF48A34" w14:textId="77777777" w:rsidR="00EF71D8" w:rsidRPr="00E44708" w:rsidRDefault="00EF71D8" w:rsidP="00EF71D8">
            <w:pPr>
              <w:spacing w:line="240" w:lineRule="auto"/>
              <w:rPr>
                <w:rFonts w:eastAsia="Calibri" w:cs="Arial"/>
                <w:sz w:val="18"/>
                <w:szCs w:val="18"/>
                <w:lang w:val="sl-SI"/>
              </w:rPr>
            </w:pPr>
            <w:r w:rsidRPr="00E44708">
              <w:rPr>
                <w:rFonts w:eastAsia="Calibri" w:cs="Arial"/>
                <w:sz w:val="18"/>
                <w:szCs w:val="18"/>
                <w:lang w:val="sl-SI"/>
              </w:rPr>
              <w:t xml:space="preserve">E-pošta: </w:t>
            </w:r>
            <w:hyperlink r:id="rId24" w:history="1">
              <w:r w:rsidRPr="00E44708">
                <w:rPr>
                  <w:rStyle w:val="Hiperpovezava"/>
                  <w:rFonts w:eastAsia="Calibri" w:cs="Arial"/>
                  <w:sz w:val="18"/>
                  <w:szCs w:val="18"/>
                  <w:lang w:val="sl-SI"/>
                </w:rPr>
                <w:t>minister.mkgp@gov.si</w:t>
              </w:r>
            </w:hyperlink>
          </w:p>
        </w:tc>
      </w:tr>
    </w:tbl>
    <w:p w14:paraId="7CF076EA" w14:textId="77777777" w:rsidR="00EF71D8" w:rsidRPr="00E44708" w:rsidRDefault="00EF71D8" w:rsidP="00EF71D8">
      <w:pPr>
        <w:pStyle w:val="Default"/>
        <w:ind w:left="1440"/>
        <w:jc w:val="both"/>
        <w:rPr>
          <w:rFonts w:ascii="Arial" w:hAnsi="Arial" w:cs="Arial"/>
          <w:sz w:val="22"/>
          <w:szCs w:val="22"/>
        </w:rPr>
      </w:pPr>
    </w:p>
    <w:p w14:paraId="300EF73B" w14:textId="6F294BF1" w:rsidR="00EF71D8" w:rsidRPr="00E44708" w:rsidRDefault="00EF71D8" w:rsidP="0014352B">
      <w:pPr>
        <w:pStyle w:val="Default"/>
        <w:numPr>
          <w:ilvl w:val="0"/>
          <w:numId w:val="36"/>
        </w:numPr>
        <w:jc w:val="both"/>
        <w:rPr>
          <w:rFonts w:ascii="Arial" w:hAnsi="Arial" w:cs="Arial"/>
          <w:sz w:val="20"/>
          <w:szCs w:val="20"/>
        </w:rPr>
      </w:pPr>
      <w:r w:rsidRPr="00E44708">
        <w:rPr>
          <w:rFonts w:ascii="Arial" w:hAnsi="Arial" w:cs="Arial"/>
          <w:sz w:val="20"/>
          <w:szCs w:val="20"/>
        </w:rPr>
        <w:t>Vodje sektorjev UVHVVR</w:t>
      </w:r>
    </w:p>
    <w:p w14:paraId="492F4E9A" w14:textId="77777777" w:rsidR="00EF71D8" w:rsidRPr="00E44708" w:rsidRDefault="00EF71D8" w:rsidP="00EF71D8">
      <w:pPr>
        <w:pStyle w:val="Default"/>
        <w:ind w:left="1440"/>
        <w:jc w:val="both"/>
        <w:rPr>
          <w:rFonts w:ascii="Arial" w:hAnsi="Arial" w:cs="Arial"/>
          <w:sz w:val="20"/>
          <w:szCs w:val="20"/>
        </w:rPr>
      </w:pPr>
    </w:p>
    <w:p w14:paraId="36E73E51" w14:textId="77777777" w:rsidR="00EF71D8" w:rsidRPr="00E44708" w:rsidRDefault="00EF71D8" w:rsidP="00EF71D8">
      <w:pPr>
        <w:pStyle w:val="Default"/>
        <w:jc w:val="both"/>
        <w:rPr>
          <w:rFonts w:ascii="Arial" w:hAnsi="Arial" w:cs="Arial"/>
          <w:sz w:val="20"/>
          <w:szCs w:val="20"/>
        </w:rPr>
      </w:pPr>
    </w:p>
    <w:p w14:paraId="604E7121" w14:textId="77777777" w:rsidR="00EF71D8" w:rsidRPr="00E44708" w:rsidRDefault="00EF71D8" w:rsidP="00EF71D8">
      <w:pPr>
        <w:pStyle w:val="Default"/>
        <w:jc w:val="both"/>
        <w:rPr>
          <w:rFonts w:ascii="Arial" w:hAnsi="Arial" w:cs="Arial"/>
          <w:b/>
          <w:sz w:val="22"/>
          <w:szCs w:val="22"/>
          <w:u w:val="single"/>
        </w:rPr>
      </w:pPr>
      <w:r w:rsidRPr="00E44708">
        <w:rPr>
          <w:rFonts w:ascii="Arial" w:hAnsi="Arial" w:cs="Arial"/>
          <w:b/>
          <w:sz w:val="22"/>
          <w:szCs w:val="22"/>
          <w:u w:val="single"/>
        </w:rPr>
        <w:t>Direktor IVHVVR obvesti</w:t>
      </w:r>
    </w:p>
    <w:p w14:paraId="3C56F8AC" w14:textId="77777777" w:rsidR="00EF71D8" w:rsidRPr="00E44708" w:rsidRDefault="00EF71D8" w:rsidP="00EF71D8">
      <w:pPr>
        <w:pStyle w:val="Default"/>
        <w:ind w:left="1440"/>
        <w:jc w:val="both"/>
        <w:rPr>
          <w:rFonts w:ascii="Arial" w:hAnsi="Arial" w:cs="Arial"/>
          <w:sz w:val="20"/>
          <w:szCs w:val="20"/>
        </w:rPr>
      </w:pPr>
    </w:p>
    <w:p w14:paraId="6F8EB7B9" w14:textId="50D18FC4" w:rsidR="00EF71D8" w:rsidRPr="00E44708" w:rsidRDefault="00EF71D8" w:rsidP="0014352B">
      <w:pPr>
        <w:pStyle w:val="Default"/>
        <w:numPr>
          <w:ilvl w:val="0"/>
          <w:numId w:val="36"/>
        </w:numPr>
        <w:jc w:val="both"/>
        <w:rPr>
          <w:rFonts w:ascii="Arial" w:hAnsi="Arial" w:cs="Arial"/>
          <w:sz w:val="20"/>
          <w:szCs w:val="20"/>
        </w:rPr>
      </w:pPr>
      <w:r w:rsidRPr="00E44708">
        <w:rPr>
          <w:rFonts w:ascii="Arial" w:hAnsi="Arial" w:cs="Arial"/>
          <w:sz w:val="20"/>
          <w:szCs w:val="20"/>
        </w:rPr>
        <w:t>OU UVHVVR (Območni urad UVHVVR) in pristojne direktorje območnih uradov (le ti pa obvestijo FI)</w:t>
      </w:r>
    </w:p>
    <w:p w14:paraId="512B1ADC" w14:textId="77777777" w:rsidR="00EF71D8" w:rsidRPr="00E44708" w:rsidRDefault="00EF71D8" w:rsidP="00EF71D8">
      <w:pPr>
        <w:pStyle w:val="Default"/>
        <w:ind w:left="1440"/>
        <w:jc w:val="both"/>
        <w:rPr>
          <w:rFonts w:ascii="Arial" w:hAnsi="Arial" w:cs="Arial"/>
          <w:sz w:val="20"/>
          <w:szCs w:val="20"/>
        </w:rPr>
      </w:pPr>
    </w:p>
    <w:p w14:paraId="7DB23E10" w14:textId="77777777" w:rsidR="00EF71D8" w:rsidRPr="00E44708" w:rsidRDefault="00EF71D8" w:rsidP="00EF71D8">
      <w:pPr>
        <w:pStyle w:val="Default"/>
        <w:ind w:left="1440"/>
        <w:jc w:val="both"/>
        <w:rPr>
          <w:rFonts w:ascii="Arial" w:hAnsi="Arial" w:cs="Arial"/>
          <w:sz w:val="20"/>
          <w:szCs w:val="20"/>
        </w:rPr>
      </w:pPr>
    </w:p>
    <w:p w14:paraId="3A03EB57" w14:textId="77777777" w:rsidR="00EF71D8" w:rsidRPr="00E44708" w:rsidRDefault="00EF71D8" w:rsidP="00EF71D8">
      <w:pPr>
        <w:pStyle w:val="Default"/>
        <w:jc w:val="both"/>
        <w:rPr>
          <w:rFonts w:ascii="Arial" w:hAnsi="Arial" w:cs="Arial"/>
          <w:b/>
          <w:sz w:val="22"/>
          <w:szCs w:val="22"/>
          <w:u w:val="single"/>
        </w:rPr>
      </w:pPr>
      <w:r w:rsidRPr="00E44708">
        <w:rPr>
          <w:rFonts w:ascii="Arial" w:hAnsi="Arial" w:cs="Arial"/>
          <w:b/>
          <w:sz w:val="22"/>
          <w:szCs w:val="22"/>
          <w:u w:val="single"/>
        </w:rPr>
        <w:t>Vodja Sektorja ZRRSM obvesti</w:t>
      </w:r>
    </w:p>
    <w:p w14:paraId="43684870" w14:textId="77777777" w:rsidR="00EF71D8" w:rsidRPr="00E44708" w:rsidRDefault="00EF71D8" w:rsidP="00EF71D8">
      <w:pPr>
        <w:pStyle w:val="Default"/>
        <w:jc w:val="both"/>
        <w:rPr>
          <w:rFonts w:ascii="Arial" w:hAnsi="Arial" w:cs="Arial"/>
          <w:b/>
          <w:sz w:val="22"/>
          <w:szCs w:val="22"/>
        </w:rPr>
      </w:pPr>
    </w:p>
    <w:p w14:paraId="12AFD6BE" w14:textId="34E135F6" w:rsidR="00EF71D8" w:rsidRPr="00E44708" w:rsidRDefault="00EF71D8" w:rsidP="0014352B">
      <w:pPr>
        <w:pStyle w:val="Default"/>
        <w:numPr>
          <w:ilvl w:val="0"/>
          <w:numId w:val="36"/>
        </w:numPr>
        <w:jc w:val="both"/>
        <w:rPr>
          <w:rFonts w:ascii="Arial" w:hAnsi="Arial" w:cs="Arial"/>
          <w:sz w:val="20"/>
          <w:szCs w:val="20"/>
        </w:rPr>
      </w:pPr>
      <w:r w:rsidRPr="00E44708">
        <w:rPr>
          <w:rFonts w:ascii="Arial" w:hAnsi="Arial" w:cs="Arial"/>
          <w:sz w:val="20"/>
          <w:szCs w:val="20"/>
        </w:rPr>
        <w:t xml:space="preserve">Sodelavce na Sektorju ZRRSM </w:t>
      </w:r>
    </w:p>
    <w:tbl>
      <w:tblPr>
        <w:tblStyle w:val="Tabelamrea"/>
        <w:tblpPr w:leftFromText="141" w:rightFromText="141" w:vertAnchor="text" w:horzAnchor="margin" w:tblpY="114"/>
        <w:tblW w:w="9498" w:type="dxa"/>
        <w:tblLook w:val="01E0" w:firstRow="1" w:lastRow="1" w:firstColumn="1" w:lastColumn="1" w:noHBand="0" w:noVBand="0"/>
      </w:tblPr>
      <w:tblGrid>
        <w:gridCol w:w="2236"/>
        <w:gridCol w:w="3485"/>
        <w:gridCol w:w="3777"/>
      </w:tblGrid>
      <w:tr w:rsidR="00EF71D8" w:rsidRPr="00E44708" w14:paraId="111E1910" w14:textId="77777777" w:rsidTr="003A0905">
        <w:trPr>
          <w:cantSplit/>
          <w:tblHeader/>
        </w:trPr>
        <w:tc>
          <w:tcPr>
            <w:tcW w:w="2236" w:type="dxa"/>
            <w:hideMark/>
          </w:tcPr>
          <w:p w14:paraId="7ECDF9A2" w14:textId="77777777" w:rsidR="00EF71D8" w:rsidRPr="00E44708" w:rsidRDefault="00EF71D8" w:rsidP="00EF71D8">
            <w:pPr>
              <w:spacing w:line="240" w:lineRule="auto"/>
              <w:rPr>
                <w:rFonts w:eastAsia="Calibri" w:cs="Arial"/>
                <w:b/>
                <w:sz w:val="18"/>
                <w:szCs w:val="18"/>
                <w:lang w:val="sl-SI"/>
              </w:rPr>
            </w:pPr>
            <w:r w:rsidRPr="00E44708">
              <w:rPr>
                <w:rFonts w:eastAsia="Calibri" w:cs="Arial"/>
                <w:b/>
                <w:sz w:val="18"/>
                <w:szCs w:val="18"/>
                <w:lang w:val="sl-SI"/>
              </w:rPr>
              <w:t>Kontaktna oseba</w:t>
            </w:r>
          </w:p>
        </w:tc>
        <w:tc>
          <w:tcPr>
            <w:tcW w:w="3485" w:type="dxa"/>
            <w:hideMark/>
          </w:tcPr>
          <w:p w14:paraId="3EEEA80C" w14:textId="77777777" w:rsidR="00EF71D8" w:rsidRPr="00E44708" w:rsidRDefault="00EF71D8" w:rsidP="00EF71D8">
            <w:pPr>
              <w:spacing w:line="240" w:lineRule="auto"/>
              <w:rPr>
                <w:rFonts w:eastAsia="Calibri" w:cs="Arial"/>
                <w:b/>
                <w:sz w:val="18"/>
                <w:szCs w:val="18"/>
                <w:lang w:val="sl-SI"/>
              </w:rPr>
            </w:pPr>
            <w:r w:rsidRPr="00E44708">
              <w:rPr>
                <w:rFonts w:eastAsia="Calibri" w:cs="Arial"/>
                <w:b/>
                <w:sz w:val="18"/>
                <w:szCs w:val="18"/>
                <w:lang w:val="sl-SI"/>
              </w:rPr>
              <w:t>Področje dela</w:t>
            </w:r>
          </w:p>
        </w:tc>
        <w:tc>
          <w:tcPr>
            <w:tcW w:w="3777" w:type="dxa"/>
            <w:hideMark/>
          </w:tcPr>
          <w:p w14:paraId="64B1B949" w14:textId="77777777" w:rsidR="00EF71D8" w:rsidRPr="00E44708" w:rsidRDefault="00EF71D8" w:rsidP="00EF71D8">
            <w:pPr>
              <w:spacing w:line="240" w:lineRule="auto"/>
              <w:rPr>
                <w:rFonts w:eastAsia="Calibri" w:cs="Arial"/>
                <w:b/>
                <w:sz w:val="18"/>
                <w:szCs w:val="18"/>
                <w:lang w:val="sl-SI"/>
              </w:rPr>
            </w:pPr>
            <w:r w:rsidRPr="00E44708">
              <w:rPr>
                <w:rFonts w:eastAsia="Calibri" w:cs="Arial"/>
                <w:b/>
                <w:sz w:val="18"/>
                <w:szCs w:val="18"/>
                <w:lang w:val="sl-SI"/>
              </w:rPr>
              <w:t>Kontaktni podatki</w:t>
            </w:r>
          </w:p>
        </w:tc>
      </w:tr>
      <w:tr w:rsidR="00EF71D8" w:rsidRPr="005E5BF0" w14:paraId="091B971A" w14:textId="77777777" w:rsidTr="003A0905">
        <w:tc>
          <w:tcPr>
            <w:tcW w:w="2236" w:type="dxa"/>
          </w:tcPr>
          <w:p w14:paraId="4AB431BC" w14:textId="77777777" w:rsidR="00EF71D8" w:rsidRPr="00E44708" w:rsidRDefault="00000000" w:rsidP="00EF71D8">
            <w:pPr>
              <w:spacing w:line="259" w:lineRule="auto"/>
              <w:rPr>
                <w:rFonts w:eastAsia="Calibri" w:cs="Arial"/>
                <w:sz w:val="18"/>
                <w:szCs w:val="18"/>
                <w:lang w:val="sl-SI"/>
              </w:rPr>
            </w:pPr>
            <w:hyperlink r:id="rId25" w:history="1">
              <w:r w:rsidR="00EF71D8" w:rsidRPr="00E44708">
                <w:rPr>
                  <w:rFonts w:eastAsia="Calibri" w:cs="Arial"/>
                  <w:sz w:val="18"/>
                  <w:szCs w:val="18"/>
                  <w:lang w:val="sl-SI"/>
                </w:rPr>
                <w:t>mag.</w:t>
              </w:r>
            </w:hyperlink>
            <w:r w:rsidR="00EF71D8" w:rsidRPr="00E44708">
              <w:rPr>
                <w:rFonts w:eastAsia="Calibri" w:cs="Arial"/>
                <w:sz w:val="18"/>
                <w:szCs w:val="18"/>
                <w:lang w:val="sl-SI"/>
              </w:rPr>
              <w:t xml:space="preserve"> Katarina Groznik</w:t>
            </w:r>
          </w:p>
        </w:tc>
        <w:tc>
          <w:tcPr>
            <w:tcW w:w="3485" w:type="dxa"/>
          </w:tcPr>
          <w:p w14:paraId="7DE4D89A"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 xml:space="preserve">Vodja sektorja </w:t>
            </w:r>
          </w:p>
          <w:p w14:paraId="4F568DF2" w14:textId="77777777" w:rsidR="00EF71D8" w:rsidRPr="00E44708" w:rsidRDefault="00EF71D8" w:rsidP="00EF71D8">
            <w:pPr>
              <w:spacing w:line="259" w:lineRule="auto"/>
              <w:rPr>
                <w:rFonts w:eastAsia="Calibri" w:cs="Arial"/>
                <w:sz w:val="18"/>
                <w:szCs w:val="18"/>
                <w:lang w:val="sl-SI"/>
              </w:rPr>
            </w:pPr>
            <w:r w:rsidRPr="00E44708">
              <w:rPr>
                <w:rFonts w:eastAsia="Calibri" w:cs="Arial"/>
                <w:b/>
                <w:sz w:val="18"/>
                <w:szCs w:val="18"/>
                <w:lang w:val="sl-SI"/>
              </w:rPr>
              <w:t>(obveščena kot članica KS)</w:t>
            </w:r>
          </w:p>
        </w:tc>
        <w:tc>
          <w:tcPr>
            <w:tcW w:w="3777" w:type="dxa"/>
          </w:tcPr>
          <w:p w14:paraId="46905C73"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 xml:space="preserve">Tel: 01/300 13 97, </w:t>
            </w:r>
            <w:r w:rsidRPr="00E44708">
              <w:rPr>
                <w:rFonts w:cs="Arial"/>
                <w:color w:val="000000"/>
                <w:sz w:val="18"/>
                <w:szCs w:val="18"/>
                <w:lang w:val="sl-SI"/>
              </w:rPr>
              <w:t xml:space="preserve"> 031/313 610</w:t>
            </w:r>
          </w:p>
          <w:p w14:paraId="2B3771F5"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E-pošta:</w:t>
            </w:r>
            <w:r w:rsidRPr="00E44708">
              <w:rPr>
                <w:rFonts w:cs="Arial"/>
                <w:sz w:val="18"/>
                <w:szCs w:val="18"/>
                <w:lang w:val="sl-SI"/>
              </w:rPr>
              <w:t xml:space="preserve"> </w:t>
            </w:r>
            <w:hyperlink r:id="rId26" w:history="1">
              <w:r w:rsidRPr="00E44708">
                <w:rPr>
                  <w:rStyle w:val="Hiperpovezava"/>
                  <w:rFonts w:cs="Arial"/>
                  <w:sz w:val="18"/>
                  <w:szCs w:val="18"/>
                  <w:lang w:val="sl-SI"/>
                </w:rPr>
                <w:t>katarina.groznik</w:t>
              </w:r>
              <w:r w:rsidRPr="00E44708">
                <w:rPr>
                  <w:rStyle w:val="Hiperpovezava"/>
                  <w:rFonts w:eastAsia="Calibri" w:cs="Arial"/>
                  <w:sz w:val="18"/>
                  <w:szCs w:val="18"/>
                  <w:lang w:val="sl-SI"/>
                </w:rPr>
                <w:t>@gov.si</w:t>
              </w:r>
            </w:hyperlink>
          </w:p>
        </w:tc>
      </w:tr>
      <w:tr w:rsidR="00EF71D8" w:rsidRPr="005E5BF0" w14:paraId="4426A8B1" w14:textId="77777777" w:rsidTr="003A0905">
        <w:tc>
          <w:tcPr>
            <w:tcW w:w="2236" w:type="dxa"/>
          </w:tcPr>
          <w:p w14:paraId="028084C9"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mag. Erika Orešek</w:t>
            </w:r>
          </w:p>
        </w:tc>
        <w:tc>
          <w:tcPr>
            <w:tcW w:w="3485" w:type="dxa"/>
          </w:tcPr>
          <w:p w14:paraId="1772B950"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ZZVR</w:t>
            </w:r>
          </w:p>
        </w:tc>
        <w:tc>
          <w:tcPr>
            <w:tcW w:w="3777" w:type="dxa"/>
          </w:tcPr>
          <w:p w14:paraId="273BDE93"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Tel: 01/300 13 96, 030/487 050</w:t>
            </w:r>
          </w:p>
          <w:p w14:paraId="3ED673D6"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 xml:space="preserve">E-pošta: </w:t>
            </w:r>
            <w:hyperlink r:id="rId27" w:history="1">
              <w:r w:rsidRPr="00E44708">
                <w:rPr>
                  <w:rStyle w:val="Hiperpovezava"/>
                  <w:rFonts w:cs="Arial"/>
                  <w:sz w:val="18"/>
                  <w:szCs w:val="18"/>
                  <w:lang w:val="sl-SI"/>
                </w:rPr>
                <w:t>erika.oresek</w:t>
              </w:r>
              <w:r w:rsidRPr="00E44708">
                <w:rPr>
                  <w:rStyle w:val="Hiperpovezava"/>
                  <w:rFonts w:eastAsia="Calibri" w:cs="Arial"/>
                  <w:sz w:val="18"/>
                  <w:szCs w:val="18"/>
                  <w:lang w:val="sl-SI"/>
                </w:rPr>
                <w:t>@gov.si</w:t>
              </w:r>
            </w:hyperlink>
          </w:p>
        </w:tc>
      </w:tr>
      <w:tr w:rsidR="00EF71D8" w:rsidRPr="005E5BF0" w14:paraId="41E0354C" w14:textId="77777777" w:rsidTr="003A0905">
        <w:tc>
          <w:tcPr>
            <w:tcW w:w="2236" w:type="dxa"/>
          </w:tcPr>
          <w:p w14:paraId="1A2260E0"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mag. Simona Perme</w:t>
            </w:r>
          </w:p>
        </w:tc>
        <w:tc>
          <w:tcPr>
            <w:tcW w:w="3485" w:type="dxa"/>
          </w:tcPr>
          <w:p w14:paraId="33EB2B4C"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ZZVR</w:t>
            </w:r>
          </w:p>
        </w:tc>
        <w:tc>
          <w:tcPr>
            <w:tcW w:w="3777" w:type="dxa"/>
          </w:tcPr>
          <w:p w14:paraId="5FE8C5BE"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Tel: 01/300 13 98</w:t>
            </w:r>
          </w:p>
          <w:p w14:paraId="7FF700A2"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 xml:space="preserve">E-pošta: </w:t>
            </w:r>
            <w:hyperlink r:id="rId28" w:history="1">
              <w:r w:rsidRPr="00E44708">
                <w:rPr>
                  <w:rStyle w:val="Hiperpovezava"/>
                  <w:rFonts w:cs="Arial"/>
                  <w:sz w:val="18"/>
                  <w:szCs w:val="18"/>
                  <w:lang w:val="sl-SI"/>
                </w:rPr>
                <w:t>simona.perme</w:t>
              </w:r>
              <w:r w:rsidRPr="00E44708">
                <w:rPr>
                  <w:rStyle w:val="Hiperpovezava"/>
                  <w:rFonts w:eastAsia="Calibri" w:cs="Arial"/>
                  <w:sz w:val="18"/>
                  <w:szCs w:val="18"/>
                  <w:lang w:val="sl-SI"/>
                </w:rPr>
                <w:t>@gov.si</w:t>
              </w:r>
            </w:hyperlink>
          </w:p>
        </w:tc>
      </w:tr>
      <w:tr w:rsidR="00EF71D8" w:rsidRPr="005E5BF0" w14:paraId="6E45C2E0" w14:textId="77777777" w:rsidTr="003A0905">
        <w:tc>
          <w:tcPr>
            <w:tcW w:w="2236" w:type="dxa"/>
          </w:tcPr>
          <w:p w14:paraId="5169748F"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dr. Alenka Zupančič</w:t>
            </w:r>
          </w:p>
        </w:tc>
        <w:tc>
          <w:tcPr>
            <w:tcW w:w="3485" w:type="dxa"/>
          </w:tcPr>
          <w:p w14:paraId="55A96485"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ZZVR</w:t>
            </w:r>
          </w:p>
        </w:tc>
        <w:tc>
          <w:tcPr>
            <w:tcW w:w="3777" w:type="dxa"/>
          </w:tcPr>
          <w:p w14:paraId="5E822299"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Tel: 01/300 63 02, 030/359 420</w:t>
            </w:r>
          </w:p>
          <w:p w14:paraId="41763115"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 xml:space="preserve">E-pošta: </w:t>
            </w:r>
            <w:hyperlink r:id="rId29" w:history="1">
              <w:r w:rsidRPr="00E44708">
                <w:rPr>
                  <w:rStyle w:val="Hiperpovezava"/>
                  <w:rFonts w:eastAsia="Calibri" w:cs="Arial"/>
                  <w:sz w:val="18"/>
                  <w:szCs w:val="18"/>
                  <w:lang w:val="sl-SI"/>
                </w:rPr>
                <w:t>a.zupancic@gov.si</w:t>
              </w:r>
            </w:hyperlink>
            <w:r w:rsidRPr="00E44708">
              <w:rPr>
                <w:rFonts w:eastAsia="Calibri" w:cs="Arial"/>
                <w:sz w:val="18"/>
                <w:szCs w:val="18"/>
                <w:lang w:val="sl-SI"/>
              </w:rPr>
              <w:t xml:space="preserve"> </w:t>
            </w:r>
          </w:p>
        </w:tc>
      </w:tr>
      <w:tr w:rsidR="00EF71D8" w:rsidRPr="005E5BF0" w14:paraId="7B298C7A" w14:textId="77777777" w:rsidTr="003A0905">
        <w:tc>
          <w:tcPr>
            <w:tcW w:w="2236" w:type="dxa"/>
          </w:tcPr>
          <w:p w14:paraId="0551F9D3"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Primož Pajk</w:t>
            </w:r>
          </w:p>
        </w:tc>
        <w:tc>
          <w:tcPr>
            <w:tcW w:w="3485" w:type="dxa"/>
          </w:tcPr>
          <w:p w14:paraId="34E9BD3D"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ZZVR</w:t>
            </w:r>
          </w:p>
        </w:tc>
        <w:tc>
          <w:tcPr>
            <w:tcW w:w="3777" w:type="dxa"/>
          </w:tcPr>
          <w:p w14:paraId="060D9FBC"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Tel: 01/300 63 00, 030/487 018</w:t>
            </w:r>
          </w:p>
          <w:p w14:paraId="53B5A937"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 xml:space="preserve">E-pošta: </w:t>
            </w:r>
            <w:hyperlink r:id="rId30" w:history="1">
              <w:r w:rsidRPr="00E44708">
                <w:rPr>
                  <w:rStyle w:val="Hiperpovezava"/>
                  <w:rFonts w:eastAsia="Calibri" w:cs="Arial"/>
                  <w:sz w:val="18"/>
                  <w:szCs w:val="18"/>
                  <w:lang w:val="sl-SI"/>
                </w:rPr>
                <w:t>primoz.pajk@gov.si</w:t>
              </w:r>
            </w:hyperlink>
            <w:r w:rsidRPr="00E44708">
              <w:rPr>
                <w:rFonts w:eastAsia="Calibri" w:cs="Arial"/>
                <w:sz w:val="18"/>
                <w:szCs w:val="18"/>
                <w:lang w:val="sl-SI"/>
              </w:rPr>
              <w:t xml:space="preserve">  </w:t>
            </w:r>
          </w:p>
        </w:tc>
      </w:tr>
      <w:tr w:rsidR="00EF71D8" w:rsidRPr="005E5BF0" w14:paraId="21F96AD0" w14:textId="77777777" w:rsidTr="003A0905">
        <w:tc>
          <w:tcPr>
            <w:tcW w:w="2236" w:type="dxa"/>
          </w:tcPr>
          <w:p w14:paraId="03FF1AF0"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Mojca Celar</w:t>
            </w:r>
          </w:p>
        </w:tc>
        <w:tc>
          <w:tcPr>
            <w:tcW w:w="3485" w:type="dxa"/>
          </w:tcPr>
          <w:p w14:paraId="6CB90AFA"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ZZVR</w:t>
            </w:r>
          </w:p>
        </w:tc>
        <w:tc>
          <w:tcPr>
            <w:tcW w:w="3777" w:type="dxa"/>
          </w:tcPr>
          <w:p w14:paraId="11E715F4"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Tel: 01/300 13 97</w:t>
            </w:r>
          </w:p>
          <w:p w14:paraId="6941F24D"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 xml:space="preserve">E-pošta: </w:t>
            </w:r>
            <w:hyperlink r:id="rId31" w:history="1">
              <w:r w:rsidRPr="00E44708">
                <w:rPr>
                  <w:rStyle w:val="Hiperpovezava"/>
                  <w:rFonts w:eastAsia="Calibri" w:cs="Arial"/>
                  <w:sz w:val="18"/>
                  <w:szCs w:val="18"/>
                  <w:lang w:val="sl-SI"/>
                </w:rPr>
                <w:t>mojca.celar@gov.si</w:t>
              </w:r>
            </w:hyperlink>
            <w:r w:rsidRPr="00E44708">
              <w:rPr>
                <w:rFonts w:eastAsia="Calibri" w:cs="Arial"/>
                <w:sz w:val="18"/>
                <w:szCs w:val="18"/>
                <w:lang w:val="sl-SI"/>
              </w:rPr>
              <w:t xml:space="preserve"> </w:t>
            </w:r>
          </w:p>
        </w:tc>
      </w:tr>
      <w:tr w:rsidR="00EF71D8" w:rsidRPr="005E5BF0" w14:paraId="0C44E35D" w14:textId="77777777" w:rsidTr="003A0905">
        <w:tc>
          <w:tcPr>
            <w:tcW w:w="2236" w:type="dxa"/>
          </w:tcPr>
          <w:p w14:paraId="7883642F"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mag. Polona Bitenc Pavliha</w:t>
            </w:r>
          </w:p>
        </w:tc>
        <w:tc>
          <w:tcPr>
            <w:tcW w:w="3485" w:type="dxa"/>
          </w:tcPr>
          <w:p w14:paraId="63A748DF" w14:textId="77777777" w:rsidR="00EF71D8" w:rsidRPr="00E44708" w:rsidRDefault="00EF71D8" w:rsidP="00EF71D8">
            <w:pPr>
              <w:spacing w:line="259" w:lineRule="auto"/>
              <w:rPr>
                <w:rFonts w:eastAsia="Calibri" w:cs="Arial"/>
                <w:szCs w:val="20"/>
                <w:lang w:val="sl-SI"/>
              </w:rPr>
            </w:pPr>
            <w:r w:rsidRPr="00E44708">
              <w:rPr>
                <w:rFonts w:eastAsia="Calibri" w:cs="Arial"/>
                <w:szCs w:val="20"/>
                <w:lang w:val="sl-SI"/>
              </w:rPr>
              <w:t>ZZVR</w:t>
            </w:r>
          </w:p>
        </w:tc>
        <w:tc>
          <w:tcPr>
            <w:tcW w:w="3777" w:type="dxa"/>
          </w:tcPr>
          <w:p w14:paraId="23A37F23"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Tel: 01/300 13 92</w:t>
            </w:r>
          </w:p>
          <w:p w14:paraId="52511950" w14:textId="77777777" w:rsidR="00EF71D8" w:rsidRPr="00E44708" w:rsidRDefault="00EF71D8" w:rsidP="00EF71D8">
            <w:pPr>
              <w:spacing w:line="259" w:lineRule="auto"/>
              <w:rPr>
                <w:rFonts w:eastAsia="Calibri" w:cs="Arial"/>
                <w:szCs w:val="20"/>
                <w:lang w:val="sl-SI"/>
              </w:rPr>
            </w:pPr>
            <w:r w:rsidRPr="00E44708">
              <w:rPr>
                <w:rFonts w:eastAsia="Calibri" w:cs="Arial"/>
                <w:sz w:val="18"/>
                <w:szCs w:val="18"/>
                <w:lang w:val="sl-SI"/>
              </w:rPr>
              <w:t xml:space="preserve">E-pošta: </w:t>
            </w:r>
            <w:hyperlink r:id="rId32" w:history="1">
              <w:r w:rsidRPr="00E44708">
                <w:rPr>
                  <w:rStyle w:val="Hiperpovezava"/>
                  <w:rFonts w:eastAsia="Calibri" w:cs="Arial"/>
                  <w:sz w:val="18"/>
                  <w:szCs w:val="18"/>
                  <w:lang w:val="sl-SI"/>
                </w:rPr>
                <w:t>polona.bitenc-pavliha@gov.si</w:t>
              </w:r>
            </w:hyperlink>
            <w:r w:rsidRPr="00E44708">
              <w:rPr>
                <w:rFonts w:eastAsia="Calibri" w:cs="Arial"/>
                <w:sz w:val="18"/>
                <w:szCs w:val="18"/>
                <w:lang w:val="sl-SI"/>
              </w:rPr>
              <w:t xml:space="preserve"> </w:t>
            </w:r>
          </w:p>
        </w:tc>
      </w:tr>
    </w:tbl>
    <w:p w14:paraId="49D31D55" w14:textId="77777777" w:rsidR="00EF71D8" w:rsidRPr="00E44708" w:rsidRDefault="00EF71D8" w:rsidP="00EF71D8">
      <w:pPr>
        <w:pStyle w:val="Default"/>
        <w:jc w:val="both"/>
        <w:rPr>
          <w:rFonts w:ascii="Arial" w:hAnsi="Arial" w:cs="Arial"/>
          <w:sz w:val="22"/>
          <w:szCs w:val="22"/>
        </w:rPr>
      </w:pPr>
    </w:p>
    <w:p w14:paraId="431928B6" w14:textId="77777777" w:rsidR="00EF71D8" w:rsidRPr="00E44708" w:rsidRDefault="00EF71D8" w:rsidP="00EF71D8">
      <w:pPr>
        <w:pStyle w:val="Default"/>
        <w:jc w:val="both"/>
        <w:rPr>
          <w:rFonts w:ascii="Arial" w:hAnsi="Arial" w:cs="Arial"/>
          <w:sz w:val="22"/>
          <w:szCs w:val="22"/>
        </w:rPr>
      </w:pPr>
    </w:p>
    <w:p w14:paraId="373B97FF" w14:textId="6427C90F" w:rsidR="00EF71D8" w:rsidRPr="00E44708" w:rsidRDefault="00EF71D8" w:rsidP="0014352B">
      <w:pPr>
        <w:pStyle w:val="Default"/>
        <w:numPr>
          <w:ilvl w:val="0"/>
          <w:numId w:val="36"/>
        </w:numPr>
        <w:jc w:val="both"/>
        <w:rPr>
          <w:rFonts w:ascii="Arial" w:hAnsi="Arial" w:cs="Arial"/>
          <w:sz w:val="20"/>
          <w:szCs w:val="20"/>
        </w:rPr>
      </w:pPr>
      <w:r w:rsidRPr="00E44708">
        <w:rPr>
          <w:rFonts w:ascii="Arial" w:hAnsi="Arial" w:cs="Arial"/>
          <w:sz w:val="20"/>
          <w:szCs w:val="20"/>
        </w:rPr>
        <w:t>Pooblaščene izvajalce</w:t>
      </w:r>
    </w:p>
    <w:p w14:paraId="0442EF3A" w14:textId="77777777" w:rsidR="00EF71D8" w:rsidRPr="00E44708" w:rsidRDefault="00EF71D8" w:rsidP="00EF71D8">
      <w:pPr>
        <w:jc w:val="both"/>
        <w:rPr>
          <w:rFonts w:cs="Arial"/>
          <w:lang w:val="sl-SI"/>
        </w:rPr>
      </w:pPr>
      <w:bookmarkStart w:id="472" w:name="OLE_LINK1"/>
    </w:p>
    <w:bookmarkEnd w:id="472"/>
    <w:p w14:paraId="16E03287" w14:textId="77777777" w:rsidR="00EF71D8" w:rsidRPr="00E44708" w:rsidRDefault="00EF71D8" w:rsidP="00EF71D8">
      <w:pPr>
        <w:spacing w:line="276" w:lineRule="auto"/>
        <w:jc w:val="both"/>
        <w:rPr>
          <w:rFonts w:cs="Arial"/>
          <w:b/>
          <w:sz w:val="18"/>
          <w:szCs w:val="18"/>
          <w:lang w:val="sl-SI"/>
        </w:rPr>
      </w:pPr>
      <w:r w:rsidRPr="00E44708">
        <w:rPr>
          <w:rFonts w:cs="Arial"/>
          <w:b/>
          <w:sz w:val="18"/>
          <w:szCs w:val="18"/>
          <w:lang w:val="sl-SI"/>
        </w:rPr>
        <w:t xml:space="preserve">Kmetijski inštitut Slovenije – Oddelek za varstvo rastlin </w:t>
      </w:r>
    </w:p>
    <w:p w14:paraId="31FF3032" w14:textId="77777777" w:rsidR="00EF71D8" w:rsidRPr="00E44708" w:rsidRDefault="00EF71D8" w:rsidP="00EF71D8">
      <w:pPr>
        <w:spacing w:line="276" w:lineRule="auto"/>
        <w:jc w:val="both"/>
        <w:rPr>
          <w:rFonts w:cs="Arial"/>
          <w:sz w:val="18"/>
          <w:szCs w:val="18"/>
          <w:lang w:val="sl-SI"/>
        </w:rPr>
      </w:pPr>
      <w:r w:rsidRPr="00E44708">
        <w:rPr>
          <w:rFonts w:cs="Arial"/>
          <w:sz w:val="18"/>
          <w:szCs w:val="18"/>
          <w:lang w:val="sl-SI"/>
        </w:rPr>
        <w:t>Hacquetova 17</w:t>
      </w:r>
    </w:p>
    <w:p w14:paraId="25E8CF20" w14:textId="77777777" w:rsidR="00EF71D8" w:rsidRPr="00E44708" w:rsidRDefault="00EF71D8" w:rsidP="00EF71D8">
      <w:pPr>
        <w:spacing w:line="240" w:lineRule="auto"/>
        <w:jc w:val="both"/>
        <w:rPr>
          <w:rFonts w:cs="Arial"/>
          <w:sz w:val="18"/>
          <w:szCs w:val="18"/>
          <w:lang w:val="sl-SI"/>
        </w:rPr>
      </w:pPr>
      <w:r w:rsidRPr="00E44708">
        <w:rPr>
          <w:rFonts w:cs="Arial"/>
          <w:sz w:val="18"/>
          <w:szCs w:val="18"/>
          <w:lang w:val="sl-SI"/>
        </w:rPr>
        <w:t>1000 Ljubljana</w:t>
      </w:r>
    </w:p>
    <w:p w14:paraId="6F5EB3BF" w14:textId="77777777" w:rsidR="00EF71D8" w:rsidRPr="00E44708" w:rsidRDefault="00EF71D8" w:rsidP="00EF71D8">
      <w:pPr>
        <w:spacing w:line="240" w:lineRule="auto"/>
        <w:jc w:val="both"/>
        <w:rPr>
          <w:rFonts w:cs="Arial"/>
          <w:sz w:val="18"/>
          <w:szCs w:val="18"/>
          <w:lang w:val="sl-SI"/>
        </w:rPr>
      </w:pPr>
      <w:r w:rsidRPr="00E44708">
        <w:rPr>
          <w:rFonts w:cs="Arial"/>
          <w:sz w:val="18"/>
          <w:szCs w:val="18"/>
          <w:lang w:val="sl-SI"/>
        </w:rPr>
        <w:t>Tel: (01) 28 05 262</w:t>
      </w:r>
    </w:p>
    <w:p w14:paraId="1F229E46" w14:textId="77777777" w:rsidR="00EF71D8" w:rsidRPr="00E44708" w:rsidRDefault="00EF71D8" w:rsidP="00EF71D8">
      <w:pPr>
        <w:spacing w:line="240" w:lineRule="auto"/>
        <w:jc w:val="both"/>
        <w:rPr>
          <w:rFonts w:cs="Arial"/>
          <w:sz w:val="18"/>
          <w:szCs w:val="18"/>
          <w:lang w:val="sl-SI"/>
        </w:rPr>
      </w:pPr>
      <w:r w:rsidRPr="00E44708">
        <w:rPr>
          <w:rFonts w:cs="Arial"/>
          <w:sz w:val="18"/>
          <w:szCs w:val="18"/>
          <w:lang w:val="sl-SI"/>
        </w:rPr>
        <w:t>Tel. tajništvo: 01/280 52 10</w:t>
      </w:r>
    </w:p>
    <w:p w14:paraId="0E1EAEE3" w14:textId="77777777" w:rsidR="00EF71D8" w:rsidRPr="00E44708" w:rsidRDefault="00EF71D8" w:rsidP="00EF71D8">
      <w:pPr>
        <w:spacing w:line="240" w:lineRule="auto"/>
        <w:jc w:val="both"/>
        <w:rPr>
          <w:rFonts w:cs="Arial"/>
          <w:sz w:val="18"/>
          <w:szCs w:val="18"/>
          <w:lang w:val="sl-SI"/>
        </w:rPr>
      </w:pPr>
      <w:proofErr w:type="spellStart"/>
      <w:r w:rsidRPr="00E44708">
        <w:rPr>
          <w:rFonts w:cs="Arial"/>
          <w:sz w:val="18"/>
          <w:szCs w:val="18"/>
          <w:lang w:val="sl-SI"/>
        </w:rPr>
        <w:t>Fax</w:t>
      </w:r>
      <w:proofErr w:type="spellEnd"/>
      <w:r w:rsidRPr="00E44708">
        <w:rPr>
          <w:rFonts w:cs="Arial"/>
          <w:sz w:val="18"/>
          <w:szCs w:val="18"/>
          <w:lang w:val="sl-SI"/>
        </w:rPr>
        <w:t>: 01/ 28 05 255</w:t>
      </w:r>
    </w:p>
    <w:p w14:paraId="4A27EA92" w14:textId="77777777" w:rsidR="00EF71D8" w:rsidRPr="00E44708" w:rsidRDefault="00EF71D8" w:rsidP="00EF71D8">
      <w:pPr>
        <w:rPr>
          <w:rFonts w:cs="Arial"/>
          <w:b/>
          <w:lang w:val="sl-SI"/>
        </w:rPr>
      </w:pPr>
    </w:p>
    <w:tbl>
      <w:tblPr>
        <w:tblStyle w:val="Tabelamrea"/>
        <w:tblW w:w="9493" w:type="dxa"/>
        <w:tblLook w:val="01E0" w:firstRow="1" w:lastRow="1" w:firstColumn="1" w:lastColumn="1" w:noHBand="0" w:noVBand="0"/>
      </w:tblPr>
      <w:tblGrid>
        <w:gridCol w:w="2235"/>
        <w:gridCol w:w="3483"/>
        <w:gridCol w:w="3775"/>
      </w:tblGrid>
      <w:tr w:rsidR="00EF71D8" w:rsidRPr="00E44708" w14:paraId="6003ABD8" w14:textId="77777777" w:rsidTr="003A0905">
        <w:trPr>
          <w:cantSplit/>
          <w:tblHeader/>
        </w:trPr>
        <w:tc>
          <w:tcPr>
            <w:tcW w:w="2235" w:type="dxa"/>
            <w:hideMark/>
          </w:tcPr>
          <w:p w14:paraId="785EAE0A" w14:textId="77777777" w:rsidR="00EF71D8" w:rsidRPr="00E44708" w:rsidRDefault="00EF71D8" w:rsidP="00EF71D8">
            <w:pPr>
              <w:rPr>
                <w:rFonts w:cs="Arial"/>
                <w:b/>
                <w:sz w:val="18"/>
                <w:szCs w:val="18"/>
                <w:lang w:val="sl-SI"/>
              </w:rPr>
            </w:pPr>
            <w:r w:rsidRPr="00E44708">
              <w:rPr>
                <w:rFonts w:cs="Arial"/>
                <w:b/>
                <w:sz w:val="18"/>
                <w:szCs w:val="18"/>
                <w:lang w:val="sl-SI"/>
              </w:rPr>
              <w:t>Strokovnjak / kontaktna oseba</w:t>
            </w:r>
          </w:p>
        </w:tc>
        <w:tc>
          <w:tcPr>
            <w:tcW w:w="3483" w:type="dxa"/>
            <w:hideMark/>
          </w:tcPr>
          <w:p w14:paraId="6347AF04" w14:textId="77777777" w:rsidR="00EF71D8" w:rsidRPr="00E44708" w:rsidRDefault="00EF71D8" w:rsidP="00EF71D8">
            <w:pPr>
              <w:rPr>
                <w:rFonts w:cs="Arial"/>
                <w:b/>
                <w:sz w:val="18"/>
                <w:szCs w:val="18"/>
                <w:lang w:val="sl-SI"/>
              </w:rPr>
            </w:pPr>
            <w:r w:rsidRPr="00E44708">
              <w:rPr>
                <w:rFonts w:cs="Arial"/>
                <w:b/>
                <w:sz w:val="18"/>
                <w:szCs w:val="18"/>
                <w:lang w:val="sl-SI"/>
              </w:rPr>
              <w:t>Področje dela</w:t>
            </w:r>
          </w:p>
        </w:tc>
        <w:tc>
          <w:tcPr>
            <w:tcW w:w="3775" w:type="dxa"/>
            <w:hideMark/>
          </w:tcPr>
          <w:p w14:paraId="5012102F" w14:textId="77777777" w:rsidR="00EF71D8" w:rsidRPr="00E44708" w:rsidRDefault="00EF71D8" w:rsidP="00EF71D8">
            <w:pPr>
              <w:rPr>
                <w:rFonts w:cs="Arial"/>
                <w:b/>
                <w:sz w:val="18"/>
                <w:szCs w:val="18"/>
                <w:lang w:val="sl-SI"/>
              </w:rPr>
            </w:pPr>
            <w:r w:rsidRPr="00E44708">
              <w:rPr>
                <w:rFonts w:cs="Arial"/>
                <w:b/>
                <w:sz w:val="18"/>
                <w:szCs w:val="18"/>
                <w:lang w:val="sl-SI"/>
              </w:rPr>
              <w:t>Kontaktni podatki</w:t>
            </w:r>
          </w:p>
        </w:tc>
      </w:tr>
      <w:tr w:rsidR="00EF71D8" w:rsidRPr="005E5BF0" w14:paraId="225CA9F6" w14:textId="77777777" w:rsidTr="003A0905">
        <w:tc>
          <w:tcPr>
            <w:tcW w:w="2235" w:type="dxa"/>
          </w:tcPr>
          <w:p w14:paraId="07E47655" w14:textId="77777777" w:rsidR="00EF71D8" w:rsidRPr="00E44708" w:rsidRDefault="00EF71D8" w:rsidP="00EF71D8">
            <w:pPr>
              <w:rPr>
                <w:rFonts w:cs="Arial"/>
                <w:sz w:val="18"/>
                <w:szCs w:val="18"/>
                <w:lang w:val="sl-SI"/>
              </w:rPr>
            </w:pPr>
            <w:r w:rsidRPr="00E44708">
              <w:rPr>
                <w:rFonts w:cs="Arial"/>
                <w:color w:val="000000"/>
                <w:sz w:val="18"/>
                <w:szCs w:val="18"/>
                <w:lang w:val="sl-SI"/>
              </w:rPr>
              <w:t>dr. Barbara Gerič Stare</w:t>
            </w:r>
          </w:p>
        </w:tc>
        <w:tc>
          <w:tcPr>
            <w:tcW w:w="3483" w:type="dxa"/>
          </w:tcPr>
          <w:p w14:paraId="629C4DD4" w14:textId="77777777" w:rsidR="00EF71D8" w:rsidRPr="00E44708" w:rsidRDefault="00EF71D8" w:rsidP="00EF71D8">
            <w:pPr>
              <w:rPr>
                <w:rFonts w:cs="Arial"/>
                <w:sz w:val="18"/>
                <w:szCs w:val="18"/>
                <w:lang w:val="sl-SI"/>
              </w:rPr>
            </w:pPr>
            <w:r w:rsidRPr="00E44708">
              <w:rPr>
                <w:rFonts w:cs="Arial"/>
                <w:color w:val="000000"/>
                <w:sz w:val="18"/>
                <w:szCs w:val="18"/>
                <w:lang w:val="sl-SI"/>
              </w:rPr>
              <w:t xml:space="preserve">Diagnostik na področju </w:t>
            </w:r>
            <w:proofErr w:type="spellStart"/>
            <w:r w:rsidRPr="00E44708">
              <w:rPr>
                <w:rFonts w:cs="Arial"/>
                <w:color w:val="000000"/>
                <w:sz w:val="18"/>
                <w:szCs w:val="18"/>
                <w:lang w:val="sl-SI"/>
              </w:rPr>
              <w:t>nematologije</w:t>
            </w:r>
            <w:proofErr w:type="spellEnd"/>
            <w:r w:rsidRPr="00E44708">
              <w:rPr>
                <w:rFonts w:cs="Arial"/>
                <w:color w:val="000000"/>
                <w:sz w:val="18"/>
                <w:szCs w:val="18"/>
                <w:lang w:val="sl-SI"/>
              </w:rPr>
              <w:t>, strokovnjak za varstvo rastlin in fitosanitarni preglednik</w:t>
            </w:r>
          </w:p>
        </w:tc>
        <w:tc>
          <w:tcPr>
            <w:tcW w:w="3775" w:type="dxa"/>
          </w:tcPr>
          <w:p w14:paraId="2162ABA3" w14:textId="77777777" w:rsidR="00EF71D8" w:rsidRPr="00E44708" w:rsidRDefault="00EF71D8" w:rsidP="00EF71D8">
            <w:pPr>
              <w:rPr>
                <w:rFonts w:cs="Arial"/>
                <w:sz w:val="18"/>
                <w:szCs w:val="18"/>
                <w:lang w:val="sl-SI"/>
              </w:rPr>
            </w:pPr>
            <w:r w:rsidRPr="00E44708">
              <w:rPr>
                <w:rFonts w:cs="Arial"/>
                <w:sz w:val="18"/>
                <w:szCs w:val="18"/>
                <w:lang w:val="sl-SI"/>
              </w:rPr>
              <w:t>Tel: 01/280 52 76</w:t>
            </w:r>
          </w:p>
          <w:p w14:paraId="615F5C16" w14:textId="77777777" w:rsidR="00EF71D8" w:rsidRPr="00E44708" w:rsidRDefault="00EF71D8" w:rsidP="00EF71D8">
            <w:pPr>
              <w:rPr>
                <w:rFonts w:cs="Arial"/>
                <w:sz w:val="18"/>
                <w:szCs w:val="18"/>
                <w:lang w:val="sl-SI"/>
              </w:rPr>
            </w:pPr>
            <w:r w:rsidRPr="00E44708">
              <w:rPr>
                <w:rFonts w:cs="Arial"/>
                <w:sz w:val="18"/>
                <w:szCs w:val="18"/>
                <w:lang w:val="sl-SI"/>
              </w:rPr>
              <w:t xml:space="preserve">E-pošta: </w:t>
            </w:r>
            <w:hyperlink r:id="rId33" w:history="1">
              <w:r w:rsidRPr="00E44708">
                <w:rPr>
                  <w:rStyle w:val="Hiperpovezava"/>
                  <w:rFonts w:cs="Arial"/>
                  <w:sz w:val="18"/>
                  <w:szCs w:val="18"/>
                  <w:lang w:val="sl-SI"/>
                </w:rPr>
                <w:t>barbara.geric@kis.si</w:t>
              </w:r>
            </w:hyperlink>
          </w:p>
        </w:tc>
      </w:tr>
      <w:tr w:rsidR="00EF71D8" w:rsidRPr="005E5BF0" w14:paraId="6C8D8B11" w14:textId="77777777" w:rsidTr="003A0905">
        <w:tc>
          <w:tcPr>
            <w:tcW w:w="2235" w:type="dxa"/>
          </w:tcPr>
          <w:p w14:paraId="57F10068" w14:textId="77777777" w:rsidR="00EF71D8" w:rsidRPr="00E44708" w:rsidRDefault="00000000" w:rsidP="00EF71D8">
            <w:pPr>
              <w:rPr>
                <w:rFonts w:cs="Arial"/>
                <w:color w:val="000000"/>
                <w:sz w:val="18"/>
                <w:szCs w:val="18"/>
                <w:lang w:val="sl-SI"/>
              </w:rPr>
            </w:pPr>
            <w:hyperlink r:id="rId34" w:history="1">
              <w:r w:rsidR="00EF71D8" w:rsidRPr="00E44708">
                <w:rPr>
                  <w:rFonts w:cs="Arial"/>
                  <w:color w:val="000000"/>
                  <w:sz w:val="18"/>
                  <w:szCs w:val="18"/>
                  <w:lang w:val="sl-SI"/>
                </w:rPr>
                <w:t>dr. Janja Lamovšek</w:t>
              </w:r>
            </w:hyperlink>
          </w:p>
        </w:tc>
        <w:tc>
          <w:tcPr>
            <w:tcW w:w="3483" w:type="dxa"/>
          </w:tcPr>
          <w:p w14:paraId="53A97EE8" w14:textId="77777777" w:rsidR="00EF71D8" w:rsidRPr="00E44708" w:rsidRDefault="00EF71D8" w:rsidP="00EF71D8">
            <w:pPr>
              <w:rPr>
                <w:rFonts w:cs="Arial"/>
                <w:sz w:val="18"/>
                <w:szCs w:val="18"/>
                <w:lang w:val="sl-SI"/>
              </w:rPr>
            </w:pPr>
            <w:r w:rsidRPr="00E44708">
              <w:rPr>
                <w:rFonts w:cs="Arial"/>
                <w:color w:val="000000"/>
                <w:sz w:val="18"/>
                <w:szCs w:val="18"/>
                <w:lang w:val="sl-SI"/>
              </w:rPr>
              <w:t>Strokovnjak za varstvo rastlin in fitosanitarni preglednik</w:t>
            </w:r>
          </w:p>
        </w:tc>
        <w:tc>
          <w:tcPr>
            <w:tcW w:w="3775" w:type="dxa"/>
          </w:tcPr>
          <w:p w14:paraId="28765E0E" w14:textId="77777777" w:rsidR="00EF71D8" w:rsidRPr="00E44708" w:rsidRDefault="00EF71D8" w:rsidP="00EF71D8">
            <w:pPr>
              <w:rPr>
                <w:rFonts w:cs="Arial"/>
                <w:sz w:val="18"/>
                <w:szCs w:val="18"/>
                <w:lang w:val="sl-SI"/>
              </w:rPr>
            </w:pPr>
            <w:r w:rsidRPr="00E44708">
              <w:rPr>
                <w:rFonts w:cs="Arial"/>
                <w:sz w:val="18"/>
                <w:szCs w:val="18"/>
                <w:lang w:val="sl-SI"/>
              </w:rPr>
              <w:t>Tel: 01/280 52 00</w:t>
            </w:r>
          </w:p>
          <w:p w14:paraId="6002F568" w14:textId="77777777" w:rsidR="00EF71D8" w:rsidRPr="00E44708" w:rsidRDefault="00EF71D8" w:rsidP="00EF71D8">
            <w:pPr>
              <w:rPr>
                <w:rFonts w:cs="Arial"/>
                <w:sz w:val="18"/>
                <w:szCs w:val="18"/>
                <w:lang w:val="sl-SI"/>
              </w:rPr>
            </w:pPr>
            <w:r w:rsidRPr="00E44708">
              <w:rPr>
                <w:rFonts w:cs="Arial"/>
                <w:sz w:val="18"/>
                <w:szCs w:val="18"/>
                <w:lang w:val="sl-SI"/>
              </w:rPr>
              <w:t xml:space="preserve">E-pošta: </w:t>
            </w:r>
            <w:hyperlink r:id="rId35" w:history="1">
              <w:r w:rsidRPr="00E44708">
                <w:rPr>
                  <w:rStyle w:val="Hiperpovezava"/>
                  <w:rFonts w:cs="Arial"/>
                  <w:sz w:val="18"/>
                  <w:szCs w:val="18"/>
                  <w:lang w:val="sl-SI"/>
                </w:rPr>
                <w:t>janja.lamovsek@kis.si</w:t>
              </w:r>
            </w:hyperlink>
          </w:p>
        </w:tc>
      </w:tr>
      <w:tr w:rsidR="00EF71D8" w:rsidRPr="005E5BF0" w14:paraId="7E628E60" w14:textId="77777777" w:rsidTr="003A0905">
        <w:tc>
          <w:tcPr>
            <w:tcW w:w="2235" w:type="dxa"/>
          </w:tcPr>
          <w:p w14:paraId="0D1D07C9" w14:textId="77777777" w:rsidR="00EF71D8" w:rsidRPr="00E44708" w:rsidRDefault="00EF71D8" w:rsidP="00EF71D8">
            <w:pPr>
              <w:rPr>
                <w:rFonts w:cs="Arial"/>
                <w:color w:val="000000"/>
                <w:sz w:val="18"/>
                <w:szCs w:val="18"/>
                <w:lang w:val="sl-SI"/>
              </w:rPr>
            </w:pPr>
            <w:r w:rsidRPr="00E44708">
              <w:rPr>
                <w:rFonts w:cs="Arial"/>
                <w:color w:val="000000"/>
                <w:sz w:val="18"/>
                <w:szCs w:val="18"/>
                <w:lang w:val="sl-SI" w:eastAsia="sl-SI"/>
              </w:rPr>
              <w:t>mag. Matej Knapič</w:t>
            </w:r>
          </w:p>
        </w:tc>
        <w:tc>
          <w:tcPr>
            <w:tcW w:w="3483" w:type="dxa"/>
          </w:tcPr>
          <w:p w14:paraId="2DC06032" w14:textId="77777777" w:rsidR="00EF71D8" w:rsidRPr="00E44708" w:rsidRDefault="00EF71D8" w:rsidP="00EF71D8">
            <w:pPr>
              <w:rPr>
                <w:rFonts w:cs="Arial"/>
                <w:color w:val="000000"/>
                <w:sz w:val="18"/>
                <w:szCs w:val="18"/>
                <w:lang w:val="sl-SI"/>
              </w:rPr>
            </w:pPr>
            <w:r w:rsidRPr="00E44708">
              <w:rPr>
                <w:rFonts w:cs="Arial"/>
                <w:color w:val="000000"/>
                <w:sz w:val="18"/>
                <w:szCs w:val="18"/>
                <w:lang w:val="sl-SI"/>
              </w:rPr>
              <w:t>Strokovnjak za varstvo rastlin, vključno z informacijskim sistemom</w:t>
            </w:r>
          </w:p>
        </w:tc>
        <w:tc>
          <w:tcPr>
            <w:tcW w:w="3775" w:type="dxa"/>
          </w:tcPr>
          <w:p w14:paraId="48371E27" w14:textId="77777777" w:rsidR="00EF71D8" w:rsidRPr="00E44708" w:rsidRDefault="00EF71D8" w:rsidP="00EF71D8">
            <w:pPr>
              <w:rPr>
                <w:rFonts w:cs="Arial"/>
                <w:sz w:val="18"/>
                <w:szCs w:val="18"/>
                <w:lang w:val="sl-SI"/>
              </w:rPr>
            </w:pPr>
            <w:r w:rsidRPr="00E44708">
              <w:rPr>
                <w:rFonts w:cs="Arial"/>
                <w:sz w:val="18"/>
                <w:szCs w:val="18"/>
                <w:lang w:val="sl-SI"/>
              </w:rPr>
              <w:t>Tel: 01/280 52 04</w:t>
            </w:r>
          </w:p>
          <w:p w14:paraId="058C9CA8" w14:textId="77777777" w:rsidR="00EF71D8" w:rsidRPr="00E44708" w:rsidRDefault="00EF71D8" w:rsidP="00EF71D8">
            <w:pPr>
              <w:rPr>
                <w:rFonts w:cs="Arial"/>
                <w:sz w:val="18"/>
                <w:szCs w:val="18"/>
                <w:lang w:val="sl-SI"/>
              </w:rPr>
            </w:pPr>
            <w:r w:rsidRPr="00E44708">
              <w:rPr>
                <w:rFonts w:cs="Arial"/>
                <w:sz w:val="18"/>
                <w:szCs w:val="18"/>
                <w:lang w:val="sl-SI"/>
              </w:rPr>
              <w:t xml:space="preserve">E-pošta: </w:t>
            </w:r>
            <w:hyperlink r:id="rId36" w:history="1">
              <w:r w:rsidRPr="00E44708">
                <w:rPr>
                  <w:rStyle w:val="Hiperpovezava"/>
                  <w:rFonts w:cs="Arial"/>
                  <w:sz w:val="18"/>
                  <w:szCs w:val="18"/>
                  <w:lang w:val="sl-SI"/>
                </w:rPr>
                <w:t>matej.knapic@kis.si</w:t>
              </w:r>
            </w:hyperlink>
          </w:p>
        </w:tc>
      </w:tr>
      <w:tr w:rsidR="00EF71D8" w:rsidRPr="005E5BF0" w14:paraId="557219F6" w14:textId="77777777" w:rsidTr="003A0905">
        <w:tc>
          <w:tcPr>
            <w:tcW w:w="2235" w:type="dxa"/>
          </w:tcPr>
          <w:p w14:paraId="25FD05AB" w14:textId="77777777" w:rsidR="00EF71D8" w:rsidRPr="00E44708" w:rsidRDefault="00EF71D8" w:rsidP="00EF71D8">
            <w:pPr>
              <w:rPr>
                <w:rFonts w:cs="Arial"/>
                <w:color w:val="000000"/>
                <w:sz w:val="18"/>
                <w:szCs w:val="18"/>
                <w:lang w:val="sl-SI"/>
              </w:rPr>
            </w:pPr>
            <w:r w:rsidRPr="00E44708">
              <w:rPr>
                <w:rFonts w:cs="Arial"/>
                <w:color w:val="000000"/>
                <w:sz w:val="18"/>
                <w:szCs w:val="18"/>
                <w:lang w:val="sl-SI"/>
              </w:rPr>
              <w:t>dr. Irena Mavrič Pleško</w:t>
            </w:r>
          </w:p>
        </w:tc>
        <w:tc>
          <w:tcPr>
            <w:tcW w:w="3483" w:type="dxa"/>
          </w:tcPr>
          <w:p w14:paraId="76CF3048" w14:textId="77777777" w:rsidR="00EF71D8" w:rsidRPr="00E44708" w:rsidRDefault="00EF71D8" w:rsidP="00EF71D8">
            <w:pPr>
              <w:rPr>
                <w:rFonts w:cs="Arial"/>
                <w:sz w:val="18"/>
                <w:szCs w:val="18"/>
                <w:lang w:val="sl-SI"/>
              </w:rPr>
            </w:pPr>
            <w:r w:rsidRPr="00E44708">
              <w:rPr>
                <w:rFonts w:cs="Arial"/>
                <w:color w:val="000000"/>
                <w:sz w:val="18"/>
                <w:szCs w:val="18"/>
                <w:lang w:val="sl-SI"/>
              </w:rPr>
              <w:t>Diagnostik na področju virologije,  strokovnjak za varstvo rastlin in fitosanitarni preglednik</w:t>
            </w:r>
          </w:p>
        </w:tc>
        <w:tc>
          <w:tcPr>
            <w:tcW w:w="3775" w:type="dxa"/>
          </w:tcPr>
          <w:p w14:paraId="057C3F15" w14:textId="77777777" w:rsidR="00EF71D8" w:rsidRPr="00E44708" w:rsidRDefault="00EF71D8" w:rsidP="00EF71D8">
            <w:pPr>
              <w:rPr>
                <w:rFonts w:cs="Arial"/>
                <w:sz w:val="18"/>
                <w:szCs w:val="18"/>
                <w:lang w:val="sl-SI"/>
              </w:rPr>
            </w:pPr>
            <w:r w:rsidRPr="00E44708">
              <w:rPr>
                <w:rFonts w:cs="Arial"/>
                <w:sz w:val="18"/>
                <w:szCs w:val="18"/>
                <w:lang w:val="sl-SI"/>
              </w:rPr>
              <w:t>Tel: 01/280 52 02</w:t>
            </w:r>
          </w:p>
          <w:p w14:paraId="0A8CC51A" w14:textId="77777777" w:rsidR="00EF71D8" w:rsidRPr="00E44708" w:rsidRDefault="00EF71D8" w:rsidP="00EF71D8">
            <w:pPr>
              <w:rPr>
                <w:rFonts w:cs="Arial"/>
                <w:sz w:val="18"/>
                <w:szCs w:val="18"/>
                <w:lang w:val="sl-SI"/>
              </w:rPr>
            </w:pPr>
            <w:r w:rsidRPr="00E44708">
              <w:rPr>
                <w:rFonts w:cs="Arial"/>
                <w:sz w:val="18"/>
                <w:szCs w:val="18"/>
                <w:lang w:val="sl-SI"/>
              </w:rPr>
              <w:t xml:space="preserve">E-pošta: </w:t>
            </w:r>
            <w:hyperlink r:id="rId37" w:history="1">
              <w:r w:rsidRPr="00E44708">
                <w:rPr>
                  <w:rStyle w:val="Hiperpovezava"/>
                  <w:rFonts w:cs="Arial"/>
                  <w:sz w:val="18"/>
                  <w:szCs w:val="18"/>
                  <w:lang w:val="sl-SI"/>
                </w:rPr>
                <w:t>irena.mavric@kis.si</w:t>
              </w:r>
            </w:hyperlink>
          </w:p>
        </w:tc>
      </w:tr>
      <w:tr w:rsidR="00EF71D8" w:rsidRPr="005E5BF0" w14:paraId="7C28696A" w14:textId="77777777" w:rsidTr="003A0905">
        <w:tc>
          <w:tcPr>
            <w:tcW w:w="2235" w:type="dxa"/>
          </w:tcPr>
          <w:p w14:paraId="155ACFF5" w14:textId="77777777" w:rsidR="00EF71D8" w:rsidRPr="00E44708" w:rsidRDefault="00EF71D8" w:rsidP="00EF71D8">
            <w:pPr>
              <w:rPr>
                <w:rFonts w:cs="Arial"/>
                <w:color w:val="000000"/>
                <w:sz w:val="18"/>
                <w:szCs w:val="18"/>
                <w:lang w:val="sl-SI"/>
              </w:rPr>
            </w:pPr>
            <w:r w:rsidRPr="00E44708">
              <w:rPr>
                <w:rFonts w:cs="Arial"/>
                <w:color w:val="000000"/>
                <w:sz w:val="18"/>
                <w:szCs w:val="18"/>
                <w:lang w:val="sl-SI"/>
              </w:rPr>
              <w:t>mag. Špela Modic</w:t>
            </w:r>
          </w:p>
        </w:tc>
        <w:tc>
          <w:tcPr>
            <w:tcW w:w="3483" w:type="dxa"/>
          </w:tcPr>
          <w:p w14:paraId="57E89875" w14:textId="77777777" w:rsidR="00EF71D8" w:rsidRPr="00E44708" w:rsidRDefault="00EF71D8" w:rsidP="00EF71D8">
            <w:pPr>
              <w:rPr>
                <w:rFonts w:cs="Arial"/>
                <w:sz w:val="18"/>
                <w:szCs w:val="18"/>
                <w:lang w:val="sl-SI"/>
              </w:rPr>
            </w:pPr>
            <w:r w:rsidRPr="00E44708">
              <w:rPr>
                <w:rFonts w:cs="Arial"/>
                <w:color w:val="000000"/>
                <w:sz w:val="18"/>
                <w:szCs w:val="18"/>
                <w:lang w:val="sl-SI"/>
              </w:rPr>
              <w:t>Diagnostik na področju entomologije in strokovnjak za varstvo rastlin in fitosanitarni preglednik</w:t>
            </w:r>
          </w:p>
        </w:tc>
        <w:tc>
          <w:tcPr>
            <w:tcW w:w="3775" w:type="dxa"/>
          </w:tcPr>
          <w:p w14:paraId="112DB206" w14:textId="77777777" w:rsidR="00EF71D8" w:rsidRPr="00E44708" w:rsidRDefault="00EF71D8" w:rsidP="00EF71D8">
            <w:pPr>
              <w:rPr>
                <w:rFonts w:cs="Arial"/>
                <w:sz w:val="18"/>
                <w:szCs w:val="18"/>
                <w:lang w:val="sl-SI"/>
              </w:rPr>
            </w:pPr>
            <w:r w:rsidRPr="00E44708">
              <w:rPr>
                <w:rFonts w:cs="Arial"/>
                <w:sz w:val="18"/>
                <w:szCs w:val="18"/>
                <w:lang w:val="sl-SI"/>
              </w:rPr>
              <w:t>Tel: 01/280 51 17</w:t>
            </w:r>
          </w:p>
          <w:p w14:paraId="21134AC7" w14:textId="77777777" w:rsidR="00EF71D8" w:rsidRPr="00E44708" w:rsidRDefault="00EF71D8" w:rsidP="00EF71D8">
            <w:pPr>
              <w:rPr>
                <w:rFonts w:cs="Arial"/>
                <w:sz w:val="18"/>
                <w:szCs w:val="18"/>
                <w:lang w:val="sl-SI"/>
              </w:rPr>
            </w:pPr>
            <w:r w:rsidRPr="00E44708">
              <w:rPr>
                <w:rFonts w:cs="Arial"/>
                <w:sz w:val="18"/>
                <w:szCs w:val="18"/>
                <w:lang w:val="sl-SI"/>
              </w:rPr>
              <w:t xml:space="preserve">E-pošta: </w:t>
            </w:r>
            <w:hyperlink r:id="rId38" w:history="1">
              <w:r w:rsidRPr="00E44708">
                <w:rPr>
                  <w:rStyle w:val="Hiperpovezava"/>
                  <w:rFonts w:cs="Arial"/>
                  <w:sz w:val="18"/>
                  <w:szCs w:val="18"/>
                  <w:lang w:val="sl-SI"/>
                </w:rPr>
                <w:t>spela.modic@kis.si</w:t>
              </w:r>
            </w:hyperlink>
          </w:p>
        </w:tc>
      </w:tr>
      <w:tr w:rsidR="00EF71D8" w:rsidRPr="005E5BF0" w14:paraId="40A87253" w14:textId="77777777" w:rsidTr="003A0905">
        <w:tc>
          <w:tcPr>
            <w:tcW w:w="2235" w:type="dxa"/>
          </w:tcPr>
          <w:p w14:paraId="3560FF65" w14:textId="77777777" w:rsidR="00EF71D8" w:rsidRPr="00E44708" w:rsidRDefault="00EF71D8" w:rsidP="00EF71D8">
            <w:pPr>
              <w:rPr>
                <w:rFonts w:cs="Arial"/>
                <w:color w:val="000000"/>
                <w:sz w:val="18"/>
                <w:szCs w:val="18"/>
                <w:lang w:val="sl-SI"/>
              </w:rPr>
            </w:pPr>
            <w:r w:rsidRPr="00E44708">
              <w:rPr>
                <w:rFonts w:cs="Arial"/>
                <w:color w:val="000000"/>
                <w:sz w:val="18"/>
                <w:szCs w:val="18"/>
                <w:lang w:val="sl-SI"/>
              </w:rPr>
              <w:t>dr. Jaka Razinger</w:t>
            </w:r>
          </w:p>
        </w:tc>
        <w:tc>
          <w:tcPr>
            <w:tcW w:w="3483" w:type="dxa"/>
          </w:tcPr>
          <w:p w14:paraId="65329124" w14:textId="77777777" w:rsidR="00EF71D8" w:rsidRPr="00E44708" w:rsidRDefault="00EF71D8" w:rsidP="00EF71D8">
            <w:pPr>
              <w:rPr>
                <w:rFonts w:cs="Arial"/>
                <w:sz w:val="18"/>
                <w:szCs w:val="18"/>
                <w:lang w:val="sl-SI"/>
              </w:rPr>
            </w:pPr>
            <w:r w:rsidRPr="00E44708">
              <w:rPr>
                <w:rFonts w:cs="Arial"/>
                <w:color w:val="000000"/>
                <w:sz w:val="18"/>
                <w:szCs w:val="18"/>
                <w:lang w:val="sl-SI"/>
              </w:rPr>
              <w:t>Diagnostik na področju entomologije,  strokovnjak za varstvo rastlin in fitosanitarni preglednik</w:t>
            </w:r>
          </w:p>
        </w:tc>
        <w:tc>
          <w:tcPr>
            <w:tcW w:w="3775" w:type="dxa"/>
          </w:tcPr>
          <w:p w14:paraId="5FF70EE8" w14:textId="77777777" w:rsidR="00EF71D8" w:rsidRPr="00E44708" w:rsidRDefault="00EF71D8" w:rsidP="00EF71D8">
            <w:pPr>
              <w:rPr>
                <w:rFonts w:cs="Arial"/>
                <w:sz w:val="18"/>
                <w:szCs w:val="18"/>
                <w:lang w:val="sl-SI"/>
              </w:rPr>
            </w:pPr>
            <w:r w:rsidRPr="00E44708">
              <w:rPr>
                <w:rFonts w:cs="Arial"/>
                <w:sz w:val="18"/>
                <w:szCs w:val="18"/>
                <w:lang w:val="sl-SI"/>
              </w:rPr>
              <w:t>Tel: 01/280 51 17</w:t>
            </w:r>
          </w:p>
          <w:p w14:paraId="2403CBA6" w14:textId="77777777" w:rsidR="00EF71D8" w:rsidRPr="00E44708" w:rsidRDefault="00EF71D8" w:rsidP="00EF71D8">
            <w:pPr>
              <w:rPr>
                <w:rFonts w:cs="Arial"/>
                <w:sz w:val="18"/>
                <w:szCs w:val="18"/>
                <w:lang w:val="sl-SI"/>
              </w:rPr>
            </w:pPr>
            <w:r w:rsidRPr="00E44708">
              <w:rPr>
                <w:rFonts w:cs="Arial"/>
                <w:sz w:val="18"/>
                <w:szCs w:val="18"/>
                <w:lang w:val="sl-SI"/>
              </w:rPr>
              <w:t xml:space="preserve">E-pošta: </w:t>
            </w:r>
            <w:hyperlink r:id="rId39" w:history="1">
              <w:r w:rsidRPr="00E44708">
                <w:rPr>
                  <w:rStyle w:val="Hiperpovezava"/>
                  <w:rFonts w:cs="Arial"/>
                  <w:sz w:val="18"/>
                  <w:szCs w:val="18"/>
                  <w:lang w:val="sl-SI"/>
                </w:rPr>
                <w:t>jaka.razinger@kis.si</w:t>
              </w:r>
            </w:hyperlink>
          </w:p>
        </w:tc>
      </w:tr>
      <w:tr w:rsidR="00EF71D8" w:rsidRPr="005E5BF0" w14:paraId="72177FC5" w14:textId="77777777" w:rsidTr="003A0905">
        <w:tc>
          <w:tcPr>
            <w:tcW w:w="2235" w:type="dxa"/>
          </w:tcPr>
          <w:p w14:paraId="1936BDE2" w14:textId="77777777" w:rsidR="00EF71D8" w:rsidRPr="00E44708" w:rsidRDefault="00EF71D8" w:rsidP="00EF71D8">
            <w:pPr>
              <w:rPr>
                <w:rFonts w:cs="Arial"/>
                <w:color w:val="000000"/>
                <w:sz w:val="18"/>
                <w:szCs w:val="18"/>
                <w:lang w:val="sl-SI"/>
              </w:rPr>
            </w:pPr>
            <w:r w:rsidRPr="00E44708">
              <w:rPr>
                <w:rFonts w:cs="Arial"/>
                <w:color w:val="000000"/>
                <w:sz w:val="18"/>
                <w:szCs w:val="18"/>
                <w:lang w:val="sl-SI"/>
              </w:rPr>
              <w:t>dr. Saša Širca</w:t>
            </w:r>
          </w:p>
        </w:tc>
        <w:tc>
          <w:tcPr>
            <w:tcW w:w="3483" w:type="dxa"/>
          </w:tcPr>
          <w:p w14:paraId="641F57DF" w14:textId="77777777" w:rsidR="00EF71D8" w:rsidRPr="00E44708" w:rsidRDefault="00EF71D8" w:rsidP="00EF71D8">
            <w:pPr>
              <w:rPr>
                <w:rFonts w:cs="Arial"/>
                <w:sz w:val="18"/>
                <w:szCs w:val="18"/>
                <w:lang w:val="sl-SI"/>
              </w:rPr>
            </w:pPr>
            <w:r w:rsidRPr="00E44708">
              <w:rPr>
                <w:rFonts w:cs="Arial"/>
                <w:color w:val="000000"/>
                <w:sz w:val="18"/>
                <w:szCs w:val="18"/>
                <w:lang w:val="sl-SI"/>
              </w:rPr>
              <w:t xml:space="preserve">Diagnostik na področju </w:t>
            </w:r>
            <w:proofErr w:type="spellStart"/>
            <w:r w:rsidRPr="00E44708">
              <w:rPr>
                <w:rFonts w:cs="Arial"/>
                <w:color w:val="000000"/>
                <w:sz w:val="18"/>
                <w:szCs w:val="18"/>
                <w:lang w:val="sl-SI"/>
              </w:rPr>
              <w:t>nematologije</w:t>
            </w:r>
            <w:proofErr w:type="spellEnd"/>
            <w:r w:rsidRPr="00E44708">
              <w:rPr>
                <w:rFonts w:cs="Arial"/>
                <w:color w:val="000000"/>
                <w:sz w:val="18"/>
                <w:szCs w:val="18"/>
                <w:lang w:val="sl-SI"/>
              </w:rPr>
              <w:t>,  strokovnjak za varstvo rastlin in fitosanitarni preglednik</w:t>
            </w:r>
          </w:p>
        </w:tc>
        <w:tc>
          <w:tcPr>
            <w:tcW w:w="3775" w:type="dxa"/>
          </w:tcPr>
          <w:p w14:paraId="217AFEE0" w14:textId="77777777" w:rsidR="00EF71D8" w:rsidRPr="00E44708" w:rsidRDefault="00EF71D8" w:rsidP="00EF71D8">
            <w:pPr>
              <w:rPr>
                <w:rFonts w:cs="Arial"/>
                <w:sz w:val="18"/>
                <w:szCs w:val="18"/>
                <w:lang w:val="sl-SI"/>
              </w:rPr>
            </w:pPr>
            <w:r w:rsidRPr="00E44708">
              <w:rPr>
                <w:rFonts w:cs="Arial"/>
                <w:sz w:val="18"/>
                <w:szCs w:val="18"/>
                <w:lang w:val="sl-SI"/>
              </w:rPr>
              <w:t>Tel: 01/280 51 76</w:t>
            </w:r>
          </w:p>
          <w:p w14:paraId="06908A54" w14:textId="77777777" w:rsidR="00EF71D8" w:rsidRPr="00E44708" w:rsidRDefault="00EF71D8" w:rsidP="00EF71D8">
            <w:pPr>
              <w:rPr>
                <w:rFonts w:cs="Arial"/>
                <w:sz w:val="18"/>
                <w:szCs w:val="18"/>
                <w:lang w:val="sl-SI"/>
              </w:rPr>
            </w:pPr>
            <w:r w:rsidRPr="00E44708">
              <w:rPr>
                <w:rFonts w:cs="Arial"/>
                <w:sz w:val="18"/>
                <w:szCs w:val="18"/>
                <w:lang w:val="sl-SI"/>
              </w:rPr>
              <w:t xml:space="preserve">E-pošta: </w:t>
            </w:r>
            <w:hyperlink r:id="rId40" w:history="1">
              <w:r w:rsidRPr="00E44708">
                <w:rPr>
                  <w:rStyle w:val="Hiperpovezava"/>
                  <w:rFonts w:cs="Arial"/>
                  <w:sz w:val="18"/>
                  <w:szCs w:val="18"/>
                  <w:lang w:val="sl-SI"/>
                </w:rPr>
                <w:t>sasa.sirca@kis.si</w:t>
              </w:r>
            </w:hyperlink>
          </w:p>
        </w:tc>
      </w:tr>
      <w:tr w:rsidR="00EF71D8" w:rsidRPr="005E5BF0" w14:paraId="32059F59" w14:textId="77777777" w:rsidTr="003A0905">
        <w:tc>
          <w:tcPr>
            <w:tcW w:w="2235" w:type="dxa"/>
          </w:tcPr>
          <w:p w14:paraId="0A8D9ECF" w14:textId="77777777" w:rsidR="00EF71D8" w:rsidRPr="00E44708" w:rsidRDefault="00EF71D8" w:rsidP="00EF71D8">
            <w:pPr>
              <w:rPr>
                <w:rFonts w:cs="Arial"/>
                <w:color w:val="000000"/>
                <w:sz w:val="18"/>
                <w:szCs w:val="18"/>
                <w:lang w:val="sl-SI"/>
              </w:rPr>
            </w:pPr>
            <w:r w:rsidRPr="00E44708">
              <w:rPr>
                <w:rFonts w:cs="Arial"/>
                <w:color w:val="000000"/>
                <w:sz w:val="18"/>
                <w:szCs w:val="18"/>
                <w:lang w:val="sl-SI"/>
              </w:rPr>
              <w:t>dr. Gregor Urek</w:t>
            </w:r>
          </w:p>
        </w:tc>
        <w:tc>
          <w:tcPr>
            <w:tcW w:w="3483" w:type="dxa"/>
          </w:tcPr>
          <w:p w14:paraId="76121096" w14:textId="77777777" w:rsidR="00EF71D8" w:rsidRPr="00E44708" w:rsidRDefault="00EF71D8" w:rsidP="00EF71D8">
            <w:pPr>
              <w:rPr>
                <w:rFonts w:cs="Arial"/>
                <w:sz w:val="18"/>
                <w:szCs w:val="18"/>
                <w:lang w:val="sl-SI"/>
              </w:rPr>
            </w:pPr>
            <w:r w:rsidRPr="00E44708">
              <w:rPr>
                <w:rFonts w:cs="Arial"/>
                <w:color w:val="000000"/>
                <w:sz w:val="18"/>
                <w:szCs w:val="18"/>
                <w:lang w:val="sl-SI"/>
              </w:rPr>
              <w:t xml:space="preserve">Diagnostik na področju </w:t>
            </w:r>
            <w:proofErr w:type="spellStart"/>
            <w:r w:rsidRPr="00E44708">
              <w:rPr>
                <w:rFonts w:cs="Arial"/>
                <w:color w:val="000000"/>
                <w:sz w:val="18"/>
                <w:szCs w:val="18"/>
                <w:lang w:val="sl-SI"/>
              </w:rPr>
              <w:t>nematologije</w:t>
            </w:r>
            <w:proofErr w:type="spellEnd"/>
            <w:r w:rsidRPr="00E44708">
              <w:rPr>
                <w:rFonts w:cs="Arial"/>
                <w:color w:val="000000"/>
                <w:sz w:val="18"/>
                <w:szCs w:val="18"/>
                <w:lang w:val="sl-SI"/>
              </w:rPr>
              <w:t>, strokovnjak za varstvo rastlin in fitosanitarni preglednik</w:t>
            </w:r>
          </w:p>
        </w:tc>
        <w:tc>
          <w:tcPr>
            <w:tcW w:w="3775" w:type="dxa"/>
          </w:tcPr>
          <w:p w14:paraId="2E133CD6" w14:textId="77777777" w:rsidR="00EF71D8" w:rsidRPr="00E44708" w:rsidRDefault="00EF71D8" w:rsidP="00EF71D8">
            <w:pPr>
              <w:rPr>
                <w:rFonts w:cs="Arial"/>
                <w:sz w:val="18"/>
                <w:szCs w:val="18"/>
                <w:lang w:val="sl-SI"/>
              </w:rPr>
            </w:pPr>
            <w:r w:rsidRPr="00E44708">
              <w:rPr>
                <w:rFonts w:cs="Arial"/>
                <w:sz w:val="18"/>
                <w:szCs w:val="18"/>
                <w:lang w:val="sl-SI"/>
              </w:rPr>
              <w:t>Tel: 01/280 52 08</w:t>
            </w:r>
          </w:p>
          <w:p w14:paraId="3311986A" w14:textId="77777777" w:rsidR="00EF71D8" w:rsidRPr="00E44708" w:rsidRDefault="00EF71D8" w:rsidP="00EF71D8">
            <w:pPr>
              <w:rPr>
                <w:rFonts w:cs="Arial"/>
                <w:sz w:val="18"/>
                <w:szCs w:val="18"/>
                <w:lang w:val="sl-SI"/>
              </w:rPr>
            </w:pPr>
            <w:r w:rsidRPr="00E44708">
              <w:rPr>
                <w:rFonts w:cs="Arial"/>
                <w:sz w:val="18"/>
                <w:szCs w:val="18"/>
                <w:lang w:val="sl-SI"/>
              </w:rPr>
              <w:t xml:space="preserve">E-pošta: </w:t>
            </w:r>
            <w:hyperlink r:id="rId41" w:history="1">
              <w:r w:rsidRPr="00E44708">
                <w:rPr>
                  <w:rStyle w:val="Hiperpovezava"/>
                  <w:rFonts w:cs="Arial"/>
                  <w:sz w:val="18"/>
                  <w:szCs w:val="18"/>
                  <w:lang w:val="sl-SI"/>
                </w:rPr>
                <w:t>gregor.urek@kis.si</w:t>
              </w:r>
            </w:hyperlink>
          </w:p>
          <w:p w14:paraId="4510D69A" w14:textId="77777777" w:rsidR="00EF71D8" w:rsidRPr="00E44708" w:rsidRDefault="00EF71D8" w:rsidP="00EF71D8">
            <w:pPr>
              <w:rPr>
                <w:rFonts w:cs="Arial"/>
                <w:sz w:val="18"/>
                <w:szCs w:val="18"/>
                <w:lang w:val="sl-SI"/>
              </w:rPr>
            </w:pPr>
          </w:p>
        </w:tc>
      </w:tr>
      <w:tr w:rsidR="00EF71D8" w:rsidRPr="005E5BF0" w14:paraId="3012379E" w14:textId="77777777" w:rsidTr="003A0905">
        <w:tc>
          <w:tcPr>
            <w:tcW w:w="2235" w:type="dxa"/>
          </w:tcPr>
          <w:p w14:paraId="1CBEE529" w14:textId="77777777" w:rsidR="00EF71D8" w:rsidRPr="00E44708" w:rsidRDefault="00EF71D8" w:rsidP="00EF71D8">
            <w:pPr>
              <w:rPr>
                <w:rFonts w:cs="Arial"/>
                <w:sz w:val="18"/>
                <w:szCs w:val="18"/>
                <w:lang w:val="sl-SI"/>
              </w:rPr>
            </w:pPr>
            <w:r w:rsidRPr="00E44708">
              <w:rPr>
                <w:rFonts w:cs="Arial"/>
                <w:bCs/>
                <w:color w:val="000000"/>
                <w:sz w:val="18"/>
                <w:szCs w:val="18"/>
                <w:lang w:val="sl-SI"/>
              </w:rPr>
              <w:t xml:space="preserve">dr. Hans J. </w:t>
            </w:r>
            <w:proofErr w:type="spellStart"/>
            <w:r w:rsidRPr="00E44708">
              <w:rPr>
                <w:rFonts w:cs="Arial"/>
                <w:bCs/>
                <w:color w:val="000000"/>
                <w:sz w:val="18"/>
                <w:szCs w:val="18"/>
                <w:lang w:val="sl-SI"/>
              </w:rPr>
              <w:t>Schroers</w:t>
            </w:r>
            <w:proofErr w:type="spellEnd"/>
          </w:p>
        </w:tc>
        <w:tc>
          <w:tcPr>
            <w:tcW w:w="3483" w:type="dxa"/>
          </w:tcPr>
          <w:p w14:paraId="626A28D7" w14:textId="77777777" w:rsidR="00EF71D8" w:rsidRPr="00E44708" w:rsidRDefault="00EF71D8" w:rsidP="00EF71D8">
            <w:pPr>
              <w:rPr>
                <w:rFonts w:cs="Arial"/>
                <w:sz w:val="18"/>
                <w:szCs w:val="18"/>
                <w:lang w:val="sl-SI"/>
              </w:rPr>
            </w:pPr>
            <w:r w:rsidRPr="00E44708">
              <w:rPr>
                <w:rFonts w:cs="Arial"/>
                <w:color w:val="000000"/>
                <w:sz w:val="18"/>
                <w:szCs w:val="18"/>
                <w:lang w:val="sl-SI"/>
              </w:rPr>
              <w:t>Diagnostik na področju mikologije in strokovnjak za varstvo rastlin</w:t>
            </w:r>
          </w:p>
        </w:tc>
        <w:tc>
          <w:tcPr>
            <w:tcW w:w="3775" w:type="dxa"/>
          </w:tcPr>
          <w:p w14:paraId="1DAD9CDE" w14:textId="77777777" w:rsidR="00EF71D8" w:rsidRPr="00E44708" w:rsidRDefault="00EF71D8" w:rsidP="00EF71D8">
            <w:pPr>
              <w:rPr>
                <w:rFonts w:cs="Arial"/>
                <w:sz w:val="18"/>
                <w:szCs w:val="18"/>
                <w:lang w:val="sl-SI"/>
              </w:rPr>
            </w:pPr>
            <w:r w:rsidRPr="00E44708">
              <w:rPr>
                <w:rFonts w:cs="Arial"/>
                <w:sz w:val="18"/>
                <w:szCs w:val="18"/>
                <w:lang w:val="sl-SI"/>
              </w:rPr>
              <w:t>Tel: 01/280 51 96</w:t>
            </w:r>
          </w:p>
          <w:p w14:paraId="2867C58B" w14:textId="77777777" w:rsidR="00EF71D8" w:rsidRPr="00E44708" w:rsidRDefault="00EF71D8" w:rsidP="00EF71D8">
            <w:pPr>
              <w:rPr>
                <w:rFonts w:cs="Arial"/>
                <w:color w:val="000000"/>
                <w:sz w:val="18"/>
                <w:szCs w:val="18"/>
                <w:lang w:val="sl-SI"/>
              </w:rPr>
            </w:pPr>
            <w:r w:rsidRPr="00E44708">
              <w:rPr>
                <w:rFonts w:cs="Arial"/>
                <w:sz w:val="18"/>
                <w:szCs w:val="18"/>
                <w:lang w:val="sl-SI"/>
              </w:rPr>
              <w:t xml:space="preserve">E-pošta: </w:t>
            </w:r>
            <w:hyperlink r:id="rId42" w:history="1">
              <w:r w:rsidRPr="00E44708">
                <w:rPr>
                  <w:rStyle w:val="Hiperpovezava"/>
                  <w:rFonts w:cs="Arial"/>
                  <w:sz w:val="18"/>
                  <w:szCs w:val="18"/>
                  <w:lang w:val="sl-SI"/>
                </w:rPr>
                <w:t>hans-josef.schroers@kis.si</w:t>
              </w:r>
            </w:hyperlink>
          </w:p>
        </w:tc>
      </w:tr>
      <w:tr w:rsidR="00EF71D8" w:rsidRPr="005E5BF0" w14:paraId="0612D443" w14:textId="77777777" w:rsidTr="003A0905">
        <w:tc>
          <w:tcPr>
            <w:tcW w:w="2235" w:type="dxa"/>
          </w:tcPr>
          <w:p w14:paraId="45EC853C" w14:textId="77777777" w:rsidR="00EF71D8" w:rsidRPr="00E44708" w:rsidRDefault="00EF71D8" w:rsidP="00EF71D8">
            <w:pPr>
              <w:rPr>
                <w:rFonts w:cs="Arial"/>
                <w:color w:val="000000"/>
                <w:sz w:val="18"/>
                <w:szCs w:val="18"/>
                <w:lang w:val="sl-SI"/>
              </w:rPr>
            </w:pPr>
            <w:r w:rsidRPr="00E44708">
              <w:rPr>
                <w:rFonts w:cs="Arial"/>
                <w:bCs/>
                <w:color w:val="000000"/>
                <w:sz w:val="18"/>
                <w:szCs w:val="18"/>
                <w:lang w:val="sl-SI"/>
              </w:rPr>
              <w:t>Neja Marolt</w:t>
            </w:r>
          </w:p>
        </w:tc>
        <w:tc>
          <w:tcPr>
            <w:tcW w:w="3483" w:type="dxa"/>
          </w:tcPr>
          <w:p w14:paraId="1DC02AA9" w14:textId="77777777" w:rsidR="00EF71D8" w:rsidRPr="00E44708" w:rsidRDefault="00EF71D8" w:rsidP="00EF71D8">
            <w:pPr>
              <w:rPr>
                <w:rFonts w:cs="Arial"/>
                <w:sz w:val="18"/>
                <w:szCs w:val="18"/>
                <w:lang w:val="sl-SI"/>
              </w:rPr>
            </w:pPr>
            <w:r w:rsidRPr="00E44708">
              <w:rPr>
                <w:rFonts w:cs="Arial"/>
                <w:color w:val="000000"/>
                <w:sz w:val="18"/>
                <w:szCs w:val="18"/>
                <w:lang w:val="sl-SI"/>
              </w:rPr>
              <w:t>fitosanitarni preglednik</w:t>
            </w:r>
          </w:p>
        </w:tc>
        <w:tc>
          <w:tcPr>
            <w:tcW w:w="3775" w:type="dxa"/>
          </w:tcPr>
          <w:p w14:paraId="70316364" w14:textId="77777777" w:rsidR="00EF71D8" w:rsidRPr="00E44708" w:rsidRDefault="00EF71D8" w:rsidP="00EF71D8">
            <w:pPr>
              <w:rPr>
                <w:rFonts w:cs="Arial"/>
                <w:sz w:val="18"/>
                <w:szCs w:val="18"/>
                <w:lang w:val="sl-SI"/>
              </w:rPr>
            </w:pPr>
            <w:r w:rsidRPr="00E44708">
              <w:rPr>
                <w:rFonts w:cs="Arial"/>
                <w:sz w:val="18"/>
                <w:szCs w:val="18"/>
                <w:lang w:val="sl-SI"/>
              </w:rPr>
              <w:t>Tel: 01/280 52 51</w:t>
            </w:r>
          </w:p>
          <w:p w14:paraId="31BEF6E7" w14:textId="77777777" w:rsidR="00EF71D8" w:rsidRPr="00E44708" w:rsidRDefault="00EF71D8" w:rsidP="00EF71D8">
            <w:pPr>
              <w:rPr>
                <w:rFonts w:cs="Arial"/>
                <w:sz w:val="18"/>
                <w:szCs w:val="18"/>
                <w:lang w:val="sl-SI"/>
              </w:rPr>
            </w:pPr>
            <w:r w:rsidRPr="00E44708">
              <w:rPr>
                <w:rFonts w:cs="Arial"/>
                <w:sz w:val="18"/>
                <w:szCs w:val="18"/>
                <w:lang w:val="sl-SI"/>
              </w:rPr>
              <w:t xml:space="preserve">E-pošta: </w:t>
            </w:r>
            <w:hyperlink r:id="rId43" w:history="1">
              <w:r w:rsidRPr="00E44708">
                <w:rPr>
                  <w:rStyle w:val="Hiperpovezava"/>
                  <w:rFonts w:cs="Arial"/>
                  <w:sz w:val="18"/>
                  <w:szCs w:val="18"/>
                  <w:lang w:val="sl-SI"/>
                </w:rPr>
                <w:t>neja.marolt@kis.si</w:t>
              </w:r>
            </w:hyperlink>
          </w:p>
        </w:tc>
      </w:tr>
      <w:tr w:rsidR="00EF71D8" w:rsidRPr="005E5BF0" w14:paraId="35A5177A" w14:textId="77777777" w:rsidTr="003A0905">
        <w:tc>
          <w:tcPr>
            <w:tcW w:w="2235" w:type="dxa"/>
          </w:tcPr>
          <w:p w14:paraId="1B65C7BD" w14:textId="77777777" w:rsidR="00EF71D8" w:rsidRPr="00E44708" w:rsidRDefault="00EF71D8" w:rsidP="00EF71D8">
            <w:pPr>
              <w:rPr>
                <w:rFonts w:cs="Arial"/>
                <w:bCs/>
                <w:color w:val="000000"/>
                <w:sz w:val="18"/>
                <w:szCs w:val="18"/>
                <w:lang w:val="sl-SI"/>
              </w:rPr>
            </w:pPr>
            <w:r w:rsidRPr="00E44708">
              <w:rPr>
                <w:rFonts w:cs="Arial"/>
                <w:bCs/>
                <w:color w:val="000000"/>
                <w:sz w:val="18"/>
                <w:szCs w:val="18"/>
                <w:lang w:val="sl-SI"/>
              </w:rPr>
              <w:t>dr. Andrej Vončina</w:t>
            </w:r>
          </w:p>
        </w:tc>
        <w:tc>
          <w:tcPr>
            <w:tcW w:w="3483" w:type="dxa"/>
          </w:tcPr>
          <w:p w14:paraId="2AAC5662" w14:textId="77777777" w:rsidR="00EF71D8" w:rsidRPr="00E44708" w:rsidRDefault="00EF71D8" w:rsidP="00EF71D8">
            <w:pPr>
              <w:rPr>
                <w:rFonts w:cs="Arial"/>
                <w:color w:val="000000"/>
                <w:sz w:val="18"/>
                <w:szCs w:val="18"/>
                <w:lang w:val="sl-SI"/>
              </w:rPr>
            </w:pPr>
            <w:r w:rsidRPr="00E44708">
              <w:rPr>
                <w:rFonts w:cs="Arial"/>
                <w:color w:val="000000"/>
                <w:sz w:val="18"/>
                <w:szCs w:val="18"/>
                <w:lang w:val="sl-SI"/>
              </w:rPr>
              <w:t>fitosanitarni preglednik</w:t>
            </w:r>
          </w:p>
        </w:tc>
        <w:tc>
          <w:tcPr>
            <w:tcW w:w="3775" w:type="dxa"/>
          </w:tcPr>
          <w:p w14:paraId="307AB456" w14:textId="77777777" w:rsidR="00EF71D8" w:rsidRPr="00E44708" w:rsidRDefault="00EF71D8" w:rsidP="00EF71D8">
            <w:pPr>
              <w:rPr>
                <w:rFonts w:cs="Arial"/>
                <w:sz w:val="18"/>
                <w:szCs w:val="18"/>
                <w:lang w:val="sl-SI"/>
              </w:rPr>
            </w:pPr>
            <w:r w:rsidRPr="00E44708">
              <w:rPr>
                <w:rFonts w:cs="Arial"/>
                <w:sz w:val="18"/>
                <w:szCs w:val="18"/>
                <w:lang w:val="sl-SI"/>
              </w:rPr>
              <w:t>Tel: 01/280 52 51</w:t>
            </w:r>
          </w:p>
          <w:p w14:paraId="6E650CB3" w14:textId="77777777" w:rsidR="00EF71D8" w:rsidRPr="00E44708" w:rsidRDefault="00EF71D8" w:rsidP="00EF71D8">
            <w:pPr>
              <w:rPr>
                <w:rFonts w:cs="Arial"/>
                <w:sz w:val="18"/>
                <w:szCs w:val="18"/>
                <w:lang w:val="sl-SI"/>
              </w:rPr>
            </w:pPr>
            <w:r w:rsidRPr="00E44708">
              <w:rPr>
                <w:rFonts w:cs="Arial"/>
                <w:sz w:val="18"/>
                <w:szCs w:val="18"/>
                <w:lang w:val="sl-SI"/>
              </w:rPr>
              <w:t xml:space="preserve">E-pošta: </w:t>
            </w:r>
            <w:hyperlink r:id="rId44" w:history="1">
              <w:r w:rsidRPr="00E44708">
                <w:rPr>
                  <w:rStyle w:val="Hiperpovezava"/>
                  <w:rFonts w:cs="Arial"/>
                  <w:sz w:val="18"/>
                  <w:szCs w:val="18"/>
                  <w:lang w:val="sl-SI"/>
                </w:rPr>
                <w:t>andrej.voncina@kis.si</w:t>
              </w:r>
            </w:hyperlink>
          </w:p>
        </w:tc>
      </w:tr>
      <w:tr w:rsidR="00EF71D8" w:rsidRPr="005E5BF0" w14:paraId="51B2D805" w14:textId="77777777" w:rsidTr="003A0905">
        <w:tc>
          <w:tcPr>
            <w:tcW w:w="2235" w:type="dxa"/>
          </w:tcPr>
          <w:p w14:paraId="19828541" w14:textId="77777777" w:rsidR="00EF71D8" w:rsidRPr="00E44708" w:rsidRDefault="00EF71D8" w:rsidP="00EF71D8">
            <w:pPr>
              <w:rPr>
                <w:rFonts w:cs="Arial"/>
                <w:bCs/>
                <w:color w:val="000000"/>
                <w:sz w:val="18"/>
                <w:szCs w:val="18"/>
                <w:lang w:val="sl-SI"/>
              </w:rPr>
            </w:pPr>
            <w:r w:rsidRPr="00E44708">
              <w:rPr>
                <w:rFonts w:cs="Arial"/>
                <w:bCs/>
                <w:color w:val="000000"/>
                <w:sz w:val="18"/>
                <w:szCs w:val="18"/>
                <w:lang w:val="sl-SI"/>
              </w:rPr>
              <w:t>Primož Žigon</w:t>
            </w:r>
          </w:p>
        </w:tc>
        <w:tc>
          <w:tcPr>
            <w:tcW w:w="3483" w:type="dxa"/>
          </w:tcPr>
          <w:p w14:paraId="3F3ED199" w14:textId="77777777" w:rsidR="00EF71D8" w:rsidRPr="00E44708" w:rsidRDefault="00EF71D8" w:rsidP="00EF71D8">
            <w:pPr>
              <w:rPr>
                <w:rFonts w:cs="Arial"/>
                <w:color w:val="000000"/>
                <w:sz w:val="18"/>
                <w:szCs w:val="18"/>
                <w:lang w:val="sl-SI"/>
              </w:rPr>
            </w:pPr>
            <w:r w:rsidRPr="00E44708">
              <w:rPr>
                <w:rFonts w:cs="Arial"/>
                <w:color w:val="000000"/>
                <w:sz w:val="18"/>
                <w:szCs w:val="18"/>
                <w:lang w:val="sl-SI"/>
              </w:rPr>
              <w:t>fitosanitarni preglednik</w:t>
            </w:r>
          </w:p>
        </w:tc>
        <w:tc>
          <w:tcPr>
            <w:tcW w:w="3775" w:type="dxa"/>
          </w:tcPr>
          <w:p w14:paraId="67FBC341" w14:textId="77777777" w:rsidR="00EF71D8" w:rsidRPr="00E44708" w:rsidRDefault="00EF71D8" w:rsidP="00EF71D8">
            <w:pPr>
              <w:rPr>
                <w:rFonts w:cs="Arial"/>
                <w:sz w:val="18"/>
                <w:szCs w:val="18"/>
                <w:lang w:val="sl-SI"/>
              </w:rPr>
            </w:pPr>
            <w:r w:rsidRPr="00E44708">
              <w:rPr>
                <w:rFonts w:cs="Arial"/>
                <w:sz w:val="18"/>
                <w:szCs w:val="18"/>
                <w:lang w:val="sl-SI"/>
              </w:rPr>
              <w:t>Tel: 01/280 52 06</w:t>
            </w:r>
          </w:p>
          <w:p w14:paraId="407E8B4D" w14:textId="77777777" w:rsidR="00EF71D8" w:rsidRPr="00E44708" w:rsidRDefault="00EF71D8" w:rsidP="00EF71D8">
            <w:pPr>
              <w:rPr>
                <w:rFonts w:cs="Arial"/>
                <w:sz w:val="18"/>
                <w:szCs w:val="18"/>
                <w:lang w:val="sl-SI"/>
              </w:rPr>
            </w:pPr>
            <w:r w:rsidRPr="00E44708">
              <w:rPr>
                <w:rFonts w:cs="Arial"/>
                <w:sz w:val="18"/>
                <w:szCs w:val="18"/>
                <w:lang w:val="sl-SI"/>
              </w:rPr>
              <w:t xml:space="preserve">E-pošta: </w:t>
            </w:r>
            <w:hyperlink r:id="rId45" w:history="1">
              <w:r w:rsidRPr="00E44708">
                <w:rPr>
                  <w:rStyle w:val="Hiperpovezava"/>
                  <w:rFonts w:cs="Arial"/>
                  <w:sz w:val="18"/>
                  <w:szCs w:val="18"/>
                  <w:lang w:val="sl-SI"/>
                </w:rPr>
                <w:t>promoz.zigon@kis.si</w:t>
              </w:r>
            </w:hyperlink>
          </w:p>
        </w:tc>
      </w:tr>
      <w:tr w:rsidR="00EF71D8" w:rsidRPr="005E5BF0" w14:paraId="1E630D0B" w14:textId="77777777" w:rsidTr="003A0905">
        <w:tc>
          <w:tcPr>
            <w:tcW w:w="2235" w:type="dxa"/>
          </w:tcPr>
          <w:p w14:paraId="551629DB" w14:textId="77777777" w:rsidR="00EF71D8" w:rsidRPr="00E44708" w:rsidRDefault="00EF71D8" w:rsidP="00EF71D8">
            <w:pPr>
              <w:rPr>
                <w:rFonts w:cs="Arial"/>
                <w:bCs/>
                <w:color w:val="000000"/>
                <w:sz w:val="18"/>
                <w:szCs w:val="18"/>
                <w:lang w:val="sl-SI"/>
              </w:rPr>
            </w:pPr>
            <w:r w:rsidRPr="00E44708">
              <w:rPr>
                <w:rFonts w:cs="Arial"/>
                <w:bCs/>
                <w:color w:val="000000"/>
                <w:sz w:val="18"/>
                <w:szCs w:val="18"/>
                <w:lang w:val="sl-SI"/>
              </w:rPr>
              <w:t>dr. Uroš Žibrat</w:t>
            </w:r>
          </w:p>
        </w:tc>
        <w:tc>
          <w:tcPr>
            <w:tcW w:w="3483" w:type="dxa"/>
          </w:tcPr>
          <w:p w14:paraId="4E50A1EE" w14:textId="77777777" w:rsidR="00EF71D8" w:rsidRPr="00E44708" w:rsidRDefault="00EF71D8" w:rsidP="00EF71D8">
            <w:pPr>
              <w:rPr>
                <w:rFonts w:cs="Arial"/>
                <w:color w:val="000000"/>
                <w:sz w:val="18"/>
                <w:szCs w:val="18"/>
                <w:lang w:val="sl-SI"/>
              </w:rPr>
            </w:pPr>
            <w:r w:rsidRPr="00E44708">
              <w:rPr>
                <w:rFonts w:cs="Arial"/>
                <w:color w:val="000000"/>
                <w:sz w:val="18"/>
                <w:szCs w:val="18"/>
                <w:lang w:val="sl-SI"/>
              </w:rPr>
              <w:t xml:space="preserve">fitosanitarni preglednik </w:t>
            </w:r>
          </w:p>
        </w:tc>
        <w:tc>
          <w:tcPr>
            <w:tcW w:w="3775" w:type="dxa"/>
          </w:tcPr>
          <w:p w14:paraId="06610C78" w14:textId="77777777" w:rsidR="00EF71D8" w:rsidRPr="00E44708" w:rsidRDefault="00EF71D8" w:rsidP="00EF71D8">
            <w:pPr>
              <w:rPr>
                <w:rFonts w:cs="Arial"/>
                <w:sz w:val="18"/>
                <w:szCs w:val="18"/>
                <w:lang w:val="sl-SI"/>
              </w:rPr>
            </w:pPr>
            <w:r w:rsidRPr="00E44708">
              <w:rPr>
                <w:rFonts w:cs="Arial"/>
                <w:sz w:val="18"/>
                <w:szCs w:val="18"/>
                <w:lang w:val="sl-SI"/>
              </w:rPr>
              <w:t>Tel: 01/280 51 31</w:t>
            </w:r>
          </w:p>
          <w:p w14:paraId="54280560" w14:textId="77777777" w:rsidR="00EF71D8" w:rsidRPr="00E44708" w:rsidRDefault="00EF71D8" w:rsidP="00EF71D8">
            <w:pPr>
              <w:rPr>
                <w:rFonts w:cs="Arial"/>
                <w:sz w:val="18"/>
                <w:szCs w:val="18"/>
                <w:lang w:val="sl-SI"/>
              </w:rPr>
            </w:pPr>
            <w:r w:rsidRPr="00E44708">
              <w:rPr>
                <w:rFonts w:cs="Arial"/>
                <w:sz w:val="18"/>
                <w:szCs w:val="18"/>
                <w:lang w:val="sl-SI"/>
              </w:rPr>
              <w:t xml:space="preserve">E-pošta: </w:t>
            </w:r>
            <w:hyperlink r:id="rId46" w:history="1">
              <w:r w:rsidRPr="00E44708">
                <w:rPr>
                  <w:rStyle w:val="Hiperpovezava"/>
                  <w:rFonts w:cs="Arial"/>
                  <w:sz w:val="18"/>
                  <w:szCs w:val="18"/>
                  <w:lang w:val="sl-SI"/>
                </w:rPr>
                <w:t>uros.zibrat@kis.si</w:t>
              </w:r>
            </w:hyperlink>
          </w:p>
        </w:tc>
      </w:tr>
      <w:tr w:rsidR="00EF71D8" w:rsidRPr="005E5BF0" w14:paraId="7AEBB143" w14:textId="77777777" w:rsidTr="003A0905">
        <w:tc>
          <w:tcPr>
            <w:tcW w:w="2235" w:type="dxa"/>
          </w:tcPr>
          <w:p w14:paraId="58F81851" w14:textId="77777777" w:rsidR="00EF71D8" w:rsidRPr="00E44708" w:rsidRDefault="00EF71D8" w:rsidP="00EF71D8">
            <w:pPr>
              <w:rPr>
                <w:rFonts w:cs="Arial"/>
                <w:bCs/>
                <w:color w:val="000000"/>
                <w:sz w:val="18"/>
                <w:szCs w:val="18"/>
                <w:lang w:val="sl-SI"/>
              </w:rPr>
            </w:pPr>
            <w:r w:rsidRPr="00E44708">
              <w:rPr>
                <w:rFonts w:cs="Arial"/>
                <w:color w:val="000000"/>
                <w:sz w:val="18"/>
                <w:szCs w:val="18"/>
                <w:lang w:val="sl-SI"/>
              </w:rPr>
              <w:t xml:space="preserve">Aleksandra Podboj </w:t>
            </w:r>
            <w:proofErr w:type="spellStart"/>
            <w:r w:rsidRPr="00E44708">
              <w:rPr>
                <w:rFonts w:cs="Arial"/>
                <w:color w:val="000000"/>
                <w:sz w:val="18"/>
                <w:szCs w:val="18"/>
                <w:lang w:val="sl-SI"/>
              </w:rPr>
              <w:t>Ronta</w:t>
            </w:r>
            <w:proofErr w:type="spellEnd"/>
          </w:p>
        </w:tc>
        <w:tc>
          <w:tcPr>
            <w:tcW w:w="3483" w:type="dxa"/>
          </w:tcPr>
          <w:p w14:paraId="40C9B38B" w14:textId="77777777" w:rsidR="00EF71D8" w:rsidRPr="00E44708" w:rsidRDefault="00EF71D8" w:rsidP="00EF71D8">
            <w:pPr>
              <w:rPr>
                <w:rFonts w:cs="Arial"/>
                <w:color w:val="000000"/>
                <w:sz w:val="18"/>
                <w:szCs w:val="18"/>
                <w:lang w:val="sl-SI"/>
              </w:rPr>
            </w:pPr>
            <w:r w:rsidRPr="00E44708">
              <w:rPr>
                <w:rFonts w:cs="Arial"/>
                <w:color w:val="000000"/>
                <w:sz w:val="18"/>
                <w:szCs w:val="18"/>
                <w:lang w:val="sl-SI"/>
              </w:rPr>
              <w:t>Tehnični sodelavec</w:t>
            </w:r>
            <w:r w:rsidRPr="00E44708">
              <w:rPr>
                <w:rFonts w:cs="Arial"/>
                <w:sz w:val="18"/>
                <w:szCs w:val="18"/>
                <w:lang w:val="sl-SI"/>
              </w:rPr>
              <w:t xml:space="preserve"> </w:t>
            </w:r>
          </w:p>
        </w:tc>
        <w:tc>
          <w:tcPr>
            <w:tcW w:w="3775" w:type="dxa"/>
          </w:tcPr>
          <w:p w14:paraId="14F9A65A" w14:textId="77777777" w:rsidR="00EF71D8" w:rsidRPr="00E44708" w:rsidRDefault="00EF71D8" w:rsidP="00EF71D8">
            <w:pPr>
              <w:rPr>
                <w:rFonts w:cs="Arial"/>
                <w:sz w:val="18"/>
                <w:szCs w:val="18"/>
                <w:lang w:val="sl-SI"/>
              </w:rPr>
            </w:pPr>
            <w:r w:rsidRPr="00E44708">
              <w:rPr>
                <w:rFonts w:cs="Arial"/>
                <w:sz w:val="18"/>
                <w:szCs w:val="18"/>
                <w:lang w:val="sl-SI"/>
              </w:rPr>
              <w:t>Tel: 01/280 52 89</w:t>
            </w:r>
          </w:p>
          <w:p w14:paraId="486F8FC7" w14:textId="77777777" w:rsidR="00EF71D8" w:rsidRPr="00E44708" w:rsidRDefault="00EF71D8" w:rsidP="00EF71D8">
            <w:pPr>
              <w:rPr>
                <w:rFonts w:cs="Arial"/>
                <w:sz w:val="18"/>
                <w:szCs w:val="18"/>
                <w:lang w:val="sl-SI"/>
              </w:rPr>
            </w:pPr>
            <w:r w:rsidRPr="00E44708">
              <w:rPr>
                <w:rFonts w:cs="Arial"/>
                <w:sz w:val="18"/>
                <w:szCs w:val="18"/>
                <w:lang w:val="sl-SI"/>
              </w:rPr>
              <w:t xml:space="preserve">E-pošta: </w:t>
            </w:r>
            <w:hyperlink r:id="rId47" w:history="1">
              <w:r w:rsidRPr="00E44708">
                <w:rPr>
                  <w:rStyle w:val="Hiperpovezava"/>
                  <w:rFonts w:cs="Arial"/>
                  <w:sz w:val="18"/>
                  <w:szCs w:val="18"/>
                  <w:lang w:val="sl-SI"/>
                </w:rPr>
                <w:t>aleksandra.podbojronta@kis.si</w:t>
              </w:r>
            </w:hyperlink>
          </w:p>
        </w:tc>
      </w:tr>
      <w:tr w:rsidR="00EF71D8" w:rsidRPr="005E5BF0" w14:paraId="6E283E94" w14:textId="77777777" w:rsidTr="003A0905">
        <w:tc>
          <w:tcPr>
            <w:tcW w:w="2235" w:type="dxa"/>
          </w:tcPr>
          <w:p w14:paraId="3EFC4DBA" w14:textId="77777777" w:rsidR="00EF71D8" w:rsidRPr="00E44708" w:rsidRDefault="00EF71D8" w:rsidP="00EF71D8">
            <w:pPr>
              <w:rPr>
                <w:rFonts w:cs="Arial"/>
                <w:bCs/>
                <w:color w:val="000000"/>
                <w:sz w:val="18"/>
                <w:szCs w:val="18"/>
                <w:lang w:val="sl-SI"/>
              </w:rPr>
            </w:pPr>
            <w:r w:rsidRPr="00E44708">
              <w:rPr>
                <w:rFonts w:cs="Arial"/>
                <w:color w:val="000000"/>
                <w:sz w:val="18"/>
                <w:szCs w:val="18"/>
                <w:lang w:val="sl-SI"/>
              </w:rPr>
              <w:t>Barbara Grubar</w:t>
            </w:r>
          </w:p>
        </w:tc>
        <w:tc>
          <w:tcPr>
            <w:tcW w:w="3483" w:type="dxa"/>
          </w:tcPr>
          <w:p w14:paraId="703EB21B" w14:textId="77777777" w:rsidR="00EF71D8" w:rsidRPr="00E44708" w:rsidRDefault="00EF71D8" w:rsidP="00EF71D8">
            <w:pPr>
              <w:rPr>
                <w:rFonts w:cs="Arial"/>
                <w:color w:val="000000"/>
                <w:sz w:val="18"/>
                <w:szCs w:val="18"/>
                <w:lang w:val="sl-SI"/>
              </w:rPr>
            </w:pPr>
            <w:r w:rsidRPr="00E44708">
              <w:rPr>
                <w:rFonts w:cs="Arial"/>
                <w:color w:val="000000"/>
                <w:sz w:val="18"/>
                <w:szCs w:val="18"/>
                <w:lang w:val="sl-SI"/>
              </w:rPr>
              <w:t>Tehnični sodelavec</w:t>
            </w:r>
            <w:r w:rsidRPr="00E44708">
              <w:rPr>
                <w:rFonts w:cs="Arial"/>
                <w:sz w:val="18"/>
                <w:szCs w:val="18"/>
                <w:lang w:val="sl-SI"/>
              </w:rPr>
              <w:t xml:space="preserve"> </w:t>
            </w:r>
          </w:p>
        </w:tc>
        <w:tc>
          <w:tcPr>
            <w:tcW w:w="3775" w:type="dxa"/>
          </w:tcPr>
          <w:p w14:paraId="3043B856" w14:textId="77777777" w:rsidR="00EF71D8" w:rsidRPr="00E44708" w:rsidRDefault="00EF71D8" w:rsidP="00EF71D8">
            <w:pPr>
              <w:rPr>
                <w:rFonts w:cs="Arial"/>
                <w:sz w:val="18"/>
                <w:szCs w:val="18"/>
                <w:lang w:val="sl-SI"/>
              </w:rPr>
            </w:pPr>
            <w:r w:rsidRPr="00E44708">
              <w:rPr>
                <w:rFonts w:cs="Arial"/>
                <w:sz w:val="18"/>
                <w:szCs w:val="18"/>
                <w:lang w:val="sl-SI"/>
              </w:rPr>
              <w:t>Tel: 01/280 52 63</w:t>
            </w:r>
          </w:p>
          <w:p w14:paraId="31037EE7" w14:textId="77777777" w:rsidR="00EF71D8" w:rsidRPr="00E44708" w:rsidRDefault="00EF71D8" w:rsidP="00EF71D8">
            <w:pPr>
              <w:rPr>
                <w:rFonts w:cs="Arial"/>
                <w:sz w:val="18"/>
                <w:szCs w:val="18"/>
                <w:lang w:val="sl-SI"/>
              </w:rPr>
            </w:pPr>
            <w:r w:rsidRPr="00E44708">
              <w:rPr>
                <w:rFonts w:cs="Arial"/>
                <w:sz w:val="18"/>
                <w:szCs w:val="18"/>
                <w:lang w:val="sl-SI"/>
              </w:rPr>
              <w:t xml:space="preserve">E-pošta: </w:t>
            </w:r>
            <w:hyperlink r:id="rId48" w:history="1">
              <w:r w:rsidRPr="00E44708">
                <w:rPr>
                  <w:rStyle w:val="Hiperpovezava"/>
                  <w:rFonts w:cs="Arial"/>
                  <w:sz w:val="18"/>
                  <w:szCs w:val="18"/>
                  <w:lang w:val="sl-SI"/>
                </w:rPr>
                <w:t>barbara.grubar@kis.si</w:t>
              </w:r>
            </w:hyperlink>
          </w:p>
        </w:tc>
      </w:tr>
      <w:tr w:rsidR="00EF71D8" w:rsidRPr="005E5BF0" w14:paraId="4184C9C8" w14:textId="77777777" w:rsidTr="003A0905">
        <w:tc>
          <w:tcPr>
            <w:tcW w:w="2235" w:type="dxa"/>
          </w:tcPr>
          <w:p w14:paraId="18F5ABBB" w14:textId="77777777" w:rsidR="00EF71D8" w:rsidRPr="00E44708" w:rsidRDefault="00EF71D8" w:rsidP="00EF71D8">
            <w:pPr>
              <w:rPr>
                <w:rFonts w:cs="Arial"/>
                <w:color w:val="000000"/>
                <w:sz w:val="18"/>
                <w:szCs w:val="18"/>
                <w:lang w:val="sl-SI"/>
              </w:rPr>
            </w:pPr>
            <w:r w:rsidRPr="00E44708">
              <w:rPr>
                <w:rFonts w:cs="Arial"/>
                <w:color w:val="000000"/>
                <w:sz w:val="18"/>
                <w:szCs w:val="18"/>
                <w:lang w:val="sl-SI"/>
              </w:rPr>
              <w:t>Tadej Galič</w:t>
            </w:r>
          </w:p>
        </w:tc>
        <w:tc>
          <w:tcPr>
            <w:tcW w:w="3483" w:type="dxa"/>
          </w:tcPr>
          <w:p w14:paraId="23C9D112" w14:textId="77777777" w:rsidR="00EF71D8" w:rsidRPr="00E44708" w:rsidRDefault="00EF71D8" w:rsidP="00EF71D8">
            <w:pPr>
              <w:rPr>
                <w:rFonts w:cs="Arial"/>
                <w:sz w:val="18"/>
                <w:szCs w:val="18"/>
                <w:lang w:val="sl-SI"/>
              </w:rPr>
            </w:pPr>
            <w:r w:rsidRPr="00E44708">
              <w:rPr>
                <w:rFonts w:cs="Arial"/>
                <w:color w:val="000000"/>
                <w:sz w:val="18"/>
                <w:szCs w:val="18"/>
                <w:lang w:val="sl-SI"/>
              </w:rPr>
              <w:t>Tehnični sodelavec</w:t>
            </w:r>
            <w:r w:rsidRPr="00E44708">
              <w:rPr>
                <w:rFonts w:cs="Arial"/>
                <w:sz w:val="18"/>
                <w:szCs w:val="18"/>
                <w:lang w:val="sl-SI"/>
              </w:rPr>
              <w:t xml:space="preserve"> </w:t>
            </w:r>
          </w:p>
        </w:tc>
        <w:tc>
          <w:tcPr>
            <w:tcW w:w="3775" w:type="dxa"/>
          </w:tcPr>
          <w:p w14:paraId="1066527E" w14:textId="77777777" w:rsidR="00EF71D8" w:rsidRPr="00E44708" w:rsidRDefault="00EF71D8" w:rsidP="00EF71D8">
            <w:pPr>
              <w:rPr>
                <w:rFonts w:cs="Arial"/>
                <w:sz w:val="18"/>
                <w:szCs w:val="18"/>
                <w:lang w:val="sl-SI"/>
              </w:rPr>
            </w:pPr>
            <w:r w:rsidRPr="00E44708">
              <w:rPr>
                <w:rFonts w:cs="Arial"/>
                <w:sz w:val="18"/>
                <w:szCs w:val="18"/>
                <w:lang w:val="sl-SI"/>
              </w:rPr>
              <w:t>Tel: 01/280 51 76</w:t>
            </w:r>
          </w:p>
          <w:p w14:paraId="40777308" w14:textId="77777777" w:rsidR="00EF71D8" w:rsidRPr="00E44708" w:rsidRDefault="00EF71D8" w:rsidP="00EF71D8">
            <w:pPr>
              <w:rPr>
                <w:rFonts w:cs="Arial"/>
                <w:sz w:val="18"/>
                <w:szCs w:val="18"/>
                <w:lang w:val="sl-SI"/>
              </w:rPr>
            </w:pPr>
            <w:r w:rsidRPr="00E44708">
              <w:rPr>
                <w:rFonts w:cs="Arial"/>
                <w:sz w:val="18"/>
                <w:szCs w:val="18"/>
                <w:lang w:val="sl-SI"/>
              </w:rPr>
              <w:t xml:space="preserve">E-pošta: </w:t>
            </w:r>
            <w:hyperlink r:id="rId49" w:history="1">
              <w:r w:rsidRPr="00E44708">
                <w:rPr>
                  <w:rStyle w:val="Hiperpovezava"/>
                  <w:rFonts w:cs="Arial"/>
                  <w:sz w:val="18"/>
                  <w:szCs w:val="18"/>
                  <w:lang w:val="sl-SI"/>
                </w:rPr>
                <w:t>tadej.galic@kis.si</w:t>
              </w:r>
            </w:hyperlink>
          </w:p>
        </w:tc>
      </w:tr>
      <w:tr w:rsidR="00EF71D8" w:rsidRPr="005E5BF0" w14:paraId="5E857E45" w14:textId="77777777" w:rsidTr="003A0905">
        <w:tc>
          <w:tcPr>
            <w:tcW w:w="2235" w:type="dxa"/>
          </w:tcPr>
          <w:p w14:paraId="1E3DC943" w14:textId="77777777" w:rsidR="00EF71D8" w:rsidRPr="00E44708" w:rsidRDefault="00EF71D8" w:rsidP="00EF71D8">
            <w:pPr>
              <w:rPr>
                <w:rFonts w:cs="Arial"/>
                <w:color w:val="000000"/>
                <w:sz w:val="18"/>
                <w:szCs w:val="18"/>
                <w:lang w:val="sl-SI"/>
              </w:rPr>
            </w:pPr>
            <w:r w:rsidRPr="00E44708">
              <w:rPr>
                <w:rFonts w:cs="Arial"/>
                <w:color w:val="000000"/>
                <w:sz w:val="18"/>
                <w:szCs w:val="18"/>
                <w:lang w:val="sl-SI"/>
              </w:rPr>
              <w:t xml:space="preserve">Marko </w:t>
            </w:r>
            <w:proofErr w:type="spellStart"/>
            <w:r w:rsidRPr="00E44708">
              <w:rPr>
                <w:rFonts w:cs="Arial"/>
                <w:color w:val="000000"/>
                <w:sz w:val="18"/>
                <w:szCs w:val="18"/>
                <w:lang w:val="sl-SI"/>
              </w:rPr>
              <w:t>Mechora</w:t>
            </w:r>
            <w:proofErr w:type="spellEnd"/>
          </w:p>
        </w:tc>
        <w:tc>
          <w:tcPr>
            <w:tcW w:w="3483" w:type="dxa"/>
          </w:tcPr>
          <w:p w14:paraId="435ECD61" w14:textId="77777777" w:rsidR="00EF71D8" w:rsidRPr="00E44708" w:rsidRDefault="00EF71D8" w:rsidP="00EF71D8">
            <w:pPr>
              <w:rPr>
                <w:rFonts w:cs="Arial"/>
                <w:sz w:val="18"/>
                <w:szCs w:val="18"/>
                <w:lang w:val="sl-SI"/>
              </w:rPr>
            </w:pPr>
            <w:r w:rsidRPr="00E44708">
              <w:rPr>
                <w:rFonts w:cs="Arial"/>
                <w:color w:val="000000"/>
                <w:sz w:val="18"/>
                <w:szCs w:val="18"/>
                <w:lang w:val="sl-SI"/>
              </w:rPr>
              <w:t>Tehnični sodelavec</w:t>
            </w:r>
            <w:r w:rsidRPr="00E44708">
              <w:rPr>
                <w:rFonts w:cs="Arial"/>
                <w:sz w:val="18"/>
                <w:szCs w:val="18"/>
                <w:lang w:val="sl-SI"/>
              </w:rPr>
              <w:t xml:space="preserve"> </w:t>
            </w:r>
          </w:p>
        </w:tc>
        <w:tc>
          <w:tcPr>
            <w:tcW w:w="3775" w:type="dxa"/>
          </w:tcPr>
          <w:p w14:paraId="26F9EB5D" w14:textId="77777777" w:rsidR="00EF71D8" w:rsidRPr="00E44708" w:rsidRDefault="00EF71D8" w:rsidP="00EF71D8">
            <w:pPr>
              <w:rPr>
                <w:rFonts w:cs="Arial"/>
                <w:sz w:val="18"/>
                <w:szCs w:val="18"/>
                <w:lang w:val="sl-SI"/>
              </w:rPr>
            </w:pPr>
            <w:r w:rsidRPr="00E44708">
              <w:rPr>
                <w:rFonts w:cs="Arial"/>
                <w:sz w:val="18"/>
                <w:szCs w:val="18"/>
                <w:lang w:val="sl-SI"/>
              </w:rPr>
              <w:t>Tel: 01/280 52 92</w:t>
            </w:r>
          </w:p>
          <w:p w14:paraId="5CC7228E" w14:textId="77777777" w:rsidR="00EF71D8" w:rsidRPr="00E44708" w:rsidRDefault="00EF71D8" w:rsidP="00EF71D8">
            <w:pPr>
              <w:rPr>
                <w:rFonts w:cs="Arial"/>
                <w:sz w:val="18"/>
                <w:szCs w:val="18"/>
                <w:lang w:val="sl-SI"/>
              </w:rPr>
            </w:pPr>
            <w:r w:rsidRPr="00E44708">
              <w:rPr>
                <w:rFonts w:cs="Arial"/>
                <w:sz w:val="18"/>
                <w:szCs w:val="18"/>
                <w:lang w:val="sl-SI"/>
              </w:rPr>
              <w:t xml:space="preserve">E-pošta: </w:t>
            </w:r>
            <w:hyperlink r:id="rId50" w:history="1">
              <w:r w:rsidRPr="00E44708">
                <w:rPr>
                  <w:rStyle w:val="Hiperpovezava"/>
                  <w:rFonts w:cs="Arial"/>
                  <w:sz w:val="18"/>
                  <w:szCs w:val="18"/>
                  <w:lang w:val="sl-SI"/>
                </w:rPr>
                <w:t>marko.mechora@kis.si</w:t>
              </w:r>
            </w:hyperlink>
          </w:p>
        </w:tc>
      </w:tr>
      <w:tr w:rsidR="00EF71D8" w:rsidRPr="005E5BF0" w14:paraId="35D7335C" w14:textId="77777777" w:rsidTr="003A0905">
        <w:tc>
          <w:tcPr>
            <w:tcW w:w="2235" w:type="dxa"/>
          </w:tcPr>
          <w:p w14:paraId="424A115B" w14:textId="77777777" w:rsidR="00EF71D8" w:rsidRPr="00E44708" w:rsidRDefault="00EF71D8" w:rsidP="00EF71D8">
            <w:pPr>
              <w:rPr>
                <w:rFonts w:cs="Arial"/>
                <w:color w:val="000000"/>
                <w:sz w:val="18"/>
                <w:szCs w:val="18"/>
                <w:lang w:val="sl-SI"/>
              </w:rPr>
            </w:pPr>
            <w:r w:rsidRPr="00E44708">
              <w:rPr>
                <w:rFonts w:cs="Arial"/>
                <w:color w:val="000000"/>
                <w:sz w:val="18"/>
                <w:szCs w:val="18"/>
                <w:lang w:val="sl-SI"/>
              </w:rPr>
              <w:t>Tanja Kokalj</w:t>
            </w:r>
          </w:p>
        </w:tc>
        <w:tc>
          <w:tcPr>
            <w:tcW w:w="3483" w:type="dxa"/>
          </w:tcPr>
          <w:p w14:paraId="2E88A64D" w14:textId="77777777" w:rsidR="00EF71D8" w:rsidRPr="00E44708" w:rsidRDefault="00EF71D8" w:rsidP="00EF71D8">
            <w:pPr>
              <w:rPr>
                <w:rFonts w:cs="Arial"/>
                <w:sz w:val="18"/>
                <w:szCs w:val="18"/>
                <w:lang w:val="sl-SI"/>
              </w:rPr>
            </w:pPr>
            <w:r w:rsidRPr="00E44708">
              <w:rPr>
                <w:rFonts w:cs="Arial"/>
                <w:color w:val="000000"/>
                <w:sz w:val="18"/>
                <w:szCs w:val="18"/>
                <w:lang w:val="sl-SI"/>
              </w:rPr>
              <w:t>Tehnični sodelavec</w:t>
            </w:r>
            <w:r w:rsidRPr="00E44708">
              <w:rPr>
                <w:rFonts w:cs="Arial"/>
                <w:sz w:val="18"/>
                <w:szCs w:val="18"/>
                <w:lang w:val="sl-SI"/>
              </w:rPr>
              <w:t xml:space="preserve"> </w:t>
            </w:r>
          </w:p>
        </w:tc>
        <w:tc>
          <w:tcPr>
            <w:tcW w:w="3775" w:type="dxa"/>
          </w:tcPr>
          <w:p w14:paraId="4B60B46F" w14:textId="77777777" w:rsidR="00EF71D8" w:rsidRPr="00E44708" w:rsidRDefault="00EF71D8" w:rsidP="00EF71D8">
            <w:pPr>
              <w:rPr>
                <w:rFonts w:cs="Arial"/>
                <w:sz w:val="18"/>
                <w:szCs w:val="18"/>
                <w:lang w:val="sl-SI"/>
              </w:rPr>
            </w:pPr>
            <w:r w:rsidRPr="00E44708">
              <w:rPr>
                <w:rFonts w:cs="Arial"/>
                <w:sz w:val="18"/>
                <w:szCs w:val="18"/>
                <w:lang w:val="sl-SI"/>
              </w:rPr>
              <w:t>Tel: 01/280 52 63</w:t>
            </w:r>
          </w:p>
          <w:p w14:paraId="57F6E5B5" w14:textId="77777777" w:rsidR="00EF71D8" w:rsidRPr="00E44708" w:rsidRDefault="00EF71D8" w:rsidP="00EF71D8">
            <w:pPr>
              <w:rPr>
                <w:rFonts w:cs="Arial"/>
                <w:sz w:val="18"/>
                <w:szCs w:val="18"/>
                <w:lang w:val="sl-SI"/>
              </w:rPr>
            </w:pPr>
            <w:r w:rsidRPr="00E44708">
              <w:rPr>
                <w:rFonts w:cs="Arial"/>
                <w:sz w:val="18"/>
                <w:szCs w:val="18"/>
                <w:lang w:val="sl-SI"/>
              </w:rPr>
              <w:t xml:space="preserve">E-pošta: </w:t>
            </w:r>
            <w:hyperlink r:id="rId51" w:history="1">
              <w:r w:rsidRPr="00E44708">
                <w:rPr>
                  <w:rStyle w:val="Hiperpovezava"/>
                  <w:rFonts w:cs="Arial"/>
                  <w:sz w:val="18"/>
                  <w:szCs w:val="18"/>
                  <w:lang w:val="sl-SI"/>
                </w:rPr>
                <w:t>tanja.kokalj@kis.si</w:t>
              </w:r>
            </w:hyperlink>
          </w:p>
        </w:tc>
      </w:tr>
      <w:tr w:rsidR="00EF71D8" w:rsidRPr="005E5BF0" w14:paraId="5AE297C7" w14:textId="77777777" w:rsidTr="003A0905">
        <w:tc>
          <w:tcPr>
            <w:tcW w:w="2235" w:type="dxa"/>
          </w:tcPr>
          <w:p w14:paraId="1BDA2BC3" w14:textId="77777777" w:rsidR="00EF71D8" w:rsidRPr="00E44708" w:rsidRDefault="00EF71D8" w:rsidP="00EF71D8">
            <w:pPr>
              <w:rPr>
                <w:rFonts w:cs="Arial"/>
                <w:color w:val="000000"/>
                <w:sz w:val="18"/>
                <w:szCs w:val="18"/>
                <w:lang w:val="sl-SI"/>
              </w:rPr>
            </w:pPr>
            <w:r w:rsidRPr="00E44708">
              <w:rPr>
                <w:rFonts w:cs="Arial"/>
                <w:color w:val="000000"/>
                <w:sz w:val="18"/>
                <w:szCs w:val="18"/>
                <w:lang w:val="sl-SI"/>
              </w:rPr>
              <w:t>Danica Dobrovoljc</w:t>
            </w:r>
          </w:p>
        </w:tc>
        <w:tc>
          <w:tcPr>
            <w:tcW w:w="3483" w:type="dxa"/>
          </w:tcPr>
          <w:p w14:paraId="1BCD9B6D" w14:textId="77777777" w:rsidR="00EF71D8" w:rsidRPr="00E44708" w:rsidRDefault="00EF71D8" w:rsidP="00EF71D8">
            <w:pPr>
              <w:rPr>
                <w:rFonts w:cs="Arial"/>
                <w:sz w:val="18"/>
                <w:szCs w:val="18"/>
                <w:lang w:val="sl-SI"/>
              </w:rPr>
            </w:pPr>
            <w:r w:rsidRPr="00E44708">
              <w:rPr>
                <w:rFonts w:cs="Arial"/>
                <w:color w:val="000000"/>
                <w:sz w:val="18"/>
                <w:szCs w:val="18"/>
                <w:lang w:val="sl-SI"/>
              </w:rPr>
              <w:t>Tehnični sodelavec</w:t>
            </w:r>
            <w:r w:rsidRPr="00E44708">
              <w:rPr>
                <w:rFonts w:cs="Arial"/>
                <w:sz w:val="18"/>
                <w:szCs w:val="18"/>
                <w:lang w:val="sl-SI"/>
              </w:rPr>
              <w:t xml:space="preserve"> </w:t>
            </w:r>
          </w:p>
        </w:tc>
        <w:tc>
          <w:tcPr>
            <w:tcW w:w="3775" w:type="dxa"/>
          </w:tcPr>
          <w:p w14:paraId="39D0784B" w14:textId="77777777" w:rsidR="00EF71D8" w:rsidRPr="00E44708" w:rsidRDefault="00EF71D8" w:rsidP="00EF71D8">
            <w:pPr>
              <w:rPr>
                <w:rFonts w:cs="Arial"/>
                <w:sz w:val="18"/>
                <w:szCs w:val="18"/>
                <w:lang w:val="sl-SI"/>
              </w:rPr>
            </w:pPr>
            <w:r w:rsidRPr="00E44708">
              <w:rPr>
                <w:rFonts w:cs="Arial"/>
                <w:sz w:val="18"/>
                <w:szCs w:val="18"/>
                <w:lang w:val="sl-SI"/>
              </w:rPr>
              <w:t>Tel: 01/280 52 10</w:t>
            </w:r>
          </w:p>
          <w:p w14:paraId="0DA3AAF8" w14:textId="77777777" w:rsidR="00EF71D8" w:rsidRPr="00E44708" w:rsidRDefault="00EF71D8" w:rsidP="00EF71D8">
            <w:pPr>
              <w:rPr>
                <w:rFonts w:cs="Arial"/>
                <w:sz w:val="18"/>
                <w:szCs w:val="18"/>
                <w:lang w:val="sl-SI"/>
              </w:rPr>
            </w:pPr>
            <w:r w:rsidRPr="00E44708">
              <w:rPr>
                <w:rFonts w:cs="Arial"/>
                <w:sz w:val="18"/>
                <w:szCs w:val="18"/>
                <w:lang w:val="sl-SI"/>
              </w:rPr>
              <w:t xml:space="preserve">E-pošta: </w:t>
            </w:r>
            <w:hyperlink r:id="rId52" w:history="1">
              <w:r w:rsidRPr="00E44708">
                <w:rPr>
                  <w:rStyle w:val="Hiperpovezava"/>
                  <w:rFonts w:cs="Arial"/>
                  <w:sz w:val="18"/>
                  <w:szCs w:val="18"/>
                  <w:lang w:val="sl-SI"/>
                </w:rPr>
                <w:t>dani.dobrovoljc@kis.si</w:t>
              </w:r>
            </w:hyperlink>
          </w:p>
        </w:tc>
      </w:tr>
    </w:tbl>
    <w:p w14:paraId="41E58329" w14:textId="77777777" w:rsidR="00EF71D8" w:rsidRPr="00E44708" w:rsidRDefault="00EF71D8" w:rsidP="00EF71D8">
      <w:pPr>
        <w:rPr>
          <w:rFonts w:cs="Arial"/>
          <w:lang w:val="sl-SI"/>
        </w:rPr>
      </w:pPr>
    </w:p>
    <w:p w14:paraId="1CE59BE1" w14:textId="77777777" w:rsidR="00EF71D8" w:rsidRPr="00E44708" w:rsidRDefault="00EF71D8" w:rsidP="00EF71D8">
      <w:pPr>
        <w:jc w:val="both"/>
        <w:rPr>
          <w:rFonts w:cs="Arial"/>
          <w:b/>
          <w:sz w:val="18"/>
          <w:szCs w:val="18"/>
          <w:lang w:val="sl-SI"/>
        </w:rPr>
      </w:pPr>
      <w:r w:rsidRPr="00E44708">
        <w:rPr>
          <w:rFonts w:cs="Arial"/>
          <w:b/>
          <w:sz w:val="18"/>
          <w:szCs w:val="18"/>
          <w:lang w:val="sl-SI"/>
        </w:rPr>
        <w:t>Kmetijski inštitut Slovenije – Služba za uradno potrjevanje semenskega in sadilnega materiala</w:t>
      </w:r>
      <w:r w:rsidRPr="00E44708">
        <w:rPr>
          <w:rFonts w:cs="Arial"/>
          <w:color w:val="000000"/>
          <w:sz w:val="18"/>
          <w:szCs w:val="18"/>
          <w:u w:val="single"/>
          <w:lang w:val="sl-SI"/>
        </w:rPr>
        <w:t xml:space="preserve"> </w:t>
      </w:r>
      <w:r w:rsidRPr="00E44708">
        <w:rPr>
          <w:rFonts w:cs="Arial"/>
          <w:b/>
          <w:sz w:val="18"/>
          <w:szCs w:val="18"/>
          <w:lang w:val="sl-SI"/>
        </w:rPr>
        <w:t>kmetijskih rastlin</w:t>
      </w:r>
    </w:p>
    <w:p w14:paraId="2F99D45E" w14:textId="77777777" w:rsidR="00EF71D8" w:rsidRPr="00E44708" w:rsidRDefault="00EF71D8" w:rsidP="00EF71D8">
      <w:pPr>
        <w:jc w:val="both"/>
        <w:rPr>
          <w:rFonts w:cs="Arial"/>
          <w:sz w:val="18"/>
          <w:szCs w:val="18"/>
          <w:lang w:val="sl-SI"/>
        </w:rPr>
      </w:pPr>
      <w:r w:rsidRPr="00E44708">
        <w:rPr>
          <w:rFonts w:cs="Arial"/>
          <w:sz w:val="18"/>
          <w:szCs w:val="18"/>
          <w:lang w:val="sl-SI"/>
        </w:rPr>
        <w:t>Hacquetova 17</w:t>
      </w:r>
    </w:p>
    <w:p w14:paraId="3B74D485" w14:textId="77777777" w:rsidR="00EF71D8" w:rsidRPr="00E44708" w:rsidRDefault="00EF71D8" w:rsidP="00EF71D8">
      <w:pPr>
        <w:jc w:val="both"/>
        <w:rPr>
          <w:rFonts w:cs="Arial"/>
          <w:sz w:val="18"/>
          <w:szCs w:val="18"/>
          <w:lang w:val="sl-SI"/>
        </w:rPr>
      </w:pPr>
      <w:r w:rsidRPr="00E44708">
        <w:rPr>
          <w:rFonts w:cs="Arial"/>
          <w:sz w:val="18"/>
          <w:szCs w:val="18"/>
          <w:lang w:val="sl-SI"/>
        </w:rPr>
        <w:t>1000 Ljubljana</w:t>
      </w:r>
    </w:p>
    <w:p w14:paraId="0C09B8E7" w14:textId="77777777" w:rsidR="00EF71D8" w:rsidRPr="00E44708" w:rsidRDefault="00EF71D8" w:rsidP="00EF71D8">
      <w:pPr>
        <w:jc w:val="both"/>
        <w:rPr>
          <w:rFonts w:cs="Arial"/>
          <w:sz w:val="18"/>
          <w:szCs w:val="18"/>
          <w:lang w:val="sl-SI"/>
        </w:rPr>
      </w:pPr>
      <w:r w:rsidRPr="00E44708">
        <w:rPr>
          <w:rFonts w:cs="Arial"/>
          <w:sz w:val="18"/>
          <w:szCs w:val="18"/>
          <w:lang w:val="sl-SI"/>
        </w:rPr>
        <w:t>Tel: (01) 28 05 262</w:t>
      </w:r>
    </w:p>
    <w:p w14:paraId="6C072D70" w14:textId="77777777" w:rsidR="00EF71D8" w:rsidRPr="00E44708" w:rsidRDefault="00EF71D8" w:rsidP="00EF71D8">
      <w:pPr>
        <w:jc w:val="both"/>
        <w:rPr>
          <w:rFonts w:cs="Arial"/>
          <w:sz w:val="18"/>
          <w:szCs w:val="18"/>
          <w:lang w:val="sl-SI"/>
        </w:rPr>
      </w:pPr>
      <w:proofErr w:type="spellStart"/>
      <w:r w:rsidRPr="00E44708">
        <w:rPr>
          <w:rFonts w:cs="Arial"/>
          <w:sz w:val="18"/>
          <w:szCs w:val="18"/>
          <w:lang w:val="sl-SI"/>
        </w:rPr>
        <w:t>Fax</w:t>
      </w:r>
      <w:proofErr w:type="spellEnd"/>
      <w:r w:rsidRPr="00E44708">
        <w:rPr>
          <w:rFonts w:cs="Arial"/>
          <w:sz w:val="18"/>
          <w:szCs w:val="18"/>
          <w:lang w:val="sl-SI"/>
        </w:rPr>
        <w:t>: 01/ 28 05 255</w:t>
      </w:r>
    </w:p>
    <w:p w14:paraId="6A671261" w14:textId="77777777" w:rsidR="00EF71D8" w:rsidRPr="00E44708" w:rsidRDefault="00EF71D8" w:rsidP="00EF71D8">
      <w:pPr>
        <w:jc w:val="both"/>
        <w:rPr>
          <w:rFonts w:cs="Arial"/>
          <w:lang w:val="sl-SI"/>
        </w:rPr>
      </w:pPr>
    </w:p>
    <w:tbl>
      <w:tblPr>
        <w:tblStyle w:val="Tabelamrea"/>
        <w:tblW w:w="9498" w:type="dxa"/>
        <w:tblLook w:val="01E0" w:firstRow="1" w:lastRow="1" w:firstColumn="1" w:lastColumn="1" w:noHBand="0" w:noVBand="0"/>
      </w:tblPr>
      <w:tblGrid>
        <w:gridCol w:w="2236"/>
        <w:gridCol w:w="3434"/>
        <w:gridCol w:w="3828"/>
      </w:tblGrid>
      <w:tr w:rsidR="00EF71D8" w:rsidRPr="00E44708" w14:paraId="2F9B9075" w14:textId="77777777" w:rsidTr="003A0905">
        <w:trPr>
          <w:cantSplit/>
          <w:tblHeader/>
        </w:trPr>
        <w:tc>
          <w:tcPr>
            <w:tcW w:w="2236" w:type="dxa"/>
            <w:hideMark/>
          </w:tcPr>
          <w:p w14:paraId="0F38F446" w14:textId="77777777" w:rsidR="00EF71D8" w:rsidRPr="00E44708" w:rsidRDefault="00EF71D8" w:rsidP="00EF71D8">
            <w:pPr>
              <w:rPr>
                <w:rFonts w:cs="Arial"/>
                <w:b/>
                <w:sz w:val="18"/>
                <w:szCs w:val="18"/>
                <w:lang w:val="sl-SI"/>
              </w:rPr>
            </w:pPr>
            <w:r w:rsidRPr="00E44708">
              <w:rPr>
                <w:rFonts w:cs="Arial"/>
                <w:b/>
                <w:sz w:val="18"/>
                <w:szCs w:val="18"/>
                <w:lang w:val="sl-SI"/>
              </w:rPr>
              <w:t>Strokovnjak / kontaktna oseba</w:t>
            </w:r>
          </w:p>
        </w:tc>
        <w:tc>
          <w:tcPr>
            <w:tcW w:w="3434" w:type="dxa"/>
            <w:hideMark/>
          </w:tcPr>
          <w:p w14:paraId="16FFDD86" w14:textId="77777777" w:rsidR="00EF71D8" w:rsidRPr="00E44708" w:rsidRDefault="00EF71D8" w:rsidP="00EF71D8">
            <w:pPr>
              <w:rPr>
                <w:rFonts w:cs="Arial"/>
                <w:b/>
                <w:sz w:val="18"/>
                <w:szCs w:val="18"/>
                <w:lang w:val="sl-SI"/>
              </w:rPr>
            </w:pPr>
            <w:r w:rsidRPr="00E44708">
              <w:rPr>
                <w:rFonts w:cs="Arial"/>
                <w:b/>
                <w:sz w:val="18"/>
                <w:szCs w:val="18"/>
                <w:lang w:val="sl-SI"/>
              </w:rPr>
              <w:t>Področje dela</w:t>
            </w:r>
          </w:p>
        </w:tc>
        <w:tc>
          <w:tcPr>
            <w:tcW w:w="3828" w:type="dxa"/>
            <w:hideMark/>
          </w:tcPr>
          <w:p w14:paraId="70E22B14" w14:textId="77777777" w:rsidR="00EF71D8" w:rsidRPr="00E44708" w:rsidRDefault="00EF71D8" w:rsidP="00EF71D8">
            <w:pPr>
              <w:rPr>
                <w:rFonts w:cs="Arial"/>
                <w:b/>
                <w:sz w:val="18"/>
                <w:szCs w:val="18"/>
                <w:lang w:val="sl-SI"/>
              </w:rPr>
            </w:pPr>
            <w:r w:rsidRPr="00E44708">
              <w:rPr>
                <w:rFonts w:cs="Arial"/>
                <w:b/>
                <w:sz w:val="18"/>
                <w:szCs w:val="18"/>
                <w:lang w:val="sl-SI"/>
              </w:rPr>
              <w:t>Kontaktni podatki</w:t>
            </w:r>
          </w:p>
        </w:tc>
      </w:tr>
      <w:tr w:rsidR="00EF71D8" w:rsidRPr="005E5BF0" w14:paraId="6037BE60" w14:textId="77777777" w:rsidTr="003A0905">
        <w:tc>
          <w:tcPr>
            <w:tcW w:w="2236" w:type="dxa"/>
          </w:tcPr>
          <w:p w14:paraId="7E01AB72" w14:textId="77777777" w:rsidR="00EF71D8" w:rsidRPr="00E44708" w:rsidRDefault="00000000" w:rsidP="00EF71D8">
            <w:pPr>
              <w:rPr>
                <w:rFonts w:cs="Arial"/>
                <w:sz w:val="18"/>
                <w:szCs w:val="18"/>
                <w:lang w:val="sl-SI"/>
              </w:rPr>
            </w:pPr>
            <w:hyperlink r:id="rId53" w:history="1">
              <w:r w:rsidR="00EF71D8" w:rsidRPr="00E44708">
                <w:rPr>
                  <w:rFonts w:cs="Arial"/>
                  <w:sz w:val="18"/>
                  <w:szCs w:val="18"/>
                  <w:lang w:val="sl-SI"/>
                </w:rPr>
                <w:t>Mag. Barbara Ambrožič-Turk</w:t>
              </w:r>
            </w:hyperlink>
          </w:p>
        </w:tc>
        <w:tc>
          <w:tcPr>
            <w:tcW w:w="3434" w:type="dxa"/>
          </w:tcPr>
          <w:p w14:paraId="211B378A" w14:textId="77777777" w:rsidR="00EF71D8" w:rsidRPr="00E44708" w:rsidRDefault="00EF71D8" w:rsidP="00EF71D8">
            <w:pPr>
              <w:rPr>
                <w:rFonts w:cs="Arial"/>
                <w:sz w:val="18"/>
                <w:szCs w:val="18"/>
                <w:lang w:val="sl-SI"/>
              </w:rPr>
            </w:pPr>
            <w:r w:rsidRPr="00E44708">
              <w:rPr>
                <w:rFonts w:cs="Arial"/>
                <w:color w:val="000000"/>
                <w:sz w:val="18"/>
                <w:szCs w:val="18"/>
                <w:lang w:val="sl-SI"/>
              </w:rPr>
              <w:t>Fitosanitarni preglednik</w:t>
            </w:r>
          </w:p>
        </w:tc>
        <w:tc>
          <w:tcPr>
            <w:tcW w:w="3828" w:type="dxa"/>
          </w:tcPr>
          <w:p w14:paraId="2C2E7E2E" w14:textId="77777777" w:rsidR="00EF71D8" w:rsidRPr="00E44708" w:rsidRDefault="00EF71D8" w:rsidP="00EF71D8">
            <w:pPr>
              <w:rPr>
                <w:rFonts w:cs="Arial"/>
                <w:sz w:val="18"/>
                <w:szCs w:val="18"/>
                <w:lang w:val="sl-SI"/>
              </w:rPr>
            </w:pPr>
            <w:r w:rsidRPr="00E44708">
              <w:rPr>
                <w:rFonts w:cs="Arial"/>
                <w:sz w:val="18"/>
                <w:szCs w:val="18"/>
                <w:lang w:val="sl-SI"/>
              </w:rPr>
              <w:t>Tel: 01/280 51 40</w:t>
            </w:r>
          </w:p>
          <w:p w14:paraId="0EAB6469" w14:textId="77777777" w:rsidR="00EF71D8" w:rsidRPr="00E44708" w:rsidRDefault="00EF71D8" w:rsidP="00EF71D8">
            <w:pPr>
              <w:rPr>
                <w:rFonts w:cs="Arial"/>
                <w:sz w:val="18"/>
                <w:szCs w:val="18"/>
                <w:lang w:val="sl-SI"/>
              </w:rPr>
            </w:pPr>
            <w:r w:rsidRPr="00E44708">
              <w:rPr>
                <w:rFonts w:cs="Arial"/>
                <w:sz w:val="18"/>
                <w:szCs w:val="18"/>
                <w:lang w:val="sl-SI"/>
              </w:rPr>
              <w:t xml:space="preserve">E-pošta: </w:t>
            </w:r>
            <w:hyperlink r:id="rId54" w:history="1">
              <w:r w:rsidRPr="00E44708">
                <w:rPr>
                  <w:rStyle w:val="Hiperpovezava"/>
                  <w:rFonts w:cs="Arial"/>
                  <w:sz w:val="18"/>
                  <w:szCs w:val="18"/>
                  <w:lang w:val="sl-SI"/>
                </w:rPr>
                <w:t>barbara.ambrozic-turk@kis.si</w:t>
              </w:r>
            </w:hyperlink>
          </w:p>
        </w:tc>
      </w:tr>
      <w:tr w:rsidR="00EF71D8" w:rsidRPr="005E5BF0" w14:paraId="6DC6477E" w14:textId="77777777" w:rsidTr="003A0905">
        <w:tc>
          <w:tcPr>
            <w:tcW w:w="2236" w:type="dxa"/>
          </w:tcPr>
          <w:p w14:paraId="558F457C" w14:textId="77777777" w:rsidR="00EF71D8" w:rsidRPr="00E44708" w:rsidRDefault="00000000" w:rsidP="00EF71D8">
            <w:pPr>
              <w:rPr>
                <w:rFonts w:cs="Arial"/>
                <w:sz w:val="18"/>
                <w:szCs w:val="18"/>
                <w:lang w:val="sl-SI"/>
              </w:rPr>
            </w:pPr>
            <w:hyperlink r:id="rId55" w:history="1">
              <w:r w:rsidR="00EF71D8" w:rsidRPr="00E44708">
                <w:rPr>
                  <w:rFonts w:cs="Arial"/>
                  <w:sz w:val="18"/>
                  <w:szCs w:val="18"/>
                  <w:lang w:val="sl-SI"/>
                </w:rPr>
                <w:t xml:space="preserve">Uroš </w:t>
              </w:r>
              <w:proofErr w:type="spellStart"/>
              <w:r w:rsidR="00EF71D8" w:rsidRPr="00E44708">
                <w:rPr>
                  <w:rFonts w:cs="Arial"/>
                  <w:sz w:val="18"/>
                  <w:szCs w:val="18"/>
                  <w:lang w:val="sl-SI"/>
                </w:rPr>
                <w:t>Benec</w:t>
              </w:r>
              <w:proofErr w:type="spellEnd"/>
            </w:hyperlink>
          </w:p>
        </w:tc>
        <w:tc>
          <w:tcPr>
            <w:tcW w:w="3434" w:type="dxa"/>
          </w:tcPr>
          <w:p w14:paraId="7469935D" w14:textId="77777777" w:rsidR="00EF71D8" w:rsidRPr="00E44708" w:rsidRDefault="00EF71D8" w:rsidP="00EF71D8">
            <w:pPr>
              <w:rPr>
                <w:rFonts w:cs="Arial"/>
                <w:sz w:val="18"/>
                <w:szCs w:val="18"/>
                <w:lang w:val="sl-SI"/>
              </w:rPr>
            </w:pPr>
            <w:r w:rsidRPr="00E44708">
              <w:rPr>
                <w:rFonts w:cs="Arial"/>
                <w:color w:val="000000"/>
                <w:sz w:val="18"/>
                <w:szCs w:val="18"/>
                <w:lang w:val="sl-SI"/>
              </w:rPr>
              <w:t>Fitosanitarni preglednik</w:t>
            </w:r>
          </w:p>
        </w:tc>
        <w:tc>
          <w:tcPr>
            <w:tcW w:w="3828" w:type="dxa"/>
          </w:tcPr>
          <w:p w14:paraId="11475784" w14:textId="77777777" w:rsidR="00EF71D8" w:rsidRPr="00E44708" w:rsidRDefault="00EF71D8" w:rsidP="00EF71D8">
            <w:pPr>
              <w:rPr>
                <w:rFonts w:cs="Arial"/>
                <w:sz w:val="18"/>
                <w:szCs w:val="18"/>
                <w:lang w:val="sl-SI"/>
              </w:rPr>
            </w:pPr>
            <w:r w:rsidRPr="00E44708">
              <w:rPr>
                <w:rFonts w:cs="Arial"/>
                <w:sz w:val="18"/>
                <w:szCs w:val="18"/>
                <w:lang w:val="sl-SI"/>
              </w:rPr>
              <w:t>Tel: 01/280 51 17</w:t>
            </w:r>
          </w:p>
          <w:p w14:paraId="78F518D3" w14:textId="77777777" w:rsidR="00EF71D8" w:rsidRPr="00E44708" w:rsidRDefault="00EF71D8" w:rsidP="00EF71D8">
            <w:pPr>
              <w:rPr>
                <w:rFonts w:cs="Arial"/>
                <w:sz w:val="18"/>
                <w:szCs w:val="18"/>
                <w:lang w:val="sl-SI"/>
              </w:rPr>
            </w:pPr>
            <w:r w:rsidRPr="00E44708">
              <w:rPr>
                <w:rFonts w:cs="Arial"/>
                <w:sz w:val="18"/>
                <w:szCs w:val="18"/>
                <w:lang w:val="sl-SI"/>
              </w:rPr>
              <w:t xml:space="preserve">E-pošta: </w:t>
            </w:r>
            <w:hyperlink r:id="rId56" w:history="1">
              <w:r w:rsidRPr="00E44708">
                <w:rPr>
                  <w:rStyle w:val="Hiperpovezava"/>
                  <w:rFonts w:cs="Arial"/>
                  <w:sz w:val="18"/>
                  <w:szCs w:val="18"/>
                  <w:lang w:val="sl-SI"/>
                </w:rPr>
                <w:t>uros.benec@kis.si</w:t>
              </w:r>
            </w:hyperlink>
          </w:p>
        </w:tc>
      </w:tr>
      <w:tr w:rsidR="00EF71D8" w:rsidRPr="005E5BF0" w14:paraId="60479CDF" w14:textId="77777777" w:rsidTr="003A0905">
        <w:tc>
          <w:tcPr>
            <w:tcW w:w="2236" w:type="dxa"/>
          </w:tcPr>
          <w:p w14:paraId="6AB19BE4" w14:textId="77777777" w:rsidR="00EF71D8" w:rsidRPr="00E44708" w:rsidRDefault="00000000" w:rsidP="00EF71D8">
            <w:pPr>
              <w:rPr>
                <w:rFonts w:cs="Arial"/>
                <w:sz w:val="18"/>
                <w:szCs w:val="18"/>
                <w:lang w:val="sl-SI"/>
              </w:rPr>
            </w:pPr>
            <w:hyperlink r:id="rId57" w:history="1">
              <w:r w:rsidR="00EF71D8" w:rsidRPr="00E44708">
                <w:rPr>
                  <w:rFonts w:cs="Arial"/>
                  <w:sz w:val="18"/>
                  <w:szCs w:val="18"/>
                  <w:lang w:val="sl-SI"/>
                </w:rPr>
                <w:t>mag. Boris Koruza</w:t>
              </w:r>
            </w:hyperlink>
          </w:p>
        </w:tc>
        <w:tc>
          <w:tcPr>
            <w:tcW w:w="3434" w:type="dxa"/>
          </w:tcPr>
          <w:p w14:paraId="3AB6620E" w14:textId="77777777" w:rsidR="00EF71D8" w:rsidRPr="00E44708" w:rsidRDefault="00EF71D8" w:rsidP="00EF71D8">
            <w:pPr>
              <w:spacing w:line="240" w:lineRule="auto"/>
              <w:rPr>
                <w:rFonts w:cs="Arial"/>
                <w:sz w:val="18"/>
                <w:szCs w:val="18"/>
                <w:lang w:val="sl-SI"/>
              </w:rPr>
            </w:pPr>
            <w:r w:rsidRPr="00E44708">
              <w:rPr>
                <w:rFonts w:cs="Arial"/>
                <w:color w:val="000000"/>
                <w:sz w:val="18"/>
                <w:szCs w:val="18"/>
                <w:lang w:val="sl-SI"/>
              </w:rPr>
              <w:t>Fitosanitarni preglednik</w:t>
            </w:r>
          </w:p>
        </w:tc>
        <w:tc>
          <w:tcPr>
            <w:tcW w:w="3828" w:type="dxa"/>
          </w:tcPr>
          <w:p w14:paraId="01DC7FF7" w14:textId="77777777" w:rsidR="00EF71D8" w:rsidRPr="00E44708" w:rsidRDefault="00EF71D8" w:rsidP="00EF71D8">
            <w:pPr>
              <w:rPr>
                <w:rFonts w:cs="Arial"/>
                <w:sz w:val="18"/>
                <w:szCs w:val="18"/>
                <w:lang w:val="sl-SI"/>
              </w:rPr>
            </w:pPr>
            <w:r w:rsidRPr="00E44708">
              <w:rPr>
                <w:rFonts w:cs="Arial"/>
                <w:sz w:val="18"/>
                <w:szCs w:val="18"/>
                <w:lang w:val="sl-SI"/>
              </w:rPr>
              <w:t>Tel: 01/280 51 46</w:t>
            </w:r>
          </w:p>
          <w:p w14:paraId="0325E826" w14:textId="77777777" w:rsidR="00EF71D8" w:rsidRPr="00E44708" w:rsidRDefault="00EF71D8" w:rsidP="00EF71D8">
            <w:pPr>
              <w:rPr>
                <w:rFonts w:cs="Arial"/>
                <w:sz w:val="18"/>
                <w:szCs w:val="18"/>
                <w:lang w:val="sl-SI"/>
              </w:rPr>
            </w:pPr>
            <w:r w:rsidRPr="00E44708">
              <w:rPr>
                <w:rFonts w:cs="Arial"/>
                <w:sz w:val="18"/>
                <w:szCs w:val="18"/>
                <w:lang w:val="sl-SI"/>
              </w:rPr>
              <w:t xml:space="preserve">E-pošta: </w:t>
            </w:r>
            <w:hyperlink r:id="rId58" w:history="1">
              <w:r w:rsidRPr="00E44708">
                <w:rPr>
                  <w:rStyle w:val="Hiperpovezava"/>
                  <w:rFonts w:cs="Arial"/>
                  <w:sz w:val="18"/>
                  <w:szCs w:val="18"/>
                  <w:lang w:val="sl-SI"/>
                </w:rPr>
                <w:t>boris.koruza@kis.si</w:t>
              </w:r>
            </w:hyperlink>
          </w:p>
        </w:tc>
      </w:tr>
      <w:tr w:rsidR="00EF71D8" w:rsidRPr="005E5BF0" w14:paraId="4C46EDEF" w14:textId="77777777" w:rsidTr="003A0905">
        <w:tc>
          <w:tcPr>
            <w:tcW w:w="2236" w:type="dxa"/>
          </w:tcPr>
          <w:p w14:paraId="365A0826" w14:textId="77777777" w:rsidR="00EF71D8" w:rsidRPr="00E44708" w:rsidRDefault="00000000" w:rsidP="00EF71D8">
            <w:pPr>
              <w:rPr>
                <w:rFonts w:cs="Arial"/>
                <w:sz w:val="18"/>
                <w:szCs w:val="18"/>
                <w:lang w:val="sl-SI"/>
              </w:rPr>
            </w:pPr>
            <w:hyperlink r:id="rId59" w:history="1">
              <w:r w:rsidR="00EF71D8" w:rsidRPr="00E44708">
                <w:rPr>
                  <w:rFonts w:cs="Arial"/>
                  <w:sz w:val="18"/>
                  <w:szCs w:val="18"/>
                  <w:lang w:val="sl-SI"/>
                </w:rPr>
                <w:t xml:space="preserve">Drago </w:t>
              </w:r>
              <w:proofErr w:type="spellStart"/>
              <w:r w:rsidR="00EF71D8" w:rsidRPr="00E44708">
                <w:rPr>
                  <w:rFonts w:cs="Arial"/>
                  <w:sz w:val="18"/>
                  <w:szCs w:val="18"/>
                  <w:lang w:val="sl-SI"/>
                </w:rPr>
                <w:t>Žitek</w:t>
              </w:r>
              <w:proofErr w:type="spellEnd"/>
            </w:hyperlink>
          </w:p>
        </w:tc>
        <w:tc>
          <w:tcPr>
            <w:tcW w:w="3434" w:type="dxa"/>
          </w:tcPr>
          <w:p w14:paraId="36F776A4" w14:textId="77777777" w:rsidR="00EF71D8" w:rsidRPr="00E44708" w:rsidRDefault="00EF71D8" w:rsidP="00EF71D8">
            <w:pPr>
              <w:rPr>
                <w:rFonts w:cs="Arial"/>
                <w:sz w:val="18"/>
                <w:szCs w:val="18"/>
                <w:lang w:val="sl-SI"/>
              </w:rPr>
            </w:pPr>
            <w:r w:rsidRPr="00E44708">
              <w:rPr>
                <w:rFonts w:cs="Arial"/>
                <w:color w:val="000000"/>
                <w:sz w:val="18"/>
                <w:szCs w:val="18"/>
                <w:lang w:val="sl-SI"/>
              </w:rPr>
              <w:t>Fitosanitarni preglednik</w:t>
            </w:r>
          </w:p>
        </w:tc>
        <w:tc>
          <w:tcPr>
            <w:tcW w:w="3828" w:type="dxa"/>
          </w:tcPr>
          <w:p w14:paraId="4E8F4D71" w14:textId="77777777" w:rsidR="00EF71D8" w:rsidRPr="00E44708" w:rsidRDefault="00EF71D8" w:rsidP="00EF71D8">
            <w:pPr>
              <w:rPr>
                <w:rFonts w:cs="Arial"/>
                <w:sz w:val="18"/>
                <w:szCs w:val="18"/>
                <w:lang w:val="sl-SI"/>
              </w:rPr>
            </w:pPr>
            <w:r w:rsidRPr="00E44708">
              <w:rPr>
                <w:rFonts w:cs="Arial"/>
                <w:sz w:val="18"/>
                <w:szCs w:val="18"/>
                <w:lang w:val="sl-SI"/>
              </w:rPr>
              <w:t>Tel: 01/280 52 56</w:t>
            </w:r>
          </w:p>
          <w:p w14:paraId="6A9AB60D" w14:textId="77777777" w:rsidR="00EF71D8" w:rsidRPr="00E44708" w:rsidRDefault="00EF71D8" w:rsidP="00EF71D8">
            <w:pPr>
              <w:rPr>
                <w:rFonts w:cs="Arial"/>
                <w:sz w:val="18"/>
                <w:szCs w:val="18"/>
                <w:lang w:val="sl-SI"/>
              </w:rPr>
            </w:pPr>
            <w:r w:rsidRPr="00E44708">
              <w:rPr>
                <w:rFonts w:cs="Arial"/>
                <w:sz w:val="18"/>
                <w:szCs w:val="18"/>
                <w:lang w:val="sl-SI"/>
              </w:rPr>
              <w:t xml:space="preserve">E-pošta: </w:t>
            </w:r>
            <w:hyperlink r:id="rId60" w:history="1">
              <w:r w:rsidRPr="00E44708">
                <w:rPr>
                  <w:rStyle w:val="Hiperpovezava"/>
                  <w:rFonts w:cs="Arial"/>
                  <w:sz w:val="18"/>
                  <w:szCs w:val="18"/>
                  <w:lang w:val="sl-SI"/>
                </w:rPr>
                <w:t>drago.zitek@kis.si</w:t>
              </w:r>
            </w:hyperlink>
          </w:p>
        </w:tc>
      </w:tr>
      <w:tr w:rsidR="00EF71D8" w:rsidRPr="005E5BF0" w14:paraId="7CCAB741" w14:textId="77777777" w:rsidTr="003A0905">
        <w:tc>
          <w:tcPr>
            <w:tcW w:w="2236" w:type="dxa"/>
          </w:tcPr>
          <w:p w14:paraId="5822C22A" w14:textId="77777777" w:rsidR="00EF71D8" w:rsidRPr="00E44708" w:rsidRDefault="00EF71D8" w:rsidP="00EF71D8">
            <w:pPr>
              <w:rPr>
                <w:rFonts w:cs="Arial"/>
                <w:sz w:val="18"/>
                <w:szCs w:val="18"/>
                <w:lang w:val="sl-SI"/>
              </w:rPr>
            </w:pPr>
            <w:r w:rsidRPr="00E44708">
              <w:rPr>
                <w:rFonts w:cs="Arial"/>
                <w:sz w:val="18"/>
                <w:szCs w:val="18"/>
                <w:lang w:val="sl-SI"/>
              </w:rPr>
              <w:t>Andrej Obal</w:t>
            </w:r>
          </w:p>
          <w:p w14:paraId="487FA504" w14:textId="77777777" w:rsidR="00EF71D8" w:rsidRPr="00E44708" w:rsidRDefault="00EF71D8" w:rsidP="00EF71D8">
            <w:pPr>
              <w:rPr>
                <w:rFonts w:cs="Arial"/>
                <w:sz w:val="18"/>
                <w:szCs w:val="18"/>
                <w:lang w:val="sl-SI"/>
              </w:rPr>
            </w:pPr>
          </w:p>
        </w:tc>
        <w:tc>
          <w:tcPr>
            <w:tcW w:w="3434" w:type="dxa"/>
          </w:tcPr>
          <w:p w14:paraId="63EA6989" w14:textId="77777777" w:rsidR="00EF71D8" w:rsidRPr="00E44708" w:rsidRDefault="00EF71D8" w:rsidP="00EF71D8">
            <w:pPr>
              <w:rPr>
                <w:rFonts w:cs="Arial"/>
                <w:sz w:val="18"/>
                <w:szCs w:val="18"/>
                <w:lang w:val="sl-SI"/>
              </w:rPr>
            </w:pPr>
            <w:r w:rsidRPr="00E44708">
              <w:rPr>
                <w:rFonts w:cs="Arial"/>
                <w:sz w:val="18"/>
                <w:szCs w:val="18"/>
                <w:lang w:val="sl-SI"/>
              </w:rPr>
              <w:t>Tehnični sodelavec</w:t>
            </w:r>
          </w:p>
        </w:tc>
        <w:tc>
          <w:tcPr>
            <w:tcW w:w="3828" w:type="dxa"/>
          </w:tcPr>
          <w:p w14:paraId="32DF99DE" w14:textId="77777777" w:rsidR="00EF71D8" w:rsidRPr="00E44708" w:rsidRDefault="00EF71D8" w:rsidP="00EF71D8">
            <w:pPr>
              <w:rPr>
                <w:rFonts w:cs="Arial"/>
                <w:sz w:val="18"/>
                <w:szCs w:val="18"/>
                <w:lang w:val="sl-SI"/>
              </w:rPr>
            </w:pPr>
            <w:r w:rsidRPr="00E44708">
              <w:rPr>
                <w:rFonts w:cs="Arial"/>
                <w:sz w:val="18"/>
                <w:szCs w:val="18"/>
                <w:lang w:val="sl-SI"/>
              </w:rPr>
              <w:t>Tel: 01/280 52 80</w:t>
            </w:r>
          </w:p>
          <w:p w14:paraId="471E9F1B" w14:textId="77777777" w:rsidR="00EF71D8" w:rsidRPr="00E44708" w:rsidRDefault="00EF71D8" w:rsidP="00EF71D8">
            <w:pPr>
              <w:rPr>
                <w:rFonts w:cs="Arial"/>
                <w:sz w:val="18"/>
                <w:szCs w:val="18"/>
                <w:lang w:val="sl-SI"/>
              </w:rPr>
            </w:pPr>
            <w:r w:rsidRPr="00E44708">
              <w:rPr>
                <w:rFonts w:cs="Arial"/>
                <w:sz w:val="18"/>
                <w:szCs w:val="18"/>
                <w:lang w:val="sl-SI"/>
              </w:rPr>
              <w:t xml:space="preserve">E-pošta: </w:t>
            </w:r>
            <w:hyperlink r:id="rId61" w:history="1">
              <w:r w:rsidRPr="00E44708">
                <w:rPr>
                  <w:rStyle w:val="Hiperpovezava"/>
                  <w:rFonts w:cs="Arial"/>
                  <w:sz w:val="18"/>
                  <w:szCs w:val="18"/>
                  <w:lang w:val="sl-SI"/>
                </w:rPr>
                <w:t>andrej.obal@kis.si</w:t>
              </w:r>
            </w:hyperlink>
          </w:p>
        </w:tc>
      </w:tr>
      <w:tr w:rsidR="00EF71D8" w:rsidRPr="005E5BF0" w14:paraId="28D9511C" w14:textId="77777777" w:rsidTr="003A0905">
        <w:tc>
          <w:tcPr>
            <w:tcW w:w="2236" w:type="dxa"/>
          </w:tcPr>
          <w:p w14:paraId="07E540C3" w14:textId="77777777" w:rsidR="00EF71D8" w:rsidRPr="00E44708" w:rsidRDefault="00EF71D8" w:rsidP="00EF71D8">
            <w:pPr>
              <w:rPr>
                <w:rFonts w:cs="Arial"/>
                <w:sz w:val="18"/>
                <w:szCs w:val="18"/>
                <w:lang w:val="sl-SI"/>
              </w:rPr>
            </w:pPr>
            <w:r w:rsidRPr="00E44708">
              <w:rPr>
                <w:rFonts w:cs="Arial"/>
                <w:color w:val="000000"/>
                <w:sz w:val="18"/>
                <w:szCs w:val="18"/>
                <w:lang w:val="sl-SI"/>
              </w:rPr>
              <w:t>Andreja Škvarč</w:t>
            </w:r>
          </w:p>
        </w:tc>
        <w:tc>
          <w:tcPr>
            <w:tcW w:w="3434" w:type="dxa"/>
          </w:tcPr>
          <w:p w14:paraId="00F22DF8" w14:textId="77777777" w:rsidR="00EF71D8" w:rsidRPr="00E44708" w:rsidRDefault="00EF71D8" w:rsidP="00EF71D8">
            <w:pPr>
              <w:rPr>
                <w:rFonts w:cs="Arial"/>
                <w:sz w:val="18"/>
                <w:szCs w:val="18"/>
                <w:lang w:val="sl-SI"/>
              </w:rPr>
            </w:pPr>
            <w:r w:rsidRPr="00E44708">
              <w:rPr>
                <w:rFonts w:cs="Arial"/>
                <w:color w:val="000000"/>
                <w:sz w:val="18"/>
                <w:szCs w:val="18"/>
                <w:lang w:val="sl-SI"/>
              </w:rPr>
              <w:t>Fitosanitarni preglednik</w:t>
            </w:r>
          </w:p>
        </w:tc>
        <w:tc>
          <w:tcPr>
            <w:tcW w:w="3828" w:type="dxa"/>
          </w:tcPr>
          <w:p w14:paraId="65DA2E40" w14:textId="77777777" w:rsidR="00EF71D8" w:rsidRPr="00E44708" w:rsidRDefault="00EF71D8" w:rsidP="00EF71D8">
            <w:pPr>
              <w:rPr>
                <w:rFonts w:cs="Arial"/>
                <w:sz w:val="18"/>
                <w:szCs w:val="18"/>
                <w:lang w:val="sl-SI"/>
              </w:rPr>
            </w:pPr>
            <w:r w:rsidRPr="00E44708">
              <w:rPr>
                <w:rFonts w:cs="Arial"/>
                <w:sz w:val="18"/>
                <w:szCs w:val="18"/>
                <w:lang w:val="sl-SI"/>
              </w:rPr>
              <w:t>Tel: 05/3687227</w:t>
            </w:r>
          </w:p>
          <w:p w14:paraId="7E2D3F10" w14:textId="77777777" w:rsidR="00EF71D8" w:rsidRPr="00E44708" w:rsidRDefault="00EF71D8" w:rsidP="00EF71D8">
            <w:pPr>
              <w:rPr>
                <w:rFonts w:cs="Arial"/>
                <w:sz w:val="18"/>
                <w:szCs w:val="18"/>
                <w:lang w:val="sl-SI"/>
              </w:rPr>
            </w:pPr>
            <w:r w:rsidRPr="00E44708">
              <w:rPr>
                <w:rFonts w:cs="Arial"/>
                <w:sz w:val="18"/>
                <w:szCs w:val="18"/>
                <w:lang w:val="sl-SI"/>
              </w:rPr>
              <w:t xml:space="preserve">E-pošta: </w:t>
            </w:r>
            <w:hyperlink r:id="rId62" w:history="1">
              <w:r w:rsidRPr="00E44708">
                <w:rPr>
                  <w:rStyle w:val="Hiperpovezava"/>
                  <w:rFonts w:cs="Arial"/>
                  <w:sz w:val="18"/>
                  <w:szCs w:val="18"/>
                  <w:lang w:val="sl-SI"/>
                </w:rPr>
                <w:t>andreja.skvarc@go.kgzs.si</w:t>
              </w:r>
            </w:hyperlink>
            <w:r w:rsidRPr="00E44708">
              <w:rPr>
                <w:rFonts w:cs="Arial"/>
                <w:sz w:val="18"/>
                <w:szCs w:val="18"/>
                <w:lang w:val="sl-SI"/>
              </w:rPr>
              <w:t xml:space="preserve"> </w:t>
            </w:r>
          </w:p>
        </w:tc>
      </w:tr>
      <w:tr w:rsidR="00EF71D8" w:rsidRPr="005E5BF0" w14:paraId="76A08EF8" w14:textId="77777777" w:rsidTr="003A0905">
        <w:tc>
          <w:tcPr>
            <w:tcW w:w="2236" w:type="dxa"/>
          </w:tcPr>
          <w:p w14:paraId="3409623C" w14:textId="77777777" w:rsidR="00EF71D8" w:rsidRPr="00E44708" w:rsidRDefault="00EF71D8" w:rsidP="00EF71D8">
            <w:pPr>
              <w:rPr>
                <w:rFonts w:cs="Arial"/>
                <w:sz w:val="18"/>
                <w:szCs w:val="18"/>
                <w:lang w:val="sl-SI"/>
              </w:rPr>
            </w:pPr>
            <w:r w:rsidRPr="00E44708">
              <w:rPr>
                <w:rFonts w:cs="Arial"/>
                <w:color w:val="000000"/>
                <w:sz w:val="18"/>
                <w:szCs w:val="18"/>
                <w:lang w:val="sl-SI"/>
              </w:rPr>
              <w:t>Tanja Vaupotič</w:t>
            </w:r>
          </w:p>
        </w:tc>
        <w:tc>
          <w:tcPr>
            <w:tcW w:w="3434" w:type="dxa"/>
          </w:tcPr>
          <w:p w14:paraId="670A6113" w14:textId="77777777" w:rsidR="00EF71D8" w:rsidRPr="00E44708" w:rsidRDefault="00EF71D8" w:rsidP="00EF71D8">
            <w:pPr>
              <w:rPr>
                <w:rFonts w:cs="Arial"/>
                <w:sz w:val="18"/>
                <w:szCs w:val="18"/>
                <w:lang w:val="sl-SI"/>
              </w:rPr>
            </w:pPr>
            <w:r w:rsidRPr="00E44708">
              <w:rPr>
                <w:rFonts w:cs="Arial"/>
                <w:color w:val="000000"/>
                <w:sz w:val="18"/>
                <w:szCs w:val="18"/>
                <w:lang w:val="sl-SI"/>
              </w:rPr>
              <w:t>Fitosanitarni preglednik</w:t>
            </w:r>
          </w:p>
        </w:tc>
        <w:tc>
          <w:tcPr>
            <w:tcW w:w="3828" w:type="dxa"/>
          </w:tcPr>
          <w:p w14:paraId="143B0878" w14:textId="77777777" w:rsidR="00EF71D8" w:rsidRPr="00E44708" w:rsidRDefault="00EF71D8" w:rsidP="00EF71D8">
            <w:pPr>
              <w:rPr>
                <w:rFonts w:cs="Arial"/>
                <w:sz w:val="18"/>
                <w:szCs w:val="18"/>
                <w:lang w:val="sl-SI"/>
              </w:rPr>
            </w:pPr>
            <w:r w:rsidRPr="00E44708">
              <w:rPr>
                <w:rFonts w:cs="Arial"/>
                <w:sz w:val="18"/>
                <w:szCs w:val="18"/>
                <w:lang w:val="sl-SI"/>
              </w:rPr>
              <w:t>Tel: 02/713 80 94</w:t>
            </w:r>
          </w:p>
          <w:p w14:paraId="37C0B305" w14:textId="77777777" w:rsidR="00EF71D8" w:rsidRPr="00E44708" w:rsidRDefault="00EF71D8" w:rsidP="00EF71D8">
            <w:pPr>
              <w:rPr>
                <w:rFonts w:cs="Arial"/>
                <w:sz w:val="18"/>
                <w:szCs w:val="18"/>
                <w:lang w:val="sl-SI"/>
              </w:rPr>
            </w:pPr>
            <w:r w:rsidRPr="00E44708">
              <w:rPr>
                <w:rFonts w:cs="Arial"/>
                <w:sz w:val="18"/>
                <w:szCs w:val="18"/>
                <w:lang w:val="sl-SI"/>
              </w:rPr>
              <w:t xml:space="preserve">E-pošta: </w:t>
            </w:r>
            <w:hyperlink r:id="rId63" w:history="1">
              <w:r w:rsidRPr="00E44708">
                <w:rPr>
                  <w:rStyle w:val="Hiperpovezava"/>
                  <w:rFonts w:cs="Arial"/>
                  <w:sz w:val="18"/>
                  <w:szCs w:val="18"/>
                  <w:lang w:val="sl-SI"/>
                </w:rPr>
                <w:t>sts.ivanjkovci@amis.net</w:t>
              </w:r>
            </w:hyperlink>
            <w:r w:rsidRPr="00E44708">
              <w:rPr>
                <w:rFonts w:cs="Arial"/>
                <w:sz w:val="18"/>
                <w:szCs w:val="18"/>
                <w:lang w:val="sl-SI"/>
              </w:rPr>
              <w:t xml:space="preserve"> </w:t>
            </w:r>
          </w:p>
        </w:tc>
      </w:tr>
    </w:tbl>
    <w:p w14:paraId="0899BD3A" w14:textId="77777777" w:rsidR="00EF71D8" w:rsidRPr="00E44708" w:rsidRDefault="00EF71D8" w:rsidP="00EF71D8">
      <w:pPr>
        <w:rPr>
          <w:rFonts w:cs="Arial"/>
          <w:lang w:val="sl-SI"/>
        </w:rPr>
      </w:pPr>
    </w:p>
    <w:p w14:paraId="0CFD1ABD" w14:textId="77777777" w:rsidR="00EF71D8" w:rsidRPr="00E44708" w:rsidRDefault="00EF71D8" w:rsidP="00EF71D8">
      <w:pPr>
        <w:jc w:val="both"/>
        <w:rPr>
          <w:rFonts w:cs="Arial"/>
          <w:b/>
          <w:sz w:val="18"/>
          <w:szCs w:val="18"/>
          <w:lang w:val="sl-SI"/>
        </w:rPr>
      </w:pPr>
      <w:r w:rsidRPr="00E44708">
        <w:rPr>
          <w:rFonts w:cs="Arial"/>
          <w:b/>
          <w:sz w:val="18"/>
          <w:szCs w:val="18"/>
          <w:lang w:val="sl-SI"/>
        </w:rPr>
        <w:t>Kmetijski inštitut Slovenije – Oddelek za poljedelstvo, vrtnarstvo, genetiko in žlahtnjenje kmetijskih rastlin</w:t>
      </w:r>
    </w:p>
    <w:p w14:paraId="64F76EC5" w14:textId="77777777" w:rsidR="00EF71D8" w:rsidRPr="00E44708" w:rsidRDefault="00EF71D8" w:rsidP="00EF71D8">
      <w:pPr>
        <w:jc w:val="both"/>
        <w:rPr>
          <w:rFonts w:cs="Arial"/>
          <w:sz w:val="18"/>
          <w:szCs w:val="18"/>
          <w:lang w:val="sl-SI"/>
        </w:rPr>
      </w:pPr>
      <w:r w:rsidRPr="00E44708">
        <w:rPr>
          <w:rFonts w:cs="Arial"/>
          <w:sz w:val="18"/>
          <w:szCs w:val="18"/>
          <w:lang w:val="sl-SI"/>
        </w:rPr>
        <w:t>Hacquetova 17</w:t>
      </w:r>
    </w:p>
    <w:p w14:paraId="0361588E" w14:textId="77777777" w:rsidR="00EF71D8" w:rsidRPr="00E44708" w:rsidRDefault="00EF71D8" w:rsidP="00EF71D8">
      <w:pPr>
        <w:jc w:val="both"/>
        <w:rPr>
          <w:rFonts w:cs="Arial"/>
          <w:sz w:val="18"/>
          <w:szCs w:val="18"/>
          <w:lang w:val="sl-SI"/>
        </w:rPr>
      </w:pPr>
      <w:r w:rsidRPr="00E44708">
        <w:rPr>
          <w:rFonts w:cs="Arial"/>
          <w:sz w:val="18"/>
          <w:szCs w:val="18"/>
          <w:lang w:val="sl-SI"/>
        </w:rPr>
        <w:t>1000 Ljubljana</w:t>
      </w:r>
    </w:p>
    <w:p w14:paraId="488F0305" w14:textId="77777777" w:rsidR="00EF71D8" w:rsidRPr="00E44708" w:rsidRDefault="00EF71D8" w:rsidP="00EF71D8">
      <w:pPr>
        <w:jc w:val="both"/>
        <w:rPr>
          <w:rFonts w:cs="Arial"/>
          <w:sz w:val="18"/>
          <w:szCs w:val="18"/>
          <w:lang w:val="sl-SI"/>
        </w:rPr>
      </w:pPr>
      <w:r w:rsidRPr="00E44708">
        <w:rPr>
          <w:rFonts w:cs="Arial"/>
          <w:sz w:val="18"/>
          <w:szCs w:val="18"/>
          <w:lang w:val="sl-SI"/>
        </w:rPr>
        <w:t>Tel: (01) 28 05 262</w:t>
      </w:r>
    </w:p>
    <w:p w14:paraId="3173C2F0" w14:textId="77777777" w:rsidR="00EF71D8" w:rsidRPr="00E44708" w:rsidRDefault="00EF71D8" w:rsidP="00EF71D8">
      <w:pPr>
        <w:jc w:val="both"/>
        <w:rPr>
          <w:rFonts w:cs="Arial"/>
          <w:sz w:val="18"/>
          <w:szCs w:val="18"/>
          <w:lang w:val="sl-SI"/>
        </w:rPr>
      </w:pPr>
      <w:proofErr w:type="spellStart"/>
      <w:r w:rsidRPr="00E44708">
        <w:rPr>
          <w:rFonts w:cs="Arial"/>
          <w:sz w:val="18"/>
          <w:szCs w:val="18"/>
          <w:lang w:val="sl-SI"/>
        </w:rPr>
        <w:t>Fax</w:t>
      </w:r>
      <w:proofErr w:type="spellEnd"/>
      <w:r w:rsidRPr="00E44708">
        <w:rPr>
          <w:rFonts w:cs="Arial"/>
          <w:sz w:val="18"/>
          <w:szCs w:val="18"/>
          <w:lang w:val="sl-SI"/>
        </w:rPr>
        <w:t>: 01/ 28 05 255</w:t>
      </w:r>
    </w:p>
    <w:p w14:paraId="410A4F26" w14:textId="77777777" w:rsidR="00EF71D8" w:rsidRPr="00E44708" w:rsidRDefault="00EF71D8" w:rsidP="00EF71D8">
      <w:pPr>
        <w:jc w:val="both"/>
        <w:rPr>
          <w:rFonts w:cs="Arial"/>
          <w:lang w:val="sl-SI"/>
        </w:rPr>
      </w:pPr>
    </w:p>
    <w:tbl>
      <w:tblPr>
        <w:tblStyle w:val="Tabelamrea"/>
        <w:tblW w:w="9498" w:type="dxa"/>
        <w:tblLook w:val="01E0" w:firstRow="1" w:lastRow="1" w:firstColumn="1" w:lastColumn="1" w:noHBand="0" w:noVBand="0"/>
      </w:tblPr>
      <w:tblGrid>
        <w:gridCol w:w="2236"/>
        <w:gridCol w:w="3485"/>
        <w:gridCol w:w="3777"/>
      </w:tblGrid>
      <w:tr w:rsidR="00EF71D8" w:rsidRPr="00E44708" w14:paraId="56D9A5B5" w14:textId="77777777" w:rsidTr="003A0905">
        <w:trPr>
          <w:cantSplit/>
          <w:tblHeader/>
        </w:trPr>
        <w:tc>
          <w:tcPr>
            <w:tcW w:w="2236" w:type="dxa"/>
            <w:hideMark/>
          </w:tcPr>
          <w:p w14:paraId="438B361A" w14:textId="77777777" w:rsidR="00EF71D8" w:rsidRPr="00E44708" w:rsidRDefault="00EF71D8" w:rsidP="00EF71D8">
            <w:pPr>
              <w:rPr>
                <w:rFonts w:cs="Arial"/>
                <w:b/>
                <w:sz w:val="18"/>
                <w:szCs w:val="18"/>
                <w:lang w:val="sl-SI"/>
              </w:rPr>
            </w:pPr>
            <w:r w:rsidRPr="00E44708">
              <w:rPr>
                <w:rFonts w:cs="Arial"/>
                <w:b/>
                <w:sz w:val="18"/>
                <w:szCs w:val="18"/>
                <w:lang w:val="sl-SI"/>
              </w:rPr>
              <w:t>Strokovnjak / kontaktna oseba</w:t>
            </w:r>
          </w:p>
        </w:tc>
        <w:tc>
          <w:tcPr>
            <w:tcW w:w="3485" w:type="dxa"/>
            <w:hideMark/>
          </w:tcPr>
          <w:p w14:paraId="4EA7605B" w14:textId="77777777" w:rsidR="00EF71D8" w:rsidRPr="00E44708" w:rsidRDefault="00EF71D8" w:rsidP="00EF71D8">
            <w:pPr>
              <w:rPr>
                <w:rFonts w:cs="Arial"/>
                <w:b/>
                <w:sz w:val="18"/>
                <w:szCs w:val="18"/>
                <w:lang w:val="sl-SI"/>
              </w:rPr>
            </w:pPr>
            <w:r w:rsidRPr="00E44708">
              <w:rPr>
                <w:rFonts w:cs="Arial"/>
                <w:b/>
                <w:sz w:val="18"/>
                <w:szCs w:val="18"/>
                <w:lang w:val="sl-SI"/>
              </w:rPr>
              <w:t>Področje dela</w:t>
            </w:r>
          </w:p>
        </w:tc>
        <w:tc>
          <w:tcPr>
            <w:tcW w:w="3777" w:type="dxa"/>
            <w:hideMark/>
          </w:tcPr>
          <w:p w14:paraId="062865E5" w14:textId="77777777" w:rsidR="00EF71D8" w:rsidRPr="00E44708" w:rsidRDefault="00EF71D8" w:rsidP="00EF71D8">
            <w:pPr>
              <w:rPr>
                <w:rFonts w:cs="Arial"/>
                <w:b/>
                <w:sz w:val="18"/>
                <w:szCs w:val="18"/>
                <w:lang w:val="sl-SI"/>
              </w:rPr>
            </w:pPr>
            <w:r w:rsidRPr="00E44708">
              <w:rPr>
                <w:rFonts w:cs="Arial"/>
                <w:b/>
                <w:sz w:val="18"/>
                <w:szCs w:val="18"/>
                <w:lang w:val="sl-SI"/>
              </w:rPr>
              <w:t>Kontaktni podatki</w:t>
            </w:r>
          </w:p>
        </w:tc>
      </w:tr>
      <w:tr w:rsidR="00EF71D8" w:rsidRPr="005E5BF0" w14:paraId="4843D50C" w14:textId="77777777" w:rsidTr="003A0905">
        <w:tc>
          <w:tcPr>
            <w:tcW w:w="2236" w:type="dxa"/>
          </w:tcPr>
          <w:p w14:paraId="76B6EE56" w14:textId="77777777" w:rsidR="00EF71D8" w:rsidRPr="00E44708" w:rsidRDefault="00EF71D8" w:rsidP="00EF71D8">
            <w:pPr>
              <w:rPr>
                <w:rFonts w:cs="Arial"/>
                <w:sz w:val="18"/>
                <w:szCs w:val="18"/>
                <w:lang w:val="sl-SI"/>
              </w:rPr>
            </w:pPr>
            <w:r w:rsidRPr="00E44708">
              <w:rPr>
                <w:rFonts w:cs="Arial"/>
                <w:color w:val="000000"/>
                <w:sz w:val="18"/>
                <w:szCs w:val="18"/>
                <w:lang w:val="sl-SI"/>
              </w:rPr>
              <w:t>dr. Peter Dolničar</w:t>
            </w:r>
          </w:p>
        </w:tc>
        <w:tc>
          <w:tcPr>
            <w:tcW w:w="3485" w:type="dxa"/>
          </w:tcPr>
          <w:p w14:paraId="62E2546C" w14:textId="77777777" w:rsidR="00EF71D8" w:rsidRPr="00E44708" w:rsidRDefault="00EF71D8" w:rsidP="00EF71D8">
            <w:pPr>
              <w:rPr>
                <w:rFonts w:cs="Arial"/>
                <w:color w:val="000000"/>
                <w:sz w:val="18"/>
                <w:szCs w:val="18"/>
                <w:lang w:val="sl-SI"/>
              </w:rPr>
            </w:pPr>
            <w:r w:rsidRPr="00E44708">
              <w:rPr>
                <w:rFonts w:cs="Arial"/>
                <w:color w:val="000000"/>
                <w:sz w:val="18"/>
                <w:szCs w:val="18"/>
                <w:lang w:val="sl-SI"/>
              </w:rPr>
              <w:t>Fitosanitarni preglednik</w:t>
            </w:r>
          </w:p>
          <w:p w14:paraId="1FCDA4C1" w14:textId="77777777" w:rsidR="00EF71D8" w:rsidRPr="00E44708" w:rsidRDefault="00EF71D8" w:rsidP="00EF71D8">
            <w:pPr>
              <w:rPr>
                <w:rFonts w:cs="Arial"/>
                <w:sz w:val="18"/>
                <w:szCs w:val="18"/>
                <w:lang w:val="sl-SI"/>
              </w:rPr>
            </w:pPr>
          </w:p>
        </w:tc>
        <w:tc>
          <w:tcPr>
            <w:tcW w:w="3777" w:type="dxa"/>
          </w:tcPr>
          <w:p w14:paraId="2F363AB5" w14:textId="77777777" w:rsidR="00EF71D8" w:rsidRPr="00E44708" w:rsidRDefault="00EF71D8" w:rsidP="00EF71D8">
            <w:pPr>
              <w:rPr>
                <w:rFonts w:cs="Arial"/>
                <w:sz w:val="18"/>
                <w:szCs w:val="18"/>
                <w:lang w:val="sl-SI"/>
              </w:rPr>
            </w:pPr>
            <w:r w:rsidRPr="00E44708">
              <w:rPr>
                <w:rFonts w:cs="Arial"/>
                <w:sz w:val="18"/>
                <w:szCs w:val="18"/>
                <w:lang w:val="sl-SI"/>
              </w:rPr>
              <w:t>Tel: 01/280 51 86</w:t>
            </w:r>
          </w:p>
          <w:p w14:paraId="4E770D3E" w14:textId="77777777" w:rsidR="00EF71D8" w:rsidRPr="00E44708" w:rsidRDefault="00EF71D8" w:rsidP="00EF71D8">
            <w:pPr>
              <w:rPr>
                <w:rFonts w:cs="Arial"/>
                <w:sz w:val="18"/>
                <w:szCs w:val="18"/>
                <w:lang w:val="sl-SI"/>
              </w:rPr>
            </w:pPr>
            <w:r w:rsidRPr="00E44708">
              <w:rPr>
                <w:rFonts w:cs="Arial"/>
                <w:sz w:val="18"/>
                <w:szCs w:val="18"/>
                <w:lang w:val="sl-SI"/>
              </w:rPr>
              <w:t xml:space="preserve">E-pošta: </w:t>
            </w:r>
            <w:hyperlink r:id="rId64" w:history="1">
              <w:r w:rsidRPr="00E44708">
                <w:rPr>
                  <w:rStyle w:val="Hiperpovezava"/>
                  <w:rFonts w:cs="Arial"/>
                  <w:sz w:val="18"/>
                  <w:szCs w:val="18"/>
                  <w:lang w:val="sl-SI"/>
                </w:rPr>
                <w:t>peter.dolnicar@kis.si</w:t>
              </w:r>
            </w:hyperlink>
          </w:p>
        </w:tc>
      </w:tr>
      <w:tr w:rsidR="00EF71D8" w:rsidRPr="005E5BF0" w14:paraId="252C0145" w14:textId="77777777" w:rsidTr="003A0905">
        <w:tc>
          <w:tcPr>
            <w:tcW w:w="2236" w:type="dxa"/>
          </w:tcPr>
          <w:p w14:paraId="6D50F8CF" w14:textId="77777777" w:rsidR="00EF71D8" w:rsidRPr="00E44708" w:rsidRDefault="00EF71D8" w:rsidP="00EF71D8">
            <w:pPr>
              <w:rPr>
                <w:rFonts w:cs="Arial"/>
                <w:color w:val="000000"/>
                <w:sz w:val="18"/>
                <w:szCs w:val="18"/>
                <w:lang w:val="sl-SI"/>
              </w:rPr>
            </w:pPr>
            <w:r w:rsidRPr="00E44708">
              <w:rPr>
                <w:rFonts w:cs="Arial"/>
                <w:color w:val="000000"/>
                <w:sz w:val="18"/>
                <w:szCs w:val="18"/>
                <w:lang w:val="sl-SI"/>
              </w:rPr>
              <w:t>Andrej Zemljič</w:t>
            </w:r>
          </w:p>
        </w:tc>
        <w:tc>
          <w:tcPr>
            <w:tcW w:w="3485" w:type="dxa"/>
          </w:tcPr>
          <w:p w14:paraId="56661A07" w14:textId="77777777" w:rsidR="00EF71D8" w:rsidRPr="00E44708" w:rsidRDefault="00EF71D8" w:rsidP="00EF71D8">
            <w:pPr>
              <w:rPr>
                <w:rFonts w:cs="Arial"/>
                <w:color w:val="000000"/>
                <w:sz w:val="18"/>
                <w:szCs w:val="18"/>
                <w:lang w:val="sl-SI"/>
              </w:rPr>
            </w:pPr>
            <w:r w:rsidRPr="00E44708">
              <w:rPr>
                <w:rFonts w:cs="Arial"/>
                <w:color w:val="000000"/>
                <w:sz w:val="18"/>
                <w:szCs w:val="18"/>
                <w:lang w:val="sl-SI"/>
              </w:rPr>
              <w:t>Fitosanitarni preglednik</w:t>
            </w:r>
          </w:p>
        </w:tc>
        <w:tc>
          <w:tcPr>
            <w:tcW w:w="3777" w:type="dxa"/>
          </w:tcPr>
          <w:p w14:paraId="26017010" w14:textId="77777777" w:rsidR="00EF71D8" w:rsidRPr="00E44708" w:rsidRDefault="00EF71D8" w:rsidP="00EF71D8">
            <w:pPr>
              <w:rPr>
                <w:rFonts w:cs="Arial"/>
                <w:sz w:val="18"/>
                <w:szCs w:val="18"/>
                <w:lang w:val="sl-SI"/>
              </w:rPr>
            </w:pPr>
            <w:r w:rsidRPr="00E44708">
              <w:rPr>
                <w:rFonts w:cs="Arial"/>
                <w:sz w:val="18"/>
                <w:szCs w:val="18"/>
                <w:lang w:val="sl-SI"/>
              </w:rPr>
              <w:t>Tel: 01/280 51 94</w:t>
            </w:r>
          </w:p>
          <w:p w14:paraId="2034D069" w14:textId="77777777" w:rsidR="00EF71D8" w:rsidRPr="00E44708" w:rsidRDefault="00EF71D8" w:rsidP="00EF71D8">
            <w:pPr>
              <w:rPr>
                <w:rFonts w:cs="Arial"/>
                <w:sz w:val="18"/>
                <w:szCs w:val="18"/>
                <w:lang w:val="sl-SI"/>
              </w:rPr>
            </w:pPr>
            <w:r w:rsidRPr="00E44708">
              <w:rPr>
                <w:rFonts w:cs="Arial"/>
                <w:sz w:val="18"/>
                <w:szCs w:val="18"/>
                <w:lang w:val="sl-SI"/>
              </w:rPr>
              <w:t xml:space="preserve">E-pošta: </w:t>
            </w:r>
            <w:hyperlink r:id="rId65" w:history="1">
              <w:r w:rsidRPr="00E44708">
                <w:rPr>
                  <w:rStyle w:val="Hiperpovezava"/>
                  <w:rFonts w:cs="Arial"/>
                  <w:sz w:val="18"/>
                  <w:szCs w:val="18"/>
                  <w:lang w:val="sl-SI"/>
                </w:rPr>
                <w:t>andrej.zemljic@kis.si</w:t>
              </w:r>
            </w:hyperlink>
            <w:r w:rsidRPr="00E44708">
              <w:rPr>
                <w:rFonts w:cs="Arial"/>
                <w:sz w:val="18"/>
                <w:szCs w:val="18"/>
                <w:lang w:val="sl-SI"/>
              </w:rPr>
              <w:t xml:space="preserve"> </w:t>
            </w:r>
          </w:p>
        </w:tc>
      </w:tr>
    </w:tbl>
    <w:p w14:paraId="24398597" w14:textId="77777777" w:rsidR="00EF71D8" w:rsidRPr="00E44708" w:rsidRDefault="00EF71D8" w:rsidP="00EF71D8">
      <w:pPr>
        <w:rPr>
          <w:rFonts w:cs="Arial"/>
          <w:b/>
          <w:lang w:val="sl-SI"/>
        </w:rPr>
      </w:pPr>
    </w:p>
    <w:p w14:paraId="4DC6BD4F" w14:textId="77777777" w:rsidR="00EF71D8" w:rsidRPr="00E44708" w:rsidRDefault="00EF71D8" w:rsidP="00EF71D8">
      <w:pPr>
        <w:jc w:val="both"/>
        <w:rPr>
          <w:rFonts w:cs="Arial"/>
          <w:b/>
          <w:sz w:val="18"/>
          <w:szCs w:val="18"/>
          <w:lang w:val="sl-SI"/>
        </w:rPr>
      </w:pPr>
      <w:r w:rsidRPr="00E44708">
        <w:rPr>
          <w:rFonts w:cs="Arial"/>
          <w:b/>
          <w:sz w:val="18"/>
          <w:szCs w:val="18"/>
          <w:lang w:val="sl-SI"/>
        </w:rPr>
        <w:t>Inštitut za hmeljarstvo in pivovarstvo Slovenije - Oddelek za varstvo rastlin</w:t>
      </w:r>
    </w:p>
    <w:p w14:paraId="5C59562A" w14:textId="77777777" w:rsidR="00EF71D8" w:rsidRPr="00E44708" w:rsidRDefault="00EF71D8" w:rsidP="00EF71D8">
      <w:pPr>
        <w:rPr>
          <w:rFonts w:cs="Arial"/>
          <w:sz w:val="18"/>
          <w:szCs w:val="18"/>
          <w:lang w:val="sl-SI"/>
        </w:rPr>
      </w:pPr>
      <w:r w:rsidRPr="00E44708">
        <w:rPr>
          <w:rFonts w:cs="Arial"/>
          <w:sz w:val="18"/>
          <w:szCs w:val="18"/>
          <w:lang w:val="sl-SI"/>
        </w:rPr>
        <w:t>Cesta Žalskega tabora 2</w:t>
      </w:r>
    </w:p>
    <w:p w14:paraId="6A4B7A9F" w14:textId="77777777" w:rsidR="00EF71D8" w:rsidRPr="00E44708" w:rsidRDefault="00EF71D8" w:rsidP="00EF71D8">
      <w:pPr>
        <w:rPr>
          <w:rFonts w:cs="Arial"/>
          <w:sz w:val="18"/>
          <w:szCs w:val="18"/>
          <w:lang w:val="sl-SI"/>
        </w:rPr>
      </w:pPr>
      <w:r w:rsidRPr="00E44708">
        <w:rPr>
          <w:rFonts w:cs="Arial"/>
          <w:sz w:val="18"/>
          <w:szCs w:val="18"/>
          <w:lang w:val="sl-SI"/>
        </w:rPr>
        <w:t>3310 Žalec</w:t>
      </w:r>
    </w:p>
    <w:p w14:paraId="6CAC1F25" w14:textId="77777777" w:rsidR="00EF71D8" w:rsidRPr="00E44708" w:rsidRDefault="00EF71D8" w:rsidP="00EF71D8">
      <w:pPr>
        <w:rPr>
          <w:rFonts w:cs="Arial"/>
          <w:sz w:val="18"/>
          <w:szCs w:val="18"/>
          <w:lang w:val="sl-SI"/>
        </w:rPr>
      </w:pPr>
      <w:r w:rsidRPr="00E44708">
        <w:rPr>
          <w:rFonts w:cs="Arial"/>
          <w:sz w:val="18"/>
          <w:szCs w:val="18"/>
          <w:lang w:val="sl-SI"/>
        </w:rPr>
        <w:t>Centralna tel. št.: 03/71 21 600</w:t>
      </w:r>
    </w:p>
    <w:p w14:paraId="2233B22C" w14:textId="77777777" w:rsidR="00EF71D8" w:rsidRPr="00E44708" w:rsidRDefault="00EF71D8" w:rsidP="00EF71D8">
      <w:pPr>
        <w:rPr>
          <w:rStyle w:val="Hiperpovezava"/>
          <w:rFonts w:cs="Arial"/>
          <w:lang w:val="sl-SI"/>
        </w:rPr>
      </w:pPr>
    </w:p>
    <w:tbl>
      <w:tblPr>
        <w:tblStyle w:val="Tabelamrea"/>
        <w:tblW w:w="9498" w:type="dxa"/>
        <w:tblLook w:val="01E0" w:firstRow="1" w:lastRow="1" w:firstColumn="1" w:lastColumn="1" w:noHBand="0" w:noVBand="0"/>
      </w:tblPr>
      <w:tblGrid>
        <w:gridCol w:w="2236"/>
        <w:gridCol w:w="3718"/>
        <w:gridCol w:w="3544"/>
      </w:tblGrid>
      <w:tr w:rsidR="00EF71D8" w:rsidRPr="00E44708" w14:paraId="30710664" w14:textId="77777777" w:rsidTr="003A0905">
        <w:trPr>
          <w:cantSplit/>
          <w:tblHeader/>
        </w:trPr>
        <w:tc>
          <w:tcPr>
            <w:tcW w:w="2236" w:type="dxa"/>
            <w:hideMark/>
          </w:tcPr>
          <w:p w14:paraId="344712D5" w14:textId="77777777" w:rsidR="00EF71D8" w:rsidRPr="00E44708" w:rsidRDefault="00EF71D8" w:rsidP="00EF71D8">
            <w:pPr>
              <w:rPr>
                <w:rFonts w:cs="Arial"/>
                <w:b/>
                <w:sz w:val="18"/>
                <w:szCs w:val="18"/>
                <w:lang w:val="sl-SI"/>
              </w:rPr>
            </w:pPr>
            <w:r w:rsidRPr="00E44708">
              <w:rPr>
                <w:rFonts w:cs="Arial"/>
                <w:b/>
                <w:sz w:val="18"/>
                <w:szCs w:val="18"/>
                <w:lang w:val="sl-SI"/>
              </w:rPr>
              <w:t>Strokovnjak / kontaktna oseba</w:t>
            </w:r>
          </w:p>
        </w:tc>
        <w:tc>
          <w:tcPr>
            <w:tcW w:w="3718" w:type="dxa"/>
            <w:hideMark/>
          </w:tcPr>
          <w:p w14:paraId="25AA4ED8" w14:textId="77777777" w:rsidR="00EF71D8" w:rsidRPr="00E44708" w:rsidRDefault="00EF71D8" w:rsidP="00EF71D8">
            <w:pPr>
              <w:rPr>
                <w:rFonts w:cs="Arial"/>
                <w:b/>
                <w:sz w:val="18"/>
                <w:szCs w:val="18"/>
                <w:lang w:val="sl-SI"/>
              </w:rPr>
            </w:pPr>
            <w:r w:rsidRPr="00E44708">
              <w:rPr>
                <w:rFonts w:cs="Arial"/>
                <w:b/>
                <w:sz w:val="18"/>
                <w:szCs w:val="18"/>
                <w:lang w:val="sl-SI"/>
              </w:rPr>
              <w:t>Področje dela</w:t>
            </w:r>
          </w:p>
        </w:tc>
        <w:tc>
          <w:tcPr>
            <w:tcW w:w="3544" w:type="dxa"/>
            <w:hideMark/>
          </w:tcPr>
          <w:p w14:paraId="119F89AA" w14:textId="77777777" w:rsidR="00EF71D8" w:rsidRPr="00E44708" w:rsidRDefault="00EF71D8" w:rsidP="00EF71D8">
            <w:pPr>
              <w:rPr>
                <w:rFonts w:cs="Arial"/>
                <w:b/>
                <w:sz w:val="18"/>
                <w:szCs w:val="18"/>
                <w:lang w:val="sl-SI"/>
              </w:rPr>
            </w:pPr>
            <w:r w:rsidRPr="00E44708">
              <w:rPr>
                <w:rFonts w:cs="Arial"/>
                <w:b/>
                <w:sz w:val="18"/>
                <w:szCs w:val="18"/>
                <w:lang w:val="sl-SI"/>
              </w:rPr>
              <w:t>Kontaktni podatki</w:t>
            </w:r>
          </w:p>
        </w:tc>
      </w:tr>
      <w:tr w:rsidR="00EF71D8" w:rsidRPr="005E5BF0" w14:paraId="78996850" w14:textId="77777777" w:rsidTr="003A0905">
        <w:tc>
          <w:tcPr>
            <w:tcW w:w="2236" w:type="dxa"/>
          </w:tcPr>
          <w:p w14:paraId="7B0EF6AD" w14:textId="77777777" w:rsidR="00EF71D8" w:rsidRPr="00E44708" w:rsidRDefault="00EF71D8" w:rsidP="00EF71D8">
            <w:pPr>
              <w:rPr>
                <w:rFonts w:cs="Arial"/>
                <w:color w:val="000000"/>
                <w:sz w:val="18"/>
                <w:szCs w:val="18"/>
                <w:lang w:val="sl-SI"/>
              </w:rPr>
            </w:pPr>
            <w:r w:rsidRPr="00E44708">
              <w:rPr>
                <w:rFonts w:cs="Arial"/>
                <w:color w:val="000000"/>
                <w:sz w:val="18"/>
                <w:szCs w:val="18"/>
                <w:lang w:val="sl-SI"/>
              </w:rPr>
              <w:t>Alenka Ferlež Rus</w:t>
            </w:r>
          </w:p>
        </w:tc>
        <w:tc>
          <w:tcPr>
            <w:tcW w:w="3718" w:type="dxa"/>
          </w:tcPr>
          <w:p w14:paraId="081A4E93" w14:textId="77777777" w:rsidR="00EF71D8" w:rsidRPr="00E44708" w:rsidRDefault="00EF71D8" w:rsidP="00EF71D8">
            <w:pPr>
              <w:rPr>
                <w:rFonts w:cs="Arial"/>
                <w:color w:val="000000"/>
                <w:sz w:val="18"/>
                <w:szCs w:val="18"/>
                <w:lang w:val="sl-SI"/>
              </w:rPr>
            </w:pPr>
            <w:r w:rsidRPr="00E44708">
              <w:rPr>
                <w:rFonts w:cs="Arial"/>
                <w:color w:val="000000"/>
                <w:sz w:val="18"/>
                <w:szCs w:val="18"/>
                <w:lang w:val="sl-SI"/>
              </w:rPr>
              <w:t>Strokovni sodelavec pri diagnostiki s področja bakteriologije, strokovnjak za varstvo rastlin in fitosanitarni preglednik</w:t>
            </w:r>
          </w:p>
        </w:tc>
        <w:tc>
          <w:tcPr>
            <w:tcW w:w="3544" w:type="dxa"/>
          </w:tcPr>
          <w:p w14:paraId="74451D77" w14:textId="77777777" w:rsidR="00EF71D8" w:rsidRPr="00E44708" w:rsidRDefault="00EF71D8" w:rsidP="00EF71D8">
            <w:pPr>
              <w:rPr>
                <w:rFonts w:cs="Arial"/>
                <w:color w:val="000000"/>
                <w:sz w:val="18"/>
                <w:szCs w:val="18"/>
                <w:lang w:val="sl-SI"/>
              </w:rPr>
            </w:pPr>
            <w:r w:rsidRPr="00E44708">
              <w:rPr>
                <w:rFonts w:cs="Arial"/>
                <w:color w:val="000000"/>
                <w:sz w:val="18"/>
                <w:szCs w:val="18"/>
                <w:lang w:val="sl-SI"/>
              </w:rPr>
              <w:t>Tel: 03 71 21 616, 041 399 304</w:t>
            </w:r>
          </w:p>
          <w:p w14:paraId="1A8843B0" w14:textId="77777777" w:rsidR="00EF71D8" w:rsidRPr="00E44708" w:rsidRDefault="00EF71D8" w:rsidP="00EF71D8">
            <w:pPr>
              <w:rPr>
                <w:rFonts w:cs="Arial"/>
                <w:color w:val="000000"/>
                <w:sz w:val="18"/>
                <w:szCs w:val="18"/>
                <w:lang w:val="sl-SI"/>
              </w:rPr>
            </w:pPr>
            <w:r w:rsidRPr="00E44708">
              <w:rPr>
                <w:rFonts w:cs="Arial"/>
                <w:color w:val="000000"/>
                <w:sz w:val="18"/>
                <w:szCs w:val="18"/>
                <w:lang w:val="sl-SI"/>
              </w:rPr>
              <w:t xml:space="preserve">E-pošta: </w:t>
            </w:r>
            <w:hyperlink r:id="rId66" w:history="1">
              <w:r w:rsidRPr="00E44708">
                <w:rPr>
                  <w:rStyle w:val="Hiperpovezava"/>
                  <w:rFonts w:cs="Arial"/>
                  <w:sz w:val="18"/>
                  <w:szCs w:val="18"/>
                  <w:lang w:val="sl-SI"/>
                </w:rPr>
                <w:t>alenka.ferlez-rus@ihps.si</w:t>
              </w:r>
            </w:hyperlink>
          </w:p>
        </w:tc>
      </w:tr>
      <w:tr w:rsidR="00EF71D8" w:rsidRPr="005E5BF0" w14:paraId="06FEA02B" w14:textId="77777777" w:rsidTr="003A0905">
        <w:tc>
          <w:tcPr>
            <w:tcW w:w="2236" w:type="dxa"/>
          </w:tcPr>
          <w:p w14:paraId="3043B9CD" w14:textId="77777777" w:rsidR="00EF71D8" w:rsidRPr="00E44708" w:rsidRDefault="00EF71D8" w:rsidP="00EF71D8">
            <w:pPr>
              <w:rPr>
                <w:rFonts w:cs="Arial"/>
                <w:color w:val="000000"/>
                <w:sz w:val="18"/>
                <w:szCs w:val="18"/>
                <w:lang w:val="sl-SI"/>
              </w:rPr>
            </w:pPr>
            <w:r w:rsidRPr="00E44708">
              <w:rPr>
                <w:rFonts w:cs="Arial"/>
                <w:color w:val="000000"/>
                <w:sz w:val="18"/>
                <w:szCs w:val="18"/>
                <w:lang w:val="sl-SI"/>
              </w:rPr>
              <w:t>Gregor Leskovšek</w:t>
            </w:r>
          </w:p>
        </w:tc>
        <w:tc>
          <w:tcPr>
            <w:tcW w:w="3718" w:type="dxa"/>
          </w:tcPr>
          <w:p w14:paraId="313BC750" w14:textId="77777777" w:rsidR="00EF71D8" w:rsidRPr="00E44708" w:rsidRDefault="00EF71D8" w:rsidP="00EF71D8">
            <w:pPr>
              <w:rPr>
                <w:rFonts w:cs="Arial"/>
                <w:color w:val="000000"/>
                <w:sz w:val="18"/>
                <w:szCs w:val="18"/>
                <w:lang w:val="sl-SI"/>
              </w:rPr>
            </w:pPr>
            <w:r w:rsidRPr="00E44708">
              <w:rPr>
                <w:rFonts w:cs="Arial"/>
                <w:color w:val="000000"/>
                <w:sz w:val="18"/>
                <w:szCs w:val="18"/>
                <w:lang w:val="sl-SI"/>
              </w:rPr>
              <w:t>Strokovnjak za varstvo rastlin in fitosanitarni pregledni</w:t>
            </w:r>
          </w:p>
        </w:tc>
        <w:tc>
          <w:tcPr>
            <w:tcW w:w="3544" w:type="dxa"/>
          </w:tcPr>
          <w:p w14:paraId="5D5A19BC" w14:textId="77777777" w:rsidR="00EF71D8" w:rsidRPr="00E44708" w:rsidRDefault="00EF71D8" w:rsidP="00EF71D8">
            <w:pPr>
              <w:rPr>
                <w:rFonts w:cs="Arial"/>
                <w:color w:val="000000"/>
                <w:sz w:val="18"/>
                <w:szCs w:val="18"/>
                <w:lang w:val="sl-SI"/>
              </w:rPr>
            </w:pPr>
            <w:r w:rsidRPr="00E44708">
              <w:rPr>
                <w:rFonts w:cs="Arial"/>
                <w:color w:val="000000"/>
                <w:sz w:val="18"/>
                <w:szCs w:val="18"/>
                <w:lang w:val="sl-SI"/>
              </w:rPr>
              <w:t>Tel: 03 71 21 662, 031 819 532</w:t>
            </w:r>
          </w:p>
          <w:p w14:paraId="649A1AAF" w14:textId="77777777" w:rsidR="00EF71D8" w:rsidRPr="00E44708" w:rsidRDefault="00EF71D8" w:rsidP="00EF71D8">
            <w:pPr>
              <w:rPr>
                <w:rFonts w:cs="Arial"/>
                <w:color w:val="000000"/>
                <w:sz w:val="18"/>
                <w:szCs w:val="18"/>
                <w:lang w:val="sl-SI"/>
              </w:rPr>
            </w:pPr>
            <w:r w:rsidRPr="00E44708">
              <w:rPr>
                <w:rFonts w:cs="Arial"/>
                <w:color w:val="000000"/>
                <w:sz w:val="18"/>
                <w:szCs w:val="18"/>
                <w:lang w:val="sl-SI"/>
              </w:rPr>
              <w:t xml:space="preserve">E-pošta: </w:t>
            </w:r>
            <w:hyperlink r:id="rId67" w:history="1">
              <w:r w:rsidRPr="00E44708">
                <w:rPr>
                  <w:rStyle w:val="Hiperpovezava"/>
                  <w:rFonts w:cs="Arial"/>
                  <w:sz w:val="18"/>
                  <w:szCs w:val="18"/>
                  <w:lang w:val="sl-SI"/>
                </w:rPr>
                <w:t>gregor.leskosek@ihps.si</w:t>
              </w:r>
            </w:hyperlink>
          </w:p>
        </w:tc>
      </w:tr>
      <w:tr w:rsidR="00EF71D8" w:rsidRPr="005E5BF0" w14:paraId="2C2B7185" w14:textId="77777777" w:rsidTr="003A0905">
        <w:tc>
          <w:tcPr>
            <w:tcW w:w="2236" w:type="dxa"/>
          </w:tcPr>
          <w:p w14:paraId="71533702" w14:textId="77777777" w:rsidR="00EF71D8" w:rsidRPr="00E44708" w:rsidRDefault="00EF71D8" w:rsidP="00EF71D8">
            <w:pPr>
              <w:rPr>
                <w:rFonts w:cs="Arial"/>
                <w:color w:val="000000"/>
                <w:sz w:val="18"/>
                <w:szCs w:val="18"/>
                <w:lang w:val="sl-SI"/>
              </w:rPr>
            </w:pPr>
            <w:r w:rsidRPr="00E44708">
              <w:rPr>
                <w:rFonts w:cs="Arial"/>
                <w:color w:val="000000"/>
                <w:sz w:val="18"/>
                <w:szCs w:val="18"/>
                <w:lang w:val="sl-SI"/>
              </w:rPr>
              <w:t>mag. Jolanda Persolja</w:t>
            </w:r>
          </w:p>
        </w:tc>
        <w:tc>
          <w:tcPr>
            <w:tcW w:w="3718" w:type="dxa"/>
          </w:tcPr>
          <w:p w14:paraId="20723A12" w14:textId="77777777" w:rsidR="00EF71D8" w:rsidRPr="00E44708" w:rsidRDefault="00EF71D8" w:rsidP="00EF71D8">
            <w:pPr>
              <w:rPr>
                <w:rFonts w:cs="Arial"/>
                <w:color w:val="000000"/>
                <w:sz w:val="18"/>
                <w:szCs w:val="18"/>
                <w:lang w:val="sl-SI"/>
              </w:rPr>
            </w:pPr>
            <w:r w:rsidRPr="00E44708">
              <w:rPr>
                <w:rFonts w:cs="Arial"/>
                <w:color w:val="000000"/>
                <w:sz w:val="18"/>
                <w:szCs w:val="18"/>
                <w:lang w:val="sl-SI"/>
              </w:rPr>
              <w:t>Strokovnjak za varstvo rastlin, vključno z informacijskim sistemom in fitosanitarni preglednik</w:t>
            </w:r>
          </w:p>
        </w:tc>
        <w:tc>
          <w:tcPr>
            <w:tcW w:w="3544" w:type="dxa"/>
          </w:tcPr>
          <w:p w14:paraId="592A7F35" w14:textId="77777777" w:rsidR="00EF71D8" w:rsidRPr="00E44708" w:rsidRDefault="00EF71D8" w:rsidP="00EF71D8">
            <w:pPr>
              <w:rPr>
                <w:rFonts w:cs="Arial"/>
                <w:color w:val="000000"/>
                <w:sz w:val="18"/>
                <w:szCs w:val="18"/>
                <w:lang w:val="sl-SI"/>
              </w:rPr>
            </w:pPr>
            <w:r w:rsidRPr="00E44708">
              <w:rPr>
                <w:rFonts w:cs="Arial"/>
                <w:color w:val="000000"/>
                <w:sz w:val="18"/>
                <w:szCs w:val="18"/>
                <w:lang w:val="sl-SI"/>
              </w:rPr>
              <w:t>Tel: 03 71 21 646</w:t>
            </w:r>
          </w:p>
          <w:p w14:paraId="4E5EF6B6" w14:textId="77777777" w:rsidR="00EF71D8" w:rsidRPr="00E44708" w:rsidRDefault="00EF71D8" w:rsidP="00EF71D8">
            <w:pPr>
              <w:rPr>
                <w:rFonts w:cs="Arial"/>
                <w:color w:val="000000"/>
                <w:sz w:val="18"/>
                <w:szCs w:val="18"/>
                <w:lang w:val="sl-SI"/>
              </w:rPr>
            </w:pPr>
            <w:r w:rsidRPr="00E44708">
              <w:rPr>
                <w:rFonts w:cs="Arial"/>
                <w:color w:val="000000"/>
                <w:sz w:val="18"/>
                <w:szCs w:val="18"/>
                <w:lang w:val="sl-SI"/>
              </w:rPr>
              <w:t xml:space="preserve">E-pošta: </w:t>
            </w:r>
            <w:hyperlink r:id="rId68" w:history="1">
              <w:r w:rsidRPr="00E44708">
                <w:rPr>
                  <w:rStyle w:val="Hiperpovezava"/>
                  <w:rFonts w:cs="Arial"/>
                  <w:sz w:val="18"/>
                  <w:szCs w:val="18"/>
                  <w:lang w:val="sl-SI"/>
                </w:rPr>
                <w:t>jolanda.persolja@ihps.si</w:t>
              </w:r>
            </w:hyperlink>
          </w:p>
        </w:tc>
      </w:tr>
      <w:tr w:rsidR="00EF71D8" w:rsidRPr="005E5BF0" w14:paraId="11561A5B" w14:textId="77777777" w:rsidTr="003A0905">
        <w:tc>
          <w:tcPr>
            <w:tcW w:w="2236" w:type="dxa"/>
          </w:tcPr>
          <w:p w14:paraId="19AEC726" w14:textId="77777777" w:rsidR="00EF71D8" w:rsidRPr="00E44708" w:rsidRDefault="00EF71D8" w:rsidP="00EF71D8">
            <w:pPr>
              <w:rPr>
                <w:rFonts w:cs="Arial"/>
                <w:color w:val="000000"/>
                <w:sz w:val="18"/>
                <w:szCs w:val="18"/>
                <w:lang w:val="sl-SI"/>
              </w:rPr>
            </w:pPr>
            <w:r w:rsidRPr="00E44708">
              <w:rPr>
                <w:rFonts w:cs="Arial"/>
                <w:color w:val="000000"/>
                <w:sz w:val="18"/>
                <w:szCs w:val="18"/>
                <w:lang w:val="sl-SI"/>
              </w:rPr>
              <w:t>dr. Sebastjan Radišek</w:t>
            </w:r>
          </w:p>
        </w:tc>
        <w:tc>
          <w:tcPr>
            <w:tcW w:w="3718" w:type="dxa"/>
          </w:tcPr>
          <w:p w14:paraId="611AA963" w14:textId="77777777" w:rsidR="00EF71D8" w:rsidRPr="00E44708" w:rsidRDefault="00EF71D8" w:rsidP="00EF71D8">
            <w:pPr>
              <w:rPr>
                <w:rFonts w:cs="Arial"/>
                <w:color w:val="000000"/>
                <w:sz w:val="18"/>
                <w:szCs w:val="18"/>
                <w:lang w:val="sl-SI"/>
              </w:rPr>
            </w:pPr>
            <w:r w:rsidRPr="00E44708">
              <w:rPr>
                <w:rFonts w:cs="Arial"/>
                <w:color w:val="000000"/>
                <w:sz w:val="18"/>
                <w:szCs w:val="18"/>
                <w:lang w:val="sl-SI"/>
              </w:rPr>
              <w:t>Diagnostik na področju mikologije, virologije in bakteriologije, strokovnjak za varstvo rastlin in fitosanitarni preglednik</w:t>
            </w:r>
          </w:p>
        </w:tc>
        <w:tc>
          <w:tcPr>
            <w:tcW w:w="3544" w:type="dxa"/>
          </w:tcPr>
          <w:p w14:paraId="56E117BA" w14:textId="77777777" w:rsidR="00EF71D8" w:rsidRPr="00E44708" w:rsidRDefault="00EF71D8" w:rsidP="00EF71D8">
            <w:pPr>
              <w:rPr>
                <w:rFonts w:cs="Arial"/>
                <w:color w:val="000000"/>
                <w:sz w:val="18"/>
                <w:szCs w:val="18"/>
                <w:lang w:val="sl-SI"/>
              </w:rPr>
            </w:pPr>
            <w:r w:rsidRPr="00E44708">
              <w:rPr>
                <w:rFonts w:cs="Arial"/>
                <w:color w:val="000000"/>
                <w:sz w:val="18"/>
                <w:szCs w:val="18"/>
                <w:lang w:val="sl-SI"/>
              </w:rPr>
              <w:t>Tel: 03 71 21 626, 041 394 679</w:t>
            </w:r>
          </w:p>
          <w:p w14:paraId="14580F78" w14:textId="77777777" w:rsidR="00EF71D8" w:rsidRPr="00E44708" w:rsidRDefault="00EF71D8" w:rsidP="00EF71D8">
            <w:pPr>
              <w:rPr>
                <w:rFonts w:cs="Arial"/>
                <w:color w:val="000000"/>
                <w:sz w:val="18"/>
                <w:szCs w:val="18"/>
                <w:lang w:val="sl-SI"/>
              </w:rPr>
            </w:pPr>
            <w:r w:rsidRPr="00E44708">
              <w:rPr>
                <w:rFonts w:cs="Arial"/>
                <w:color w:val="000000"/>
                <w:sz w:val="18"/>
                <w:szCs w:val="18"/>
                <w:lang w:val="sl-SI"/>
              </w:rPr>
              <w:t xml:space="preserve">E-pošta: </w:t>
            </w:r>
            <w:hyperlink r:id="rId69" w:history="1">
              <w:r w:rsidRPr="00E44708">
                <w:rPr>
                  <w:rStyle w:val="Hiperpovezava"/>
                  <w:rFonts w:cs="Arial"/>
                  <w:sz w:val="18"/>
                  <w:szCs w:val="18"/>
                  <w:lang w:val="sl-SI"/>
                </w:rPr>
                <w:t>sebastjan.radisek@ihps.si</w:t>
              </w:r>
            </w:hyperlink>
          </w:p>
        </w:tc>
      </w:tr>
      <w:tr w:rsidR="00EF71D8" w:rsidRPr="005E5BF0" w14:paraId="3FE4B676" w14:textId="77777777" w:rsidTr="003A0905">
        <w:tc>
          <w:tcPr>
            <w:tcW w:w="2236" w:type="dxa"/>
          </w:tcPr>
          <w:p w14:paraId="2F3DCB88" w14:textId="77777777" w:rsidR="00EF71D8" w:rsidRPr="00E44708" w:rsidRDefault="00EF71D8" w:rsidP="00EF71D8">
            <w:pPr>
              <w:rPr>
                <w:rFonts w:cs="Arial"/>
                <w:color w:val="000000"/>
                <w:sz w:val="18"/>
                <w:szCs w:val="18"/>
                <w:lang w:val="sl-SI"/>
              </w:rPr>
            </w:pPr>
            <w:r w:rsidRPr="00E44708">
              <w:rPr>
                <w:rFonts w:cs="Arial"/>
                <w:color w:val="000000"/>
                <w:sz w:val="18"/>
                <w:szCs w:val="18"/>
                <w:lang w:val="sl-SI"/>
              </w:rPr>
              <w:t>dr. Magda Rak Cizej</w:t>
            </w:r>
          </w:p>
        </w:tc>
        <w:tc>
          <w:tcPr>
            <w:tcW w:w="3718" w:type="dxa"/>
          </w:tcPr>
          <w:p w14:paraId="70B5FC44" w14:textId="77777777" w:rsidR="00EF71D8" w:rsidRPr="00E44708" w:rsidRDefault="00EF71D8" w:rsidP="00EF71D8">
            <w:pPr>
              <w:rPr>
                <w:rFonts w:cs="Arial"/>
                <w:color w:val="000000"/>
                <w:sz w:val="18"/>
                <w:szCs w:val="18"/>
                <w:lang w:val="sl-SI"/>
              </w:rPr>
            </w:pPr>
            <w:r w:rsidRPr="00E44708">
              <w:rPr>
                <w:rFonts w:cs="Arial"/>
                <w:color w:val="000000"/>
                <w:sz w:val="18"/>
                <w:szCs w:val="18"/>
                <w:lang w:val="sl-SI"/>
              </w:rPr>
              <w:t>Diagnostik na področju entomologije, strokovnjak za varstvo rastlin in fitosanitarni preglednik</w:t>
            </w:r>
          </w:p>
        </w:tc>
        <w:tc>
          <w:tcPr>
            <w:tcW w:w="3544" w:type="dxa"/>
          </w:tcPr>
          <w:p w14:paraId="109BB112" w14:textId="77777777" w:rsidR="00EF71D8" w:rsidRPr="00E44708" w:rsidRDefault="00EF71D8" w:rsidP="00EF71D8">
            <w:pPr>
              <w:rPr>
                <w:rFonts w:cs="Arial"/>
                <w:color w:val="000000"/>
                <w:sz w:val="18"/>
                <w:szCs w:val="18"/>
                <w:lang w:val="sl-SI"/>
              </w:rPr>
            </w:pPr>
            <w:r w:rsidRPr="00E44708">
              <w:rPr>
                <w:rFonts w:cs="Arial"/>
                <w:color w:val="000000"/>
                <w:sz w:val="18"/>
                <w:szCs w:val="18"/>
                <w:lang w:val="sl-SI"/>
              </w:rPr>
              <w:t>Tel: 03 71 21 624, 031 280 333</w:t>
            </w:r>
            <w:r w:rsidRPr="00E44708">
              <w:rPr>
                <w:rFonts w:cs="Arial"/>
                <w:color w:val="000000"/>
                <w:sz w:val="18"/>
                <w:szCs w:val="18"/>
                <w:lang w:val="sl-SI"/>
              </w:rPr>
              <w:br/>
              <w:t xml:space="preserve">E-pošta: </w:t>
            </w:r>
            <w:hyperlink r:id="rId70" w:history="1">
              <w:r w:rsidRPr="00E44708">
                <w:rPr>
                  <w:rStyle w:val="Hiperpovezava"/>
                  <w:rFonts w:cs="Arial"/>
                  <w:sz w:val="18"/>
                  <w:szCs w:val="18"/>
                  <w:lang w:val="sl-SI"/>
                </w:rPr>
                <w:t>magda.rak-cizej@ihps.si</w:t>
              </w:r>
            </w:hyperlink>
          </w:p>
        </w:tc>
      </w:tr>
      <w:tr w:rsidR="00EF71D8" w:rsidRPr="005E5BF0" w14:paraId="2AA4A568" w14:textId="77777777" w:rsidTr="003A0905">
        <w:tc>
          <w:tcPr>
            <w:tcW w:w="2236" w:type="dxa"/>
          </w:tcPr>
          <w:p w14:paraId="4438AC2D" w14:textId="77777777" w:rsidR="00EF71D8" w:rsidRPr="00E44708" w:rsidRDefault="00EF71D8" w:rsidP="00EF71D8">
            <w:pPr>
              <w:rPr>
                <w:rFonts w:cs="Arial"/>
                <w:color w:val="000000"/>
                <w:sz w:val="18"/>
                <w:szCs w:val="18"/>
                <w:lang w:val="sl-SI"/>
              </w:rPr>
            </w:pPr>
            <w:r w:rsidRPr="00E44708">
              <w:rPr>
                <w:rFonts w:cs="Arial"/>
                <w:color w:val="000000"/>
                <w:sz w:val="18"/>
                <w:szCs w:val="18"/>
                <w:lang w:val="sl-SI"/>
              </w:rPr>
              <w:t>Silvo Žveplan</w:t>
            </w:r>
          </w:p>
        </w:tc>
        <w:tc>
          <w:tcPr>
            <w:tcW w:w="3718" w:type="dxa"/>
          </w:tcPr>
          <w:p w14:paraId="4D3215FC" w14:textId="77777777" w:rsidR="00EF71D8" w:rsidRPr="00E44708" w:rsidRDefault="00EF71D8" w:rsidP="00EF71D8">
            <w:pPr>
              <w:rPr>
                <w:rFonts w:cs="Arial"/>
                <w:color w:val="000000"/>
                <w:sz w:val="18"/>
                <w:szCs w:val="18"/>
                <w:lang w:val="sl-SI"/>
              </w:rPr>
            </w:pPr>
            <w:r w:rsidRPr="00E44708">
              <w:rPr>
                <w:rFonts w:cs="Arial"/>
                <w:color w:val="000000"/>
                <w:sz w:val="18"/>
                <w:szCs w:val="18"/>
                <w:lang w:val="sl-SI"/>
              </w:rPr>
              <w:t xml:space="preserve">Strokovnjak za varstvo rastlin (specialist za </w:t>
            </w:r>
            <w:proofErr w:type="spellStart"/>
            <w:r w:rsidRPr="00E44708">
              <w:rPr>
                <w:rFonts w:cs="Arial"/>
                <w:color w:val="000000"/>
                <w:sz w:val="18"/>
                <w:szCs w:val="18"/>
                <w:lang w:val="sl-SI"/>
              </w:rPr>
              <w:t>herbologijo</w:t>
            </w:r>
            <w:proofErr w:type="spellEnd"/>
            <w:r w:rsidRPr="00E44708">
              <w:rPr>
                <w:rFonts w:cs="Arial"/>
                <w:color w:val="000000"/>
                <w:sz w:val="18"/>
                <w:szCs w:val="18"/>
                <w:lang w:val="sl-SI"/>
              </w:rPr>
              <w:t>) in fitosanitarni preglednik</w:t>
            </w:r>
          </w:p>
        </w:tc>
        <w:tc>
          <w:tcPr>
            <w:tcW w:w="3544" w:type="dxa"/>
          </w:tcPr>
          <w:p w14:paraId="15824402" w14:textId="77777777" w:rsidR="00EF71D8" w:rsidRPr="00E44708" w:rsidRDefault="00EF71D8" w:rsidP="00EF71D8">
            <w:pPr>
              <w:rPr>
                <w:rFonts w:cs="Arial"/>
                <w:color w:val="000000"/>
                <w:sz w:val="18"/>
                <w:szCs w:val="18"/>
                <w:lang w:val="sl-SI"/>
              </w:rPr>
            </w:pPr>
            <w:r w:rsidRPr="00E44708">
              <w:rPr>
                <w:rFonts w:cs="Arial"/>
                <w:color w:val="000000"/>
                <w:sz w:val="18"/>
                <w:szCs w:val="18"/>
                <w:lang w:val="sl-SI"/>
              </w:rPr>
              <w:t>Tel: 03 71 21 628, 041 361 678</w:t>
            </w:r>
          </w:p>
          <w:p w14:paraId="4177C3F0" w14:textId="77777777" w:rsidR="00EF71D8" w:rsidRPr="00E44708" w:rsidRDefault="00EF71D8" w:rsidP="00EF71D8">
            <w:pPr>
              <w:rPr>
                <w:rFonts w:cs="Arial"/>
                <w:color w:val="000000"/>
                <w:sz w:val="18"/>
                <w:szCs w:val="18"/>
                <w:lang w:val="sl-SI"/>
              </w:rPr>
            </w:pPr>
            <w:r w:rsidRPr="00E44708">
              <w:rPr>
                <w:rFonts w:cs="Arial"/>
                <w:color w:val="000000"/>
                <w:sz w:val="18"/>
                <w:szCs w:val="18"/>
                <w:lang w:val="sl-SI"/>
              </w:rPr>
              <w:t xml:space="preserve">E-pošta: </w:t>
            </w:r>
            <w:hyperlink r:id="rId71" w:history="1">
              <w:r w:rsidRPr="00E44708">
                <w:rPr>
                  <w:rStyle w:val="Hiperpovezava"/>
                  <w:rFonts w:cs="Arial"/>
                  <w:sz w:val="18"/>
                  <w:szCs w:val="18"/>
                  <w:lang w:val="sl-SI"/>
                </w:rPr>
                <w:t>silvo.zveplan@ihps.si</w:t>
              </w:r>
            </w:hyperlink>
          </w:p>
        </w:tc>
      </w:tr>
      <w:tr w:rsidR="00EF71D8" w:rsidRPr="005E5BF0" w14:paraId="58F781C2" w14:textId="77777777" w:rsidTr="003A0905">
        <w:tc>
          <w:tcPr>
            <w:tcW w:w="2236" w:type="dxa"/>
          </w:tcPr>
          <w:p w14:paraId="096A4ABF" w14:textId="77777777" w:rsidR="00EF71D8" w:rsidRPr="00E44708" w:rsidRDefault="00EF71D8" w:rsidP="00EF71D8">
            <w:pPr>
              <w:rPr>
                <w:rFonts w:cs="Arial"/>
                <w:color w:val="000000"/>
                <w:sz w:val="18"/>
                <w:szCs w:val="18"/>
                <w:lang w:val="sl-SI"/>
              </w:rPr>
            </w:pPr>
            <w:r w:rsidRPr="00E44708">
              <w:rPr>
                <w:rFonts w:cs="Arial"/>
                <w:color w:val="000000"/>
                <w:sz w:val="18"/>
                <w:szCs w:val="18"/>
                <w:lang w:val="sl-SI"/>
              </w:rPr>
              <w:t xml:space="preserve">Marija </w:t>
            </w:r>
            <w:proofErr w:type="spellStart"/>
            <w:r w:rsidRPr="00E44708">
              <w:rPr>
                <w:rFonts w:cs="Arial"/>
                <w:color w:val="000000"/>
                <w:sz w:val="18"/>
                <w:szCs w:val="18"/>
                <w:lang w:val="sl-SI"/>
              </w:rPr>
              <w:t>Grašinar</w:t>
            </w:r>
            <w:proofErr w:type="spellEnd"/>
          </w:p>
        </w:tc>
        <w:tc>
          <w:tcPr>
            <w:tcW w:w="3718" w:type="dxa"/>
          </w:tcPr>
          <w:p w14:paraId="4DC22B32" w14:textId="77777777" w:rsidR="00EF71D8" w:rsidRPr="00E44708" w:rsidRDefault="00EF71D8" w:rsidP="00EF71D8">
            <w:pPr>
              <w:rPr>
                <w:rFonts w:cs="Arial"/>
                <w:color w:val="000000"/>
                <w:sz w:val="18"/>
                <w:szCs w:val="18"/>
                <w:lang w:val="sl-SI"/>
              </w:rPr>
            </w:pPr>
            <w:r w:rsidRPr="00E44708">
              <w:rPr>
                <w:rFonts w:cs="Arial"/>
                <w:color w:val="000000"/>
                <w:sz w:val="18"/>
                <w:szCs w:val="18"/>
                <w:lang w:val="sl-SI"/>
              </w:rPr>
              <w:t>Tehnični sodelavec</w:t>
            </w:r>
          </w:p>
        </w:tc>
        <w:tc>
          <w:tcPr>
            <w:tcW w:w="3544" w:type="dxa"/>
          </w:tcPr>
          <w:p w14:paraId="2D0004A4" w14:textId="77777777" w:rsidR="00EF71D8" w:rsidRPr="00E44708" w:rsidRDefault="00EF71D8" w:rsidP="00EF71D8">
            <w:pPr>
              <w:rPr>
                <w:rFonts w:cs="Arial"/>
                <w:color w:val="000000"/>
                <w:sz w:val="18"/>
                <w:szCs w:val="18"/>
                <w:lang w:val="sl-SI"/>
              </w:rPr>
            </w:pPr>
            <w:r w:rsidRPr="00E44708">
              <w:rPr>
                <w:rFonts w:cs="Arial"/>
                <w:color w:val="000000"/>
                <w:sz w:val="18"/>
                <w:szCs w:val="18"/>
                <w:lang w:val="sl-SI"/>
              </w:rPr>
              <w:t xml:space="preserve">Tel: 03 71 21629 </w:t>
            </w:r>
          </w:p>
          <w:p w14:paraId="74BEDB7F" w14:textId="77777777" w:rsidR="00EF71D8" w:rsidRPr="00E44708" w:rsidRDefault="00EF71D8" w:rsidP="00EF71D8">
            <w:pPr>
              <w:rPr>
                <w:rFonts w:cs="Arial"/>
                <w:color w:val="000000"/>
                <w:sz w:val="18"/>
                <w:szCs w:val="18"/>
                <w:lang w:val="sl-SI"/>
              </w:rPr>
            </w:pPr>
            <w:r w:rsidRPr="00E44708">
              <w:rPr>
                <w:rFonts w:cs="Arial"/>
                <w:color w:val="000000"/>
                <w:sz w:val="18"/>
                <w:szCs w:val="18"/>
                <w:lang w:val="sl-SI"/>
              </w:rPr>
              <w:t xml:space="preserve">E-pošta: </w:t>
            </w:r>
            <w:hyperlink r:id="rId72" w:history="1">
              <w:r w:rsidRPr="00E44708">
                <w:rPr>
                  <w:rStyle w:val="Hiperpovezava"/>
                  <w:rFonts w:cs="Arial"/>
                  <w:sz w:val="18"/>
                  <w:szCs w:val="18"/>
                  <w:lang w:val="sl-SI"/>
                </w:rPr>
                <w:t>marija.grasinar@ihps.si</w:t>
              </w:r>
            </w:hyperlink>
          </w:p>
        </w:tc>
      </w:tr>
      <w:tr w:rsidR="00EF71D8" w:rsidRPr="005E5BF0" w14:paraId="156E86DD" w14:textId="77777777" w:rsidTr="003A0905">
        <w:tc>
          <w:tcPr>
            <w:tcW w:w="2236" w:type="dxa"/>
          </w:tcPr>
          <w:p w14:paraId="2A39DB9A" w14:textId="77777777" w:rsidR="00EF71D8" w:rsidRPr="00E44708" w:rsidRDefault="00EF71D8" w:rsidP="00EF71D8">
            <w:pPr>
              <w:rPr>
                <w:rFonts w:cs="Arial"/>
                <w:color w:val="000000"/>
                <w:sz w:val="18"/>
                <w:szCs w:val="18"/>
                <w:lang w:val="sl-SI"/>
              </w:rPr>
            </w:pPr>
            <w:r w:rsidRPr="00E44708">
              <w:rPr>
                <w:rFonts w:cs="Arial"/>
                <w:color w:val="000000"/>
                <w:sz w:val="18"/>
                <w:szCs w:val="18"/>
                <w:lang w:val="sl-SI"/>
              </w:rPr>
              <w:t>Uroš Kolenc</w:t>
            </w:r>
          </w:p>
        </w:tc>
        <w:tc>
          <w:tcPr>
            <w:tcW w:w="3718" w:type="dxa"/>
          </w:tcPr>
          <w:p w14:paraId="08AA5A8C" w14:textId="77777777" w:rsidR="00EF71D8" w:rsidRPr="00E44708" w:rsidRDefault="00EF71D8" w:rsidP="00EF71D8">
            <w:pPr>
              <w:rPr>
                <w:rFonts w:cs="Arial"/>
                <w:color w:val="000000"/>
                <w:sz w:val="18"/>
                <w:szCs w:val="18"/>
                <w:lang w:val="sl-SI"/>
              </w:rPr>
            </w:pPr>
            <w:r w:rsidRPr="00E44708">
              <w:rPr>
                <w:rFonts w:cs="Arial"/>
                <w:color w:val="000000"/>
                <w:sz w:val="18"/>
                <w:szCs w:val="18"/>
                <w:lang w:val="sl-SI"/>
              </w:rPr>
              <w:t>Fitosanitarni preglednik in tehnični sodelavec</w:t>
            </w:r>
          </w:p>
        </w:tc>
        <w:tc>
          <w:tcPr>
            <w:tcW w:w="3544" w:type="dxa"/>
          </w:tcPr>
          <w:p w14:paraId="0A6057CC" w14:textId="77777777" w:rsidR="00EF71D8" w:rsidRPr="00E44708" w:rsidRDefault="00EF71D8" w:rsidP="00EF71D8">
            <w:pPr>
              <w:rPr>
                <w:rFonts w:cs="Arial"/>
                <w:color w:val="000000"/>
                <w:sz w:val="18"/>
                <w:szCs w:val="18"/>
                <w:lang w:val="sl-SI"/>
              </w:rPr>
            </w:pPr>
            <w:r w:rsidRPr="00E44708">
              <w:rPr>
                <w:rFonts w:cs="Arial"/>
                <w:color w:val="000000"/>
                <w:sz w:val="18"/>
                <w:szCs w:val="18"/>
                <w:lang w:val="sl-SI"/>
              </w:rPr>
              <w:t>Tel: 03 71 21 627, 051 388 719</w:t>
            </w:r>
          </w:p>
          <w:p w14:paraId="2D14E3A9" w14:textId="77777777" w:rsidR="00EF71D8" w:rsidRPr="00E44708" w:rsidRDefault="00EF71D8" w:rsidP="00EF71D8">
            <w:pPr>
              <w:rPr>
                <w:rFonts w:cs="Arial"/>
                <w:color w:val="000000"/>
                <w:sz w:val="18"/>
                <w:szCs w:val="18"/>
                <w:lang w:val="sl-SI"/>
              </w:rPr>
            </w:pPr>
            <w:r w:rsidRPr="00E44708">
              <w:rPr>
                <w:rFonts w:cs="Arial"/>
                <w:color w:val="000000"/>
                <w:sz w:val="18"/>
                <w:szCs w:val="18"/>
                <w:lang w:val="sl-SI"/>
              </w:rPr>
              <w:t xml:space="preserve">E-pošta: </w:t>
            </w:r>
            <w:hyperlink r:id="rId73" w:history="1">
              <w:r w:rsidRPr="00E44708">
                <w:rPr>
                  <w:rStyle w:val="Hiperpovezava"/>
                  <w:rFonts w:cs="Arial"/>
                  <w:sz w:val="18"/>
                  <w:szCs w:val="18"/>
                  <w:lang w:val="sl-SI"/>
                </w:rPr>
                <w:t>uros.kolenc@ihps.si</w:t>
              </w:r>
            </w:hyperlink>
          </w:p>
        </w:tc>
      </w:tr>
      <w:tr w:rsidR="00EF71D8" w:rsidRPr="005E5BF0" w14:paraId="75979D39" w14:textId="77777777" w:rsidTr="003A0905">
        <w:tc>
          <w:tcPr>
            <w:tcW w:w="2236" w:type="dxa"/>
          </w:tcPr>
          <w:p w14:paraId="4C38962A" w14:textId="77777777" w:rsidR="00EF71D8" w:rsidRPr="00E44708" w:rsidRDefault="00EF71D8" w:rsidP="00EF71D8">
            <w:pPr>
              <w:rPr>
                <w:rFonts w:cs="Arial"/>
                <w:color w:val="000000"/>
                <w:sz w:val="18"/>
                <w:szCs w:val="18"/>
                <w:lang w:val="sl-SI"/>
              </w:rPr>
            </w:pPr>
            <w:r w:rsidRPr="00E44708">
              <w:rPr>
                <w:rFonts w:cs="Arial"/>
                <w:color w:val="000000"/>
                <w:sz w:val="18"/>
                <w:szCs w:val="18"/>
                <w:lang w:val="sl-SI"/>
              </w:rPr>
              <w:t xml:space="preserve">Boštjan </w:t>
            </w:r>
            <w:proofErr w:type="spellStart"/>
            <w:r w:rsidRPr="00E44708">
              <w:rPr>
                <w:rFonts w:cs="Arial"/>
                <w:color w:val="000000"/>
                <w:sz w:val="18"/>
                <w:szCs w:val="18"/>
                <w:lang w:val="sl-SI"/>
              </w:rPr>
              <w:t>Hrustl</w:t>
            </w:r>
            <w:proofErr w:type="spellEnd"/>
          </w:p>
        </w:tc>
        <w:tc>
          <w:tcPr>
            <w:tcW w:w="3718" w:type="dxa"/>
          </w:tcPr>
          <w:p w14:paraId="31E5A6D8" w14:textId="77777777" w:rsidR="00EF71D8" w:rsidRPr="00E44708" w:rsidRDefault="00EF71D8" w:rsidP="00EF71D8">
            <w:pPr>
              <w:rPr>
                <w:rFonts w:cs="Arial"/>
                <w:color w:val="000000"/>
                <w:sz w:val="18"/>
                <w:szCs w:val="18"/>
                <w:lang w:val="sl-SI"/>
              </w:rPr>
            </w:pPr>
            <w:r w:rsidRPr="00E44708">
              <w:rPr>
                <w:rFonts w:cs="Arial"/>
                <w:color w:val="000000"/>
                <w:sz w:val="18"/>
                <w:szCs w:val="18"/>
                <w:lang w:val="sl-SI"/>
              </w:rPr>
              <w:t>Tehnični sodelavec</w:t>
            </w:r>
          </w:p>
        </w:tc>
        <w:tc>
          <w:tcPr>
            <w:tcW w:w="3544" w:type="dxa"/>
          </w:tcPr>
          <w:p w14:paraId="523E8149" w14:textId="77777777" w:rsidR="00EF71D8" w:rsidRPr="00E44708" w:rsidRDefault="00EF71D8" w:rsidP="00EF71D8">
            <w:pPr>
              <w:rPr>
                <w:rFonts w:cs="Arial"/>
                <w:color w:val="000000"/>
                <w:sz w:val="18"/>
                <w:szCs w:val="18"/>
                <w:lang w:val="sl-SI"/>
              </w:rPr>
            </w:pPr>
            <w:r w:rsidRPr="00E44708">
              <w:rPr>
                <w:rFonts w:cs="Arial"/>
                <w:color w:val="000000"/>
                <w:sz w:val="18"/>
                <w:szCs w:val="18"/>
                <w:lang w:val="sl-SI"/>
              </w:rPr>
              <w:t>Tel: 03 71 21 627, 040 164 283</w:t>
            </w:r>
          </w:p>
          <w:p w14:paraId="42F2BF09" w14:textId="77777777" w:rsidR="00EF71D8" w:rsidRPr="00E44708" w:rsidRDefault="00EF71D8" w:rsidP="00EF71D8">
            <w:pPr>
              <w:rPr>
                <w:rFonts w:cs="Arial"/>
                <w:color w:val="000000"/>
                <w:sz w:val="18"/>
                <w:szCs w:val="18"/>
                <w:lang w:val="sl-SI"/>
              </w:rPr>
            </w:pPr>
            <w:r w:rsidRPr="00E44708">
              <w:rPr>
                <w:rFonts w:cs="Arial"/>
                <w:color w:val="000000"/>
                <w:sz w:val="18"/>
                <w:szCs w:val="18"/>
                <w:lang w:val="sl-SI"/>
              </w:rPr>
              <w:t xml:space="preserve">E-pošta: </w:t>
            </w:r>
            <w:hyperlink r:id="rId74" w:history="1">
              <w:r w:rsidRPr="00E44708">
                <w:rPr>
                  <w:rStyle w:val="Hiperpovezava"/>
                  <w:rFonts w:cs="Arial"/>
                  <w:sz w:val="18"/>
                  <w:szCs w:val="18"/>
                  <w:lang w:val="sl-SI"/>
                </w:rPr>
                <w:t>bostjan.hrustl@ihps.si</w:t>
              </w:r>
            </w:hyperlink>
          </w:p>
        </w:tc>
      </w:tr>
      <w:tr w:rsidR="00EF71D8" w:rsidRPr="005E5BF0" w14:paraId="1135A13F" w14:textId="77777777" w:rsidTr="003A0905">
        <w:tc>
          <w:tcPr>
            <w:tcW w:w="2236" w:type="dxa"/>
          </w:tcPr>
          <w:p w14:paraId="5477958F" w14:textId="77777777" w:rsidR="00EF71D8" w:rsidRPr="00E44708" w:rsidRDefault="00EF71D8" w:rsidP="00EF71D8">
            <w:pPr>
              <w:rPr>
                <w:rFonts w:cs="Arial"/>
                <w:color w:val="000000"/>
                <w:sz w:val="18"/>
                <w:szCs w:val="18"/>
                <w:lang w:val="sl-SI"/>
              </w:rPr>
            </w:pPr>
            <w:r w:rsidRPr="00E44708">
              <w:rPr>
                <w:rFonts w:cs="Arial"/>
                <w:color w:val="000000"/>
                <w:sz w:val="18"/>
                <w:szCs w:val="18"/>
                <w:lang w:val="sl-SI"/>
              </w:rPr>
              <w:t xml:space="preserve">Roberto </w:t>
            </w:r>
            <w:proofErr w:type="spellStart"/>
            <w:r w:rsidRPr="00E44708">
              <w:rPr>
                <w:rFonts w:cs="Arial"/>
                <w:color w:val="000000"/>
                <w:sz w:val="18"/>
                <w:szCs w:val="18"/>
                <w:lang w:val="sl-SI"/>
              </w:rPr>
              <w:t>Motoh</w:t>
            </w:r>
            <w:proofErr w:type="spellEnd"/>
          </w:p>
        </w:tc>
        <w:tc>
          <w:tcPr>
            <w:tcW w:w="3718" w:type="dxa"/>
          </w:tcPr>
          <w:p w14:paraId="0AB1608D" w14:textId="77777777" w:rsidR="00EF71D8" w:rsidRPr="00E44708" w:rsidRDefault="00EF71D8" w:rsidP="00EF71D8">
            <w:pPr>
              <w:rPr>
                <w:rFonts w:cs="Arial"/>
                <w:color w:val="000000"/>
                <w:sz w:val="18"/>
                <w:szCs w:val="18"/>
                <w:lang w:val="sl-SI"/>
              </w:rPr>
            </w:pPr>
            <w:r w:rsidRPr="00E44708">
              <w:rPr>
                <w:rFonts w:cs="Arial"/>
                <w:color w:val="000000"/>
                <w:sz w:val="18"/>
                <w:szCs w:val="18"/>
                <w:lang w:val="sl-SI"/>
              </w:rPr>
              <w:t>Tehnični sodelavec</w:t>
            </w:r>
          </w:p>
        </w:tc>
        <w:tc>
          <w:tcPr>
            <w:tcW w:w="3544" w:type="dxa"/>
          </w:tcPr>
          <w:p w14:paraId="51D1AD48" w14:textId="77777777" w:rsidR="00EF71D8" w:rsidRPr="00E44708" w:rsidRDefault="00EF71D8" w:rsidP="00EF71D8">
            <w:pPr>
              <w:rPr>
                <w:rFonts w:cs="Arial"/>
                <w:color w:val="000000"/>
                <w:sz w:val="18"/>
                <w:szCs w:val="18"/>
                <w:lang w:val="sl-SI"/>
              </w:rPr>
            </w:pPr>
            <w:r w:rsidRPr="00E44708">
              <w:rPr>
                <w:rFonts w:cs="Arial"/>
                <w:color w:val="000000"/>
                <w:sz w:val="18"/>
                <w:szCs w:val="18"/>
                <w:lang w:val="sl-SI"/>
              </w:rPr>
              <w:t>Tel: 03 71 21 627, 031 685 330</w:t>
            </w:r>
          </w:p>
          <w:p w14:paraId="73F17580" w14:textId="77777777" w:rsidR="00EF71D8" w:rsidRPr="00E44708" w:rsidRDefault="00EF71D8" w:rsidP="00EF71D8">
            <w:pPr>
              <w:rPr>
                <w:rFonts w:cs="Arial"/>
                <w:color w:val="000000"/>
                <w:sz w:val="18"/>
                <w:szCs w:val="18"/>
                <w:lang w:val="sl-SI"/>
              </w:rPr>
            </w:pPr>
            <w:r w:rsidRPr="00E44708">
              <w:rPr>
                <w:rFonts w:cs="Arial"/>
                <w:color w:val="000000"/>
                <w:sz w:val="18"/>
                <w:szCs w:val="18"/>
                <w:lang w:val="sl-SI"/>
              </w:rPr>
              <w:t xml:space="preserve">E-pošta: </w:t>
            </w:r>
            <w:hyperlink r:id="rId75" w:history="1">
              <w:r w:rsidRPr="00E44708">
                <w:rPr>
                  <w:rStyle w:val="Hiperpovezava"/>
                  <w:rFonts w:cs="Arial"/>
                  <w:sz w:val="18"/>
                  <w:szCs w:val="18"/>
                  <w:lang w:val="sl-SI"/>
                </w:rPr>
                <w:t>roberto.motoh@ihps.si</w:t>
              </w:r>
            </w:hyperlink>
          </w:p>
        </w:tc>
      </w:tr>
      <w:tr w:rsidR="00EF71D8" w:rsidRPr="005E5BF0" w14:paraId="65C582B7" w14:textId="77777777" w:rsidTr="003A0905">
        <w:tc>
          <w:tcPr>
            <w:tcW w:w="2236" w:type="dxa"/>
          </w:tcPr>
          <w:p w14:paraId="5177972C" w14:textId="77777777" w:rsidR="00EF71D8" w:rsidRPr="00E44708" w:rsidRDefault="00EF71D8" w:rsidP="00EF71D8">
            <w:pPr>
              <w:rPr>
                <w:rFonts w:cs="Arial"/>
                <w:color w:val="000000"/>
                <w:sz w:val="18"/>
                <w:szCs w:val="18"/>
                <w:lang w:val="sl-SI"/>
              </w:rPr>
            </w:pPr>
            <w:r w:rsidRPr="00E44708">
              <w:rPr>
                <w:rFonts w:cs="Arial"/>
                <w:color w:val="000000"/>
                <w:sz w:val="18"/>
                <w:szCs w:val="18"/>
                <w:lang w:val="sl-SI"/>
              </w:rPr>
              <w:t>Sabina Gobec</w:t>
            </w:r>
          </w:p>
        </w:tc>
        <w:tc>
          <w:tcPr>
            <w:tcW w:w="3718" w:type="dxa"/>
          </w:tcPr>
          <w:p w14:paraId="73EF500B" w14:textId="77777777" w:rsidR="00EF71D8" w:rsidRPr="00E44708" w:rsidRDefault="00EF71D8" w:rsidP="00EF71D8">
            <w:pPr>
              <w:rPr>
                <w:rFonts w:cs="Arial"/>
                <w:color w:val="000000"/>
                <w:sz w:val="18"/>
                <w:szCs w:val="18"/>
                <w:lang w:val="sl-SI"/>
              </w:rPr>
            </w:pPr>
            <w:r w:rsidRPr="00E44708">
              <w:rPr>
                <w:rFonts w:cs="Arial"/>
                <w:color w:val="000000"/>
                <w:sz w:val="18"/>
                <w:szCs w:val="18"/>
                <w:lang w:val="sl-SI"/>
              </w:rPr>
              <w:t>Tehnični sodelavec</w:t>
            </w:r>
          </w:p>
          <w:p w14:paraId="3EDEA6C3" w14:textId="77777777" w:rsidR="00EF71D8" w:rsidRPr="00E44708" w:rsidRDefault="00EF71D8" w:rsidP="00EF71D8">
            <w:pPr>
              <w:rPr>
                <w:rFonts w:cs="Arial"/>
                <w:color w:val="000000"/>
                <w:sz w:val="18"/>
                <w:szCs w:val="18"/>
                <w:lang w:val="sl-SI"/>
              </w:rPr>
            </w:pPr>
          </w:p>
        </w:tc>
        <w:tc>
          <w:tcPr>
            <w:tcW w:w="3544" w:type="dxa"/>
          </w:tcPr>
          <w:p w14:paraId="7EB06EE9" w14:textId="77777777" w:rsidR="00EF71D8" w:rsidRPr="00E44708" w:rsidRDefault="00EF71D8" w:rsidP="00EF71D8">
            <w:pPr>
              <w:rPr>
                <w:rFonts w:cs="Arial"/>
                <w:color w:val="000000"/>
                <w:sz w:val="18"/>
                <w:szCs w:val="18"/>
                <w:lang w:val="sl-SI"/>
              </w:rPr>
            </w:pPr>
            <w:r w:rsidRPr="00E44708">
              <w:rPr>
                <w:rFonts w:cs="Arial"/>
                <w:color w:val="000000"/>
                <w:sz w:val="18"/>
                <w:szCs w:val="18"/>
                <w:lang w:val="sl-SI"/>
              </w:rPr>
              <w:t>Tel: 03 71 21 632</w:t>
            </w:r>
          </w:p>
          <w:p w14:paraId="519BEC4F" w14:textId="77777777" w:rsidR="00EF71D8" w:rsidRPr="00E44708" w:rsidRDefault="00EF71D8" w:rsidP="00EF71D8">
            <w:pPr>
              <w:rPr>
                <w:rFonts w:cs="Arial"/>
                <w:color w:val="000000"/>
                <w:sz w:val="18"/>
                <w:szCs w:val="18"/>
                <w:lang w:val="sl-SI"/>
              </w:rPr>
            </w:pPr>
            <w:r w:rsidRPr="00E44708">
              <w:rPr>
                <w:rFonts w:cs="Arial"/>
                <w:color w:val="000000"/>
                <w:sz w:val="18"/>
                <w:szCs w:val="18"/>
                <w:lang w:val="sl-SI"/>
              </w:rPr>
              <w:t xml:space="preserve">E-pošta: </w:t>
            </w:r>
            <w:hyperlink r:id="rId76" w:history="1">
              <w:r w:rsidRPr="00E44708">
                <w:rPr>
                  <w:rStyle w:val="Hiperpovezava"/>
                  <w:rFonts w:cs="Arial"/>
                  <w:sz w:val="18"/>
                  <w:szCs w:val="18"/>
                  <w:lang w:val="sl-SI"/>
                </w:rPr>
                <w:t>sabina.gobec@ihps.si</w:t>
              </w:r>
            </w:hyperlink>
          </w:p>
        </w:tc>
      </w:tr>
      <w:tr w:rsidR="00EF71D8" w:rsidRPr="005E5BF0" w14:paraId="16E02512" w14:textId="77777777" w:rsidTr="003A0905">
        <w:tc>
          <w:tcPr>
            <w:tcW w:w="2236" w:type="dxa"/>
          </w:tcPr>
          <w:p w14:paraId="65349586" w14:textId="77777777" w:rsidR="00EF71D8" w:rsidRPr="00E44708" w:rsidRDefault="00EF71D8" w:rsidP="00EF71D8">
            <w:pPr>
              <w:rPr>
                <w:rFonts w:cs="Arial"/>
                <w:color w:val="000000"/>
                <w:sz w:val="18"/>
                <w:szCs w:val="18"/>
                <w:lang w:val="sl-SI"/>
              </w:rPr>
            </w:pPr>
            <w:r w:rsidRPr="00E44708">
              <w:rPr>
                <w:rFonts w:cs="Arial"/>
                <w:color w:val="000000"/>
                <w:sz w:val="18"/>
                <w:szCs w:val="18"/>
                <w:lang w:val="sl-SI"/>
              </w:rPr>
              <w:t>Franček Poličnik</w:t>
            </w:r>
          </w:p>
        </w:tc>
        <w:tc>
          <w:tcPr>
            <w:tcW w:w="3718" w:type="dxa"/>
          </w:tcPr>
          <w:p w14:paraId="2D5916DD" w14:textId="77777777" w:rsidR="00EF71D8" w:rsidRPr="00E44708" w:rsidRDefault="00EF71D8" w:rsidP="00EF71D8">
            <w:pPr>
              <w:rPr>
                <w:rFonts w:cs="Arial"/>
                <w:color w:val="000000"/>
                <w:sz w:val="18"/>
                <w:szCs w:val="18"/>
                <w:lang w:val="sl-SI"/>
              </w:rPr>
            </w:pPr>
            <w:r w:rsidRPr="00E44708">
              <w:rPr>
                <w:rFonts w:cs="Arial"/>
                <w:color w:val="000000"/>
                <w:sz w:val="18"/>
                <w:szCs w:val="18"/>
                <w:lang w:val="sl-SI"/>
              </w:rPr>
              <w:t>Fitosanitarni preglednik</w:t>
            </w:r>
          </w:p>
        </w:tc>
        <w:tc>
          <w:tcPr>
            <w:tcW w:w="3544" w:type="dxa"/>
          </w:tcPr>
          <w:p w14:paraId="4DCEE650" w14:textId="77777777" w:rsidR="00EF71D8" w:rsidRPr="00E44708" w:rsidRDefault="00EF71D8" w:rsidP="00EF71D8">
            <w:pPr>
              <w:rPr>
                <w:rFonts w:cs="Arial"/>
                <w:color w:val="000000"/>
                <w:sz w:val="18"/>
                <w:szCs w:val="18"/>
                <w:lang w:val="sl-SI"/>
              </w:rPr>
            </w:pPr>
            <w:r w:rsidRPr="00E44708">
              <w:rPr>
                <w:rFonts w:cs="Arial"/>
                <w:color w:val="000000"/>
                <w:sz w:val="18"/>
                <w:szCs w:val="18"/>
                <w:lang w:val="sl-SI"/>
              </w:rPr>
              <w:t xml:space="preserve">Tel: 03 71 21 663, </w:t>
            </w:r>
          </w:p>
          <w:p w14:paraId="15667696" w14:textId="77777777" w:rsidR="00EF71D8" w:rsidRPr="00E44708" w:rsidRDefault="00EF71D8" w:rsidP="00EF71D8">
            <w:pPr>
              <w:rPr>
                <w:rFonts w:cs="Arial"/>
                <w:color w:val="000000"/>
                <w:sz w:val="18"/>
                <w:szCs w:val="18"/>
                <w:lang w:val="sl-SI"/>
              </w:rPr>
            </w:pPr>
            <w:r w:rsidRPr="00E44708">
              <w:rPr>
                <w:rFonts w:cs="Arial"/>
                <w:color w:val="000000"/>
                <w:sz w:val="18"/>
                <w:szCs w:val="18"/>
                <w:lang w:val="sl-SI"/>
              </w:rPr>
              <w:t xml:space="preserve">E-pošta: </w:t>
            </w:r>
            <w:hyperlink r:id="rId77" w:history="1">
              <w:r w:rsidRPr="00E44708">
                <w:rPr>
                  <w:rStyle w:val="Hiperpovezava"/>
                  <w:rFonts w:cs="Arial"/>
                  <w:sz w:val="18"/>
                  <w:szCs w:val="18"/>
                  <w:lang w:val="sl-SI"/>
                </w:rPr>
                <w:t>franci.policnik@ihps.si</w:t>
              </w:r>
            </w:hyperlink>
            <w:r w:rsidRPr="00E44708">
              <w:rPr>
                <w:rFonts w:cs="Arial"/>
                <w:color w:val="000000"/>
                <w:sz w:val="18"/>
                <w:szCs w:val="18"/>
                <w:lang w:val="sl-SI"/>
              </w:rPr>
              <w:t xml:space="preserve"> </w:t>
            </w:r>
          </w:p>
        </w:tc>
      </w:tr>
    </w:tbl>
    <w:p w14:paraId="2FFAEF71" w14:textId="77777777" w:rsidR="00EF71D8" w:rsidRPr="00E44708" w:rsidRDefault="00EF71D8" w:rsidP="00EF71D8">
      <w:pPr>
        <w:rPr>
          <w:rFonts w:cs="Arial"/>
          <w:color w:val="000000"/>
          <w:szCs w:val="20"/>
          <w:lang w:val="sl-SI"/>
        </w:rPr>
      </w:pPr>
    </w:p>
    <w:p w14:paraId="48C09BF7" w14:textId="77777777" w:rsidR="00EF71D8" w:rsidRPr="00E44708" w:rsidRDefault="00EF71D8" w:rsidP="00EF71D8">
      <w:pPr>
        <w:jc w:val="both"/>
        <w:rPr>
          <w:rFonts w:cs="Arial"/>
          <w:b/>
          <w:sz w:val="18"/>
          <w:szCs w:val="18"/>
          <w:lang w:val="sl-SI"/>
        </w:rPr>
      </w:pPr>
      <w:r w:rsidRPr="00E44708">
        <w:rPr>
          <w:rFonts w:cs="Arial"/>
          <w:b/>
          <w:sz w:val="18"/>
          <w:szCs w:val="18"/>
          <w:lang w:val="sl-SI"/>
        </w:rPr>
        <w:t>Kmetijsko gozdarski zavod Nova Gorica</w:t>
      </w:r>
    </w:p>
    <w:p w14:paraId="202C2B5F" w14:textId="77777777" w:rsidR="00EF71D8" w:rsidRPr="00E44708" w:rsidRDefault="00EF71D8" w:rsidP="00EF71D8">
      <w:pPr>
        <w:jc w:val="both"/>
        <w:rPr>
          <w:rFonts w:cs="Arial"/>
          <w:sz w:val="18"/>
          <w:szCs w:val="18"/>
          <w:lang w:val="sl-SI"/>
        </w:rPr>
      </w:pPr>
      <w:r w:rsidRPr="00E44708">
        <w:rPr>
          <w:rFonts w:cs="Arial"/>
          <w:sz w:val="18"/>
          <w:szCs w:val="18"/>
          <w:lang w:val="sl-SI"/>
        </w:rPr>
        <w:t>Pri hrastu 18</w:t>
      </w:r>
    </w:p>
    <w:p w14:paraId="5988B0C7" w14:textId="77777777" w:rsidR="00EF71D8" w:rsidRPr="00E44708" w:rsidRDefault="00EF71D8" w:rsidP="00EF71D8">
      <w:pPr>
        <w:rPr>
          <w:rFonts w:cs="Arial"/>
          <w:sz w:val="18"/>
          <w:szCs w:val="18"/>
          <w:lang w:val="sl-SI"/>
        </w:rPr>
      </w:pPr>
      <w:r w:rsidRPr="00E44708">
        <w:rPr>
          <w:rFonts w:cs="Arial"/>
          <w:sz w:val="18"/>
          <w:szCs w:val="18"/>
          <w:lang w:val="sl-SI"/>
        </w:rPr>
        <w:t>5000 Nova Gorica</w:t>
      </w:r>
    </w:p>
    <w:p w14:paraId="6BF2B741" w14:textId="77777777" w:rsidR="00EF71D8" w:rsidRPr="00E44708" w:rsidRDefault="00EF71D8" w:rsidP="00EF71D8">
      <w:pPr>
        <w:rPr>
          <w:rFonts w:cs="Arial"/>
          <w:sz w:val="18"/>
          <w:szCs w:val="18"/>
          <w:lang w:val="sl-SI"/>
        </w:rPr>
      </w:pPr>
      <w:r w:rsidRPr="00E44708">
        <w:rPr>
          <w:rFonts w:cs="Arial"/>
          <w:sz w:val="18"/>
          <w:szCs w:val="18"/>
          <w:lang w:val="sl-SI"/>
        </w:rPr>
        <w:t>Centralna tel. št.: 05 / 335 12 00</w:t>
      </w:r>
    </w:p>
    <w:tbl>
      <w:tblPr>
        <w:tblStyle w:val="Tabelamrea"/>
        <w:tblpPr w:leftFromText="141" w:rightFromText="141" w:vertAnchor="text" w:horzAnchor="margin" w:tblpY="200"/>
        <w:tblW w:w="9498" w:type="dxa"/>
        <w:tblLook w:val="01E0" w:firstRow="1" w:lastRow="1" w:firstColumn="1" w:lastColumn="1" w:noHBand="0" w:noVBand="0"/>
      </w:tblPr>
      <w:tblGrid>
        <w:gridCol w:w="2236"/>
        <w:gridCol w:w="3485"/>
        <w:gridCol w:w="3777"/>
      </w:tblGrid>
      <w:tr w:rsidR="00EF71D8" w:rsidRPr="00E44708" w14:paraId="02E80009" w14:textId="77777777" w:rsidTr="003A0905">
        <w:trPr>
          <w:cantSplit/>
          <w:tblHeader/>
        </w:trPr>
        <w:tc>
          <w:tcPr>
            <w:tcW w:w="2236" w:type="dxa"/>
            <w:hideMark/>
          </w:tcPr>
          <w:p w14:paraId="596D2735" w14:textId="77777777" w:rsidR="00EF71D8" w:rsidRPr="00E44708" w:rsidRDefault="00EF71D8" w:rsidP="00EF71D8">
            <w:pPr>
              <w:rPr>
                <w:rFonts w:cs="Arial"/>
                <w:b/>
                <w:sz w:val="18"/>
                <w:szCs w:val="18"/>
                <w:lang w:val="sl-SI"/>
              </w:rPr>
            </w:pPr>
            <w:r w:rsidRPr="00E44708">
              <w:rPr>
                <w:rFonts w:cs="Arial"/>
                <w:b/>
                <w:sz w:val="18"/>
                <w:szCs w:val="18"/>
                <w:lang w:val="sl-SI"/>
              </w:rPr>
              <w:t>Strokovnjak / kontaktna oseba</w:t>
            </w:r>
          </w:p>
        </w:tc>
        <w:tc>
          <w:tcPr>
            <w:tcW w:w="3485" w:type="dxa"/>
            <w:hideMark/>
          </w:tcPr>
          <w:p w14:paraId="4B85F9FD" w14:textId="77777777" w:rsidR="00EF71D8" w:rsidRPr="00E44708" w:rsidRDefault="00EF71D8" w:rsidP="00EF71D8">
            <w:pPr>
              <w:rPr>
                <w:rFonts w:cs="Arial"/>
                <w:b/>
                <w:sz w:val="18"/>
                <w:szCs w:val="18"/>
                <w:lang w:val="sl-SI"/>
              </w:rPr>
            </w:pPr>
            <w:r w:rsidRPr="00E44708">
              <w:rPr>
                <w:rFonts w:cs="Arial"/>
                <w:b/>
                <w:sz w:val="18"/>
                <w:szCs w:val="18"/>
                <w:lang w:val="sl-SI"/>
              </w:rPr>
              <w:t>Področje dela</w:t>
            </w:r>
          </w:p>
        </w:tc>
        <w:tc>
          <w:tcPr>
            <w:tcW w:w="3777" w:type="dxa"/>
            <w:hideMark/>
          </w:tcPr>
          <w:p w14:paraId="6DD441AA" w14:textId="77777777" w:rsidR="00EF71D8" w:rsidRPr="00E44708" w:rsidRDefault="00EF71D8" w:rsidP="00EF71D8">
            <w:pPr>
              <w:rPr>
                <w:rFonts w:cs="Arial"/>
                <w:b/>
                <w:sz w:val="18"/>
                <w:szCs w:val="18"/>
                <w:lang w:val="sl-SI"/>
              </w:rPr>
            </w:pPr>
            <w:r w:rsidRPr="00E44708">
              <w:rPr>
                <w:rFonts w:cs="Arial"/>
                <w:b/>
                <w:sz w:val="18"/>
                <w:szCs w:val="18"/>
                <w:lang w:val="sl-SI"/>
              </w:rPr>
              <w:t>Kontaktni podatki</w:t>
            </w:r>
          </w:p>
        </w:tc>
      </w:tr>
      <w:tr w:rsidR="00EF71D8" w:rsidRPr="005E5BF0" w14:paraId="4B1FB92E" w14:textId="77777777" w:rsidTr="003A0905">
        <w:tc>
          <w:tcPr>
            <w:tcW w:w="2236" w:type="dxa"/>
          </w:tcPr>
          <w:p w14:paraId="195614B1" w14:textId="77777777" w:rsidR="00EF71D8" w:rsidRPr="00E44708" w:rsidRDefault="00EF71D8" w:rsidP="00EF71D8">
            <w:pPr>
              <w:rPr>
                <w:rFonts w:cs="Arial"/>
                <w:sz w:val="18"/>
                <w:szCs w:val="18"/>
                <w:lang w:val="sl-SI"/>
              </w:rPr>
            </w:pPr>
            <w:r w:rsidRPr="00E44708">
              <w:rPr>
                <w:rFonts w:cs="Arial"/>
                <w:sz w:val="18"/>
                <w:szCs w:val="18"/>
                <w:lang w:val="sl-SI"/>
              </w:rPr>
              <w:t xml:space="preserve">dr. Ivan </w:t>
            </w:r>
            <w:proofErr w:type="spellStart"/>
            <w:r w:rsidRPr="00E44708">
              <w:rPr>
                <w:rFonts w:cs="Arial"/>
                <w:sz w:val="18"/>
                <w:szCs w:val="18"/>
                <w:lang w:val="sl-SI"/>
              </w:rPr>
              <w:t>Žežlina</w:t>
            </w:r>
            <w:proofErr w:type="spellEnd"/>
          </w:p>
        </w:tc>
        <w:tc>
          <w:tcPr>
            <w:tcW w:w="3485" w:type="dxa"/>
          </w:tcPr>
          <w:p w14:paraId="16647F5B" w14:textId="77777777" w:rsidR="00EF71D8" w:rsidRPr="00E44708" w:rsidRDefault="00EF71D8" w:rsidP="00EF71D8">
            <w:pPr>
              <w:rPr>
                <w:rFonts w:cs="Arial"/>
                <w:color w:val="000000"/>
                <w:sz w:val="18"/>
                <w:szCs w:val="18"/>
                <w:lang w:val="sl-SI"/>
              </w:rPr>
            </w:pPr>
            <w:r w:rsidRPr="00E44708">
              <w:rPr>
                <w:rFonts w:cs="Arial"/>
                <w:color w:val="000000"/>
                <w:sz w:val="18"/>
                <w:szCs w:val="18"/>
                <w:lang w:val="sl-SI"/>
              </w:rPr>
              <w:t>Strokovnjak za varstvo rastlin in fitosanitarni preglednik</w:t>
            </w:r>
          </w:p>
        </w:tc>
        <w:tc>
          <w:tcPr>
            <w:tcW w:w="3777" w:type="dxa"/>
          </w:tcPr>
          <w:p w14:paraId="28768141" w14:textId="77777777" w:rsidR="00EF71D8" w:rsidRPr="00E44708" w:rsidRDefault="00EF71D8" w:rsidP="00EF71D8">
            <w:pPr>
              <w:rPr>
                <w:rFonts w:cs="Arial"/>
                <w:sz w:val="18"/>
                <w:szCs w:val="18"/>
                <w:lang w:val="sl-SI"/>
              </w:rPr>
            </w:pPr>
            <w:r w:rsidRPr="00E44708">
              <w:rPr>
                <w:rFonts w:cs="Arial"/>
                <w:sz w:val="18"/>
                <w:szCs w:val="18"/>
                <w:lang w:val="sl-SI"/>
              </w:rPr>
              <w:t>Tel: 05/335 12 14, 031 208 366</w:t>
            </w:r>
          </w:p>
          <w:p w14:paraId="6549611E" w14:textId="77777777" w:rsidR="00EF71D8" w:rsidRPr="00E44708" w:rsidRDefault="00EF71D8" w:rsidP="00EF71D8">
            <w:pPr>
              <w:rPr>
                <w:rFonts w:cs="Arial"/>
                <w:sz w:val="18"/>
                <w:szCs w:val="18"/>
                <w:lang w:val="sl-SI"/>
              </w:rPr>
            </w:pPr>
            <w:r w:rsidRPr="00E44708">
              <w:rPr>
                <w:rFonts w:cs="Arial"/>
                <w:sz w:val="18"/>
                <w:szCs w:val="18"/>
                <w:lang w:val="sl-SI"/>
              </w:rPr>
              <w:t xml:space="preserve">E-pošta: </w:t>
            </w:r>
            <w:hyperlink r:id="rId78" w:history="1">
              <w:r w:rsidRPr="00E44708">
                <w:rPr>
                  <w:rStyle w:val="Hiperpovezava"/>
                  <w:rFonts w:cs="Arial"/>
                  <w:sz w:val="18"/>
                  <w:szCs w:val="18"/>
                  <w:lang w:val="sl-SI"/>
                </w:rPr>
                <w:t>ivan.zezlina@go.kgzs.si</w:t>
              </w:r>
            </w:hyperlink>
          </w:p>
        </w:tc>
      </w:tr>
      <w:tr w:rsidR="00EF71D8" w:rsidRPr="005E5BF0" w14:paraId="23F7FFBA" w14:textId="77777777" w:rsidTr="003A0905">
        <w:tc>
          <w:tcPr>
            <w:tcW w:w="2236" w:type="dxa"/>
          </w:tcPr>
          <w:p w14:paraId="1B0FE82A" w14:textId="77777777" w:rsidR="00EF71D8" w:rsidRPr="00E44708" w:rsidRDefault="00EF71D8" w:rsidP="00EF71D8">
            <w:pPr>
              <w:rPr>
                <w:rFonts w:cs="Arial"/>
                <w:sz w:val="18"/>
                <w:szCs w:val="18"/>
                <w:lang w:val="sl-SI"/>
              </w:rPr>
            </w:pPr>
            <w:r w:rsidRPr="00E44708">
              <w:rPr>
                <w:rFonts w:cs="Arial"/>
                <w:sz w:val="18"/>
                <w:szCs w:val="18"/>
                <w:lang w:val="sl-SI"/>
              </w:rPr>
              <w:t>Mojca Rot</w:t>
            </w:r>
          </w:p>
        </w:tc>
        <w:tc>
          <w:tcPr>
            <w:tcW w:w="3485" w:type="dxa"/>
          </w:tcPr>
          <w:p w14:paraId="4C4A4D8D" w14:textId="77777777" w:rsidR="00EF71D8" w:rsidRPr="00E44708" w:rsidRDefault="00EF71D8" w:rsidP="00EF71D8">
            <w:pPr>
              <w:rPr>
                <w:rFonts w:cs="Arial"/>
                <w:color w:val="000000"/>
                <w:sz w:val="18"/>
                <w:szCs w:val="18"/>
                <w:lang w:val="sl-SI"/>
              </w:rPr>
            </w:pPr>
            <w:r w:rsidRPr="00E44708">
              <w:rPr>
                <w:rFonts w:cs="Arial"/>
                <w:color w:val="000000"/>
                <w:sz w:val="18"/>
                <w:szCs w:val="18"/>
                <w:lang w:val="sl-SI"/>
              </w:rPr>
              <w:t>Strokovnjak za varstvo rastlin in fitosanitarni preglednik</w:t>
            </w:r>
          </w:p>
        </w:tc>
        <w:tc>
          <w:tcPr>
            <w:tcW w:w="3777" w:type="dxa"/>
          </w:tcPr>
          <w:p w14:paraId="598E0033" w14:textId="77777777" w:rsidR="00EF71D8" w:rsidRPr="00E44708" w:rsidRDefault="00EF71D8" w:rsidP="00EF71D8">
            <w:pPr>
              <w:rPr>
                <w:rFonts w:cs="Arial"/>
                <w:sz w:val="18"/>
                <w:szCs w:val="18"/>
                <w:lang w:val="sl-SI"/>
              </w:rPr>
            </w:pPr>
            <w:r w:rsidRPr="00E44708">
              <w:rPr>
                <w:rFonts w:cs="Arial"/>
                <w:sz w:val="18"/>
                <w:szCs w:val="18"/>
                <w:lang w:val="sl-SI"/>
              </w:rPr>
              <w:t>Tel: 05/335 12 22, 041 545 526</w:t>
            </w:r>
          </w:p>
          <w:p w14:paraId="37AA8689" w14:textId="77777777" w:rsidR="00EF71D8" w:rsidRPr="00E44708" w:rsidRDefault="00EF71D8" w:rsidP="00EF71D8">
            <w:pPr>
              <w:rPr>
                <w:rFonts w:cs="Arial"/>
                <w:sz w:val="18"/>
                <w:szCs w:val="18"/>
                <w:lang w:val="sl-SI"/>
              </w:rPr>
            </w:pPr>
            <w:r w:rsidRPr="00E44708">
              <w:rPr>
                <w:rFonts w:cs="Arial"/>
                <w:sz w:val="18"/>
                <w:szCs w:val="18"/>
                <w:lang w:val="sl-SI"/>
              </w:rPr>
              <w:t xml:space="preserve">E-pošta: </w:t>
            </w:r>
            <w:hyperlink r:id="rId79" w:history="1">
              <w:r w:rsidRPr="00E44708">
                <w:rPr>
                  <w:rStyle w:val="Hiperpovezava"/>
                  <w:rFonts w:cs="Arial"/>
                  <w:sz w:val="18"/>
                  <w:szCs w:val="18"/>
                  <w:lang w:val="sl-SI"/>
                </w:rPr>
                <w:t>mojca.rot@go.kgzs.si</w:t>
              </w:r>
            </w:hyperlink>
          </w:p>
        </w:tc>
      </w:tr>
      <w:tr w:rsidR="00EF71D8" w:rsidRPr="005E5BF0" w14:paraId="0717FA28" w14:textId="77777777" w:rsidTr="003A0905">
        <w:tc>
          <w:tcPr>
            <w:tcW w:w="2236" w:type="dxa"/>
          </w:tcPr>
          <w:p w14:paraId="7C1A40C2" w14:textId="77777777" w:rsidR="00EF71D8" w:rsidRPr="00E44708" w:rsidRDefault="00EF71D8" w:rsidP="00EF71D8">
            <w:pPr>
              <w:rPr>
                <w:rFonts w:cs="Arial"/>
                <w:sz w:val="18"/>
                <w:szCs w:val="18"/>
                <w:lang w:val="sl-SI"/>
              </w:rPr>
            </w:pPr>
            <w:r w:rsidRPr="00E44708">
              <w:rPr>
                <w:rFonts w:cs="Arial"/>
                <w:sz w:val="18"/>
                <w:szCs w:val="18"/>
                <w:lang w:val="sl-SI"/>
              </w:rPr>
              <w:t>Matjaž Jančar</w:t>
            </w:r>
          </w:p>
        </w:tc>
        <w:tc>
          <w:tcPr>
            <w:tcW w:w="3485" w:type="dxa"/>
          </w:tcPr>
          <w:p w14:paraId="1633498A" w14:textId="77777777" w:rsidR="00EF71D8" w:rsidRPr="00E44708" w:rsidRDefault="00EF71D8" w:rsidP="00EF71D8">
            <w:pPr>
              <w:rPr>
                <w:rFonts w:cs="Arial"/>
                <w:color w:val="000000"/>
                <w:sz w:val="18"/>
                <w:szCs w:val="18"/>
                <w:lang w:val="sl-SI"/>
              </w:rPr>
            </w:pPr>
            <w:r w:rsidRPr="00E44708">
              <w:rPr>
                <w:rFonts w:cs="Arial"/>
                <w:color w:val="000000"/>
                <w:sz w:val="18"/>
                <w:szCs w:val="18"/>
                <w:lang w:val="sl-SI"/>
              </w:rPr>
              <w:t>Strokovnjak za varstvo rastlin in fitosanitarni preglednik</w:t>
            </w:r>
          </w:p>
        </w:tc>
        <w:tc>
          <w:tcPr>
            <w:tcW w:w="3777" w:type="dxa"/>
          </w:tcPr>
          <w:p w14:paraId="4898FEBC" w14:textId="77777777" w:rsidR="00EF71D8" w:rsidRPr="00E44708" w:rsidRDefault="00EF71D8" w:rsidP="00EF71D8">
            <w:pPr>
              <w:rPr>
                <w:rFonts w:cs="Arial"/>
                <w:sz w:val="18"/>
                <w:szCs w:val="18"/>
                <w:lang w:val="sl-SI"/>
              </w:rPr>
            </w:pPr>
            <w:r w:rsidRPr="00E44708">
              <w:rPr>
                <w:rFonts w:cs="Arial"/>
                <w:sz w:val="18"/>
                <w:szCs w:val="18"/>
                <w:lang w:val="sl-SI"/>
              </w:rPr>
              <w:t>Tel: 05/630 40 60,</w:t>
            </w:r>
            <w:r w:rsidRPr="00E44708">
              <w:rPr>
                <w:rFonts w:cs="Arial"/>
                <w:lang w:val="sl-SI"/>
              </w:rPr>
              <w:t xml:space="preserve"> </w:t>
            </w:r>
            <w:r w:rsidRPr="00E44708">
              <w:rPr>
                <w:rFonts w:cs="Arial"/>
                <w:sz w:val="18"/>
                <w:szCs w:val="18"/>
                <w:lang w:val="sl-SI"/>
              </w:rPr>
              <w:t>031 323 188</w:t>
            </w:r>
          </w:p>
          <w:p w14:paraId="307156B4" w14:textId="77777777" w:rsidR="00EF71D8" w:rsidRPr="00E44708" w:rsidRDefault="00EF71D8" w:rsidP="00EF71D8">
            <w:pPr>
              <w:rPr>
                <w:rFonts w:cs="Arial"/>
                <w:sz w:val="18"/>
                <w:szCs w:val="18"/>
                <w:lang w:val="sl-SI"/>
              </w:rPr>
            </w:pPr>
            <w:r w:rsidRPr="00E44708">
              <w:rPr>
                <w:rFonts w:cs="Arial"/>
                <w:sz w:val="18"/>
                <w:szCs w:val="18"/>
                <w:lang w:val="sl-SI"/>
              </w:rPr>
              <w:t xml:space="preserve">E-pošta: </w:t>
            </w:r>
            <w:hyperlink r:id="rId80" w:history="1">
              <w:r w:rsidRPr="00E44708">
                <w:rPr>
                  <w:rStyle w:val="Hiperpovezava"/>
                  <w:rFonts w:cs="Arial"/>
                  <w:sz w:val="18"/>
                  <w:szCs w:val="18"/>
                  <w:lang w:val="sl-SI"/>
                </w:rPr>
                <w:t>matjaz.jancar@go.kgzs.si</w:t>
              </w:r>
            </w:hyperlink>
          </w:p>
        </w:tc>
      </w:tr>
      <w:tr w:rsidR="00EF71D8" w:rsidRPr="005E5BF0" w14:paraId="315CD472" w14:textId="77777777" w:rsidTr="003A0905">
        <w:tc>
          <w:tcPr>
            <w:tcW w:w="2236" w:type="dxa"/>
          </w:tcPr>
          <w:p w14:paraId="3DE47DF0" w14:textId="77777777" w:rsidR="00EF71D8" w:rsidRPr="00E44708" w:rsidRDefault="00EF71D8" w:rsidP="00EF71D8">
            <w:pPr>
              <w:rPr>
                <w:rFonts w:cs="Arial"/>
                <w:sz w:val="18"/>
                <w:szCs w:val="18"/>
                <w:lang w:val="sl-SI"/>
              </w:rPr>
            </w:pPr>
            <w:r w:rsidRPr="00E44708">
              <w:rPr>
                <w:rFonts w:cs="Arial"/>
                <w:sz w:val="18"/>
                <w:szCs w:val="18"/>
                <w:lang w:val="sl-SI"/>
              </w:rPr>
              <w:t xml:space="preserve">Branko </w:t>
            </w:r>
            <w:proofErr w:type="spellStart"/>
            <w:r w:rsidRPr="00E44708">
              <w:rPr>
                <w:rFonts w:cs="Arial"/>
                <w:sz w:val="18"/>
                <w:szCs w:val="18"/>
                <w:lang w:val="sl-SI"/>
              </w:rPr>
              <w:t>Carlevaris</w:t>
            </w:r>
            <w:proofErr w:type="spellEnd"/>
          </w:p>
        </w:tc>
        <w:tc>
          <w:tcPr>
            <w:tcW w:w="3485" w:type="dxa"/>
          </w:tcPr>
          <w:p w14:paraId="01C03CE1" w14:textId="77777777" w:rsidR="00EF71D8" w:rsidRPr="00E44708" w:rsidRDefault="00EF71D8" w:rsidP="00EF71D8">
            <w:pPr>
              <w:rPr>
                <w:rFonts w:cs="Arial"/>
                <w:color w:val="000000"/>
                <w:sz w:val="18"/>
                <w:szCs w:val="18"/>
                <w:lang w:val="sl-SI"/>
              </w:rPr>
            </w:pPr>
            <w:r w:rsidRPr="00E44708">
              <w:rPr>
                <w:rFonts w:cs="Arial"/>
                <w:color w:val="000000"/>
                <w:sz w:val="18"/>
                <w:szCs w:val="18"/>
                <w:lang w:val="sl-SI"/>
              </w:rPr>
              <w:t>Fitosanitarni preglednik in tehnični sodelavec</w:t>
            </w:r>
          </w:p>
        </w:tc>
        <w:tc>
          <w:tcPr>
            <w:tcW w:w="3777" w:type="dxa"/>
          </w:tcPr>
          <w:p w14:paraId="46EC2B4D" w14:textId="77777777" w:rsidR="00EF71D8" w:rsidRPr="00E44708" w:rsidRDefault="00EF71D8" w:rsidP="00EF71D8">
            <w:pPr>
              <w:rPr>
                <w:rFonts w:cs="Arial"/>
                <w:sz w:val="18"/>
                <w:szCs w:val="18"/>
                <w:lang w:val="sl-SI"/>
              </w:rPr>
            </w:pPr>
            <w:r w:rsidRPr="00E44708">
              <w:rPr>
                <w:rFonts w:cs="Arial"/>
                <w:sz w:val="18"/>
                <w:szCs w:val="18"/>
                <w:lang w:val="sl-SI"/>
              </w:rPr>
              <w:t>Tel: 05/335 12 31,</w:t>
            </w:r>
            <w:r w:rsidRPr="00E44708">
              <w:rPr>
                <w:rFonts w:cs="Arial"/>
                <w:lang w:val="sl-SI"/>
              </w:rPr>
              <w:t xml:space="preserve"> </w:t>
            </w:r>
            <w:r w:rsidRPr="00E44708">
              <w:rPr>
                <w:rFonts w:cs="Arial"/>
                <w:sz w:val="18"/>
                <w:szCs w:val="18"/>
                <w:lang w:val="sl-SI"/>
              </w:rPr>
              <w:t>031 667 760</w:t>
            </w:r>
          </w:p>
          <w:p w14:paraId="6D45FF37" w14:textId="77777777" w:rsidR="00EF71D8" w:rsidRPr="00E44708" w:rsidRDefault="00EF71D8" w:rsidP="00EF71D8">
            <w:pPr>
              <w:rPr>
                <w:rFonts w:cs="Arial"/>
                <w:sz w:val="18"/>
                <w:szCs w:val="18"/>
                <w:lang w:val="sl-SI"/>
              </w:rPr>
            </w:pPr>
            <w:r w:rsidRPr="00E44708">
              <w:rPr>
                <w:rFonts w:cs="Arial"/>
                <w:sz w:val="18"/>
                <w:szCs w:val="18"/>
                <w:lang w:val="sl-SI"/>
              </w:rPr>
              <w:t xml:space="preserve">E-pošta: </w:t>
            </w:r>
            <w:hyperlink r:id="rId81" w:history="1">
              <w:r w:rsidRPr="00E44708">
                <w:rPr>
                  <w:rStyle w:val="Hiperpovezava"/>
                  <w:rFonts w:cs="Arial"/>
                  <w:sz w:val="18"/>
                  <w:szCs w:val="18"/>
                  <w:lang w:val="sl-SI"/>
                </w:rPr>
                <w:t>branko.carlevaris@go.kgzs.si</w:t>
              </w:r>
            </w:hyperlink>
          </w:p>
        </w:tc>
      </w:tr>
      <w:tr w:rsidR="00EF71D8" w:rsidRPr="005E5BF0" w14:paraId="35615ACB" w14:textId="77777777" w:rsidTr="003A0905">
        <w:tc>
          <w:tcPr>
            <w:tcW w:w="2236" w:type="dxa"/>
          </w:tcPr>
          <w:p w14:paraId="514EEFCE" w14:textId="77777777" w:rsidR="00EF71D8" w:rsidRPr="00E44708" w:rsidRDefault="00EF71D8" w:rsidP="00EF71D8">
            <w:pPr>
              <w:rPr>
                <w:rFonts w:cs="Arial"/>
                <w:sz w:val="18"/>
                <w:szCs w:val="18"/>
                <w:lang w:val="sl-SI"/>
              </w:rPr>
            </w:pPr>
            <w:r w:rsidRPr="00E44708">
              <w:rPr>
                <w:rFonts w:cs="Arial"/>
                <w:sz w:val="18"/>
                <w:szCs w:val="18"/>
                <w:lang w:val="sl-SI"/>
              </w:rPr>
              <w:t>dr. Marko Devetak</w:t>
            </w:r>
          </w:p>
        </w:tc>
        <w:tc>
          <w:tcPr>
            <w:tcW w:w="3485" w:type="dxa"/>
          </w:tcPr>
          <w:p w14:paraId="5C529C3C" w14:textId="77777777" w:rsidR="00EF71D8" w:rsidRPr="00E44708" w:rsidRDefault="00EF71D8" w:rsidP="00EF71D8">
            <w:pPr>
              <w:rPr>
                <w:rFonts w:cs="Arial"/>
                <w:color w:val="000000"/>
                <w:sz w:val="18"/>
                <w:szCs w:val="18"/>
                <w:highlight w:val="yellow"/>
                <w:lang w:val="sl-SI"/>
              </w:rPr>
            </w:pPr>
            <w:r w:rsidRPr="00E44708">
              <w:rPr>
                <w:rFonts w:cs="Arial"/>
                <w:color w:val="000000"/>
                <w:sz w:val="18"/>
                <w:szCs w:val="18"/>
                <w:lang w:val="sl-SI"/>
              </w:rPr>
              <w:t>Strokovnjak za varstvo rastlin in fitosanitarni preglednik</w:t>
            </w:r>
          </w:p>
        </w:tc>
        <w:tc>
          <w:tcPr>
            <w:tcW w:w="3777" w:type="dxa"/>
          </w:tcPr>
          <w:p w14:paraId="684080F0" w14:textId="77777777" w:rsidR="00EF71D8" w:rsidRPr="00E44708" w:rsidRDefault="00EF71D8" w:rsidP="00EF71D8">
            <w:pPr>
              <w:rPr>
                <w:rFonts w:cs="Arial"/>
                <w:sz w:val="18"/>
                <w:szCs w:val="18"/>
                <w:lang w:val="sl-SI"/>
              </w:rPr>
            </w:pPr>
            <w:r w:rsidRPr="00E44708">
              <w:rPr>
                <w:rFonts w:cs="Arial"/>
                <w:sz w:val="18"/>
                <w:szCs w:val="18"/>
                <w:lang w:val="sl-SI"/>
              </w:rPr>
              <w:t>Tel: 05/335 12 11, 031 869 357</w:t>
            </w:r>
          </w:p>
          <w:p w14:paraId="0D9F5A8C" w14:textId="77777777" w:rsidR="00EF71D8" w:rsidRPr="00E44708" w:rsidRDefault="00EF71D8" w:rsidP="00EF71D8">
            <w:pPr>
              <w:rPr>
                <w:rFonts w:cs="Arial"/>
                <w:sz w:val="18"/>
                <w:szCs w:val="18"/>
                <w:highlight w:val="yellow"/>
                <w:lang w:val="sl-SI"/>
              </w:rPr>
            </w:pPr>
            <w:r w:rsidRPr="00E44708">
              <w:rPr>
                <w:rFonts w:cs="Arial"/>
                <w:sz w:val="18"/>
                <w:szCs w:val="18"/>
                <w:lang w:val="sl-SI"/>
              </w:rPr>
              <w:t xml:space="preserve">E-pošta: </w:t>
            </w:r>
            <w:hyperlink r:id="rId82" w:history="1">
              <w:r w:rsidRPr="00E44708">
                <w:rPr>
                  <w:rStyle w:val="Hiperpovezava"/>
                  <w:rFonts w:cs="Arial"/>
                  <w:sz w:val="18"/>
                  <w:szCs w:val="18"/>
                  <w:lang w:val="sl-SI"/>
                </w:rPr>
                <w:t>marko.devetak@go.kgzs.si</w:t>
              </w:r>
            </w:hyperlink>
          </w:p>
        </w:tc>
      </w:tr>
      <w:tr w:rsidR="00EF71D8" w:rsidRPr="005E5BF0" w14:paraId="1C6C5F97" w14:textId="77777777" w:rsidTr="003A0905">
        <w:tc>
          <w:tcPr>
            <w:tcW w:w="2236" w:type="dxa"/>
          </w:tcPr>
          <w:p w14:paraId="72E4DE7B" w14:textId="77777777" w:rsidR="00EF71D8" w:rsidRPr="00E44708" w:rsidRDefault="00EF71D8" w:rsidP="00EF71D8">
            <w:pPr>
              <w:rPr>
                <w:rFonts w:cs="Arial"/>
                <w:sz w:val="18"/>
                <w:szCs w:val="18"/>
                <w:lang w:val="sl-SI"/>
              </w:rPr>
            </w:pPr>
            <w:r w:rsidRPr="00E44708">
              <w:rPr>
                <w:rFonts w:cs="Arial"/>
                <w:sz w:val="18"/>
                <w:szCs w:val="18"/>
                <w:lang w:val="sl-SI"/>
              </w:rPr>
              <w:t>Mojca Mavrič Štrukelj</w:t>
            </w:r>
          </w:p>
        </w:tc>
        <w:tc>
          <w:tcPr>
            <w:tcW w:w="3485" w:type="dxa"/>
          </w:tcPr>
          <w:p w14:paraId="5138127D" w14:textId="77777777" w:rsidR="00EF71D8" w:rsidRPr="00E44708" w:rsidRDefault="00EF71D8" w:rsidP="00EF71D8">
            <w:pPr>
              <w:rPr>
                <w:rFonts w:cs="Arial"/>
                <w:color w:val="000000"/>
                <w:sz w:val="18"/>
                <w:szCs w:val="18"/>
                <w:lang w:val="sl-SI"/>
              </w:rPr>
            </w:pPr>
            <w:r w:rsidRPr="00E44708">
              <w:rPr>
                <w:rFonts w:cs="Arial"/>
                <w:color w:val="000000"/>
                <w:sz w:val="18"/>
                <w:szCs w:val="18"/>
                <w:lang w:val="sl-SI"/>
              </w:rPr>
              <w:t>Fitosanitarni preglednik</w:t>
            </w:r>
          </w:p>
        </w:tc>
        <w:tc>
          <w:tcPr>
            <w:tcW w:w="3777" w:type="dxa"/>
          </w:tcPr>
          <w:p w14:paraId="6F2A1E59" w14:textId="77777777" w:rsidR="00EF71D8" w:rsidRPr="00E44708" w:rsidRDefault="00EF71D8" w:rsidP="00EF71D8">
            <w:pPr>
              <w:rPr>
                <w:rFonts w:cs="Arial"/>
                <w:sz w:val="18"/>
                <w:szCs w:val="18"/>
                <w:lang w:val="sl-SI"/>
              </w:rPr>
            </w:pPr>
            <w:r w:rsidRPr="00E44708">
              <w:rPr>
                <w:rFonts w:cs="Arial"/>
                <w:sz w:val="18"/>
                <w:szCs w:val="18"/>
                <w:lang w:val="sl-SI"/>
              </w:rPr>
              <w:t>Tel: 05/335 12 10</w:t>
            </w:r>
          </w:p>
          <w:p w14:paraId="3DDB2D79" w14:textId="77777777" w:rsidR="00EF71D8" w:rsidRPr="00E44708" w:rsidRDefault="00EF71D8" w:rsidP="00EF71D8">
            <w:pPr>
              <w:rPr>
                <w:rFonts w:cs="Arial"/>
                <w:sz w:val="18"/>
                <w:szCs w:val="18"/>
                <w:lang w:val="sl-SI"/>
              </w:rPr>
            </w:pPr>
            <w:r w:rsidRPr="00E44708">
              <w:rPr>
                <w:rFonts w:cs="Arial"/>
                <w:sz w:val="18"/>
                <w:szCs w:val="18"/>
                <w:lang w:val="sl-SI"/>
              </w:rPr>
              <w:t xml:space="preserve">E-pošta: </w:t>
            </w:r>
            <w:hyperlink r:id="rId83" w:history="1">
              <w:r w:rsidRPr="00E44708">
                <w:rPr>
                  <w:rStyle w:val="Hiperpovezava"/>
                  <w:rFonts w:cs="Arial"/>
                  <w:sz w:val="18"/>
                  <w:szCs w:val="18"/>
                  <w:lang w:val="sl-SI"/>
                </w:rPr>
                <w:t>mojca.mavric</w:t>
              </w:r>
              <w:r w:rsidRPr="00E44708">
                <w:rPr>
                  <w:rStyle w:val="Hiperpovezava"/>
                  <w:rFonts w:cs="Arial"/>
                  <w:sz w:val="18"/>
                  <w:szCs w:val="18"/>
                  <w:lang w:val="sl-SI"/>
                </w:rPr>
                <w:softHyphen/>
              </w:r>
              <w:r w:rsidRPr="00E44708">
                <w:rPr>
                  <w:rStyle w:val="Hiperpovezava"/>
                  <w:rFonts w:cs="Arial"/>
                  <w:sz w:val="18"/>
                  <w:szCs w:val="18"/>
                  <w:lang w:val="sl-SI"/>
                </w:rPr>
                <w:softHyphen/>
                <w:t>_strukelj@go.kgzs.si</w:t>
              </w:r>
            </w:hyperlink>
            <w:r w:rsidRPr="00E44708">
              <w:rPr>
                <w:rFonts w:cs="Arial"/>
                <w:sz w:val="18"/>
                <w:szCs w:val="18"/>
                <w:lang w:val="sl-SI"/>
              </w:rPr>
              <w:t xml:space="preserve"> </w:t>
            </w:r>
          </w:p>
        </w:tc>
      </w:tr>
      <w:tr w:rsidR="00EF71D8" w:rsidRPr="005E5BF0" w14:paraId="6419E864" w14:textId="77777777" w:rsidTr="003A0905">
        <w:tc>
          <w:tcPr>
            <w:tcW w:w="2236" w:type="dxa"/>
          </w:tcPr>
          <w:p w14:paraId="049BD52A" w14:textId="77777777" w:rsidR="00EF71D8" w:rsidRPr="00E44708" w:rsidRDefault="00EF71D8" w:rsidP="00EF71D8">
            <w:pPr>
              <w:rPr>
                <w:rFonts w:cs="Arial"/>
                <w:sz w:val="18"/>
                <w:szCs w:val="18"/>
                <w:lang w:val="sl-SI"/>
              </w:rPr>
            </w:pPr>
            <w:r w:rsidRPr="00E44708">
              <w:rPr>
                <w:rFonts w:cs="Arial"/>
                <w:sz w:val="18"/>
                <w:szCs w:val="18"/>
                <w:lang w:val="sl-SI"/>
              </w:rPr>
              <w:t>Gabrijel Seljak</w:t>
            </w:r>
          </w:p>
        </w:tc>
        <w:tc>
          <w:tcPr>
            <w:tcW w:w="3485" w:type="dxa"/>
          </w:tcPr>
          <w:p w14:paraId="694D4D4D" w14:textId="77777777" w:rsidR="00EF71D8" w:rsidRPr="00E44708" w:rsidRDefault="00EF71D8" w:rsidP="00EF71D8">
            <w:pPr>
              <w:rPr>
                <w:rFonts w:cs="Arial"/>
                <w:color w:val="000000"/>
                <w:sz w:val="18"/>
                <w:szCs w:val="18"/>
                <w:lang w:val="sl-SI"/>
              </w:rPr>
            </w:pPr>
            <w:r w:rsidRPr="00E44708">
              <w:rPr>
                <w:rFonts w:cs="Arial"/>
                <w:color w:val="000000"/>
                <w:sz w:val="18"/>
                <w:szCs w:val="18"/>
                <w:lang w:val="sl-SI"/>
              </w:rPr>
              <w:t>Diagnostik na področju entomologije in mikologije in fitosanitarni preglednik</w:t>
            </w:r>
          </w:p>
        </w:tc>
        <w:tc>
          <w:tcPr>
            <w:tcW w:w="3777" w:type="dxa"/>
          </w:tcPr>
          <w:p w14:paraId="559B60C8" w14:textId="77777777" w:rsidR="00EF71D8" w:rsidRPr="00E44708" w:rsidRDefault="00EF71D8" w:rsidP="00EF71D8">
            <w:pPr>
              <w:rPr>
                <w:rFonts w:cs="Arial"/>
                <w:sz w:val="18"/>
                <w:szCs w:val="18"/>
                <w:lang w:val="sl-SI"/>
              </w:rPr>
            </w:pPr>
            <w:r w:rsidRPr="00E44708">
              <w:rPr>
                <w:rFonts w:cs="Arial"/>
                <w:sz w:val="18"/>
                <w:szCs w:val="18"/>
                <w:lang w:val="sl-SI"/>
              </w:rPr>
              <w:t>pogodbeni sodelavec</w:t>
            </w:r>
          </w:p>
          <w:p w14:paraId="44DCC261" w14:textId="77777777" w:rsidR="00EF71D8" w:rsidRPr="00E44708" w:rsidRDefault="00EF71D8" w:rsidP="00EF71D8">
            <w:pPr>
              <w:rPr>
                <w:rFonts w:cs="Arial"/>
                <w:sz w:val="18"/>
                <w:szCs w:val="18"/>
                <w:lang w:val="sl-SI"/>
              </w:rPr>
            </w:pPr>
            <w:r w:rsidRPr="00E44708">
              <w:rPr>
                <w:rFonts w:cs="Arial"/>
                <w:sz w:val="18"/>
                <w:szCs w:val="18"/>
                <w:lang w:val="sl-SI"/>
              </w:rPr>
              <w:t xml:space="preserve">E-pošta: </w:t>
            </w:r>
            <w:hyperlink r:id="rId84" w:history="1">
              <w:r w:rsidRPr="00E44708">
                <w:rPr>
                  <w:rStyle w:val="Hiperpovezava"/>
                  <w:rFonts w:cs="Arial"/>
                  <w:sz w:val="18"/>
                  <w:szCs w:val="18"/>
                  <w:lang w:val="sl-SI"/>
                </w:rPr>
                <w:t>gabrijel.seljak@t-2.net</w:t>
              </w:r>
            </w:hyperlink>
            <w:r w:rsidRPr="00E44708">
              <w:rPr>
                <w:rFonts w:cs="Arial"/>
                <w:sz w:val="18"/>
                <w:szCs w:val="18"/>
                <w:lang w:val="sl-SI"/>
              </w:rPr>
              <w:t xml:space="preserve"> </w:t>
            </w:r>
          </w:p>
        </w:tc>
      </w:tr>
      <w:tr w:rsidR="00EF71D8" w:rsidRPr="005E5BF0" w14:paraId="5A9B3685" w14:textId="77777777" w:rsidTr="003A0905">
        <w:tc>
          <w:tcPr>
            <w:tcW w:w="2236" w:type="dxa"/>
          </w:tcPr>
          <w:p w14:paraId="50F52669" w14:textId="77777777" w:rsidR="00EF71D8" w:rsidRPr="00E44708" w:rsidRDefault="00EF71D8" w:rsidP="00EF71D8">
            <w:pPr>
              <w:rPr>
                <w:rFonts w:cs="Arial"/>
                <w:sz w:val="18"/>
                <w:szCs w:val="18"/>
                <w:lang w:val="sl-SI"/>
              </w:rPr>
            </w:pPr>
            <w:r w:rsidRPr="00E44708">
              <w:rPr>
                <w:rFonts w:cs="Arial"/>
                <w:sz w:val="18"/>
                <w:szCs w:val="18"/>
                <w:lang w:val="sl-SI"/>
              </w:rPr>
              <w:t xml:space="preserve">Andrej </w:t>
            </w:r>
            <w:proofErr w:type="spellStart"/>
            <w:r w:rsidRPr="00E44708">
              <w:rPr>
                <w:rFonts w:cs="Arial"/>
                <w:sz w:val="18"/>
                <w:szCs w:val="18"/>
                <w:lang w:val="sl-SI"/>
              </w:rPr>
              <w:t>Murenc</w:t>
            </w:r>
            <w:proofErr w:type="spellEnd"/>
          </w:p>
        </w:tc>
        <w:tc>
          <w:tcPr>
            <w:tcW w:w="3485" w:type="dxa"/>
          </w:tcPr>
          <w:p w14:paraId="67CF5B11" w14:textId="77777777" w:rsidR="00EF71D8" w:rsidRPr="00E44708" w:rsidRDefault="00EF71D8" w:rsidP="00EF71D8">
            <w:pPr>
              <w:rPr>
                <w:rFonts w:cs="Arial"/>
                <w:color w:val="000000"/>
                <w:sz w:val="18"/>
                <w:szCs w:val="18"/>
                <w:lang w:val="sl-SI"/>
              </w:rPr>
            </w:pPr>
            <w:r w:rsidRPr="00E44708">
              <w:rPr>
                <w:rFonts w:cs="Arial"/>
                <w:color w:val="000000"/>
                <w:sz w:val="18"/>
                <w:szCs w:val="18"/>
                <w:lang w:val="sl-SI"/>
              </w:rPr>
              <w:t>Tehnični sodelavec</w:t>
            </w:r>
          </w:p>
          <w:p w14:paraId="18E57B9C" w14:textId="77777777" w:rsidR="00EF71D8" w:rsidRPr="00E44708" w:rsidRDefault="00EF71D8" w:rsidP="00EF71D8">
            <w:pPr>
              <w:rPr>
                <w:rFonts w:cs="Arial"/>
                <w:color w:val="000000"/>
                <w:sz w:val="18"/>
                <w:szCs w:val="18"/>
                <w:lang w:val="sl-SI"/>
              </w:rPr>
            </w:pPr>
          </w:p>
        </w:tc>
        <w:tc>
          <w:tcPr>
            <w:tcW w:w="3777" w:type="dxa"/>
          </w:tcPr>
          <w:p w14:paraId="36C3E0BF" w14:textId="77777777" w:rsidR="00EF71D8" w:rsidRPr="00E44708" w:rsidRDefault="00EF71D8" w:rsidP="00EF71D8">
            <w:pPr>
              <w:rPr>
                <w:rFonts w:cs="Arial"/>
                <w:sz w:val="18"/>
                <w:szCs w:val="18"/>
                <w:lang w:val="sl-SI"/>
              </w:rPr>
            </w:pPr>
            <w:r w:rsidRPr="00E44708">
              <w:rPr>
                <w:rFonts w:cs="Arial"/>
                <w:sz w:val="18"/>
                <w:szCs w:val="18"/>
                <w:lang w:val="sl-SI"/>
              </w:rPr>
              <w:t>Tel: 05/335 12 16,</w:t>
            </w:r>
            <w:r w:rsidRPr="00E44708">
              <w:rPr>
                <w:rFonts w:cs="Arial"/>
                <w:lang w:val="sl-SI"/>
              </w:rPr>
              <w:t xml:space="preserve"> </w:t>
            </w:r>
            <w:r w:rsidRPr="00E44708">
              <w:rPr>
                <w:rFonts w:cs="Arial"/>
                <w:sz w:val="18"/>
                <w:szCs w:val="18"/>
                <w:lang w:val="sl-SI"/>
              </w:rPr>
              <w:t>041 949 286</w:t>
            </w:r>
          </w:p>
          <w:p w14:paraId="1391C765" w14:textId="77777777" w:rsidR="00EF71D8" w:rsidRPr="00E44708" w:rsidRDefault="00EF71D8" w:rsidP="00EF71D8">
            <w:pPr>
              <w:rPr>
                <w:rFonts w:cs="Arial"/>
                <w:sz w:val="18"/>
                <w:szCs w:val="18"/>
                <w:highlight w:val="yellow"/>
                <w:lang w:val="sl-SI"/>
              </w:rPr>
            </w:pPr>
            <w:r w:rsidRPr="00E44708">
              <w:rPr>
                <w:rFonts w:cs="Arial"/>
                <w:sz w:val="18"/>
                <w:szCs w:val="18"/>
                <w:lang w:val="sl-SI"/>
              </w:rPr>
              <w:t xml:space="preserve">E-pošta: </w:t>
            </w:r>
            <w:hyperlink r:id="rId85" w:history="1">
              <w:r w:rsidRPr="00E44708">
                <w:rPr>
                  <w:rStyle w:val="Hiperpovezava"/>
                  <w:rFonts w:cs="Arial"/>
                  <w:sz w:val="18"/>
                  <w:szCs w:val="18"/>
                  <w:lang w:val="sl-SI"/>
                </w:rPr>
                <w:t>andrej.murenc@go.kgzs.si</w:t>
              </w:r>
            </w:hyperlink>
          </w:p>
        </w:tc>
      </w:tr>
      <w:tr w:rsidR="00EF71D8" w:rsidRPr="005E5BF0" w14:paraId="3B67BA26" w14:textId="77777777" w:rsidTr="003A0905">
        <w:tc>
          <w:tcPr>
            <w:tcW w:w="2236" w:type="dxa"/>
          </w:tcPr>
          <w:p w14:paraId="0F877B70" w14:textId="77777777" w:rsidR="00EF71D8" w:rsidRPr="00E44708" w:rsidRDefault="00EF71D8" w:rsidP="00EF71D8">
            <w:pPr>
              <w:rPr>
                <w:rFonts w:cs="Arial"/>
                <w:sz w:val="18"/>
                <w:szCs w:val="18"/>
                <w:lang w:val="sl-SI"/>
              </w:rPr>
            </w:pPr>
            <w:r w:rsidRPr="00E44708">
              <w:rPr>
                <w:rFonts w:cs="Arial"/>
                <w:sz w:val="18"/>
                <w:szCs w:val="18"/>
                <w:lang w:val="sl-SI"/>
              </w:rPr>
              <w:t xml:space="preserve">Jan </w:t>
            </w:r>
            <w:proofErr w:type="spellStart"/>
            <w:r w:rsidRPr="00E44708">
              <w:rPr>
                <w:rFonts w:cs="Arial"/>
                <w:sz w:val="18"/>
                <w:szCs w:val="18"/>
                <w:lang w:val="sl-SI"/>
              </w:rPr>
              <w:t>Žežlina</w:t>
            </w:r>
            <w:proofErr w:type="spellEnd"/>
            <w:r w:rsidRPr="00E44708">
              <w:rPr>
                <w:rFonts w:cs="Arial"/>
                <w:sz w:val="18"/>
                <w:szCs w:val="18"/>
                <w:lang w:val="sl-SI"/>
              </w:rPr>
              <w:t xml:space="preserve"> </w:t>
            </w:r>
          </w:p>
        </w:tc>
        <w:tc>
          <w:tcPr>
            <w:tcW w:w="3485" w:type="dxa"/>
          </w:tcPr>
          <w:p w14:paraId="5B973979" w14:textId="77777777" w:rsidR="00EF71D8" w:rsidRPr="00E44708" w:rsidRDefault="00EF71D8" w:rsidP="00EF71D8">
            <w:pPr>
              <w:rPr>
                <w:rFonts w:cs="Arial"/>
                <w:color w:val="000000"/>
                <w:sz w:val="18"/>
                <w:szCs w:val="18"/>
                <w:lang w:val="sl-SI"/>
              </w:rPr>
            </w:pPr>
            <w:r w:rsidRPr="00E44708">
              <w:rPr>
                <w:rFonts w:cs="Arial"/>
                <w:color w:val="000000"/>
                <w:sz w:val="18"/>
                <w:szCs w:val="18"/>
                <w:lang w:val="sl-SI"/>
              </w:rPr>
              <w:t>Strokovni sodelavec in fitosanitarni preglednik</w:t>
            </w:r>
          </w:p>
        </w:tc>
        <w:tc>
          <w:tcPr>
            <w:tcW w:w="3777" w:type="dxa"/>
          </w:tcPr>
          <w:p w14:paraId="5384C33A" w14:textId="77777777" w:rsidR="00EF71D8" w:rsidRPr="00E44708" w:rsidRDefault="00EF71D8" w:rsidP="00EF71D8">
            <w:pPr>
              <w:pStyle w:val="staff-phone"/>
              <w:shd w:val="clear" w:color="auto" w:fill="FFFFFF"/>
              <w:spacing w:before="0" w:beforeAutospacing="0" w:after="0" w:afterAutospacing="0"/>
              <w:rPr>
                <w:rFonts w:ascii="Arial" w:hAnsi="Arial" w:cs="Arial"/>
                <w:color w:val="333333"/>
                <w:sz w:val="18"/>
                <w:szCs w:val="18"/>
              </w:rPr>
            </w:pPr>
            <w:r w:rsidRPr="00E44708">
              <w:rPr>
                <w:rFonts w:ascii="Arial" w:hAnsi="Arial" w:cs="Arial"/>
                <w:sz w:val="18"/>
                <w:szCs w:val="18"/>
              </w:rPr>
              <w:t>Tel: 05/</w:t>
            </w:r>
            <w:r w:rsidRPr="00E44708">
              <w:rPr>
                <w:rFonts w:ascii="Arial" w:hAnsi="Arial" w:cs="Arial"/>
                <w:color w:val="333333"/>
                <w:sz w:val="18"/>
                <w:szCs w:val="18"/>
              </w:rPr>
              <w:t>630 40 64, 030 600 760</w:t>
            </w:r>
          </w:p>
          <w:p w14:paraId="274273F8" w14:textId="77777777" w:rsidR="00EF71D8" w:rsidRPr="00E44708" w:rsidRDefault="00EF71D8" w:rsidP="00EF71D8">
            <w:pPr>
              <w:rPr>
                <w:rFonts w:cs="Arial"/>
                <w:sz w:val="18"/>
                <w:szCs w:val="18"/>
                <w:lang w:val="sl-SI"/>
              </w:rPr>
            </w:pPr>
            <w:r w:rsidRPr="00E44708">
              <w:rPr>
                <w:rFonts w:cs="Arial"/>
                <w:sz w:val="18"/>
                <w:szCs w:val="18"/>
                <w:lang w:val="sl-SI"/>
              </w:rPr>
              <w:t xml:space="preserve">E-pošta: </w:t>
            </w:r>
            <w:hyperlink r:id="rId86" w:history="1">
              <w:r w:rsidRPr="00E44708">
                <w:rPr>
                  <w:rStyle w:val="Hiperpovezava"/>
                  <w:rFonts w:cs="Arial"/>
                  <w:sz w:val="18"/>
                  <w:szCs w:val="18"/>
                  <w:lang w:val="sl-SI"/>
                </w:rPr>
                <w:t>jan.zezlina@go.kgzs.si</w:t>
              </w:r>
            </w:hyperlink>
          </w:p>
        </w:tc>
      </w:tr>
      <w:tr w:rsidR="00EF71D8" w:rsidRPr="005E5BF0" w14:paraId="5971CD39" w14:textId="77777777" w:rsidTr="003A0905">
        <w:tc>
          <w:tcPr>
            <w:tcW w:w="2236" w:type="dxa"/>
          </w:tcPr>
          <w:p w14:paraId="155D2178" w14:textId="77777777" w:rsidR="00EF71D8" w:rsidRPr="00E44708" w:rsidRDefault="00EF71D8" w:rsidP="00EF71D8">
            <w:pPr>
              <w:rPr>
                <w:rFonts w:cs="Arial"/>
                <w:sz w:val="18"/>
                <w:szCs w:val="18"/>
                <w:lang w:val="sl-SI"/>
              </w:rPr>
            </w:pPr>
            <w:r w:rsidRPr="00E44708">
              <w:rPr>
                <w:rFonts w:cs="Arial"/>
                <w:sz w:val="18"/>
                <w:szCs w:val="18"/>
                <w:lang w:val="sl-SI"/>
              </w:rPr>
              <w:t xml:space="preserve">Sara </w:t>
            </w:r>
            <w:proofErr w:type="spellStart"/>
            <w:r w:rsidRPr="00E44708">
              <w:rPr>
                <w:rFonts w:cs="Arial"/>
                <w:sz w:val="18"/>
                <w:szCs w:val="18"/>
                <w:lang w:val="sl-SI"/>
              </w:rPr>
              <w:t>Hoblaj</w:t>
            </w:r>
            <w:proofErr w:type="spellEnd"/>
          </w:p>
        </w:tc>
        <w:tc>
          <w:tcPr>
            <w:tcW w:w="3485" w:type="dxa"/>
          </w:tcPr>
          <w:p w14:paraId="30D9AE05" w14:textId="77777777" w:rsidR="00EF71D8" w:rsidRPr="00E44708" w:rsidRDefault="00EF71D8" w:rsidP="00EF71D8">
            <w:pPr>
              <w:rPr>
                <w:rFonts w:cs="Arial"/>
                <w:color w:val="000000"/>
                <w:sz w:val="18"/>
                <w:szCs w:val="18"/>
                <w:lang w:val="sl-SI"/>
              </w:rPr>
            </w:pPr>
            <w:r w:rsidRPr="00E44708">
              <w:rPr>
                <w:rFonts w:cs="Arial"/>
                <w:color w:val="000000"/>
                <w:sz w:val="18"/>
                <w:szCs w:val="18"/>
                <w:lang w:val="sl-SI"/>
              </w:rPr>
              <w:t>Strokovna sodelavka in fitosanitarni preglednik</w:t>
            </w:r>
          </w:p>
        </w:tc>
        <w:tc>
          <w:tcPr>
            <w:tcW w:w="3777" w:type="dxa"/>
          </w:tcPr>
          <w:p w14:paraId="29F5BCDA" w14:textId="77777777" w:rsidR="00EF71D8" w:rsidRPr="00E44708" w:rsidRDefault="00EF71D8" w:rsidP="00EF71D8">
            <w:pPr>
              <w:pStyle w:val="staff-phone"/>
              <w:shd w:val="clear" w:color="auto" w:fill="FFFFFF"/>
              <w:spacing w:before="0" w:beforeAutospacing="0" w:after="0" w:afterAutospacing="0"/>
              <w:rPr>
                <w:rFonts w:ascii="Arial" w:hAnsi="Arial" w:cs="Arial"/>
                <w:color w:val="333333"/>
                <w:sz w:val="18"/>
                <w:szCs w:val="18"/>
              </w:rPr>
            </w:pPr>
            <w:r w:rsidRPr="00E44708">
              <w:rPr>
                <w:rFonts w:ascii="Arial" w:hAnsi="Arial" w:cs="Arial"/>
                <w:sz w:val="18"/>
                <w:szCs w:val="18"/>
              </w:rPr>
              <w:t xml:space="preserve">Tel: </w:t>
            </w:r>
            <w:r w:rsidRPr="00E44708">
              <w:rPr>
                <w:rFonts w:ascii="Arial" w:hAnsi="Arial" w:cs="Arial"/>
                <w:color w:val="333333"/>
                <w:sz w:val="18"/>
                <w:szCs w:val="18"/>
              </w:rPr>
              <w:t xml:space="preserve">05 630 40 65 </w:t>
            </w:r>
          </w:p>
          <w:p w14:paraId="535AB22A" w14:textId="77777777" w:rsidR="00EF71D8" w:rsidRPr="00E44708" w:rsidRDefault="00EF71D8" w:rsidP="00EF71D8">
            <w:pPr>
              <w:rPr>
                <w:rFonts w:cs="Arial"/>
                <w:sz w:val="18"/>
                <w:szCs w:val="18"/>
                <w:lang w:val="sl-SI"/>
              </w:rPr>
            </w:pPr>
            <w:r w:rsidRPr="00E44708">
              <w:rPr>
                <w:rFonts w:cs="Arial"/>
                <w:sz w:val="18"/>
                <w:szCs w:val="18"/>
                <w:lang w:val="sl-SI"/>
              </w:rPr>
              <w:t xml:space="preserve">E-pošta: </w:t>
            </w:r>
            <w:hyperlink r:id="rId87" w:history="1">
              <w:r w:rsidRPr="00E44708">
                <w:rPr>
                  <w:rStyle w:val="Hiperpovezava"/>
                  <w:rFonts w:cs="Arial"/>
                  <w:sz w:val="18"/>
                  <w:szCs w:val="18"/>
                  <w:lang w:val="sl-SI"/>
                </w:rPr>
                <w:t>sara.hoblaj@go.kgzs.si</w:t>
              </w:r>
            </w:hyperlink>
          </w:p>
        </w:tc>
      </w:tr>
      <w:tr w:rsidR="00EF71D8" w:rsidRPr="005E5BF0" w14:paraId="49D0827D" w14:textId="77777777" w:rsidTr="003A0905">
        <w:tc>
          <w:tcPr>
            <w:tcW w:w="2236" w:type="dxa"/>
          </w:tcPr>
          <w:p w14:paraId="7DDAE6FC" w14:textId="77777777" w:rsidR="00EF71D8" w:rsidRPr="00E44708" w:rsidRDefault="00EF71D8" w:rsidP="00EF71D8">
            <w:pPr>
              <w:rPr>
                <w:rFonts w:cs="Arial"/>
                <w:sz w:val="18"/>
                <w:szCs w:val="18"/>
                <w:lang w:val="sl-SI"/>
              </w:rPr>
            </w:pPr>
            <w:r w:rsidRPr="00E44708">
              <w:rPr>
                <w:rFonts w:cs="Arial"/>
                <w:sz w:val="18"/>
                <w:szCs w:val="18"/>
                <w:lang w:val="sl-SI"/>
              </w:rPr>
              <w:t xml:space="preserve">Julija </w:t>
            </w:r>
            <w:proofErr w:type="spellStart"/>
            <w:r w:rsidRPr="00E44708">
              <w:rPr>
                <w:rFonts w:cs="Arial"/>
                <w:sz w:val="18"/>
                <w:szCs w:val="18"/>
                <w:lang w:val="sl-SI"/>
              </w:rPr>
              <w:t>Dariž</w:t>
            </w:r>
            <w:proofErr w:type="spellEnd"/>
          </w:p>
        </w:tc>
        <w:tc>
          <w:tcPr>
            <w:tcW w:w="3485" w:type="dxa"/>
          </w:tcPr>
          <w:p w14:paraId="51DC453C" w14:textId="77777777" w:rsidR="00EF71D8" w:rsidRPr="00E44708" w:rsidRDefault="00EF71D8" w:rsidP="00EF71D8">
            <w:pPr>
              <w:rPr>
                <w:rFonts w:cs="Arial"/>
                <w:color w:val="000000"/>
                <w:sz w:val="18"/>
                <w:szCs w:val="18"/>
                <w:lang w:val="sl-SI"/>
              </w:rPr>
            </w:pPr>
            <w:r w:rsidRPr="00E44708">
              <w:rPr>
                <w:rFonts w:cs="Arial"/>
                <w:color w:val="000000"/>
                <w:sz w:val="18"/>
                <w:szCs w:val="18"/>
                <w:lang w:val="sl-SI"/>
              </w:rPr>
              <w:t>Strokovna sodelavka in fitosanitarni preglednik</w:t>
            </w:r>
          </w:p>
        </w:tc>
        <w:tc>
          <w:tcPr>
            <w:tcW w:w="3777" w:type="dxa"/>
          </w:tcPr>
          <w:p w14:paraId="0A58FA06" w14:textId="77777777" w:rsidR="00EF71D8" w:rsidRPr="00E44708" w:rsidRDefault="00EF71D8" w:rsidP="00EF71D8">
            <w:pPr>
              <w:pStyle w:val="staff-phone"/>
              <w:shd w:val="clear" w:color="auto" w:fill="FFFFFF"/>
              <w:spacing w:before="0" w:beforeAutospacing="0" w:after="0" w:afterAutospacing="0"/>
              <w:rPr>
                <w:rFonts w:ascii="Arial" w:hAnsi="Arial" w:cs="Arial"/>
                <w:color w:val="333333"/>
                <w:sz w:val="18"/>
                <w:szCs w:val="18"/>
              </w:rPr>
            </w:pPr>
            <w:r w:rsidRPr="00E44708">
              <w:rPr>
                <w:rFonts w:ascii="Arial" w:hAnsi="Arial" w:cs="Arial"/>
                <w:sz w:val="18"/>
                <w:szCs w:val="18"/>
              </w:rPr>
              <w:t xml:space="preserve">Tel: </w:t>
            </w:r>
            <w:r w:rsidRPr="00E44708">
              <w:rPr>
                <w:rFonts w:ascii="Arial" w:hAnsi="Arial" w:cs="Arial"/>
                <w:color w:val="333333"/>
                <w:sz w:val="18"/>
                <w:szCs w:val="18"/>
              </w:rPr>
              <w:t>05 335</w:t>
            </w:r>
            <w:r w:rsidRPr="00E44708">
              <w:rPr>
                <w:rFonts w:ascii="Arial" w:hAnsi="Arial" w:cs="Arial"/>
                <w:color w:val="333333"/>
                <w:sz w:val="18"/>
                <w:szCs w:val="18"/>
                <w:shd w:val="clear" w:color="auto" w:fill="FFFFFF"/>
              </w:rPr>
              <w:t xml:space="preserve"> 12 07</w:t>
            </w:r>
          </w:p>
          <w:p w14:paraId="127C68E3" w14:textId="77777777" w:rsidR="00EF71D8" w:rsidRPr="00E44708" w:rsidRDefault="00EF71D8" w:rsidP="00EF71D8">
            <w:pPr>
              <w:rPr>
                <w:rFonts w:cs="Arial"/>
                <w:sz w:val="18"/>
                <w:szCs w:val="18"/>
                <w:lang w:val="sl-SI"/>
              </w:rPr>
            </w:pPr>
            <w:r w:rsidRPr="00E44708">
              <w:rPr>
                <w:rFonts w:cs="Arial"/>
                <w:sz w:val="18"/>
                <w:szCs w:val="18"/>
                <w:lang w:val="sl-SI"/>
              </w:rPr>
              <w:t xml:space="preserve">E-pošta: </w:t>
            </w:r>
            <w:hyperlink r:id="rId88" w:history="1">
              <w:r w:rsidRPr="00E44708">
                <w:rPr>
                  <w:rStyle w:val="Hiperpovezava"/>
                  <w:rFonts w:cs="Arial"/>
                  <w:sz w:val="18"/>
                  <w:szCs w:val="18"/>
                  <w:lang w:val="sl-SI"/>
                </w:rPr>
                <w:t>julija.dariz@go.kgzs.si</w:t>
              </w:r>
            </w:hyperlink>
          </w:p>
        </w:tc>
      </w:tr>
    </w:tbl>
    <w:p w14:paraId="5F2ACDD3" w14:textId="77777777" w:rsidR="00EF71D8" w:rsidRPr="00E44708" w:rsidRDefault="00EF71D8" w:rsidP="00EF71D8">
      <w:pPr>
        <w:rPr>
          <w:rFonts w:cs="Arial"/>
          <w:b/>
          <w:lang w:val="sl-SI"/>
        </w:rPr>
      </w:pPr>
    </w:p>
    <w:p w14:paraId="0826FE62" w14:textId="77777777" w:rsidR="00EF71D8" w:rsidRPr="00E44708" w:rsidRDefault="00EF71D8" w:rsidP="00EF71D8">
      <w:pPr>
        <w:rPr>
          <w:rFonts w:cs="Arial"/>
          <w:b/>
          <w:sz w:val="18"/>
          <w:szCs w:val="18"/>
          <w:lang w:val="sl-SI"/>
        </w:rPr>
      </w:pPr>
      <w:r w:rsidRPr="00E44708">
        <w:rPr>
          <w:rFonts w:cs="Arial"/>
          <w:b/>
          <w:sz w:val="18"/>
          <w:szCs w:val="18"/>
          <w:lang w:val="sl-SI"/>
        </w:rPr>
        <w:t>Kmetijsko gozdarski zavod Maribor</w:t>
      </w:r>
    </w:p>
    <w:p w14:paraId="5AF9AA33" w14:textId="77777777" w:rsidR="00EF71D8" w:rsidRPr="00E44708" w:rsidRDefault="00EF71D8" w:rsidP="00EF71D8">
      <w:pPr>
        <w:rPr>
          <w:rFonts w:cs="Arial"/>
          <w:sz w:val="18"/>
          <w:szCs w:val="18"/>
          <w:lang w:val="sl-SI"/>
        </w:rPr>
      </w:pPr>
      <w:r w:rsidRPr="00E44708">
        <w:rPr>
          <w:rFonts w:cs="Arial"/>
          <w:sz w:val="18"/>
          <w:szCs w:val="18"/>
          <w:lang w:val="sl-SI"/>
        </w:rPr>
        <w:t xml:space="preserve">Vinarska ulica 14 </w:t>
      </w:r>
    </w:p>
    <w:p w14:paraId="37035400" w14:textId="77777777" w:rsidR="00EF71D8" w:rsidRPr="00E44708" w:rsidRDefault="00EF71D8" w:rsidP="00EF71D8">
      <w:pPr>
        <w:rPr>
          <w:rFonts w:cs="Arial"/>
          <w:sz w:val="18"/>
          <w:szCs w:val="18"/>
          <w:lang w:val="sl-SI"/>
        </w:rPr>
      </w:pPr>
      <w:r w:rsidRPr="00E44708">
        <w:rPr>
          <w:rFonts w:cs="Arial"/>
          <w:sz w:val="18"/>
          <w:szCs w:val="18"/>
          <w:lang w:val="sl-SI"/>
        </w:rPr>
        <w:t>2000 Maribor</w:t>
      </w:r>
    </w:p>
    <w:p w14:paraId="15BA45F1" w14:textId="77777777" w:rsidR="00EF71D8" w:rsidRPr="00E44708" w:rsidRDefault="00EF71D8" w:rsidP="00EF71D8">
      <w:pPr>
        <w:rPr>
          <w:rFonts w:cs="Arial"/>
          <w:sz w:val="18"/>
          <w:szCs w:val="18"/>
          <w:lang w:val="sl-SI"/>
        </w:rPr>
      </w:pPr>
      <w:r w:rsidRPr="00E44708">
        <w:rPr>
          <w:rFonts w:cs="Arial"/>
          <w:sz w:val="18"/>
          <w:szCs w:val="18"/>
          <w:lang w:val="sl-SI"/>
        </w:rPr>
        <w:t>Centralna tel. št.: 02/228 49 00</w:t>
      </w:r>
    </w:p>
    <w:tbl>
      <w:tblPr>
        <w:tblStyle w:val="Tabelamrea"/>
        <w:tblpPr w:leftFromText="141" w:rightFromText="141" w:vertAnchor="text" w:horzAnchor="margin" w:tblpY="200"/>
        <w:tblW w:w="9498" w:type="dxa"/>
        <w:tblLook w:val="01E0" w:firstRow="1" w:lastRow="1" w:firstColumn="1" w:lastColumn="1" w:noHBand="0" w:noVBand="0"/>
      </w:tblPr>
      <w:tblGrid>
        <w:gridCol w:w="2236"/>
        <w:gridCol w:w="3288"/>
        <w:gridCol w:w="3974"/>
      </w:tblGrid>
      <w:tr w:rsidR="00EF71D8" w:rsidRPr="00E44708" w14:paraId="65300D83" w14:textId="77777777" w:rsidTr="003A0905">
        <w:trPr>
          <w:cantSplit/>
          <w:tblHeader/>
        </w:trPr>
        <w:tc>
          <w:tcPr>
            <w:tcW w:w="2236" w:type="dxa"/>
            <w:hideMark/>
          </w:tcPr>
          <w:p w14:paraId="2619DC09" w14:textId="77777777" w:rsidR="00EF71D8" w:rsidRPr="00E44708" w:rsidRDefault="00EF71D8" w:rsidP="00EF71D8">
            <w:pPr>
              <w:rPr>
                <w:rFonts w:cs="Arial"/>
                <w:b/>
                <w:szCs w:val="20"/>
                <w:lang w:val="sl-SI"/>
              </w:rPr>
            </w:pPr>
            <w:r w:rsidRPr="00E44708">
              <w:rPr>
                <w:rFonts w:cs="Arial"/>
                <w:b/>
                <w:szCs w:val="20"/>
                <w:lang w:val="sl-SI"/>
              </w:rPr>
              <w:t>Strokovnjak / kontaktna oseba</w:t>
            </w:r>
          </w:p>
        </w:tc>
        <w:tc>
          <w:tcPr>
            <w:tcW w:w="3288" w:type="dxa"/>
            <w:hideMark/>
          </w:tcPr>
          <w:p w14:paraId="491B0290" w14:textId="77777777" w:rsidR="00EF71D8" w:rsidRPr="00E44708" w:rsidRDefault="00EF71D8" w:rsidP="00EF71D8">
            <w:pPr>
              <w:rPr>
                <w:rFonts w:cs="Arial"/>
                <w:b/>
                <w:szCs w:val="20"/>
                <w:lang w:val="sl-SI"/>
              </w:rPr>
            </w:pPr>
            <w:r w:rsidRPr="00E44708">
              <w:rPr>
                <w:rFonts w:cs="Arial"/>
                <w:b/>
                <w:szCs w:val="20"/>
                <w:lang w:val="sl-SI"/>
              </w:rPr>
              <w:t>Področje dela</w:t>
            </w:r>
          </w:p>
        </w:tc>
        <w:tc>
          <w:tcPr>
            <w:tcW w:w="3974" w:type="dxa"/>
            <w:hideMark/>
          </w:tcPr>
          <w:p w14:paraId="2C3E181E" w14:textId="77777777" w:rsidR="00EF71D8" w:rsidRPr="00E44708" w:rsidRDefault="00EF71D8" w:rsidP="00EF71D8">
            <w:pPr>
              <w:rPr>
                <w:rFonts w:cs="Arial"/>
                <w:b/>
                <w:szCs w:val="20"/>
                <w:lang w:val="sl-SI"/>
              </w:rPr>
            </w:pPr>
            <w:r w:rsidRPr="00E44708">
              <w:rPr>
                <w:rFonts w:cs="Arial"/>
                <w:b/>
                <w:szCs w:val="20"/>
                <w:lang w:val="sl-SI"/>
              </w:rPr>
              <w:t>Kontaktni podatki</w:t>
            </w:r>
          </w:p>
        </w:tc>
      </w:tr>
      <w:tr w:rsidR="00EF71D8" w:rsidRPr="005E5BF0" w14:paraId="31B4DE3B" w14:textId="77777777" w:rsidTr="003A0905">
        <w:tc>
          <w:tcPr>
            <w:tcW w:w="2236" w:type="dxa"/>
          </w:tcPr>
          <w:p w14:paraId="7F8359E4" w14:textId="77777777" w:rsidR="00EF71D8" w:rsidRPr="00E44708" w:rsidRDefault="00EF71D8" w:rsidP="00EF71D8">
            <w:pPr>
              <w:rPr>
                <w:rFonts w:cs="Arial"/>
                <w:sz w:val="18"/>
                <w:szCs w:val="18"/>
                <w:lang w:val="sl-SI"/>
              </w:rPr>
            </w:pPr>
            <w:r w:rsidRPr="00E44708">
              <w:rPr>
                <w:rFonts w:cs="Arial"/>
                <w:lang w:val="sl-SI"/>
              </w:rPr>
              <w:t xml:space="preserve">mag. </w:t>
            </w:r>
            <w:hyperlink r:id="rId89" w:history="1">
              <w:r w:rsidRPr="00E44708">
                <w:rPr>
                  <w:rFonts w:cs="Arial"/>
                  <w:sz w:val="18"/>
                  <w:szCs w:val="18"/>
                  <w:lang w:val="sl-SI"/>
                </w:rPr>
                <w:t>Jože Miklavc</w:t>
              </w:r>
            </w:hyperlink>
          </w:p>
          <w:p w14:paraId="6D1C70F8" w14:textId="77777777" w:rsidR="00EF71D8" w:rsidRPr="00E44708" w:rsidRDefault="00EF71D8" w:rsidP="00EF71D8">
            <w:pPr>
              <w:rPr>
                <w:rFonts w:cs="Arial"/>
                <w:sz w:val="18"/>
                <w:szCs w:val="18"/>
                <w:lang w:val="sl-SI"/>
              </w:rPr>
            </w:pPr>
          </w:p>
        </w:tc>
        <w:tc>
          <w:tcPr>
            <w:tcW w:w="3288" w:type="dxa"/>
          </w:tcPr>
          <w:p w14:paraId="7726BEB8" w14:textId="77777777" w:rsidR="00EF71D8" w:rsidRPr="00E44708" w:rsidRDefault="00EF71D8" w:rsidP="00EF71D8">
            <w:pPr>
              <w:rPr>
                <w:rFonts w:cs="Arial"/>
                <w:sz w:val="18"/>
                <w:szCs w:val="18"/>
                <w:lang w:val="sl-SI"/>
              </w:rPr>
            </w:pPr>
            <w:r w:rsidRPr="00E44708">
              <w:rPr>
                <w:rFonts w:cs="Arial"/>
                <w:color w:val="000000"/>
                <w:sz w:val="18"/>
                <w:szCs w:val="18"/>
                <w:lang w:val="sl-SI"/>
              </w:rPr>
              <w:t>Strokovnjak za varstvo rastlin in fitosanitarni preglednik</w:t>
            </w:r>
            <w:r w:rsidRPr="00E44708" w:rsidDel="00733BB8">
              <w:rPr>
                <w:rFonts w:cs="Arial"/>
                <w:sz w:val="18"/>
                <w:szCs w:val="18"/>
                <w:lang w:val="sl-SI"/>
              </w:rPr>
              <w:t xml:space="preserve"> </w:t>
            </w:r>
          </w:p>
        </w:tc>
        <w:tc>
          <w:tcPr>
            <w:tcW w:w="3974" w:type="dxa"/>
          </w:tcPr>
          <w:p w14:paraId="246F96F3" w14:textId="77777777" w:rsidR="00EF71D8" w:rsidRPr="00E44708" w:rsidRDefault="00EF71D8" w:rsidP="00EF71D8">
            <w:pPr>
              <w:rPr>
                <w:rFonts w:cs="Arial"/>
                <w:sz w:val="18"/>
                <w:szCs w:val="18"/>
                <w:lang w:val="sl-SI"/>
              </w:rPr>
            </w:pPr>
            <w:r w:rsidRPr="00E44708">
              <w:rPr>
                <w:rFonts w:cs="Arial"/>
                <w:sz w:val="18"/>
                <w:szCs w:val="18"/>
                <w:lang w:val="sl-SI"/>
              </w:rPr>
              <w:t>Tel.: 02/228 49 34, 041 279 074</w:t>
            </w:r>
          </w:p>
          <w:p w14:paraId="67FEB6BA" w14:textId="77777777" w:rsidR="00EF71D8" w:rsidRPr="00E44708" w:rsidRDefault="00EF71D8" w:rsidP="00EF71D8">
            <w:pPr>
              <w:rPr>
                <w:rFonts w:cs="Arial"/>
                <w:sz w:val="18"/>
                <w:szCs w:val="18"/>
                <w:lang w:val="sl-SI"/>
              </w:rPr>
            </w:pPr>
            <w:r w:rsidRPr="00E44708">
              <w:rPr>
                <w:rFonts w:cs="Arial"/>
                <w:sz w:val="18"/>
                <w:szCs w:val="18"/>
                <w:lang w:val="sl-SI"/>
              </w:rPr>
              <w:t xml:space="preserve">E-pošta: </w:t>
            </w:r>
            <w:hyperlink r:id="rId90" w:history="1">
              <w:r w:rsidRPr="00E44708">
                <w:rPr>
                  <w:rStyle w:val="Hiperpovezava"/>
                  <w:rFonts w:cs="Arial"/>
                  <w:sz w:val="18"/>
                  <w:szCs w:val="18"/>
                  <w:lang w:val="sl-SI"/>
                </w:rPr>
                <w:t>joze.miklavc@kmetijski-zavod.si</w:t>
              </w:r>
            </w:hyperlink>
          </w:p>
        </w:tc>
      </w:tr>
      <w:tr w:rsidR="00EF71D8" w:rsidRPr="005E5BF0" w14:paraId="09DFABFE" w14:textId="77777777" w:rsidTr="003A0905">
        <w:tc>
          <w:tcPr>
            <w:tcW w:w="2236" w:type="dxa"/>
          </w:tcPr>
          <w:p w14:paraId="02BE3D0D" w14:textId="77777777" w:rsidR="00EF71D8" w:rsidRPr="00E44708" w:rsidRDefault="00000000" w:rsidP="00EF71D8">
            <w:pPr>
              <w:rPr>
                <w:rFonts w:cs="Arial"/>
                <w:sz w:val="18"/>
                <w:szCs w:val="18"/>
                <w:lang w:val="sl-SI"/>
              </w:rPr>
            </w:pPr>
            <w:hyperlink r:id="rId91" w:history="1">
              <w:r w:rsidR="00EF71D8" w:rsidRPr="00E44708">
                <w:rPr>
                  <w:rFonts w:cs="Arial"/>
                  <w:sz w:val="18"/>
                  <w:szCs w:val="18"/>
                  <w:lang w:val="sl-SI"/>
                </w:rPr>
                <w:t xml:space="preserve">Miroslav </w:t>
              </w:r>
              <w:proofErr w:type="spellStart"/>
              <w:r w:rsidR="00EF71D8" w:rsidRPr="00E44708">
                <w:rPr>
                  <w:rFonts w:cs="Arial"/>
                  <w:sz w:val="18"/>
                  <w:szCs w:val="18"/>
                  <w:lang w:val="sl-SI"/>
                </w:rPr>
                <w:t>Mešl</w:t>
              </w:r>
              <w:proofErr w:type="spellEnd"/>
            </w:hyperlink>
          </w:p>
          <w:p w14:paraId="5738D75D" w14:textId="77777777" w:rsidR="00EF71D8" w:rsidRPr="00E44708" w:rsidRDefault="00EF71D8" w:rsidP="00EF71D8">
            <w:pPr>
              <w:rPr>
                <w:rFonts w:cs="Arial"/>
                <w:sz w:val="18"/>
                <w:szCs w:val="18"/>
                <w:lang w:val="sl-SI"/>
              </w:rPr>
            </w:pPr>
          </w:p>
        </w:tc>
        <w:tc>
          <w:tcPr>
            <w:tcW w:w="3288" w:type="dxa"/>
          </w:tcPr>
          <w:p w14:paraId="3AAAFB1B" w14:textId="77777777" w:rsidR="00EF71D8" w:rsidRPr="00E44708" w:rsidRDefault="00EF71D8" w:rsidP="00EF71D8">
            <w:pPr>
              <w:rPr>
                <w:rFonts w:cs="Arial"/>
                <w:sz w:val="18"/>
                <w:szCs w:val="18"/>
                <w:lang w:val="sl-SI"/>
              </w:rPr>
            </w:pPr>
            <w:r w:rsidRPr="00E44708">
              <w:rPr>
                <w:rFonts w:cs="Arial"/>
                <w:color w:val="000000"/>
                <w:sz w:val="18"/>
                <w:szCs w:val="18"/>
                <w:lang w:val="sl-SI"/>
              </w:rPr>
              <w:t>Strokovnjak za varstvo rastlin in fitosanitarni preglednik</w:t>
            </w:r>
          </w:p>
        </w:tc>
        <w:tc>
          <w:tcPr>
            <w:tcW w:w="3974" w:type="dxa"/>
          </w:tcPr>
          <w:p w14:paraId="4C701000" w14:textId="77777777" w:rsidR="00EF71D8" w:rsidRPr="00E44708" w:rsidRDefault="00EF71D8" w:rsidP="00EF71D8">
            <w:pPr>
              <w:rPr>
                <w:rFonts w:cs="Arial"/>
                <w:sz w:val="18"/>
                <w:szCs w:val="18"/>
                <w:lang w:val="sl-SI"/>
              </w:rPr>
            </w:pPr>
            <w:r w:rsidRPr="00E44708">
              <w:rPr>
                <w:rFonts w:cs="Arial"/>
                <w:sz w:val="18"/>
                <w:szCs w:val="18"/>
                <w:lang w:val="sl-SI"/>
              </w:rPr>
              <w:t>Tel.: 02/228 49 34, 051 613 070</w:t>
            </w:r>
          </w:p>
          <w:p w14:paraId="0222BE00" w14:textId="77777777" w:rsidR="00EF71D8" w:rsidRPr="00E44708" w:rsidRDefault="00EF71D8" w:rsidP="00EF71D8">
            <w:pPr>
              <w:rPr>
                <w:rFonts w:cs="Arial"/>
                <w:sz w:val="18"/>
                <w:szCs w:val="18"/>
                <w:lang w:val="sl-SI"/>
              </w:rPr>
            </w:pPr>
            <w:r w:rsidRPr="00E44708">
              <w:rPr>
                <w:rFonts w:cs="Arial"/>
                <w:sz w:val="18"/>
                <w:szCs w:val="18"/>
                <w:lang w:val="sl-SI"/>
              </w:rPr>
              <w:t xml:space="preserve">E-pošta: </w:t>
            </w:r>
            <w:hyperlink r:id="rId92" w:history="1">
              <w:r w:rsidRPr="00E44708">
                <w:rPr>
                  <w:rStyle w:val="Hiperpovezava"/>
                  <w:rFonts w:cs="Arial"/>
                  <w:sz w:val="18"/>
                  <w:szCs w:val="18"/>
                  <w:lang w:val="sl-SI"/>
                </w:rPr>
                <w:t>miro.mesl@kmetijski-zavod.si</w:t>
              </w:r>
            </w:hyperlink>
            <w:r w:rsidRPr="00E44708">
              <w:rPr>
                <w:rFonts w:cs="Arial"/>
                <w:sz w:val="18"/>
                <w:szCs w:val="18"/>
                <w:lang w:val="sl-SI"/>
              </w:rPr>
              <w:t xml:space="preserve"> </w:t>
            </w:r>
          </w:p>
        </w:tc>
      </w:tr>
      <w:tr w:rsidR="00EF71D8" w:rsidRPr="005E5BF0" w14:paraId="02422089" w14:textId="77777777" w:rsidTr="003A0905">
        <w:tc>
          <w:tcPr>
            <w:tcW w:w="2236" w:type="dxa"/>
          </w:tcPr>
          <w:p w14:paraId="64D5E645" w14:textId="77777777" w:rsidR="00EF71D8" w:rsidRPr="00E44708" w:rsidRDefault="00EF71D8" w:rsidP="00EF71D8">
            <w:pPr>
              <w:rPr>
                <w:rFonts w:cs="Arial"/>
                <w:sz w:val="18"/>
                <w:szCs w:val="18"/>
                <w:lang w:val="sl-SI"/>
              </w:rPr>
            </w:pPr>
            <w:r w:rsidRPr="00E44708">
              <w:rPr>
                <w:rFonts w:cs="Arial"/>
                <w:lang w:val="sl-SI"/>
              </w:rPr>
              <w:t xml:space="preserve">mag. </w:t>
            </w:r>
            <w:hyperlink r:id="rId93" w:history="1">
              <w:r w:rsidRPr="00E44708">
                <w:rPr>
                  <w:rFonts w:cs="Arial"/>
                  <w:sz w:val="18"/>
                  <w:szCs w:val="18"/>
                  <w:lang w:val="sl-SI"/>
                </w:rPr>
                <w:t>Boštjan Matko</w:t>
              </w:r>
            </w:hyperlink>
          </w:p>
          <w:p w14:paraId="7CEFE255" w14:textId="77777777" w:rsidR="00EF71D8" w:rsidRPr="00E44708" w:rsidRDefault="00EF71D8" w:rsidP="00EF71D8">
            <w:pPr>
              <w:rPr>
                <w:rFonts w:cs="Arial"/>
                <w:sz w:val="18"/>
                <w:szCs w:val="18"/>
                <w:lang w:val="sl-SI"/>
              </w:rPr>
            </w:pPr>
          </w:p>
        </w:tc>
        <w:tc>
          <w:tcPr>
            <w:tcW w:w="3288" w:type="dxa"/>
          </w:tcPr>
          <w:p w14:paraId="19CAE2C6" w14:textId="77777777" w:rsidR="00EF71D8" w:rsidRPr="00E44708" w:rsidRDefault="00EF71D8" w:rsidP="00EF71D8">
            <w:pPr>
              <w:rPr>
                <w:rFonts w:cs="Arial"/>
                <w:sz w:val="18"/>
                <w:szCs w:val="18"/>
                <w:lang w:val="sl-SI"/>
              </w:rPr>
            </w:pPr>
            <w:r w:rsidRPr="00E44708">
              <w:rPr>
                <w:rFonts w:cs="Arial"/>
                <w:color w:val="000000"/>
                <w:sz w:val="18"/>
                <w:szCs w:val="18"/>
                <w:lang w:val="sl-SI"/>
              </w:rPr>
              <w:t>Fitosanitarni preglednik</w:t>
            </w:r>
            <w:r w:rsidRPr="00E44708" w:rsidDel="00733BB8">
              <w:rPr>
                <w:rFonts w:cs="Arial"/>
                <w:sz w:val="18"/>
                <w:szCs w:val="18"/>
                <w:lang w:val="sl-SI"/>
              </w:rPr>
              <w:t xml:space="preserve"> </w:t>
            </w:r>
          </w:p>
        </w:tc>
        <w:tc>
          <w:tcPr>
            <w:tcW w:w="3974" w:type="dxa"/>
          </w:tcPr>
          <w:p w14:paraId="176A7E34" w14:textId="77777777" w:rsidR="00EF71D8" w:rsidRPr="00E44708" w:rsidRDefault="00EF71D8" w:rsidP="00EF71D8">
            <w:pPr>
              <w:rPr>
                <w:rFonts w:cs="Arial"/>
                <w:sz w:val="18"/>
                <w:szCs w:val="18"/>
                <w:lang w:val="sl-SI"/>
              </w:rPr>
            </w:pPr>
            <w:r w:rsidRPr="00E44708">
              <w:rPr>
                <w:rFonts w:cs="Arial"/>
                <w:sz w:val="18"/>
                <w:szCs w:val="18"/>
                <w:lang w:val="sl-SI"/>
              </w:rPr>
              <w:t>Tel.: 02/228 49 34, 041 319 313</w:t>
            </w:r>
          </w:p>
          <w:p w14:paraId="6B78542D" w14:textId="77777777" w:rsidR="00EF71D8" w:rsidRPr="00E44708" w:rsidRDefault="00EF71D8" w:rsidP="00EF71D8">
            <w:pPr>
              <w:rPr>
                <w:rFonts w:cs="Arial"/>
                <w:sz w:val="18"/>
                <w:szCs w:val="18"/>
                <w:lang w:val="sl-SI"/>
              </w:rPr>
            </w:pPr>
            <w:r w:rsidRPr="00E44708">
              <w:rPr>
                <w:rFonts w:cs="Arial"/>
                <w:sz w:val="18"/>
                <w:szCs w:val="18"/>
                <w:lang w:val="sl-SI"/>
              </w:rPr>
              <w:t xml:space="preserve">E-pošta: </w:t>
            </w:r>
            <w:hyperlink r:id="rId94" w:history="1">
              <w:r w:rsidRPr="00E44708">
                <w:rPr>
                  <w:rStyle w:val="Hiperpovezava"/>
                  <w:rFonts w:cs="Arial"/>
                  <w:sz w:val="18"/>
                  <w:szCs w:val="18"/>
                  <w:lang w:val="sl-SI"/>
                </w:rPr>
                <w:t>bostjan.matko@kmetijski-zavod.si</w:t>
              </w:r>
            </w:hyperlink>
          </w:p>
        </w:tc>
      </w:tr>
      <w:tr w:rsidR="00EF71D8" w:rsidRPr="005E5BF0" w14:paraId="062049D2" w14:textId="77777777" w:rsidTr="003A0905">
        <w:tc>
          <w:tcPr>
            <w:tcW w:w="2236" w:type="dxa"/>
          </w:tcPr>
          <w:p w14:paraId="3DE6E7AF" w14:textId="77777777" w:rsidR="00EF71D8" w:rsidRPr="00E44708" w:rsidRDefault="00EF71D8" w:rsidP="00EF71D8">
            <w:pPr>
              <w:rPr>
                <w:rFonts w:cs="Arial"/>
                <w:sz w:val="18"/>
                <w:szCs w:val="18"/>
                <w:lang w:val="sl-SI"/>
              </w:rPr>
            </w:pPr>
            <w:r w:rsidRPr="00E44708">
              <w:rPr>
                <w:rFonts w:cs="Arial"/>
                <w:sz w:val="18"/>
                <w:szCs w:val="18"/>
                <w:lang w:val="sl-SI"/>
              </w:rPr>
              <w:t>Marjeta Miklavc</w:t>
            </w:r>
          </w:p>
        </w:tc>
        <w:tc>
          <w:tcPr>
            <w:tcW w:w="3288" w:type="dxa"/>
          </w:tcPr>
          <w:p w14:paraId="5E52FC17" w14:textId="77777777" w:rsidR="00EF71D8" w:rsidRPr="00E44708" w:rsidRDefault="00EF71D8" w:rsidP="00EF71D8">
            <w:pPr>
              <w:rPr>
                <w:rFonts w:cs="Arial"/>
                <w:color w:val="000000"/>
                <w:sz w:val="18"/>
                <w:szCs w:val="18"/>
                <w:lang w:val="sl-SI"/>
              </w:rPr>
            </w:pPr>
            <w:r w:rsidRPr="00E44708">
              <w:rPr>
                <w:rFonts w:cs="Arial"/>
                <w:color w:val="000000"/>
                <w:sz w:val="18"/>
                <w:szCs w:val="18"/>
                <w:lang w:val="sl-SI"/>
              </w:rPr>
              <w:t>Fitosanitarni preglednik</w:t>
            </w:r>
            <w:r w:rsidRPr="00E44708" w:rsidDel="00733BB8">
              <w:rPr>
                <w:rFonts w:cs="Arial"/>
                <w:sz w:val="18"/>
                <w:szCs w:val="18"/>
                <w:lang w:val="sl-SI"/>
              </w:rPr>
              <w:t xml:space="preserve"> </w:t>
            </w:r>
          </w:p>
        </w:tc>
        <w:tc>
          <w:tcPr>
            <w:tcW w:w="3974" w:type="dxa"/>
          </w:tcPr>
          <w:p w14:paraId="309DF531" w14:textId="77777777" w:rsidR="00EF71D8" w:rsidRPr="00E44708" w:rsidRDefault="00EF71D8" w:rsidP="00EF71D8">
            <w:pPr>
              <w:rPr>
                <w:rFonts w:cs="Arial"/>
                <w:sz w:val="18"/>
                <w:szCs w:val="18"/>
                <w:lang w:val="sl-SI"/>
              </w:rPr>
            </w:pPr>
            <w:r w:rsidRPr="00E44708">
              <w:rPr>
                <w:rFonts w:cs="Arial"/>
                <w:sz w:val="18"/>
                <w:szCs w:val="18"/>
                <w:lang w:val="sl-SI"/>
              </w:rPr>
              <w:t>Tel.: 02 228 49 19, 031 674 248</w:t>
            </w:r>
          </w:p>
          <w:p w14:paraId="36D435CA" w14:textId="77777777" w:rsidR="00EF71D8" w:rsidRPr="00E44708" w:rsidRDefault="00EF71D8" w:rsidP="00EF71D8">
            <w:pPr>
              <w:rPr>
                <w:rFonts w:cs="Arial"/>
                <w:sz w:val="18"/>
                <w:szCs w:val="18"/>
                <w:lang w:val="sl-SI"/>
              </w:rPr>
            </w:pPr>
            <w:r w:rsidRPr="00E44708">
              <w:rPr>
                <w:rFonts w:cs="Arial"/>
                <w:sz w:val="18"/>
                <w:szCs w:val="18"/>
                <w:lang w:val="sl-SI"/>
              </w:rPr>
              <w:t xml:space="preserve">E-pošta: </w:t>
            </w:r>
            <w:proofErr w:type="spellStart"/>
            <w:r w:rsidRPr="00E44708">
              <w:rPr>
                <w:rStyle w:val="Hiperpovezava"/>
                <w:rFonts w:cs="Arial"/>
                <w:sz w:val="18"/>
                <w:szCs w:val="18"/>
                <w:lang w:val="sl-SI"/>
              </w:rPr>
              <w:t>marjeta.miklavc</w:t>
            </w:r>
            <w:proofErr w:type="spellEnd"/>
            <w:r w:rsidRPr="00E44708">
              <w:rPr>
                <w:rStyle w:val="Hiperpovezava"/>
                <w:rFonts w:cs="Arial"/>
                <w:sz w:val="18"/>
                <w:szCs w:val="18"/>
                <w:lang w:val="sl-SI"/>
              </w:rPr>
              <w:t xml:space="preserve">@ </w:t>
            </w:r>
            <w:hyperlink r:id="rId95" w:history="1">
              <w:r w:rsidRPr="00E44708">
                <w:rPr>
                  <w:rStyle w:val="Hiperpovezava"/>
                  <w:rFonts w:cs="Arial"/>
                  <w:sz w:val="18"/>
                  <w:szCs w:val="18"/>
                  <w:lang w:val="sl-SI"/>
                </w:rPr>
                <w:t>kmetijski-zavod.si</w:t>
              </w:r>
            </w:hyperlink>
          </w:p>
        </w:tc>
      </w:tr>
      <w:tr w:rsidR="00EF71D8" w:rsidRPr="005E5BF0" w14:paraId="204CC0C0" w14:textId="77777777" w:rsidTr="003A0905">
        <w:tc>
          <w:tcPr>
            <w:tcW w:w="2236" w:type="dxa"/>
          </w:tcPr>
          <w:p w14:paraId="1FBCC30D" w14:textId="77777777" w:rsidR="00EF71D8" w:rsidRPr="00E44708" w:rsidRDefault="00EF71D8" w:rsidP="00EF71D8">
            <w:pPr>
              <w:rPr>
                <w:rFonts w:cs="Arial"/>
                <w:sz w:val="18"/>
                <w:szCs w:val="18"/>
                <w:lang w:val="sl-SI"/>
              </w:rPr>
            </w:pPr>
            <w:r w:rsidRPr="00E44708">
              <w:rPr>
                <w:rFonts w:cs="Arial"/>
                <w:sz w:val="18"/>
                <w:szCs w:val="18"/>
                <w:lang w:val="sl-SI"/>
              </w:rPr>
              <w:t>Katarina Kresnik</w:t>
            </w:r>
          </w:p>
        </w:tc>
        <w:tc>
          <w:tcPr>
            <w:tcW w:w="3288" w:type="dxa"/>
          </w:tcPr>
          <w:p w14:paraId="27938152" w14:textId="77777777" w:rsidR="00EF71D8" w:rsidRPr="00E44708" w:rsidRDefault="00EF71D8" w:rsidP="00EF71D8">
            <w:pPr>
              <w:rPr>
                <w:rFonts w:cs="Arial"/>
                <w:color w:val="000000"/>
                <w:sz w:val="18"/>
                <w:szCs w:val="18"/>
                <w:lang w:val="sl-SI"/>
              </w:rPr>
            </w:pPr>
            <w:r w:rsidRPr="00E44708">
              <w:rPr>
                <w:rFonts w:cs="Arial"/>
                <w:color w:val="000000"/>
                <w:sz w:val="18"/>
                <w:szCs w:val="18"/>
                <w:lang w:val="sl-SI"/>
              </w:rPr>
              <w:t>Fitosanitarni preglednik</w:t>
            </w:r>
            <w:r w:rsidRPr="00E44708" w:rsidDel="00733BB8">
              <w:rPr>
                <w:rFonts w:cs="Arial"/>
                <w:sz w:val="18"/>
                <w:szCs w:val="18"/>
                <w:lang w:val="sl-SI"/>
              </w:rPr>
              <w:t xml:space="preserve"> </w:t>
            </w:r>
          </w:p>
        </w:tc>
        <w:tc>
          <w:tcPr>
            <w:tcW w:w="3974" w:type="dxa"/>
          </w:tcPr>
          <w:p w14:paraId="60D4F816" w14:textId="77777777" w:rsidR="00EF71D8" w:rsidRPr="00E44708" w:rsidRDefault="00EF71D8" w:rsidP="00EF71D8">
            <w:pPr>
              <w:rPr>
                <w:rFonts w:cs="Arial"/>
                <w:sz w:val="18"/>
                <w:szCs w:val="18"/>
                <w:lang w:val="sl-SI"/>
              </w:rPr>
            </w:pPr>
            <w:r w:rsidRPr="00E44708">
              <w:rPr>
                <w:rFonts w:cs="Arial"/>
                <w:sz w:val="18"/>
                <w:szCs w:val="18"/>
                <w:lang w:val="sl-SI"/>
              </w:rPr>
              <w:t>Tel.: 02/228 49 47,  051 342-308</w:t>
            </w:r>
          </w:p>
          <w:p w14:paraId="653E40E7" w14:textId="77777777" w:rsidR="00EF71D8" w:rsidRPr="00E44708" w:rsidRDefault="00EF71D8" w:rsidP="00EF71D8">
            <w:pPr>
              <w:rPr>
                <w:rFonts w:cs="Arial"/>
                <w:sz w:val="18"/>
                <w:szCs w:val="18"/>
                <w:lang w:val="sl-SI"/>
              </w:rPr>
            </w:pPr>
            <w:r w:rsidRPr="00E44708">
              <w:rPr>
                <w:rFonts w:cs="Arial"/>
                <w:sz w:val="18"/>
                <w:szCs w:val="18"/>
                <w:lang w:val="sl-SI"/>
              </w:rPr>
              <w:t xml:space="preserve">E-pošta: </w:t>
            </w:r>
            <w:r w:rsidRPr="00E44708">
              <w:rPr>
                <w:rStyle w:val="Hiperpovezava"/>
                <w:rFonts w:cs="Arial"/>
                <w:sz w:val="18"/>
                <w:szCs w:val="18"/>
                <w:lang w:val="sl-SI"/>
              </w:rPr>
              <w:t>katarina.kresnik@</w:t>
            </w:r>
            <w:hyperlink r:id="rId96" w:history="1">
              <w:r w:rsidRPr="00E44708">
                <w:rPr>
                  <w:rStyle w:val="Hiperpovezava"/>
                  <w:rFonts w:cs="Arial"/>
                  <w:sz w:val="18"/>
                  <w:szCs w:val="18"/>
                  <w:lang w:val="sl-SI"/>
                </w:rPr>
                <w:t>kmetijski-zavod.si</w:t>
              </w:r>
            </w:hyperlink>
          </w:p>
        </w:tc>
      </w:tr>
      <w:tr w:rsidR="00EF71D8" w:rsidRPr="005E5BF0" w14:paraId="331FE875" w14:textId="77777777" w:rsidTr="003A0905">
        <w:tc>
          <w:tcPr>
            <w:tcW w:w="2236" w:type="dxa"/>
          </w:tcPr>
          <w:p w14:paraId="3B8B4FA1" w14:textId="77777777" w:rsidR="00EF71D8" w:rsidRPr="00E44708" w:rsidRDefault="00EF71D8" w:rsidP="00EF71D8">
            <w:pPr>
              <w:rPr>
                <w:rFonts w:cs="Arial"/>
                <w:sz w:val="18"/>
                <w:szCs w:val="18"/>
                <w:lang w:val="sl-SI"/>
              </w:rPr>
            </w:pPr>
            <w:r w:rsidRPr="00E44708">
              <w:rPr>
                <w:rFonts w:cs="Arial"/>
                <w:sz w:val="18"/>
                <w:szCs w:val="18"/>
                <w:lang w:val="sl-SI"/>
              </w:rPr>
              <w:t>Leonida Lešnik</w:t>
            </w:r>
          </w:p>
        </w:tc>
        <w:tc>
          <w:tcPr>
            <w:tcW w:w="3288" w:type="dxa"/>
          </w:tcPr>
          <w:p w14:paraId="6A7AB112" w14:textId="77777777" w:rsidR="00EF71D8" w:rsidRPr="00E44708" w:rsidRDefault="00EF71D8" w:rsidP="00EF71D8">
            <w:pPr>
              <w:rPr>
                <w:rFonts w:cs="Arial"/>
                <w:color w:val="000000"/>
                <w:sz w:val="18"/>
                <w:szCs w:val="18"/>
                <w:lang w:val="sl-SI"/>
              </w:rPr>
            </w:pPr>
            <w:r w:rsidRPr="00E44708">
              <w:rPr>
                <w:rFonts w:cs="Arial"/>
                <w:color w:val="000000"/>
                <w:sz w:val="18"/>
                <w:szCs w:val="18"/>
                <w:lang w:val="sl-SI"/>
              </w:rPr>
              <w:t>Strokovni sodelavec in fitosanitarni preglednik</w:t>
            </w:r>
          </w:p>
        </w:tc>
        <w:tc>
          <w:tcPr>
            <w:tcW w:w="3974" w:type="dxa"/>
          </w:tcPr>
          <w:p w14:paraId="7FE7FAB8" w14:textId="77777777" w:rsidR="00EF71D8" w:rsidRPr="00E44708" w:rsidRDefault="00EF71D8" w:rsidP="00EF71D8">
            <w:pPr>
              <w:rPr>
                <w:rFonts w:cs="Arial"/>
                <w:sz w:val="18"/>
                <w:szCs w:val="18"/>
                <w:lang w:val="sl-SI"/>
              </w:rPr>
            </w:pPr>
            <w:r w:rsidRPr="00E44708">
              <w:rPr>
                <w:rFonts w:cs="Arial"/>
                <w:sz w:val="18"/>
                <w:szCs w:val="18"/>
                <w:lang w:val="sl-SI"/>
              </w:rPr>
              <w:t>Tel.: 02/228 49 34</w:t>
            </w:r>
          </w:p>
          <w:p w14:paraId="018A565D" w14:textId="77777777" w:rsidR="00EF71D8" w:rsidRPr="00E44708" w:rsidRDefault="00EF71D8" w:rsidP="00EF71D8">
            <w:pPr>
              <w:rPr>
                <w:rFonts w:cs="Arial"/>
                <w:sz w:val="18"/>
                <w:szCs w:val="18"/>
                <w:lang w:val="sl-SI"/>
              </w:rPr>
            </w:pPr>
            <w:r w:rsidRPr="00E44708">
              <w:rPr>
                <w:rFonts w:cs="Arial"/>
                <w:sz w:val="18"/>
                <w:szCs w:val="18"/>
                <w:lang w:val="sl-SI"/>
              </w:rPr>
              <w:t xml:space="preserve">E-pošta: </w:t>
            </w:r>
            <w:hyperlink r:id="rId97" w:history="1">
              <w:r w:rsidRPr="00E44708">
                <w:rPr>
                  <w:rStyle w:val="Hiperpovezava"/>
                  <w:rFonts w:cs="Arial"/>
                  <w:sz w:val="18"/>
                  <w:szCs w:val="18"/>
                  <w:lang w:val="sl-SI"/>
                </w:rPr>
                <w:t>leonida.lesnik@kmetijski-zavod.si</w:t>
              </w:r>
            </w:hyperlink>
          </w:p>
        </w:tc>
      </w:tr>
      <w:tr w:rsidR="00EF71D8" w:rsidRPr="005E5BF0" w14:paraId="5195171F" w14:textId="77777777" w:rsidTr="003A0905">
        <w:tc>
          <w:tcPr>
            <w:tcW w:w="2236" w:type="dxa"/>
          </w:tcPr>
          <w:p w14:paraId="6A258C98" w14:textId="77777777" w:rsidR="00EF71D8" w:rsidRPr="00E44708" w:rsidRDefault="00EF71D8" w:rsidP="00EF71D8">
            <w:pPr>
              <w:rPr>
                <w:rFonts w:cs="Arial"/>
                <w:sz w:val="18"/>
                <w:szCs w:val="18"/>
                <w:lang w:val="sl-SI"/>
              </w:rPr>
            </w:pPr>
            <w:r w:rsidRPr="00E44708">
              <w:rPr>
                <w:rFonts w:cs="Arial"/>
                <w:sz w:val="18"/>
                <w:szCs w:val="18"/>
                <w:lang w:val="sl-SI"/>
              </w:rPr>
              <w:t>Urška Škrabar</w:t>
            </w:r>
          </w:p>
        </w:tc>
        <w:tc>
          <w:tcPr>
            <w:tcW w:w="3288" w:type="dxa"/>
          </w:tcPr>
          <w:p w14:paraId="3D8FA27C" w14:textId="77777777" w:rsidR="00EF71D8" w:rsidRPr="00E44708" w:rsidRDefault="00EF71D8" w:rsidP="00EF71D8">
            <w:pPr>
              <w:rPr>
                <w:rFonts w:cs="Arial"/>
                <w:color w:val="000000"/>
                <w:sz w:val="18"/>
                <w:szCs w:val="18"/>
                <w:lang w:val="sl-SI"/>
              </w:rPr>
            </w:pPr>
            <w:r w:rsidRPr="00E44708">
              <w:rPr>
                <w:rFonts w:cs="Arial"/>
                <w:color w:val="000000"/>
                <w:sz w:val="18"/>
                <w:szCs w:val="18"/>
                <w:lang w:val="sl-SI"/>
              </w:rPr>
              <w:t>Strokovni sodelavec in fitosanitarni preglednik</w:t>
            </w:r>
          </w:p>
        </w:tc>
        <w:tc>
          <w:tcPr>
            <w:tcW w:w="3974" w:type="dxa"/>
          </w:tcPr>
          <w:p w14:paraId="4A59498F" w14:textId="77777777" w:rsidR="00EF71D8" w:rsidRPr="00E44708" w:rsidRDefault="00EF71D8" w:rsidP="00EF71D8">
            <w:pPr>
              <w:rPr>
                <w:rFonts w:cs="Arial"/>
                <w:sz w:val="18"/>
                <w:szCs w:val="18"/>
                <w:lang w:val="sl-SI"/>
              </w:rPr>
            </w:pPr>
            <w:r w:rsidRPr="00E44708">
              <w:rPr>
                <w:rFonts w:cs="Arial"/>
                <w:sz w:val="18"/>
                <w:szCs w:val="18"/>
                <w:lang w:val="sl-SI"/>
              </w:rPr>
              <w:t>Tel.: 02/228 49 20</w:t>
            </w:r>
          </w:p>
          <w:p w14:paraId="5E67DCF9" w14:textId="77777777" w:rsidR="00EF71D8" w:rsidRPr="00E44708" w:rsidRDefault="00EF71D8" w:rsidP="00EF71D8">
            <w:pPr>
              <w:rPr>
                <w:rFonts w:cs="Arial"/>
                <w:sz w:val="18"/>
                <w:szCs w:val="18"/>
                <w:lang w:val="sl-SI"/>
              </w:rPr>
            </w:pPr>
            <w:r w:rsidRPr="00E44708">
              <w:rPr>
                <w:rFonts w:cs="Arial"/>
                <w:sz w:val="18"/>
                <w:szCs w:val="18"/>
                <w:lang w:val="sl-SI"/>
              </w:rPr>
              <w:t xml:space="preserve">E-pošta: </w:t>
            </w:r>
            <w:hyperlink r:id="rId98" w:history="1">
              <w:r w:rsidRPr="00E44708">
                <w:rPr>
                  <w:rStyle w:val="Hiperpovezava"/>
                  <w:rFonts w:cs="Arial"/>
                  <w:sz w:val="18"/>
                  <w:szCs w:val="18"/>
                  <w:lang w:val="sl-SI"/>
                </w:rPr>
                <w:t>urska.skrabar@kmetijski-zavod.si</w:t>
              </w:r>
            </w:hyperlink>
          </w:p>
        </w:tc>
      </w:tr>
      <w:tr w:rsidR="00EF71D8" w:rsidRPr="005E5BF0" w14:paraId="70CE497B" w14:textId="77777777" w:rsidTr="003A0905">
        <w:tc>
          <w:tcPr>
            <w:tcW w:w="2236" w:type="dxa"/>
          </w:tcPr>
          <w:p w14:paraId="5FA4D1DB" w14:textId="77777777" w:rsidR="00EF71D8" w:rsidRPr="00E44708" w:rsidRDefault="00EF71D8" w:rsidP="00EF71D8">
            <w:pPr>
              <w:rPr>
                <w:rFonts w:cs="Arial"/>
                <w:sz w:val="18"/>
                <w:szCs w:val="18"/>
                <w:lang w:val="sl-SI"/>
              </w:rPr>
            </w:pPr>
            <w:r w:rsidRPr="00E44708">
              <w:rPr>
                <w:rFonts w:cs="Arial"/>
                <w:sz w:val="18"/>
                <w:szCs w:val="18"/>
                <w:lang w:val="sl-SI"/>
              </w:rPr>
              <w:t>Rok Veber</w:t>
            </w:r>
          </w:p>
        </w:tc>
        <w:tc>
          <w:tcPr>
            <w:tcW w:w="3288" w:type="dxa"/>
          </w:tcPr>
          <w:p w14:paraId="5113B758" w14:textId="77777777" w:rsidR="00EF71D8" w:rsidRPr="00E44708" w:rsidRDefault="00EF71D8" w:rsidP="00EF71D8">
            <w:pPr>
              <w:rPr>
                <w:rFonts w:cs="Arial"/>
                <w:color w:val="000000"/>
                <w:sz w:val="18"/>
                <w:szCs w:val="18"/>
                <w:lang w:val="sl-SI"/>
              </w:rPr>
            </w:pPr>
            <w:r w:rsidRPr="00E44708">
              <w:rPr>
                <w:rFonts w:cs="Arial"/>
                <w:color w:val="000000"/>
                <w:sz w:val="18"/>
                <w:szCs w:val="18"/>
                <w:lang w:val="sl-SI"/>
              </w:rPr>
              <w:t>Strokovni sodelavec in fitosanitarni preglednik</w:t>
            </w:r>
          </w:p>
        </w:tc>
        <w:tc>
          <w:tcPr>
            <w:tcW w:w="3974" w:type="dxa"/>
          </w:tcPr>
          <w:p w14:paraId="7C6D7D50" w14:textId="77777777" w:rsidR="00EF71D8" w:rsidRPr="00E44708" w:rsidRDefault="00EF71D8" w:rsidP="00EF71D8">
            <w:pPr>
              <w:rPr>
                <w:rFonts w:cs="Arial"/>
                <w:sz w:val="18"/>
                <w:szCs w:val="18"/>
                <w:lang w:val="sl-SI"/>
              </w:rPr>
            </w:pPr>
            <w:r w:rsidRPr="00E44708">
              <w:rPr>
                <w:rFonts w:cs="Arial"/>
                <w:sz w:val="18"/>
                <w:szCs w:val="18"/>
                <w:lang w:val="sl-SI"/>
              </w:rPr>
              <w:t>Tel.: 02/228 49 20</w:t>
            </w:r>
          </w:p>
          <w:p w14:paraId="0F6D57CF" w14:textId="77777777" w:rsidR="00EF71D8" w:rsidRPr="00E44708" w:rsidRDefault="00EF71D8" w:rsidP="00EF71D8">
            <w:pPr>
              <w:rPr>
                <w:rFonts w:cs="Arial"/>
                <w:sz w:val="18"/>
                <w:szCs w:val="18"/>
                <w:lang w:val="sl-SI"/>
              </w:rPr>
            </w:pPr>
            <w:r w:rsidRPr="00E44708">
              <w:rPr>
                <w:rFonts w:cs="Arial"/>
                <w:sz w:val="18"/>
                <w:szCs w:val="18"/>
                <w:lang w:val="sl-SI"/>
              </w:rPr>
              <w:t xml:space="preserve">E-pošta: </w:t>
            </w:r>
            <w:hyperlink r:id="rId99" w:history="1">
              <w:r w:rsidRPr="00E44708">
                <w:rPr>
                  <w:rStyle w:val="Hiperpovezava"/>
                  <w:rFonts w:cs="Arial"/>
                  <w:sz w:val="18"/>
                  <w:szCs w:val="18"/>
                  <w:lang w:val="sl-SI"/>
                </w:rPr>
                <w:t>rok.veber@kmetijski-zavod.si</w:t>
              </w:r>
            </w:hyperlink>
          </w:p>
        </w:tc>
      </w:tr>
    </w:tbl>
    <w:p w14:paraId="34E5F71C" w14:textId="77777777" w:rsidR="00EF71D8" w:rsidRPr="00E44708" w:rsidRDefault="00EF71D8" w:rsidP="00EF71D8">
      <w:pPr>
        <w:rPr>
          <w:rFonts w:cs="Arial"/>
          <w:b/>
          <w:sz w:val="18"/>
          <w:szCs w:val="18"/>
          <w:lang w:val="sl-SI"/>
        </w:rPr>
      </w:pPr>
    </w:p>
    <w:p w14:paraId="7545B7B9" w14:textId="77777777" w:rsidR="00EF71D8" w:rsidRPr="00E44708" w:rsidRDefault="00EF71D8" w:rsidP="00EF71D8">
      <w:pPr>
        <w:rPr>
          <w:rFonts w:cs="Arial"/>
          <w:b/>
          <w:sz w:val="18"/>
          <w:szCs w:val="18"/>
          <w:lang w:val="sl-SI"/>
        </w:rPr>
      </w:pPr>
      <w:r w:rsidRPr="00E44708">
        <w:rPr>
          <w:rFonts w:cs="Arial"/>
          <w:b/>
          <w:sz w:val="18"/>
          <w:szCs w:val="18"/>
          <w:lang w:val="sl-SI"/>
        </w:rPr>
        <w:t>Kmetijsko gozdarski zavod Novo mesto</w:t>
      </w:r>
    </w:p>
    <w:p w14:paraId="0EA62A26" w14:textId="77777777" w:rsidR="00EF71D8" w:rsidRPr="00E44708" w:rsidRDefault="00EF71D8" w:rsidP="00EF71D8">
      <w:pPr>
        <w:rPr>
          <w:rFonts w:cs="Arial"/>
          <w:sz w:val="18"/>
          <w:szCs w:val="18"/>
          <w:lang w:val="sl-SI"/>
        </w:rPr>
      </w:pPr>
      <w:r w:rsidRPr="00E44708">
        <w:rPr>
          <w:rFonts w:cs="Arial"/>
          <w:sz w:val="18"/>
          <w:szCs w:val="18"/>
          <w:lang w:val="sl-SI"/>
        </w:rPr>
        <w:t xml:space="preserve">Šmihelska 14, </w:t>
      </w:r>
    </w:p>
    <w:p w14:paraId="17ABA3B0" w14:textId="77777777" w:rsidR="00EF71D8" w:rsidRPr="00E44708" w:rsidRDefault="00EF71D8" w:rsidP="00EF71D8">
      <w:pPr>
        <w:rPr>
          <w:rFonts w:cs="Arial"/>
          <w:sz w:val="18"/>
          <w:szCs w:val="18"/>
          <w:lang w:val="sl-SI"/>
        </w:rPr>
      </w:pPr>
      <w:r w:rsidRPr="00E44708">
        <w:rPr>
          <w:rFonts w:cs="Arial"/>
          <w:sz w:val="18"/>
          <w:szCs w:val="18"/>
          <w:lang w:val="sl-SI"/>
        </w:rPr>
        <w:t>8000 Novo mesto</w:t>
      </w:r>
    </w:p>
    <w:tbl>
      <w:tblPr>
        <w:tblStyle w:val="Tabelamrea"/>
        <w:tblpPr w:leftFromText="141" w:rightFromText="141" w:vertAnchor="text" w:horzAnchor="margin" w:tblpY="200"/>
        <w:tblW w:w="9498" w:type="dxa"/>
        <w:tblLayout w:type="fixed"/>
        <w:tblLook w:val="01E0" w:firstRow="1" w:lastRow="1" w:firstColumn="1" w:lastColumn="1" w:noHBand="0" w:noVBand="0"/>
      </w:tblPr>
      <w:tblGrid>
        <w:gridCol w:w="2236"/>
        <w:gridCol w:w="3485"/>
        <w:gridCol w:w="3777"/>
      </w:tblGrid>
      <w:tr w:rsidR="00EF71D8" w:rsidRPr="00E44708" w14:paraId="129D76C5" w14:textId="77777777" w:rsidTr="003A0905">
        <w:trPr>
          <w:cantSplit/>
          <w:tblHeader/>
        </w:trPr>
        <w:tc>
          <w:tcPr>
            <w:tcW w:w="2236" w:type="dxa"/>
            <w:hideMark/>
          </w:tcPr>
          <w:p w14:paraId="2EB34D0A" w14:textId="77777777" w:rsidR="00EF71D8" w:rsidRPr="00E44708" w:rsidRDefault="00EF71D8" w:rsidP="00EF71D8">
            <w:pPr>
              <w:rPr>
                <w:rFonts w:cs="Arial"/>
                <w:b/>
                <w:sz w:val="18"/>
                <w:szCs w:val="18"/>
                <w:lang w:val="sl-SI"/>
              </w:rPr>
            </w:pPr>
            <w:r w:rsidRPr="00E44708">
              <w:rPr>
                <w:rFonts w:cs="Arial"/>
                <w:b/>
                <w:sz w:val="18"/>
                <w:szCs w:val="18"/>
                <w:lang w:val="sl-SI"/>
              </w:rPr>
              <w:t>Strokovnjak / kontaktna oseba</w:t>
            </w:r>
          </w:p>
        </w:tc>
        <w:tc>
          <w:tcPr>
            <w:tcW w:w="3485" w:type="dxa"/>
            <w:hideMark/>
          </w:tcPr>
          <w:p w14:paraId="2F9F31A8" w14:textId="77777777" w:rsidR="00EF71D8" w:rsidRPr="00E44708" w:rsidRDefault="00EF71D8" w:rsidP="00EF71D8">
            <w:pPr>
              <w:rPr>
                <w:rFonts w:cs="Arial"/>
                <w:b/>
                <w:sz w:val="18"/>
                <w:szCs w:val="18"/>
                <w:lang w:val="sl-SI"/>
              </w:rPr>
            </w:pPr>
            <w:r w:rsidRPr="00E44708">
              <w:rPr>
                <w:rFonts w:cs="Arial"/>
                <w:b/>
                <w:sz w:val="18"/>
                <w:szCs w:val="18"/>
                <w:lang w:val="sl-SI"/>
              </w:rPr>
              <w:t>Področje dela</w:t>
            </w:r>
          </w:p>
        </w:tc>
        <w:tc>
          <w:tcPr>
            <w:tcW w:w="3777" w:type="dxa"/>
            <w:hideMark/>
          </w:tcPr>
          <w:p w14:paraId="0940B647" w14:textId="77777777" w:rsidR="00EF71D8" w:rsidRPr="00E44708" w:rsidRDefault="00EF71D8" w:rsidP="00EF71D8">
            <w:pPr>
              <w:rPr>
                <w:rFonts w:cs="Arial"/>
                <w:b/>
                <w:sz w:val="18"/>
                <w:szCs w:val="18"/>
                <w:lang w:val="sl-SI"/>
              </w:rPr>
            </w:pPr>
            <w:r w:rsidRPr="00E44708">
              <w:rPr>
                <w:rFonts w:cs="Arial"/>
                <w:b/>
                <w:sz w:val="18"/>
                <w:szCs w:val="18"/>
                <w:lang w:val="sl-SI"/>
              </w:rPr>
              <w:t>Kontaktni podatki</w:t>
            </w:r>
          </w:p>
        </w:tc>
      </w:tr>
      <w:tr w:rsidR="00EF71D8" w:rsidRPr="005E5BF0" w14:paraId="1D236C04" w14:textId="77777777" w:rsidTr="003A0905">
        <w:tc>
          <w:tcPr>
            <w:tcW w:w="2236" w:type="dxa"/>
          </w:tcPr>
          <w:p w14:paraId="3DE22727" w14:textId="77777777" w:rsidR="00EF71D8" w:rsidRPr="00E44708" w:rsidRDefault="00EF71D8" w:rsidP="00EF71D8">
            <w:pPr>
              <w:rPr>
                <w:rFonts w:cs="Arial"/>
                <w:sz w:val="18"/>
                <w:szCs w:val="18"/>
                <w:lang w:val="sl-SI"/>
              </w:rPr>
            </w:pPr>
            <w:r w:rsidRPr="00E44708">
              <w:rPr>
                <w:rFonts w:cs="Arial"/>
                <w:sz w:val="18"/>
                <w:szCs w:val="18"/>
                <w:lang w:val="sl-SI"/>
              </w:rPr>
              <w:t>mag. Domen Bajec</w:t>
            </w:r>
          </w:p>
        </w:tc>
        <w:tc>
          <w:tcPr>
            <w:tcW w:w="3485" w:type="dxa"/>
          </w:tcPr>
          <w:p w14:paraId="2804D6DD" w14:textId="77777777" w:rsidR="00EF71D8" w:rsidRPr="00E44708" w:rsidRDefault="00EF71D8" w:rsidP="00EF71D8">
            <w:pPr>
              <w:rPr>
                <w:rFonts w:cs="Arial"/>
                <w:sz w:val="18"/>
                <w:szCs w:val="18"/>
                <w:lang w:val="sl-SI"/>
              </w:rPr>
            </w:pPr>
            <w:r w:rsidRPr="00E44708">
              <w:rPr>
                <w:rFonts w:cs="Arial"/>
                <w:sz w:val="18"/>
                <w:szCs w:val="18"/>
                <w:lang w:val="sl-SI"/>
              </w:rPr>
              <w:t>Strokovnjak za varstvo rastlin in fitosanitarni preglednik</w:t>
            </w:r>
          </w:p>
        </w:tc>
        <w:tc>
          <w:tcPr>
            <w:tcW w:w="3777" w:type="dxa"/>
          </w:tcPr>
          <w:p w14:paraId="5CB3B200" w14:textId="77777777" w:rsidR="00EF71D8" w:rsidRPr="00E44708" w:rsidRDefault="00EF71D8" w:rsidP="00EF71D8">
            <w:pPr>
              <w:rPr>
                <w:rFonts w:cs="Arial"/>
                <w:sz w:val="18"/>
                <w:szCs w:val="18"/>
                <w:lang w:val="sl-SI"/>
              </w:rPr>
            </w:pPr>
            <w:r w:rsidRPr="00E44708">
              <w:rPr>
                <w:rFonts w:cs="Arial"/>
                <w:sz w:val="18"/>
                <w:szCs w:val="18"/>
                <w:lang w:val="sl-SI"/>
              </w:rPr>
              <w:t>Tel.: 07/373 05 94, 051 343 120</w:t>
            </w:r>
          </w:p>
          <w:p w14:paraId="74C0A268" w14:textId="77777777" w:rsidR="00EF71D8" w:rsidRPr="00E44708" w:rsidRDefault="00EF71D8" w:rsidP="00EF71D8">
            <w:pPr>
              <w:rPr>
                <w:rFonts w:cs="Arial"/>
                <w:sz w:val="18"/>
                <w:szCs w:val="18"/>
                <w:lang w:val="sl-SI"/>
              </w:rPr>
            </w:pPr>
            <w:r w:rsidRPr="00E44708">
              <w:rPr>
                <w:rFonts w:cs="Arial"/>
                <w:sz w:val="18"/>
                <w:szCs w:val="18"/>
                <w:lang w:val="sl-SI"/>
              </w:rPr>
              <w:t xml:space="preserve">E-pošta: </w:t>
            </w:r>
            <w:hyperlink r:id="rId100" w:history="1">
              <w:r w:rsidRPr="00E44708">
                <w:rPr>
                  <w:rStyle w:val="Hiperpovezava"/>
                  <w:rFonts w:cs="Arial"/>
                  <w:sz w:val="18"/>
                  <w:szCs w:val="18"/>
                  <w:lang w:val="sl-SI"/>
                </w:rPr>
                <w:t xml:space="preserve">domen.bajec@kgzs-zavodnm.si </w:t>
              </w:r>
            </w:hyperlink>
          </w:p>
        </w:tc>
      </w:tr>
      <w:tr w:rsidR="00EF71D8" w:rsidRPr="005E5BF0" w14:paraId="635259C7" w14:textId="77777777" w:rsidTr="003A0905">
        <w:tc>
          <w:tcPr>
            <w:tcW w:w="2236" w:type="dxa"/>
          </w:tcPr>
          <w:p w14:paraId="72F38F38" w14:textId="77777777" w:rsidR="00EF71D8" w:rsidRPr="00E44708" w:rsidRDefault="00EF71D8" w:rsidP="00EF71D8">
            <w:pPr>
              <w:rPr>
                <w:rFonts w:cs="Arial"/>
                <w:sz w:val="18"/>
                <w:szCs w:val="18"/>
                <w:lang w:val="sl-SI"/>
              </w:rPr>
            </w:pPr>
            <w:r w:rsidRPr="00E44708">
              <w:rPr>
                <w:rFonts w:cs="Arial"/>
                <w:sz w:val="18"/>
                <w:szCs w:val="18"/>
                <w:lang w:val="sl-SI"/>
              </w:rPr>
              <w:t>Andreja Peterlin</w:t>
            </w:r>
          </w:p>
        </w:tc>
        <w:tc>
          <w:tcPr>
            <w:tcW w:w="3485" w:type="dxa"/>
          </w:tcPr>
          <w:p w14:paraId="04CA5946" w14:textId="77777777" w:rsidR="00EF71D8" w:rsidRPr="00E44708" w:rsidRDefault="00EF71D8" w:rsidP="00EF71D8">
            <w:pPr>
              <w:rPr>
                <w:rFonts w:cs="Arial"/>
                <w:sz w:val="18"/>
                <w:szCs w:val="18"/>
                <w:lang w:val="sl-SI"/>
              </w:rPr>
            </w:pPr>
            <w:r w:rsidRPr="00E44708">
              <w:rPr>
                <w:rFonts w:cs="Arial"/>
                <w:sz w:val="18"/>
                <w:szCs w:val="18"/>
                <w:lang w:val="sl-SI"/>
              </w:rPr>
              <w:t>Strokovnjak za varstvo rastlin in Fitosanitarni preglednik</w:t>
            </w:r>
          </w:p>
        </w:tc>
        <w:tc>
          <w:tcPr>
            <w:tcW w:w="3777" w:type="dxa"/>
          </w:tcPr>
          <w:p w14:paraId="61CF84B4" w14:textId="77777777" w:rsidR="00EF71D8" w:rsidRPr="00E44708" w:rsidRDefault="00EF71D8" w:rsidP="00EF71D8">
            <w:pPr>
              <w:rPr>
                <w:rFonts w:cs="Arial"/>
                <w:sz w:val="18"/>
                <w:szCs w:val="18"/>
                <w:lang w:val="sl-SI"/>
              </w:rPr>
            </w:pPr>
            <w:r w:rsidRPr="00E44708">
              <w:rPr>
                <w:rFonts w:cs="Arial"/>
                <w:sz w:val="18"/>
                <w:szCs w:val="18"/>
                <w:lang w:val="sl-SI"/>
              </w:rPr>
              <w:t>Tel.: 07/373 05 86, 051 229 079</w:t>
            </w:r>
          </w:p>
          <w:p w14:paraId="7122E905" w14:textId="77777777" w:rsidR="00EF71D8" w:rsidRPr="00E44708" w:rsidRDefault="00EF71D8" w:rsidP="00EF71D8">
            <w:pPr>
              <w:rPr>
                <w:rFonts w:cs="Arial"/>
                <w:sz w:val="18"/>
                <w:szCs w:val="18"/>
                <w:lang w:val="sl-SI"/>
              </w:rPr>
            </w:pPr>
            <w:r w:rsidRPr="00E44708">
              <w:rPr>
                <w:rFonts w:cs="Arial"/>
                <w:sz w:val="18"/>
                <w:szCs w:val="18"/>
                <w:lang w:val="sl-SI"/>
              </w:rPr>
              <w:t xml:space="preserve">E-pošta: </w:t>
            </w:r>
            <w:hyperlink r:id="rId101" w:history="1">
              <w:r w:rsidRPr="00E44708">
                <w:rPr>
                  <w:rStyle w:val="Hiperpovezava"/>
                  <w:rFonts w:cs="Arial"/>
                  <w:sz w:val="18"/>
                  <w:szCs w:val="18"/>
                  <w:lang w:val="sl-SI"/>
                </w:rPr>
                <w:t>andreja.peterlin@kgzs-zavodnm.si</w:t>
              </w:r>
            </w:hyperlink>
            <w:r w:rsidRPr="00E44708">
              <w:rPr>
                <w:rFonts w:cs="Arial"/>
                <w:sz w:val="18"/>
                <w:szCs w:val="18"/>
                <w:lang w:val="sl-SI"/>
              </w:rPr>
              <w:t xml:space="preserve"> </w:t>
            </w:r>
          </w:p>
        </w:tc>
      </w:tr>
      <w:tr w:rsidR="00EF71D8" w:rsidRPr="005E5BF0" w14:paraId="5BEED589" w14:textId="77777777" w:rsidTr="003A0905">
        <w:tc>
          <w:tcPr>
            <w:tcW w:w="2236" w:type="dxa"/>
          </w:tcPr>
          <w:p w14:paraId="694B15F6" w14:textId="77777777" w:rsidR="00EF71D8" w:rsidRPr="00E44708" w:rsidRDefault="00EF71D8" w:rsidP="00EF71D8">
            <w:pPr>
              <w:rPr>
                <w:rFonts w:cs="Arial"/>
                <w:sz w:val="18"/>
                <w:szCs w:val="18"/>
                <w:lang w:val="sl-SI"/>
              </w:rPr>
            </w:pPr>
            <w:r w:rsidRPr="00E44708">
              <w:rPr>
                <w:rFonts w:cs="Arial"/>
                <w:sz w:val="18"/>
                <w:szCs w:val="18"/>
                <w:lang w:val="sl-SI"/>
              </w:rPr>
              <w:t>mag. Karmen Rodič</w:t>
            </w:r>
          </w:p>
        </w:tc>
        <w:tc>
          <w:tcPr>
            <w:tcW w:w="3485" w:type="dxa"/>
          </w:tcPr>
          <w:p w14:paraId="00966313" w14:textId="77777777" w:rsidR="00EF71D8" w:rsidRPr="00E44708" w:rsidRDefault="00EF71D8" w:rsidP="00EF71D8">
            <w:pPr>
              <w:rPr>
                <w:rFonts w:cs="Arial"/>
                <w:sz w:val="18"/>
                <w:szCs w:val="18"/>
                <w:lang w:val="sl-SI"/>
              </w:rPr>
            </w:pPr>
            <w:r w:rsidRPr="00E44708">
              <w:rPr>
                <w:rFonts w:cs="Arial"/>
                <w:sz w:val="18"/>
                <w:szCs w:val="18"/>
                <w:lang w:val="sl-SI"/>
              </w:rPr>
              <w:t>Strokovnjak za varstvo rastlin in Fitosanitarni preglednik</w:t>
            </w:r>
          </w:p>
        </w:tc>
        <w:tc>
          <w:tcPr>
            <w:tcW w:w="3777" w:type="dxa"/>
          </w:tcPr>
          <w:p w14:paraId="2463882D" w14:textId="77777777" w:rsidR="00EF71D8" w:rsidRPr="00E44708" w:rsidRDefault="00EF71D8" w:rsidP="00EF71D8">
            <w:pPr>
              <w:rPr>
                <w:rFonts w:cs="Arial"/>
                <w:sz w:val="18"/>
                <w:szCs w:val="18"/>
                <w:lang w:val="sl-SI"/>
              </w:rPr>
            </w:pPr>
            <w:r w:rsidRPr="00E44708">
              <w:rPr>
                <w:rFonts w:cs="Arial"/>
                <w:sz w:val="18"/>
                <w:szCs w:val="18"/>
                <w:lang w:val="sl-SI"/>
              </w:rPr>
              <w:t>Tel.: 07/373 05 79, 051 343 121</w:t>
            </w:r>
          </w:p>
          <w:p w14:paraId="196BE9A3" w14:textId="77777777" w:rsidR="00EF71D8" w:rsidRPr="00E44708" w:rsidRDefault="00EF71D8" w:rsidP="00EF71D8">
            <w:pPr>
              <w:rPr>
                <w:rFonts w:cs="Arial"/>
                <w:sz w:val="18"/>
                <w:szCs w:val="18"/>
                <w:lang w:val="sl-SI"/>
              </w:rPr>
            </w:pPr>
            <w:r w:rsidRPr="00E44708">
              <w:rPr>
                <w:rFonts w:cs="Arial"/>
                <w:sz w:val="18"/>
                <w:szCs w:val="18"/>
                <w:lang w:val="sl-SI"/>
              </w:rPr>
              <w:t xml:space="preserve">E-pošta: </w:t>
            </w:r>
            <w:hyperlink r:id="rId102" w:history="1">
              <w:r w:rsidRPr="00E44708">
                <w:rPr>
                  <w:rStyle w:val="Hiperpovezava"/>
                  <w:rFonts w:cs="Arial"/>
                  <w:sz w:val="18"/>
                  <w:szCs w:val="18"/>
                  <w:lang w:val="sl-SI"/>
                </w:rPr>
                <w:t>karmen.rodic@</w:t>
              </w:r>
            </w:hyperlink>
            <w:r w:rsidRPr="00E44708">
              <w:rPr>
                <w:rStyle w:val="Hiperpovezava"/>
                <w:rFonts w:cs="Arial"/>
                <w:sz w:val="18"/>
                <w:szCs w:val="18"/>
                <w:lang w:val="sl-SI"/>
              </w:rPr>
              <w:t xml:space="preserve">kgzs-zavodnm.si </w:t>
            </w:r>
            <w:r w:rsidRPr="00E44708">
              <w:rPr>
                <w:rFonts w:cs="Arial"/>
                <w:sz w:val="18"/>
                <w:szCs w:val="18"/>
                <w:lang w:val="sl-SI"/>
              </w:rPr>
              <w:t xml:space="preserve"> </w:t>
            </w:r>
          </w:p>
        </w:tc>
      </w:tr>
      <w:tr w:rsidR="00EF71D8" w:rsidRPr="005E5BF0" w14:paraId="140D7B84" w14:textId="77777777" w:rsidTr="003A0905">
        <w:tc>
          <w:tcPr>
            <w:tcW w:w="2236" w:type="dxa"/>
          </w:tcPr>
          <w:p w14:paraId="7482DD9E" w14:textId="77777777" w:rsidR="00EF71D8" w:rsidRPr="00E44708" w:rsidRDefault="00EF71D8" w:rsidP="00EF71D8">
            <w:pPr>
              <w:rPr>
                <w:rFonts w:cs="Arial"/>
                <w:sz w:val="18"/>
                <w:szCs w:val="18"/>
                <w:lang w:val="sl-SI"/>
              </w:rPr>
            </w:pPr>
            <w:r w:rsidRPr="00E44708">
              <w:rPr>
                <w:rFonts w:cs="Arial"/>
                <w:sz w:val="18"/>
                <w:szCs w:val="18"/>
                <w:lang w:val="sl-SI"/>
              </w:rPr>
              <w:t>Franci Bambič</w:t>
            </w:r>
          </w:p>
        </w:tc>
        <w:tc>
          <w:tcPr>
            <w:tcW w:w="3485" w:type="dxa"/>
          </w:tcPr>
          <w:p w14:paraId="5B7CEDAF" w14:textId="77777777" w:rsidR="00EF71D8" w:rsidRPr="00E44708" w:rsidRDefault="00EF71D8" w:rsidP="00EF71D8">
            <w:pPr>
              <w:rPr>
                <w:rFonts w:cs="Arial"/>
                <w:sz w:val="18"/>
                <w:szCs w:val="18"/>
                <w:lang w:val="sl-SI"/>
              </w:rPr>
            </w:pPr>
            <w:r w:rsidRPr="00E44708">
              <w:rPr>
                <w:rFonts w:cs="Arial"/>
                <w:sz w:val="18"/>
                <w:szCs w:val="18"/>
                <w:lang w:val="sl-SI"/>
              </w:rPr>
              <w:t>Tehnični sodelavec</w:t>
            </w:r>
          </w:p>
          <w:p w14:paraId="62B73301" w14:textId="77777777" w:rsidR="00EF71D8" w:rsidRPr="00E44708" w:rsidRDefault="00EF71D8" w:rsidP="00EF71D8">
            <w:pPr>
              <w:rPr>
                <w:rFonts w:cs="Arial"/>
                <w:sz w:val="18"/>
                <w:szCs w:val="18"/>
                <w:lang w:val="sl-SI"/>
              </w:rPr>
            </w:pPr>
          </w:p>
        </w:tc>
        <w:tc>
          <w:tcPr>
            <w:tcW w:w="3777" w:type="dxa"/>
          </w:tcPr>
          <w:p w14:paraId="292CA4CD" w14:textId="77777777" w:rsidR="00EF71D8" w:rsidRPr="00E44708" w:rsidRDefault="00EF71D8" w:rsidP="00EF71D8">
            <w:pPr>
              <w:rPr>
                <w:rFonts w:cs="Arial"/>
                <w:sz w:val="18"/>
                <w:szCs w:val="18"/>
                <w:lang w:val="sl-SI"/>
              </w:rPr>
            </w:pPr>
            <w:r w:rsidRPr="00E44708">
              <w:rPr>
                <w:rFonts w:cs="Arial"/>
                <w:sz w:val="18"/>
                <w:szCs w:val="18"/>
                <w:lang w:val="sl-SI"/>
              </w:rPr>
              <w:t>Tel.: 07/373 05 94, 040 850 720</w:t>
            </w:r>
          </w:p>
          <w:p w14:paraId="30BB147B" w14:textId="77777777" w:rsidR="00EF71D8" w:rsidRPr="00E44708" w:rsidRDefault="00EF71D8" w:rsidP="00EF71D8">
            <w:pPr>
              <w:rPr>
                <w:rFonts w:cs="Arial"/>
                <w:sz w:val="18"/>
                <w:szCs w:val="18"/>
                <w:lang w:val="sl-SI"/>
              </w:rPr>
            </w:pPr>
            <w:r w:rsidRPr="00E44708">
              <w:rPr>
                <w:rFonts w:cs="Arial"/>
                <w:sz w:val="18"/>
                <w:szCs w:val="18"/>
                <w:lang w:val="sl-SI"/>
              </w:rPr>
              <w:t xml:space="preserve">E-pošta: </w:t>
            </w:r>
            <w:hyperlink r:id="rId103" w:history="1">
              <w:r w:rsidRPr="00E44708">
                <w:rPr>
                  <w:rStyle w:val="Hiperpovezava"/>
                  <w:rFonts w:cs="Arial"/>
                  <w:sz w:val="18"/>
                  <w:szCs w:val="18"/>
                  <w:lang w:val="sl-SI"/>
                </w:rPr>
                <w:t>franci.bambic@kgzs-zavodnm.si</w:t>
              </w:r>
            </w:hyperlink>
            <w:r w:rsidRPr="00E44708">
              <w:rPr>
                <w:rFonts w:cs="Arial"/>
                <w:sz w:val="18"/>
                <w:szCs w:val="18"/>
                <w:lang w:val="sl-SI"/>
              </w:rPr>
              <w:t xml:space="preserve"> </w:t>
            </w:r>
          </w:p>
        </w:tc>
      </w:tr>
      <w:tr w:rsidR="00EF71D8" w:rsidRPr="005E5BF0" w14:paraId="3780214C" w14:textId="77777777" w:rsidTr="003A0905">
        <w:tc>
          <w:tcPr>
            <w:tcW w:w="2236" w:type="dxa"/>
          </w:tcPr>
          <w:p w14:paraId="64483FB5" w14:textId="77777777" w:rsidR="00EF71D8" w:rsidRPr="00E44708" w:rsidRDefault="00EF71D8" w:rsidP="00EF71D8">
            <w:pPr>
              <w:rPr>
                <w:rFonts w:cs="Arial"/>
                <w:sz w:val="18"/>
                <w:szCs w:val="18"/>
                <w:lang w:val="sl-SI"/>
              </w:rPr>
            </w:pPr>
            <w:r w:rsidRPr="00E44708">
              <w:rPr>
                <w:rFonts w:cs="Arial"/>
                <w:sz w:val="18"/>
                <w:szCs w:val="18"/>
                <w:lang w:val="sl-SI"/>
              </w:rPr>
              <w:t xml:space="preserve">Ivica </w:t>
            </w:r>
            <w:proofErr w:type="spellStart"/>
            <w:r w:rsidRPr="00E44708">
              <w:rPr>
                <w:rFonts w:cs="Arial"/>
                <w:sz w:val="18"/>
                <w:szCs w:val="18"/>
                <w:lang w:val="sl-SI"/>
              </w:rPr>
              <w:t>Imperl</w:t>
            </w:r>
            <w:proofErr w:type="spellEnd"/>
          </w:p>
        </w:tc>
        <w:tc>
          <w:tcPr>
            <w:tcW w:w="3485" w:type="dxa"/>
          </w:tcPr>
          <w:p w14:paraId="42C0EAE8" w14:textId="77777777" w:rsidR="00EF71D8" w:rsidRPr="00E44708" w:rsidRDefault="00EF71D8" w:rsidP="00EF71D8">
            <w:pPr>
              <w:rPr>
                <w:rFonts w:cs="Arial"/>
                <w:sz w:val="18"/>
                <w:szCs w:val="18"/>
                <w:lang w:val="sl-SI"/>
              </w:rPr>
            </w:pPr>
            <w:r w:rsidRPr="00E44708">
              <w:rPr>
                <w:rFonts w:cs="Arial"/>
                <w:sz w:val="18"/>
                <w:szCs w:val="18"/>
                <w:lang w:val="sl-SI"/>
              </w:rPr>
              <w:t>Tehnični sodelavec</w:t>
            </w:r>
          </w:p>
        </w:tc>
        <w:tc>
          <w:tcPr>
            <w:tcW w:w="3777" w:type="dxa"/>
          </w:tcPr>
          <w:p w14:paraId="7E008C30" w14:textId="77777777" w:rsidR="00EF71D8" w:rsidRPr="00E44708" w:rsidRDefault="00EF71D8" w:rsidP="00EF71D8">
            <w:pPr>
              <w:spacing w:line="240" w:lineRule="auto"/>
              <w:rPr>
                <w:rFonts w:cs="Arial"/>
                <w:color w:val="333333"/>
                <w:sz w:val="18"/>
                <w:szCs w:val="18"/>
                <w:shd w:val="clear" w:color="auto" w:fill="FFFFFF"/>
                <w:lang w:val="sl-SI"/>
              </w:rPr>
            </w:pPr>
            <w:r w:rsidRPr="00E44708">
              <w:rPr>
                <w:rFonts w:cs="Arial"/>
                <w:sz w:val="18"/>
                <w:szCs w:val="18"/>
                <w:lang w:val="sl-SI"/>
              </w:rPr>
              <w:t xml:space="preserve">Tel.:  </w:t>
            </w:r>
            <w:r w:rsidRPr="00E44708">
              <w:rPr>
                <w:rFonts w:cs="Arial"/>
                <w:color w:val="333333"/>
                <w:sz w:val="18"/>
                <w:szCs w:val="18"/>
                <w:lang w:val="sl-SI" w:eastAsia="sl-SI"/>
              </w:rPr>
              <w:t xml:space="preserve">07/373 05 94, </w:t>
            </w:r>
            <w:r w:rsidRPr="00E44708">
              <w:rPr>
                <w:rFonts w:cs="Arial"/>
                <w:color w:val="333333"/>
                <w:sz w:val="18"/>
                <w:szCs w:val="18"/>
                <w:shd w:val="clear" w:color="auto" w:fill="FFFFFF"/>
                <w:lang w:val="sl-SI"/>
              </w:rPr>
              <w:t xml:space="preserve"> 031 731 876</w:t>
            </w:r>
          </w:p>
          <w:p w14:paraId="760EF955" w14:textId="77777777" w:rsidR="00EF71D8" w:rsidRPr="00E44708" w:rsidRDefault="00EF71D8" w:rsidP="00EF71D8">
            <w:pPr>
              <w:rPr>
                <w:rFonts w:cs="Arial"/>
                <w:sz w:val="18"/>
                <w:szCs w:val="18"/>
                <w:lang w:val="sl-SI"/>
              </w:rPr>
            </w:pPr>
            <w:r w:rsidRPr="00E44708">
              <w:rPr>
                <w:rFonts w:cs="Arial"/>
                <w:sz w:val="18"/>
                <w:szCs w:val="18"/>
                <w:lang w:val="sl-SI"/>
              </w:rPr>
              <w:t xml:space="preserve">E-pošta: </w:t>
            </w:r>
            <w:hyperlink r:id="rId104" w:history="1">
              <w:r w:rsidRPr="00E44708">
                <w:rPr>
                  <w:rStyle w:val="Hiperpovezava"/>
                  <w:rFonts w:cs="Arial"/>
                  <w:sz w:val="18"/>
                  <w:szCs w:val="18"/>
                  <w:lang w:val="sl-SI"/>
                </w:rPr>
                <w:t>ivica.imperl@kgzs-zavodnm.si</w:t>
              </w:r>
            </w:hyperlink>
          </w:p>
        </w:tc>
      </w:tr>
      <w:tr w:rsidR="00EF71D8" w:rsidRPr="005E5BF0" w14:paraId="703E0AC5" w14:textId="77777777" w:rsidTr="003A0905">
        <w:tc>
          <w:tcPr>
            <w:tcW w:w="2236" w:type="dxa"/>
          </w:tcPr>
          <w:p w14:paraId="498A3E58" w14:textId="77777777" w:rsidR="00EF71D8" w:rsidRPr="00E44708" w:rsidRDefault="00EF71D8" w:rsidP="00EF71D8">
            <w:pPr>
              <w:rPr>
                <w:rFonts w:cs="Arial"/>
                <w:sz w:val="18"/>
                <w:szCs w:val="18"/>
                <w:lang w:val="sl-SI"/>
              </w:rPr>
            </w:pPr>
            <w:r w:rsidRPr="00E44708">
              <w:rPr>
                <w:rFonts w:cs="Arial"/>
                <w:sz w:val="18"/>
                <w:szCs w:val="18"/>
                <w:lang w:val="sl-SI"/>
              </w:rPr>
              <w:t>Natalija Pelko</w:t>
            </w:r>
          </w:p>
        </w:tc>
        <w:tc>
          <w:tcPr>
            <w:tcW w:w="3485" w:type="dxa"/>
          </w:tcPr>
          <w:p w14:paraId="578698B9" w14:textId="77777777" w:rsidR="00EF71D8" w:rsidRPr="00E44708" w:rsidRDefault="00EF71D8" w:rsidP="00EF71D8">
            <w:pPr>
              <w:rPr>
                <w:rFonts w:cs="Arial"/>
                <w:sz w:val="18"/>
                <w:szCs w:val="18"/>
                <w:lang w:val="sl-SI"/>
              </w:rPr>
            </w:pPr>
            <w:r w:rsidRPr="00E44708">
              <w:rPr>
                <w:rFonts w:cs="Arial"/>
                <w:sz w:val="18"/>
                <w:szCs w:val="18"/>
                <w:lang w:val="sl-SI"/>
              </w:rPr>
              <w:t>Fitosanitarni preglednik in tehnični sodelavec</w:t>
            </w:r>
          </w:p>
        </w:tc>
        <w:tc>
          <w:tcPr>
            <w:tcW w:w="3777" w:type="dxa"/>
          </w:tcPr>
          <w:p w14:paraId="619DDA7B" w14:textId="77777777" w:rsidR="00EF71D8" w:rsidRPr="00E44708" w:rsidRDefault="00EF71D8" w:rsidP="00EF71D8">
            <w:pPr>
              <w:rPr>
                <w:rFonts w:cs="Arial"/>
                <w:sz w:val="18"/>
                <w:szCs w:val="18"/>
                <w:lang w:val="sl-SI"/>
              </w:rPr>
            </w:pPr>
            <w:r w:rsidRPr="00E44708">
              <w:rPr>
                <w:rFonts w:cs="Arial"/>
                <w:sz w:val="18"/>
                <w:szCs w:val="18"/>
                <w:lang w:val="sl-SI"/>
              </w:rPr>
              <w:t>Tel.: 07/373 05 89, 041 788 931</w:t>
            </w:r>
          </w:p>
          <w:p w14:paraId="7FD38263" w14:textId="77777777" w:rsidR="00EF71D8" w:rsidRPr="00E44708" w:rsidRDefault="00EF71D8" w:rsidP="00EF71D8">
            <w:pPr>
              <w:rPr>
                <w:rFonts w:cs="Arial"/>
                <w:sz w:val="18"/>
                <w:szCs w:val="18"/>
                <w:lang w:val="sl-SI"/>
              </w:rPr>
            </w:pPr>
            <w:r w:rsidRPr="00E44708">
              <w:rPr>
                <w:rFonts w:cs="Arial"/>
                <w:sz w:val="18"/>
                <w:szCs w:val="18"/>
                <w:lang w:val="sl-SI"/>
              </w:rPr>
              <w:t xml:space="preserve">E-pošta: </w:t>
            </w:r>
            <w:hyperlink r:id="rId105" w:history="1">
              <w:r w:rsidRPr="00E44708">
                <w:rPr>
                  <w:rStyle w:val="Hiperpovezava"/>
                  <w:rFonts w:cs="Arial"/>
                  <w:sz w:val="18"/>
                  <w:szCs w:val="18"/>
                  <w:lang w:val="sl-SI"/>
                </w:rPr>
                <w:t>natalija.pelko@kgzs-zavodnm.si</w:t>
              </w:r>
            </w:hyperlink>
            <w:r w:rsidRPr="00E44708">
              <w:rPr>
                <w:rFonts w:cs="Arial"/>
                <w:sz w:val="18"/>
                <w:szCs w:val="18"/>
                <w:lang w:val="sl-SI"/>
              </w:rPr>
              <w:t xml:space="preserve"> </w:t>
            </w:r>
          </w:p>
        </w:tc>
      </w:tr>
      <w:tr w:rsidR="00EF71D8" w:rsidRPr="005E5BF0" w14:paraId="7014D71E" w14:textId="77777777" w:rsidTr="003A0905">
        <w:tc>
          <w:tcPr>
            <w:tcW w:w="2236" w:type="dxa"/>
          </w:tcPr>
          <w:p w14:paraId="17301CAF" w14:textId="77777777" w:rsidR="00EF71D8" w:rsidRPr="00E44708" w:rsidRDefault="00EF71D8" w:rsidP="00EF71D8">
            <w:pPr>
              <w:rPr>
                <w:rFonts w:cs="Arial"/>
                <w:sz w:val="18"/>
                <w:szCs w:val="18"/>
                <w:lang w:val="sl-SI"/>
              </w:rPr>
            </w:pPr>
            <w:r w:rsidRPr="00E44708">
              <w:rPr>
                <w:rFonts w:cs="Arial"/>
                <w:sz w:val="18"/>
                <w:szCs w:val="18"/>
                <w:lang w:val="sl-SI"/>
              </w:rPr>
              <w:t>Martin Mavsar</w:t>
            </w:r>
          </w:p>
        </w:tc>
        <w:tc>
          <w:tcPr>
            <w:tcW w:w="3485" w:type="dxa"/>
          </w:tcPr>
          <w:p w14:paraId="2BC91574" w14:textId="77777777" w:rsidR="00EF71D8" w:rsidRPr="00E44708" w:rsidRDefault="00EF71D8" w:rsidP="00EF71D8">
            <w:pPr>
              <w:rPr>
                <w:rFonts w:cs="Arial"/>
                <w:sz w:val="18"/>
                <w:szCs w:val="18"/>
                <w:lang w:val="sl-SI"/>
              </w:rPr>
            </w:pPr>
            <w:r w:rsidRPr="00E44708">
              <w:rPr>
                <w:rFonts w:cs="Arial"/>
                <w:sz w:val="18"/>
                <w:szCs w:val="18"/>
                <w:lang w:val="sl-SI"/>
              </w:rPr>
              <w:t>Fitosanitarni preglednik</w:t>
            </w:r>
          </w:p>
        </w:tc>
        <w:tc>
          <w:tcPr>
            <w:tcW w:w="3777" w:type="dxa"/>
          </w:tcPr>
          <w:p w14:paraId="5C48DF9A" w14:textId="77777777" w:rsidR="00EF71D8" w:rsidRPr="00E44708" w:rsidRDefault="00EF71D8" w:rsidP="00EF71D8">
            <w:pPr>
              <w:rPr>
                <w:rFonts w:cs="Arial"/>
                <w:sz w:val="18"/>
                <w:szCs w:val="18"/>
                <w:lang w:val="sl-SI"/>
              </w:rPr>
            </w:pPr>
            <w:r w:rsidRPr="00E44708">
              <w:rPr>
                <w:rFonts w:cs="Arial"/>
                <w:sz w:val="18"/>
                <w:szCs w:val="18"/>
                <w:lang w:val="sl-SI"/>
              </w:rPr>
              <w:t>Tel.: 07/373 05 87, 031 200 618</w:t>
            </w:r>
          </w:p>
          <w:p w14:paraId="72B6F654" w14:textId="77777777" w:rsidR="00EF71D8" w:rsidRPr="00E44708" w:rsidRDefault="00EF71D8" w:rsidP="00EF71D8">
            <w:pPr>
              <w:rPr>
                <w:rFonts w:cs="Arial"/>
                <w:sz w:val="18"/>
                <w:szCs w:val="18"/>
                <w:lang w:val="sl-SI"/>
              </w:rPr>
            </w:pPr>
            <w:r w:rsidRPr="00E44708">
              <w:rPr>
                <w:rFonts w:cs="Arial"/>
                <w:sz w:val="18"/>
                <w:szCs w:val="18"/>
                <w:lang w:val="sl-SI"/>
              </w:rPr>
              <w:t xml:space="preserve">E-pošta: </w:t>
            </w:r>
            <w:hyperlink r:id="rId106" w:history="1">
              <w:r w:rsidRPr="00E44708">
                <w:rPr>
                  <w:rStyle w:val="Hiperpovezava"/>
                  <w:rFonts w:cs="Arial"/>
                  <w:sz w:val="18"/>
                  <w:szCs w:val="18"/>
                  <w:lang w:val="sl-SI"/>
                </w:rPr>
                <w:t>martin.mavsar@kgzs-zavodnm.si</w:t>
              </w:r>
            </w:hyperlink>
          </w:p>
        </w:tc>
      </w:tr>
      <w:tr w:rsidR="00EF71D8" w:rsidRPr="005E5BF0" w14:paraId="5F0CB781" w14:textId="77777777" w:rsidTr="003A0905">
        <w:tc>
          <w:tcPr>
            <w:tcW w:w="2236" w:type="dxa"/>
          </w:tcPr>
          <w:p w14:paraId="6A8D9B99" w14:textId="77777777" w:rsidR="00EF71D8" w:rsidRPr="00E44708" w:rsidRDefault="00EF71D8" w:rsidP="00EF71D8">
            <w:pPr>
              <w:rPr>
                <w:rFonts w:cs="Arial"/>
                <w:sz w:val="18"/>
                <w:szCs w:val="18"/>
                <w:lang w:val="sl-SI"/>
              </w:rPr>
            </w:pPr>
            <w:r w:rsidRPr="00E44708">
              <w:rPr>
                <w:rFonts w:cs="Arial"/>
                <w:sz w:val="18"/>
                <w:szCs w:val="18"/>
                <w:lang w:val="sl-SI"/>
              </w:rPr>
              <w:t xml:space="preserve">Mateja </w:t>
            </w:r>
            <w:proofErr w:type="spellStart"/>
            <w:r w:rsidRPr="00E44708">
              <w:rPr>
                <w:rFonts w:cs="Arial"/>
                <w:sz w:val="18"/>
                <w:szCs w:val="18"/>
                <w:lang w:val="sl-SI"/>
              </w:rPr>
              <w:t>Strgulec</w:t>
            </w:r>
            <w:proofErr w:type="spellEnd"/>
          </w:p>
        </w:tc>
        <w:tc>
          <w:tcPr>
            <w:tcW w:w="3485" w:type="dxa"/>
          </w:tcPr>
          <w:p w14:paraId="5597269B" w14:textId="77777777" w:rsidR="00EF71D8" w:rsidRPr="00E44708" w:rsidRDefault="00EF71D8" w:rsidP="00EF71D8">
            <w:pPr>
              <w:rPr>
                <w:rFonts w:cs="Arial"/>
                <w:sz w:val="18"/>
                <w:szCs w:val="18"/>
                <w:lang w:val="sl-SI"/>
              </w:rPr>
            </w:pPr>
            <w:r w:rsidRPr="00E44708">
              <w:rPr>
                <w:rFonts w:cs="Arial"/>
                <w:sz w:val="18"/>
                <w:szCs w:val="18"/>
                <w:lang w:val="sl-SI"/>
              </w:rPr>
              <w:t>Fitosanitarni preglednik</w:t>
            </w:r>
          </w:p>
        </w:tc>
        <w:tc>
          <w:tcPr>
            <w:tcW w:w="3777" w:type="dxa"/>
          </w:tcPr>
          <w:p w14:paraId="22B0E2F9" w14:textId="77777777" w:rsidR="00EF71D8" w:rsidRPr="00E44708" w:rsidRDefault="00EF71D8" w:rsidP="00EF71D8">
            <w:pPr>
              <w:rPr>
                <w:rFonts w:cs="Arial"/>
                <w:sz w:val="18"/>
                <w:szCs w:val="18"/>
                <w:lang w:val="sl-SI"/>
              </w:rPr>
            </w:pPr>
            <w:r w:rsidRPr="00E44708">
              <w:rPr>
                <w:rFonts w:cs="Arial"/>
                <w:sz w:val="18"/>
                <w:szCs w:val="18"/>
                <w:lang w:val="sl-SI"/>
              </w:rPr>
              <w:t>Tel.: 07/373 05 90, 051 343 122</w:t>
            </w:r>
          </w:p>
          <w:p w14:paraId="77003C0D" w14:textId="77777777" w:rsidR="00EF71D8" w:rsidRPr="00E44708" w:rsidRDefault="00EF71D8" w:rsidP="00EF71D8">
            <w:pPr>
              <w:rPr>
                <w:rFonts w:cs="Arial"/>
                <w:sz w:val="18"/>
                <w:szCs w:val="18"/>
                <w:lang w:val="sl-SI"/>
              </w:rPr>
            </w:pPr>
            <w:r w:rsidRPr="00E44708">
              <w:rPr>
                <w:rFonts w:cs="Arial"/>
                <w:sz w:val="18"/>
                <w:szCs w:val="18"/>
                <w:lang w:val="sl-SI"/>
              </w:rPr>
              <w:t xml:space="preserve">E-pošta: </w:t>
            </w:r>
            <w:hyperlink r:id="rId107" w:history="1">
              <w:r w:rsidRPr="00E44708">
                <w:rPr>
                  <w:rStyle w:val="Hiperpovezava"/>
                  <w:rFonts w:cs="Arial"/>
                  <w:sz w:val="18"/>
                  <w:szCs w:val="18"/>
                  <w:lang w:val="sl-SI"/>
                </w:rPr>
                <w:t>mateja.strgulec@kgzs-zavodnm.si</w:t>
              </w:r>
            </w:hyperlink>
          </w:p>
        </w:tc>
      </w:tr>
      <w:tr w:rsidR="00EF71D8" w:rsidRPr="005E5BF0" w14:paraId="2AE8E2AE" w14:textId="77777777" w:rsidTr="003A0905">
        <w:tc>
          <w:tcPr>
            <w:tcW w:w="2236" w:type="dxa"/>
          </w:tcPr>
          <w:p w14:paraId="05E8C894" w14:textId="77777777" w:rsidR="00EF71D8" w:rsidRPr="00E44708" w:rsidRDefault="00EF71D8" w:rsidP="00EF71D8">
            <w:pPr>
              <w:rPr>
                <w:rFonts w:cs="Arial"/>
                <w:sz w:val="18"/>
                <w:szCs w:val="18"/>
                <w:lang w:val="sl-SI"/>
              </w:rPr>
            </w:pPr>
            <w:r w:rsidRPr="00E44708">
              <w:rPr>
                <w:rFonts w:cs="Arial"/>
                <w:sz w:val="18"/>
                <w:szCs w:val="18"/>
                <w:lang w:val="sl-SI"/>
              </w:rPr>
              <w:t>Ana Bahor</w:t>
            </w:r>
          </w:p>
        </w:tc>
        <w:tc>
          <w:tcPr>
            <w:tcW w:w="3485" w:type="dxa"/>
          </w:tcPr>
          <w:p w14:paraId="4E637AC8" w14:textId="77777777" w:rsidR="00EF71D8" w:rsidRPr="00E44708" w:rsidRDefault="00EF71D8" w:rsidP="00EF71D8">
            <w:pPr>
              <w:rPr>
                <w:rFonts w:cs="Arial"/>
                <w:sz w:val="18"/>
                <w:szCs w:val="18"/>
                <w:lang w:val="sl-SI"/>
              </w:rPr>
            </w:pPr>
            <w:r w:rsidRPr="00E44708">
              <w:rPr>
                <w:rFonts w:cs="Arial"/>
                <w:sz w:val="18"/>
                <w:szCs w:val="18"/>
                <w:lang w:val="sl-SI"/>
              </w:rPr>
              <w:t>Fitosanitarni preglednik</w:t>
            </w:r>
          </w:p>
        </w:tc>
        <w:tc>
          <w:tcPr>
            <w:tcW w:w="3777" w:type="dxa"/>
          </w:tcPr>
          <w:p w14:paraId="596A1A27" w14:textId="77777777" w:rsidR="00EF71D8" w:rsidRPr="00E44708" w:rsidRDefault="00EF71D8" w:rsidP="00EF71D8">
            <w:pPr>
              <w:rPr>
                <w:rFonts w:cs="Arial"/>
                <w:sz w:val="18"/>
                <w:szCs w:val="18"/>
                <w:lang w:val="sl-SI"/>
              </w:rPr>
            </w:pPr>
            <w:r w:rsidRPr="00E44708">
              <w:rPr>
                <w:rFonts w:cs="Arial"/>
                <w:sz w:val="18"/>
                <w:szCs w:val="18"/>
                <w:lang w:val="sl-SI"/>
              </w:rPr>
              <w:t xml:space="preserve">Tel.: 07/363 60 60, 041 372 821 </w:t>
            </w:r>
          </w:p>
          <w:p w14:paraId="567A3FA8" w14:textId="77777777" w:rsidR="00EF71D8" w:rsidRPr="00E44708" w:rsidRDefault="00EF71D8" w:rsidP="00EF71D8">
            <w:pPr>
              <w:rPr>
                <w:rFonts w:cs="Arial"/>
                <w:sz w:val="18"/>
                <w:szCs w:val="18"/>
                <w:lang w:val="sl-SI"/>
              </w:rPr>
            </w:pPr>
            <w:r w:rsidRPr="00E44708">
              <w:rPr>
                <w:rFonts w:cs="Arial"/>
                <w:sz w:val="18"/>
                <w:szCs w:val="18"/>
                <w:lang w:val="sl-SI"/>
              </w:rPr>
              <w:t xml:space="preserve">E-pošta: </w:t>
            </w:r>
            <w:hyperlink r:id="rId108" w:history="1">
              <w:r w:rsidRPr="00E44708">
                <w:rPr>
                  <w:rStyle w:val="Hiperpovezava"/>
                  <w:rFonts w:cs="Arial"/>
                  <w:sz w:val="18"/>
                  <w:szCs w:val="18"/>
                  <w:lang w:val="sl-SI"/>
                </w:rPr>
                <w:t>ana.bahor@kgzs-zavodnm.si</w:t>
              </w:r>
            </w:hyperlink>
          </w:p>
        </w:tc>
      </w:tr>
      <w:tr w:rsidR="00EF71D8" w:rsidRPr="005E5BF0" w14:paraId="10F52570" w14:textId="77777777" w:rsidTr="003A0905">
        <w:tc>
          <w:tcPr>
            <w:tcW w:w="2236" w:type="dxa"/>
          </w:tcPr>
          <w:p w14:paraId="434CEE19" w14:textId="77777777" w:rsidR="00EF71D8" w:rsidRPr="00E44708" w:rsidRDefault="00EF71D8" w:rsidP="00EF71D8">
            <w:pPr>
              <w:rPr>
                <w:rFonts w:cs="Arial"/>
                <w:sz w:val="18"/>
                <w:szCs w:val="18"/>
                <w:lang w:val="sl-SI"/>
              </w:rPr>
            </w:pPr>
            <w:r w:rsidRPr="00E44708">
              <w:rPr>
                <w:rFonts w:cs="Arial"/>
                <w:sz w:val="18"/>
                <w:szCs w:val="18"/>
                <w:lang w:val="sl-SI"/>
              </w:rPr>
              <w:t>Branka Radej Koren</w:t>
            </w:r>
          </w:p>
        </w:tc>
        <w:tc>
          <w:tcPr>
            <w:tcW w:w="3485" w:type="dxa"/>
          </w:tcPr>
          <w:p w14:paraId="79571A75" w14:textId="77777777" w:rsidR="00EF71D8" w:rsidRPr="00E44708" w:rsidRDefault="00EF71D8" w:rsidP="00EF71D8">
            <w:pPr>
              <w:rPr>
                <w:rFonts w:cs="Arial"/>
                <w:sz w:val="18"/>
                <w:szCs w:val="18"/>
                <w:lang w:val="sl-SI"/>
              </w:rPr>
            </w:pPr>
            <w:r w:rsidRPr="00E44708">
              <w:rPr>
                <w:rFonts w:cs="Arial"/>
                <w:sz w:val="18"/>
                <w:szCs w:val="18"/>
                <w:lang w:val="sl-SI"/>
              </w:rPr>
              <w:t>Fitosanitarni preglednik</w:t>
            </w:r>
          </w:p>
        </w:tc>
        <w:tc>
          <w:tcPr>
            <w:tcW w:w="3777" w:type="dxa"/>
          </w:tcPr>
          <w:p w14:paraId="1D9EF17E" w14:textId="77777777" w:rsidR="00EF71D8" w:rsidRPr="00E44708" w:rsidRDefault="00EF71D8" w:rsidP="00EF71D8">
            <w:pPr>
              <w:rPr>
                <w:rFonts w:cs="Arial"/>
                <w:sz w:val="18"/>
                <w:szCs w:val="18"/>
                <w:lang w:val="sl-SI"/>
              </w:rPr>
            </w:pPr>
            <w:r w:rsidRPr="00E44708">
              <w:rPr>
                <w:rFonts w:cs="Arial"/>
                <w:sz w:val="18"/>
                <w:szCs w:val="18"/>
                <w:lang w:val="sl-SI"/>
              </w:rPr>
              <w:t>Tel.: 07/490 22 10, 051 687 809</w:t>
            </w:r>
          </w:p>
          <w:p w14:paraId="75A33354" w14:textId="77777777" w:rsidR="00EF71D8" w:rsidRPr="00E44708" w:rsidRDefault="00EF71D8" w:rsidP="00EF71D8">
            <w:pPr>
              <w:rPr>
                <w:rFonts w:cs="Arial"/>
                <w:sz w:val="18"/>
                <w:szCs w:val="18"/>
                <w:lang w:val="sl-SI"/>
              </w:rPr>
            </w:pPr>
            <w:r w:rsidRPr="00E44708">
              <w:rPr>
                <w:rFonts w:cs="Arial"/>
                <w:sz w:val="18"/>
                <w:szCs w:val="18"/>
                <w:lang w:val="sl-SI"/>
              </w:rPr>
              <w:t xml:space="preserve">E-pošta: </w:t>
            </w:r>
            <w:hyperlink r:id="rId109" w:history="1">
              <w:r w:rsidRPr="00E44708">
                <w:rPr>
                  <w:rStyle w:val="Hiperpovezava"/>
                  <w:rFonts w:cs="Arial"/>
                  <w:sz w:val="18"/>
                  <w:szCs w:val="18"/>
                  <w:lang w:val="sl-SI"/>
                </w:rPr>
                <w:t>branka.radej-koren@kgzs-zavodnm.si</w:t>
              </w:r>
            </w:hyperlink>
          </w:p>
        </w:tc>
      </w:tr>
      <w:tr w:rsidR="00EF71D8" w:rsidRPr="005E5BF0" w14:paraId="2B923274" w14:textId="77777777" w:rsidTr="003A0905">
        <w:tc>
          <w:tcPr>
            <w:tcW w:w="2236" w:type="dxa"/>
          </w:tcPr>
          <w:p w14:paraId="27AA0059" w14:textId="77777777" w:rsidR="00EF71D8" w:rsidRPr="00E44708" w:rsidRDefault="00EF71D8" w:rsidP="00EF71D8">
            <w:pPr>
              <w:rPr>
                <w:rFonts w:cs="Arial"/>
                <w:sz w:val="18"/>
                <w:szCs w:val="18"/>
                <w:lang w:val="sl-SI"/>
              </w:rPr>
            </w:pPr>
            <w:r w:rsidRPr="00E44708">
              <w:rPr>
                <w:rFonts w:cs="Arial"/>
                <w:sz w:val="18"/>
                <w:szCs w:val="18"/>
                <w:lang w:val="sl-SI"/>
              </w:rPr>
              <w:t>Sabina Omerzu</w:t>
            </w:r>
          </w:p>
        </w:tc>
        <w:tc>
          <w:tcPr>
            <w:tcW w:w="3485" w:type="dxa"/>
          </w:tcPr>
          <w:p w14:paraId="3FDC14D3" w14:textId="77777777" w:rsidR="00EF71D8" w:rsidRPr="00E44708" w:rsidRDefault="00EF71D8" w:rsidP="00EF71D8">
            <w:pPr>
              <w:rPr>
                <w:rFonts w:cs="Arial"/>
                <w:sz w:val="18"/>
                <w:szCs w:val="18"/>
                <w:lang w:val="sl-SI"/>
              </w:rPr>
            </w:pPr>
            <w:r w:rsidRPr="00E44708">
              <w:rPr>
                <w:rFonts w:cs="Arial"/>
                <w:sz w:val="18"/>
                <w:szCs w:val="18"/>
                <w:lang w:val="sl-SI"/>
              </w:rPr>
              <w:t>Fitosanitarni preglednik</w:t>
            </w:r>
          </w:p>
        </w:tc>
        <w:tc>
          <w:tcPr>
            <w:tcW w:w="3777" w:type="dxa"/>
          </w:tcPr>
          <w:p w14:paraId="7917A8DB" w14:textId="77777777" w:rsidR="00EF71D8" w:rsidRPr="00E44708" w:rsidRDefault="00EF71D8" w:rsidP="00EF71D8">
            <w:pPr>
              <w:rPr>
                <w:rFonts w:cs="Arial"/>
                <w:sz w:val="18"/>
                <w:szCs w:val="18"/>
                <w:lang w:val="sl-SI"/>
              </w:rPr>
            </w:pPr>
            <w:r w:rsidRPr="00E44708">
              <w:rPr>
                <w:rFonts w:cs="Arial"/>
                <w:sz w:val="18"/>
                <w:szCs w:val="18"/>
                <w:lang w:val="sl-SI"/>
              </w:rPr>
              <w:t>Tel.: 07/490 22 10, 051 616 541</w:t>
            </w:r>
          </w:p>
          <w:p w14:paraId="1BB5E155" w14:textId="77777777" w:rsidR="00EF71D8" w:rsidRPr="00E44708" w:rsidRDefault="00EF71D8" w:rsidP="00EF71D8">
            <w:pPr>
              <w:rPr>
                <w:rFonts w:cs="Arial"/>
                <w:sz w:val="18"/>
                <w:szCs w:val="18"/>
                <w:lang w:val="sl-SI"/>
              </w:rPr>
            </w:pPr>
            <w:r w:rsidRPr="00E44708">
              <w:rPr>
                <w:rFonts w:cs="Arial"/>
                <w:sz w:val="18"/>
                <w:szCs w:val="18"/>
                <w:lang w:val="sl-SI"/>
              </w:rPr>
              <w:t xml:space="preserve">E-pošta: </w:t>
            </w:r>
            <w:hyperlink r:id="rId110" w:history="1">
              <w:r w:rsidRPr="00E44708">
                <w:rPr>
                  <w:rStyle w:val="Hiperpovezava"/>
                  <w:rFonts w:cs="Arial"/>
                  <w:sz w:val="18"/>
                  <w:szCs w:val="18"/>
                  <w:lang w:val="sl-SI"/>
                </w:rPr>
                <w:t>sabina.omerzu@kgzs-zavodnm.si</w:t>
              </w:r>
            </w:hyperlink>
          </w:p>
        </w:tc>
      </w:tr>
      <w:tr w:rsidR="00EF71D8" w:rsidRPr="005E5BF0" w14:paraId="37028BE4" w14:textId="77777777" w:rsidTr="003A0905">
        <w:tc>
          <w:tcPr>
            <w:tcW w:w="2236" w:type="dxa"/>
          </w:tcPr>
          <w:p w14:paraId="22A644F0" w14:textId="77777777" w:rsidR="00EF71D8" w:rsidRPr="00E44708" w:rsidRDefault="00EF71D8" w:rsidP="00EF71D8">
            <w:pPr>
              <w:rPr>
                <w:rFonts w:cs="Arial"/>
                <w:sz w:val="18"/>
                <w:szCs w:val="18"/>
                <w:lang w:val="sl-SI"/>
              </w:rPr>
            </w:pPr>
            <w:r w:rsidRPr="00E44708">
              <w:rPr>
                <w:rFonts w:cs="Arial"/>
                <w:sz w:val="18"/>
                <w:szCs w:val="18"/>
                <w:lang w:val="sl-SI"/>
              </w:rPr>
              <w:t>Tatjana Kmetič Škof</w:t>
            </w:r>
          </w:p>
        </w:tc>
        <w:tc>
          <w:tcPr>
            <w:tcW w:w="3485" w:type="dxa"/>
          </w:tcPr>
          <w:p w14:paraId="5FAF78E3" w14:textId="77777777" w:rsidR="00EF71D8" w:rsidRPr="00E44708" w:rsidRDefault="00EF71D8" w:rsidP="00EF71D8">
            <w:pPr>
              <w:rPr>
                <w:rFonts w:cs="Arial"/>
                <w:sz w:val="18"/>
                <w:szCs w:val="18"/>
                <w:lang w:val="sl-SI"/>
              </w:rPr>
            </w:pPr>
            <w:r w:rsidRPr="00E44708">
              <w:rPr>
                <w:rFonts w:cs="Arial"/>
                <w:sz w:val="18"/>
                <w:szCs w:val="18"/>
                <w:lang w:val="sl-SI"/>
              </w:rPr>
              <w:t>Fitosanitarni preglednik</w:t>
            </w:r>
          </w:p>
        </w:tc>
        <w:tc>
          <w:tcPr>
            <w:tcW w:w="3777" w:type="dxa"/>
          </w:tcPr>
          <w:p w14:paraId="69BD842A" w14:textId="77777777" w:rsidR="00EF71D8" w:rsidRPr="00E44708" w:rsidRDefault="00EF71D8" w:rsidP="00EF71D8">
            <w:pPr>
              <w:rPr>
                <w:rFonts w:cs="Arial"/>
                <w:sz w:val="18"/>
                <w:szCs w:val="18"/>
                <w:lang w:val="sl-SI"/>
              </w:rPr>
            </w:pPr>
            <w:r w:rsidRPr="00E44708">
              <w:rPr>
                <w:rFonts w:cs="Arial"/>
                <w:sz w:val="18"/>
                <w:szCs w:val="18"/>
                <w:lang w:val="sl-SI"/>
              </w:rPr>
              <w:t>Tel.: 07/373 05 96, 031 306 183</w:t>
            </w:r>
          </w:p>
          <w:p w14:paraId="26842816" w14:textId="77777777" w:rsidR="00EF71D8" w:rsidRPr="00E44708" w:rsidRDefault="00EF71D8" w:rsidP="00EF71D8">
            <w:pPr>
              <w:rPr>
                <w:rFonts w:cs="Arial"/>
                <w:sz w:val="18"/>
                <w:szCs w:val="18"/>
                <w:lang w:val="sl-SI"/>
              </w:rPr>
            </w:pPr>
            <w:r w:rsidRPr="00E44708">
              <w:rPr>
                <w:rFonts w:cs="Arial"/>
                <w:sz w:val="18"/>
                <w:szCs w:val="18"/>
                <w:lang w:val="sl-SI"/>
              </w:rPr>
              <w:t xml:space="preserve">E-pošta: </w:t>
            </w:r>
            <w:hyperlink r:id="rId111" w:history="1">
              <w:r w:rsidRPr="00E44708">
                <w:rPr>
                  <w:rStyle w:val="Hiperpovezava"/>
                  <w:rFonts w:cs="Arial"/>
                  <w:sz w:val="18"/>
                  <w:szCs w:val="18"/>
                  <w:lang w:val="sl-SI"/>
                </w:rPr>
                <w:t>tatjana.kmetic-skof@kgzs-zavodnm.si</w:t>
              </w:r>
            </w:hyperlink>
          </w:p>
        </w:tc>
      </w:tr>
    </w:tbl>
    <w:p w14:paraId="77BD70A2" w14:textId="77777777" w:rsidR="00EF71D8" w:rsidRPr="00E44708" w:rsidRDefault="00EF71D8" w:rsidP="00EF71D8">
      <w:pPr>
        <w:rPr>
          <w:rFonts w:cs="Arial"/>
          <w:b/>
          <w:sz w:val="18"/>
          <w:szCs w:val="18"/>
          <w:lang w:val="sl-SI"/>
        </w:rPr>
      </w:pPr>
    </w:p>
    <w:p w14:paraId="3996E9A4" w14:textId="77777777" w:rsidR="00EF71D8" w:rsidRPr="00E44708" w:rsidRDefault="00EF71D8" w:rsidP="00EF71D8">
      <w:pPr>
        <w:rPr>
          <w:rFonts w:cs="Arial"/>
          <w:b/>
          <w:sz w:val="18"/>
          <w:szCs w:val="18"/>
          <w:lang w:val="sl-SI"/>
        </w:rPr>
      </w:pPr>
      <w:r w:rsidRPr="00E44708">
        <w:rPr>
          <w:rFonts w:cs="Arial"/>
          <w:b/>
          <w:sz w:val="18"/>
          <w:szCs w:val="18"/>
          <w:lang w:val="sl-SI"/>
        </w:rPr>
        <w:t>Nacionalni inštitut za biologijo</w:t>
      </w:r>
    </w:p>
    <w:p w14:paraId="6D8E1CE8" w14:textId="77777777" w:rsidR="00EF71D8" w:rsidRPr="00E44708" w:rsidRDefault="00EF71D8" w:rsidP="00EF71D8">
      <w:pPr>
        <w:rPr>
          <w:rFonts w:cs="Arial"/>
          <w:sz w:val="18"/>
          <w:szCs w:val="18"/>
          <w:lang w:val="sl-SI"/>
        </w:rPr>
      </w:pPr>
      <w:r w:rsidRPr="00E44708">
        <w:rPr>
          <w:rFonts w:cs="Arial"/>
          <w:sz w:val="18"/>
          <w:szCs w:val="18"/>
          <w:lang w:val="sl-SI"/>
        </w:rPr>
        <w:t>Večna pot 111</w:t>
      </w:r>
    </w:p>
    <w:p w14:paraId="7FF7D26F" w14:textId="77777777" w:rsidR="00EF71D8" w:rsidRPr="00E44708" w:rsidRDefault="00EF71D8" w:rsidP="00EF71D8">
      <w:pPr>
        <w:rPr>
          <w:rFonts w:cs="Arial"/>
          <w:sz w:val="18"/>
          <w:szCs w:val="18"/>
          <w:lang w:val="sl-SI"/>
        </w:rPr>
      </w:pPr>
      <w:r w:rsidRPr="00E44708">
        <w:rPr>
          <w:rFonts w:cs="Arial"/>
          <w:sz w:val="18"/>
          <w:szCs w:val="18"/>
          <w:lang w:val="sl-SI"/>
        </w:rPr>
        <w:t>Oddelek za biotehnologijo in sistemsko biologijo</w:t>
      </w:r>
    </w:p>
    <w:p w14:paraId="6150EABA" w14:textId="77777777" w:rsidR="00EF71D8" w:rsidRPr="00E44708" w:rsidRDefault="00EF71D8" w:rsidP="00EF71D8">
      <w:pPr>
        <w:rPr>
          <w:rFonts w:cs="Arial"/>
          <w:sz w:val="18"/>
          <w:szCs w:val="18"/>
          <w:lang w:val="sl-SI"/>
        </w:rPr>
      </w:pPr>
      <w:r w:rsidRPr="00E44708">
        <w:rPr>
          <w:rFonts w:cs="Arial"/>
          <w:sz w:val="18"/>
          <w:szCs w:val="18"/>
          <w:lang w:val="sl-SI"/>
        </w:rPr>
        <w:t>1000 Ljubljana</w:t>
      </w:r>
    </w:p>
    <w:p w14:paraId="7849CBE4" w14:textId="77777777" w:rsidR="00EF71D8" w:rsidRPr="00E44708" w:rsidRDefault="00EF71D8" w:rsidP="00EF71D8">
      <w:pPr>
        <w:rPr>
          <w:rFonts w:cs="Arial"/>
          <w:sz w:val="18"/>
          <w:szCs w:val="18"/>
          <w:lang w:val="sl-SI"/>
        </w:rPr>
      </w:pPr>
      <w:r w:rsidRPr="00E44708">
        <w:rPr>
          <w:rFonts w:cs="Arial"/>
          <w:sz w:val="18"/>
          <w:szCs w:val="18"/>
          <w:lang w:val="sl-SI"/>
        </w:rPr>
        <w:t>Centralna tel. št.: 059 232 700</w:t>
      </w:r>
    </w:p>
    <w:p w14:paraId="421FE05D" w14:textId="77777777" w:rsidR="00EF71D8" w:rsidRPr="00E44708" w:rsidRDefault="00EF71D8" w:rsidP="00EF71D8">
      <w:pPr>
        <w:rPr>
          <w:rFonts w:cs="Arial"/>
          <w:lang w:val="sl-SI"/>
        </w:rPr>
      </w:pPr>
    </w:p>
    <w:tbl>
      <w:tblPr>
        <w:tblStyle w:val="Tabelamrea"/>
        <w:tblW w:w="9493" w:type="dxa"/>
        <w:tblLook w:val="01E0" w:firstRow="1" w:lastRow="1" w:firstColumn="1" w:lastColumn="1" w:noHBand="0" w:noVBand="0"/>
      </w:tblPr>
      <w:tblGrid>
        <w:gridCol w:w="2263"/>
        <w:gridCol w:w="3402"/>
        <w:gridCol w:w="3828"/>
      </w:tblGrid>
      <w:tr w:rsidR="00EF71D8" w:rsidRPr="00E44708" w14:paraId="2817B10A" w14:textId="77777777" w:rsidTr="003A0905">
        <w:trPr>
          <w:cantSplit/>
          <w:trHeight w:val="80"/>
          <w:tblHeader/>
        </w:trPr>
        <w:tc>
          <w:tcPr>
            <w:tcW w:w="2263" w:type="dxa"/>
          </w:tcPr>
          <w:p w14:paraId="5BEF3769" w14:textId="77777777" w:rsidR="00EF71D8" w:rsidRPr="00E44708" w:rsidRDefault="00EF71D8" w:rsidP="00EF71D8">
            <w:pPr>
              <w:rPr>
                <w:rFonts w:cs="Arial"/>
                <w:b/>
                <w:sz w:val="18"/>
                <w:szCs w:val="18"/>
                <w:lang w:val="sl-SI"/>
              </w:rPr>
            </w:pPr>
            <w:r w:rsidRPr="00E44708">
              <w:rPr>
                <w:rFonts w:cs="Arial"/>
                <w:b/>
                <w:sz w:val="18"/>
                <w:szCs w:val="18"/>
                <w:lang w:val="sl-SI"/>
              </w:rPr>
              <w:t>Strokovnjak / kontaktna oseba</w:t>
            </w:r>
          </w:p>
        </w:tc>
        <w:tc>
          <w:tcPr>
            <w:tcW w:w="3402" w:type="dxa"/>
          </w:tcPr>
          <w:p w14:paraId="032D9901" w14:textId="77777777" w:rsidR="00EF71D8" w:rsidRPr="00E44708" w:rsidRDefault="00EF71D8" w:rsidP="00EF71D8">
            <w:pPr>
              <w:rPr>
                <w:rFonts w:cs="Arial"/>
                <w:b/>
                <w:szCs w:val="20"/>
                <w:lang w:val="sl-SI"/>
              </w:rPr>
            </w:pPr>
            <w:r w:rsidRPr="00E44708">
              <w:rPr>
                <w:rFonts w:cs="Arial"/>
                <w:b/>
                <w:szCs w:val="20"/>
                <w:lang w:val="sl-SI"/>
              </w:rPr>
              <w:t>Področje dela</w:t>
            </w:r>
          </w:p>
        </w:tc>
        <w:tc>
          <w:tcPr>
            <w:tcW w:w="3828" w:type="dxa"/>
          </w:tcPr>
          <w:p w14:paraId="07537762" w14:textId="77777777" w:rsidR="00EF71D8" w:rsidRPr="00E44708" w:rsidRDefault="00EF71D8" w:rsidP="00EF71D8">
            <w:pPr>
              <w:rPr>
                <w:rFonts w:cs="Arial"/>
                <w:b/>
                <w:szCs w:val="20"/>
                <w:lang w:val="sl-SI"/>
              </w:rPr>
            </w:pPr>
            <w:r w:rsidRPr="00E44708">
              <w:rPr>
                <w:rFonts w:cs="Arial"/>
                <w:b/>
                <w:szCs w:val="20"/>
                <w:lang w:val="sl-SI"/>
              </w:rPr>
              <w:t>Kontaktni podatki</w:t>
            </w:r>
          </w:p>
        </w:tc>
      </w:tr>
      <w:tr w:rsidR="00EF71D8" w:rsidRPr="005E5BF0" w14:paraId="486FD233" w14:textId="77777777" w:rsidTr="003A0905">
        <w:trPr>
          <w:trHeight w:val="102"/>
        </w:trPr>
        <w:tc>
          <w:tcPr>
            <w:tcW w:w="2263" w:type="dxa"/>
          </w:tcPr>
          <w:p w14:paraId="2FEF8D37" w14:textId="77777777" w:rsidR="00EF71D8" w:rsidRPr="00E44708" w:rsidRDefault="00EF71D8" w:rsidP="00EF71D8">
            <w:pPr>
              <w:rPr>
                <w:rFonts w:cs="Arial"/>
                <w:sz w:val="18"/>
                <w:szCs w:val="18"/>
                <w:lang w:val="sl-SI"/>
              </w:rPr>
            </w:pPr>
            <w:r w:rsidRPr="00E44708">
              <w:rPr>
                <w:rFonts w:cs="Arial"/>
                <w:sz w:val="18"/>
                <w:szCs w:val="18"/>
                <w:lang w:val="sl-SI"/>
              </w:rPr>
              <w:t>prof. dr. Maja Ravnikar</w:t>
            </w:r>
          </w:p>
        </w:tc>
        <w:tc>
          <w:tcPr>
            <w:tcW w:w="3402" w:type="dxa"/>
          </w:tcPr>
          <w:p w14:paraId="1409313D" w14:textId="77777777" w:rsidR="00EF71D8" w:rsidRPr="00E44708" w:rsidRDefault="00EF71D8" w:rsidP="00EF71D8">
            <w:pPr>
              <w:rPr>
                <w:rFonts w:cs="Arial"/>
                <w:color w:val="000000"/>
                <w:sz w:val="18"/>
                <w:szCs w:val="18"/>
                <w:lang w:val="sl-SI"/>
              </w:rPr>
            </w:pPr>
            <w:r w:rsidRPr="00E44708">
              <w:rPr>
                <w:rFonts w:cs="Arial"/>
                <w:color w:val="000000"/>
                <w:sz w:val="18"/>
                <w:szCs w:val="18"/>
                <w:lang w:val="sl-SI"/>
              </w:rPr>
              <w:t>Diagnostik na področju virologije in strokovnjak za varstvo rastlin</w:t>
            </w:r>
          </w:p>
        </w:tc>
        <w:tc>
          <w:tcPr>
            <w:tcW w:w="3828" w:type="dxa"/>
          </w:tcPr>
          <w:p w14:paraId="3FB2C079" w14:textId="77777777" w:rsidR="00EF71D8" w:rsidRPr="00E44708" w:rsidRDefault="00EF71D8" w:rsidP="00EF71D8">
            <w:pPr>
              <w:rPr>
                <w:rFonts w:cs="Arial"/>
                <w:sz w:val="18"/>
                <w:szCs w:val="18"/>
                <w:lang w:val="sl-SI"/>
              </w:rPr>
            </w:pPr>
            <w:r w:rsidRPr="00E44708">
              <w:rPr>
                <w:rFonts w:cs="Arial"/>
                <w:sz w:val="18"/>
                <w:szCs w:val="18"/>
                <w:lang w:val="sl-SI"/>
              </w:rPr>
              <w:t>Tel: 059 23 28 01</w:t>
            </w:r>
          </w:p>
          <w:p w14:paraId="478EB2D8" w14:textId="77777777" w:rsidR="00EF71D8" w:rsidRPr="00E44708" w:rsidRDefault="00EF71D8" w:rsidP="00EF71D8">
            <w:pPr>
              <w:rPr>
                <w:rFonts w:cs="Arial"/>
                <w:sz w:val="18"/>
                <w:szCs w:val="18"/>
                <w:lang w:val="sl-SI"/>
              </w:rPr>
            </w:pPr>
            <w:r w:rsidRPr="00E44708">
              <w:rPr>
                <w:rFonts w:cs="Arial"/>
                <w:sz w:val="18"/>
                <w:szCs w:val="18"/>
                <w:lang w:val="sl-SI"/>
              </w:rPr>
              <w:t xml:space="preserve">E-pošta: </w:t>
            </w:r>
            <w:hyperlink r:id="rId112" w:history="1">
              <w:r w:rsidRPr="00E44708">
                <w:rPr>
                  <w:rStyle w:val="Hiperpovezava"/>
                  <w:rFonts w:cs="Arial"/>
                  <w:sz w:val="18"/>
                  <w:szCs w:val="18"/>
                  <w:lang w:val="sl-SI"/>
                </w:rPr>
                <w:t>maja.ravnikar@nib.si</w:t>
              </w:r>
            </w:hyperlink>
          </w:p>
        </w:tc>
      </w:tr>
      <w:tr w:rsidR="00EF71D8" w:rsidRPr="005E5BF0" w14:paraId="29F24B42" w14:textId="77777777" w:rsidTr="003A0905">
        <w:trPr>
          <w:trHeight w:val="100"/>
        </w:trPr>
        <w:tc>
          <w:tcPr>
            <w:tcW w:w="2263" w:type="dxa"/>
          </w:tcPr>
          <w:p w14:paraId="04DFBE2E" w14:textId="77777777" w:rsidR="00EF71D8" w:rsidRPr="00E44708" w:rsidRDefault="00EF71D8" w:rsidP="00EF71D8">
            <w:pPr>
              <w:rPr>
                <w:rFonts w:cs="Arial"/>
                <w:sz w:val="18"/>
                <w:szCs w:val="18"/>
                <w:lang w:val="sl-SI"/>
              </w:rPr>
            </w:pPr>
            <w:r w:rsidRPr="00E44708">
              <w:rPr>
                <w:rFonts w:cs="Arial"/>
                <w:sz w:val="18"/>
                <w:szCs w:val="18"/>
                <w:lang w:val="sl-SI"/>
              </w:rPr>
              <w:t xml:space="preserve">dr. Tanja Dreo </w:t>
            </w:r>
          </w:p>
        </w:tc>
        <w:tc>
          <w:tcPr>
            <w:tcW w:w="3402" w:type="dxa"/>
          </w:tcPr>
          <w:p w14:paraId="168FA169" w14:textId="77777777" w:rsidR="00EF71D8" w:rsidRPr="00E44708" w:rsidRDefault="00EF71D8" w:rsidP="00EF71D8">
            <w:pPr>
              <w:rPr>
                <w:rFonts w:cs="Arial"/>
                <w:color w:val="000000"/>
                <w:sz w:val="18"/>
                <w:szCs w:val="18"/>
                <w:lang w:val="sl-SI"/>
              </w:rPr>
            </w:pPr>
            <w:r w:rsidRPr="00E44708">
              <w:rPr>
                <w:rFonts w:cs="Arial"/>
                <w:color w:val="000000"/>
                <w:sz w:val="18"/>
                <w:szCs w:val="18"/>
                <w:lang w:val="sl-SI"/>
              </w:rPr>
              <w:t>Diagnostik na področju bakteriologije in strokovnjak za varstvo rastlin</w:t>
            </w:r>
          </w:p>
        </w:tc>
        <w:tc>
          <w:tcPr>
            <w:tcW w:w="3828" w:type="dxa"/>
          </w:tcPr>
          <w:p w14:paraId="1F30038D" w14:textId="77777777" w:rsidR="00EF71D8" w:rsidRPr="00E44708" w:rsidRDefault="00EF71D8" w:rsidP="00EF71D8">
            <w:pPr>
              <w:rPr>
                <w:rFonts w:cs="Arial"/>
                <w:sz w:val="18"/>
                <w:szCs w:val="18"/>
                <w:lang w:val="sl-SI"/>
              </w:rPr>
            </w:pPr>
            <w:r w:rsidRPr="00E44708">
              <w:rPr>
                <w:rFonts w:cs="Arial"/>
                <w:sz w:val="18"/>
                <w:szCs w:val="18"/>
                <w:lang w:val="sl-SI"/>
              </w:rPr>
              <w:t>Tel: 059 23 28 06</w:t>
            </w:r>
          </w:p>
          <w:p w14:paraId="1004F9DD" w14:textId="77777777" w:rsidR="00EF71D8" w:rsidRPr="00E44708" w:rsidRDefault="00EF71D8" w:rsidP="00EF71D8">
            <w:pPr>
              <w:rPr>
                <w:rFonts w:cs="Arial"/>
                <w:sz w:val="18"/>
                <w:szCs w:val="18"/>
                <w:lang w:val="sl-SI"/>
              </w:rPr>
            </w:pPr>
            <w:r w:rsidRPr="00E44708">
              <w:rPr>
                <w:rFonts w:cs="Arial"/>
                <w:sz w:val="18"/>
                <w:szCs w:val="18"/>
                <w:lang w:val="sl-SI"/>
              </w:rPr>
              <w:t xml:space="preserve">E-pošta: </w:t>
            </w:r>
            <w:hyperlink r:id="rId113" w:history="1">
              <w:r w:rsidRPr="00E44708">
                <w:rPr>
                  <w:rStyle w:val="Hiperpovezava"/>
                  <w:rFonts w:cs="Arial"/>
                  <w:sz w:val="18"/>
                  <w:szCs w:val="18"/>
                  <w:lang w:val="sl-SI"/>
                </w:rPr>
                <w:t>tanja.dreo@nib.si</w:t>
              </w:r>
            </w:hyperlink>
          </w:p>
        </w:tc>
      </w:tr>
      <w:tr w:rsidR="00EF71D8" w:rsidRPr="005E5BF0" w14:paraId="322059EB" w14:textId="77777777" w:rsidTr="003A0905">
        <w:trPr>
          <w:trHeight w:val="100"/>
        </w:trPr>
        <w:tc>
          <w:tcPr>
            <w:tcW w:w="2263" w:type="dxa"/>
          </w:tcPr>
          <w:p w14:paraId="4F3DF0C0" w14:textId="77777777" w:rsidR="00EF71D8" w:rsidRPr="00E44708" w:rsidRDefault="00EF71D8" w:rsidP="00EF71D8">
            <w:pPr>
              <w:rPr>
                <w:rFonts w:cs="Arial"/>
                <w:sz w:val="18"/>
                <w:szCs w:val="18"/>
                <w:lang w:val="sl-SI"/>
              </w:rPr>
            </w:pPr>
            <w:r w:rsidRPr="00E44708">
              <w:rPr>
                <w:rFonts w:cs="Arial"/>
                <w:sz w:val="18"/>
                <w:szCs w:val="18"/>
                <w:lang w:val="sl-SI"/>
              </w:rPr>
              <w:t>dr. Manca Pirc</w:t>
            </w:r>
          </w:p>
        </w:tc>
        <w:tc>
          <w:tcPr>
            <w:tcW w:w="3402" w:type="dxa"/>
          </w:tcPr>
          <w:p w14:paraId="1649E46C" w14:textId="77777777" w:rsidR="00EF71D8" w:rsidRPr="00E44708" w:rsidRDefault="00EF71D8" w:rsidP="00EF71D8">
            <w:pPr>
              <w:rPr>
                <w:rFonts w:cs="Arial"/>
                <w:color w:val="000000"/>
                <w:sz w:val="18"/>
                <w:szCs w:val="18"/>
                <w:lang w:val="sl-SI"/>
              </w:rPr>
            </w:pPr>
            <w:r w:rsidRPr="00E44708">
              <w:rPr>
                <w:rFonts w:cs="Arial"/>
                <w:color w:val="000000"/>
                <w:sz w:val="18"/>
                <w:szCs w:val="18"/>
                <w:lang w:val="sl-SI"/>
              </w:rPr>
              <w:t xml:space="preserve">Diagnostik na področju bakteriologije in </w:t>
            </w:r>
            <w:proofErr w:type="spellStart"/>
            <w:r w:rsidRPr="00E44708">
              <w:rPr>
                <w:rFonts w:cs="Arial"/>
                <w:color w:val="000000"/>
                <w:sz w:val="18"/>
                <w:szCs w:val="18"/>
                <w:lang w:val="sl-SI"/>
              </w:rPr>
              <w:t>fitoplazem</w:t>
            </w:r>
            <w:proofErr w:type="spellEnd"/>
            <w:r w:rsidRPr="00E44708">
              <w:rPr>
                <w:rFonts w:cs="Arial"/>
                <w:color w:val="000000"/>
                <w:sz w:val="18"/>
                <w:szCs w:val="18"/>
                <w:lang w:val="sl-SI"/>
              </w:rPr>
              <w:t xml:space="preserve"> in strokovnjak za varstvo rastlin</w:t>
            </w:r>
          </w:p>
        </w:tc>
        <w:tc>
          <w:tcPr>
            <w:tcW w:w="3828" w:type="dxa"/>
          </w:tcPr>
          <w:p w14:paraId="2BCCC194" w14:textId="77777777" w:rsidR="00EF71D8" w:rsidRPr="00E44708" w:rsidRDefault="00EF71D8" w:rsidP="00EF71D8">
            <w:pPr>
              <w:rPr>
                <w:rFonts w:cs="Arial"/>
                <w:sz w:val="18"/>
                <w:szCs w:val="18"/>
                <w:lang w:val="sl-SI"/>
              </w:rPr>
            </w:pPr>
            <w:r w:rsidRPr="00E44708">
              <w:rPr>
                <w:rFonts w:cs="Arial"/>
                <w:sz w:val="18"/>
                <w:szCs w:val="18"/>
                <w:lang w:val="sl-SI"/>
              </w:rPr>
              <w:t>Tel: 059 23 28 09</w:t>
            </w:r>
          </w:p>
          <w:p w14:paraId="692B0309" w14:textId="77777777" w:rsidR="00EF71D8" w:rsidRPr="00E44708" w:rsidRDefault="00EF71D8" w:rsidP="00EF71D8">
            <w:pPr>
              <w:rPr>
                <w:rFonts w:cs="Arial"/>
                <w:sz w:val="18"/>
                <w:szCs w:val="18"/>
                <w:lang w:val="sl-SI"/>
              </w:rPr>
            </w:pPr>
            <w:r w:rsidRPr="00E44708">
              <w:rPr>
                <w:rFonts w:cs="Arial"/>
                <w:sz w:val="18"/>
                <w:szCs w:val="18"/>
                <w:lang w:val="sl-SI"/>
              </w:rPr>
              <w:t xml:space="preserve">E-pošta: </w:t>
            </w:r>
            <w:hyperlink r:id="rId114" w:history="1">
              <w:r w:rsidRPr="00E44708">
                <w:rPr>
                  <w:rStyle w:val="Hiperpovezava"/>
                  <w:rFonts w:cs="Arial"/>
                  <w:sz w:val="18"/>
                  <w:szCs w:val="18"/>
                  <w:lang w:val="sl-SI"/>
                </w:rPr>
                <w:t>manca.pirc@nib.si</w:t>
              </w:r>
            </w:hyperlink>
          </w:p>
        </w:tc>
      </w:tr>
      <w:tr w:rsidR="00EF71D8" w:rsidRPr="005E5BF0" w14:paraId="22FE4630" w14:textId="77777777" w:rsidTr="003A0905">
        <w:trPr>
          <w:trHeight w:val="100"/>
        </w:trPr>
        <w:tc>
          <w:tcPr>
            <w:tcW w:w="2263" w:type="dxa"/>
          </w:tcPr>
          <w:p w14:paraId="1E266A8F" w14:textId="77777777" w:rsidR="00EF71D8" w:rsidRPr="00E44708" w:rsidRDefault="00EF71D8" w:rsidP="00EF71D8">
            <w:pPr>
              <w:rPr>
                <w:rFonts w:cs="Arial"/>
                <w:sz w:val="18"/>
                <w:szCs w:val="18"/>
                <w:lang w:val="sl-SI"/>
              </w:rPr>
            </w:pPr>
            <w:r w:rsidRPr="00E44708">
              <w:rPr>
                <w:rFonts w:cs="Arial"/>
                <w:sz w:val="18"/>
                <w:szCs w:val="18"/>
                <w:lang w:val="sl-SI"/>
              </w:rPr>
              <w:t>doc. dr. Nataša Mehle</w:t>
            </w:r>
          </w:p>
        </w:tc>
        <w:tc>
          <w:tcPr>
            <w:tcW w:w="3402" w:type="dxa"/>
          </w:tcPr>
          <w:p w14:paraId="42D2AFCA" w14:textId="77777777" w:rsidR="00EF71D8" w:rsidRPr="00E44708" w:rsidRDefault="00EF71D8" w:rsidP="00EF71D8">
            <w:pPr>
              <w:rPr>
                <w:rFonts w:cs="Arial"/>
                <w:color w:val="000000"/>
                <w:sz w:val="18"/>
                <w:szCs w:val="18"/>
                <w:lang w:val="sl-SI"/>
              </w:rPr>
            </w:pPr>
            <w:r w:rsidRPr="00E44708">
              <w:rPr>
                <w:rFonts w:cs="Arial"/>
                <w:color w:val="000000"/>
                <w:sz w:val="18"/>
                <w:szCs w:val="18"/>
                <w:lang w:val="sl-SI"/>
              </w:rPr>
              <w:t xml:space="preserve">Diagnostik na področju virologije in </w:t>
            </w:r>
            <w:proofErr w:type="spellStart"/>
            <w:r w:rsidRPr="00E44708">
              <w:rPr>
                <w:rFonts w:cs="Arial"/>
                <w:color w:val="000000"/>
                <w:sz w:val="18"/>
                <w:szCs w:val="18"/>
                <w:lang w:val="sl-SI"/>
              </w:rPr>
              <w:t>fitoplazem</w:t>
            </w:r>
            <w:proofErr w:type="spellEnd"/>
            <w:r w:rsidRPr="00E44708">
              <w:rPr>
                <w:rFonts w:cs="Arial"/>
                <w:color w:val="000000"/>
                <w:sz w:val="18"/>
                <w:szCs w:val="18"/>
                <w:lang w:val="sl-SI"/>
              </w:rPr>
              <w:t xml:space="preserve"> in strokovnjak za varstvo rastlin</w:t>
            </w:r>
          </w:p>
        </w:tc>
        <w:tc>
          <w:tcPr>
            <w:tcW w:w="3828" w:type="dxa"/>
          </w:tcPr>
          <w:p w14:paraId="27AEA8EF" w14:textId="77777777" w:rsidR="00EF71D8" w:rsidRPr="00E44708" w:rsidRDefault="00EF71D8" w:rsidP="00EF71D8">
            <w:pPr>
              <w:rPr>
                <w:rFonts w:cs="Arial"/>
                <w:sz w:val="18"/>
                <w:szCs w:val="18"/>
                <w:lang w:val="sl-SI"/>
              </w:rPr>
            </w:pPr>
            <w:r w:rsidRPr="00E44708">
              <w:rPr>
                <w:rFonts w:cs="Arial"/>
                <w:sz w:val="18"/>
                <w:szCs w:val="18"/>
                <w:lang w:val="sl-SI"/>
              </w:rPr>
              <w:t>Tel: 059 23 28 08</w:t>
            </w:r>
          </w:p>
          <w:p w14:paraId="7293966A" w14:textId="77777777" w:rsidR="00EF71D8" w:rsidRPr="00E44708" w:rsidRDefault="00EF71D8" w:rsidP="00EF71D8">
            <w:pPr>
              <w:rPr>
                <w:rFonts w:cs="Arial"/>
                <w:sz w:val="18"/>
                <w:szCs w:val="18"/>
                <w:lang w:val="sl-SI"/>
              </w:rPr>
            </w:pPr>
            <w:r w:rsidRPr="00E44708">
              <w:rPr>
                <w:rFonts w:cs="Arial"/>
                <w:sz w:val="18"/>
                <w:szCs w:val="18"/>
                <w:lang w:val="sl-SI"/>
              </w:rPr>
              <w:t xml:space="preserve">E-pošta: </w:t>
            </w:r>
            <w:hyperlink r:id="rId115" w:history="1">
              <w:r w:rsidRPr="00E44708">
                <w:rPr>
                  <w:rStyle w:val="Hiperpovezava"/>
                  <w:rFonts w:cs="Arial"/>
                  <w:sz w:val="18"/>
                  <w:szCs w:val="18"/>
                  <w:lang w:val="sl-SI"/>
                </w:rPr>
                <w:t>natasa.mehle@nib.si</w:t>
              </w:r>
            </w:hyperlink>
          </w:p>
        </w:tc>
      </w:tr>
      <w:tr w:rsidR="00EF71D8" w:rsidRPr="005E5BF0" w14:paraId="6CCD77FC" w14:textId="77777777" w:rsidTr="003A0905">
        <w:trPr>
          <w:trHeight w:val="100"/>
        </w:trPr>
        <w:tc>
          <w:tcPr>
            <w:tcW w:w="2263" w:type="dxa"/>
          </w:tcPr>
          <w:p w14:paraId="0FD765A6" w14:textId="77777777" w:rsidR="00EF71D8" w:rsidRPr="00E44708" w:rsidRDefault="00EF71D8" w:rsidP="00EF71D8">
            <w:pPr>
              <w:rPr>
                <w:rFonts w:cs="Arial"/>
                <w:sz w:val="18"/>
                <w:szCs w:val="18"/>
                <w:lang w:val="sl-SI"/>
              </w:rPr>
            </w:pPr>
            <w:r w:rsidRPr="00E44708">
              <w:rPr>
                <w:rFonts w:cs="Arial"/>
                <w:sz w:val="18"/>
                <w:szCs w:val="18"/>
                <w:lang w:val="sl-SI"/>
              </w:rPr>
              <w:t>dr. Magda Tušek Žnidarič</w:t>
            </w:r>
          </w:p>
        </w:tc>
        <w:tc>
          <w:tcPr>
            <w:tcW w:w="3402" w:type="dxa"/>
          </w:tcPr>
          <w:p w14:paraId="55634C59" w14:textId="77777777" w:rsidR="00EF71D8" w:rsidRPr="00E44708" w:rsidRDefault="00EF71D8" w:rsidP="00EF71D8">
            <w:pPr>
              <w:rPr>
                <w:rFonts w:cs="Arial"/>
                <w:color w:val="000000"/>
                <w:sz w:val="18"/>
                <w:szCs w:val="18"/>
                <w:lang w:val="sl-SI"/>
              </w:rPr>
            </w:pPr>
            <w:r w:rsidRPr="00E44708">
              <w:rPr>
                <w:rFonts w:cs="Arial"/>
                <w:color w:val="000000"/>
                <w:sz w:val="18"/>
                <w:szCs w:val="18"/>
                <w:lang w:val="sl-SI"/>
              </w:rPr>
              <w:t>Diagnostik na področju virologije in strokovnjak za varstvo rastlin</w:t>
            </w:r>
          </w:p>
        </w:tc>
        <w:tc>
          <w:tcPr>
            <w:tcW w:w="3828" w:type="dxa"/>
          </w:tcPr>
          <w:p w14:paraId="5D74D144" w14:textId="77777777" w:rsidR="00EF71D8" w:rsidRPr="00E44708" w:rsidRDefault="00EF71D8" w:rsidP="00EF71D8">
            <w:pPr>
              <w:rPr>
                <w:rFonts w:cs="Arial"/>
                <w:sz w:val="18"/>
                <w:szCs w:val="18"/>
                <w:lang w:val="sl-SI"/>
              </w:rPr>
            </w:pPr>
            <w:r w:rsidRPr="00E44708">
              <w:rPr>
                <w:rFonts w:cs="Arial"/>
                <w:sz w:val="18"/>
                <w:szCs w:val="18"/>
                <w:lang w:val="sl-SI"/>
              </w:rPr>
              <w:t>Tel: 059 23 28 14</w:t>
            </w:r>
          </w:p>
          <w:p w14:paraId="658CFCDC" w14:textId="77777777" w:rsidR="00EF71D8" w:rsidRPr="00E44708" w:rsidRDefault="00EF71D8" w:rsidP="00EF71D8">
            <w:pPr>
              <w:rPr>
                <w:rFonts w:cs="Arial"/>
                <w:sz w:val="18"/>
                <w:szCs w:val="18"/>
                <w:lang w:val="sl-SI"/>
              </w:rPr>
            </w:pPr>
            <w:r w:rsidRPr="00E44708">
              <w:rPr>
                <w:rFonts w:cs="Arial"/>
                <w:sz w:val="18"/>
                <w:szCs w:val="18"/>
                <w:lang w:val="sl-SI"/>
              </w:rPr>
              <w:t xml:space="preserve">E-pošta: </w:t>
            </w:r>
            <w:hyperlink r:id="rId116" w:history="1">
              <w:r w:rsidRPr="00E44708">
                <w:rPr>
                  <w:rStyle w:val="Hiperpovezava"/>
                  <w:rFonts w:cs="Arial"/>
                  <w:sz w:val="18"/>
                  <w:szCs w:val="18"/>
                  <w:lang w:val="sl-SI"/>
                </w:rPr>
                <w:t>magda.tusek.znidaric@nib.si</w:t>
              </w:r>
            </w:hyperlink>
          </w:p>
        </w:tc>
      </w:tr>
      <w:tr w:rsidR="00EF71D8" w:rsidRPr="005E5BF0" w14:paraId="21B06FCA" w14:textId="77777777" w:rsidTr="003A0905">
        <w:trPr>
          <w:trHeight w:val="102"/>
        </w:trPr>
        <w:tc>
          <w:tcPr>
            <w:tcW w:w="2263" w:type="dxa"/>
          </w:tcPr>
          <w:p w14:paraId="2180E640" w14:textId="77777777" w:rsidR="00EF71D8" w:rsidRPr="00E44708" w:rsidRDefault="00EF71D8" w:rsidP="00EF71D8">
            <w:pPr>
              <w:rPr>
                <w:rFonts w:cs="Arial"/>
                <w:sz w:val="18"/>
                <w:szCs w:val="18"/>
                <w:lang w:val="sl-SI"/>
              </w:rPr>
            </w:pPr>
            <w:r w:rsidRPr="00E44708">
              <w:rPr>
                <w:rFonts w:cs="Arial"/>
                <w:sz w:val="18"/>
                <w:szCs w:val="18"/>
                <w:lang w:val="sl-SI"/>
              </w:rPr>
              <w:t>dr. Polona Kogovšek</w:t>
            </w:r>
          </w:p>
        </w:tc>
        <w:tc>
          <w:tcPr>
            <w:tcW w:w="3402" w:type="dxa"/>
          </w:tcPr>
          <w:p w14:paraId="690DE7B6" w14:textId="77777777" w:rsidR="00EF71D8" w:rsidRPr="00E44708" w:rsidRDefault="00EF71D8" w:rsidP="00EF71D8">
            <w:pPr>
              <w:rPr>
                <w:rFonts w:cs="Arial"/>
                <w:color w:val="000000"/>
                <w:sz w:val="18"/>
                <w:szCs w:val="18"/>
                <w:lang w:val="sl-SI"/>
              </w:rPr>
            </w:pPr>
            <w:r w:rsidRPr="00E44708">
              <w:rPr>
                <w:rFonts w:cs="Arial"/>
                <w:color w:val="000000"/>
                <w:sz w:val="18"/>
                <w:szCs w:val="18"/>
                <w:lang w:val="sl-SI"/>
              </w:rPr>
              <w:t xml:space="preserve">Diagnostik na področju virologije in </w:t>
            </w:r>
            <w:proofErr w:type="spellStart"/>
            <w:r w:rsidRPr="00E44708">
              <w:rPr>
                <w:rFonts w:cs="Arial"/>
                <w:color w:val="000000"/>
                <w:sz w:val="18"/>
                <w:szCs w:val="18"/>
                <w:lang w:val="sl-SI"/>
              </w:rPr>
              <w:t>fitoplazem</w:t>
            </w:r>
            <w:proofErr w:type="spellEnd"/>
            <w:r w:rsidRPr="00E44708">
              <w:rPr>
                <w:rFonts w:cs="Arial"/>
                <w:color w:val="000000"/>
                <w:sz w:val="18"/>
                <w:szCs w:val="18"/>
                <w:lang w:val="sl-SI"/>
              </w:rPr>
              <w:t xml:space="preserve"> in strokovnjak za varstvo rastlin</w:t>
            </w:r>
          </w:p>
        </w:tc>
        <w:tc>
          <w:tcPr>
            <w:tcW w:w="3828" w:type="dxa"/>
          </w:tcPr>
          <w:p w14:paraId="557F0F60" w14:textId="77777777" w:rsidR="00EF71D8" w:rsidRPr="00E44708" w:rsidRDefault="00EF71D8" w:rsidP="00EF71D8">
            <w:pPr>
              <w:rPr>
                <w:rFonts w:cs="Arial"/>
                <w:sz w:val="18"/>
                <w:szCs w:val="18"/>
                <w:lang w:val="sl-SI"/>
              </w:rPr>
            </w:pPr>
            <w:r w:rsidRPr="00E44708">
              <w:rPr>
                <w:rFonts w:cs="Arial"/>
                <w:sz w:val="18"/>
                <w:szCs w:val="18"/>
                <w:lang w:val="sl-SI"/>
              </w:rPr>
              <w:t>Tel: 059 23 28 29</w:t>
            </w:r>
          </w:p>
          <w:p w14:paraId="067DC30D" w14:textId="77777777" w:rsidR="00EF71D8" w:rsidRPr="00E44708" w:rsidRDefault="00EF71D8" w:rsidP="00EF71D8">
            <w:pPr>
              <w:rPr>
                <w:rFonts w:cs="Arial"/>
                <w:sz w:val="18"/>
                <w:szCs w:val="18"/>
                <w:lang w:val="sl-SI"/>
              </w:rPr>
            </w:pPr>
            <w:r w:rsidRPr="00E44708">
              <w:rPr>
                <w:rFonts w:cs="Arial"/>
                <w:sz w:val="18"/>
                <w:szCs w:val="18"/>
                <w:lang w:val="sl-SI"/>
              </w:rPr>
              <w:t xml:space="preserve">E-pošta: </w:t>
            </w:r>
            <w:hyperlink r:id="rId117" w:history="1">
              <w:r w:rsidRPr="00E44708">
                <w:rPr>
                  <w:rStyle w:val="Hiperpovezava"/>
                  <w:rFonts w:cs="Arial"/>
                  <w:sz w:val="18"/>
                  <w:szCs w:val="18"/>
                  <w:lang w:val="sl-SI"/>
                </w:rPr>
                <w:t>polona.kogovsek@nib.si</w:t>
              </w:r>
            </w:hyperlink>
          </w:p>
        </w:tc>
      </w:tr>
      <w:tr w:rsidR="00EF71D8" w:rsidRPr="005E5BF0" w14:paraId="15DA88F8" w14:textId="77777777" w:rsidTr="003A0905">
        <w:trPr>
          <w:trHeight w:val="52"/>
        </w:trPr>
        <w:tc>
          <w:tcPr>
            <w:tcW w:w="2263" w:type="dxa"/>
          </w:tcPr>
          <w:p w14:paraId="08BD565A" w14:textId="77777777" w:rsidR="00EF71D8" w:rsidRPr="00E44708" w:rsidRDefault="00EF71D8" w:rsidP="00EF71D8">
            <w:pPr>
              <w:rPr>
                <w:rFonts w:cs="Arial"/>
                <w:color w:val="000000"/>
                <w:sz w:val="18"/>
                <w:szCs w:val="18"/>
                <w:lang w:val="sl-SI"/>
              </w:rPr>
            </w:pPr>
            <w:r w:rsidRPr="00E44708">
              <w:rPr>
                <w:rFonts w:cs="Arial"/>
                <w:color w:val="000000"/>
                <w:sz w:val="18"/>
                <w:szCs w:val="18"/>
                <w:lang w:val="sl-SI"/>
              </w:rPr>
              <w:t xml:space="preserve">dr. Marina </w:t>
            </w:r>
            <w:proofErr w:type="spellStart"/>
            <w:r w:rsidRPr="00E44708">
              <w:rPr>
                <w:rFonts w:cs="Arial"/>
                <w:color w:val="000000"/>
                <w:sz w:val="18"/>
                <w:szCs w:val="18"/>
                <w:lang w:val="sl-SI"/>
              </w:rPr>
              <w:t>Dermastia</w:t>
            </w:r>
            <w:proofErr w:type="spellEnd"/>
          </w:p>
        </w:tc>
        <w:tc>
          <w:tcPr>
            <w:tcW w:w="3402" w:type="dxa"/>
          </w:tcPr>
          <w:p w14:paraId="62A6767C" w14:textId="77777777" w:rsidR="00EF71D8" w:rsidRPr="00E44708" w:rsidRDefault="00EF71D8" w:rsidP="00EF71D8">
            <w:pPr>
              <w:rPr>
                <w:rFonts w:cs="Arial"/>
                <w:color w:val="000000"/>
                <w:sz w:val="18"/>
                <w:szCs w:val="18"/>
                <w:lang w:val="sl-SI"/>
              </w:rPr>
            </w:pPr>
            <w:r w:rsidRPr="00E44708">
              <w:rPr>
                <w:rFonts w:cs="Arial"/>
                <w:color w:val="000000"/>
                <w:sz w:val="18"/>
                <w:szCs w:val="18"/>
                <w:lang w:val="sl-SI"/>
              </w:rPr>
              <w:t xml:space="preserve">Diagnostik na področju </w:t>
            </w:r>
            <w:proofErr w:type="spellStart"/>
            <w:r w:rsidRPr="00E44708">
              <w:rPr>
                <w:rFonts w:cs="Arial"/>
                <w:color w:val="000000"/>
                <w:sz w:val="18"/>
                <w:szCs w:val="18"/>
                <w:lang w:val="sl-SI"/>
              </w:rPr>
              <w:t>fitoplazem</w:t>
            </w:r>
            <w:proofErr w:type="spellEnd"/>
            <w:r w:rsidRPr="00E44708">
              <w:rPr>
                <w:rFonts w:cs="Arial"/>
                <w:color w:val="000000"/>
                <w:sz w:val="18"/>
                <w:szCs w:val="18"/>
                <w:lang w:val="sl-SI"/>
              </w:rPr>
              <w:t xml:space="preserve"> in strokovnjak za varstvo rastlin</w:t>
            </w:r>
          </w:p>
        </w:tc>
        <w:tc>
          <w:tcPr>
            <w:tcW w:w="3828" w:type="dxa"/>
          </w:tcPr>
          <w:p w14:paraId="271C714E" w14:textId="77777777" w:rsidR="00EF71D8" w:rsidRPr="00E44708" w:rsidRDefault="00EF71D8" w:rsidP="00EF71D8">
            <w:pPr>
              <w:rPr>
                <w:rFonts w:cs="Arial"/>
                <w:sz w:val="18"/>
                <w:szCs w:val="18"/>
                <w:lang w:val="sl-SI"/>
              </w:rPr>
            </w:pPr>
            <w:r w:rsidRPr="00E44708">
              <w:rPr>
                <w:rFonts w:cs="Arial"/>
                <w:sz w:val="18"/>
                <w:szCs w:val="18"/>
                <w:lang w:val="sl-SI"/>
              </w:rPr>
              <w:t>Tel: 059 23 28 05</w:t>
            </w:r>
          </w:p>
          <w:p w14:paraId="0933734A" w14:textId="77777777" w:rsidR="00EF71D8" w:rsidRPr="00E44708" w:rsidRDefault="00EF71D8" w:rsidP="00EF71D8">
            <w:pPr>
              <w:rPr>
                <w:rFonts w:cs="Arial"/>
                <w:sz w:val="18"/>
                <w:szCs w:val="18"/>
                <w:lang w:val="sl-SI"/>
              </w:rPr>
            </w:pPr>
            <w:r w:rsidRPr="00E44708">
              <w:rPr>
                <w:rFonts w:cs="Arial"/>
                <w:sz w:val="18"/>
                <w:szCs w:val="18"/>
                <w:lang w:val="sl-SI"/>
              </w:rPr>
              <w:t xml:space="preserve">E-pošta: </w:t>
            </w:r>
            <w:hyperlink r:id="rId118" w:history="1">
              <w:r w:rsidRPr="00E44708">
                <w:rPr>
                  <w:rStyle w:val="Hiperpovezava"/>
                  <w:rFonts w:cs="Arial"/>
                  <w:sz w:val="18"/>
                  <w:szCs w:val="18"/>
                  <w:lang w:val="sl-SI"/>
                </w:rPr>
                <w:t>marina.dermastia@nib.si</w:t>
              </w:r>
            </w:hyperlink>
          </w:p>
        </w:tc>
      </w:tr>
      <w:tr w:rsidR="00EF71D8" w:rsidRPr="005E5BF0" w14:paraId="7B65A559" w14:textId="77777777" w:rsidTr="003A0905">
        <w:trPr>
          <w:trHeight w:val="52"/>
        </w:trPr>
        <w:tc>
          <w:tcPr>
            <w:tcW w:w="2263" w:type="dxa"/>
          </w:tcPr>
          <w:p w14:paraId="7BC55693" w14:textId="77777777" w:rsidR="00EF71D8" w:rsidRPr="00E44708" w:rsidRDefault="00EF71D8" w:rsidP="00EF71D8">
            <w:pPr>
              <w:rPr>
                <w:rFonts w:cs="Arial"/>
                <w:color w:val="000000"/>
                <w:sz w:val="18"/>
                <w:szCs w:val="18"/>
                <w:lang w:val="sl-SI"/>
              </w:rPr>
            </w:pPr>
            <w:r w:rsidRPr="00E44708">
              <w:rPr>
                <w:rFonts w:cs="Arial"/>
                <w:color w:val="000000"/>
                <w:sz w:val="18"/>
                <w:szCs w:val="18"/>
                <w:lang w:val="sl-SI"/>
              </w:rPr>
              <w:t>dr. Maruša Pompe Novak</w:t>
            </w:r>
          </w:p>
        </w:tc>
        <w:tc>
          <w:tcPr>
            <w:tcW w:w="3402" w:type="dxa"/>
          </w:tcPr>
          <w:p w14:paraId="5C97465A" w14:textId="77777777" w:rsidR="00EF71D8" w:rsidRPr="00E44708" w:rsidRDefault="00EF71D8" w:rsidP="00EF71D8">
            <w:pPr>
              <w:rPr>
                <w:rFonts w:cs="Arial"/>
                <w:color w:val="000000"/>
                <w:sz w:val="18"/>
                <w:szCs w:val="18"/>
                <w:lang w:val="sl-SI"/>
              </w:rPr>
            </w:pPr>
            <w:r w:rsidRPr="00E44708">
              <w:rPr>
                <w:rFonts w:cs="Arial"/>
                <w:color w:val="000000"/>
                <w:sz w:val="18"/>
                <w:szCs w:val="18"/>
                <w:lang w:val="sl-SI"/>
              </w:rPr>
              <w:t>Diagnostik na področju virologije in strokovnjak za varstvo rastlin</w:t>
            </w:r>
          </w:p>
        </w:tc>
        <w:tc>
          <w:tcPr>
            <w:tcW w:w="3828" w:type="dxa"/>
          </w:tcPr>
          <w:p w14:paraId="3272DBC3" w14:textId="77777777" w:rsidR="00EF71D8" w:rsidRPr="00E44708" w:rsidRDefault="00EF71D8" w:rsidP="00EF71D8">
            <w:pPr>
              <w:rPr>
                <w:rFonts w:cs="Arial"/>
                <w:sz w:val="18"/>
                <w:szCs w:val="18"/>
                <w:lang w:val="sl-SI"/>
              </w:rPr>
            </w:pPr>
            <w:r w:rsidRPr="00E44708">
              <w:rPr>
                <w:rFonts w:cs="Arial"/>
                <w:sz w:val="18"/>
                <w:szCs w:val="18"/>
                <w:lang w:val="sl-SI"/>
              </w:rPr>
              <w:t>Tel: 059 23 28 03</w:t>
            </w:r>
            <w:r w:rsidRPr="00E44708">
              <w:rPr>
                <w:rFonts w:cs="Arial"/>
                <w:sz w:val="18"/>
                <w:szCs w:val="18"/>
                <w:lang w:val="sl-SI"/>
              </w:rPr>
              <w:br/>
              <w:t xml:space="preserve">E-pošta: </w:t>
            </w:r>
            <w:hyperlink r:id="rId119" w:history="1">
              <w:r w:rsidRPr="00E44708">
                <w:rPr>
                  <w:rStyle w:val="Hiperpovezava"/>
                  <w:rFonts w:cs="Arial"/>
                  <w:sz w:val="18"/>
                  <w:szCs w:val="18"/>
                  <w:lang w:val="sl-SI"/>
                </w:rPr>
                <w:t>marusa.pompe.novak@nib.si</w:t>
              </w:r>
            </w:hyperlink>
          </w:p>
        </w:tc>
      </w:tr>
      <w:tr w:rsidR="00EF71D8" w:rsidRPr="005E5BF0" w14:paraId="2E5189B6" w14:textId="77777777" w:rsidTr="003A0905">
        <w:trPr>
          <w:trHeight w:val="52"/>
        </w:trPr>
        <w:tc>
          <w:tcPr>
            <w:tcW w:w="2263" w:type="dxa"/>
          </w:tcPr>
          <w:p w14:paraId="05853B8D" w14:textId="77777777" w:rsidR="00EF71D8" w:rsidRPr="00E44708" w:rsidRDefault="00EF71D8" w:rsidP="00EF71D8">
            <w:pPr>
              <w:rPr>
                <w:rFonts w:cs="Arial"/>
                <w:color w:val="000000"/>
                <w:sz w:val="18"/>
                <w:szCs w:val="18"/>
                <w:lang w:val="sl-SI"/>
              </w:rPr>
            </w:pPr>
            <w:r w:rsidRPr="00E44708">
              <w:rPr>
                <w:rFonts w:cs="Arial"/>
                <w:color w:val="000000"/>
                <w:sz w:val="18"/>
                <w:szCs w:val="18"/>
                <w:lang w:val="sl-SI"/>
              </w:rPr>
              <w:t xml:space="preserve">dr. Denis Kutnjak, </w:t>
            </w:r>
          </w:p>
        </w:tc>
        <w:tc>
          <w:tcPr>
            <w:tcW w:w="3402" w:type="dxa"/>
          </w:tcPr>
          <w:p w14:paraId="634A3935" w14:textId="77777777" w:rsidR="00EF71D8" w:rsidRPr="00E44708" w:rsidRDefault="00EF71D8" w:rsidP="00EF71D8">
            <w:pPr>
              <w:rPr>
                <w:rFonts w:cs="Arial"/>
                <w:color w:val="000000"/>
                <w:sz w:val="18"/>
                <w:szCs w:val="18"/>
                <w:lang w:val="sl-SI"/>
              </w:rPr>
            </w:pPr>
            <w:r w:rsidRPr="00E44708">
              <w:rPr>
                <w:rFonts w:cs="Arial"/>
                <w:color w:val="000000"/>
                <w:sz w:val="18"/>
                <w:szCs w:val="18"/>
                <w:lang w:val="sl-SI"/>
              </w:rPr>
              <w:t>Strokovnjak za varstvo rastlin</w:t>
            </w:r>
          </w:p>
        </w:tc>
        <w:tc>
          <w:tcPr>
            <w:tcW w:w="3828" w:type="dxa"/>
          </w:tcPr>
          <w:p w14:paraId="31818DCE" w14:textId="77777777" w:rsidR="00EF71D8" w:rsidRPr="00E44708" w:rsidRDefault="00EF71D8" w:rsidP="00EF71D8">
            <w:pPr>
              <w:rPr>
                <w:rFonts w:cs="Arial"/>
                <w:sz w:val="18"/>
                <w:szCs w:val="18"/>
                <w:lang w:val="sl-SI"/>
              </w:rPr>
            </w:pPr>
            <w:r w:rsidRPr="00E44708">
              <w:rPr>
                <w:rFonts w:cs="Arial"/>
                <w:sz w:val="18"/>
                <w:szCs w:val="18"/>
                <w:lang w:val="sl-SI"/>
              </w:rPr>
              <w:t>Tel: 059 23 28 30</w:t>
            </w:r>
          </w:p>
          <w:p w14:paraId="5229F2B9" w14:textId="77777777" w:rsidR="00EF71D8" w:rsidRPr="00E44708" w:rsidRDefault="00EF71D8" w:rsidP="00EF71D8">
            <w:pPr>
              <w:rPr>
                <w:rFonts w:cs="Arial"/>
                <w:sz w:val="18"/>
                <w:szCs w:val="18"/>
                <w:lang w:val="sl-SI"/>
              </w:rPr>
            </w:pPr>
            <w:r w:rsidRPr="00E44708">
              <w:rPr>
                <w:rFonts w:cs="Arial"/>
                <w:sz w:val="18"/>
                <w:szCs w:val="18"/>
                <w:lang w:val="sl-SI"/>
              </w:rPr>
              <w:t xml:space="preserve">E-pošta: </w:t>
            </w:r>
            <w:hyperlink r:id="rId120" w:history="1">
              <w:r w:rsidRPr="00E44708">
                <w:rPr>
                  <w:rStyle w:val="Hiperpovezava"/>
                  <w:rFonts w:cs="Arial"/>
                  <w:sz w:val="18"/>
                  <w:szCs w:val="18"/>
                  <w:lang w:val="sl-SI"/>
                </w:rPr>
                <w:t>denis.kutnjak@nib.si</w:t>
              </w:r>
            </w:hyperlink>
          </w:p>
        </w:tc>
      </w:tr>
      <w:tr w:rsidR="00EF71D8" w:rsidRPr="005E5BF0" w14:paraId="61D966DA" w14:textId="77777777" w:rsidTr="003A0905">
        <w:trPr>
          <w:trHeight w:val="50"/>
        </w:trPr>
        <w:tc>
          <w:tcPr>
            <w:tcW w:w="2263" w:type="dxa"/>
          </w:tcPr>
          <w:p w14:paraId="091CD12E" w14:textId="77777777" w:rsidR="00EF71D8" w:rsidRPr="00E44708" w:rsidRDefault="00EF71D8" w:rsidP="00EF71D8">
            <w:pPr>
              <w:rPr>
                <w:rFonts w:cs="Arial"/>
                <w:color w:val="000000"/>
                <w:sz w:val="18"/>
                <w:szCs w:val="18"/>
                <w:lang w:val="sl-SI"/>
              </w:rPr>
            </w:pPr>
            <w:r w:rsidRPr="00E44708">
              <w:rPr>
                <w:rFonts w:cs="Arial"/>
                <w:color w:val="000000"/>
                <w:sz w:val="18"/>
                <w:szCs w:val="18"/>
                <w:lang w:val="sl-SI"/>
              </w:rPr>
              <w:t xml:space="preserve">dr. Marjana </w:t>
            </w:r>
            <w:proofErr w:type="spellStart"/>
            <w:r w:rsidRPr="00E44708">
              <w:rPr>
                <w:rFonts w:cs="Arial"/>
                <w:color w:val="000000"/>
                <w:sz w:val="18"/>
                <w:szCs w:val="18"/>
                <w:lang w:val="sl-SI"/>
              </w:rPr>
              <w:t>Camloh</w:t>
            </w:r>
            <w:proofErr w:type="spellEnd"/>
          </w:p>
        </w:tc>
        <w:tc>
          <w:tcPr>
            <w:tcW w:w="3402" w:type="dxa"/>
          </w:tcPr>
          <w:p w14:paraId="31917ED2" w14:textId="77777777" w:rsidR="00EF71D8" w:rsidRPr="00E44708" w:rsidRDefault="00EF71D8" w:rsidP="00EF71D8">
            <w:pPr>
              <w:rPr>
                <w:rFonts w:cs="Arial"/>
                <w:color w:val="000000"/>
                <w:sz w:val="18"/>
                <w:szCs w:val="18"/>
                <w:lang w:val="sl-SI"/>
              </w:rPr>
            </w:pPr>
            <w:r w:rsidRPr="00E44708">
              <w:rPr>
                <w:rFonts w:cs="Arial"/>
                <w:color w:val="000000"/>
                <w:sz w:val="18"/>
                <w:szCs w:val="18"/>
                <w:lang w:val="sl-SI"/>
              </w:rPr>
              <w:t>Tehnični sodelavec</w:t>
            </w:r>
          </w:p>
        </w:tc>
        <w:tc>
          <w:tcPr>
            <w:tcW w:w="3828" w:type="dxa"/>
          </w:tcPr>
          <w:p w14:paraId="35BAFF1A" w14:textId="77777777" w:rsidR="00EF71D8" w:rsidRPr="00E44708" w:rsidRDefault="00EF71D8" w:rsidP="00EF71D8">
            <w:pPr>
              <w:rPr>
                <w:rFonts w:cs="Arial"/>
                <w:sz w:val="18"/>
                <w:szCs w:val="18"/>
                <w:lang w:val="sl-SI"/>
              </w:rPr>
            </w:pPr>
            <w:r w:rsidRPr="00E44708">
              <w:rPr>
                <w:rFonts w:cs="Arial"/>
                <w:sz w:val="18"/>
                <w:szCs w:val="18"/>
                <w:lang w:val="sl-SI"/>
              </w:rPr>
              <w:t>Tel: 059 23 28 02</w:t>
            </w:r>
            <w:r w:rsidRPr="00E44708">
              <w:rPr>
                <w:rFonts w:cs="Arial"/>
                <w:sz w:val="18"/>
                <w:szCs w:val="18"/>
                <w:lang w:val="sl-SI"/>
              </w:rPr>
              <w:br/>
              <w:t xml:space="preserve">E-pošta: </w:t>
            </w:r>
            <w:hyperlink r:id="rId121" w:history="1">
              <w:r w:rsidRPr="00E44708">
                <w:rPr>
                  <w:rStyle w:val="Hiperpovezava"/>
                  <w:rFonts w:cs="Arial"/>
                  <w:sz w:val="18"/>
                  <w:szCs w:val="18"/>
                  <w:lang w:val="sl-SI"/>
                </w:rPr>
                <w:t>marjana.camloh@nib.si</w:t>
              </w:r>
            </w:hyperlink>
          </w:p>
        </w:tc>
      </w:tr>
      <w:tr w:rsidR="00EF71D8" w:rsidRPr="005E5BF0" w14:paraId="5351FC8B" w14:textId="77777777" w:rsidTr="003A0905">
        <w:trPr>
          <w:trHeight w:val="50"/>
        </w:trPr>
        <w:tc>
          <w:tcPr>
            <w:tcW w:w="2263" w:type="dxa"/>
          </w:tcPr>
          <w:p w14:paraId="6C4BB44D" w14:textId="77777777" w:rsidR="00EF71D8" w:rsidRPr="00E44708" w:rsidRDefault="00EF71D8" w:rsidP="00EF71D8">
            <w:pPr>
              <w:rPr>
                <w:rFonts w:cs="Arial"/>
                <w:color w:val="000000"/>
                <w:sz w:val="18"/>
                <w:szCs w:val="18"/>
                <w:lang w:val="sl-SI"/>
              </w:rPr>
            </w:pPr>
            <w:r w:rsidRPr="00E44708">
              <w:rPr>
                <w:rFonts w:cs="Arial"/>
                <w:color w:val="000000"/>
                <w:sz w:val="18"/>
                <w:szCs w:val="18"/>
                <w:lang w:val="sl-SI"/>
              </w:rPr>
              <w:t>Aleš Blatnik</w:t>
            </w:r>
          </w:p>
        </w:tc>
        <w:tc>
          <w:tcPr>
            <w:tcW w:w="3402" w:type="dxa"/>
          </w:tcPr>
          <w:p w14:paraId="2F50D886" w14:textId="77777777" w:rsidR="00EF71D8" w:rsidRPr="00E44708" w:rsidRDefault="00EF71D8" w:rsidP="00EF71D8">
            <w:pPr>
              <w:rPr>
                <w:rFonts w:cs="Arial"/>
                <w:color w:val="000000"/>
                <w:sz w:val="18"/>
                <w:szCs w:val="18"/>
                <w:lang w:val="sl-SI"/>
              </w:rPr>
            </w:pPr>
            <w:r w:rsidRPr="00E44708">
              <w:rPr>
                <w:rFonts w:cs="Arial"/>
                <w:color w:val="000000"/>
                <w:sz w:val="18"/>
                <w:szCs w:val="18"/>
                <w:lang w:val="sl-SI"/>
              </w:rPr>
              <w:t>Tehnični sodelavec</w:t>
            </w:r>
          </w:p>
        </w:tc>
        <w:tc>
          <w:tcPr>
            <w:tcW w:w="3828" w:type="dxa"/>
          </w:tcPr>
          <w:p w14:paraId="4B8F4B8B" w14:textId="77777777" w:rsidR="00EF71D8" w:rsidRPr="00E44708" w:rsidRDefault="00EF71D8" w:rsidP="00EF71D8">
            <w:pPr>
              <w:rPr>
                <w:rFonts w:cs="Arial"/>
                <w:sz w:val="18"/>
                <w:szCs w:val="18"/>
                <w:lang w:val="sl-SI"/>
              </w:rPr>
            </w:pPr>
            <w:r w:rsidRPr="00E44708">
              <w:rPr>
                <w:rFonts w:cs="Arial"/>
                <w:sz w:val="18"/>
                <w:szCs w:val="18"/>
                <w:lang w:val="sl-SI"/>
              </w:rPr>
              <w:t>Tel: 059 23 28 04</w:t>
            </w:r>
            <w:r w:rsidRPr="00E44708">
              <w:rPr>
                <w:rFonts w:cs="Arial"/>
                <w:sz w:val="18"/>
                <w:szCs w:val="18"/>
                <w:lang w:val="sl-SI"/>
              </w:rPr>
              <w:br/>
              <w:t xml:space="preserve">E-pošta: </w:t>
            </w:r>
            <w:hyperlink r:id="rId122" w:history="1">
              <w:r w:rsidRPr="00E44708">
                <w:rPr>
                  <w:rStyle w:val="Hiperpovezava"/>
                  <w:rFonts w:cs="Arial"/>
                  <w:sz w:val="18"/>
                  <w:szCs w:val="18"/>
                  <w:lang w:val="sl-SI"/>
                </w:rPr>
                <w:t>ales.blatnik@nib.si</w:t>
              </w:r>
            </w:hyperlink>
          </w:p>
        </w:tc>
      </w:tr>
      <w:tr w:rsidR="00EF71D8" w:rsidRPr="005E5BF0" w14:paraId="43FF73E4" w14:textId="77777777" w:rsidTr="003A0905">
        <w:trPr>
          <w:trHeight w:val="50"/>
        </w:trPr>
        <w:tc>
          <w:tcPr>
            <w:tcW w:w="2263" w:type="dxa"/>
          </w:tcPr>
          <w:p w14:paraId="0B5253AA" w14:textId="77777777" w:rsidR="00EF71D8" w:rsidRPr="00E44708" w:rsidRDefault="00EF71D8" w:rsidP="00EF71D8">
            <w:pPr>
              <w:rPr>
                <w:rFonts w:cs="Arial"/>
                <w:color w:val="000000"/>
                <w:sz w:val="18"/>
                <w:szCs w:val="18"/>
                <w:lang w:val="sl-SI"/>
              </w:rPr>
            </w:pPr>
            <w:r w:rsidRPr="00E44708">
              <w:rPr>
                <w:rFonts w:cs="Arial"/>
                <w:color w:val="000000"/>
                <w:sz w:val="18"/>
                <w:szCs w:val="18"/>
                <w:lang w:val="sl-SI"/>
              </w:rPr>
              <w:t>Špela Prijatelj Novak</w:t>
            </w:r>
          </w:p>
        </w:tc>
        <w:tc>
          <w:tcPr>
            <w:tcW w:w="3402" w:type="dxa"/>
          </w:tcPr>
          <w:p w14:paraId="70605B33" w14:textId="77777777" w:rsidR="00EF71D8" w:rsidRPr="00E44708" w:rsidRDefault="00EF71D8" w:rsidP="00EF71D8">
            <w:pPr>
              <w:rPr>
                <w:rFonts w:cs="Arial"/>
                <w:color w:val="000000"/>
                <w:sz w:val="18"/>
                <w:szCs w:val="18"/>
                <w:lang w:val="sl-SI"/>
              </w:rPr>
            </w:pPr>
            <w:r w:rsidRPr="00E44708">
              <w:rPr>
                <w:rFonts w:cs="Arial"/>
                <w:color w:val="000000"/>
                <w:sz w:val="18"/>
                <w:szCs w:val="18"/>
                <w:lang w:val="sl-SI"/>
              </w:rPr>
              <w:t>Tehnični sodelavec</w:t>
            </w:r>
          </w:p>
        </w:tc>
        <w:tc>
          <w:tcPr>
            <w:tcW w:w="3828" w:type="dxa"/>
          </w:tcPr>
          <w:p w14:paraId="3B97A771" w14:textId="77777777" w:rsidR="00EF71D8" w:rsidRPr="00E44708" w:rsidRDefault="00EF71D8" w:rsidP="00EF71D8">
            <w:pPr>
              <w:rPr>
                <w:rFonts w:cs="Arial"/>
                <w:sz w:val="18"/>
                <w:szCs w:val="18"/>
                <w:lang w:val="sl-SI"/>
              </w:rPr>
            </w:pPr>
            <w:r w:rsidRPr="00E44708">
              <w:rPr>
                <w:rFonts w:cs="Arial"/>
                <w:sz w:val="18"/>
                <w:szCs w:val="18"/>
                <w:lang w:val="sl-SI"/>
              </w:rPr>
              <w:t>Tel: 059 23 28 11</w:t>
            </w:r>
            <w:r w:rsidRPr="00E44708">
              <w:rPr>
                <w:rFonts w:cs="Arial"/>
                <w:sz w:val="18"/>
                <w:szCs w:val="18"/>
                <w:lang w:val="sl-SI"/>
              </w:rPr>
              <w:br/>
              <w:t xml:space="preserve">E-pošta: </w:t>
            </w:r>
            <w:hyperlink r:id="rId123" w:history="1">
              <w:r w:rsidRPr="00E44708">
                <w:rPr>
                  <w:rStyle w:val="Hiperpovezava"/>
                  <w:rFonts w:cs="Arial"/>
                  <w:sz w:val="18"/>
                  <w:szCs w:val="18"/>
                  <w:lang w:val="sl-SI"/>
                </w:rPr>
                <w:t>spela.prijatelj.novak@nib.si</w:t>
              </w:r>
            </w:hyperlink>
          </w:p>
        </w:tc>
      </w:tr>
      <w:tr w:rsidR="00EF71D8" w:rsidRPr="005E5BF0" w14:paraId="3A02A7D7" w14:textId="77777777" w:rsidTr="003A0905">
        <w:trPr>
          <w:trHeight w:val="50"/>
        </w:trPr>
        <w:tc>
          <w:tcPr>
            <w:tcW w:w="2263" w:type="dxa"/>
          </w:tcPr>
          <w:p w14:paraId="3A0DC380" w14:textId="77777777" w:rsidR="00EF71D8" w:rsidRPr="00E44708" w:rsidRDefault="00EF71D8" w:rsidP="00EF71D8">
            <w:pPr>
              <w:rPr>
                <w:rFonts w:cs="Arial"/>
                <w:color w:val="000000"/>
                <w:szCs w:val="20"/>
                <w:lang w:val="sl-SI"/>
              </w:rPr>
            </w:pPr>
            <w:r w:rsidRPr="00E44708">
              <w:rPr>
                <w:rFonts w:cs="Arial"/>
                <w:color w:val="000000"/>
                <w:szCs w:val="20"/>
                <w:lang w:val="sl-SI"/>
              </w:rPr>
              <w:t>Lidija Matičič</w:t>
            </w:r>
          </w:p>
        </w:tc>
        <w:tc>
          <w:tcPr>
            <w:tcW w:w="3402" w:type="dxa"/>
          </w:tcPr>
          <w:p w14:paraId="3D11DEE4" w14:textId="77777777" w:rsidR="00EF71D8" w:rsidRPr="00E44708" w:rsidRDefault="00EF71D8" w:rsidP="00EF71D8">
            <w:pPr>
              <w:rPr>
                <w:rFonts w:cs="Arial"/>
                <w:color w:val="000000"/>
                <w:sz w:val="18"/>
                <w:szCs w:val="18"/>
                <w:lang w:val="sl-SI"/>
              </w:rPr>
            </w:pPr>
            <w:r w:rsidRPr="00E44708">
              <w:rPr>
                <w:rFonts w:cs="Arial"/>
                <w:color w:val="000000"/>
                <w:sz w:val="18"/>
                <w:szCs w:val="18"/>
                <w:lang w:val="sl-SI"/>
              </w:rPr>
              <w:t>Tehnični sodelavec</w:t>
            </w:r>
          </w:p>
        </w:tc>
        <w:tc>
          <w:tcPr>
            <w:tcW w:w="3828" w:type="dxa"/>
          </w:tcPr>
          <w:p w14:paraId="71A09F0D" w14:textId="77777777" w:rsidR="00EF71D8" w:rsidRPr="00E44708" w:rsidRDefault="00EF71D8" w:rsidP="00EF71D8">
            <w:pPr>
              <w:rPr>
                <w:rFonts w:cs="Arial"/>
                <w:sz w:val="18"/>
                <w:szCs w:val="18"/>
                <w:lang w:val="sl-SI"/>
              </w:rPr>
            </w:pPr>
            <w:r w:rsidRPr="00E44708">
              <w:rPr>
                <w:rFonts w:cs="Arial"/>
                <w:sz w:val="18"/>
                <w:szCs w:val="18"/>
                <w:lang w:val="sl-SI"/>
              </w:rPr>
              <w:t>Tel: 059 23 28 07</w:t>
            </w:r>
            <w:r w:rsidRPr="00E44708">
              <w:rPr>
                <w:rFonts w:cs="Arial"/>
                <w:sz w:val="18"/>
                <w:szCs w:val="18"/>
                <w:lang w:val="sl-SI"/>
              </w:rPr>
              <w:br/>
              <w:t xml:space="preserve">E-pošta: </w:t>
            </w:r>
            <w:hyperlink r:id="rId124" w:history="1">
              <w:r w:rsidRPr="00E44708">
                <w:rPr>
                  <w:rStyle w:val="Hiperpovezava"/>
                  <w:rFonts w:cs="Arial"/>
                  <w:sz w:val="18"/>
                  <w:szCs w:val="18"/>
                  <w:lang w:val="sl-SI"/>
                </w:rPr>
                <w:t>lidija.maticic@nib.si</w:t>
              </w:r>
            </w:hyperlink>
          </w:p>
        </w:tc>
      </w:tr>
      <w:tr w:rsidR="00EF71D8" w:rsidRPr="005E5BF0" w14:paraId="250B5705" w14:textId="77777777" w:rsidTr="003A0905">
        <w:trPr>
          <w:trHeight w:val="70"/>
        </w:trPr>
        <w:tc>
          <w:tcPr>
            <w:tcW w:w="2263" w:type="dxa"/>
          </w:tcPr>
          <w:p w14:paraId="12EDAF29" w14:textId="77777777" w:rsidR="00EF71D8" w:rsidRPr="00E44708" w:rsidRDefault="00EF71D8" w:rsidP="00EF71D8">
            <w:pPr>
              <w:rPr>
                <w:rFonts w:cs="Arial"/>
                <w:szCs w:val="20"/>
                <w:lang w:val="sl-SI"/>
              </w:rPr>
            </w:pPr>
            <w:r w:rsidRPr="00E44708">
              <w:rPr>
                <w:rFonts w:cs="Arial"/>
                <w:bCs/>
                <w:color w:val="000000"/>
                <w:szCs w:val="20"/>
                <w:lang w:val="sl-SI"/>
              </w:rPr>
              <w:t>Ana Mihevc</w:t>
            </w:r>
          </w:p>
        </w:tc>
        <w:tc>
          <w:tcPr>
            <w:tcW w:w="3402" w:type="dxa"/>
          </w:tcPr>
          <w:p w14:paraId="43657962" w14:textId="77777777" w:rsidR="00EF71D8" w:rsidRPr="00E44708" w:rsidRDefault="00EF71D8" w:rsidP="00EF71D8">
            <w:pPr>
              <w:rPr>
                <w:rFonts w:cs="Arial"/>
                <w:color w:val="000000"/>
                <w:sz w:val="18"/>
                <w:szCs w:val="18"/>
                <w:lang w:val="sl-SI"/>
              </w:rPr>
            </w:pPr>
            <w:r w:rsidRPr="00E44708">
              <w:rPr>
                <w:rFonts w:cs="Arial"/>
                <w:color w:val="000000"/>
                <w:sz w:val="18"/>
                <w:szCs w:val="18"/>
                <w:lang w:val="sl-SI"/>
              </w:rPr>
              <w:t>Tehnični sodelavec</w:t>
            </w:r>
          </w:p>
        </w:tc>
        <w:tc>
          <w:tcPr>
            <w:tcW w:w="3828" w:type="dxa"/>
          </w:tcPr>
          <w:p w14:paraId="26EE7500" w14:textId="77777777" w:rsidR="00EF71D8" w:rsidRPr="00E44708" w:rsidRDefault="00EF71D8" w:rsidP="00EF71D8">
            <w:pPr>
              <w:rPr>
                <w:rFonts w:cs="Arial"/>
                <w:sz w:val="18"/>
                <w:szCs w:val="18"/>
                <w:lang w:val="sl-SI"/>
              </w:rPr>
            </w:pPr>
            <w:r w:rsidRPr="00E44708">
              <w:rPr>
                <w:rFonts w:cs="Arial"/>
                <w:sz w:val="18"/>
                <w:szCs w:val="18"/>
                <w:lang w:val="sl-SI"/>
              </w:rPr>
              <w:t>Tel: 059 23 28 00</w:t>
            </w:r>
            <w:r w:rsidRPr="00E44708">
              <w:rPr>
                <w:rFonts w:cs="Arial"/>
                <w:sz w:val="18"/>
                <w:szCs w:val="18"/>
                <w:lang w:val="sl-SI"/>
              </w:rPr>
              <w:br/>
              <w:t xml:space="preserve">E-pošta: </w:t>
            </w:r>
            <w:hyperlink r:id="rId125" w:history="1">
              <w:r w:rsidRPr="00E44708">
                <w:rPr>
                  <w:rStyle w:val="Hiperpovezava"/>
                  <w:rFonts w:cs="Arial"/>
                  <w:sz w:val="18"/>
                  <w:szCs w:val="18"/>
                  <w:lang w:val="sl-SI"/>
                </w:rPr>
                <w:t>ana.mihevc@nib.si</w:t>
              </w:r>
            </w:hyperlink>
          </w:p>
        </w:tc>
      </w:tr>
    </w:tbl>
    <w:p w14:paraId="4F318242" w14:textId="77777777" w:rsidR="00EF71D8" w:rsidRPr="00E44708" w:rsidRDefault="00EF71D8" w:rsidP="00EF71D8">
      <w:pPr>
        <w:rPr>
          <w:rFonts w:cs="Arial"/>
          <w:b/>
          <w:sz w:val="18"/>
          <w:szCs w:val="18"/>
          <w:lang w:val="sl-SI"/>
        </w:rPr>
      </w:pPr>
      <w:r w:rsidRPr="00E44708">
        <w:rPr>
          <w:rFonts w:cs="Arial"/>
          <w:b/>
          <w:sz w:val="18"/>
          <w:szCs w:val="18"/>
          <w:lang w:val="sl-SI"/>
        </w:rPr>
        <w:t>Gozdarski inštitut Slovenije</w:t>
      </w:r>
    </w:p>
    <w:p w14:paraId="395EFF76" w14:textId="77777777" w:rsidR="00EF71D8" w:rsidRPr="00E44708" w:rsidRDefault="00EF71D8" w:rsidP="00EF71D8">
      <w:pPr>
        <w:rPr>
          <w:rFonts w:cs="Arial"/>
          <w:sz w:val="18"/>
          <w:szCs w:val="18"/>
          <w:lang w:val="sl-SI"/>
        </w:rPr>
      </w:pPr>
      <w:r w:rsidRPr="00E44708">
        <w:rPr>
          <w:rFonts w:cs="Arial"/>
          <w:sz w:val="18"/>
          <w:szCs w:val="18"/>
          <w:lang w:val="sl-SI"/>
        </w:rPr>
        <w:t>Oddelek za varstvo gozdov</w:t>
      </w:r>
    </w:p>
    <w:p w14:paraId="0C7B1169" w14:textId="77777777" w:rsidR="00EF71D8" w:rsidRPr="00E44708" w:rsidRDefault="00EF71D8" w:rsidP="00EF71D8">
      <w:pPr>
        <w:rPr>
          <w:rFonts w:cs="Arial"/>
          <w:sz w:val="18"/>
          <w:szCs w:val="18"/>
          <w:lang w:val="sl-SI"/>
        </w:rPr>
      </w:pPr>
      <w:r w:rsidRPr="00E44708">
        <w:rPr>
          <w:rFonts w:cs="Arial"/>
          <w:sz w:val="18"/>
          <w:szCs w:val="18"/>
          <w:lang w:val="sl-SI"/>
        </w:rPr>
        <w:t>Laboratorij za varstvo gozdov</w:t>
      </w:r>
    </w:p>
    <w:p w14:paraId="68579DD1" w14:textId="77777777" w:rsidR="00EF71D8" w:rsidRPr="00E44708" w:rsidRDefault="00EF71D8" w:rsidP="00EF71D8">
      <w:pPr>
        <w:rPr>
          <w:rFonts w:cs="Arial"/>
          <w:sz w:val="18"/>
          <w:szCs w:val="18"/>
          <w:lang w:val="sl-SI"/>
        </w:rPr>
      </w:pPr>
      <w:r w:rsidRPr="00E44708">
        <w:rPr>
          <w:rFonts w:cs="Arial"/>
          <w:sz w:val="18"/>
          <w:szCs w:val="18"/>
          <w:lang w:val="sl-SI"/>
        </w:rPr>
        <w:t>Večna pot 2</w:t>
      </w:r>
    </w:p>
    <w:p w14:paraId="044E4F5E" w14:textId="77777777" w:rsidR="00EF71D8" w:rsidRPr="00E44708" w:rsidRDefault="00EF71D8" w:rsidP="00EF71D8">
      <w:pPr>
        <w:rPr>
          <w:rFonts w:cs="Arial"/>
          <w:sz w:val="18"/>
          <w:szCs w:val="18"/>
          <w:lang w:val="sl-SI"/>
        </w:rPr>
      </w:pPr>
      <w:r w:rsidRPr="00E44708">
        <w:rPr>
          <w:rFonts w:cs="Arial"/>
          <w:sz w:val="18"/>
          <w:szCs w:val="18"/>
          <w:lang w:val="sl-SI"/>
        </w:rPr>
        <w:t>1000 Ljubljana</w:t>
      </w:r>
    </w:p>
    <w:tbl>
      <w:tblPr>
        <w:tblStyle w:val="Tabelamrea"/>
        <w:tblpPr w:leftFromText="141" w:rightFromText="141" w:vertAnchor="text" w:horzAnchor="margin" w:tblpY="200"/>
        <w:tblW w:w="9498" w:type="dxa"/>
        <w:tblLook w:val="01E0" w:firstRow="1" w:lastRow="1" w:firstColumn="1" w:lastColumn="1" w:noHBand="0" w:noVBand="0"/>
      </w:tblPr>
      <w:tblGrid>
        <w:gridCol w:w="2236"/>
        <w:gridCol w:w="3485"/>
        <w:gridCol w:w="3777"/>
      </w:tblGrid>
      <w:tr w:rsidR="00EF71D8" w:rsidRPr="00E44708" w14:paraId="26F2E6B5" w14:textId="77777777" w:rsidTr="003A0905">
        <w:trPr>
          <w:cantSplit/>
          <w:tblHeader/>
        </w:trPr>
        <w:tc>
          <w:tcPr>
            <w:tcW w:w="2236" w:type="dxa"/>
            <w:hideMark/>
          </w:tcPr>
          <w:p w14:paraId="4B4786F7" w14:textId="77777777" w:rsidR="00EF71D8" w:rsidRPr="00E44708" w:rsidRDefault="00EF71D8" w:rsidP="00EF71D8">
            <w:pPr>
              <w:spacing w:line="240" w:lineRule="auto"/>
              <w:rPr>
                <w:rFonts w:cs="Arial"/>
                <w:b/>
                <w:sz w:val="18"/>
                <w:szCs w:val="18"/>
                <w:lang w:val="sl-SI"/>
              </w:rPr>
            </w:pPr>
            <w:r w:rsidRPr="00E44708">
              <w:rPr>
                <w:rFonts w:cs="Arial"/>
                <w:b/>
                <w:sz w:val="18"/>
                <w:szCs w:val="18"/>
                <w:lang w:val="sl-SI"/>
              </w:rPr>
              <w:t>Strokovnjak / kontaktna oseba</w:t>
            </w:r>
          </w:p>
        </w:tc>
        <w:tc>
          <w:tcPr>
            <w:tcW w:w="3485" w:type="dxa"/>
            <w:hideMark/>
          </w:tcPr>
          <w:p w14:paraId="121185F4" w14:textId="77777777" w:rsidR="00EF71D8" w:rsidRPr="00E44708" w:rsidRDefault="00EF71D8" w:rsidP="00EF71D8">
            <w:pPr>
              <w:spacing w:line="240" w:lineRule="auto"/>
              <w:rPr>
                <w:rFonts w:cs="Arial"/>
                <w:b/>
                <w:sz w:val="18"/>
                <w:szCs w:val="18"/>
                <w:lang w:val="sl-SI"/>
              </w:rPr>
            </w:pPr>
            <w:r w:rsidRPr="00E44708">
              <w:rPr>
                <w:rFonts w:cs="Arial"/>
                <w:b/>
                <w:sz w:val="18"/>
                <w:szCs w:val="18"/>
                <w:lang w:val="sl-SI"/>
              </w:rPr>
              <w:t>Področje dela</w:t>
            </w:r>
          </w:p>
        </w:tc>
        <w:tc>
          <w:tcPr>
            <w:tcW w:w="3777" w:type="dxa"/>
            <w:hideMark/>
          </w:tcPr>
          <w:p w14:paraId="454C9B69" w14:textId="77777777" w:rsidR="00EF71D8" w:rsidRPr="00E44708" w:rsidRDefault="00EF71D8" w:rsidP="00EF71D8">
            <w:pPr>
              <w:spacing w:line="240" w:lineRule="auto"/>
              <w:rPr>
                <w:rFonts w:cs="Arial"/>
                <w:b/>
                <w:sz w:val="18"/>
                <w:szCs w:val="18"/>
                <w:lang w:val="sl-SI"/>
              </w:rPr>
            </w:pPr>
            <w:r w:rsidRPr="00E44708">
              <w:rPr>
                <w:rFonts w:cs="Arial"/>
                <w:b/>
                <w:sz w:val="18"/>
                <w:szCs w:val="18"/>
                <w:lang w:val="sl-SI"/>
              </w:rPr>
              <w:t>Kontaktni podatki</w:t>
            </w:r>
          </w:p>
        </w:tc>
      </w:tr>
      <w:tr w:rsidR="00EF71D8" w:rsidRPr="005E5BF0" w14:paraId="6CDB0526" w14:textId="77777777" w:rsidTr="003A0905">
        <w:tc>
          <w:tcPr>
            <w:tcW w:w="2236" w:type="dxa"/>
          </w:tcPr>
          <w:p w14:paraId="4F89863E" w14:textId="77777777" w:rsidR="00EF71D8" w:rsidRPr="00E44708" w:rsidRDefault="00EF71D8" w:rsidP="00EF71D8">
            <w:pPr>
              <w:rPr>
                <w:rFonts w:cs="Arial"/>
                <w:sz w:val="18"/>
                <w:szCs w:val="18"/>
                <w:lang w:val="sl-SI"/>
              </w:rPr>
            </w:pPr>
            <w:r w:rsidRPr="00E44708">
              <w:rPr>
                <w:rFonts w:cs="Arial"/>
                <w:sz w:val="18"/>
                <w:szCs w:val="18"/>
                <w:lang w:val="sl-SI"/>
              </w:rPr>
              <w:t>dr. Andreja Kavčič</w:t>
            </w:r>
          </w:p>
        </w:tc>
        <w:tc>
          <w:tcPr>
            <w:tcW w:w="3485" w:type="dxa"/>
          </w:tcPr>
          <w:p w14:paraId="69EFE637" w14:textId="77777777" w:rsidR="00EF71D8" w:rsidRPr="00E44708" w:rsidRDefault="00EF71D8" w:rsidP="00EF71D8">
            <w:pPr>
              <w:rPr>
                <w:rFonts w:cs="Arial"/>
                <w:sz w:val="18"/>
                <w:szCs w:val="18"/>
                <w:lang w:val="sl-SI"/>
              </w:rPr>
            </w:pPr>
            <w:r w:rsidRPr="00E44708">
              <w:rPr>
                <w:rFonts w:cs="Arial"/>
                <w:sz w:val="18"/>
                <w:szCs w:val="18"/>
                <w:lang w:val="sl-SI"/>
              </w:rPr>
              <w:t>Diagnostičarka na področju entomologije in strokovnjakinja na področju varstva rastlin in fitosanitarna preglednica</w:t>
            </w:r>
          </w:p>
        </w:tc>
        <w:tc>
          <w:tcPr>
            <w:tcW w:w="3777" w:type="dxa"/>
          </w:tcPr>
          <w:p w14:paraId="335FC930" w14:textId="77777777" w:rsidR="00EF71D8" w:rsidRPr="00E44708" w:rsidRDefault="00EF71D8" w:rsidP="00EF71D8">
            <w:pPr>
              <w:rPr>
                <w:rFonts w:cs="Arial"/>
                <w:sz w:val="18"/>
                <w:szCs w:val="18"/>
                <w:lang w:val="sl-SI"/>
              </w:rPr>
            </w:pPr>
            <w:r w:rsidRPr="00E44708">
              <w:rPr>
                <w:rFonts w:cs="Arial"/>
                <w:sz w:val="18"/>
                <w:szCs w:val="18"/>
                <w:lang w:val="sl-SI"/>
              </w:rPr>
              <w:t>Tel: 01/200 78 38</w:t>
            </w:r>
          </w:p>
          <w:p w14:paraId="7CB5FDEA" w14:textId="77777777" w:rsidR="00EF71D8" w:rsidRPr="00E44708" w:rsidRDefault="00EF71D8" w:rsidP="00EF71D8">
            <w:pPr>
              <w:rPr>
                <w:rFonts w:cs="Arial"/>
                <w:sz w:val="18"/>
                <w:szCs w:val="18"/>
                <w:lang w:val="sl-SI"/>
              </w:rPr>
            </w:pPr>
            <w:r w:rsidRPr="00E44708">
              <w:rPr>
                <w:rFonts w:cs="Arial"/>
                <w:sz w:val="18"/>
                <w:szCs w:val="18"/>
                <w:lang w:val="sl-SI"/>
              </w:rPr>
              <w:t xml:space="preserve">E-pošta: </w:t>
            </w:r>
            <w:hyperlink r:id="rId126" w:history="1">
              <w:r w:rsidRPr="00E44708">
                <w:rPr>
                  <w:rStyle w:val="Hiperpovezava"/>
                  <w:rFonts w:cs="Arial"/>
                  <w:sz w:val="18"/>
                  <w:szCs w:val="18"/>
                  <w:lang w:val="sl-SI"/>
                </w:rPr>
                <w:t>andreja.kavcic@gozdis.si</w:t>
              </w:r>
            </w:hyperlink>
          </w:p>
        </w:tc>
      </w:tr>
      <w:tr w:rsidR="00EF71D8" w:rsidRPr="005E5BF0" w14:paraId="0EC890EA" w14:textId="77777777" w:rsidTr="003A0905">
        <w:tc>
          <w:tcPr>
            <w:tcW w:w="2236" w:type="dxa"/>
          </w:tcPr>
          <w:p w14:paraId="2961687C" w14:textId="77777777" w:rsidR="00EF71D8" w:rsidRPr="00E44708" w:rsidRDefault="00EF71D8" w:rsidP="00EF71D8">
            <w:pPr>
              <w:rPr>
                <w:rFonts w:cs="Arial"/>
                <w:sz w:val="18"/>
                <w:szCs w:val="18"/>
                <w:lang w:val="sl-SI"/>
              </w:rPr>
            </w:pPr>
            <w:r w:rsidRPr="00E44708">
              <w:rPr>
                <w:rFonts w:cs="Arial"/>
                <w:sz w:val="18"/>
                <w:szCs w:val="18"/>
                <w:lang w:val="sl-SI"/>
              </w:rPr>
              <w:t xml:space="preserve">dr. </w:t>
            </w:r>
            <w:proofErr w:type="spellStart"/>
            <w:r w:rsidRPr="00E44708">
              <w:rPr>
                <w:rFonts w:cs="Arial"/>
                <w:sz w:val="18"/>
                <w:szCs w:val="18"/>
                <w:lang w:val="sl-SI"/>
              </w:rPr>
              <w:t>Nikica</w:t>
            </w:r>
            <w:proofErr w:type="spellEnd"/>
            <w:r w:rsidRPr="00E44708">
              <w:rPr>
                <w:rFonts w:cs="Arial"/>
                <w:sz w:val="18"/>
                <w:szCs w:val="18"/>
                <w:lang w:val="sl-SI"/>
              </w:rPr>
              <w:t xml:space="preserve"> Ogris</w:t>
            </w:r>
          </w:p>
        </w:tc>
        <w:tc>
          <w:tcPr>
            <w:tcW w:w="3485" w:type="dxa"/>
          </w:tcPr>
          <w:p w14:paraId="18F22342" w14:textId="77777777" w:rsidR="00EF71D8" w:rsidRPr="00E44708" w:rsidRDefault="00EF71D8" w:rsidP="00EF71D8">
            <w:pPr>
              <w:rPr>
                <w:rFonts w:cs="Arial"/>
                <w:sz w:val="18"/>
                <w:szCs w:val="18"/>
                <w:lang w:val="sl-SI"/>
              </w:rPr>
            </w:pPr>
            <w:r w:rsidRPr="00E44708">
              <w:rPr>
                <w:rFonts w:cs="Arial"/>
                <w:sz w:val="18"/>
                <w:szCs w:val="18"/>
                <w:lang w:val="sl-SI"/>
              </w:rPr>
              <w:t>Diagnostik na področju mikologije, strokovnjak za varstvo rastlin, vključno z informacijskim sistemom in fitosanitarni preglednik</w:t>
            </w:r>
          </w:p>
        </w:tc>
        <w:tc>
          <w:tcPr>
            <w:tcW w:w="3777" w:type="dxa"/>
          </w:tcPr>
          <w:p w14:paraId="1C3F5606" w14:textId="77777777" w:rsidR="00EF71D8" w:rsidRPr="00E44708" w:rsidRDefault="00EF71D8" w:rsidP="00EF71D8">
            <w:pPr>
              <w:rPr>
                <w:rFonts w:cs="Arial"/>
                <w:sz w:val="18"/>
                <w:szCs w:val="18"/>
                <w:lang w:val="sl-SI"/>
              </w:rPr>
            </w:pPr>
            <w:r w:rsidRPr="00E44708">
              <w:rPr>
                <w:rFonts w:cs="Arial"/>
                <w:sz w:val="18"/>
                <w:szCs w:val="18"/>
                <w:lang w:val="sl-SI"/>
              </w:rPr>
              <w:t>Tel: 01/200 78 33</w:t>
            </w:r>
          </w:p>
          <w:p w14:paraId="44D3DCC0" w14:textId="77777777" w:rsidR="00EF71D8" w:rsidRPr="00E44708" w:rsidRDefault="00EF71D8" w:rsidP="00EF71D8">
            <w:pPr>
              <w:rPr>
                <w:rFonts w:cs="Arial"/>
                <w:sz w:val="18"/>
                <w:szCs w:val="18"/>
                <w:lang w:val="sl-SI"/>
              </w:rPr>
            </w:pPr>
            <w:r w:rsidRPr="00E44708">
              <w:rPr>
                <w:rFonts w:cs="Arial"/>
                <w:sz w:val="18"/>
                <w:szCs w:val="18"/>
                <w:lang w:val="sl-SI"/>
              </w:rPr>
              <w:t xml:space="preserve">E-pošta: </w:t>
            </w:r>
            <w:hyperlink r:id="rId127" w:history="1">
              <w:r w:rsidRPr="00E44708">
                <w:rPr>
                  <w:rStyle w:val="Hiperpovezava"/>
                  <w:rFonts w:cs="Arial"/>
                  <w:sz w:val="18"/>
                  <w:szCs w:val="18"/>
                  <w:lang w:val="sl-SI"/>
                </w:rPr>
                <w:t>nikica.ogris@gozdis.si</w:t>
              </w:r>
            </w:hyperlink>
            <w:r w:rsidRPr="00E44708">
              <w:rPr>
                <w:rFonts w:cs="Arial"/>
                <w:sz w:val="18"/>
                <w:szCs w:val="18"/>
                <w:lang w:val="sl-SI"/>
              </w:rPr>
              <w:t xml:space="preserve"> </w:t>
            </w:r>
          </w:p>
        </w:tc>
      </w:tr>
      <w:tr w:rsidR="00EF71D8" w:rsidRPr="005E5BF0" w14:paraId="1F86A228" w14:textId="77777777" w:rsidTr="003A0905">
        <w:tc>
          <w:tcPr>
            <w:tcW w:w="2236" w:type="dxa"/>
          </w:tcPr>
          <w:p w14:paraId="3F6C0858" w14:textId="77777777" w:rsidR="00EF71D8" w:rsidRPr="00E44708" w:rsidRDefault="00EF71D8" w:rsidP="00EF71D8">
            <w:pPr>
              <w:rPr>
                <w:rFonts w:cs="Arial"/>
                <w:sz w:val="18"/>
                <w:szCs w:val="18"/>
                <w:lang w:val="sl-SI"/>
              </w:rPr>
            </w:pPr>
            <w:r w:rsidRPr="00E44708">
              <w:rPr>
                <w:rFonts w:cs="Arial"/>
                <w:sz w:val="18"/>
                <w:szCs w:val="18"/>
                <w:lang w:val="sl-SI"/>
              </w:rPr>
              <w:t xml:space="preserve">dr. </w:t>
            </w:r>
            <w:proofErr w:type="spellStart"/>
            <w:r w:rsidRPr="00E44708">
              <w:rPr>
                <w:rFonts w:cs="Arial"/>
                <w:sz w:val="18"/>
                <w:szCs w:val="18"/>
                <w:lang w:val="sl-SI"/>
              </w:rPr>
              <w:t>Maarten</w:t>
            </w:r>
            <w:proofErr w:type="spellEnd"/>
            <w:r w:rsidRPr="00E44708">
              <w:rPr>
                <w:rFonts w:cs="Arial"/>
                <w:sz w:val="18"/>
                <w:szCs w:val="18"/>
                <w:lang w:val="sl-SI"/>
              </w:rPr>
              <w:t xml:space="preserve"> de </w:t>
            </w:r>
            <w:proofErr w:type="spellStart"/>
            <w:r w:rsidRPr="00E44708">
              <w:rPr>
                <w:rFonts w:cs="Arial"/>
                <w:sz w:val="18"/>
                <w:szCs w:val="18"/>
                <w:lang w:val="sl-SI"/>
              </w:rPr>
              <w:t>Groot</w:t>
            </w:r>
            <w:proofErr w:type="spellEnd"/>
            <w:r w:rsidRPr="00E44708">
              <w:rPr>
                <w:rFonts w:cs="Arial"/>
                <w:sz w:val="18"/>
                <w:szCs w:val="18"/>
                <w:lang w:val="sl-SI"/>
              </w:rPr>
              <w:t xml:space="preserve">, </w:t>
            </w:r>
          </w:p>
        </w:tc>
        <w:tc>
          <w:tcPr>
            <w:tcW w:w="3485" w:type="dxa"/>
          </w:tcPr>
          <w:p w14:paraId="2E88FFAC" w14:textId="77777777" w:rsidR="00EF71D8" w:rsidRPr="00E44708" w:rsidRDefault="00EF71D8" w:rsidP="00EF71D8">
            <w:pPr>
              <w:rPr>
                <w:rFonts w:cs="Arial"/>
                <w:sz w:val="18"/>
                <w:szCs w:val="18"/>
                <w:lang w:val="sl-SI"/>
              </w:rPr>
            </w:pPr>
            <w:r w:rsidRPr="00E44708">
              <w:rPr>
                <w:rFonts w:cs="Arial"/>
                <w:sz w:val="18"/>
                <w:szCs w:val="18"/>
                <w:lang w:val="sl-SI"/>
              </w:rPr>
              <w:t>Diagnostik na področju entomologije, strokovnjak za varstvo rastlin</w:t>
            </w:r>
          </w:p>
        </w:tc>
        <w:tc>
          <w:tcPr>
            <w:tcW w:w="3777" w:type="dxa"/>
          </w:tcPr>
          <w:p w14:paraId="58C52BF2" w14:textId="77777777" w:rsidR="00EF71D8" w:rsidRPr="00E44708" w:rsidRDefault="00EF71D8" w:rsidP="00EF71D8">
            <w:pPr>
              <w:rPr>
                <w:rFonts w:cs="Arial"/>
                <w:sz w:val="18"/>
                <w:szCs w:val="18"/>
                <w:lang w:val="sl-SI"/>
              </w:rPr>
            </w:pPr>
            <w:r w:rsidRPr="00E44708">
              <w:rPr>
                <w:rFonts w:cs="Arial"/>
                <w:sz w:val="18"/>
                <w:szCs w:val="18"/>
                <w:lang w:val="sl-SI"/>
              </w:rPr>
              <w:t>Tel: 01/200 78 65</w:t>
            </w:r>
          </w:p>
          <w:p w14:paraId="1F33C12D" w14:textId="77777777" w:rsidR="00EF71D8" w:rsidRPr="00E44708" w:rsidRDefault="00EF71D8" w:rsidP="00EF71D8">
            <w:pPr>
              <w:rPr>
                <w:rFonts w:cs="Arial"/>
                <w:sz w:val="18"/>
                <w:szCs w:val="18"/>
                <w:lang w:val="sl-SI"/>
              </w:rPr>
            </w:pPr>
            <w:r w:rsidRPr="00E44708">
              <w:rPr>
                <w:rFonts w:cs="Arial"/>
                <w:sz w:val="18"/>
                <w:szCs w:val="18"/>
                <w:lang w:val="sl-SI"/>
              </w:rPr>
              <w:t xml:space="preserve">E-pošta: </w:t>
            </w:r>
            <w:hyperlink r:id="rId128" w:history="1">
              <w:r w:rsidRPr="00E44708">
                <w:rPr>
                  <w:rStyle w:val="Hiperpovezava"/>
                  <w:rFonts w:cs="Arial"/>
                  <w:sz w:val="18"/>
                  <w:szCs w:val="18"/>
                  <w:lang w:val="sl-SI"/>
                </w:rPr>
                <w:t>maarten.degroot@gozdis.si</w:t>
              </w:r>
            </w:hyperlink>
          </w:p>
        </w:tc>
      </w:tr>
      <w:tr w:rsidR="00EF71D8" w:rsidRPr="005E5BF0" w14:paraId="768B29B3" w14:textId="77777777" w:rsidTr="003A0905">
        <w:tc>
          <w:tcPr>
            <w:tcW w:w="2236" w:type="dxa"/>
          </w:tcPr>
          <w:p w14:paraId="0B07A4F6" w14:textId="77777777" w:rsidR="00EF71D8" w:rsidRPr="00E44708" w:rsidRDefault="00EF71D8" w:rsidP="00EF71D8">
            <w:pPr>
              <w:rPr>
                <w:rFonts w:cs="Arial"/>
                <w:sz w:val="18"/>
                <w:szCs w:val="18"/>
                <w:lang w:val="sl-SI"/>
              </w:rPr>
            </w:pPr>
            <w:proofErr w:type="spellStart"/>
            <w:r w:rsidRPr="00E44708">
              <w:rPr>
                <w:rFonts w:cs="Arial"/>
                <w:sz w:val="18"/>
                <w:szCs w:val="18"/>
                <w:lang w:val="sl-SI"/>
              </w:rPr>
              <w:t>Zina</w:t>
            </w:r>
            <w:proofErr w:type="spellEnd"/>
            <w:r w:rsidRPr="00E44708">
              <w:rPr>
                <w:rFonts w:cs="Arial"/>
                <w:sz w:val="18"/>
                <w:szCs w:val="18"/>
                <w:lang w:val="sl-SI"/>
              </w:rPr>
              <w:t xml:space="preserve"> Devetak</w:t>
            </w:r>
          </w:p>
        </w:tc>
        <w:tc>
          <w:tcPr>
            <w:tcW w:w="3485" w:type="dxa"/>
          </w:tcPr>
          <w:p w14:paraId="3F502F55" w14:textId="77777777" w:rsidR="00EF71D8" w:rsidRPr="00E44708" w:rsidRDefault="00EF71D8" w:rsidP="00EF71D8">
            <w:pPr>
              <w:rPr>
                <w:rFonts w:cs="Arial"/>
                <w:color w:val="000000"/>
                <w:sz w:val="18"/>
                <w:szCs w:val="18"/>
                <w:lang w:val="sl-SI"/>
              </w:rPr>
            </w:pPr>
            <w:r w:rsidRPr="00E44708">
              <w:rPr>
                <w:rFonts w:cs="Arial"/>
                <w:color w:val="000000"/>
                <w:sz w:val="18"/>
                <w:szCs w:val="18"/>
                <w:lang w:val="sl-SI"/>
              </w:rPr>
              <w:t>Tehnični sodelavec</w:t>
            </w:r>
          </w:p>
          <w:p w14:paraId="0234B20A" w14:textId="77777777" w:rsidR="00EF71D8" w:rsidRPr="00E44708" w:rsidRDefault="00EF71D8" w:rsidP="00EF71D8">
            <w:pPr>
              <w:rPr>
                <w:rFonts w:cs="Arial"/>
                <w:sz w:val="18"/>
                <w:szCs w:val="18"/>
                <w:lang w:val="sl-SI"/>
              </w:rPr>
            </w:pPr>
          </w:p>
        </w:tc>
        <w:tc>
          <w:tcPr>
            <w:tcW w:w="3777" w:type="dxa"/>
          </w:tcPr>
          <w:p w14:paraId="3A9EDB29" w14:textId="77777777" w:rsidR="00EF71D8" w:rsidRPr="00E44708" w:rsidRDefault="00EF71D8" w:rsidP="00EF71D8">
            <w:pPr>
              <w:rPr>
                <w:rFonts w:cs="Arial"/>
                <w:sz w:val="18"/>
                <w:szCs w:val="18"/>
                <w:lang w:val="sl-SI"/>
              </w:rPr>
            </w:pPr>
            <w:r w:rsidRPr="00E44708">
              <w:rPr>
                <w:rFonts w:cs="Arial"/>
                <w:sz w:val="18"/>
                <w:szCs w:val="18"/>
                <w:lang w:val="sl-SI"/>
              </w:rPr>
              <w:t>Tel: 01/200 78 58</w:t>
            </w:r>
          </w:p>
          <w:p w14:paraId="7B4A9035" w14:textId="77777777" w:rsidR="00EF71D8" w:rsidRPr="00E44708" w:rsidRDefault="00EF71D8" w:rsidP="00EF71D8">
            <w:pPr>
              <w:rPr>
                <w:rFonts w:cs="Arial"/>
                <w:sz w:val="18"/>
                <w:szCs w:val="18"/>
                <w:lang w:val="sl-SI"/>
              </w:rPr>
            </w:pPr>
            <w:r w:rsidRPr="00E44708">
              <w:rPr>
                <w:rFonts w:cs="Arial"/>
                <w:sz w:val="18"/>
                <w:szCs w:val="18"/>
                <w:lang w:val="sl-SI"/>
              </w:rPr>
              <w:t xml:space="preserve">E-pošta: </w:t>
            </w:r>
            <w:hyperlink r:id="rId129" w:history="1">
              <w:r w:rsidRPr="00E44708">
                <w:rPr>
                  <w:rStyle w:val="Hiperpovezava"/>
                  <w:rFonts w:cs="Arial"/>
                  <w:sz w:val="18"/>
                  <w:szCs w:val="18"/>
                  <w:lang w:val="sl-SI"/>
                </w:rPr>
                <w:t>zina.devetak@gozdis.si</w:t>
              </w:r>
            </w:hyperlink>
          </w:p>
        </w:tc>
      </w:tr>
      <w:tr w:rsidR="00EF71D8" w:rsidRPr="005E5BF0" w14:paraId="7CCC9FEB" w14:textId="77777777" w:rsidTr="003A0905">
        <w:tc>
          <w:tcPr>
            <w:tcW w:w="2236" w:type="dxa"/>
          </w:tcPr>
          <w:p w14:paraId="53CBC052" w14:textId="77777777" w:rsidR="00EF71D8" w:rsidRPr="00E44708" w:rsidRDefault="00EF71D8" w:rsidP="00EF71D8">
            <w:pPr>
              <w:rPr>
                <w:rFonts w:cs="Arial"/>
                <w:sz w:val="18"/>
                <w:szCs w:val="18"/>
                <w:lang w:val="sl-SI"/>
              </w:rPr>
            </w:pPr>
            <w:r w:rsidRPr="00E44708">
              <w:rPr>
                <w:rFonts w:cs="Arial"/>
                <w:sz w:val="18"/>
                <w:szCs w:val="18"/>
                <w:lang w:val="sl-SI"/>
              </w:rPr>
              <w:t>Špela Jagodic</w:t>
            </w:r>
          </w:p>
        </w:tc>
        <w:tc>
          <w:tcPr>
            <w:tcW w:w="3485" w:type="dxa"/>
          </w:tcPr>
          <w:p w14:paraId="4A9DF336" w14:textId="77777777" w:rsidR="00EF71D8" w:rsidRPr="00E44708" w:rsidRDefault="00EF71D8" w:rsidP="00EF71D8">
            <w:pPr>
              <w:rPr>
                <w:rFonts w:cs="Arial"/>
                <w:sz w:val="18"/>
                <w:szCs w:val="18"/>
                <w:lang w:val="sl-SI"/>
              </w:rPr>
            </w:pPr>
            <w:r w:rsidRPr="00E44708">
              <w:rPr>
                <w:rFonts w:cs="Arial"/>
                <w:color w:val="000000"/>
                <w:sz w:val="18"/>
                <w:szCs w:val="18"/>
                <w:lang w:val="sl-SI"/>
              </w:rPr>
              <w:t>Tehnični sodelavec</w:t>
            </w:r>
            <w:r w:rsidRPr="00E44708">
              <w:rPr>
                <w:rFonts w:cs="Arial"/>
                <w:sz w:val="18"/>
                <w:szCs w:val="18"/>
                <w:lang w:val="sl-SI"/>
              </w:rPr>
              <w:t xml:space="preserve"> </w:t>
            </w:r>
          </w:p>
        </w:tc>
        <w:tc>
          <w:tcPr>
            <w:tcW w:w="3777" w:type="dxa"/>
          </w:tcPr>
          <w:p w14:paraId="28884E43" w14:textId="77777777" w:rsidR="00EF71D8" w:rsidRPr="00E44708" w:rsidRDefault="00EF71D8" w:rsidP="00EF71D8">
            <w:pPr>
              <w:rPr>
                <w:rFonts w:cs="Arial"/>
                <w:sz w:val="18"/>
                <w:szCs w:val="18"/>
                <w:lang w:val="sl-SI"/>
              </w:rPr>
            </w:pPr>
            <w:r w:rsidRPr="00E44708">
              <w:rPr>
                <w:rFonts w:cs="Arial"/>
                <w:sz w:val="18"/>
                <w:szCs w:val="18"/>
                <w:lang w:val="sl-SI"/>
              </w:rPr>
              <w:t>Tel: 01/200 78 58</w:t>
            </w:r>
          </w:p>
          <w:p w14:paraId="102F2C8C" w14:textId="77777777" w:rsidR="00EF71D8" w:rsidRPr="00E44708" w:rsidRDefault="00EF71D8" w:rsidP="00EF71D8">
            <w:pPr>
              <w:rPr>
                <w:rFonts w:cs="Arial"/>
                <w:sz w:val="18"/>
                <w:szCs w:val="18"/>
                <w:lang w:val="sl-SI"/>
              </w:rPr>
            </w:pPr>
            <w:r w:rsidRPr="00E44708">
              <w:rPr>
                <w:rFonts w:cs="Arial"/>
                <w:sz w:val="18"/>
                <w:szCs w:val="18"/>
                <w:lang w:val="sl-SI"/>
              </w:rPr>
              <w:t xml:space="preserve">E-pošta: </w:t>
            </w:r>
            <w:hyperlink r:id="rId130" w:history="1">
              <w:r w:rsidRPr="00E44708">
                <w:rPr>
                  <w:rStyle w:val="Hiperpovezava"/>
                  <w:rFonts w:cs="Arial"/>
                  <w:sz w:val="18"/>
                  <w:szCs w:val="18"/>
                  <w:lang w:val="sl-SI"/>
                </w:rPr>
                <w:t>spela.jagodic@gozdis.si</w:t>
              </w:r>
            </w:hyperlink>
          </w:p>
        </w:tc>
      </w:tr>
    </w:tbl>
    <w:p w14:paraId="5BAAEBDF" w14:textId="77777777" w:rsidR="00255B57" w:rsidRPr="00E44708" w:rsidRDefault="00255B57" w:rsidP="00EF71D8">
      <w:pPr>
        <w:rPr>
          <w:rFonts w:cs="Arial"/>
          <w:b/>
          <w:lang w:val="sl-SI"/>
        </w:rPr>
      </w:pPr>
    </w:p>
    <w:p w14:paraId="0426CAD5" w14:textId="77777777" w:rsidR="00EF71D8" w:rsidRPr="00E44708" w:rsidRDefault="00EF71D8" w:rsidP="00EF71D8">
      <w:pPr>
        <w:rPr>
          <w:rFonts w:cs="Arial"/>
          <w:b/>
          <w:sz w:val="18"/>
          <w:szCs w:val="18"/>
          <w:lang w:val="sl-SI"/>
        </w:rPr>
      </w:pPr>
      <w:r w:rsidRPr="00E44708">
        <w:rPr>
          <w:rFonts w:cs="Arial"/>
          <w:b/>
          <w:sz w:val="18"/>
          <w:szCs w:val="18"/>
          <w:lang w:val="sl-SI"/>
        </w:rPr>
        <w:t>Biotehniška fakulteta</w:t>
      </w:r>
    </w:p>
    <w:p w14:paraId="5F400C8B" w14:textId="77777777" w:rsidR="00EF71D8" w:rsidRPr="00E44708" w:rsidRDefault="00EF71D8" w:rsidP="00EF71D8">
      <w:pPr>
        <w:rPr>
          <w:rFonts w:cs="Arial"/>
          <w:sz w:val="18"/>
          <w:szCs w:val="18"/>
          <w:lang w:val="sl-SI"/>
        </w:rPr>
      </w:pPr>
      <w:r w:rsidRPr="00E44708">
        <w:rPr>
          <w:rFonts w:cs="Arial"/>
          <w:sz w:val="18"/>
          <w:szCs w:val="18"/>
          <w:lang w:val="sl-SI"/>
        </w:rPr>
        <w:t>Oddelek za gozdarstvo</w:t>
      </w:r>
    </w:p>
    <w:p w14:paraId="372E0F0E" w14:textId="77777777" w:rsidR="00EF71D8" w:rsidRPr="00E44708" w:rsidRDefault="00EF71D8" w:rsidP="00EF71D8">
      <w:pPr>
        <w:rPr>
          <w:rFonts w:cs="Arial"/>
          <w:bCs/>
          <w:i/>
          <w:iCs/>
          <w:sz w:val="18"/>
          <w:szCs w:val="18"/>
          <w:lang w:val="sl-SI"/>
        </w:rPr>
      </w:pPr>
      <w:r w:rsidRPr="00E44708">
        <w:rPr>
          <w:rFonts w:cs="Arial"/>
          <w:sz w:val="18"/>
          <w:szCs w:val="18"/>
          <w:lang w:val="sl-SI"/>
        </w:rPr>
        <w:t>Skupina za varstvo gozdov in ekologijo prostoživečih živali</w:t>
      </w:r>
    </w:p>
    <w:p w14:paraId="7D046EC3" w14:textId="77777777" w:rsidR="00EF71D8" w:rsidRPr="00E44708" w:rsidRDefault="00EF71D8" w:rsidP="00EF71D8">
      <w:pPr>
        <w:rPr>
          <w:rFonts w:cs="Arial"/>
          <w:sz w:val="18"/>
          <w:szCs w:val="18"/>
          <w:lang w:val="sl-SI"/>
        </w:rPr>
      </w:pPr>
      <w:r w:rsidRPr="00E44708">
        <w:rPr>
          <w:rFonts w:cs="Arial"/>
          <w:sz w:val="18"/>
          <w:szCs w:val="18"/>
          <w:lang w:val="sl-SI"/>
        </w:rPr>
        <w:t xml:space="preserve">Večna pot 83 </w:t>
      </w:r>
    </w:p>
    <w:p w14:paraId="2E1A3783" w14:textId="77777777" w:rsidR="00EF71D8" w:rsidRPr="00E44708" w:rsidRDefault="00EF71D8" w:rsidP="00EF71D8">
      <w:pPr>
        <w:rPr>
          <w:rFonts w:cs="Arial"/>
          <w:sz w:val="18"/>
          <w:szCs w:val="18"/>
          <w:lang w:val="sl-SI"/>
        </w:rPr>
      </w:pPr>
      <w:r w:rsidRPr="00E44708">
        <w:rPr>
          <w:rFonts w:cs="Arial"/>
          <w:sz w:val="18"/>
          <w:szCs w:val="18"/>
          <w:lang w:val="sl-SI"/>
        </w:rPr>
        <w:t>1000 Ljubljana</w:t>
      </w:r>
    </w:p>
    <w:p w14:paraId="3ED05C0E" w14:textId="77777777" w:rsidR="00EF71D8" w:rsidRPr="00E44708" w:rsidRDefault="00EF71D8" w:rsidP="00EF71D8">
      <w:pPr>
        <w:rPr>
          <w:rFonts w:cs="Arial"/>
          <w:sz w:val="18"/>
          <w:szCs w:val="18"/>
          <w:lang w:val="sl-SI"/>
        </w:rPr>
      </w:pPr>
    </w:p>
    <w:tbl>
      <w:tblPr>
        <w:tblStyle w:val="Tabelamrea"/>
        <w:tblW w:w="9493" w:type="dxa"/>
        <w:tblLook w:val="04A0" w:firstRow="1" w:lastRow="0" w:firstColumn="1" w:lastColumn="0" w:noHBand="0" w:noVBand="1"/>
      </w:tblPr>
      <w:tblGrid>
        <w:gridCol w:w="2263"/>
        <w:gridCol w:w="3402"/>
        <w:gridCol w:w="3828"/>
      </w:tblGrid>
      <w:tr w:rsidR="00EF71D8" w:rsidRPr="00E44708" w14:paraId="7FC31E9D" w14:textId="77777777" w:rsidTr="003A0905">
        <w:trPr>
          <w:cantSplit/>
          <w:tblHeader/>
        </w:trPr>
        <w:tc>
          <w:tcPr>
            <w:tcW w:w="2263" w:type="dxa"/>
          </w:tcPr>
          <w:p w14:paraId="5A685927" w14:textId="77777777" w:rsidR="00EF71D8" w:rsidRPr="00E44708" w:rsidRDefault="00EF71D8" w:rsidP="00EF71D8">
            <w:pPr>
              <w:rPr>
                <w:rFonts w:cs="Arial"/>
                <w:sz w:val="18"/>
                <w:szCs w:val="18"/>
                <w:lang w:val="sl-SI"/>
              </w:rPr>
            </w:pPr>
            <w:r w:rsidRPr="00E44708">
              <w:rPr>
                <w:rFonts w:cs="Arial"/>
                <w:b/>
                <w:szCs w:val="20"/>
                <w:lang w:val="sl-SI"/>
              </w:rPr>
              <w:t>Strokovnjak / kontaktna oseba</w:t>
            </w:r>
          </w:p>
        </w:tc>
        <w:tc>
          <w:tcPr>
            <w:tcW w:w="3402" w:type="dxa"/>
          </w:tcPr>
          <w:p w14:paraId="703125BA" w14:textId="77777777" w:rsidR="00EF71D8" w:rsidRPr="00E44708" w:rsidRDefault="00EF71D8" w:rsidP="00EF71D8">
            <w:pPr>
              <w:rPr>
                <w:rFonts w:cs="Arial"/>
                <w:sz w:val="18"/>
                <w:szCs w:val="18"/>
                <w:lang w:val="sl-SI"/>
              </w:rPr>
            </w:pPr>
            <w:r w:rsidRPr="00E44708">
              <w:rPr>
                <w:rFonts w:cs="Arial"/>
                <w:b/>
                <w:szCs w:val="20"/>
                <w:lang w:val="sl-SI"/>
              </w:rPr>
              <w:t>Področje</w:t>
            </w:r>
          </w:p>
        </w:tc>
        <w:tc>
          <w:tcPr>
            <w:tcW w:w="3828" w:type="dxa"/>
          </w:tcPr>
          <w:p w14:paraId="28813460" w14:textId="77777777" w:rsidR="00EF71D8" w:rsidRPr="00E44708" w:rsidRDefault="00EF71D8" w:rsidP="00EF71D8">
            <w:pPr>
              <w:rPr>
                <w:rFonts w:cs="Arial"/>
                <w:sz w:val="18"/>
                <w:szCs w:val="18"/>
                <w:lang w:val="sl-SI"/>
              </w:rPr>
            </w:pPr>
            <w:r w:rsidRPr="00E44708">
              <w:rPr>
                <w:rFonts w:cs="Arial"/>
                <w:b/>
                <w:szCs w:val="20"/>
                <w:lang w:val="sl-SI"/>
              </w:rPr>
              <w:t>Kontakt</w:t>
            </w:r>
          </w:p>
        </w:tc>
      </w:tr>
      <w:tr w:rsidR="00EF71D8" w:rsidRPr="005E5BF0" w14:paraId="2E195B7D" w14:textId="77777777" w:rsidTr="003A0905">
        <w:tc>
          <w:tcPr>
            <w:tcW w:w="2263" w:type="dxa"/>
          </w:tcPr>
          <w:p w14:paraId="7B7A61C5" w14:textId="77777777" w:rsidR="00EF71D8" w:rsidRPr="00E44708" w:rsidRDefault="00EF71D8" w:rsidP="00EF71D8">
            <w:pPr>
              <w:rPr>
                <w:rFonts w:cs="Arial"/>
                <w:sz w:val="18"/>
                <w:szCs w:val="18"/>
                <w:lang w:val="sl-SI"/>
              </w:rPr>
            </w:pPr>
            <w:r w:rsidRPr="00E44708">
              <w:rPr>
                <w:rFonts w:cs="Arial"/>
                <w:sz w:val="18"/>
                <w:szCs w:val="18"/>
                <w:lang w:val="sl-SI"/>
              </w:rPr>
              <w:t>dr. Maja Jurc</w:t>
            </w:r>
          </w:p>
        </w:tc>
        <w:tc>
          <w:tcPr>
            <w:tcW w:w="3402" w:type="dxa"/>
          </w:tcPr>
          <w:p w14:paraId="2105C2C5" w14:textId="77777777" w:rsidR="00EF71D8" w:rsidRPr="00E44708" w:rsidRDefault="00EF71D8" w:rsidP="00EF71D8">
            <w:pPr>
              <w:rPr>
                <w:rFonts w:cs="Arial"/>
                <w:sz w:val="18"/>
                <w:szCs w:val="18"/>
                <w:lang w:val="sl-SI"/>
              </w:rPr>
            </w:pPr>
            <w:r w:rsidRPr="00E44708">
              <w:rPr>
                <w:rFonts w:cs="Arial"/>
                <w:sz w:val="18"/>
                <w:szCs w:val="18"/>
                <w:lang w:val="sl-SI"/>
              </w:rPr>
              <w:t>Diagnostičarka na področju entomologije, strokovnjakinja na področju varstva rastlin in fitosanitarna preglednica</w:t>
            </w:r>
          </w:p>
        </w:tc>
        <w:tc>
          <w:tcPr>
            <w:tcW w:w="3828" w:type="dxa"/>
          </w:tcPr>
          <w:p w14:paraId="750DD14F" w14:textId="77777777" w:rsidR="00EF71D8" w:rsidRPr="00E44708" w:rsidRDefault="00EF71D8" w:rsidP="00EF71D8">
            <w:pPr>
              <w:rPr>
                <w:rFonts w:cs="Arial"/>
                <w:sz w:val="18"/>
                <w:szCs w:val="18"/>
                <w:lang w:val="sl-SI"/>
              </w:rPr>
            </w:pPr>
            <w:r w:rsidRPr="00E44708">
              <w:rPr>
                <w:rFonts w:cs="Arial"/>
                <w:sz w:val="18"/>
                <w:szCs w:val="18"/>
                <w:lang w:val="sl-SI"/>
              </w:rPr>
              <w:t>Tel: 01/320 35 34</w:t>
            </w:r>
          </w:p>
          <w:p w14:paraId="2E23CA6C" w14:textId="77777777" w:rsidR="00EF71D8" w:rsidRPr="00E44708" w:rsidRDefault="00EF71D8" w:rsidP="00EF71D8">
            <w:pPr>
              <w:rPr>
                <w:rFonts w:cs="Arial"/>
                <w:sz w:val="18"/>
                <w:szCs w:val="18"/>
                <w:lang w:val="sl-SI"/>
              </w:rPr>
            </w:pPr>
            <w:r w:rsidRPr="00E44708">
              <w:rPr>
                <w:rFonts w:cs="Arial"/>
                <w:sz w:val="18"/>
                <w:szCs w:val="18"/>
                <w:lang w:val="sl-SI"/>
              </w:rPr>
              <w:t xml:space="preserve">E-pošta: </w:t>
            </w:r>
            <w:hyperlink r:id="rId131" w:history="1">
              <w:r w:rsidRPr="00E44708">
                <w:rPr>
                  <w:rStyle w:val="Hiperpovezava"/>
                  <w:rFonts w:cs="Arial"/>
                  <w:sz w:val="18"/>
                  <w:szCs w:val="18"/>
                  <w:lang w:val="sl-SI"/>
                </w:rPr>
                <w:t>maja.jurc@bf.uni-lj.si</w:t>
              </w:r>
            </w:hyperlink>
          </w:p>
        </w:tc>
      </w:tr>
      <w:tr w:rsidR="00EF71D8" w:rsidRPr="005E5BF0" w14:paraId="7C59AD0D" w14:textId="77777777" w:rsidTr="003A0905">
        <w:tc>
          <w:tcPr>
            <w:tcW w:w="2263" w:type="dxa"/>
          </w:tcPr>
          <w:p w14:paraId="1DD7A47A" w14:textId="77777777" w:rsidR="00EF71D8" w:rsidRPr="00E44708" w:rsidRDefault="00EF71D8" w:rsidP="00EF71D8">
            <w:pPr>
              <w:rPr>
                <w:rFonts w:cs="Arial"/>
                <w:sz w:val="18"/>
                <w:szCs w:val="18"/>
                <w:lang w:val="sl-SI"/>
              </w:rPr>
            </w:pPr>
            <w:r w:rsidRPr="00E44708">
              <w:rPr>
                <w:rFonts w:cs="Arial"/>
                <w:sz w:val="18"/>
                <w:szCs w:val="18"/>
                <w:lang w:val="sl-SI"/>
              </w:rPr>
              <w:t>Roman Pavlin</w:t>
            </w:r>
          </w:p>
        </w:tc>
        <w:tc>
          <w:tcPr>
            <w:tcW w:w="3402" w:type="dxa"/>
          </w:tcPr>
          <w:p w14:paraId="74CD9C88" w14:textId="77777777" w:rsidR="00EF71D8" w:rsidRPr="00E44708" w:rsidRDefault="00EF71D8" w:rsidP="00EF71D8">
            <w:pPr>
              <w:rPr>
                <w:rFonts w:cs="Arial"/>
                <w:sz w:val="18"/>
                <w:szCs w:val="18"/>
                <w:lang w:val="sl-SI"/>
              </w:rPr>
            </w:pPr>
            <w:r w:rsidRPr="00E44708">
              <w:rPr>
                <w:rFonts w:cs="Arial"/>
                <w:sz w:val="18"/>
                <w:szCs w:val="18"/>
                <w:lang w:val="sl-SI"/>
              </w:rPr>
              <w:t>Diagnostik na področju entomologije, strokovnjak za varstvo rastlin in fitosanitarni preglednik</w:t>
            </w:r>
          </w:p>
        </w:tc>
        <w:tc>
          <w:tcPr>
            <w:tcW w:w="3828" w:type="dxa"/>
          </w:tcPr>
          <w:p w14:paraId="0EFB00CD" w14:textId="77777777" w:rsidR="00EF71D8" w:rsidRPr="00E44708" w:rsidRDefault="00EF71D8" w:rsidP="00EF71D8">
            <w:pPr>
              <w:rPr>
                <w:rFonts w:cs="Arial"/>
                <w:sz w:val="18"/>
                <w:szCs w:val="18"/>
                <w:lang w:val="sl-SI"/>
              </w:rPr>
            </w:pPr>
            <w:r w:rsidRPr="00E44708">
              <w:rPr>
                <w:rFonts w:cs="Arial"/>
                <w:sz w:val="18"/>
                <w:szCs w:val="18"/>
                <w:lang w:val="sl-SI"/>
              </w:rPr>
              <w:t>Tel: 01/320 35 37</w:t>
            </w:r>
          </w:p>
          <w:p w14:paraId="4E5A6175" w14:textId="77777777" w:rsidR="00EF71D8" w:rsidRPr="00E44708" w:rsidRDefault="00EF71D8" w:rsidP="00EF71D8">
            <w:pPr>
              <w:rPr>
                <w:rFonts w:cs="Arial"/>
                <w:sz w:val="18"/>
                <w:szCs w:val="18"/>
                <w:lang w:val="sl-SI"/>
              </w:rPr>
            </w:pPr>
            <w:r w:rsidRPr="00E44708">
              <w:rPr>
                <w:rFonts w:cs="Arial"/>
                <w:sz w:val="18"/>
                <w:szCs w:val="18"/>
                <w:lang w:val="sl-SI"/>
              </w:rPr>
              <w:t xml:space="preserve">E-pošta: </w:t>
            </w:r>
            <w:hyperlink r:id="rId132" w:history="1">
              <w:r w:rsidRPr="00E44708">
                <w:rPr>
                  <w:rStyle w:val="Hiperpovezava"/>
                  <w:rFonts w:cs="Arial"/>
                  <w:sz w:val="18"/>
                  <w:szCs w:val="18"/>
                  <w:lang w:val="sl-SI"/>
                </w:rPr>
                <w:t>roman.pavlin@bf.uni-lj.si</w:t>
              </w:r>
            </w:hyperlink>
          </w:p>
        </w:tc>
      </w:tr>
      <w:tr w:rsidR="00EF71D8" w:rsidRPr="005E5BF0" w14:paraId="0D394B7A" w14:textId="77777777" w:rsidTr="003A0905">
        <w:tc>
          <w:tcPr>
            <w:tcW w:w="2263" w:type="dxa"/>
          </w:tcPr>
          <w:p w14:paraId="1750CCFA" w14:textId="77777777" w:rsidR="00EF71D8" w:rsidRPr="00E44708" w:rsidRDefault="00EF71D8" w:rsidP="00EF71D8">
            <w:pPr>
              <w:spacing w:line="276" w:lineRule="auto"/>
              <w:rPr>
                <w:rFonts w:cs="Arial"/>
                <w:sz w:val="18"/>
                <w:szCs w:val="18"/>
                <w:lang w:val="sl-SI"/>
              </w:rPr>
            </w:pPr>
            <w:r w:rsidRPr="00E44708">
              <w:rPr>
                <w:rFonts w:cs="Arial"/>
                <w:sz w:val="18"/>
                <w:szCs w:val="18"/>
                <w:lang w:val="sl-SI"/>
              </w:rPr>
              <w:t>dr. Tine Hauptman</w:t>
            </w:r>
          </w:p>
          <w:p w14:paraId="11D45309" w14:textId="77777777" w:rsidR="00EF71D8" w:rsidRPr="00E44708" w:rsidRDefault="00EF71D8" w:rsidP="00EF71D8">
            <w:pPr>
              <w:rPr>
                <w:rFonts w:cs="Arial"/>
                <w:sz w:val="18"/>
                <w:szCs w:val="18"/>
                <w:lang w:val="sl-SI"/>
              </w:rPr>
            </w:pPr>
          </w:p>
        </w:tc>
        <w:tc>
          <w:tcPr>
            <w:tcW w:w="3402" w:type="dxa"/>
          </w:tcPr>
          <w:p w14:paraId="19824D4C" w14:textId="77777777" w:rsidR="00EF71D8" w:rsidRPr="00E44708" w:rsidRDefault="00EF71D8" w:rsidP="00EF71D8">
            <w:pPr>
              <w:rPr>
                <w:rFonts w:cs="Arial"/>
                <w:sz w:val="18"/>
                <w:szCs w:val="18"/>
                <w:lang w:val="sl-SI"/>
              </w:rPr>
            </w:pPr>
            <w:r w:rsidRPr="00E44708">
              <w:rPr>
                <w:rFonts w:cs="Arial"/>
                <w:sz w:val="18"/>
                <w:szCs w:val="18"/>
                <w:lang w:val="sl-SI"/>
              </w:rPr>
              <w:t>Diagnostik na področju mikologije in  entomologije, strokovnjak za varstvo rastlin in fitosanitarni preglednik</w:t>
            </w:r>
          </w:p>
        </w:tc>
        <w:tc>
          <w:tcPr>
            <w:tcW w:w="3828" w:type="dxa"/>
          </w:tcPr>
          <w:p w14:paraId="36DC2BF6" w14:textId="77777777" w:rsidR="00EF71D8" w:rsidRPr="00E44708" w:rsidRDefault="00EF71D8" w:rsidP="00EF71D8">
            <w:pPr>
              <w:rPr>
                <w:rFonts w:cs="Arial"/>
                <w:sz w:val="18"/>
                <w:szCs w:val="18"/>
                <w:lang w:val="sl-SI"/>
              </w:rPr>
            </w:pPr>
            <w:r w:rsidRPr="00E44708">
              <w:rPr>
                <w:rFonts w:cs="Arial"/>
                <w:sz w:val="18"/>
                <w:szCs w:val="18"/>
                <w:lang w:val="sl-SI"/>
              </w:rPr>
              <w:t>Tel: 01/320 35 43</w:t>
            </w:r>
          </w:p>
          <w:p w14:paraId="378F3D8E" w14:textId="77777777" w:rsidR="00EF71D8" w:rsidRPr="00E44708" w:rsidRDefault="00EF71D8" w:rsidP="00EF71D8">
            <w:pPr>
              <w:rPr>
                <w:rFonts w:cs="Arial"/>
                <w:sz w:val="18"/>
                <w:szCs w:val="18"/>
                <w:lang w:val="sl-SI"/>
              </w:rPr>
            </w:pPr>
            <w:r w:rsidRPr="00E44708">
              <w:rPr>
                <w:rFonts w:cs="Arial"/>
                <w:sz w:val="18"/>
                <w:szCs w:val="18"/>
                <w:lang w:val="sl-SI"/>
              </w:rPr>
              <w:t xml:space="preserve">E-pošta: </w:t>
            </w:r>
            <w:hyperlink r:id="rId133" w:history="1">
              <w:r w:rsidRPr="00E44708">
                <w:rPr>
                  <w:rStyle w:val="Hiperpovezava"/>
                  <w:rFonts w:cs="Arial"/>
                  <w:sz w:val="18"/>
                  <w:szCs w:val="18"/>
                  <w:lang w:val="sl-SI"/>
                </w:rPr>
                <w:t>tine.hauptman@bf.uni-lj.si</w:t>
              </w:r>
            </w:hyperlink>
          </w:p>
        </w:tc>
      </w:tr>
      <w:tr w:rsidR="00EF71D8" w:rsidRPr="005E5BF0" w14:paraId="44AA3EEC" w14:textId="77777777" w:rsidTr="003A0905">
        <w:tc>
          <w:tcPr>
            <w:tcW w:w="2263" w:type="dxa"/>
          </w:tcPr>
          <w:p w14:paraId="6A114775" w14:textId="77777777" w:rsidR="00EF71D8" w:rsidRPr="00E44708" w:rsidRDefault="00EF71D8" w:rsidP="00EF71D8">
            <w:pPr>
              <w:spacing w:line="276" w:lineRule="auto"/>
              <w:rPr>
                <w:rFonts w:cs="Arial"/>
                <w:sz w:val="18"/>
                <w:szCs w:val="18"/>
                <w:lang w:val="sl-SI"/>
              </w:rPr>
            </w:pPr>
            <w:r w:rsidRPr="00E44708">
              <w:rPr>
                <w:rFonts w:cs="Arial"/>
                <w:sz w:val="18"/>
                <w:szCs w:val="18"/>
                <w:lang w:val="sl-SI"/>
              </w:rPr>
              <w:t xml:space="preserve">Danijel </w:t>
            </w:r>
            <w:proofErr w:type="spellStart"/>
            <w:r w:rsidRPr="00E44708">
              <w:rPr>
                <w:rFonts w:cs="Arial"/>
                <w:sz w:val="18"/>
                <w:szCs w:val="18"/>
                <w:lang w:val="sl-SI"/>
              </w:rPr>
              <w:t>Borkovič</w:t>
            </w:r>
            <w:proofErr w:type="spellEnd"/>
          </w:p>
          <w:p w14:paraId="33EF3FED" w14:textId="77777777" w:rsidR="00EF71D8" w:rsidRPr="00E44708" w:rsidRDefault="00EF71D8" w:rsidP="00EF71D8">
            <w:pPr>
              <w:rPr>
                <w:rFonts w:cs="Arial"/>
                <w:sz w:val="18"/>
                <w:szCs w:val="18"/>
                <w:lang w:val="sl-SI"/>
              </w:rPr>
            </w:pPr>
          </w:p>
        </w:tc>
        <w:tc>
          <w:tcPr>
            <w:tcW w:w="3402" w:type="dxa"/>
          </w:tcPr>
          <w:p w14:paraId="7C743A90" w14:textId="77777777" w:rsidR="00EF71D8" w:rsidRPr="00E44708" w:rsidRDefault="00EF71D8" w:rsidP="00EF71D8">
            <w:pPr>
              <w:rPr>
                <w:rFonts w:cs="Arial"/>
                <w:sz w:val="18"/>
                <w:szCs w:val="18"/>
                <w:lang w:val="sl-SI"/>
              </w:rPr>
            </w:pPr>
            <w:r w:rsidRPr="00E44708">
              <w:rPr>
                <w:rFonts w:cs="Arial"/>
                <w:sz w:val="18"/>
                <w:szCs w:val="18"/>
                <w:lang w:val="sl-SI"/>
              </w:rPr>
              <w:t>Tehnični sodelavec</w:t>
            </w:r>
          </w:p>
        </w:tc>
        <w:tc>
          <w:tcPr>
            <w:tcW w:w="3828" w:type="dxa"/>
          </w:tcPr>
          <w:p w14:paraId="11F7B3DB" w14:textId="77777777" w:rsidR="00EF71D8" w:rsidRPr="00E44708" w:rsidRDefault="00EF71D8" w:rsidP="00EF71D8">
            <w:pPr>
              <w:rPr>
                <w:rFonts w:cs="Arial"/>
                <w:sz w:val="18"/>
                <w:szCs w:val="18"/>
                <w:lang w:val="sl-SI"/>
              </w:rPr>
            </w:pPr>
            <w:r w:rsidRPr="00E44708">
              <w:rPr>
                <w:rFonts w:cs="Arial"/>
                <w:sz w:val="18"/>
                <w:szCs w:val="18"/>
                <w:lang w:val="sl-SI"/>
              </w:rPr>
              <w:t>Tel: 01/320 35 44</w:t>
            </w:r>
          </w:p>
          <w:p w14:paraId="66BB90AE" w14:textId="77777777" w:rsidR="00EF71D8" w:rsidRPr="00E44708" w:rsidRDefault="00EF71D8" w:rsidP="00EF71D8">
            <w:pPr>
              <w:rPr>
                <w:rFonts w:cs="Arial"/>
                <w:sz w:val="18"/>
                <w:szCs w:val="18"/>
                <w:lang w:val="sl-SI"/>
              </w:rPr>
            </w:pPr>
            <w:r w:rsidRPr="00E44708">
              <w:rPr>
                <w:rFonts w:cs="Arial"/>
                <w:sz w:val="18"/>
                <w:szCs w:val="18"/>
                <w:lang w:val="sl-SI"/>
              </w:rPr>
              <w:t xml:space="preserve">E-pošta: </w:t>
            </w:r>
            <w:hyperlink r:id="rId134" w:history="1">
              <w:r w:rsidRPr="00E44708">
                <w:rPr>
                  <w:rStyle w:val="Hiperpovezava"/>
                  <w:rFonts w:cs="Arial"/>
                  <w:sz w:val="18"/>
                  <w:szCs w:val="18"/>
                  <w:lang w:val="sl-SI"/>
                </w:rPr>
                <w:t>danijel.borkovic@bf.uni-lj.si</w:t>
              </w:r>
            </w:hyperlink>
          </w:p>
        </w:tc>
      </w:tr>
    </w:tbl>
    <w:p w14:paraId="523CCA29" w14:textId="77777777" w:rsidR="00EF71D8" w:rsidRPr="00E44708" w:rsidRDefault="00EF71D8" w:rsidP="00EF71D8">
      <w:pPr>
        <w:rPr>
          <w:rFonts w:cs="Arial"/>
          <w:sz w:val="18"/>
          <w:szCs w:val="18"/>
          <w:lang w:val="sl-SI"/>
        </w:rPr>
      </w:pPr>
    </w:p>
    <w:p w14:paraId="01246C5A" w14:textId="77777777" w:rsidR="00EF71D8" w:rsidRPr="00E44708" w:rsidRDefault="00EF71D8" w:rsidP="00EF71D8">
      <w:pPr>
        <w:rPr>
          <w:rFonts w:cs="Arial"/>
          <w:b/>
          <w:sz w:val="18"/>
          <w:szCs w:val="18"/>
          <w:lang w:val="sl-SI"/>
        </w:rPr>
      </w:pPr>
      <w:r w:rsidRPr="00E44708">
        <w:rPr>
          <w:rFonts w:cs="Arial"/>
          <w:b/>
          <w:sz w:val="18"/>
          <w:szCs w:val="18"/>
          <w:lang w:val="sl-SI"/>
        </w:rPr>
        <w:t>Biotehniška fakulteta</w:t>
      </w:r>
    </w:p>
    <w:p w14:paraId="6D5D69EC" w14:textId="77777777" w:rsidR="00EF71D8" w:rsidRPr="00E44708" w:rsidRDefault="00EF71D8" w:rsidP="00EF71D8">
      <w:pPr>
        <w:rPr>
          <w:rFonts w:cs="Arial"/>
          <w:sz w:val="18"/>
          <w:szCs w:val="18"/>
          <w:lang w:val="sl-SI"/>
        </w:rPr>
      </w:pPr>
      <w:r w:rsidRPr="00E44708">
        <w:rPr>
          <w:rFonts w:cs="Arial"/>
          <w:sz w:val="18"/>
          <w:szCs w:val="18"/>
          <w:lang w:val="sl-SI"/>
        </w:rPr>
        <w:t>Oddelek za agronomijo</w:t>
      </w:r>
    </w:p>
    <w:p w14:paraId="33B5698A" w14:textId="77777777" w:rsidR="00EF71D8" w:rsidRPr="00E44708" w:rsidRDefault="00EF71D8" w:rsidP="00EF71D8">
      <w:pPr>
        <w:rPr>
          <w:rFonts w:cs="Arial"/>
          <w:sz w:val="18"/>
          <w:szCs w:val="18"/>
          <w:lang w:val="sl-SI"/>
        </w:rPr>
      </w:pPr>
      <w:r w:rsidRPr="00E44708">
        <w:rPr>
          <w:rFonts w:cs="Arial"/>
          <w:sz w:val="18"/>
          <w:szCs w:val="18"/>
          <w:lang w:val="sl-SI"/>
        </w:rPr>
        <w:t xml:space="preserve">Katedra za </w:t>
      </w:r>
      <w:proofErr w:type="spellStart"/>
      <w:r w:rsidRPr="00E44708">
        <w:rPr>
          <w:rFonts w:cs="Arial"/>
          <w:sz w:val="18"/>
          <w:szCs w:val="18"/>
          <w:lang w:val="sl-SI"/>
        </w:rPr>
        <w:t>fitomedicino</w:t>
      </w:r>
      <w:proofErr w:type="spellEnd"/>
      <w:r w:rsidRPr="00E44708">
        <w:rPr>
          <w:rFonts w:cs="Arial"/>
          <w:sz w:val="18"/>
          <w:szCs w:val="18"/>
          <w:lang w:val="sl-SI"/>
        </w:rPr>
        <w:t>, kmetijsko tehniko, poljedelstvo, pašništvo in travništvo</w:t>
      </w:r>
    </w:p>
    <w:p w14:paraId="519E9A3D" w14:textId="77777777" w:rsidR="00EF71D8" w:rsidRPr="00E44708" w:rsidRDefault="00EF71D8" w:rsidP="00EF71D8">
      <w:pPr>
        <w:rPr>
          <w:rFonts w:cs="Arial"/>
          <w:sz w:val="18"/>
          <w:szCs w:val="18"/>
          <w:lang w:val="sl-SI"/>
        </w:rPr>
      </w:pPr>
      <w:r w:rsidRPr="00E44708">
        <w:rPr>
          <w:rFonts w:cs="Arial"/>
          <w:sz w:val="18"/>
          <w:szCs w:val="18"/>
          <w:lang w:val="sl-SI"/>
        </w:rPr>
        <w:t>Jamnikarjeva 101</w:t>
      </w:r>
    </w:p>
    <w:p w14:paraId="4C8FFE76" w14:textId="77777777" w:rsidR="00EF71D8" w:rsidRPr="00E44708" w:rsidRDefault="00EF71D8" w:rsidP="00EF71D8">
      <w:pPr>
        <w:rPr>
          <w:rFonts w:cs="Arial"/>
          <w:sz w:val="18"/>
          <w:szCs w:val="18"/>
          <w:lang w:val="sl-SI"/>
        </w:rPr>
      </w:pPr>
      <w:r w:rsidRPr="00E44708">
        <w:rPr>
          <w:rFonts w:cs="Arial"/>
          <w:sz w:val="18"/>
          <w:szCs w:val="18"/>
          <w:lang w:val="sl-SI"/>
        </w:rPr>
        <w:t>1111 Ljubljana</w:t>
      </w:r>
    </w:p>
    <w:p w14:paraId="4B21C8B6" w14:textId="77777777" w:rsidR="00EF71D8" w:rsidRPr="00E44708" w:rsidRDefault="00EF71D8" w:rsidP="00EF71D8">
      <w:pPr>
        <w:rPr>
          <w:rFonts w:cs="Arial"/>
          <w:sz w:val="18"/>
          <w:szCs w:val="18"/>
          <w:lang w:val="sl-SI"/>
        </w:rPr>
      </w:pPr>
    </w:p>
    <w:tbl>
      <w:tblPr>
        <w:tblStyle w:val="Tabelamrea"/>
        <w:tblW w:w="9498" w:type="dxa"/>
        <w:tblLook w:val="01E0" w:firstRow="1" w:lastRow="1" w:firstColumn="1" w:lastColumn="1" w:noHBand="0" w:noVBand="0"/>
      </w:tblPr>
      <w:tblGrid>
        <w:gridCol w:w="2236"/>
        <w:gridCol w:w="3485"/>
        <w:gridCol w:w="3777"/>
      </w:tblGrid>
      <w:tr w:rsidR="00EF71D8" w:rsidRPr="00E44708" w14:paraId="27F595F3" w14:textId="77777777" w:rsidTr="003A0905">
        <w:trPr>
          <w:cantSplit/>
          <w:tblHeader/>
        </w:trPr>
        <w:tc>
          <w:tcPr>
            <w:tcW w:w="2236" w:type="dxa"/>
            <w:hideMark/>
          </w:tcPr>
          <w:p w14:paraId="6A1DD1C5" w14:textId="77777777" w:rsidR="00EF71D8" w:rsidRPr="00E44708" w:rsidRDefault="00EF71D8" w:rsidP="00EF71D8">
            <w:pPr>
              <w:rPr>
                <w:rFonts w:cs="Arial"/>
                <w:b/>
                <w:sz w:val="18"/>
                <w:szCs w:val="18"/>
                <w:lang w:val="sl-SI"/>
              </w:rPr>
            </w:pPr>
            <w:r w:rsidRPr="00E44708">
              <w:rPr>
                <w:rFonts w:cs="Arial"/>
                <w:b/>
                <w:sz w:val="18"/>
                <w:szCs w:val="18"/>
                <w:lang w:val="sl-SI"/>
              </w:rPr>
              <w:t>Strokovnjak / kontaktna oseba</w:t>
            </w:r>
          </w:p>
        </w:tc>
        <w:tc>
          <w:tcPr>
            <w:tcW w:w="3485" w:type="dxa"/>
            <w:hideMark/>
          </w:tcPr>
          <w:p w14:paraId="150562BD" w14:textId="77777777" w:rsidR="00EF71D8" w:rsidRPr="00E44708" w:rsidRDefault="00EF71D8" w:rsidP="00EF71D8">
            <w:pPr>
              <w:rPr>
                <w:rFonts w:cs="Arial"/>
                <w:b/>
                <w:sz w:val="18"/>
                <w:szCs w:val="18"/>
                <w:lang w:val="sl-SI"/>
              </w:rPr>
            </w:pPr>
            <w:r w:rsidRPr="00E44708">
              <w:rPr>
                <w:rFonts w:cs="Arial"/>
                <w:b/>
                <w:sz w:val="18"/>
                <w:szCs w:val="18"/>
                <w:lang w:val="sl-SI"/>
              </w:rPr>
              <w:t>Področje dela</w:t>
            </w:r>
          </w:p>
        </w:tc>
        <w:tc>
          <w:tcPr>
            <w:tcW w:w="3777" w:type="dxa"/>
            <w:hideMark/>
          </w:tcPr>
          <w:p w14:paraId="0AA99CEB" w14:textId="77777777" w:rsidR="00EF71D8" w:rsidRPr="00E44708" w:rsidRDefault="00EF71D8" w:rsidP="00EF71D8">
            <w:pPr>
              <w:rPr>
                <w:rFonts w:cs="Arial"/>
                <w:b/>
                <w:sz w:val="18"/>
                <w:szCs w:val="18"/>
                <w:lang w:val="sl-SI"/>
              </w:rPr>
            </w:pPr>
            <w:r w:rsidRPr="00E44708">
              <w:rPr>
                <w:rFonts w:cs="Arial"/>
                <w:b/>
                <w:sz w:val="18"/>
                <w:szCs w:val="18"/>
                <w:lang w:val="sl-SI"/>
              </w:rPr>
              <w:t>Kontaktni podatki</w:t>
            </w:r>
          </w:p>
        </w:tc>
      </w:tr>
      <w:tr w:rsidR="00EF71D8" w:rsidRPr="005E5BF0" w14:paraId="7232D505" w14:textId="77777777" w:rsidTr="003A0905">
        <w:tc>
          <w:tcPr>
            <w:tcW w:w="2236" w:type="dxa"/>
          </w:tcPr>
          <w:p w14:paraId="1386560F" w14:textId="77777777" w:rsidR="00EF71D8" w:rsidRPr="00E44708" w:rsidRDefault="00EF71D8" w:rsidP="00EF71D8">
            <w:pPr>
              <w:rPr>
                <w:rFonts w:cs="Arial"/>
                <w:sz w:val="18"/>
                <w:szCs w:val="18"/>
                <w:lang w:val="sl-SI"/>
              </w:rPr>
            </w:pPr>
            <w:r w:rsidRPr="00E44708">
              <w:rPr>
                <w:rFonts w:cs="Arial"/>
                <w:sz w:val="18"/>
                <w:szCs w:val="18"/>
                <w:lang w:val="sl-SI"/>
              </w:rPr>
              <w:t>dr. Stanislav Trdan</w:t>
            </w:r>
          </w:p>
        </w:tc>
        <w:tc>
          <w:tcPr>
            <w:tcW w:w="3485" w:type="dxa"/>
          </w:tcPr>
          <w:p w14:paraId="23A03B91" w14:textId="77777777" w:rsidR="00EF71D8" w:rsidRPr="00E44708" w:rsidRDefault="00EF71D8" w:rsidP="00EF71D8">
            <w:pPr>
              <w:rPr>
                <w:rFonts w:cs="Arial"/>
                <w:sz w:val="18"/>
                <w:szCs w:val="18"/>
                <w:lang w:val="sl-SI"/>
              </w:rPr>
            </w:pPr>
            <w:r w:rsidRPr="00E44708">
              <w:rPr>
                <w:rFonts w:cs="Arial"/>
                <w:sz w:val="18"/>
                <w:szCs w:val="18"/>
                <w:lang w:val="sl-SI"/>
              </w:rPr>
              <w:t>Diagnostik na področju entomologije, strokovnjak za varstvo rastlin in fitosanitarni pregledni</w:t>
            </w:r>
          </w:p>
        </w:tc>
        <w:tc>
          <w:tcPr>
            <w:tcW w:w="3777" w:type="dxa"/>
          </w:tcPr>
          <w:p w14:paraId="5519F367" w14:textId="77777777" w:rsidR="00EF71D8" w:rsidRPr="00E44708" w:rsidRDefault="00EF71D8" w:rsidP="00EF71D8">
            <w:pPr>
              <w:rPr>
                <w:rFonts w:cs="Arial"/>
                <w:sz w:val="18"/>
                <w:szCs w:val="18"/>
                <w:lang w:val="sl-SI"/>
              </w:rPr>
            </w:pPr>
            <w:r w:rsidRPr="00E44708">
              <w:rPr>
                <w:rFonts w:cs="Arial"/>
                <w:sz w:val="18"/>
                <w:szCs w:val="18"/>
                <w:lang w:val="sl-SI"/>
              </w:rPr>
              <w:t>Tel: 01/320 32 25</w:t>
            </w:r>
          </w:p>
          <w:p w14:paraId="5F9BAC6E" w14:textId="77777777" w:rsidR="00EF71D8" w:rsidRPr="00E44708" w:rsidRDefault="00EF71D8" w:rsidP="00EF71D8">
            <w:pPr>
              <w:rPr>
                <w:rFonts w:cs="Arial"/>
                <w:sz w:val="18"/>
                <w:szCs w:val="18"/>
                <w:lang w:val="sl-SI"/>
              </w:rPr>
            </w:pPr>
            <w:r w:rsidRPr="00E44708">
              <w:rPr>
                <w:rFonts w:cs="Arial"/>
                <w:sz w:val="18"/>
                <w:szCs w:val="18"/>
                <w:lang w:val="sl-SI"/>
              </w:rPr>
              <w:t xml:space="preserve">E-pošta: </w:t>
            </w:r>
            <w:hyperlink r:id="rId135" w:history="1">
              <w:r w:rsidRPr="00E44708">
                <w:rPr>
                  <w:rStyle w:val="Hiperpovezava"/>
                  <w:rFonts w:cs="Arial"/>
                  <w:sz w:val="18"/>
                  <w:szCs w:val="18"/>
                  <w:lang w:val="sl-SI"/>
                </w:rPr>
                <w:t>stanislav.trdan@bf.uni-lj.si</w:t>
              </w:r>
            </w:hyperlink>
          </w:p>
        </w:tc>
      </w:tr>
      <w:tr w:rsidR="00EF71D8" w:rsidRPr="005E5BF0" w14:paraId="3B4A48F8" w14:textId="77777777" w:rsidTr="003A0905">
        <w:tc>
          <w:tcPr>
            <w:tcW w:w="2236" w:type="dxa"/>
          </w:tcPr>
          <w:p w14:paraId="23231196" w14:textId="77777777" w:rsidR="00EF71D8" w:rsidRPr="00E44708" w:rsidRDefault="00EF71D8" w:rsidP="00EF71D8">
            <w:pPr>
              <w:rPr>
                <w:rFonts w:cs="Arial"/>
                <w:sz w:val="18"/>
                <w:szCs w:val="18"/>
                <w:lang w:val="sl-SI"/>
              </w:rPr>
            </w:pPr>
            <w:r w:rsidRPr="00E44708">
              <w:rPr>
                <w:rFonts w:cs="Arial"/>
                <w:sz w:val="18"/>
                <w:szCs w:val="18"/>
                <w:lang w:val="sl-SI"/>
              </w:rPr>
              <w:t xml:space="preserve">dr. Franci </w:t>
            </w:r>
            <w:proofErr w:type="spellStart"/>
            <w:r w:rsidRPr="00E44708">
              <w:rPr>
                <w:rFonts w:cs="Arial"/>
                <w:sz w:val="18"/>
                <w:szCs w:val="18"/>
                <w:lang w:val="sl-SI"/>
              </w:rPr>
              <w:t>Aco</w:t>
            </w:r>
            <w:proofErr w:type="spellEnd"/>
            <w:r w:rsidRPr="00E44708">
              <w:rPr>
                <w:rFonts w:cs="Arial"/>
                <w:sz w:val="18"/>
                <w:szCs w:val="18"/>
                <w:lang w:val="sl-SI"/>
              </w:rPr>
              <w:t xml:space="preserve"> Celar</w:t>
            </w:r>
          </w:p>
        </w:tc>
        <w:tc>
          <w:tcPr>
            <w:tcW w:w="3485" w:type="dxa"/>
          </w:tcPr>
          <w:p w14:paraId="13666935" w14:textId="77777777" w:rsidR="00EF71D8" w:rsidRPr="00E44708" w:rsidRDefault="00EF71D8" w:rsidP="00EF71D8">
            <w:pPr>
              <w:rPr>
                <w:rFonts w:cs="Arial"/>
                <w:sz w:val="18"/>
                <w:szCs w:val="18"/>
                <w:lang w:val="sl-SI"/>
              </w:rPr>
            </w:pPr>
            <w:r w:rsidRPr="00E44708">
              <w:rPr>
                <w:rFonts w:cs="Arial"/>
                <w:sz w:val="18"/>
                <w:szCs w:val="18"/>
                <w:lang w:val="sl-SI"/>
              </w:rPr>
              <w:t>Diagnostik na področju mikologije, strokovnjak za varstvo rastlin in fitosanitarni preglednik</w:t>
            </w:r>
          </w:p>
        </w:tc>
        <w:tc>
          <w:tcPr>
            <w:tcW w:w="3777" w:type="dxa"/>
          </w:tcPr>
          <w:p w14:paraId="5ADED531" w14:textId="77777777" w:rsidR="00EF71D8" w:rsidRPr="00E44708" w:rsidRDefault="00EF71D8" w:rsidP="00EF71D8">
            <w:pPr>
              <w:rPr>
                <w:rFonts w:cs="Arial"/>
                <w:sz w:val="18"/>
                <w:szCs w:val="18"/>
                <w:lang w:val="sl-SI"/>
              </w:rPr>
            </w:pPr>
            <w:r w:rsidRPr="00E44708">
              <w:rPr>
                <w:rFonts w:cs="Arial"/>
                <w:sz w:val="18"/>
                <w:szCs w:val="18"/>
                <w:lang w:val="sl-SI"/>
              </w:rPr>
              <w:t>Tel: 01/320 32 21</w:t>
            </w:r>
          </w:p>
          <w:p w14:paraId="31A5A8D2" w14:textId="77777777" w:rsidR="00EF71D8" w:rsidRPr="00E44708" w:rsidRDefault="00EF71D8" w:rsidP="00EF71D8">
            <w:pPr>
              <w:rPr>
                <w:rFonts w:cs="Arial"/>
                <w:sz w:val="18"/>
                <w:szCs w:val="18"/>
                <w:lang w:val="sl-SI"/>
              </w:rPr>
            </w:pPr>
            <w:r w:rsidRPr="00E44708">
              <w:rPr>
                <w:rFonts w:cs="Arial"/>
                <w:sz w:val="18"/>
                <w:szCs w:val="18"/>
                <w:lang w:val="sl-SI"/>
              </w:rPr>
              <w:t xml:space="preserve">E-pošta: </w:t>
            </w:r>
            <w:hyperlink r:id="rId136" w:history="1">
              <w:r w:rsidRPr="00E44708">
                <w:rPr>
                  <w:rStyle w:val="Hiperpovezava"/>
                  <w:rFonts w:cs="Arial"/>
                  <w:sz w:val="18"/>
                  <w:szCs w:val="18"/>
                  <w:lang w:val="sl-SI"/>
                </w:rPr>
                <w:t>franc.celar@bf.uni-lj.si</w:t>
              </w:r>
            </w:hyperlink>
          </w:p>
        </w:tc>
      </w:tr>
      <w:tr w:rsidR="00EF71D8" w:rsidRPr="005E5BF0" w14:paraId="3B55C822" w14:textId="77777777" w:rsidTr="003A0905">
        <w:tc>
          <w:tcPr>
            <w:tcW w:w="2236" w:type="dxa"/>
          </w:tcPr>
          <w:p w14:paraId="2BDE3347" w14:textId="77777777" w:rsidR="00EF71D8" w:rsidRPr="00E44708" w:rsidRDefault="00EF71D8" w:rsidP="00EF71D8">
            <w:pPr>
              <w:rPr>
                <w:rFonts w:cs="Arial"/>
                <w:sz w:val="18"/>
                <w:szCs w:val="18"/>
                <w:lang w:val="sl-SI"/>
              </w:rPr>
            </w:pPr>
            <w:r w:rsidRPr="00E44708">
              <w:rPr>
                <w:rFonts w:cs="Arial"/>
                <w:sz w:val="18"/>
                <w:szCs w:val="18"/>
                <w:lang w:val="sl-SI"/>
              </w:rPr>
              <w:t>dr. Žiga Laznik</w:t>
            </w:r>
          </w:p>
        </w:tc>
        <w:tc>
          <w:tcPr>
            <w:tcW w:w="3485" w:type="dxa"/>
          </w:tcPr>
          <w:p w14:paraId="0661F4D3" w14:textId="77777777" w:rsidR="00EF71D8" w:rsidRPr="00E44708" w:rsidRDefault="00EF71D8" w:rsidP="00EF71D8">
            <w:pPr>
              <w:rPr>
                <w:rFonts w:cs="Arial"/>
                <w:sz w:val="18"/>
                <w:szCs w:val="18"/>
                <w:lang w:val="sl-SI"/>
              </w:rPr>
            </w:pPr>
            <w:r w:rsidRPr="00E44708">
              <w:rPr>
                <w:rFonts w:cs="Arial"/>
                <w:sz w:val="18"/>
                <w:szCs w:val="18"/>
                <w:lang w:val="sl-SI"/>
              </w:rPr>
              <w:t>Strokovnjak za varstva rastlin in fitosanitarni pregledni</w:t>
            </w:r>
          </w:p>
        </w:tc>
        <w:tc>
          <w:tcPr>
            <w:tcW w:w="3777" w:type="dxa"/>
          </w:tcPr>
          <w:p w14:paraId="76FA07CF" w14:textId="77777777" w:rsidR="00EF71D8" w:rsidRPr="00E44708" w:rsidRDefault="00EF71D8" w:rsidP="00EF71D8">
            <w:pPr>
              <w:rPr>
                <w:rFonts w:cs="Arial"/>
                <w:sz w:val="18"/>
                <w:szCs w:val="18"/>
                <w:lang w:val="sl-SI"/>
              </w:rPr>
            </w:pPr>
            <w:r w:rsidRPr="00E44708">
              <w:rPr>
                <w:rFonts w:cs="Arial"/>
                <w:sz w:val="18"/>
                <w:szCs w:val="18"/>
                <w:lang w:val="sl-SI"/>
              </w:rPr>
              <w:t>Tel: 01/320 32 26</w:t>
            </w:r>
          </w:p>
          <w:p w14:paraId="710A8323" w14:textId="77777777" w:rsidR="00EF71D8" w:rsidRPr="00E44708" w:rsidRDefault="00EF71D8" w:rsidP="00EF71D8">
            <w:pPr>
              <w:rPr>
                <w:rFonts w:cs="Arial"/>
                <w:sz w:val="18"/>
                <w:szCs w:val="18"/>
                <w:lang w:val="sl-SI"/>
              </w:rPr>
            </w:pPr>
            <w:r w:rsidRPr="00E44708">
              <w:rPr>
                <w:rFonts w:cs="Arial"/>
                <w:sz w:val="18"/>
                <w:szCs w:val="18"/>
                <w:lang w:val="sl-SI"/>
              </w:rPr>
              <w:t xml:space="preserve">E-pošta: </w:t>
            </w:r>
            <w:hyperlink r:id="rId137" w:history="1">
              <w:r w:rsidRPr="00E44708">
                <w:rPr>
                  <w:rStyle w:val="Hiperpovezava"/>
                  <w:rFonts w:cs="Arial"/>
                  <w:sz w:val="18"/>
                  <w:szCs w:val="18"/>
                  <w:lang w:val="sl-SI"/>
                </w:rPr>
                <w:t>ziga.laznik@bf.uni-lj.si</w:t>
              </w:r>
            </w:hyperlink>
          </w:p>
        </w:tc>
      </w:tr>
      <w:tr w:rsidR="00EF71D8" w:rsidRPr="005E5BF0" w14:paraId="62C65425" w14:textId="77777777" w:rsidTr="003A0905">
        <w:tc>
          <w:tcPr>
            <w:tcW w:w="2236" w:type="dxa"/>
          </w:tcPr>
          <w:p w14:paraId="64EB81E9" w14:textId="77777777" w:rsidR="00EF71D8" w:rsidRPr="00E44708" w:rsidRDefault="00EF71D8" w:rsidP="00EF71D8">
            <w:pPr>
              <w:rPr>
                <w:rFonts w:cs="Arial"/>
                <w:sz w:val="18"/>
                <w:szCs w:val="18"/>
                <w:lang w:val="sl-SI"/>
              </w:rPr>
            </w:pPr>
            <w:r w:rsidRPr="00E44708">
              <w:rPr>
                <w:rFonts w:cs="Arial"/>
                <w:sz w:val="18"/>
                <w:szCs w:val="18"/>
                <w:lang w:val="sl-SI"/>
              </w:rPr>
              <w:t xml:space="preserve">dr. Katarina Kos </w:t>
            </w:r>
          </w:p>
        </w:tc>
        <w:tc>
          <w:tcPr>
            <w:tcW w:w="3485" w:type="dxa"/>
          </w:tcPr>
          <w:p w14:paraId="39E3C560" w14:textId="77777777" w:rsidR="00EF71D8" w:rsidRPr="00E44708" w:rsidRDefault="00EF71D8" w:rsidP="00EF71D8">
            <w:pPr>
              <w:rPr>
                <w:rFonts w:cs="Arial"/>
                <w:sz w:val="18"/>
                <w:szCs w:val="18"/>
                <w:lang w:val="sl-SI"/>
              </w:rPr>
            </w:pPr>
            <w:r w:rsidRPr="00E44708">
              <w:rPr>
                <w:rFonts w:cs="Arial"/>
                <w:sz w:val="18"/>
                <w:szCs w:val="18"/>
                <w:lang w:val="sl-SI"/>
              </w:rPr>
              <w:t>Strokovnjakinja za varstvo rastlin in fitosanitarna preglednica</w:t>
            </w:r>
          </w:p>
        </w:tc>
        <w:tc>
          <w:tcPr>
            <w:tcW w:w="3777" w:type="dxa"/>
          </w:tcPr>
          <w:p w14:paraId="7217C5C5" w14:textId="77777777" w:rsidR="00EF71D8" w:rsidRPr="00E44708" w:rsidRDefault="00EF71D8" w:rsidP="00EF71D8">
            <w:pPr>
              <w:rPr>
                <w:rFonts w:cs="Arial"/>
                <w:sz w:val="18"/>
                <w:szCs w:val="18"/>
                <w:lang w:val="sl-SI"/>
              </w:rPr>
            </w:pPr>
            <w:r w:rsidRPr="00E44708">
              <w:rPr>
                <w:rFonts w:cs="Arial"/>
                <w:sz w:val="18"/>
                <w:szCs w:val="18"/>
                <w:lang w:val="sl-SI"/>
              </w:rPr>
              <w:t>Tel: 01/320 32 24</w:t>
            </w:r>
          </w:p>
          <w:p w14:paraId="150B04DD" w14:textId="77777777" w:rsidR="00EF71D8" w:rsidRPr="00E44708" w:rsidRDefault="00EF71D8" w:rsidP="00EF71D8">
            <w:pPr>
              <w:rPr>
                <w:rFonts w:cs="Arial"/>
                <w:sz w:val="18"/>
                <w:szCs w:val="18"/>
                <w:lang w:val="sl-SI"/>
              </w:rPr>
            </w:pPr>
            <w:r w:rsidRPr="00E44708">
              <w:rPr>
                <w:rFonts w:cs="Arial"/>
                <w:sz w:val="18"/>
                <w:szCs w:val="18"/>
                <w:lang w:val="sl-SI"/>
              </w:rPr>
              <w:t xml:space="preserve">E-pošta: </w:t>
            </w:r>
            <w:hyperlink r:id="rId138" w:history="1">
              <w:r w:rsidRPr="00E44708">
                <w:rPr>
                  <w:rStyle w:val="Hiperpovezava"/>
                  <w:rFonts w:cs="Arial"/>
                  <w:sz w:val="18"/>
                  <w:szCs w:val="18"/>
                  <w:lang w:val="sl-SI"/>
                </w:rPr>
                <w:t>katarina.kos@bf.uni-lj.si</w:t>
              </w:r>
            </w:hyperlink>
          </w:p>
        </w:tc>
      </w:tr>
      <w:tr w:rsidR="00EF71D8" w:rsidRPr="005E5BF0" w14:paraId="12A85676" w14:textId="77777777" w:rsidTr="003A0905">
        <w:tc>
          <w:tcPr>
            <w:tcW w:w="2236" w:type="dxa"/>
          </w:tcPr>
          <w:p w14:paraId="6D9702AE" w14:textId="77777777" w:rsidR="00EF71D8" w:rsidRPr="00E44708" w:rsidRDefault="00EF71D8" w:rsidP="00EF71D8">
            <w:pPr>
              <w:rPr>
                <w:rFonts w:cs="Arial"/>
                <w:sz w:val="18"/>
                <w:szCs w:val="18"/>
                <w:lang w:val="sl-SI"/>
              </w:rPr>
            </w:pPr>
            <w:r w:rsidRPr="00E44708">
              <w:rPr>
                <w:rFonts w:cs="Arial"/>
                <w:sz w:val="18"/>
                <w:szCs w:val="18"/>
                <w:lang w:val="sl-SI"/>
              </w:rPr>
              <w:t>dr. Tanja Bohinc</w:t>
            </w:r>
          </w:p>
        </w:tc>
        <w:tc>
          <w:tcPr>
            <w:tcW w:w="3485" w:type="dxa"/>
          </w:tcPr>
          <w:p w14:paraId="554EB4FC" w14:textId="77777777" w:rsidR="00EF71D8" w:rsidRPr="00E44708" w:rsidRDefault="00EF71D8" w:rsidP="00EF71D8">
            <w:pPr>
              <w:rPr>
                <w:rFonts w:cs="Arial"/>
                <w:sz w:val="18"/>
                <w:szCs w:val="18"/>
                <w:lang w:val="sl-SI"/>
              </w:rPr>
            </w:pPr>
            <w:r w:rsidRPr="00E44708">
              <w:rPr>
                <w:rFonts w:cs="Arial"/>
                <w:sz w:val="18"/>
                <w:szCs w:val="18"/>
                <w:lang w:val="sl-SI"/>
              </w:rPr>
              <w:t>strokovnjakinja za varstvo rastlin in  fitosanitarna preglednica</w:t>
            </w:r>
          </w:p>
        </w:tc>
        <w:tc>
          <w:tcPr>
            <w:tcW w:w="3777" w:type="dxa"/>
          </w:tcPr>
          <w:p w14:paraId="4782176A" w14:textId="77777777" w:rsidR="00EF71D8" w:rsidRPr="00E44708" w:rsidRDefault="00EF71D8" w:rsidP="00EF71D8">
            <w:pPr>
              <w:rPr>
                <w:rFonts w:cs="Arial"/>
                <w:sz w:val="18"/>
                <w:szCs w:val="18"/>
                <w:lang w:val="sl-SI"/>
              </w:rPr>
            </w:pPr>
            <w:r w:rsidRPr="00E44708">
              <w:rPr>
                <w:rFonts w:cs="Arial"/>
                <w:sz w:val="18"/>
                <w:szCs w:val="18"/>
                <w:lang w:val="sl-SI"/>
              </w:rPr>
              <w:t>Tel: 01/320 32 22</w:t>
            </w:r>
          </w:p>
          <w:p w14:paraId="64C91E9D" w14:textId="77777777" w:rsidR="00EF71D8" w:rsidRPr="00E44708" w:rsidRDefault="00EF71D8" w:rsidP="00EF71D8">
            <w:pPr>
              <w:rPr>
                <w:rFonts w:cs="Arial"/>
                <w:sz w:val="18"/>
                <w:szCs w:val="18"/>
                <w:lang w:val="sl-SI"/>
              </w:rPr>
            </w:pPr>
            <w:r w:rsidRPr="00E44708">
              <w:rPr>
                <w:rFonts w:cs="Arial"/>
                <w:sz w:val="18"/>
                <w:szCs w:val="18"/>
                <w:lang w:val="sl-SI"/>
              </w:rPr>
              <w:t xml:space="preserve">E-pošta: </w:t>
            </w:r>
            <w:hyperlink r:id="rId139" w:history="1">
              <w:r w:rsidRPr="00E44708">
                <w:rPr>
                  <w:rStyle w:val="Hiperpovezava"/>
                  <w:rFonts w:cs="Arial"/>
                  <w:sz w:val="18"/>
                  <w:szCs w:val="18"/>
                  <w:lang w:val="sl-SI"/>
                </w:rPr>
                <w:t>tanja.bohinc@bf.uni-lj.si</w:t>
              </w:r>
            </w:hyperlink>
          </w:p>
        </w:tc>
      </w:tr>
      <w:tr w:rsidR="00EF71D8" w:rsidRPr="005E5BF0" w14:paraId="16886EEC" w14:textId="77777777" w:rsidTr="003A0905">
        <w:trPr>
          <w:trHeight w:val="294"/>
        </w:trPr>
        <w:tc>
          <w:tcPr>
            <w:tcW w:w="2236" w:type="dxa"/>
          </w:tcPr>
          <w:p w14:paraId="5F09B625" w14:textId="77777777" w:rsidR="00EF71D8" w:rsidRPr="00E44708" w:rsidRDefault="00EF71D8" w:rsidP="00EF71D8">
            <w:pPr>
              <w:rPr>
                <w:rFonts w:cs="Arial"/>
                <w:sz w:val="18"/>
                <w:szCs w:val="18"/>
                <w:lang w:val="sl-SI"/>
              </w:rPr>
            </w:pPr>
            <w:r w:rsidRPr="00E44708">
              <w:rPr>
                <w:rFonts w:cs="Arial"/>
                <w:sz w:val="18"/>
                <w:szCs w:val="18"/>
                <w:lang w:val="sl-SI"/>
              </w:rPr>
              <w:t>Jaka Rupnik</w:t>
            </w:r>
          </w:p>
        </w:tc>
        <w:tc>
          <w:tcPr>
            <w:tcW w:w="3485" w:type="dxa"/>
          </w:tcPr>
          <w:p w14:paraId="129D9C03" w14:textId="77777777" w:rsidR="00EF71D8" w:rsidRPr="00E44708" w:rsidRDefault="00EF71D8" w:rsidP="00EF71D8">
            <w:pPr>
              <w:rPr>
                <w:rFonts w:cs="Arial"/>
                <w:sz w:val="18"/>
                <w:szCs w:val="18"/>
                <w:lang w:val="sl-SI"/>
              </w:rPr>
            </w:pPr>
            <w:r w:rsidRPr="00E44708">
              <w:rPr>
                <w:rFonts w:cs="Arial"/>
                <w:sz w:val="18"/>
                <w:szCs w:val="18"/>
                <w:lang w:val="sl-SI"/>
              </w:rPr>
              <w:t>Tehnični sodelavec</w:t>
            </w:r>
          </w:p>
        </w:tc>
        <w:tc>
          <w:tcPr>
            <w:tcW w:w="3777" w:type="dxa"/>
          </w:tcPr>
          <w:p w14:paraId="4376C827" w14:textId="77777777" w:rsidR="00EF71D8" w:rsidRPr="00E44708" w:rsidRDefault="00EF71D8" w:rsidP="00EF71D8">
            <w:pPr>
              <w:rPr>
                <w:rFonts w:cs="Arial"/>
                <w:sz w:val="18"/>
                <w:szCs w:val="18"/>
                <w:lang w:val="sl-SI"/>
              </w:rPr>
            </w:pPr>
            <w:r w:rsidRPr="00E44708">
              <w:rPr>
                <w:rFonts w:cs="Arial"/>
                <w:sz w:val="18"/>
                <w:szCs w:val="18"/>
                <w:lang w:val="sl-SI"/>
              </w:rPr>
              <w:t>Tel: 01/320 32 20</w:t>
            </w:r>
          </w:p>
          <w:p w14:paraId="3EE94853" w14:textId="77777777" w:rsidR="00EF71D8" w:rsidRPr="00E44708" w:rsidRDefault="00EF71D8" w:rsidP="00EF71D8">
            <w:pPr>
              <w:rPr>
                <w:rFonts w:cs="Arial"/>
                <w:sz w:val="18"/>
                <w:szCs w:val="18"/>
                <w:lang w:val="sl-SI"/>
              </w:rPr>
            </w:pPr>
            <w:r w:rsidRPr="00E44708">
              <w:rPr>
                <w:rFonts w:cs="Arial"/>
                <w:sz w:val="18"/>
                <w:szCs w:val="18"/>
                <w:lang w:val="sl-SI"/>
              </w:rPr>
              <w:t xml:space="preserve">E-pošta: </w:t>
            </w:r>
            <w:hyperlink r:id="rId140" w:history="1">
              <w:r w:rsidRPr="00E44708">
                <w:rPr>
                  <w:rStyle w:val="Hiperpovezava"/>
                  <w:rFonts w:cs="Arial"/>
                  <w:sz w:val="18"/>
                  <w:szCs w:val="18"/>
                  <w:lang w:val="sl-SI"/>
                </w:rPr>
                <w:t>jaka.rupnik@bf.uni-lj.si</w:t>
              </w:r>
            </w:hyperlink>
          </w:p>
        </w:tc>
      </w:tr>
    </w:tbl>
    <w:p w14:paraId="0B141440" w14:textId="77777777" w:rsidR="00EF71D8" w:rsidRPr="00E44708" w:rsidRDefault="00EF71D8" w:rsidP="00EF71D8">
      <w:pPr>
        <w:rPr>
          <w:rFonts w:cs="Arial"/>
          <w:b/>
          <w:lang w:val="sl-SI"/>
        </w:rPr>
      </w:pPr>
    </w:p>
    <w:p w14:paraId="1C599DCA" w14:textId="77777777" w:rsidR="00EF71D8" w:rsidRPr="00E44708" w:rsidRDefault="00EF71D8" w:rsidP="00EF71D8">
      <w:pPr>
        <w:rPr>
          <w:rFonts w:cs="Arial"/>
          <w:b/>
          <w:sz w:val="18"/>
          <w:szCs w:val="18"/>
          <w:lang w:val="sl-SI"/>
        </w:rPr>
      </w:pPr>
      <w:r w:rsidRPr="00E44708">
        <w:rPr>
          <w:rFonts w:cs="Arial"/>
          <w:b/>
          <w:sz w:val="18"/>
          <w:szCs w:val="18"/>
          <w:lang w:val="sl-SI"/>
        </w:rPr>
        <w:t xml:space="preserve">Fakulteta za kmetijstvo in </w:t>
      </w:r>
      <w:proofErr w:type="spellStart"/>
      <w:r w:rsidRPr="00E44708">
        <w:rPr>
          <w:rFonts w:cs="Arial"/>
          <w:b/>
          <w:sz w:val="18"/>
          <w:szCs w:val="18"/>
          <w:lang w:val="sl-SI"/>
        </w:rPr>
        <w:t>biosistemske</w:t>
      </w:r>
      <w:proofErr w:type="spellEnd"/>
      <w:r w:rsidRPr="00E44708">
        <w:rPr>
          <w:rFonts w:cs="Arial"/>
          <w:b/>
          <w:sz w:val="18"/>
          <w:szCs w:val="18"/>
          <w:lang w:val="sl-SI"/>
        </w:rPr>
        <w:t xml:space="preserve"> vede Univerze v Mariboru </w:t>
      </w:r>
    </w:p>
    <w:p w14:paraId="35070D40" w14:textId="77777777" w:rsidR="00EF71D8" w:rsidRPr="00E44708" w:rsidRDefault="00EF71D8" w:rsidP="00EF71D8">
      <w:pPr>
        <w:rPr>
          <w:rFonts w:cs="Arial"/>
          <w:sz w:val="18"/>
          <w:szCs w:val="18"/>
          <w:lang w:val="sl-SI"/>
        </w:rPr>
      </w:pPr>
      <w:r w:rsidRPr="00E44708">
        <w:rPr>
          <w:rFonts w:cs="Arial"/>
          <w:sz w:val="18"/>
          <w:szCs w:val="18"/>
          <w:lang w:val="sl-SI"/>
        </w:rPr>
        <w:t xml:space="preserve">Laboratorij za škodljive rastline </w:t>
      </w:r>
    </w:p>
    <w:p w14:paraId="6A9412EF" w14:textId="77777777" w:rsidR="00EF71D8" w:rsidRPr="00E44708" w:rsidRDefault="00EF71D8" w:rsidP="00EF71D8">
      <w:pPr>
        <w:rPr>
          <w:rFonts w:cs="Arial"/>
          <w:sz w:val="18"/>
          <w:szCs w:val="18"/>
          <w:lang w:val="sl-SI"/>
        </w:rPr>
      </w:pPr>
      <w:r w:rsidRPr="00E44708">
        <w:rPr>
          <w:rFonts w:cs="Arial"/>
          <w:sz w:val="18"/>
          <w:szCs w:val="18"/>
          <w:lang w:val="sl-SI"/>
        </w:rPr>
        <w:t xml:space="preserve">Pivola 10, 2311 Hoče </w:t>
      </w:r>
    </w:p>
    <w:p w14:paraId="4DA74DFD" w14:textId="2D6581D6" w:rsidR="00EF71D8" w:rsidRDefault="00EF71D8" w:rsidP="00EF71D8">
      <w:pPr>
        <w:rPr>
          <w:rFonts w:cs="Arial"/>
          <w:sz w:val="18"/>
          <w:szCs w:val="18"/>
          <w:lang w:val="sl-SI"/>
        </w:rPr>
      </w:pPr>
      <w:r w:rsidRPr="00E44708">
        <w:rPr>
          <w:rFonts w:cs="Arial"/>
          <w:sz w:val="18"/>
          <w:szCs w:val="18"/>
          <w:lang w:val="sl-SI"/>
        </w:rPr>
        <w:t>Centralna tel. št.: (02) 320 90 00</w:t>
      </w:r>
    </w:p>
    <w:p w14:paraId="2A32B6AD" w14:textId="7696CCB5" w:rsidR="003A0905" w:rsidRDefault="003A0905" w:rsidP="00EF71D8">
      <w:pPr>
        <w:rPr>
          <w:rFonts w:cs="Arial"/>
          <w:sz w:val="18"/>
          <w:szCs w:val="18"/>
          <w:lang w:val="sl-SI"/>
        </w:rPr>
      </w:pPr>
    </w:p>
    <w:p w14:paraId="12382EFF" w14:textId="77777777" w:rsidR="003A0905" w:rsidRPr="00E44708" w:rsidRDefault="003A0905" w:rsidP="00EF71D8">
      <w:pPr>
        <w:rPr>
          <w:rFonts w:cs="Arial"/>
          <w:sz w:val="18"/>
          <w:szCs w:val="18"/>
          <w:lang w:val="sl-SI"/>
        </w:rPr>
      </w:pPr>
    </w:p>
    <w:tbl>
      <w:tblPr>
        <w:tblStyle w:val="Tabelamrea"/>
        <w:tblpPr w:leftFromText="141" w:rightFromText="141" w:vertAnchor="text" w:horzAnchor="margin" w:tblpY="200"/>
        <w:tblW w:w="9498" w:type="dxa"/>
        <w:tblLook w:val="01E0" w:firstRow="1" w:lastRow="1" w:firstColumn="1" w:lastColumn="1" w:noHBand="0" w:noVBand="0"/>
      </w:tblPr>
      <w:tblGrid>
        <w:gridCol w:w="2236"/>
        <w:gridCol w:w="3485"/>
        <w:gridCol w:w="3777"/>
      </w:tblGrid>
      <w:tr w:rsidR="00EF71D8" w:rsidRPr="00E44708" w14:paraId="66A30E5B" w14:textId="77777777" w:rsidTr="003A0905">
        <w:trPr>
          <w:cantSplit/>
          <w:tblHeader/>
        </w:trPr>
        <w:tc>
          <w:tcPr>
            <w:tcW w:w="2236" w:type="dxa"/>
            <w:hideMark/>
          </w:tcPr>
          <w:p w14:paraId="2667C3B8" w14:textId="77777777" w:rsidR="00EF71D8" w:rsidRPr="00E44708" w:rsidRDefault="00EF71D8" w:rsidP="00EF71D8">
            <w:pPr>
              <w:rPr>
                <w:rFonts w:cs="Arial"/>
                <w:b/>
                <w:sz w:val="18"/>
                <w:szCs w:val="18"/>
                <w:lang w:val="sl-SI"/>
              </w:rPr>
            </w:pPr>
            <w:r w:rsidRPr="00E44708">
              <w:rPr>
                <w:rFonts w:cs="Arial"/>
                <w:b/>
                <w:sz w:val="18"/>
                <w:szCs w:val="18"/>
                <w:lang w:val="sl-SI"/>
              </w:rPr>
              <w:t>Strokovnjak / kontaktna oseba</w:t>
            </w:r>
          </w:p>
        </w:tc>
        <w:tc>
          <w:tcPr>
            <w:tcW w:w="3485" w:type="dxa"/>
            <w:hideMark/>
          </w:tcPr>
          <w:p w14:paraId="75CC3764" w14:textId="77777777" w:rsidR="00EF71D8" w:rsidRPr="00E44708" w:rsidRDefault="00EF71D8" w:rsidP="00EF71D8">
            <w:pPr>
              <w:rPr>
                <w:rFonts w:cs="Arial"/>
                <w:b/>
                <w:sz w:val="18"/>
                <w:szCs w:val="18"/>
                <w:lang w:val="sl-SI"/>
              </w:rPr>
            </w:pPr>
            <w:r w:rsidRPr="00E44708">
              <w:rPr>
                <w:rFonts w:cs="Arial"/>
                <w:b/>
                <w:sz w:val="18"/>
                <w:szCs w:val="18"/>
                <w:lang w:val="sl-SI"/>
              </w:rPr>
              <w:t>Področje dela</w:t>
            </w:r>
          </w:p>
        </w:tc>
        <w:tc>
          <w:tcPr>
            <w:tcW w:w="3777" w:type="dxa"/>
            <w:hideMark/>
          </w:tcPr>
          <w:p w14:paraId="3675F775" w14:textId="77777777" w:rsidR="00EF71D8" w:rsidRPr="00E44708" w:rsidRDefault="00EF71D8" w:rsidP="00EF71D8">
            <w:pPr>
              <w:rPr>
                <w:rFonts w:cs="Arial"/>
                <w:b/>
                <w:sz w:val="18"/>
                <w:szCs w:val="18"/>
                <w:lang w:val="sl-SI"/>
              </w:rPr>
            </w:pPr>
            <w:r w:rsidRPr="00E44708">
              <w:rPr>
                <w:rFonts w:cs="Arial"/>
                <w:b/>
                <w:sz w:val="18"/>
                <w:szCs w:val="18"/>
                <w:lang w:val="sl-SI"/>
              </w:rPr>
              <w:t>Kontaktni podatki</w:t>
            </w:r>
          </w:p>
        </w:tc>
      </w:tr>
      <w:tr w:rsidR="00EF71D8" w:rsidRPr="005E5BF0" w14:paraId="65D67A30" w14:textId="77777777" w:rsidTr="003A0905">
        <w:tc>
          <w:tcPr>
            <w:tcW w:w="2236" w:type="dxa"/>
          </w:tcPr>
          <w:p w14:paraId="186AA482" w14:textId="77777777" w:rsidR="00EF71D8" w:rsidRPr="00E44708" w:rsidRDefault="00EF71D8" w:rsidP="00EF71D8">
            <w:pPr>
              <w:rPr>
                <w:rFonts w:cs="Arial"/>
                <w:sz w:val="18"/>
                <w:szCs w:val="18"/>
                <w:lang w:val="sl-SI"/>
              </w:rPr>
            </w:pPr>
            <w:r w:rsidRPr="00E44708">
              <w:rPr>
                <w:rFonts w:cs="Arial"/>
                <w:sz w:val="18"/>
                <w:szCs w:val="18"/>
                <w:lang w:val="sl-SI"/>
              </w:rPr>
              <w:t>dr. Mario Lešnik</w:t>
            </w:r>
          </w:p>
        </w:tc>
        <w:tc>
          <w:tcPr>
            <w:tcW w:w="3485" w:type="dxa"/>
          </w:tcPr>
          <w:p w14:paraId="4E35D4D6" w14:textId="77777777" w:rsidR="00EF71D8" w:rsidRPr="00E44708" w:rsidRDefault="00EF71D8" w:rsidP="00EF71D8">
            <w:pPr>
              <w:rPr>
                <w:rFonts w:cs="Arial"/>
                <w:sz w:val="18"/>
                <w:szCs w:val="18"/>
                <w:lang w:val="sl-SI"/>
              </w:rPr>
            </w:pPr>
            <w:r w:rsidRPr="00E44708">
              <w:rPr>
                <w:rFonts w:cs="Arial"/>
                <w:sz w:val="18"/>
                <w:szCs w:val="18"/>
                <w:lang w:val="sl-SI"/>
              </w:rPr>
              <w:t>Diagnostik na področju škodljivih organizmov, in sicer škodljivih rastlin, strokovnjak za varstvo rastlin in fitosanitarni preglednik</w:t>
            </w:r>
          </w:p>
        </w:tc>
        <w:tc>
          <w:tcPr>
            <w:tcW w:w="3777" w:type="dxa"/>
          </w:tcPr>
          <w:p w14:paraId="0232E5C5" w14:textId="77777777" w:rsidR="00EF71D8" w:rsidRPr="00E44708" w:rsidRDefault="00EF71D8" w:rsidP="00EF71D8">
            <w:pPr>
              <w:rPr>
                <w:rFonts w:cs="Arial"/>
                <w:sz w:val="18"/>
                <w:szCs w:val="18"/>
                <w:lang w:val="sl-SI"/>
              </w:rPr>
            </w:pPr>
            <w:r w:rsidRPr="00E44708">
              <w:rPr>
                <w:rFonts w:cs="Arial"/>
                <w:sz w:val="18"/>
                <w:szCs w:val="18"/>
                <w:lang w:val="sl-SI"/>
              </w:rPr>
              <w:t>Tel: 02/252 66 11</w:t>
            </w:r>
          </w:p>
          <w:p w14:paraId="75A569BD" w14:textId="77777777" w:rsidR="00EF71D8" w:rsidRPr="00E44708" w:rsidRDefault="00EF71D8" w:rsidP="00EF71D8">
            <w:pPr>
              <w:rPr>
                <w:rFonts w:cs="Arial"/>
                <w:sz w:val="18"/>
                <w:szCs w:val="18"/>
                <w:lang w:val="sl-SI"/>
              </w:rPr>
            </w:pPr>
            <w:r w:rsidRPr="00E44708">
              <w:rPr>
                <w:rFonts w:cs="Arial"/>
                <w:sz w:val="18"/>
                <w:szCs w:val="18"/>
                <w:lang w:val="sl-SI"/>
              </w:rPr>
              <w:t xml:space="preserve">E-pošta:  </w:t>
            </w:r>
            <w:hyperlink r:id="rId141" w:history="1">
              <w:r w:rsidRPr="00E44708">
                <w:rPr>
                  <w:rStyle w:val="Hiperpovezava"/>
                  <w:rFonts w:cs="Arial"/>
                  <w:sz w:val="18"/>
                  <w:szCs w:val="18"/>
                  <w:lang w:val="sl-SI"/>
                </w:rPr>
                <w:t>mario.lesnik@uni-mb.si</w:t>
              </w:r>
            </w:hyperlink>
            <w:r w:rsidRPr="00E44708">
              <w:rPr>
                <w:rFonts w:cs="Arial"/>
                <w:sz w:val="18"/>
                <w:szCs w:val="18"/>
                <w:lang w:val="sl-SI"/>
              </w:rPr>
              <w:t xml:space="preserve"> </w:t>
            </w:r>
          </w:p>
        </w:tc>
      </w:tr>
      <w:tr w:rsidR="00EF71D8" w:rsidRPr="005E5BF0" w14:paraId="780A7059" w14:textId="77777777" w:rsidTr="003A0905">
        <w:tc>
          <w:tcPr>
            <w:tcW w:w="2236" w:type="dxa"/>
          </w:tcPr>
          <w:p w14:paraId="701A5E06" w14:textId="77777777" w:rsidR="00EF71D8" w:rsidRPr="00E44708" w:rsidRDefault="00EF71D8" w:rsidP="00EF71D8">
            <w:pPr>
              <w:rPr>
                <w:rFonts w:cs="Arial"/>
                <w:sz w:val="18"/>
                <w:szCs w:val="18"/>
                <w:lang w:val="sl-SI"/>
              </w:rPr>
            </w:pPr>
            <w:r w:rsidRPr="00E44708">
              <w:rPr>
                <w:rFonts w:cs="Arial"/>
                <w:color w:val="000000"/>
                <w:sz w:val="18"/>
                <w:szCs w:val="18"/>
                <w:shd w:val="clear" w:color="auto" w:fill="FFFFFF"/>
                <w:lang w:val="sl-SI"/>
              </w:rPr>
              <w:t xml:space="preserve">dr. </w:t>
            </w:r>
            <w:proofErr w:type="spellStart"/>
            <w:r w:rsidRPr="00E44708">
              <w:rPr>
                <w:rFonts w:cs="Arial"/>
                <w:color w:val="000000"/>
                <w:sz w:val="18"/>
                <w:szCs w:val="18"/>
                <w:shd w:val="clear" w:color="auto" w:fill="FFFFFF"/>
                <w:lang w:val="sl-SI"/>
              </w:rPr>
              <w:t>Paušič</w:t>
            </w:r>
            <w:proofErr w:type="spellEnd"/>
            <w:r w:rsidRPr="00E44708">
              <w:rPr>
                <w:rFonts w:cs="Arial"/>
                <w:color w:val="000000"/>
                <w:sz w:val="18"/>
                <w:szCs w:val="18"/>
                <w:shd w:val="clear" w:color="auto" w:fill="FFFFFF"/>
                <w:lang w:val="sl-SI"/>
              </w:rPr>
              <w:t xml:space="preserve"> Andrej</w:t>
            </w:r>
          </w:p>
        </w:tc>
        <w:tc>
          <w:tcPr>
            <w:tcW w:w="3485" w:type="dxa"/>
          </w:tcPr>
          <w:p w14:paraId="3E95FD2C" w14:textId="77777777" w:rsidR="00EF71D8" w:rsidRPr="00E44708" w:rsidRDefault="00EF71D8" w:rsidP="00EF71D8">
            <w:pPr>
              <w:rPr>
                <w:rFonts w:cs="Arial"/>
                <w:sz w:val="18"/>
                <w:szCs w:val="18"/>
                <w:lang w:val="sl-SI"/>
              </w:rPr>
            </w:pPr>
            <w:r w:rsidRPr="00E44708">
              <w:rPr>
                <w:rFonts w:cs="Arial"/>
                <w:sz w:val="18"/>
                <w:szCs w:val="18"/>
                <w:lang w:val="sl-SI"/>
              </w:rPr>
              <w:t>Strokovnjak za varstvo rastlin in fitosanitarni preglednik</w:t>
            </w:r>
          </w:p>
        </w:tc>
        <w:tc>
          <w:tcPr>
            <w:tcW w:w="3777" w:type="dxa"/>
          </w:tcPr>
          <w:p w14:paraId="1B1E5787" w14:textId="77777777" w:rsidR="00EF71D8" w:rsidRPr="00E44708" w:rsidRDefault="00EF71D8" w:rsidP="00EF71D8">
            <w:pPr>
              <w:rPr>
                <w:rFonts w:cs="Arial"/>
                <w:color w:val="FF0000"/>
                <w:sz w:val="18"/>
                <w:szCs w:val="18"/>
                <w:lang w:val="sl-SI"/>
              </w:rPr>
            </w:pPr>
            <w:r w:rsidRPr="00E44708">
              <w:rPr>
                <w:rFonts w:cs="Arial"/>
                <w:sz w:val="18"/>
                <w:szCs w:val="18"/>
                <w:lang w:val="sl-SI"/>
              </w:rPr>
              <w:t>Tel: 02/320 90 80</w:t>
            </w:r>
          </w:p>
          <w:p w14:paraId="7610A803" w14:textId="77777777" w:rsidR="00EF71D8" w:rsidRPr="00E44708" w:rsidRDefault="00EF71D8" w:rsidP="00EF71D8">
            <w:pPr>
              <w:rPr>
                <w:rFonts w:cs="Arial"/>
                <w:sz w:val="18"/>
                <w:szCs w:val="18"/>
                <w:lang w:val="sl-SI"/>
              </w:rPr>
            </w:pPr>
            <w:r w:rsidRPr="00E44708">
              <w:rPr>
                <w:rFonts w:cs="Arial"/>
                <w:sz w:val="18"/>
                <w:szCs w:val="18"/>
                <w:lang w:val="sl-SI"/>
              </w:rPr>
              <w:t xml:space="preserve">E-pošta: </w:t>
            </w:r>
            <w:hyperlink r:id="rId142" w:history="1">
              <w:r w:rsidRPr="00E44708">
                <w:rPr>
                  <w:rStyle w:val="Hiperpovezava"/>
                  <w:rFonts w:cs="Arial"/>
                  <w:sz w:val="18"/>
                  <w:szCs w:val="18"/>
                  <w:lang w:val="sl-SI"/>
                </w:rPr>
                <w:t>andrej.pausic@uni-mb.si</w:t>
              </w:r>
            </w:hyperlink>
          </w:p>
        </w:tc>
      </w:tr>
      <w:tr w:rsidR="00EF71D8" w:rsidRPr="005E5BF0" w14:paraId="49302CAB" w14:textId="77777777" w:rsidTr="003A0905">
        <w:tc>
          <w:tcPr>
            <w:tcW w:w="2236" w:type="dxa"/>
          </w:tcPr>
          <w:p w14:paraId="438510E0" w14:textId="77777777" w:rsidR="00EF71D8" w:rsidRPr="00E44708" w:rsidRDefault="00EF71D8" w:rsidP="00EF71D8">
            <w:pPr>
              <w:rPr>
                <w:rFonts w:cs="Arial"/>
                <w:sz w:val="18"/>
                <w:szCs w:val="18"/>
                <w:lang w:val="sl-SI"/>
              </w:rPr>
            </w:pPr>
            <w:r w:rsidRPr="00E44708">
              <w:rPr>
                <w:rFonts w:cs="Arial"/>
                <w:sz w:val="18"/>
                <w:szCs w:val="18"/>
                <w:lang w:val="sl-SI"/>
              </w:rPr>
              <w:t>Marjan Sirk</w:t>
            </w:r>
          </w:p>
        </w:tc>
        <w:tc>
          <w:tcPr>
            <w:tcW w:w="3485" w:type="dxa"/>
          </w:tcPr>
          <w:p w14:paraId="62E535AB" w14:textId="77777777" w:rsidR="00EF71D8" w:rsidRPr="00E44708" w:rsidRDefault="00EF71D8" w:rsidP="00EF71D8">
            <w:pPr>
              <w:rPr>
                <w:rFonts w:cs="Arial"/>
                <w:sz w:val="18"/>
                <w:szCs w:val="18"/>
                <w:lang w:val="sl-SI"/>
              </w:rPr>
            </w:pPr>
            <w:r w:rsidRPr="00E44708">
              <w:rPr>
                <w:rFonts w:cs="Arial"/>
                <w:sz w:val="18"/>
                <w:szCs w:val="18"/>
                <w:lang w:val="sl-SI"/>
              </w:rPr>
              <w:t>Tehnični sodelavec</w:t>
            </w:r>
          </w:p>
        </w:tc>
        <w:tc>
          <w:tcPr>
            <w:tcW w:w="3777" w:type="dxa"/>
          </w:tcPr>
          <w:p w14:paraId="0E48C83A" w14:textId="77777777" w:rsidR="00EF71D8" w:rsidRPr="00E44708" w:rsidRDefault="00EF71D8" w:rsidP="00EF71D8">
            <w:pPr>
              <w:rPr>
                <w:rFonts w:cs="Arial"/>
                <w:sz w:val="18"/>
                <w:szCs w:val="18"/>
                <w:lang w:val="sl-SI"/>
              </w:rPr>
            </w:pPr>
            <w:r w:rsidRPr="00E44708">
              <w:rPr>
                <w:rFonts w:cs="Arial"/>
                <w:sz w:val="18"/>
                <w:szCs w:val="18"/>
                <w:lang w:val="sl-SI"/>
              </w:rPr>
              <w:t>Tel: 02/ 320 90 68</w:t>
            </w:r>
          </w:p>
          <w:p w14:paraId="19360A27" w14:textId="77777777" w:rsidR="00EF71D8" w:rsidRPr="00E44708" w:rsidRDefault="00EF71D8" w:rsidP="00EF71D8">
            <w:pPr>
              <w:rPr>
                <w:rFonts w:cs="Arial"/>
                <w:sz w:val="18"/>
                <w:szCs w:val="18"/>
                <w:lang w:val="sl-SI"/>
              </w:rPr>
            </w:pPr>
            <w:r w:rsidRPr="00E44708">
              <w:rPr>
                <w:rFonts w:cs="Arial"/>
                <w:sz w:val="18"/>
                <w:szCs w:val="18"/>
                <w:lang w:val="sl-SI"/>
              </w:rPr>
              <w:t xml:space="preserve">E-pošta: </w:t>
            </w:r>
            <w:hyperlink r:id="rId143" w:history="1">
              <w:r w:rsidRPr="00E44708">
                <w:rPr>
                  <w:rStyle w:val="Hiperpovezava"/>
                  <w:rFonts w:cs="Arial"/>
                  <w:sz w:val="18"/>
                  <w:szCs w:val="18"/>
                  <w:lang w:val="sl-SI"/>
                </w:rPr>
                <w:t>marjan.sirk@uni-mb.si</w:t>
              </w:r>
            </w:hyperlink>
          </w:p>
        </w:tc>
      </w:tr>
    </w:tbl>
    <w:p w14:paraId="582E864B" w14:textId="77777777" w:rsidR="00EF71D8" w:rsidRPr="00E44708" w:rsidRDefault="00EF71D8" w:rsidP="00EF71D8">
      <w:pPr>
        <w:pStyle w:val="Default"/>
        <w:ind w:left="1440"/>
        <w:jc w:val="both"/>
        <w:rPr>
          <w:rFonts w:ascii="Arial" w:hAnsi="Arial" w:cs="Arial"/>
          <w:sz w:val="20"/>
          <w:szCs w:val="20"/>
        </w:rPr>
      </w:pPr>
    </w:p>
    <w:p w14:paraId="0BE2D3D9" w14:textId="77777777" w:rsidR="00EF71D8" w:rsidRPr="00E44708" w:rsidRDefault="00EF71D8" w:rsidP="00EF71D8">
      <w:pPr>
        <w:pStyle w:val="Default"/>
        <w:ind w:left="1440"/>
        <w:jc w:val="both"/>
        <w:rPr>
          <w:rFonts w:ascii="Arial" w:hAnsi="Arial" w:cs="Arial"/>
          <w:sz w:val="22"/>
          <w:szCs w:val="22"/>
        </w:rPr>
      </w:pPr>
    </w:p>
    <w:p w14:paraId="17E5F531" w14:textId="0235DB88" w:rsidR="00EF71D8" w:rsidRPr="00E44708" w:rsidRDefault="00EF71D8" w:rsidP="00A57FBF">
      <w:pPr>
        <w:pStyle w:val="Default"/>
        <w:numPr>
          <w:ilvl w:val="0"/>
          <w:numId w:val="36"/>
        </w:numPr>
        <w:jc w:val="both"/>
        <w:rPr>
          <w:rFonts w:ascii="Arial" w:hAnsi="Arial" w:cs="Arial"/>
          <w:sz w:val="20"/>
          <w:szCs w:val="20"/>
        </w:rPr>
      </w:pPr>
      <w:r w:rsidRPr="00E44708">
        <w:rPr>
          <w:rFonts w:ascii="Arial" w:hAnsi="Arial" w:cs="Arial"/>
          <w:sz w:val="20"/>
          <w:szCs w:val="20"/>
        </w:rPr>
        <w:t>Občina(e), kjer se bo izvajal načrt</w:t>
      </w:r>
    </w:p>
    <w:p w14:paraId="6BFC059B" w14:textId="77777777" w:rsidR="00EF71D8" w:rsidRPr="00E44708" w:rsidRDefault="00EF71D8" w:rsidP="00EF71D8">
      <w:pPr>
        <w:pStyle w:val="Default"/>
        <w:jc w:val="both"/>
        <w:rPr>
          <w:rFonts w:ascii="Arial" w:hAnsi="Arial" w:cs="Arial"/>
          <w:sz w:val="20"/>
          <w:szCs w:val="20"/>
        </w:rPr>
      </w:pPr>
    </w:p>
    <w:p w14:paraId="3E6FFCFA" w14:textId="77777777" w:rsidR="00EF71D8" w:rsidRPr="00E44708" w:rsidRDefault="00EF71D8" w:rsidP="00EF71D8">
      <w:pPr>
        <w:pStyle w:val="Default"/>
        <w:jc w:val="both"/>
        <w:rPr>
          <w:rFonts w:ascii="Arial" w:hAnsi="Arial" w:cs="Arial"/>
          <w:sz w:val="20"/>
          <w:szCs w:val="20"/>
        </w:rPr>
      </w:pPr>
      <w:r w:rsidRPr="00E44708">
        <w:rPr>
          <w:rFonts w:ascii="Arial" w:hAnsi="Arial" w:cs="Arial"/>
          <w:sz w:val="20"/>
          <w:szCs w:val="20"/>
        </w:rPr>
        <w:t xml:space="preserve">Dostopno na: </w:t>
      </w:r>
      <w:hyperlink r:id="rId144" w:history="1">
        <w:r w:rsidRPr="00E44708">
          <w:rPr>
            <w:rStyle w:val="Hiperpovezava"/>
            <w:rFonts w:ascii="Arial" w:hAnsi="Arial" w:cs="Arial"/>
            <w:sz w:val="20"/>
            <w:szCs w:val="20"/>
          </w:rPr>
          <w:t>https://skupnostobcin.si/obcine/</w:t>
        </w:r>
      </w:hyperlink>
    </w:p>
    <w:p w14:paraId="6948CB6C" w14:textId="77777777" w:rsidR="00EF71D8" w:rsidRPr="00E44708" w:rsidRDefault="00EF71D8" w:rsidP="00EF71D8">
      <w:pPr>
        <w:pStyle w:val="Default"/>
        <w:ind w:left="1440"/>
        <w:jc w:val="both"/>
        <w:rPr>
          <w:rFonts w:ascii="Arial" w:hAnsi="Arial" w:cs="Arial"/>
          <w:sz w:val="20"/>
          <w:szCs w:val="20"/>
        </w:rPr>
      </w:pPr>
    </w:p>
    <w:p w14:paraId="28B0EED0" w14:textId="77777777" w:rsidR="00EF71D8" w:rsidRPr="00E44708" w:rsidRDefault="00EF71D8" w:rsidP="00EF71D8">
      <w:pPr>
        <w:pStyle w:val="Default"/>
        <w:ind w:left="1440"/>
        <w:jc w:val="both"/>
        <w:rPr>
          <w:rFonts w:ascii="Arial" w:hAnsi="Arial" w:cs="Arial"/>
          <w:sz w:val="20"/>
          <w:szCs w:val="20"/>
        </w:rPr>
      </w:pPr>
    </w:p>
    <w:p w14:paraId="26C66FB7" w14:textId="4AB60DC0" w:rsidR="00EF71D8" w:rsidRPr="00E44708" w:rsidRDefault="00EF71D8" w:rsidP="00A57FBF">
      <w:pPr>
        <w:pStyle w:val="Default"/>
        <w:numPr>
          <w:ilvl w:val="0"/>
          <w:numId w:val="36"/>
        </w:numPr>
        <w:jc w:val="both"/>
        <w:rPr>
          <w:rFonts w:ascii="Arial" w:hAnsi="Arial" w:cs="Arial"/>
          <w:sz w:val="20"/>
          <w:szCs w:val="20"/>
        </w:rPr>
      </w:pPr>
      <w:r w:rsidRPr="00E44708">
        <w:rPr>
          <w:rFonts w:ascii="Arial" w:hAnsi="Arial" w:cs="Arial"/>
          <w:sz w:val="20"/>
          <w:szCs w:val="20"/>
        </w:rPr>
        <w:t>Kmetijsko gozdarsko zbornico Slovenije in Kmetijsko gozdarski zavod, kjer se bo načrt izvajal</w:t>
      </w:r>
    </w:p>
    <w:p w14:paraId="25B88444" w14:textId="77777777" w:rsidR="00EF71D8" w:rsidRPr="00E44708" w:rsidRDefault="00EF71D8" w:rsidP="00EF71D8">
      <w:pPr>
        <w:pStyle w:val="Default"/>
        <w:ind w:left="1440"/>
        <w:jc w:val="both"/>
        <w:rPr>
          <w:rFonts w:ascii="Arial" w:hAnsi="Arial" w:cs="Arial"/>
          <w:sz w:val="22"/>
          <w:szCs w:val="22"/>
        </w:rPr>
      </w:pPr>
    </w:p>
    <w:tbl>
      <w:tblPr>
        <w:tblStyle w:val="Tabelamrea"/>
        <w:tblW w:w="9498" w:type="dxa"/>
        <w:tblLook w:val="01E0" w:firstRow="1" w:lastRow="1" w:firstColumn="1" w:lastColumn="1" w:noHBand="0" w:noVBand="0"/>
      </w:tblPr>
      <w:tblGrid>
        <w:gridCol w:w="2236"/>
        <w:gridCol w:w="3485"/>
        <w:gridCol w:w="3777"/>
      </w:tblGrid>
      <w:tr w:rsidR="00EF71D8" w:rsidRPr="00E44708" w14:paraId="6E6D11F4" w14:textId="77777777" w:rsidTr="003A0905">
        <w:trPr>
          <w:cantSplit/>
          <w:tblHeader/>
        </w:trPr>
        <w:tc>
          <w:tcPr>
            <w:tcW w:w="2236" w:type="dxa"/>
            <w:hideMark/>
          </w:tcPr>
          <w:p w14:paraId="32B6F4CD" w14:textId="77777777" w:rsidR="00EF71D8" w:rsidRPr="00E44708" w:rsidRDefault="00EF71D8" w:rsidP="00EF71D8">
            <w:pPr>
              <w:spacing w:line="259" w:lineRule="auto"/>
              <w:rPr>
                <w:rFonts w:eastAsia="Calibri" w:cs="Arial"/>
                <w:b/>
                <w:sz w:val="18"/>
                <w:szCs w:val="18"/>
                <w:lang w:val="sl-SI"/>
              </w:rPr>
            </w:pPr>
            <w:r w:rsidRPr="00E44708">
              <w:rPr>
                <w:rFonts w:eastAsia="Calibri" w:cs="Arial"/>
                <w:b/>
                <w:sz w:val="18"/>
                <w:szCs w:val="18"/>
                <w:lang w:val="sl-SI"/>
              </w:rPr>
              <w:t>Kontaktna oseba</w:t>
            </w:r>
          </w:p>
        </w:tc>
        <w:tc>
          <w:tcPr>
            <w:tcW w:w="3485" w:type="dxa"/>
            <w:hideMark/>
          </w:tcPr>
          <w:p w14:paraId="2FDA3CFB" w14:textId="77777777" w:rsidR="00EF71D8" w:rsidRPr="00E44708" w:rsidRDefault="00EF71D8" w:rsidP="00EF71D8">
            <w:pPr>
              <w:spacing w:line="259" w:lineRule="auto"/>
              <w:rPr>
                <w:rFonts w:eastAsia="Calibri" w:cs="Arial"/>
                <w:b/>
                <w:sz w:val="18"/>
                <w:szCs w:val="18"/>
                <w:lang w:val="sl-SI"/>
              </w:rPr>
            </w:pPr>
            <w:r w:rsidRPr="00E44708">
              <w:rPr>
                <w:rFonts w:eastAsia="Calibri" w:cs="Arial"/>
                <w:b/>
                <w:sz w:val="18"/>
                <w:szCs w:val="18"/>
                <w:lang w:val="sl-SI"/>
              </w:rPr>
              <w:t>Področje dela</w:t>
            </w:r>
          </w:p>
        </w:tc>
        <w:tc>
          <w:tcPr>
            <w:tcW w:w="3777" w:type="dxa"/>
            <w:hideMark/>
          </w:tcPr>
          <w:p w14:paraId="62624139" w14:textId="77777777" w:rsidR="00EF71D8" w:rsidRPr="00E44708" w:rsidRDefault="00EF71D8" w:rsidP="00EF71D8">
            <w:pPr>
              <w:spacing w:line="259" w:lineRule="auto"/>
              <w:rPr>
                <w:rFonts w:eastAsia="Calibri" w:cs="Arial"/>
                <w:b/>
                <w:sz w:val="18"/>
                <w:szCs w:val="18"/>
                <w:lang w:val="sl-SI"/>
              </w:rPr>
            </w:pPr>
            <w:r w:rsidRPr="00E44708">
              <w:rPr>
                <w:rFonts w:eastAsia="Calibri" w:cs="Arial"/>
                <w:b/>
                <w:sz w:val="18"/>
                <w:szCs w:val="18"/>
                <w:lang w:val="sl-SI"/>
              </w:rPr>
              <w:t>Kontaktni podatki</w:t>
            </w:r>
          </w:p>
        </w:tc>
      </w:tr>
      <w:tr w:rsidR="00EF71D8" w:rsidRPr="005E5BF0" w14:paraId="34D7281D" w14:textId="77777777" w:rsidTr="003A0905">
        <w:tc>
          <w:tcPr>
            <w:tcW w:w="2236" w:type="dxa"/>
          </w:tcPr>
          <w:p w14:paraId="6956AD35" w14:textId="77777777" w:rsidR="00EF71D8" w:rsidRPr="00E44708" w:rsidRDefault="00EF71D8" w:rsidP="00EF71D8">
            <w:pPr>
              <w:spacing w:line="259" w:lineRule="auto"/>
              <w:rPr>
                <w:rFonts w:eastAsia="Calibri" w:cs="Arial"/>
                <w:sz w:val="18"/>
                <w:szCs w:val="18"/>
                <w:lang w:val="sl-SI"/>
              </w:rPr>
            </w:pPr>
            <w:r w:rsidRPr="00E44708">
              <w:rPr>
                <w:rFonts w:eastAsia="Calibri" w:cs="Arial"/>
                <w:color w:val="000000"/>
                <w:sz w:val="18"/>
                <w:szCs w:val="18"/>
                <w:lang w:val="sl-SI" w:eastAsia="sl-SI"/>
              </w:rPr>
              <w:t>Janez Pirc</w:t>
            </w:r>
          </w:p>
        </w:tc>
        <w:tc>
          <w:tcPr>
            <w:tcW w:w="3485" w:type="dxa"/>
          </w:tcPr>
          <w:p w14:paraId="3D3FB5ED"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Direktor</w:t>
            </w:r>
          </w:p>
          <w:p w14:paraId="50331F9C" w14:textId="77777777" w:rsidR="00EF71D8" w:rsidRPr="00E44708" w:rsidRDefault="00EF71D8" w:rsidP="00EF71D8">
            <w:pPr>
              <w:spacing w:line="259" w:lineRule="auto"/>
              <w:rPr>
                <w:rFonts w:eastAsia="Calibri" w:cs="Arial"/>
                <w:sz w:val="18"/>
                <w:szCs w:val="18"/>
                <w:lang w:val="sl-SI"/>
              </w:rPr>
            </w:pPr>
          </w:p>
        </w:tc>
        <w:tc>
          <w:tcPr>
            <w:tcW w:w="3777" w:type="dxa"/>
          </w:tcPr>
          <w:p w14:paraId="54508DB2"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Tel: 01/51 36 700</w:t>
            </w:r>
          </w:p>
          <w:p w14:paraId="3158C054"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 xml:space="preserve">E-pošta: </w:t>
            </w:r>
            <w:hyperlink r:id="rId145" w:history="1">
              <w:r w:rsidRPr="00E44708">
                <w:rPr>
                  <w:rStyle w:val="Hiperpovezava"/>
                  <w:rFonts w:eastAsia="Calibri" w:cs="Arial"/>
                  <w:sz w:val="18"/>
                  <w:szCs w:val="18"/>
                  <w:lang w:val="sl-SI"/>
                </w:rPr>
                <w:t>janez.pirc@kgzs.si</w:t>
              </w:r>
            </w:hyperlink>
            <w:r w:rsidRPr="00E44708">
              <w:rPr>
                <w:rFonts w:eastAsia="Calibri" w:cs="Arial"/>
                <w:color w:val="000000" w:themeColor="text1"/>
                <w:sz w:val="18"/>
                <w:szCs w:val="18"/>
                <w:lang w:val="sl-SI"/>
              </w:rPr>
              <w:t xml:space="preserve"> </w:t>
            </w:r>
          </w:p>
        </w:tc>
      </w:tr>
      <w:tr w:rsidR="00EF71D8" w:rsidRPr="005E5BF0" w14:paraId="2CFFCD8B" w14:textId="77777777" w:rsidTr="003A0905">
        <w:tc>
          <w:tcPr>
            <w:tcW w:w="2236" w:type="dxa"/>
          </w:tcPr>
          <w:p w14:paraId="3D2AB2F5" w14:textId="77777777" w:rsidR="00EF71D8" w:rsidRPr="00E44708" w:rsidRDefault="00EF71D8" w:rsidP="00EF71D8">
            <w:pPr>
              <w:pStyle w:val="Default"/>
              <w:rPr>
                <w:rFonts w:ascii="Arial" w:eastAsia="Calibri" w:hAnsi="Arial" w:cs="Arial"/>
                <w:color w:val="auto"/>
                <w:sz w:val="18"/>
                <w:szCs w:val="18"/>
                <w:lang w:eastAsia="en-US"/>
              </w:rPr>
            </w:pPr>
            <w:r w:rsidRPr="00E44708">
              <w:rPr>
                <w:rFonts w:ascii="Arial" w:eastAsia="Calibri" w:hAnsi="Arial" w:cs="Arial"/>
                <w:color w:val="auto"/>
                <w:sz w:val="18"/>
                <w:szCs w:val="18"/>
                <w:lang w:eastAsia="en-US"/>
              </w:rPr>
              <w:t>Kmetijsko gozdarska zbornica Slovenije</w:t>
            </w:r>
          </w:p>
        </w:tc>
        <w:tc>
          <w:tcPr>
            <w:tcW w:w="3485" w:type="dxa"/>
          </w:tcPr>
          <w:p w14:paraId="2A20335A" w14:textId="77777777" w:rsidR="00EF71D8" w:rsidRPr="00E44708" w:rsidRDefault="00EF71D8" w:rsidP="00EF71D8">
            <w:pPr>
              <w:spacing w:line="259" w:lineRule="auto"/>
              <w:rPr>
                <w:rFonts w:eastAsia="Calibri" w:cs="Arial"/>
                <w:sz w:val="18"/>
                <w:szCs w:val="18"/>
                <w:lang w:val="sl-SI"/>
              </w:rPr>
            </w:pPr>
          </w:p>
        </w:tc>
        <w:tc>
          <w:tcPr>
            <w:tcW w:w="3777" w:type="dxa"/>
          </w:tcPr>
          <w:p w14:paraId="305ECF13" w14:textId="77777777" w:rsidR="00EF71D8" w:rsidRPr="00E44708" w:rsidRDefault="00EF71D8" w:rsidP="00EF71D8">
            <w:pPr>
              <w:spacing w:line="259" w:lineRule="auto"/>
              <w:rPr>
                <w:rStyle w:val="Krepko"/>
                <w:rFonts w:cs="Arial"/>
                <w:b w:val="0"/>
                <w:color w:val="000000"/>
                <w:sz w:val="18"/>
                <w:szCs w:val="18"/>
                <w:shd w:val="clear" w:color="auto" w:fill="FFFFFF"/>
                <w:lang w:val="sl-SI"/>
              </w:rPr>
            </w:pPr>
            <w:r w:rsidRPr="00E44708">
              <w:rPr>
                <w:rFonts w:eastAsia="Calibri" w:cs="Arial"/>
                <w:sz w:val="18"/>
                <w:szCs w:val="18"/>
                <w:lang w:val="sl-SI"/>
              </w:rPr>
              <w:t xml:space="preserve">Tel: </w:t>
            </w:r>
            <w:r w:rsidRPr="00E44708">
              <w:rPr>
                <w:rStyle w:val="Krepko"/>
                <w:rFonts w:cs="Arial"/>
                <w:color w:val="000000"/>
                <w:sz w:val="18"/>
                <w:szCs w:val="18"/>
                <w:shd w:val="clear" w:color="auto" w:fill="FFFFFF"/>
                <w:lang w:val="sl-SI"/>
              </w:rPr>
              <w:t>01/51 36 600</w:t>
            </w:r>
          </w:p>
          <w:p w14:paraId="403ADB67" w14:textId="77777777" w:rsidR="00EF71D8" w:rsidRPr="00E44708" w:rsidRDefault="00EF71D8" w:rsidP="00EF71D8">
            <w:pPr>
              <w:spacing w:line="259" w:lineRule="auto"/>
              <w:rPr>
                <w:rFonts w:eastAsia="Calibri" w:cs="Arial"/>
                <w:sz w:val="18"/>
                <w:szCs w:val="18"/>
                <w:lang w:val="sl-SI"/>
              </w:rPr>
            </w:pPr>
            <w:r w:rsidRPr="00E44708">
              <w:rPr>
                <w:rStyle w:val="Krepko"/>
                <w:rFonts w:cs="Arial"/>
                <w:color w:val="000000"/>
                <w:sz w:val="18"/>
                <w:szCs w:val="18"/>
                <w:shd w:val="clear" w:color="auto" w:fill="FFFFFF"/>
                <w:lang w:val="sl-SI"/>
              </w:rPr>
              <w:t xml:space="preserve">E-pošta: </w:t>
            </w:r>
            <w:hyperlink r:id="rId146" w:history="1">
              <w:r w:rsidRPr="00E44708">
                <w:rPr>
                  <w:rStyle w:val="Hiperpovezava"/>
                  <w:rFonts w:cs="Arial"/>
                  <w:sz w:val="18"/>
                  <w:szCs w:val="18"/>
                  <w:lang w:val="sl-SI"/>
                </w:rPr>
                <w:t>kgzs@kgzs.si</w:t>
              </w:r>
            </w:hyperlink>
            <w:r w:rsidRPr="00E44708">
              <w:rPr>
                <w:rStyle w:val="Krepko"/>
                <w:rFonts w:cs="Arial"/>
                <w:color w:val="000000"/>
                <w:sz w:val="18"/>
                <w:szCs w:val="18"/>
                <w:shd w:val="clear" w:color="auto" w:fill="FFFFFF"/>
                <w:lang w:val="sl-SI"/>
              </w:rPr>
              <w:t xml:space="preserve"> </w:t>
            </w:r>
          </w:p>
        </w:tc>
      </w:tr>
      <w:tr w:rsidR="00EF71D8" w:rsidRPr="005E5BF0" w14:paraId="28D01116" w14:textId="77777777" w:rsidTr="003A0905">
        <w:tc>
          <w:tcPr>
            <w:tcW w:w="2236" w:type="dxa"/>
          </w:tcPr>
          <w:p w14:paraId="6C7D2024" w14:textId="77777777" w:rsidR="00EF71D8" w:rsidRPr="00E44708" w:rsidRDefault="00EF71D8" w:rsidP="00EF71D8">
            <w:pPr>
              <w:pStyle w:val="Default"/>
              <w:rPr>
                <w:rFonts w:ascii="Arial" w:eastAsia="Calibri" w:hAnsi="Arial" w:cs="Arial"/>
                <w:color w:val="auto"/>
                <w:sz w:val="18"/>
                <w:szCs w:val="18"/>
                <w:lang w:eastAsia="en-US"/>
              </w:rPr>
            </w:pPr>
            <w:r w:rsidRPr="00E44708">
              <w:rPr>
                <w:rFonts w:ascii="Arial" w:eastAsia="Calibri" w:hAnsi="Arial" w:cs="Arial"/>
                <w:color w:val="auto"/>
                <w:sz w:val="18"/>
                <w:szCs w:val="18"/>
                <w:lang w:eastAsia="en-US"/>
              </w:rPr>
              <w:t>KGZS-Zavod Murska Sobota</w:t>
            </w:r>
          </w:p>
        </w:tc>
        <w:tc>
          <w:tcPr>
            <w:tcW w:w="3485" w:type="dxa"/>
          </w:tcPr>
          <w:p w14:paraId="1746EC55"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Direktor dr. Stanko Kapun</w:t>
            </w:r>
          </w:p>
        </w:tc>
        <w:tc>
          <w:tcPr>
            <w:tcW w:w="3777" w:type="dxa"/>
          </w:tcPr>
          <w:p w14:paraId="16E5380C"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Tel: 02/539 14 10</w:t>
            </w:r>
          </w:p>
          <w:p w14:paraId="72A3DC8E"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 xml:space="preserve">E-pošta: </w:t>
            </w:r>
            <w:hyperlink r:id="rId147" w:history="1">
              <w:r w:rsidRPr="00E44708">
                <w:rPr>
                  <w:rStyle w:val="Hiperpovezava"/>
                  <w:rFonts w:eastAsia="Calibri" w:cs="Arial"/>
                  <w:sz w:val="18"/>
                  <w:szCs w:val="18"/>
                  <w:lang w:val="sl-SI"/>
                </w:rPr>
                <w:t>tajnistvo@kgzs-ms.si</w:t>
              </w:r>
            </w:hyperlink>
            <w:r w:rsidRPr="00E44708">
              <w:rPr>
                <w:rFonts w:eastAsia="Calibri" w:cs="Arial"/>
                <w:sz w:val="18"/>
                <w:szCs w:val="18"/>
                <w:lang w:val="sl-SI"/>
              </w:rPr>
              <w:t xml:space="preserve"> ,</w:t>
            </w:r>
          </w:p>
          <w:p w14:paraId="13511645" w14:textId="77777777" w:rsidR="00EF71D8" w:rsidRPr="00E44708" w:rsidRDefault="00000000" w:rsidP="00EF71D8">
            <w:pPr>
              <w:spacing w:line="259" w:lineRule="auto"/>
              <w:rPr>
                <w:rFonts w:eastAsia="Calibri" w:cs="Arial"/>
                <w:sz w:val="18"/>
                <w:szCs w:val="18"/>
                <w:lang w:val="sl-SI"/>
              </w:rPr>
            </w:pPr>
            <w:hyperlink r:id="rId148" w:history="1">
              <w:r w:rsidR="00EF71D8" w:rsidRPr="00E44708">
                <w:rPr>
                  <w:rStyle w:val="Hiperpovezava"/>
                  <w:rFonts w:eastAsia="Calibri" w:cs="Arial"/>
                  <w:sz w:val="18"/>
                  <w:szCs w:val="18"/>
                  <w:lang w:val="sl-SI"/>
                </w:rPr>
                <w:t>stanko.kapun@kgzs-ms.si</w:t>
              </w:r>
            </w:hyperlink>
            <w:r w:rsidR="00EF71D8" w:rsidRPr="00E44708">
              <w:rPr>
                <w:rFonts w:eastAsia="Calibri" w:cs="Arial"/>
                <w:sz w:val="18"/>
                <w:szCs w:val="18"/>
                <w:lang w:val="sl-SI"/>
              </w:rPr>
              <w:t xml:space="preserve"> </w:t>
            </w:r>
          </w:p>
        </w:tc>
      </w:tr>
      <w:tr w:rsidR="00EF71D8" w:rsidRPr="005E5BF0" w14:paraId="32895F6E" w14:textId="77777777" w:rsidTr="003A0905">
        <w:tc>
          <w:tcPr>
            <w:tcW w:w="2236" w:type="dxa"/>
          </w:tcPr>
          <w:p w14:paraId="512C3F6D" w14:textId="77777777" w:rsidR="00EF71D8" w:rsidRPr="00E44708" w:rsidRDefault="00EF71D8" w:rsidP="00EF71D8">
            <w:pPr>
              <w:pStyle w:val="Default"/>
              <w:rPr>
                <w:rFonts w:ascii="Arial" w:eastAsia="Calibri" w:hAnsi="Arial" w:cs="Arial"/>
                <w:color w:val="auto"/>
                <w:sz w:val="18"/>
                <w:szCs w:val="18"/>
                <w:lang w:eastAsia="en-US"/>
              </w:rPr>
            </w:pPr>
            <w:r w:rsidRPr="00E44708">
              <w:rPr>
                <w:rFonts w:ascii="Arial" w:eastAsia="Calibri" w:hAnsi="Arial" w:cs="Arial"/>
                <w:color w:val="auto"/>
                <w:sz w:val="18"/>
                <w:szCs w:val="18"/>
                <w:lang w:eastAsia="en-US"/>
              </w:rPr>
              <w:t>KGZS-Zavod Ptuj</w:t>
            </w:r>
          </w:p>
        </w:tc>
        <w:tc>
          <w:tcPr>
            <w:tcW w:w="3485" w:type="dxa"/>
          </w:tcPr>
          <w:p w14:paraId="298A088C"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 xml:space="preserve">Direktor Andrej </w:t>
            </w:r>
            <w:proofErr w:type="spellStart"/>
            <w:r w:rsidRPr="00E44708">
              <w:rPr>
                <w:rFonts w:eastAsia="Calibri" w:cs="Arial"/>
                <w:sz w:val="18"/>
                <w:szCs w:val="18"/>
                <w:lang w:val="sl-SI"/>
              </w:rPr>
              <w:t>Rebernišek</w:t>
            </w:r>
            <w:proofErr w:type="spellEnd"/>
          </w:p>
        </w:tc>
        <w:tc>
          <w:tcPr>
            <w:tcW w:w="3777" w:type="dxa"/>
          </w:tcPr>
          <w:p w14:paraId="2F76B56F"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Tel: 02/749 36 10</w:t>
            </w:r>
          </w:p>
          <w:p w14:paraId="781B1D3E"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 xml:space="preserve">E-pošta: </w:t>
            </w:r>
            <w:hyperlink r:id="rId149" w:history="1">
              <w:r w:rsidRPr="00E44708">
                <w:rPr>
                  <w:rStyle w:val="Hiperpovezava"/>
                  <w:rFonts w:eastAsia="Calibri" w:cs="Arial"/>
                  <w:sz w:val="18"/>
                  <w:szCs w:val="18"/>
                  <w:lang w:val="sl-SI"/>
                </w:rPr>
                <w:t>tajnistvo@kgz-ptuj.si</w:t>
              </w:r>
            </w:hyperlink>
            <w:r w:rsidRPr="00E44708">
              <w:rPr>
                <w:rFonts w:eastAsia="Calibri" w:cs="Arial"/>
                <w:sz w:val="18"/>
                <w:szCs w:val="18"/>
                <w:lang w:val="sl-SI"/>
              </w:rPr>
              <w:t xml:space="preserve"> ,</w:t>
            </w:r>
          </w:p>
          <w:p w14:paraId="433DBD06" w14:textId="77777777" w:rsidR="00EF71D8" w:rsidRPr="00E44708" w:rsidRDefault="00000000" w:rsidP="00EF71D8">
            <w:pPr>
              <w:spacing w:line="259" w:lineRule="auto"/>
              <w:rPr>
                <w:rFonts w:eastAsia="Calibri" w:cs="Arial"/>
                <w:sz w:val="18"/>
                <w:szCs w:val="18"/>
                <w:lang w:val="sl-SI"/>
              </w:rPr>
            </w:pPr>
            <w:hyperlink r:id="rId150" w:history="1">
              <w:r w:rsidR="00EF71D8" w:rsidRPr="00E44708">
                <w:rPr>
                  <w:rStyle w:val="Hiperpovezava"/>
                  <w:rFonts w:eastAsia="Calibri" w:cs="Arial"/>
                  <w:sz w:val="18"/>
                  <w:szCs w:val="18"/>
                  <w:lang w:val="sl-SI"/>
                </w:rPr>
                <w:t>andrej.rebernisek@kgz-ptuj.si</w:t>
              </w:r>
            </w:hyperlink>
            <w:r w:rsidR="00EF71D8" w:rsidRPr="00E44708">
              <w:rPr>
                <w:rFonts w:eastAsia="Calibri" w:cs="Arial"/>
                <w:sz w:val="18"/>
                <w:szCs w:val="18"/>
                <w:lang w:val="sl-SI"/>
              </w:rPr>
              <w:t xml:space="preserve"> </w:t>
            </w:r>
          </w:p>
        </w:tc>
      </w:tr>
      <w:tr w:rsidR="00EF71D8" w:rsidRPr="005E5BF0" w14:paraId="41CB461D" w14:textId="77777777" w:rsidTr="003A0905">
        <w:tc>
          <w:tcPr>
            <w:tcW w:w="2236" w:type="dxa"/>
          </w:tcPr>
          <w:p w14:paraId="5B1EC70A" w14:textId="77777777" w:rsidR="00EF71D8" w:rsidRPr="00E44708" w:rsidRDefault="00EF71D8" w:rsidP="00EF71D8">
            <w:pPr>
              <w:pStyle w:val="Default"/>
              <w:rPr>
                <w:rFonts w:ascii="Arial" w:eastAsia="Calibri" w:hAnsi="Arial" w:cs="Arial"/>
                <w:color w:val="auto"/>
                <w:sz w:val="18"/>
                <w:szCs w:val="18"/>
                <w:lang w:eastAsia="en-US"/>
              </w:rPr>
            </w:pPr>
            <w:r w:rsidRPr="00E44708">
              <w:rPr>
                <w:rFonts w:ascii="Arial" w:eastAsia="Calibri" w:hAnsi="Arial" w:cs="Arial"/>
                <w:color w:val="auto"/>
                <w:sz w:val="18"/>
                <w:szCs w:val="18"/>
                <w:lang w:eastAsia="en-US"/>
              </w:rPr>
              <w:t>KGZS-Zavod Maribor</w:t>
            </w:r>
          </w:p>
        </w:tc>
        <w:tc>
          <w:tcPr>
            <w:tcW w:w="3485" w:type="dxa"/>
          </w:tcPr>
          <w:p w14:paraId="46C6C0CB"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 xml:space="preserve">Direktorica Irena Leonida </w:t>
            </w:r>
            <w:proofErr w:type="spellStart"/>
            <w:r w:rsidRPr="00E44708">
              <w:rPr>
                <w:rFonts w:eastAsia="Calibri" w:cs="Arial"/>
                <w:sz w:val="18"/>
                <w:szCs w:val="18"/>
                <w:lang w:val="sl-SI"/>
              </w:rPr>
              <w:t>Kropf</w:t>
            </w:r>
            <w:proofErr w:type="spellEnd"/>
          </w:p>
        </w:tc>
        <w:tc>
          <w:tcPr>
            <w:tcW w:w="3777" w:type="dxa"/>
          </w:tcPr>
          <w:p w14:paraId="51DF16BE"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Tel: 02/228 49 00</w:t>
            </w:r>
          </w:p>
          <w:p w14:paraId="76785F8C"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 xml:space="preserve">E-pošta: </w:t>
            </w:r>
            <w:hyperlink r:id="rId151" w:history="1">
              <w:r w:rsidRPr="00E44708">
                <w:rPr>
                  <w:rStyle w:val="Hiperpovezava"/>
                  <w:rFonts w:eastAsia="Calibri" w:cs="Arial"/>
                  <w:lang w:val="sl-SI"/>
                </w:rPr>
                <w:t>info</w:t>
              </w:r>
              <w:r w:rsidRPr="00E44708">
                <w:rPr>
                  <w:rStyle w:val="Hiperpovezava"/>
                  <w:rFonts w:eastAsia="Calibri" w:cs="Arial"/>
                  <w:sz w:val="18"/>
                  <w:szCs w:val="18"/>
                  <w:lang w:val="sl-SI"/>
                </w:rPr>
                <w:t>@kmetijski-zavod.si</w:t>
              </w:r>
            </w:hyperlink>
            <w:r w:rsidRPr="00E44708">
              <w:rPr>
                <w:rFonts w:eastAsia="Calibri" w:cs="Arial"/>
                <w:sz w:val="18"/>
                <w:szCs w:val="18"/>
                <w:lang w:val="sl-SI"/>
              </w:rPr>
              <w:t xml:space="preserve"> ,</w:t>
            </w:r>
          </w:p>
          <w:p w14:paraId="02F6669D" w14:textId="77777777" w:rsidR="00EF71D8" w:rsidRPr="00E44708" w:rsidRDefault="00000000" w:rsidP="00EF71D8">
            <w:pPr>
              <w:spacing w:line="259" w:lineRule="auto"/>
              <w:rPr>
                <w:rFonts w:eastAsia="Calibri" w:cs="Arial"/>
                <w:sz w:val="18"/>
                <w:szCs w:val="18"/>
                <w:lang w:val="sl-SI"/>
              </w:rPr>
            </w:pPr>
            <w:hyperlink r:id="rId152" w:history="1">
              <w:r w:rsidR="00EF71D8" w:rsidRPr="00E44708">
                <w:rPr>
                  <w:rStyle w:val="Hiperpovezava"/>
                  <w:rFonts w:eastAsia="Calibri" w:cs="Arial"/>
                  <w:sz w:val="18"/>
                  <w:szCs w:val="18"/>
                  <w:lang w:val="sl-SI"/>
                </w:rPr>
                <w:t>irena.kropf@kmetijski-zavod.si</w:t>
              </w:r>
            </w:hyperlink>
            <w:r w:rsidR="00EF71D8" w:rsidRPr="00E44708">
              <w:rPr>
                <w:rFonts w:eastAsia="Calibri" w:cs="Arial"/>
                <w:sz w:val="18"/>
                <w:szCs w:val="18"/>
                <w:lang w:val="sl-SI"/>
              </w:rPr>
              <w:t xml:space="preserve"> </w:t>
            </w:r>
          </w:p>
        </w:tc>
      </w:tr>
      <w:tr w:rsidR="00EF71D8" w:rsidRPr="005E5BF0" w14:paraId="523A1823" w14:textId="77777777" w:rsidTr="003A0905">
        <w:tc>
          <w:tcPr>
            <w:tcW w:w="2236" w:type="dxa"/>
          </w:tcPr>
          <w:p w14:paraId="2E4D9F67" w14:textId="77777777" w:rsidR="00EF71D8" w:rsidRPr="00E44708" w:rsidRDefault="00EF71D8" w:rsidP="00EF71D8">
            <w:pPr>
              <w:pStyle w:val="Default"/>
              <w:rPr>
                <w:rFonts w:ascii="Arial" w:eastAsia="Calibri" w:hAnsi="Arial" w:cs="Arial"/>
                <w:color w:val="auto"/>
                <w:sz w:val="18"/>
                <w:szCs w:val="18"/>
                <w:lang w:eastAsia="en-US"/>
              </w:rPr>
            </w:pPr>
            <w:r w:rsidRPr="00E44708">
              <w:rPr>
                <w:rFonts w:ascii="Arial" w:eastAsia="Calibri" w:hAnsi="Arial" w:cs="Arial"/>
                <w:color w:val="auto"/>
                <w:sz w:val="18"/>
                <w:szCs w:val="18"/>
                <w:lang w:eastAsia="en-US"/>
              </w:rPr>
              <w:t>KGZS-Zavod Celje</w:t>
            </w:r>
          </w:p>
        </w:tc>
        <w:tc>
          <w:tcPr>
            <w:tcW w:w="3485" w:type="dxa"/>
          </w:tcPr>
          <w:p w14:paraId="72E90D3A"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Direktor Stanko Jamnik</w:t>
            </w:r>
          </w:p>
        </w:tc>
        <w:tc>
          <w:tcPr>
            <w:tcW w:w="3777" w:type="dxa"/>
          </w:tcPr>
          <w:p w14:paraId="71AD6FF7"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Tel: 03/42 55 510</w:t>
            </w:r>
          </w:p>
          <w:p w14:paraId="25AD475A"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 xml:space="preserve">E-pošta: </w:t>
            </w:r>
            <w:hyperlink r:id="rId153" w:history="1">
              <w:r w:rsidRPr="00E44708">
                <w:rPr>
                  <w:rStyle w:val="Hiperpovezava"/>
                  <w:rFonts w:eastAsia="Calibri" w:cs="Arial"/>
                  <w:sz w:val="18"/>
                  <w:szCs w:val="18"/>
                  <w:lang w:val="sl-SI"/>
                </w:rPr>
                <w:t>tajnistvo@ce.kgzs.si</w:t>
              </w:r>
            </w:hyperlink>
            <w:r w:rsidRPr="00E44708">
              <w:rPr>
                <w:rFonts w:eastAsia="Calibri" w:cs="Arial"/>
                <w:sz w:val="18"/>
                <w:szCs w:val="18"/>
                <w:lang w:val="sl-SI"/>
              </w:rPr>
              <w:t xml:space="preserve"> ,</w:t>
            </w:r>
          </w:p>
          <w:p w14:paraId="0396FB7A" w14:textId="77777777" w:rsidR="00EF71D8" w:rsidRPr="00E44708" w:rsidRDefault="00000000" w:rsidP="00EF71D8">
            <w:pPr>
              <w:spacing w:line="259" w:lineRule="auto"/>
              <w:rPr>
                <w:rFonts w:eastAsia="Calibri" w:cs="Arial"/>
                <w:sz w:val="18"/>
                <w:szCs w:val="18"/>
                <w:lang w:val="sl-SI"/>
              </w:rPr>
            </w:pPr>
            <w:hyperlink r:id="rId154" w:history="1">
              <w:r w:rsidR="00EF71D8" w:rsidRPr="00E44708">
                <w:rPr>
                  <w:rStyle w:val="Hiperpovezava"/>
                  <w:rFonts w:eastAsia="Calibri" w:cs="Arial"/>
                  <w:sz w:val="18"/>
                  <w:szCs w:val="18"/>
                  <w:lang w:val="sl-SI"/>
                </w:rPr>
                <w:t>stanko.jamnik@ce.kgzs.si</w:t>
              </w:r>
            </w:hyperlink>
            <w:r w:rsidR="00EF71D8" w:rsidRPr="00E44708">
              <w:rPr>
                <w:rFonts w:eastAsia="Calibri" w:cs="Arial"/>
                <w:sz w:val="18"/>
                <w:szCs w:val="18"/>
                <w:lang w:val="sl-SI"/>
              </w:rPr>
              <w:t xml:space="preserve">  </w:t>
            </w:r>
          </w:p>
        </w:tc>
      </w:tr>
      <w:tr w:rsidR="00EF71D8" w:rsidRPr="005E5BF0" w14:paraId="795A7998" w14:textId="77777777" w:rsidTr="003A0905">
        <w:tc>
          <w:tcPr>
            <w:tcW w:w="2236" w:type="dxa"/>
          </w:tcPr>
          <w:p w14:paraId="19BCE5FC" w14:textId="77777777" w:rsidR="00EF71D8" w:rsidRPr="00E44708" w:rsidRDefault="00EF71D8" w:rsidP="00EF71D8">
            <w:pPr>
              <w:pStyle w:val="Default"/>
              <w:rPr>
                <w:rFonts w:ascii="Arial" w:eastAsia="Calibri" w:hAnsi="Arial" w:cs="Arial"/>
                <w:color w:val="auto"/>
                <w:sz w:val="18"/>
                <w:szCs w:val="18"/>
                <w:lang w:eastAsia="en-US"/>
              </w:rPr>
            </w:pPr>
            <w:r w:rsidRPr="00E44708">
              <w:rPr>
                <w:rFonts w:ascii="Arial" w:eastAsia="Calibri" w:hAnsi="Arial" w:cs="Arial"/>
                <w:color w:val="auto"/>
                <w:sz w:val="18"/>
                <w:szCs w:val="18"/>
                <w:lang w:eastAsia="en-US"/>
              </w:rPr>
              <w:t>KGZS-Zavod Kranj</w:t>
            </w:r>
          </w:p>
        </w:tc>
        <w:tc>
          <w:tcPr>
            <w:tcW w:w="3485" w:type="dxa"/>
          </w:tcPr>
          <w:p w14:paraId="7ECFC444"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 xml:space="preserve">Direktor Mitja </w:t>
            </w:r>
            <w:proofErr w:type="spellStart"/>
            <w:r w:rsidRPr="00E44708">
              <w:rPr>
                <w:rFonts w:eastAsia="Calibri" w:cs="Arial"/>
                <w:sz w:val="18"/>
                <w:szCs w:val="18"/>
                <w:lang w:val="sl-SI"/>
              </w:rPr>
              <w:t>Kadoič</w:t>
            </w:r>
            <w:proofErr w:type="spellEnd"/>
          </w:p>
        </w:tc>
        <w:tc>
          <w:tcPr>
            <w:tcW w:w="3777" w:type="dxa"/>
          </w:tcPr>
          <w:p w14:paraId="03A96F1A"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Tel: 04/280 46 00</w:t>
            </w:r>
          </w:p>
          <w:p w14:paraId="1617D871"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 xml:space="preserve">E-pošta: </w:t>
            </w:r>
            <w:hyperlink r:id="rId155" w:history="1">
              <w:r w:rsidRPr="00E44708">
                <w:rPr>
                  <w:rStyle w:val="Hiperpovezava"/>
                  <w:rFonts w:eastAsia="Calibri" w:cs="Arial"/>
                  <w:lang w:val="sl-SI"/>
                </w:rPr>
                <w:t>zavod</w:t>
              </w:r>
              <w:r w:rsidRPr="00E44708">
                <w:rPr>
                  <w:rStyle w:val="Hiperpovezava"/>
                  <w:rFonts w:eastAsia="Calibri" w:cs="Arial"/>
                  <w:sz w:val="18"/>
                  <w:szCs w:val="18"/>
                  <w:lang w:val="sl-SI"/>
                </w:rPr>
                <w:t>@kr.kgzs.si</w:t>
              </w:r>
            </w:hyperlink>
            <w:r w:rsidRPr="00E44708">
              <w:rPr>
                <w:rFonts w:eastAsia="Calibri" w:cs="Arial"/>
                <w:sz w:val="18"/>
                <w:szCs w:val="18"/>
                <w:lang w:val="sl-SI"/>
              </w:rPr>
              <w:t xml:space="preserve"> ,</w:t>
            </w:r>
          </w:p>
          <w:p w14:paraId="2BD73008" w14:textId="77777777" w:rsidR="00EF71D8" w:rsidRPr="00E44708" w:rsidRDefault="00000000" w:rsidP="00EF71D8">
            <w:pPr>
              <w:spacing w:line="259" w:lineRule="auto"/>
              <w:rPr>
                <w:rFonts w:eastAsia="Calibri" w:cs="Arial"/>
                <w:sz w:val="18"/>
                <w:szCs w:val="18"/>
                <w:lang w:val="sl-SI"/>
              </w:rPr>
            </w:pPr>
            <w:hyperlink r:id="rId156" w:history="1">
              <w:r w:rsidR="00EF71D8" w:rsidRPr="00E44708">
                <w:rPr>
                  <w:rStyle w:val="Hiperpovezava"/>
                  <w:rFonts w:eastAsia="Calibri" w:cs="Arial"/>
                  <w:sz w:val="18"/>
                  <w:szCs w:val="18"/>
                  <w:lang w:val="sl-SI"/>
                </w:rPr>
                <w:t>mitja.kadoic@kr.kgzs.si</w:t>
              </w:r>
            </w:hyperlink>
            <w:r w:rsidR="00EF71D8" w:rsidRPr="00E44708">
              <w:rPr>
                <w:rFonts w:eastAsia="Calibri" w:cs="Arial"/>
                <w:sz w:val="18"/>
                <w:szCs w:val="18"/>
                <w:lang w:val="sl-SI"/>
              </w:rPr>
              <w:t xml:space="preserve">  </w:t>
            </w:r>
          </w:p>
        </w:tc>
      </w:tr>
      <w:tr w:rsidR="00EF71D8" w:rsidRPr="005E5BF0" w14:paraId="5CD7E069" w14:textId="77777777" w:rsidTr="003A0905">
        <w:tc>
          <w:tcPr>
            <w:tcW w:w="2236" w:type="dxa"/>
          </w:tcPr>
          <w:p w14:paraId="1EF7C27E" w14:textId="77777777" w:rsidR="00EF71D8" w:rsidRPr="00E44708" w:rsidRDefault="00EF71D8" w:rsidP="00EF71D8">
            <w:pPr>
              <w:pStyle w:val="Default"/>
              <w:rPr>
                <w:rFonts w:ascii="Arial" w:eastAsia="Calibri" w:hAnsi="Arial" w:cs="Arial"/>
                <w:color w:val="auto"/>
                <w:sz w:val="18"/>
                <w:szCs w:val="18"/>
                <w:lang w:eastAsia="en-US"/>
              </w:rPr>
            </w:pPr>
            <w:r w:rsidRPr="00E44708">
              <w:rPr>
                <w:rFonts w:ascii="Arial" w:eastAsia="Calibri" w:hAnsi="Arial" w:cs="Arial"/>
                <w:color w:val="auto"/>
                <w:sz w:val="18"/>
                <w:szCs w:val="18"/>
                <w:lang w:eastAsia="en-US"/>
              </w:rPr>
              <w:t>KGZS-Zavod Ljubljana</w:t>
            </w:r>
          </w:p>
        </w:tc>
        <w:tc>
          <w:tcPr>
            <w:tcW w:w="3485" w:type="dxa"/>
          </w:tcPr>
          <w:p w14:paraId="21ED226F"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 xml:space="preserve">Direktor Jože </w:t>
            </w:r>
            <w:proofErr w:type="spellStart"/>
            <w:r w:rsidRPr="00E44708">
              <w:rPr>
                <w:rFonts w:eastAsia="Calibri" w:cs="Arial"/>
                <w:sz w:val="18"/>
                <w:szCs w:val="18"/>
                <w:lang w:val="sl-SI"/>
              </w:rPr>
              <w:t>Benec</w:t>
            </w:r>
            <w:proofErr w:type="spellEnd"/>
          </w:p>
        </w:tc>
        <w:tc>
          <w:tcPr>
            <w:tcW w:w="3777" w:type="dxa"/>
          </w:tcPr>
          <w:p w14:paraId="214EBAD1"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Tel: 01/513 07 00</w:t>
            </w:r>
          </w:p>
          <w:p w14:paraId="6461AA22"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 xml:space="preserve">E-pošta: </w:t>
            </w:r>
            <w:hyperlink r:id="rId157" w:history="1">
              <w:r w:rsidRPr="00E44708">
                <w:rPr>
                  <w:rStyle w:val="Hiperpovezava"/>
                  <w:rFonts w:eastAsia="Calibri" w:cs="Arial"/>
                  <w:sz w:val="18"/>
                  <w:szCs w:val="18"/>
                  <w:lang w:val="sl-SI"/>
                </w:rPr>
                <w:t>tajnistvo@lj.kgzs.si</w:t>
              </w:r>
            </w:hyperlink>
            <w:r w:rsidRPr="00E44708">
              <w:rPr>
                <w:rFonts w:eastAsia="Calibri" w:cs="Arial"/>
                <w:sz w:val="18"/>
                <w:szCs w:val="18"/>
                <w:lang w:val="sl-SI"/>
              </w:rPr>
              <w:t xml:space="preserve"> ,</w:t>
            </w:r>
          </w:p>
          <w:p w14:paraId="11C8BBC3" w14:textId="77777777" w:rsidR="00EF71D8" w:rsidRPr="00E44708" w:rsidRDefault="00000000" w:rsidP="00EF71D8">
            <w:pPr>
              <w:spacing w:line="259" w:lineRule="auto"/>
              <w:rPr>
                <w:rFonts w:eastAsia="Calibri" w:cs="Arial"/>
                <w:sz w:val="18"/>
                <w:szCs w:val="18"/>
                <w:lang w:val="sl-SI"/>
              </w:rPr>
            </w:pPr>
            <w:hyperlink r:id="rId158" w:history="1">
              <w:r w:rsidR="00EF71D8" w:rsidRPr="00E44708">
                <w:rPr>
                  <w:rStyle w:val="Hiperpovezava"/>
                  <w:rFonts w:eastAsia="Calibri" w:cs="Arial"/>
                  <w:sz w:val="18"/>
                  <w:szCs w:val="18"/>
                  <w:lang w:val="sl-SI"/>
                </w:rPr>
                <w:t>joze.benec@lj.kgzs.si</w:t>
              </w:r>
            </w:hyperlink>
            <w:r w:rsidR="00EF71D8" w:rsidRPr="00E44708">
              <w:rPr>
                <w:rFonts w:eastAsia="Calibri" w:cs="Arial"/>
                <w:sz w:val="18"/>
                <w:szCs w:val="18"/>
                <w:lang w:val="sl-SI"/>
              </w:rPr>
              <w:t xml:space="preserve">  </w:t>
            </w:r>
          </w:p>
        </w:tc>
      </w:tr>
      <w:tr w:rsidR="00EF71D8" w:rsidRPr="005E5BF0" w14:paraId="4DB14DA9" w14:textId="77777777" w:rsidTr="003A0905">
        <w:tc>
          <w:tcPr>
            <w:tcW w:w="2236" w:type="dxa"/>
          </w:tcPr>
          <w:p w14:paraId="60C8FB4D" w14:textId="77777777" w:rsidR="00EF71D8" w:rsidRPr="00E44708" w:rsidRDefault="00EF71D8" w:rsidP="00EF71D8">
            <w:pPr>
              <w:pStyle w:val="Default"/>
              <w:rPr>
                <w:rFonts w:ascii="Arial" w:eastAsia="Calibri" w:hAnsi="Arial" w:cs="Arial"/>
                <w:color w:val="auto"/>
                <w:sz w:val="18"/>
                <w:szCs w:val="18"/>
                <w:lang w:eastAsia="en-US"/>
              </w:rPr>
            </w:pPr>
            <w:r w:rsidRPr="00E44708">
              <w:rPr>
                <w:rFonts w:ascii="Arial" w:eastAsia="Calibri" w:hAnsi="Arial" w:cs="Arial"/>
                <w:color w:val="auto"/>
                <w:sz w:val="18"/>
                <w:szCs w:val="18"/>
                <w:lang w:eastAsia="en-US"/>
              </w:rPr>
              <w:t>KGZS-Zavod Novo mesto</w:t>
            </w:r>
          </w:p>
        </w:tc>
        <w:tc>
          <w:tcPr>
            <w:tcW w:w="3485" w:type="dxa"/>
          </w:tcPr>
          <w:p w14:paraId="195DAD0A"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Direktor Damijan Vrtin</w:t>
            </w:r>
          </w:p>
        </w:tc>
        <w:tc>
          <w:tcPr>
            <w:tcW w:w="3777" w:type="dxa"/>
          </w:tcPr>
          <w:p w14:paraId="39C419F9"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Tel: 07/373 05 70</w:t>
            </w:r>
          </w:p>
          <w:p w14:paraId="332527EB"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 xml:space="preserve">E-pošta: </w:t>
            </w:r>
            <w:hyperlink r:id="rId159" w:history="1">
              <w:r w:rsidRPr="00E44708">
                <w:rPr>
                  <w:rStyle w:val="Hiperpovezava"/>
                  <w:rFonts w:eastAsia="Calibri" w:cs="Arial"/>
                  <w:sz w:val="18"/>
                  <w:szCs w:val="18"/>
                  <w:lang w:val="sl-SI"/>
                </w:rPr>
                <w:t>tajnistvo@kgzs-zavodnm.si</w:t>
              </w:r>
            </w:hyperlink>
            <w:r w:rsidRPr="00E44708">
              <w:rPr>
                <w:rFonts w:eastAsia="Calibri" w:cs="Arial"/>
                <w:sz w:val="18"/>
                <w:szCs w:val="18"/>
                <w:lang w:val="sl-SI"/>
              </w:rPr>
              <w:t xml:space="preserve"> ,</w:t>
            </w:r>
          </w:p>
          <w:p w14:paraId="337940A2" w14:textId="77777777" w:rsidR="00EF71D8" w:rsidRPr="00E44708" w:rsidRDefault="00000000" w:rsidP="00EF71D8">
            <w:pPr>
              <w:spacing w:line="259" w:lineRule="auto"/>
              <w:rPr>
                <w:rFonts w:eastAsia="Calibri" w:cs="Arial"/>
                <w:sz w:val="18"/>
                <w:szCs w:val="18"/>
                <w:lang w:val="sl-SI"/>
              </w:rPr>
            </w:pPr>
            <w:hyperlink r:id="rId160" w:history="1">
              <w:r w:rsidR="00EF71D8" w:rsidRPr="00E44708">
                <w:rPr>
                  <w:rStyle w:val="Hiperpovezava"/>
                  <w:rFonts w:eastAsia="Calibri" w:cs="Arial"/>
                  <w:sz w:val="18"/>
                  <w:szCs w:val="18"/>
                  <w:lang w:val="sl-SI"/>
                </w:rPr>
                <w:t>damijan.vrtin@kgzs-zavodnm.si</w:t>
              </w:r>
            </w:hyperlink>
          </w:p>
        </w:tc>
      </w:tr>
      <w:tr w:rsidR="00EF71D8" w:rsidRPr="005E5BF0" w14:paraId="66A07614" w14:textId="77777777" w:rsidTr="003A0905">
        <w:tc>
          <w:tcPr>
            <w:tcW w:w="2236" w:type="dxa"/>
          </w:tcPr>
          <w:p w14:paraId="25FD18D3" w14:textId="77777777" w:rsidR="00EF71D8" w:rsidRPr="00E44708" w:rsidRDefault="00EF71D8" w:rsidP="00EF71D8">
            <w:pPr>
              <w:pStyle w:val="Default"/>
              <w:rPr>
                <w:rFonts w:ascii="Arial" w:eastAsia="Calibri" w:hAnsi="Arial" w:cs="Arial"/>
                <w:color w:val="auto"/>
                <w:sz w:val="18"/>
                <w:szCs w:val="18"/>
                <w:lang w:eastAsia="en-US"/>
              </w:rPr>
            </w:pPr>
            <w:r w:rsidRPr="00E44708">
              <w:rPr>
                <w:rFonts w:ascii="Arial" w:eastAsia="Calibri" w:hAnsi="Arial" w:cs="Arial"/>
                <w:color w:val="auto"/>
                <w:sz w:val="18"/>
                <w:szCs w:val="18"/>
                <w:lang w:eastAsia="en-US"/>
              </w:rPr>
              <w:t>KGZS-Zavod Nova Gorica</w:t>
            </w:r>
          </w:p>
        </w:tc>
        <w:tc>
          <w:tcPr>
            <w:tcW w:w="3485" w:type="dxa"/>
          </w:tcPr>
          <w:p w14:paraId="79AE149D"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 xml:space="preserve">Direktor Branimir </w:t>
            </w:r>
            <w:proofErr w:type="spellStart"/>
            <w:r w:rsidRPr="00E44708">
              <w:rPr>
                <w:rFonts w:eastAsia="Calibri" w:cs="Arial"/>
                <w:sz w:val="18"/>
                <w:szCs w:val="18"/>
                <w:lang w:val="sl-SI"/>
              </w:rPr>
              <w:t>Radikon</w:t>
            </w:r>
            <w:proofErr w:type="spellEnd"/>
          </w:p>
        </w:tc>
        <w:tc>
          <w:tcPr>
            <w:tcW w:w="3777" w:type="dxa"/>
          </w:tcPr>
          <w:p w14:paraId="2659D38E"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Tel: 05/33 51 200</w:t>
            </w:r>
          </w:p>
          <w:p w14:paraId="5F15C6A0"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 xml:space="preserve">E-pošta: </w:t>
            </w:r>
            <w:hyperlink r:id="rId161" w:history="1">
              <w:r w:rsidRPr="00E44708">
                <w:rPr>
                  <w:rStyle w:val="Hiperpovezava"/>
                  <w:rFonts w:eastAsia="Calibri" w:cs="Arial"/>
                  <w:sz w:val="18"/>
                  <w:szCs w:val="18"/>
                  <w:lang w:val="sl-SI"/>
                </w:rPr>
                <w:t>info@go.kgzs.si</w:t>
              </w:r>
            </w:hyperlink>
            <w:r w:rsidRPr="00E44708">
              <w:rPr>
                <w:rFonts w:eastAsia="Calibri" w:cs="Arial"/>
                <w:sz w:val="18"/>
                <w:szCs w:val="18"/>
                <w:lang w:val="sl-SI"/>
              </w:rPr>
              <w:t xml:space="preserve"> ,</w:t>
            </w:r>
          </w:p>
          <w:p w14:paraId="6171D25F" w14:textId="77777777" w:rsidR="00EF71D8" w:rsidRPr="00E44708" w:rsidRDefault="00000000" w:rsidP="00EF71D8">
            <w:pPr>
              <w:spacing w:line="259" w:lineRule="auto"/>
              <w:rPr>
                <w:rFonts w:eastAsia="Calibri" w:cs="Arial"/>
                <w:sz w:val="18"/>
                <w:szCs w:val="18"/>
                <w:lang w:val="sl-SI"/>
              </w:rPr>
            </w:pPr>
            <w:hyperlink r:id="rId162" w:history="1">
              <w:r w:rsidR="00EF71D8" w:rsidRPr="00E44708">
                <w:rPr>
                  <w:rStyle w:val="Hiperpovezava"/>
                  <w:rFonts w:eastAsia="Calibri" w:cs="Arial"/>
                  <w:sz w:val="18"/>
                  <w:szCs w:val="18"/>
                  <w:lang w:val="sl-SI"/>
                </w:rPr>
                <w:t>branimir.radikon@go.kgzs.si</w:t>
              </w:r>
            </w:hyperlink>
            <w:r w:rsidR="00EF71D8" w:rsidRPr="00E44708">
              <w:rPr>
                <w:rFonts w:eastAsia="Calibri" w:cs="Arial"/>
                <w:sz w:val="18"/>
                <w:szCs w:val="18"/>
                <w:lang w:val="sl-SI"/>
              </w:rPr>
              <w:t xml:space="preserve">  </w:t>
            </w:r>
          </w:p>
        </w:tc>
      </w:tr>
    </w:tbl>
    <w:p w14:paraId="34DEC8DD" w14:textId="77777777" w:rsidR="00EF71D8" w:rsidRPr="00E44708" w:rsidRDefault="00EF71D8" w:rsidP="00EF71D8">
      <w:pPr>
        <w:pStyle w:val="Default"/>
        <w:jc w:val="both"/>
        <w:rPr>
          <w:rFonts w:ascii="Arial" w:hAnsi="Arial" w:cs="Arial"/>
          <w:sz w:val="20"/>
          <w:szCs w:val="20"/>
        </w:rPr>
      </w:pPr>
    </w:p>
    <w:p w14:paraId="61CC99D4" w14:textId="492137B2" w:rsidR="00EF71D8" w:rsidRPr="00E44708" w:rsidRDefault="00EF71D8" w:rsidP="00A57FBF">
      <w:pPr>
        <w:pStyle w:val="Odstavekseznama"/>
        <w:numPr>
          <w:ilvl w:val="0"/>
          <w:numId w:val="36"/>
        </w:numPr>
        <w:autoSpaceDE w:val="0"/>
        <w:autoSpaceDN w:val="0"/>
        <w:adjustRightInd w:val="0"/>
        <w:jc w:val="both"/>
        <w:rPr>
          <w:rFonts w:cs="Arial"/>
          <w:color w:val="000000"/>
          <w:sz w:val="20"/>
        </w:rPr>
      </w:pPr>
      <w:r w:rsidRPr="00E44708">
        <w:rPr>
          <w:rFonts w:cs="Arial"/>
          <w:color w:val="000000"/>
          <w:sz w:val="20"/>
        </w:rPr>
        <w:t>Ministrstvo za okolje oziroma Zavod za varstvo narave, če se ukrepi izvajajo na območju širših zavarovanih območij,</w:t>
      </w:r>
    </w:p>
    <w:p w14:paraId="0136482A" w14:textId="0E114FB9" w:rsidR="00EF71D8" w:rsidRPr="00E44708" w:rsidRDefault="00EF71D8" w:rsidP="00A57FBF">
      <w:pPr>
        <w:pStyle w:val="Odstavekseznama"/>
        <w:numPr>
          <w:ilvl w:val="0"/>
          <w:numId w:val="36"/>
        </w:numPr>
        <w:autoSpaceDE w:val="0"/>
        <w:autoSpaceDN w:val="0"/>
        <w:adjustRightInd w:val="0"/>
        <w:jc w:val="both"/>
        <w:rPr>
          <w:rFonts w:cs="Arial"/>
          <w:color w:val="000000"/>
          <w:sz w:val="20"/>
        </w:rPr>
      </w:pPr>
      <w:r w:rsidRPr="00E44708">
        <w:rPr>
          <w:rFonts w:cs="Arial"/>
          <w:color w:val="000000"/>
          <w:sz w:val="20"/>
        </w:rPr>
        <w:t>Ministrstvo za kulturo, če se ukrepi izvajajo na kulturni dediščini,</w:t>
      </w:r>
    </w:p>
    <w:p w14:paraId="1A7B2730" w14:textId="145204B8" w:rsidR="00EF71D8" w:rsidRPr="00E44708" w:rsidRDefault="00EF71D8" w:rsidP="00A57FBF">
      <w:pPr>
        <w:pStyle w:val="Default"/>
        <w:numPr>
          <w:ilvl w:val="0"/>
          <w:numId w:val="36"/>
        </w:numPr>
        <w:jc w:val="both"/>
        <w:rPr>
          <w:rFonts w:ascii="Arial" w:hAnsi="Arial" w:cs="Arial"/>
          <w:sz w:val="20"/>
          <w:szCs w:val="20"/>
        </w:rPr>
      </w:pPr>
      <w:r w:rsidRPr="00E44708">
        <w:rPr>
          <w:rFonts w:ascii="Arial" w:hAnsi="Arial" w:cs="Arial"/>
          <w:sz w:val="20"/>
          <w:szCs w:val="20"/>
        </w:rPr>
        <w:t>ustrezne izvajalce poslovnih dejavnosti in druge imetnike rastlin ali rastlinskih proizvodov v razmejenem območju</w:t>
      </w:r>
    </w:p>
    <w:p w14:paraId="019B0B33" w14:textId="77777777" w:rsidR="00EF71D8" w:rsidRPr="00E44708" w:rsidRDefault="00EF71D8" w:rsidP="00EF71D8">
      <w:pPr>
        <w:pStyle w:val="Default"/>
        <w:jc w:val="both"/>
        <w:rPr>
          <w:rFonts w:ascii="Arial" w:hAnsi="Arial" w:cs="Arial"/>
          <w:sz w:val="22"/>
          <w:szCs w:val="22"/>
        </w:rPr>
      </w:pPr>
    </w:p>
    <w:p w14:paraId="34094954" w14:textId="77777777" w:rsidR="00EF71D8" w:rsidRPr="00E44708" w:rsidRDefault="00EF71D8" w:rsidP="00EF71D8">
      <w:pPr>
        <w:pStyle w:val="Default"/>
        <w:jc w:val="both"/>
        <w:rPr>
          <w:rFonts w:ascii="Arial" w:hAnsi="Arial" w:cs="Arial"/>
          <w:sz w:val="20"/>
          <w:szCs w:val="20"/>
        </w:rPr>
      </w:pPr>
      <w:r w:rsidRPr="00E44708">
        <w:rPr>
          <w:rFonts w:ascii="Arial" w:hAnsi="Arial" w:cs="Arial"/>
          <w:sz w:val="20"/>
          <w:szCs w:val="20"/>
        </w:rPr>
        <w:t>Seznami imetnikov so na voljo v podatkovnih bazah in uradnih evidencah:</w:t>
      </w:r>
    </w:p>
    <w:p w14:paraId="634EFAA3" w14:textId="77777777" w:rsidR="00EF71D8" w:rsidRPr="00E44708" w:rsidRDefault="00EF71D8" w:rsidP="00A50C3B">
      <w:pPr>
        <w:pStyle w:val="Default"/>
        <w:numPr>
          <w:ilvl w:val="0"/>
          <w:numId w:val="37"/>
        </w:numPr>
        <w:jc w:val="both"/>
        <w:rPr>
          <w:rFonts w:ascii="Arial" w:hAnsi="Arial" w:cs="Arial"/>
          <w:sz w:val="20"/>
          <w:szCs w:val="20"/>
        </w:rPr>
      </w:pPr>
      <w:r w:rsidRPr="00E44708">
        <w:rPr>
          <w:rFonts w:ascii="Arial" w:hAnsi="Arial" w:cs="Arial"/>
          <w:sz w:val="20"/>
          <w:szCs w:val="20"/>
        </w:rPr>
        <w:t>FITO register,</w:t>
      </w:r>
    </w:p>
    <w:p w14:paraId="67F2281D" w14:textId="77777777" w:rsidR="00EF71D8" w:rsidRPr="00E44708" w:rsidRDefault="00EF71D8" w:rsidP="00A50C3B">
      <w:pPr>
        <w:pStyle w:val="Default"/>
        <w:numPr>
          <w:ilvl w:val="0"/>
          <w:numId w:val="37"/>
        </w:numPr>
        <w:jc w:val="both"/>
        <w:rPr>
          <w:rFonts w:ascii="Arial" w:hAnsi="Arial" w:cs="Arial"/>
          <w:sz w:val="20"/>
          <w:szCs w:val="20"/>
        </w:rPr>
      </w:pPr>
      <w:r w:rsidRPr="00E44708">
        <w:rPr>
          <w:rFonts w:ascii="Arial" w:hAnsi="Arial" w:cs="Arial"/>
          <w:sz w:val="20"/>
          <w:szCs w:val="20"/>
        </w:rPr>
        <w:t>Evidence inšpekcijskih pregledov,</w:t>
      </w:r>
    </w:p>
    <w:p w14:paraId="4FF9C5C3" w14:textId="77777777" w:rsidR="00EF71D8" w:rsidRPr="00E44708" w:rsidRDefault="00EF71D8" w:rsidP="00A50C3B">
      <w:pPr>
        <w:pStyle w:val="Default"/>
        <w:numPr>
          <w:ilvl w:val="0"/>
          <w:numId w:val="37"/>
        </w:numPr>
        <w:jc w:val="both"/>
        <w:rPr>
          <w:rFonts w:ascii="Arial" w:hAnsi="Arial" w:cs="Arial"/>
          <w:sz w:val="20"/>
          <w:szCs w:val="20"/>
        </w:rPr>
      </w:pPr>
      <w:r w:rsidRPr="00E44708">
        <w:rPr>
          <w:rFonts w:ascii="Arial" w:hAnsi="Arial" w:cs="Arial"/>
          <w:sz w:val="20"/>
          <w:szCs w:val="20"/>
        </w:rPr>
        <w:t xml:space="preserve">Registri trajnih nasadov, </w:t>
      </w:r>
    </w:p>
    <w:p w14:paraId="3C24B2E4" w14:textId="77777777" w:rsidR="00EF71D8" w:rsidRPr="00E44708" w:rsidRDefault="00EF71D8" w:rsidP="00A50C3B">
      <w:pPr>
        <w:pStyle w:val="Default"/>
        <w:numPr>
          <w:ilvl w:val="0"/>
          <w:numId w:val="37"/>
        </w:numPr>
        <w:jc w:val="both"/>
        <w:rPr>
          <w:rFonts w:ascii="Arial" w:hAnsi="Arial" w:cs="Arial"/>
          <w:sz w:val="20"/>
          <w:szCs w:val="20"/>
        </w:rPr>
      </w:pPr>
      <w:r w:rsidRPr="00E44708">
        <w:rPr>
          <w:rFonts w:ascii="Arial" w:hAnsi="Arial" w:cs="Arial"/>
          <w:sz w:val="20"/>
          <w:szCs w:val="20"/>
        </w:rPr>
        <w:t>RKG,</w:t>
      </w:r>
    </w:p>
    <w:p w14:paraId="66EFA1A1" w14:textId="77777777" w:rsidR="00EF71D8" w:rsidRPr="00E44708" w:rsidRDefault="00EF71D8" w:rsidP="00A50C3B">
      <w:pPr>
        <w:pStyle w:val="Default"/>
        <w:numPr>
          <w:ilvl w:val="0"/>
          <w:numId w:val="37"/>
        </w:numPr>
        <w:jc w:val="both"/>
        <w:rPr>
          <w:rFonts w:ascii="Arial" w:hAnsi="Arial" w:cs="Arial"/>
          <w:sz w:val="20"/>
          <w:szCs w:val="20"/>
        </w:rPr>
      </w:pPr>
      <w:r w:rsidRPr="00E44708">
        <w:rPr>
          <w:rFonts w:ascii="Arial" w:hAnsi="Arial" w:cs="Arial"/>
          <w:sz w:val="20"/>
          <w:szCs w:val="20"/>
        </w:rPr>
        <w:t>Zemljiška knjiga.</w:t>
      </w:r>
    </w:p>
    <w:p w14:paraId="12187E4C" w14:textId="77777777" w:rsidR="00EF71D8" w:rsidRPr="00E44708" w:rsidRDefault="00EF71D8" w:rsidP="00EF71D8">
      <w:pPr>
        <w:pStyle w:val="Default"/>
        <w:ind w:left="1440"/>
        <w:jc w:val="both"/>
        <w:rPr>
          <w:rFonts w:ascii="Arial" w:hAnsi="Arial" w:cs="Arial"/>
          <w:sz w:val="18"/>
          <w:szCs w:val="18"/>
        </w:rPr>
      </w:pPr>
    </w:p>
    <w:p w14:paraId="17CE4843" w14:textId="77777777" w:rsidR="00EF71D8" w:rsidRPr="00E44708" w:rsidRDefault="00EF71D8">
      <w:pPr>
        <w:spacing w:line="240" w:lineRule="auto"/>
        <w:rPr>
          <w:rFonts w:cs="Arial"/>
          <w:b/>
          <w:sz w:val="22"/>
          <w:szCs w:val="22"/>
          <w:u w:val="single"/>
          <w:lang w:val="sl-SI"/>
        </w:rPr>
      </w:pPr>
      <w:r w:rsidRPr="00E44708">
        <w:rPr>
          <w:rFonts w:cs="Arial"/>
          <w:b/>
          <w:sz w:val="22"/>
          <w:szCs w:val="22"/>
          <w:u w:val="single"/>
          <w:lang w:val="sl-SI"/>
        </w:rPr>
        <w:br w:type="page"/>
      </w:r>
    </w:p>
    <w:p w14:paraId="50B1F729" w14:textId="46FA9FB9" w:rsidR="00EF71D8" w:rsidRPr="00E44708" w:rsidRDefault="00EF71D8" w:rsidP="00EF71D8">
      <w:pPr>
        <w:spacing w:after="200" w:line="276" w:lineRule="auto"/>
        <w:rPr>
          <w:rFonts w:cs="Arial"/>
          <w:b/>
          <w:sz w:val="22"/>
          <w:szCs w:val="22"/>
          <w:u w:val="single"/>
          <w:lang w:val="sl-SI"/>
        </w:rPr>
      </w:pPr>
      <w:r w:rsidRPr="00E44708">
        <w:rPr>
          <w:rFonts w:cs="Arial"/>
          <w:b/>
          <w:sz w:val="22"/>
          <w:szCs w:val="22"/>
          <w:u w:val="single"/>
          <w:lang w:val="sl-SI"/>
        </w:rPr>
        <w:t>Glavni in</w:t>
      </w:r>
      <w:r w:rsidRPr="00E44708">
        <w:rPr>
          <w:rFonts w:eastAsia="Calibri" w:cs="Arial"/>
          <w:b/>
          <w:sz w:val="22"/>
          <w:szCs w:val="22"/>
          <w:u w:val="single"/>
          <w:lang w:val="sl-SI"/>
        </w:rPr>
        <w:t>š</w:t>
      </w:r>
      <w:r w:rsidRPr="00E44708">
        <w:rPr>
          <w:rFonts w:cs="Arial"/>
          <w:b/>
          <w:sz w:val="22"/>
          <w:szCs w:val="22"/>
          <w:u w:val="single"/>
          <w:lang w:val="sl-SI"/>
        </w:rPr>
        <w:t>pektor IRSKGLR obvesti (v primeru KŠO v gozdu)</w:t>
      </w:r>
    </w:p>
    <w:p w14:paraId="5663B9A8" w14:textId="42EE08D6" w:rsidR="00EF71D8" w:rsidRPr="00E44708" w:rsidRDefault="00EF71D8" w:rsidP="00A57FBF">
      <w:pPr>
        <w:pStyle w:val="Default"/>
        <w:numPr>
          <w:ilvl w:val="0"/>
          <w:numId w:val="37"/>
        </w:numPr>
        <w:jc w:val="both"/>
        <w:rPr>
          <w:rFonts w:ascii="Arial" w:hAnsi="Arial" w:cs="Arial"/>
          <w:sz w:val="20"/>
          <w:szCs w:val="20"/>
        </w:rPr>
      </w:pPr>
      <w:r w:rsidRPr="00E44708">
        <w:rPr>
          <w:rFonts w:ascii="Arial" w:hAnsi="Arial" w:cs="Arial"/>
          <w:sz w:val="20"/>
          <w:szCs w:val="20"/>
        </w:rPr>
        <w:t>Vodjo Gozdarske in</w:t>
      </w:r>
      <w:r w:rsidRPr="00E44708">
        <w:rPr>
          <w:rFonts w:ascii="Arial" w:eastAsia="Calibri" w:hAnsi="Arial" w:cs="Arial"/>
          <w:sz w:val="20"/>
          <w:szCs w:val="20"/>
        </w:rPr>
        <w:t>špekcije</w:t>
      </w:r>
    </w:p>
    <w:p w14:paraId="4AD65319" w14:textId="77777777" w:rsidR="00EF71D8" w:rsidRPr="00E44708" w:rsidRDefault="00EF71D8" w:rsidP="00EF71D8">
      <w:pPr>
        <w:pStyle w:val="Default"/>
        <w:ind w:left="1440"/>
        <w:jc w:val="both"/>
        <w:rPr>
          <w:rFonts w:ascii="Arial" w:hAnsi="Arial" w:cs="Arial"/>
          <w:sz w:val="20"/>
          <w:szCs w:val="20"/>
        </w:rPr>
      </w:pPr>
    </w:p>
    <w:tbl>
      <w:tblPr>
        <w:tblStyle w:val="Tabelamrea"/>
        <w:tblW w:w="9498" w:type="dxa"/>
        <w:tblLook w:val="01E0" w:firstRow="1" w:lastRow="1" w:firstColumn="1" w:lastColumn="1" w:noHBand="0" w:noVBand="0"/>
      </w:tblPr>
      <w:tblGrid>
        <w:gridCol w:w="2236"/>
        <w:gridCol w:w="3485"/>
        <w:gridCol w:w="3777"/>
      </w:tblGrid>
      <w:tr w:rsidR="00EF71D8" w:rsidRPr="00E44708" w14:paraId="4576B525" w14:textId="77777777" w:rsidTr="003A0905">
        <w:trPr>
          <w:cantSplit/>
          <w:tblHeader/>
        </w:trPr>
        <w:tc>
          <w:tcPr>
            <w:tcW w:w="2236" w:type="dxa"/>
            <w:hideMark/>
          </w:tcPr>
          <w:p w14:paraId="1B3EC398" w14:textId="77777777" w:rsidR="00EF71D8" w:rsidRPr="00E44708" w:rsidRDefault="00EF71D8" w:rsidP="00EF71D8">
            <w:pPr>
              <w:spacing w:line="259" w:lineRule="auto"/>
              <w:rPr>
                <w:rFonts w:eastAsia="Calibri" w:cs="Arial"/>
                <w:b/>
                <w:sz w:val="18"/>
                <w:szCs w:val="18"/>
                <w:lang w:val="sl-SI"/>
              </w:rPr>
            </w:pPr>
            <w:r w:rsidRPr="00E44708">
              <w:rPr>
                <w:rFonts w:eastAsia="Calibri" w:cs="Arial"/>
                <w:b/>
                <w:sz w:val="18"/>
                <w:szCs w:val="18"/>
                <w:lang w:val="sl-SI"/>
              </w:rPr>
              <w:t>Kontaktna oseba</w:t>
            </w:r>
          </w:p>
        </w:tc>
        <w:tc>
          <w:tcPr>
            <w:tcW w:w="3485" w:type="dxa"/>
            <w:hideMark/>
          </w:tcPr>
          <w:p w14:paraId="51E26C12" w14:textId="77777777" w:rsidR="00EF71D8" w:rsidRPr="00E44708" w:rsidRDefault="00EF71D8" w:rsidP="00EF71D8">
            <w:pPr>
              <w:spacing w:line="259" w:lineRule="auto"/>
              <w:rPr>
                <w:rFonts w:eastAsia="Calibri" w:cs="Arial"/>
                <w:b/>
                <w:sz w:val="18"/>
                <w:szCs w:val="18"/>
                <w:lang w:val="sl-SI"/>
              </w:rPr>
            </w:pPr>
            <w:r w:rsidRPr="00E44708">
              <w:rPr>
                <w:rFonts w:eastAsia="Calibri" w:cs="Arial"/>
                <w:b/>
                <w:sz w:val="18"/>
                <w:szCs w:val="18"/>
                <w:lang w:val="sl-SI"/>
              </w:rPr>
              <w:t>Področje dela</w:t>
            </w:r>
          </w:p>
        </w:tc>
        <w:tc>
          <w:tcPr>
            <w:tcW w:w="3777" w:type="dxa"/>
            <w:hideMark/>
          </w:tcPr>
          <w:p w14:paraId="7658BDCF" w14:textId="77777777" w:rsidR="00EF71D8" w:rsidRPr="00E44708" w:rsidRDefault="00EF71D8" w:rsidP="00EF71D8">
            <w:pPr>
              <w:spacing w:line="259" w:lineRule="auto"/>
              <w:rPr>
                <w:rFonts w:eastAsia="Calibri" w:cs="Arial"/>
                <w:b/>
                <w:sz w:val="18"/>
                <w:szCs w:val="18"/>
                <w:lang w:val="sl-SI"/>
              </w:rPr>
            </w:pPr>
            <w:r w:rsidRPr="00E44708">
              <w:rPr>
                <w:rFonts w:eastAsia="Calibri" w:cs="Arial"/>
                <w:b/>
                <w:sz w:val="18"/>
                <w:szCs w:val="18"/>
                <w:lang w:val="sl-SI"/>
              </w:rPr>
              <w:t>Kontaktni podatki</w:t>
            </w:r>
          </w:p>
        </w:tc>
      </w:tr>
      <w:tr w:rsidR="00EF71D8" w:rsidRPr="005E5BF0" w14:paraId="7FE56B4E" w14:textId="77777777" w:rsidTr="003A0905">
        <w:tc>
          <w:tcPr>
            <w:tcW w:w="2236" w:type="dxa"/>
          </w:tcPr>
          <w:p w14:paraId="76102B86"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Andrej Drašler</w:t>
            </w:r>
          </w:p>
        </w:tc>
        <w:tc>
          <w:tcPr>
            <w:tcW w:w="3485" w:type="dxa"/>
          </w:tcPr>
          <w:p w14:paraId="6562A0C6"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Direktor inšpekcije za gozdarstvo</w:t>
            </w:r>
          </w:p>
        </w:tc>
        <w:tc>
          <w:tcPr>
            <w:tcW w:w="3777" w:type="dxa"/>
          </w:tcPr>
          <w:p w14:paraId="13BEB7C1"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Tel: 01/434 5700</w:t>
            </w:r>
          </w:p>
          <w:p w14:paraId="169C2934"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E-pošta: irskgh.mkgp@gov.si</w:t>
            </w:r>
          </w:p>
        </w:tc>
      </w:tr>
    </w:tbl>
    <w:p w14:paraId="1F52911D" w14:textId="77777777" w:rsidR="00EF71D8" w:rsidRPr="00E44708" w:rsidRDefault="00EF71D8" w:rsidP="00EF71D8">
      <w:pPr>
        <w:pStyle w:val="Default"/>
        <w:jc w:val="both"/>
        <w:rPr>
          <w:rFonts w:ascii="Arial" w:hAnsi="Arial" w:cs="Arial"/>
          <w:sz w:val="22"/>
          <w:szCs w:val="22"/>
        </w:rPr>
      </w:pPr>
    </w:p>
    <w:p w14:paraId="3D95D017" w14:textId="77777777" w:rsidR="00EF71D8" w:rsidRPr="00E44708" w:rsidRDefault="00EF71D8" w:rsidP="00EF71D8">
      <w:pPr>
        <w:pStyle w:val="Default"/>
        <w:ind w:left="2204"/>
        <w:jc w:val="both"/>
        <w:rPr>
          <w:rFonts w:ascii="Arial" w:hAnsi="Arial" w:cs="Arial"/>
          <w:sz w:val="22"/>
          <w:szCs w:val="22"/>
        </w:rPr>
      </w:pPr>
    </w:p>
    <w:p w14:paraId="375CD1EE" w14:textId="0ED8DC27" w:rsidR="00EF71D8" w:rsidRPr="00E44708" w:rsidRDefault="00EF71D8" w:rsidP="00A57FBF">
      <w:pPr>
        <w:pStyle w:val="Default"/>
        <w:numPr>
          <w:ilvl w:val="0"/>
          <w:numId w:val="37"/>
        </w:numPr>
        <w:tabs>
          <w:tab w:val="left" w:pos="1843"/>
        </w:tabs>
        <w:jc w:val="both"/>
        <w:rPr>
          <w:rFonts w:ascii="Arial" w:hAnsi="Arial" w:cs="Arial"/>
          <w:sz w:val="20"/>
          <w:szCs w:val="20"/>
        </w:rPr>
      </w:pPr>
      <w:r w:rsidRPr="00E44708">
        <w:rPr>
          <w:rFonts w:ascii="Arial" w:hAnsi="Arial" w:cs="Arial"/>
          <w:sz w:val="20"/>
          <w:szCs w:val="20"/>
        </w:rPr>
        <w:t xml:space="preserve">Vodje pristojnih območnih enot IRSKGLR </w:t>
      </w:r>
    </w:p>
    <w:p w14:paraId="7EEE6D8D" w14:textId="77777777" w:rsidR="00EF71D8" w:rsidRPr="00E44708" w:rsidRDefault="00EF71D8" w:rsidP="00EF71D8">
      <w:pPr>
        <w:pStyle w:val="Default"/>
        <w:ind w:left="1440"/>
        <w:jc w:val="both"/>
        <w:rPr>
          <w:rFonts w:ascii="Arial" w:hAnsi="Arial" w:cs="Arial"/>
          <w:sz w:val="20"/>
          <w:szCs w:val="20"/>
        </w:rPr>
      </w:pPr>
    </w:p>
    <w:p w14:paraId="1BEDAF1D" w14:textId="77777777" w:rsidR="00EF71D8" w:rsidRPr="00E44708" w:rsidRDefault="00EF71D8" w:rsidP="00EF71D8">
      <w:pPr>
        <w:autoSpaceDE w:val="0"/>
        <w:autoSpaceDN w:val="0"/>
        <w:adjustRightInd w:val="0"/>
        <w:spacing w:line="240" w:lineRule="auto"/>
        <w:rPr>
          <w:rFonts w:eastAsiaTheme="minorHAnsi" w:cs="Arial"/>
          <w:b/>
          <w:bCs/>
          <w:color w:val="000000"/>
          <w:sz w:val="18"/>
          <w:szCs w:val="18"/>
          <w:lang w:val="sl-SI"/>
        </w:rPr>
      </w:pPr>
      <w:r w:rsidRPr="00E44708">
        <w:rPr>
          <w:rFonts w:eastAsiaTheme="minorHAnsi" w:cs="Arial"/>
          <w:b/>
          <w:bCs/>
          <w:color w:val="000000"/>
          <w:sz w:val="18"/>
          <w:szCs w:val="18"/>
          <w:lang w:val="sl-SI"/>
        </w:rPr>
        <w:t>OE CELJE</w:t>
      </w:r>
    </w:p>
    <w:p w14:paraId="0863ACCD" w14:textId="77777777" w:rsidR="00EF71D8" w:rsidRPr="00E44708" w:rsidRDefault="00EF71D8" w:rsidP="00EF71D8">
      <w:pPr>
        <w:autoSpaceDE w:val="0"/>
        <w:autoSpaceDN w:val="0"/>
        <w:adjustRightInd w:val="0"/>
        <w:spacing w:line="240" w:lineRule="auto"/>
        <w:rPr>
          <w:rFonts w:eastAsiaTheme="minorHAnsi" w:cs="Arial"/>
          <w:color w:val="000000"/>
          <w:sz w:val="18"/>
          <w:szCs w:val="18"/>
          <w:lang w:val="sl-SI"/>
        </w:rPr>
      </w:pPr>
      <w:r w:rsidRPr="00E44708">
        <w:rPr>
          <w:rFonts w:eastAsiaTheme="minorHAnsi" w:cs="Arial"/>
          <w:color w:val="000000"/>
          <w:sz w:val="18"/>
          <w:szCs w:val="18"/>
          <w:lang w:val="sl-SI"/>
        </w:rPr>
        <w:t>Opekarniška cesta 2, 3000 Celje</w:t>
      </w:r>
    </w:p>
    <w:p w14:paraId="72E8EFF7" w14:textId="77777777" w:rsidR="00EF71D8" w:rsidRPr="00E44708" w:rsidRDefault="00EF71D8" w:rsidP="00EF71D8">
      <w:pPr>
        <w:autoSpaceDE w:val="0"/>
        <w:autoSpaceDN w:val="0"/>
        <w:adjustRightInd w:val="0"/>
        <w:spacing w:line="240" w:lineRule="auto"/>
        <w:rPr>
          <w:rFonts w:eastAsiaTheme="minorHAnsi" w:cs="Arial"/>
          <w:color w:val="000000"/>
          <w:sz w:val="18"/>
          <w:szCs w:val="18"/>
          <w:lang w:val="sl-SI"/>
        </w:rPr>
      </w:pPr>
      <w:r w:rsidRPr="00E44708">
        <w:rPr>
          <w:rFonts w:eastAsiaTheme="minorHAnsi" w:cs="Arial"/>
          <w:color w:val="000000"/>
          <w:sz w:val="18"/>
          <w:szCs w:val="18"/>
          <w:lang w:val="sl-SI"/>
        </w:rPr>
        <w:t>telefon: (03) 425 2760</w:t>
      </w:r>
    </w:p>
    <w:p w14:paraId="6D4AB91C" w14:textId="77777777" w:rsidR="00EF71D8" w:rsidRPr="00E44708" w:rsidRDefault="00EF71D8" w:rsidP="00EF71D8">
      <w:pPr>
        <w:autoSpaceDE w:val="0"/>
        <w:autoSpaceDN w:val="0"/>
        <w:adjustRightInd w:val="0"/>
        <w:spacing w:line="240" w:lineRule="auto"/>
        <w:rPr>
          <w:rFonts w:eastAsiaTheme="minorHAnsi" w:cs="Arial"/>
          <w:color w:val="000000"/>
          <w:sz w:val="18"/>
          <w:szCs w:val="18"/>
          <w:lang w:val="sl-SI"/>
        </w:rPr>
      </w:pPr>
      <w:r w:rsidRPr="00E44708">
        <w:rPr>
          <w:rFonts w:eastAsiaTheme="minorHAnsi" w:cs="Arial"/>
          <w:color w:val="000000"/>
          <w:sz w:val="18"/>
          <w:szCs w:val="18"/>
          <w:lang w:val="sl-SI"/>
        </w:rPr>
        <w:t>telefaks: (03) 425 2765</w:t>
      </w:r>
    </w:p>
    <w:p w14:paraId="66AC540A" w14:textId="77777777" w:rsidR="00EF71D8" w:rsidRPr="00E44708" w:rsidRDefault="00EF71D8" w:rsidP="00EF71D8">
      <w:pPr>
        <w:autoSpaceDE w:val="0"/>
        <w:autoSpaceDN w:val="0"/>
        <w:adjustRightInd w:val="0"/>
        <w:spacing w:line="240" w:lineRule="auto"/>
        <w:rPr>
          <w:rFonts w:eastAsiaTheme="minorHAnsi" w:cs="Arial"/>
          <w:color w:val="000000"/>
          <w:sz w:val="18"/>
          <w:szCs w:val="18"/>
          <w:lang w:val="sl-SI"/>
        </w:rPr>
      </w:pPr>
      <w:r w:rsidRPr="00E44708">
        <w:rPr>
          <w:rFonts w:eastAsiaTheme="minorHAnsi" w:cs="Arial"/>
          <w:color w:val="000000"/>
          <w:sz w:val="18"/>
          <w:szCs w:val="18"/>
          <w:lang w:val="sl-SI"/>
        </w:rPr>
        <w:t xml:space="preserve">e-pošta: </w:t>
      </w:r>
      <w:hyperlink r:id="rId163" w:history="1">
        <w:r w:rsidRPr="00E44708">
          <w:rPr>
            <w:rStyle w:val="Hiperpovezava"/>
            <w:rFonts w:eastAsiaTheme="minorHAnsi" w:cs="Arial"/>
            <w:sz w:val="18"/>
            <w:szCs w:val="18"/>
            <w:lang w:val="sl-SI"/>
          </w:rPr>
          <w:t>celje.irsko@gov.si</w:t>
        </w:r>
      </w:hyperlink>
    </w:p>
    <w:p w14:paraId="7C2100FC" w14:textId="77777777" w:rsidR="00EF71D8" w:rsidRPr="00E44708" w:rsidRDefault="00EF71D8" w:rsidP="00EF71D8">
      <w:pPr>
        <w:autoSpaceDE w:val="0"/>
        <w:autoSpaceDN w:val="0"/>
        <w:adjustRightInd w:val="0"/>
        <w:spacing w:line="240" w:lineRule="auto"/>
        <w:rPr>
          <w:rFonts w:eastAsiaTheme="minorHAnsi" w:cs="Arial"/>
          <w:color w:val="000000"/>
          <w:szCs w:val="20"/>
          <w:lang w:val="sl-SI"/>
        </w:rPr>
      </w:pPr>
    </w:p>
    <w:tbl>
      <w:tblPr>
        <w:tblStyle w:val="Tabelamrea"/>
        <w:tblW w:w="9498" w:type="dxa"/>
        <w:tblLook w:val="01E0" w:firstRow="1" w:lastRow="1" w:firstColumn="1" w:lastColumn="1" w:noHBand="0" w:noVBand="0"/>
      </w:tblPr>
      <w:tblGrid>
        <w:gridCol w:w="2236"/>
        <w:gridCol w:w="3485"/>
        <w:gridCol w:w="3777"/>
      </w:tblGrid>
      <w:tr w:rsidR="00EF71D8" w:rsidRPr="00E44708" w14:paraId="39B39263" w14:textId="77777777" w:rsidTr="003A0905">
        <w:trPr>
          <w:cantSplit/>
          <w:tblHeader/>
        </w:trPr>
        <w:tc>
          <w:tcPr>
            <w:tcW w:w="2236" w:type="dxa"/>
            <w:hideMark/>
          </w:tcPr>
          <w:p w14:paraId="192FBF55" w14:textId="77777777" w:rsidR="00EF71D8" w:rsidRPr="00E44708" w:rsidRDefault="00EF71D8" w:rsidP="00EF71D8">
            <w:pPr>
              <w:spacing w:line="259" w:lineRule="auto"/>
              <w:rPr>
                <w:rFonts w:eastAsia="Calibri" w:cs="Arial"/>
                <w:b/>
                <w:sz w:val="18"/>
                <w:szCs w:val="18"/>
                <w:lang w:val="sl-SI"/>
              </w:rPr>
            </w:pPr>
            <w:r w:rsidRPr="00E44708">
              <w:rPr>
                <w:rFonts w:eastAsia="Calibri" w:cs="Arial"/>
                <w:b/>
                <w:sz w:val="18"/>
                <w:szCs w:val="18"/>
                <w:lang w:val="sl-SI"/>
              </w:rPr>
              <w:t>Kontaktna oseba</w:t>
            </w:r>
          </w:p>
        </w:tc>
        <w:tc>
          <w:tcPr>
            <w:tcW w:w="3485" w:type="dxa"/>
            <w:hideMark/>
          </w:tcPr>
          <w:p w14:paraId="57CBD60D" w14:textId="77777777" w:rsidR="00EF71D8" w:rsidRPr="00E44708" w:rsidRDefault="00EF71D8" w:rsidP="00EF71D8">
            <w:pPr>
              <w:spacing w:line="259" w:lineRule="auto"/>
              <w:rPr>
                <w:rFonts w:eastAsia="Calibri" w:cs="Arial"/>
                <w:b/>
                <w:sz w:val="18"/>
                <w:szCs w:val="18"/>
                <w:lang w:val="sl-SI"/>
              </w:rPr>
            </w:pPr>
            <w:r w:rsidRPr="00E44708">
              <w:rPr>
                <w:rFonts w:eastAsia="Calibri" w:cs="Arial"/>
                <w:b/>
                <w:sz w:val="18"/>
                <w:szCs w:val="18"/>
                <w:lang w:val="sl-SI"/>
              </w:rPr>
              <w:t>Področje dela</w:t>
            </w:r>
          </w:p>
        </w:tc>
        <w:tc>
          <w:tcPr>
            <w:tcW w:w="3777" w:type="dxa"/>
            <w:hideMark/>
          </w:tcPr>
          <w:p w14:paraId="41DF9713" w14:textId="77777777" w:rsidR="00EF71D8" w:rsidRPr="00E44708" w:rsidRDefault="00EF71D8" w:rsidP="00EF71D8">
            <w:pPr>
              <w:spacing w:line="259" w:lineRule="auto"/>
              <w:rPr>
                <w:rFonts w:eastAsia="Calibri" w:cs="Arial"/>
                <w:b/>
                <w:sz w:val="18"/>
                <w:szCs w:val="18"/>
                <w:lang w:val="sl-SI"/>
              </w:rPr>
            </w:pPr>
            <w:r w:rsidRPr="00E44708">
              <w:rPr>
                <w:rFonts w:eastAsia="Calibri" w:cs="Arial"/>
                <w:b/>
                <w:sz w:val="18"/>
                <w:szCs w:val="18"/>
                <w:lang w:val="sl-SI"/>
              </w:rPr>
              <w:t>Kontaktni podatki</w:t>
            </w:r>
          </w:p>
        </w:tc>
      </w:tr>
      <w:tr w:rsidR="00EF71D8" w:rsidRPr="005E5BF0" w14:paraId="7BA6A1B0" w14:textId="77777777" w:rsidTr="003A0905">
        <w:tc>
          <w:tcPr>
            <w:tcW w:w="2236" w:type="dxa"/>
          </w:tcPr>
          <w:p w14:paraId="3903BBAE"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Ida ODERLAP KRANJC</w:t>
            </w:r>
          </w:p>
        </w:tc>
        <w:tc>
          <w:tcPr>
            <w:tcW w:w="3485" w:type="dxa"/>
          </w:tcPr>
          <w:p w14:paraId="5F43C246"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Gozdarska inšpektorica</w:t>
            </w:r>
          </w:p>
        </w:tc>
        <w:tc>
          <w:tcPr>
            <w:tcW w:w="3777" w:type="dxa"/>
          </w:tcPr>
          <w:p w14:paraId="4580DCE2" w14:textId="77777777" w:rsidR="00EF71D8" w:rsidRPr="00E44708" w:rsidRDefault="00000000" w:rsidP="00EF71D8">
            <w:pPr>
              <w:spacing w:line="259" w:lineRule="auto"/>
              <w:rPr>
                <w:rFonts w:eastAsia="Calibri" w:cs="Arial"/>
                <w:sz w:val="18"/>
                <w:szCs w:val="18"/>
                <w:lang w:val="sl-SI"/>
              </w:rPr>
            </w:pPr>
            <w:hyperlink r:id="rId164" w:history="1">
              <w:r w:rsidR="00EF71D8" w:rsidRPr="00E44708">
                <w:rPr>
                  <w:rStyle w:val="Hiperpovezava"/>
                  <w:rFonts w:eastAsia="Calibri" w:cs="Arial"/>
                  <w:sz w:val="18"/>
                  <w:szCs w:val="18"/>
                  <w:lang w:val="sl-SI"/>
                </w:rPr>
                <w:t>ida.oderlap-kranjc@gov.si</w:t>
              </w:r>
            </w:hyperlink>
            <w:r w:rsidR="00EF71D8" w:rsidRPr="00E44708">
              <w:rPr>
                <w:rFonts w:eastAsia="Calibri" w:cs="Arial"/>
                <w:sz w:val="18"/>
                <w:szCs w:val="18"/>
                <w:lang w:val="sl-SI"/>
              </w:rPr>
              <w:t xml:space="preserve"> </w:t>
            </w:r>
          </w:p>
        </w:tc>
      </w:tr>
      <w:tr w:rsidR="00EF71D8" w:rsidRPr="00E44708" w14:paraId="671CE061" w14:textId="77777777" w:rsidTr="003A0905">
        <w:tc>
          <w:tcPr>
            <w:tcW w:w="2236" w:type="dxa"/>
          </w:tcPr>
          <w:p w14:paraId="4295EA1A"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mag. Anton STRGAR</w:t>
            </w:r>
          </w:p>
        </w:tc>
        <w:tc>
          <w:tcPr>
            <w:tcW w:w="3485" w:type="dxa"/>
          </w:tcPr>
          <w:p w14:paraId="0C42C961"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Gozdarski inšpektor</w:t>
            </w:r>
          </w:p>
        </w:tc>
        <w:tc>
          <w:tcPr>
            <w:tcW w:w="3777" w:type="dxa"/>
          </w:tcPr>
          <w:p w14:paraId="79345139" w14:textId="77777777" w:rsidR="00EF71D8" w:rsidRPr="00E44708" w:rsidRDefault="00000000" w:rsidP="00EF71D8">
            <w:pPr>
              <w:spacing w:line="259" w:lineRule="auto"/>
              <w:rPr>
                <w:rFonts w:eastAsia="Calibri" w:cs="Arial"/>
                <w:sz w:val="18"/>
                <w:szCs w:val="18"/>
                <w:lang w:val="sl-SI"/>
              </w:rPr>
            </w:pPr>
            <w:hyperlink r:id="rId165" w:history="1">
              <w:r w:rsidR="00EF71D8" w:rsidRPr="00E44708">
                <w:rPr>
                  <w:rStyle w:val="Hiperpovezava"/>
                  <w:rFonts w:eastAsia="Calibri" w:cs="Arial"/>
                  <w:sz w:val="18"/>
                  <w:szCs w:val="18"/>
                  <w:lang w:val="sl-SI"/>
                </w:rPr>
                <w:t>anton.strgar@gov.si</w:t>
              </w:r>
            </w:hyperlink>
            <w:r w:rsidR="00EF71D8" w:rsidRPr="00E44708">
              <w:rPr>
                <w:rFonts w:eastAsia="Calibri" w:cs="Arial"/>
                <w:sz w:val="18"/>
                <w:szCs w:val="18"/>
                <w:lang w:val="sl-SI"/>
              </w:rPr>
              <w:t xml:space="preserve"> </w:t>
            </w:r>
          </w:p>
        </w:tc>
      </w:tr>
      <w:tr w:rsidR="00EF71D8" w:rsidRPr="00E44708" w14:paraId="225D9956" w14:textId="77777777" w:rsidTr="003A0905">
        <w:tc>
          <w:tcPr>
            <w:tcW w:w="2236" w:type="dxa"/>
          </w:tcPr>
          <w:p w14:paraId="59D8E000"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Andreja RATAJC</w:t>
            </w:r>
          </w:p>
        </w:tc>
        <w:tc>
          <w:tcPr>
            <w:tcW w:w="3485" w:type="dxa"/>
          </w:tcPr>
          <w:p w14:paraId="70163604"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Gozdarska in lovska inšpektorica</w:t>
            </w:r>
          </w:p>
        </w:tc>
        <w:tc>
          <w:tcPr>
            <w:tcW w:w="3777" w:type="dxa"/>
          </w:tcPr>
          <w:p w14:paraId="1F232560" w14:textId="77777777" w:rsidR="00EF71D8" w:rsidRPr="00E44708" w:rsidRDefault="00000000" w:rsidP="00EF71D8">
            <w:pPr>
              <w:spacing w:line="259" w:lineRule="auto"/>
              <w:rPr>
                <w:rFonts w:eastAsia="Calibri" w:cs="Arial"/>
                <w:sz w:val="18"/>
                <w:szCs w:val="18"/>
                <w:lang w:val="sl-SI"/>
              </w:rPr>
            </w:pPr>
            <w:hyperlink r:id="rId166" w:history="1">
              <w:r w:rsidR="00EF71D8" w:rsidRPr="00E44708">
                <w:rPr>
                  <w:rStyle w:val="Hiperpovezava"/>
                  <w:rFonts w:eastAsia="Calibri" w:cs="Arial"/>
                  <w:sz w:val="18"/>
                  <w:szCs w:val="18"/>
                  <w:lang w:val="sl-SI"/>
                </w:rPr>
                <w:t>andreja.ratajc@gov.si</w:t>
              </w:r>
            </w:hyperlink>
            <w:r w:rsidR="00EF71D8" w:rsidRPr="00E44708">
              <w:rPr>
                <w:rFonts w:eastAsia="Calibri" w:cs="Arial"/>
                <w:sz w:val="18"/>
                <w:szCs w:val="18"/>
                <w:lang w:val="sl-SI"/>
              </w:rPr>
              <w:t xml:space="preserve"> </w:t>
            </w:r>
          </w:p>
        </w:tc>
      </w:tr>
    </w:tbl>
    <w:p w14:paraId="7BD03A53" w14:textId="77777777" w:rsidR="00EF71D8" w:rsidRPr="00E44708" w:rsidRDefault="00EF71D8" w:rsidP="00EF71D8">
      <w:pPr>
        <w:autoSpaceDE w:val="0"/>
        <w:autoSpaceDN w:val="0"/>
        <w:adjustRightInd w:val="0"/>
        <w:spacing w:line="240" w:lineRule="auto"/>
        <w:rPr>
          <w:rFonts w:eastAsiaTheme="minorHAnsi" w:cs="Arial"/>
          <w:b/>
          <w:bCs/>
          <w:color w:val="000000"/>
          <w:szCs w:val="20"/>
          <w:lang w:val="sl-SI"/>
        </w:rPr>
      </w:pPr>
    </w:p>
    <w:p w14:paraId="7E5A8A4B" w14:textId="77777777" w:rsidR="00EF71D8" w:rsidRPr="00E44708" w:rsidRDefault="00EF71D8" w:rsidP="00EF71D8">
      <w:pPr>
        <w:autoSpaceDE w:val="0"/>
        <w:autoSpaceDN w:val="0"/>
        <w:adjustRightInd w:val="0"/>
        <w:spacing w:line="240" w:lineRule="auto"/>
        <w:rPr>
          <w:rFonts w:eastAsiaTheme="minorHAnsi" w:cs="Arial"/>
          <w:b/>
          <w:bCs/>
          <w:color w:val="000000"/>
          <w:szCs w:val="20"/>
          <w:lang w:val="sl-SI"/>
        </w:rPr>
      </w:pPr>
    </w:p>
    <w:p w14:paraId="72786118" w14:textId="77777777" w:rsidR="00EF71D8" w:rsidRPr="00E44708" w:rsidRDefault="00EF71D8" w:rsidP="00EF71D8">
      <w:pPr>
        <w:spacing w:line="240" w:lineRule="auto"/>
        <w:rPr>
          <w:rFonts w:eastAsiaTheme="minorHAnsi" w:cs="Arial"/>
          <w:b/>
          <w:bCs/>
          <w:color w:val="000000"/>
          <w:sz w:val="18"/>
          <w:szCs w:val="18"/>
          <w:lang w:val="sl-SI"/>
        </w:rPr>
      </w:pPr>
      <w:r w:rsidRPr="00E44708">
        <w:rPr>
          <w:rFonts w:eastAsiaTheme="minorHAnsi" w:cs="Arial"/>
          <w:b/>
          <w:bCs/>
          <w:color w:val="000000"/>
          <w:sz w:val="18"/>
          <w:szCs w:val="18"/>
          <w:lang w:val="sl-SI"/>
        </w:rPr>
        <w:t xml:space="preserve">OE KOPER </w:t>
      </w:r>
    </w:p>
    <w:p w14:paraId="0F31CDAF" w14:textId="77777777" w:rsidR="00EF71D8" w:rsidRPr="00E44708" w:rsidRDefault="00EF71D8" w:rsidP="00EF71D8">
      <w:pPr>
        <w:autoSpaceDE w:val="0"/>
        <w:autoSpaceDN w:val="0"/>
        <w:adjustRightInd w:val="0"/>
        <w:spacing w:line="240" w:lineRule="auto"/>
        <w:rPr>
          <w:rFonts w:eastAsiaTheme="minorHAnsi" w:cs="Arial"/>
          <w:color w:val="000000"/>
          <w:sz w:val="18"/>
          <w:szCs w:val="18"/>
          <w:lang w:val="sl-SI"/>
        </w:rPr>
      </w:pPr>
      <w:proofErr w:type="spellStart"/>
      <w:r w:rsidRPr="00E44708">
        <w:rPr>
          <w:rFonts w:eastAsiaTheme="minorHAnsi" w:cs="Arial"/>
          <w:color w:val="000000"/>
          <w:sz w:val="18"/>
          <w:szCs w:val="18"/>
          <w:lang w:val="sl-SI"/>
        </w:rPr>
        <w:t>Belveder</w:t>
      </w:r>
      <w:proofErr w:type="spellEnd"/>
      <w:r w:rsidRPr="00E44708">
        <w:rPr>
          <w:rFonts w:eastAsiaTheme="minorHAnsi" w:cs="Arial"/>
          <w:color w:val="000000"/>
          <w:sz w:val="18"/>
          <w:szCs w:val="18"/>
          <w:lang w:val="sl-SI"/>
        </w:rPr>
        <w:t xml:space="preserve"> 4a, 6000 Koper</w:t>
      </w:r>
    </w:p>
    <w:p w14:paraId="04AC5EB6" w14:textId="77777777" w:rsidR="00EF71D8" w:rsidRPr="00E44708" w:rsidRDefault="00EF71D8" w:rsidP="00EF71D8">
      <w:pPr>
        <w:autoSpaceDE w:val="0"/>
        <w:autoSpaceDN w:val="0"/>
        <w:adjustRightInd w:val="0"/>
        <w:spacing w:line="240" w:lineRule="auto"/>
        <w:rPr>
          <w:rFonts w:eastAsiaTheme="minorHAnsi" w:cs="Arial"/>
          <w:color w:val="000000"/>
          <w:sz w:val="18"/>
          <w:szCs w:val="18"/>
          <w:lang w:val="sl-SI"/>
        </w:rPr>
      </w:pPr>
      <w:r w:rsidRPr="00E44708">
        <w:rPr>
          <w:rFonts w:eastAsiaTheme="minorHAnsi" w:cs="Arial"/>
          <w:color w:val="000000"/>
          <w:sz w:val="18"/>
          <w:szCs w:val="18"/>
          <w:lang w:val="sl-SI"/>
        </w:rPr>
        <w:t>telefon: (05) 669 3932</w:t>
      </w:r>
    </w:p>
    <w:p w14:paraId="63BA1F11" w14:textId="77777777" w:rsidR="00EF71D8" w:rsidRPr="00E44708" w:rsidRDefault="00EF71D8" w:rsidP="00EF71D8">
      <w:pPr>
        <w:autoSpaceDE w:val="0"/>
        <w:autoSpaceDN w:val="0"/>
        <w:adjustRightInd w:val="0"/>
        <w:spacing w:line="240" w:lineRule="auto"/>
        <w:rPr>
          <w:rFonts w:eastAsiaTheme="minorHAnsi" w:cs="Arial"/>
          <w:color w:val="000000"/>
          <w:sz w:val="18"/>
          <w:szCs w:val="18"/>
          <w:lang w:val="sl-SI"/>
        </w:rPr>
      </w:pPr>
      <w:r w:rsidRPr="00E44708">
        <w:rPr>
          <w:rFonts w:eastAsiaTheme="minorHAnsi" w:cs="Arial"/>
          <w:color w:val="000000"/>
          <w:sz w:val="18"/>
          <w:szCs w:val="18"/>
          <w:lang w:val="sl-SI"/>
        </w:rPr>
        <w:t>telefaks: (05) 669 3946</w:t>
      </w:r>
    </w:p>
    <w:p w14:paraId="7646BCCB" w14:textId="77777777" w:rsidR="00EF71D8" w:rsidRPr="00E44708" w:rsidRDefault="00EF71D8" w:rsidP="00EF71D8">
      <w:pPr>
        <w:autoSpaceDE w:val="0"/>
        <w:autoSpaceDN w:val="0"/>
        <w:adjustRightInd w:val="0"/>
        <w:spacing w:line="240" w:lineRule="auto"/>
        <w:rPr>
          <w:rFonts w:eastAsiaTheme="minorHAnsi" w:cs="Arial"/>
          <w:color w:val="000000"/>
          <w:sz w:val="18"/>
          <w:szCs w:val="18"/>
          <w:lang w:val="sl-SI"/>
        </w:rPr>
      </w:pPr>
      <w:r w:rsidRPr="00E44708">
        <w:rPr>
          <w:rFonts w:eastAsiaTheme="minorHAnsi" w:cs="Arial"/>
          <w:color w:val="000000"/>
          <w:sz w:val="18"/>
          <w:szCs w:val="18"/>
          <w:lang w:val="sl-SI"/>
        </w:rPr>
        <w:t xml:space="preserve">e-pošta: </w:t>
      </w:r>
      <w:hyperlink r:id="rId167" w:history="1">
        <w:r w:rsidRPr="00E44708">
          <w:rPr>
            <w:rStyle w:val="Hiperpovezava"/>
            <w:rFonts w:eastAsiaTheme="minorHAnsi" w:cs="Arial"/>
            <w:sz w:val="18"/>
            <w:szCs w:val="18"/>
            <w:lang w:val="sl-SI"/>
          </w:rPr>
          <w:t>koper.irsko@gov.si</w:t>
        </w:r>
      </w:hyperlink>
    </w:p>
    <w:p w14:paraId="12C5ADFC" w14:textId="77777777" w:rsidR="00EF71D8" w:rsidRPr="00E44708" w:rsidRDefault="00EF71D8" w:rsidP="00EF71D8">
      <w:pPr>
        <w:autoSpaceDE w:val="0"/>
        <w:autoSpaceDN w:val="0"/>
        <w:adjustRightInd w:val="0"/>
        <w:spacing w:line="240" w:lineRule="auto"/>
        <w:rPr>
          <w:rFonts w:eastAsiaTheme="minorHAnsi" w:cs="Arial"/>
          <w:color w:val="000000"/>
          <w:szCs w:val="20"/>
          <w:lang w:val="sl-SI"/>
        </w:rPr>
      </w:pPr>
    </w:p>
    <w:tbl>
      <w:tblPr>
        <w:tblStyle w:val="Tabelamrea"/>
        <w:tblW w:w="9498" w:type="dxa"/>
        <w:tblLook w:val="01E0" w:firstRow="1" w:lastRow="1" w:firstColumn="1" w:lastColumn="1" w:noHBand="0" w:noVBand="0"/>
      </w:tblPr>
      <w:tblGrid>
        <w:gridCol w:w="2236"/>
        <w:gridCol w:w="3485"/>
        <w:gridCol w:w="3777"/>
      </w:tblGrid>
      <w:tr w:rsidR="00EF71D8" w:rsidRPr="00E44708" w14:paraId="55AAFD6A" w14:textId="77777777" w:rsidTr="003A0905">
        <w:trPr>
          <w:cantSplit/>
          <w:tblHeader/>
        </w:trPr>
        <w:tc>
          <w:tcPr>
            <w:tcW w:w="2236" w:type="dxa"/>
            <w:hideMark/>
          </w:tcPr>
          <w:p w14:paraId="44B0684D" w14:textId="77777777" w:rsidR="00EF71D8" w:rsidRPr="00E44708" w:rsidRDefault="00EF71D8" w:rsidP="00EF71D8">
            <w:pPr>
              <w:spacing w:line="259" w:lineRule="auto"/>
              <w:rPr>
                <w:rFonts w:eastAsia="Calibri" w:cs="Arial"/>
                <w:b/>
                <w:sz w:val="18"/>
                <w:szCs w:val="18"/>
                <w:lang w:val="sl-SI"/>
              </w:rPr>
            </w:pPr>
            <w:r w:rsidRPr="00E44708">
              <w:rPr>
                <w:rFonts w:eastAsia="Calibri" w:cs="Arial"/>
                <w:b/>
                <w:sz w:val="18"/>
                <w:szCs w:val="18"/>
                <w:lang w:val="sl-SI"/>
              </w:rPr>
              <w:t>Kontaktna oseba</w:t>
            </w:r>
          </w:p>
        </w:tc>
        <w:tc>
          <w:tcPr>
            <w:tcW w:w="3485" w:type="dxa"/>
            <w:hideMark/>
          </w:tcPr>
          <w:p w14:paraId="3E9E1DF3" w14:textId="77777777" w:rsidR="00EF71D8" w:rsidRPr="00E44708" w:rsidRDefault="00EF71D8" w:rsidP="00EF71D8">
            <w:pPr>
              <w:spacing w:line="259" w:lineRule="auto"/>
              <w:rPr>
                <w:rFonts w:eastAsia="Calibri" w:cs="Arial"/>
                <w:b/>
                <w:sz w:val="18"/>
                <w:szCs w:val="18"/>
                <w:lang w:val="sl-SI"/>
              </w:rPr>
            </w:pPr>
            <w:r w:rsidRPr="00E44708">
              <w:rPr>
                <w:rFonts w:eastAsia="Calibri" w:cs="Arial"/>
                <w:b/>
                <w:sz w:val="18"/>
                <w:szCs w:val="18"/>
                <w:lang w:val="sl-SI"/>
              </w:rPr>
              <w:t>Področje dela</w:t>
            </w:r>
          </w:p>
        </w:tc>
        <w:tc>
          <w:tcPr>
            <w:tcW w:w="3777" w:type="dxa"/>
            <w:hideMark/>
          </w:tcPr>
          <w:p w14:paraId="52EFD429" w14:textId="77777777" w:rsidR="00EF71D8" w:rsidRPr="00E44708" w:rsidRDefault="00EF71D8" w:rsidP="00EF71D8">
            <w:pPr>
              <w:spacing w:line="259" w:lineRule="auto"/>
              <w:rPr>
                <w:rFonts w:eastAsia="Calibri" w:cs="Arial"/>
                <w:b/>
                <w:sz w:val="18"/>
                <w:szCs w:val="18"/>
                <w:lang w:val="sl-SI"/>
              </w:rPr>
            </w:pPr>
            <w:r w:rsidRPr="00E44708">
              <w:rPr>
                <w:rFonts w:eastAsia="Calibri" w:cs="Arial"/>
                <w:b/>
                <w:sz w:val="18"/>
                <w:szCs w:val="18"/>
                <w:lang w:val="sl-SI"/>
              </w:rPr>
              <w:t>Kontaktni podatki</w:t>
            </w:r>
          </w:p>
        </w:tc>
      </w:tr>
      <w:tr w:rsidR="00EF71D8" w:rsidRPr="00E44708" w14:paraId="5DEF730F" w14:textId="77777777" w:rsidTr="003A0905">
        <w:tc>
          <w:tcPr>
            <w:tcW w:w="2236" w:type="dxa"/>
          </w:tcPr>
          <w:p w14:paraId="1BC8A127"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Gregor PEČLIN</w:t>
            </w:r>
          </w:p>
        </w:tc>
        <w:tc>
          <w:tcPr>
            <w:tcW w:w="3485" w:type="dxa"/>
          </w:tcPr>
          <w:p w14:paraId="7ADB203E"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Vodja območne enote - kmetijski inšpektor</w:t>
            </w:r>
          </w:p>
        </w:tc>
        <w:tc>
          <w:tcPr>
            <w:tcW w:w="3777" w:type="dxa"/>
          </w:tcPr>
          <w:p w14:paraId="4370EAE0" w14:textId="77777777" w:rsidR="00EF71D8" w:rsidRPr="00E44708" w:rsidRDefault="00000000" w:rsidP="00EF71D8">
            <w:pPr>
              <w:spacing w:line="259" w:lineRule="auto"/>
              <w:rPr>
                <w:rFonts w:eastAsia="Calibri" w:cs="Arial"/>
                <w:sz w:val="18"/>
                <w:szCs w:val="18"/>
                <w:lang w:val="sl-SI"/>
              </w:rPr>
            </w:pPr>
            <w:hyperlink r:id="rId168" w:history="1">
              <w:r w:rsidR="00EF71D8" w:rsidRPr="00E44708">
                <w:rPr>
                  <w:rStyle w:val="Hiperpovezava"/>
                  <w:rFonts w:eastAsia="Calibri" w:cs="Arial"/>
                  <w:sz w:val="18"/>
                  <w:szCs w:val="18"/>
                  <w:lang w:val="sl-SI"/>
                </w:rPr>
                <w:t>gregor.peclin@gov.si</w:t>
              </w:r>
            </w:hyperlink>
            <w:r w:rsidR="00EF71D8" w:rsidRPr="00E44708">
              <w:rPr>
                <w:rFonts w:eastAsia="Calibri" w:cs="Arial"/>
                <w:sz w:val="18"/>
                <w:szCs w:val="18"/>
                <w:lang w:val="sl-SI"/>
              </w:rPr>
              <w:t xml:space="preserve">  </w:t>
            </w:r>
          </w:p>
        </w:tc>
      </w:tr>
      <w:tr w:rsidR="00EF71D8" w:rsidRPr="00E44708" w14:paraId="151F3863" w14:textId="77777777" w:rsidTr="003A0905">
        <w:tc>
          <w:tcPr>
            <w:tcW w:w="2236" w:type="dxa"/>
          </w:tcPr>
          <w:p w14:paraId="461DDE91"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Mirica KRIŽAJ</w:t>
            </w:r>
          </w:p>
        </w:tc>
        <w:tc>
          <w:tcPr>
            <w:tcW w:w="3485" w:type="dxa"/>
          </w:tcPr>
          <w:p w14:paraId="02F02B88"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Gozdarska inšpektorica</w:t>
            </w:r>
          </w:p>
        </w:tc>
        <w:tc>
          <w:tcPr>
            <w:tcW w:w="3777" w:type="dxa"/>
          </w:tcPr>
          <w:p w14:paraId="52C2C57D" w14:textId="77777777" w:rsidR="00EF71D8" w:rsidRPr="00E44708" w:rsidRDefault="00000000" w:rsidP="00EF71D8">
            <w:pPr>
              <w:spacing w:line="259" w:lineRule="auto"/>
              <w:rPr>
                <w:rFonts w:eastAsia="Calibri" w:cs="Arial"/>
                <w:sz w:val="18"/>
                <w:szCs w:val="18"/>
                <w:lang w:val="sl-SI"/>
              </w:rPr>
            </w:pPr>
            <w:hyperlink r:id="rId169" w:history="1">
              <w:r w:rsidR="00EF71D8" w:rsidRPr="00E44708">
                <w:rPr>
                  <w:rStyle w:val="Hiperpovezava"/>
                  <w:rFonts w:eastAsia="Calibri" w:cs="Arial"/>
                  <w:sz w:val="18"/>
                  <w:szCs w:val="18"/>
                  <w:lang w:val="sl-SI"/>
                </w:rPr>
                <w:t>mirica.krizaj@gov.si</w:t>
              </w:r>
            </w:hyperlink>
            <w:r w:rsidR="00EF71D8" w:rsidRPr="00E44708">
              <w:rPr>
                <w:rFonts w:eastAsia="Calibri" w:cs="Arial"/>
                <w:sz w:val="18"/>
                <w:szCs w:val="18"/>
                <w:lang w:val="sl-SI"/>
              </w:rPr>
              <w:t xml:space="preserve">   </w:t>
            </w:r>
          </w:p>
        </w:tc>
      </w:tr>
      <w:tr w:rsidR="00EF71D8" w:rsidRPr="00E44708" w14:paraId="07B60E93" w14:textId="77777777" w:rsidTr="003A0905">
        <w:tc>
          <w:tcPr>
            <w:tcW w:w="2236" w:type="dxa"/>
          </w:tcPr>
          <w:p w14:paraId="69C2EEA0"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Alenka ČAR SERAŽIN</w:t>
            </w:r>
          </w:p>
        </w:tc>
        <w:tc>
          <w:tcPr>
            <w:tcW w:w="3485" w:type="dxa"/>
          </w:tcPr>
          <w:p w14:paraId="764966F5"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Gozdarska inšpektorica</w:t>
            </w:r>
          </w:p>
        </w:tc>
        <w:tc>
          <w:tcPr>
            <w:tcW w:w="3777" w:type="dxa"/>
          </w:tcPr>
          <w:p w14:paraId="78FFC85A" w14:textId="77777777" w:rsidR="00EF71D8" w:rsidRPr="00E44708" w:rsidRDefault="00000000" w:rsidP="00EF71D8">
            <w:pPr>
              <w:spacing w:line="259" w:lineRule="auto"/>
              <w:rPr>
                <w:rFonts w:eastAsia="Calibri" w:cs="Arial"/>
                <w:sz w:val="18"/>
                <w:szCs w:val="18"/>
                <w:lang w:val="sl-SI"/>
              </w:rPr>
            </w:pPr>
            <w:hyperlink r:id="rId170" w:history="1">
              <w:r w:rsidR="00EF71D8" w:rsidRPr="00E44708">
                <w:rPr>
                  <w:rStyle w:val="Hiperpovezava"/>
                  <w:rFonts w:eastAsia="Calibri" w:cs="Arial"/>
                  <w:sz w:val="18"/>
                  <w:szCs w:val="18"/>
                  <w:lang w:val="sl-SI"/>
                </w:rPr>
                <w:t>alenka.car@gov.si</w:t>
              </w:r>
            </w:hyperlink>
            <w:r w:rsidR="00EF71D8" w:rsidRPr="00E44708">
              <w:rPr>
                <w:rFonts w:eastAsia="Calibri" w:cs="Arial"/>
                <w:sz w:val="18"/>
                <w:szCs w:val="18"/>
                <w:lang w:val="sl-SI"/>
              </w:rPr>
              <w:t xml:space="preserve"> </w:t>
            </w:r>
          </w:p>
        </w:tc>
      </w:tr>
    </w:tbl>
    <w:p w14:paraId="6E59C3D7" w14:textId="77777777" w:rsidR="00EF71D8" w:rsidRPr="00E44708" w:rsidRDefault="00EF71D8" w:rsidP="00EF71D8">
      <w:pPr>
        <w:spacing w:line="240" w:lineRule="auto"/>
        <w:rPr>
          <w:rFonts w:eastAsiaTheme="minorHAnsi" w:cs="Arial"/>
          <w:b/>
          <w:bCs/>
          <w:color w:val="000000"/>
          <w:szCs w:val="20"/>
          <w:lang w:val="sl-SI"/>
        </w:rPr>
      </w:pPr>
    </w:p>
    <w:p w14:paraId="04BAEFEB" w14:textId="77777777" w:rsidR="00EF71D8" w:rsidRPr="00E44708" w:rsidRDefault="00EF71D8" w:rsidP="00EF71D8">
      <w:pPr>
        <w:spacing w:line="240" w:lineRule="auto"/>
        <w:rPr>
          <w:rFonts w:eastAsiaTheme="minorHAnsi" w:cs="Arial"/>
          <w:b/>
          <w:bCs/>
          <w:color w:val="000000"/>
          <w:szCs w:val="20"/>
          <w:lang w:val="sl-SI"/>
        </w:rPr>
      </w:pPr>
    </w:p>
    <w:p w14:paraId="1292B190" w14:textId="77777777" w:rsidR="00EF71D8" w:rsidRPr="00E44708" w:rsidRDefault="00EF71D8" w:rsidP="00EF71D8">
      <w:pPr>
        <w:spacing w:line="240" w:lineRule="auto"/>
        <w:rPr>
          <w:rFonts w:eastAsiaTheme="minorHAnsi" w:cs="Arial"/>
          <w:b/>
          <w:bCs/>
          <w:color w:val="000000"/>
          <w:sz w:val="18"/>
          <w:szCs w:val="18"/>
          <w:lang w:val="sl-SI"/>
        </w:rPr>
      </w:pPr>
      <w:r w:rsidRPr="00E44708">
        <w:rPr>
          <w:rFonts w:eastAsiaTheme="minorHAnsi" w:cs="Arial"/>
          <w:b/>
          <w:bCs/>
          <w:color w:val="000000"/>
          <w:sz w:val="18"/>
          <w:szCs w:val="18"/>
          <w:lang w:val="sl-SI"/>
        </w:rPr>
        <w:t xml:space="preserve">OE KRANJ </w:t>
      </w:r>
    </w:p>
    <w:p w14:paraId="20B294B7" w14:textId="77777777" w:rsidR="00EF71D8" w:rsidRPr="00E44708" w:rsidRDefault="00EF71D8" w:rsidP="00EF71D8">
      <w:pPr>
        <w:autoSpaceDE w:val="0"/>
        <w:autoSpaceDN w:val="0"/>
        <w:adjustRightInd w:val="0"/>
        <w:spacing w:line="240" w:lineRule="auto"/>
        <w:rPr>
          <w:rFonts w:eastAsiaTheme="minorHAnsi" w:cs="Arial"/>
          <w:color w:val="000000"/>
          <w:sz w:val="18"/>
          <w:szCs w:val="18"/>
          <w:lang w:val="sl-SI"/>
        </w:rPr>
      </w:pPr>
      <w:r w:rsidRPr="00E44708">
        <w:rPr>
          <w:rFonts w:eastAsiaTheme="minorHAnsi" w:cs="Arial"/>
          <w:color w:val="000000"/>
          <w:sz w:val="18"/>
          <w:szCs w:val="18"/>
          <w:lang w:val="sl-SI"/>
        </w:rPr>
        <w:t>Slovenski trg 1, 4000 Kranj</w:t>
      </w:r>
    </w:p>
    <w:p w14:paraId="7DFFFB2E" w14:textId="77777777" w:rsidR="00EF71D8" w:rsidRPr="00E44708" w:rsidRDefault="00EF71D8" w:rsidP="00EF71D8">
      <w:pPr>
        <w:autoSpaceDE w:val="0"/>
        <w:autoSpaceDN w:val="0"/>
        <w:adjustRightInd w:val="0"/>
        <w:spacing w:line="240" w:lineRule="auto"/>
        <w:rPr>
          <w:rFonts w:eastAsiaTheme="minorHAnsi" w:cs="Arial"/>
          <w:color w:val="000000"/>
          <w:sz w:val="18"/>
          <w:szCs w:val="18"/>
          <w:lang w:val="sl-SI"/>
        </w:rPr>
      </w:pPr>
      <w:r w:rsidRPr="00E44708">
        <w:rPr>
          <w:rFonts w:eastAsiaTheme="minorHAnsi" w:cs="Arial"/>
          <w:color w:val="000000"/>
          <w:sz w:val="18"/>
          <w:szCs w:val="18"/>
          <w:lang w:val="sl-SI"/>
        </w:rPr>
        <w:t>telefon: (04) 231 9133</w:t>
      </w:r>
    </w:p>
    <w:p w14:paraId="60541795" w14:textId="77777777" w:rsidR="00EF71D8" w:rsidRPr="00E44708" w:rsidRDefault="00EF71D8" w:rsidP="00EF71D8">
      <w:pPr>
        <w:autoSpaceDE w:val="0"/>
        <w:autoSpaceDN w:val="0"/>
        <w:adjustRightInd w:val="0"/>
        <w:spacing w:line="240" w:lineRule="auto"/>
        <w:rPr>
          <w:rFonts w:eastAsiaTheme="minorHAnsi" w:cs="Arial"/>
          <w:color w:val="000000"/>
          <w:sz w:val="18"/>
          <w:szCs w:val="18"/>
          <w:lang w:val="sl-SI"/>
        </w:rPr>
      </w:pPr>
      <w:r w:rsidRPr="00E44708">
        <w:rPr>
          <w:rFonts w:eastAsiaTheme="minorHAnsi" w:cs="Arial"/>
          <w:color w:val="000000"/>
          <w:sz w:val="18"/>
          <w:szCs w:val="18"/>
          <w:lang w:val="sl-SI"/>
        </w:rPr>
        <w:t>telefaks: (04) 231 9134</w:t>
      </w:r>
    </w:p>
    <w:p w14:paraId="1519A358" w14:textId="77777777" w:rsidR="00EF71D8" w:rsidRPr="00E44708" w:rsidRDefault="00EF71D8" w:rsidP="00EF71D8">
      <w:pPr>
        <w:autoSpaceDE w:val="0"/>
        <w:autoSpaceDN w:val="0"/>
        <w:adjustRightInd w:val="0"/>
        <w:spacing w:line="240" w:lineRule="auto"/>
        <w:rPr>
          <w:rFonts w:eastAsiaTheme="minorHAnsi" w:cs="Arial"/>
          <w:color w:val="000000"/>
          <w:sz w:val="18"/>
          <w:szCs w:val="18"/>
          <w:lang w:val="sl-SI"/>
        </w:rPr>
      </w:pPr>
      <w:r w:rsidRPr="00E44708">
        <w:rPr>
          <w:rFonts w:eastAsiaTheme="minorHAnsi" w:cs="Arial"/>
          <w:color w:val="000000"/>
          <w:sz w:val="18"/>
          <w:szCs w:val="18"/>
          <w:lang w:val="sl-SI"/>
        </w:rPr>
        <w:t xml:space="preserve">e-pošta: </w:t>
      </w:r>
      <w:hyperlink r:id="rId171" w:history="1">
        <w:r w:rsidRPr="00E44708">
          <w:rPr>
            <w:rStyle w:val="Hiperpovezava"/>
            <w:rFonts w:eastAsiaTheme="minorHAnsi" w:cs="Arial"/>
            <w:sz w:val="18"/>
            <w:szCs w:val="18"/>
            <w:lang w:val="sl-SI"/>
          </w:rPr>
          <w:t>kranj.irsko@gov.si</w:t>
        </w:r>
      </w:hyperlink>
    </w:p>
    <w:p w14:paraId="139C363F" w14:textId="77777777" w:rsidR="00EF71D8" w:rsidRPr="00E44708" w:rsidRDefault="00EF71D8" w:rsidP="00EF71D8">
      <w:pPr>
        <w:autoSpaceDE w:val="0"/>
        <w:autoSpaceDN w:val="0"/>
        <w:adjustRightInd w:val="0"/>
        <w:spacing w:line="240" w:lineRule="auto"/>
        <w:rPr>
          <w:rFonts w:eastAsiaTheme="minorHAnsi" w:cs="Arial"/>
          <w:color w:val="000000"/>
          <w:szCs w:val="20"/>
          <w:lang w:val="sl-SI"/>
        </w:rPr>
      </w:pPr>
    </w:p>
    <w:tbl>
      <w:tblPr>
        <w:tblStyle w:val="Tabelamrea"/>
        <w:tblW w:w="9498" w:type="dxa"/>
        <w:tblLook w:val="01E0" w:firstRow="1" w:lastRow="1" w:firstColumn="1" w:lastColumn="1" w:noHBand="0" w:noVBand="0"/>
      </w:tblPr>
      <w:tblGrid>
        <w:gridCol w:w="2236"/>
        <w:gridCol w:w="3485"/>
        <w:gridCol w:w="3777"/>
      </w:tblGrid>
      <w:tr w:rsidR="00EF71D8" w:rsidRPr="00E44708" w14:paraId="43C1E1AA" w14:textId="77777777" w:rsidTr="003A0905">
        <w:trPr>
          <w:cantSplit/>
          <w:tblHeader/>
        </w:trPr>
        <w:tc>
          <w:tcPr>
            <w:tcW w:w="2236" w:type="dxa"/>
            <w:hideMark/>
          </w:tcPr>
          <w:p w14:paraId="6AD9C91B" w14:textId="77777777" w:rsidR="00EF71D8" w:rsidRPr="00E44708" w:rsidRDefault="00EF71D8" w:rsidP="00EF71D8">
            <w:pPr>
              <w:spacing w:line="259" w:lineRule="auto"/>
              <w:rPr>
                <w:rFonts w:eastAsia="Calibri" w:cs="Arial"/>
                <w:b/>
                <w:sz w:val="18"/>
                <w:szCs w:val="18"/>
                <w:lang w:val="sl-SI"/>
              </w:rPr>
            </w:pPr>
            <w:r w:rsidRPr="00E44708">
              <w:rPr>
                <w:rFonts w:eastAsia="Calibri" w:cs="Arial"/>
                <w:b/>
                <w:sz w:val="18"/>
                <w:szCs w:val="18"/>
                <w:lang w:val="sl-SI"/>
              </w:rPr>
              <w:t>Kontaktna oseba</w:t>
            </w:r>
          </w:p>
        </w:tc>
        <w:tc>
          <w:tcPr>
            <w:tcW w:w="3485" w:type="dxa"/>
            <w:hideMark/>
          </w:tcPr>
          <w:p w14:paraId="4004EFD1" w14:textId="77777777" w:rsidR="00EF71D8" w:rsidRPr="00E44708" w:rsidRDefault="00EF71D8" w:rsidP="00EF71D8">
            <w:pPr>
              <w:spacing w:line="259" w:lineRule="auto"/>
              <w:rPr>
                <w:rFonts w:eastAsia="Calibri" w:cs="Arial"/>
                <w:b/>
                <w:sz w:val="18"/>
                <w:szCs w:val="18"/>
                <w:lang w:val="sl-SI"/>
              </w:rPr>
            </w:pPr>
            <w:r w:rsidRPr="00E44708">
              <w:rPr>
                <w:rFonts w:eastAsia="Calibri" w:cs="Arial"/>
                <w:b/>
                <w:sz w:val="18"/>
                <w:szCs w:val="18"/>
                <w:lang w:val="sl-SI"/>
              </w:rPr>
              <w:t>Področje dela</w:t>
            </w:r>
          </w:p>
        </w:tc>
        <w:tc>
          <w:tcPr>
            <w:tcW w:w="3777" w:type="dxa"/>
            <w:hideMark/>
          </w:tcPr>
          <w:p w14:paraId="18710B0E" w14:textId="77777777" w:rsidR="00EF71D8" w:rsidRPr="00E44708" w:rsidRDefault="00EF71D8" w:rsidP="00EF71D8">
            <w:pPr>
              <w:spacing w:line="259" w:lineRule="auto"/>
              <w:rPr>
                <w:rFonts w:eastAsia="Calibri" w:cs="Arial"/>
                <w:b/>
                <w:sz w:val="18"/>
                <w:szCs w:val="18"/>
                <w:lang w:val="sl-SI"/>
              </w:rPr>
            </w:pPr>
            <w:r w:rsidRPr="00E44708">
              <w:rPr>
                <w:rFonts w:eastAsia="Calibri" w:cs="Arial"/>
                <w:b/>
                <w:sz w:val="18"/>
                <w:szCs w:val="18"/>
                <w:lang w:val="sl-SI"/>
              </w:rPr>
              <w:t>Kontaktni podatki</w:t>
            </w:r>
          </w:p>
        </w:tc>
      </w:tr>
      <w:tr w:rsidR="00EF71D8" w:rsidRPr="00E44708" w14:paraId="47CA9D1D" w14:textId="77777777" w:rsidTr="003A0905">
        <w:tc>
          <w:tcPr>
            <w:tcW w:w="2236" w:type="dxa"/>
          </w:tcPr>
          <w:p w14:paraId="7FFB1ED4"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Gorazd KOKALJ</w:t>
            </w:r>
          </w:p>
        </w:tc>
        <w:tc>
          <w:tcPr>
            <w:tcW w:w="3485" w:type="dxa"/>
          </w:tcPr>
          <w:p w14:paraId="5FDAB6AE"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Vodja območne enote - lovski inšpektor</w:t>
            </w:r>
          </w:p>
        </w:tc>
        <w:tc>
          <w:tcPr>
            <w:tcW w:w="3777" w:type="dxa"/>
          </w:tcPr>
          <w:p w14:paraId="649F213A" w14:textId="77777777" w:rsidR="00EF71D8" w:rsidRPr="00E44708" w:rsidRDefault="00000000" w:rsidP="00EF71D8">
            <w:pPr>
              <w:spacing w:line="259" w:lineRule="auto"/>
              <w:rPr>
                <w:rFonts w:eastAsia="Calibri" w:cs="Arial"/>
                <w:sz w:val="18"/>
                <w:szCs w:val="18"/>
                <w:lang w:val="sl-SI"/>
              </w:rPr>
            </w:pPr>
            <w:hyperlink r:id="rId172" w:history="1">
              <w:r w:rsidR="00EF71D8" w:rsidRPr="00E44708">
                <w:rPr>
                  <w:rStyle w:val="Hiperpovezava"/>
                  <w:rFonts w:eastAsia="Calibri" w:cs="Arial"/>
                  <w:sz w:val="18"/>
                  <w:szCs w:val="18"/>
                  <w:lang w:val="sl-SI"/>
                </w:rPr>
                <w:t>gorazd.kokalj@gov.si</w:t>
              </w:r>
            </w:hyperlink>
            <w:r w:rsidR="00EF71D8" w:rsidRPr="00E44708">
              <w:rPr>
                <w:rFonts w:eastAsia="Calibri" w:cs="Arial"/>
                <w:sz w:val="18"/>
                <w:szCs w:val="18"/>
                <w:lang w:val="sl-SI"/>
              </w:rPr>
              <w:t xml:space="preserve"> </w:t>
            </w:r>
          </w:p>
        </w:tc>
      </w:tr>
      <w:tr w:rsidR="00EF71D8" w:rsidRPr="00E44708" w14:paraId="56CA1858" w14:textId="77777777" w:rsidTr="003A0905">
        <w:tc>
          <w:tcPr>
            <w:tcW w:w="2236" w:type="dxa"/>
          </w:tcPr>
          <w:p w14:paraId="42FA42B8"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Janez SLAVEC</w:t>
            </w:r>
          </w:p>
        </w:tc>
        <w:tc>
          <w:tcPr>
            <w:tcW w:w="3485" w:type="dxa"/>
          </w:tcPr>
          <w:p w14:paraId="15DE56E0"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Gozdarski inšpektor</w:t>
            </w:r>
          </w:p>
        </w:tc>
        <w:tc>
          <w:tcPr>
            <w:tcW w:w="3777" w:type="dxa"/>
          </w:tcPr>
          <w:p w14:paraId="0DB7948A" w14:textId="77777777" w:rsidR="00EF71D8" w:rsidRPr="00E44708" w:rsidRDefault="00000000" w:rsidP="00EF71D8">
            <w:pPr>
              <w:spacing w:line="259" w:lineRule="auto"/>
              <w:rPr>
                <w:rFonts w:eastAsia="Calibri" w:cs="Arial"/>
                <w:sz w:val="18"/>
                <w:szCs w:val="18"/>
                <w:lang w:val="sl-SI"/>
              </w:rPr>
            </w:pPr>
            <w:hyperlink r:id="rId173" w:history="1">
              <w:r w:rsidR="00EF71D8" w:rsidRPr="00E44708">
                <w:rPr>
                  <w:rStyle w:val="Hiperpovezava"/>
                  <w:rFonts w:eastAsia="Calibri" w:cs="Arial"/>
                  <w:sz w:val="18"/>
                  <w:szCs w:val="18"/>
                  <w:lang w:val="sl-SI"/>
                </w:rPr>
                <w:t>janez.slavec@gov.si</w:t>
              </w:r>
            </w:hyperlink>
          </w:p>
        </w:tc>
      </w:tr>
      <w:tr w:rsidR="00EF71D8" w:rsidRPr="00E44708" w14:paraId="47731423" w14:textId="77777777" w:rsidTr="003A0905">
        <w:tc>
          <w:tcPr>
            <w:tcW w:w="2236" w:type="dxa"/>
          </w:tcPr>
          <w:p w14:paraId="2214DA3D"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mag. Urška AHAČIČ POGAČNIK</w:t>
            </w:r>
          </w:p>
        </w:tc>
        <w:tc>
          <w:tcPr>
            <w:tcW w:w="3485" w:type="dxa"/>
          </w:tcPr>
          <w:p w14:paraId="150509B7"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Gozdarska inšpektorica</w:t>
            </w:r>
          </w:p>
        </w:tc>
        <w:tc>
          <w:tcPr>
            <w:tcW w:w="3777" w:type="dxa"/>
          </w:tcPr>
          <w:p w14:paraId="7D5263C1" w14:textId="77777777" w:rsidR="00EF71D8" w:rsidRPr="00E44708" w:rsidRDefault="00000000" w:rsidP="00EF71D8">
            <w:pPr>
              <w:spacing w:line="259" w:lineRule="auto"/>
              <w:rPr>
                <w:rFonts w:eastAsia="Calibri" w:cs="Arial"/>
                <w:sz w:val="18"/>
                <w:szCs w:val="18"/>
                <w:lang w:val="sl-SI"/>
              </w:rPr>
            </w:pPr>
            <w:hyperlink r:id="rId174" w:history="1">
              <w:r w:rsidR="00EF71D8" w:rsidRPr="00E44708">
                <w:rPr>
                  <w:rStyle w:val="Hiperpovezava"/>
                  <w:rFonts w:eastAsia="Calibri" w:cs="Arial"/>
                  <w:sz w:val="18"/>
                  <w:szCs w:val="18"/>
                  <w:lang w:val="sl-SI"/>
                </w:rPr>
                <w:t>urska.ahacic@gov.si</w:t>
              </w:r>
            </w:hyperlink>
            <w:r w:rsidR="00EF71D8" w:rsidRPr="00E44708">
              <w:rPr>
                <w:rFonts w:eastAsia="Calibri" w:cs="Arial"/>
                <w:sz w:val="18"/>
                <w:szCs w:val="18"/>
                <w:lang w:val="sl-SI"/>
              </w:rPr>
              <w:t xml:space="preserve"> </w:t>
            </w:r>
          </w:p>
          <w:p w14:paraId="5CC9DEBE" w14:textId="77777777" w:rsidR="00EF71D8" w:rsidRPr="00E44708" w:rsidRDefault="00EF71D8" w:rsidP="00EF71D8">
            <w:pPr>
              <w:spacing w:line="259" w:lineRule="auto"/>
              <w:rPr>
                <w:rFonts w:eastAsia="Calibri" w:cs="Arial"/>
                <w:sz w:val="18"/>
                <w:szCs w:val="18"/>
                <w:lang w:val="sl-SI"/>
              </w:rPr>
            </w:pPr>
          </w:p>
        </w:tc>
      </w:tr>
    </w:tbl>
    <w:p w14:paraId="24D858E2" w14:textId="77777777" w:rsidR="00EF71D8" w:rsidRPr="00E44708" w:rsidRDefault="00EF71D8" w:rsidP="00EF71D8">
      <w:pPr>
        <w:autoSpaceDE w:val="0"/>
        <w:autoSpaceDN w:val="0"/>
        <w:adjustRightInd w:val="0"/>
        <w:spacing w:line="240" w:lineRule="auto"/>
        <w:rPr>
          <w:rFonts w:eastAsiaTheme="minorHAnsi" w:cs="Arial"/>
          <w:b/>
          <w:bCs/>
          <w:color w:val="000000"/>
          <w:szCs w:val="20"/>
          <w:lang w:val="sl-SI"/>
        </w:rPr>
      </w:pPr>
    </w:p>
    <w:p w14:paraId="1AD6AB99" w14:textId="77777777" w:rsidR="00EF71D8" w:rsidRPr="00E44708" w:rsidRDefault="00EF71D8" w:rsidP="00EF71D8">
      <w:pPr>
        <w:autoSpaceDE w:val="0"/>
        <w:autoSpaceDN w:val="0"/>
        <w:adjustRightInd w:val="0"/>
        <w:spacing w:line="240" w:lineRule="auto"/>
        <w:rPr>
          <w:rFonts w:eastAsiaTheme="minorHAnsi" w:cs="Arial"/>
          <w:b/>
          <w:bCs/>
          <w:color w:val="000000"/>
          <w:szCs w:val="20"/>
          <w:lang w:val="sl-SI"/>
        </w:rPr>
      </w:pPr>
    </w:p>
    <w:p w14:paraId="3881C9B9" w14:textId="77777777" w:rsidR="00EF71D8" w:rsidRPr="00E44708" w:rsidRDefault="00EF71D8" w:rsidP="00EF71D8">
      <w:pPr>
        <w:autoSpaceDE w:val="0"/>
        <w:autoSpaceDN w:val="0"/>
        <w:adjustRightInd w:val="0"/>
        <w:spacing w:line="240" w:lineRule="auto"/>
        <w:rPr>
          <w:rFonts w:eastAsiaTheme="minorHAnsi" w:cs="Arial"/>
          <w:color w:val="000000"/>
          <w:sz w:val="18"/>
          <w:szCs w:val="18"/>
          <w:lang w:val="sl-SI"/>
        </w:rPr>
      </w:pPr>
      <w:r w:rsidRPr="00E44708">
        <w:rPr>
          <w:rFonts w:eastAsiaTheme="minorHAnsi" w:cs="Arial"/>
          <w:b/>
          <w:bCs/>
          <w:color w:val="000000"/>
          <w:sz w:val="18"/>
          <w:szCs w:val="18"/>
          <w:lang w:val="sl-SI"/>
        </w:rPr>
        <w:t xml:space="preserve">OE LJUBLJANA </w:t>
      </w:r>
    </w:p>
    <w:p w14:paraId="6624A070" w14:textId="77777777" w:rsidR="00EF71D8" w:rsidRPr="00E44708" w:rsidRDefault="00EF71D8" w:rsidP="00EF71D8">
      <w:pPr>
        <w:autoSpaceDE w:val="0"/>
        <w:autoSpaceDN w:val="0"/>
        <w:adjustRightInd w:val="0"/>
        <w:spacing w:line="240" w:lineRule="auto"/>
        <w:rPr>
          <w:rFonts w:eastAsiaTheme="minorHAnsi" w:cs="Arial"/>
          <w:color w:val="000000"/>
          <w:sz w:val="18"/>
          <w:szCs w:val="18"/>
          <w:lang w:val="sl-SI"/>
        </w:rPr>
      </w:pPr>
      <w:r w:rsidRPr="00E44708">
        <w:rPr>
          <w:rFonts w:eastAsiaTheme="minorHAnsi" w:cs="Arial"/>
          <w:color w:val="000000"/>
          <w:sz w:val="18"/>
          <w:szCs w:val="18"/>
          <w:lang w:val="sl-SI"/>
        </w:rPr>
        <w:t>Dunajska cesta 58, 1000 Ljubljana</w:t>
      </w:r>
    </w:p>
    <w:p w14:paraId="262BC78C" w14:textId="77777777" w:rsidR="00EF71D8" w:rsidRPr="00E44708" w:rsidRDefault="00EF71D8" w:rsidP="00EF71D8">
      <w:pPr>
        <w:autoSpaceDE w:val="0"/>
        <w:autoSpaceDN w:val="0"/>
        <w:adjustRightInd w:val="0"/>
        <w:spacing w:line="240" w:lineRule="auto"/>
        <w:rPr>
          <w:rFonts w:eastAsiaTheme="minorHAnsi" w:cs="Arial"/>
          <w:color w:val="000000"/>
          <w:sz w:val="18"/>
          <w:szCs w:val="18"/>
          <w:lang w:val="sl-SI"/>
        </w:rPr>
      </w:pPr>
      <w:r w:rsidRPr="00E44708">
        <w:rPr>
          <w:rFonts w:eastAsiaTheme="minorHAnsi" w:cs="Arial"/>
          <w:color w:val="000000"/>
          <w:sz w:val="18"/>
          <w:szCs w:val="18"/>
          <w:lang w:val="sl-SI"/>
        </w:rPr>
        <w:t>telefon: (01) 420 4500</w:t>
      </w:r>
    </w:p>
    <w:p w14:paraId="78931E0C" w14:textId="77777777" w:rsidR="00EF71D8" w:rsidRPr="00E44708" w:rsidRDefault="00EF71D8" w:rsidP="00EF71D8">
      <w:pPr>
        <w:autoSpaceDE w:val="0"/>
        <w:autoSpaceDN w:val="0"/>
        <w:adjustRightInd w:val="0"/>
        <w:spacing w:line="240" w:lineRule="auto"/>
        <w:rPr>
          <w:rFonts w:eastAsiaTheme="minorHAnsi" w:cs="Arial"/>
          <w:color w:val="000000"/>
          <w:sz w:val="18"/>
          <w:szCs w:val="18"/>
          <w:lang w:val="sl-SI"/>
        </w:rPr>
      </w:pPr>
      <w:r w:rsidRPr="00E44708">
        <w:rPr>
          <w:rFonts w:eastAsiaTheme="minorHAnsi" w:cs="Arial"/>
          <w:color w:val="000000"/>
          <w:sz w:val="18"/>
          <w:szCs w:val="18"/>
          <w:lang w:val="sl-SI"/>
        </w:rPr>
        <w:t>telefaks: (01) 434 5717</w:t>
      </w:r>
    </w:p>
    <w:p w14:paraId="3EF4AA8B" w14:textId="77777777" w:rsidR="00EF71D8" w:rsidRPr="00E44708" w:rsidRDefault="00EF71D8" w:rsidP="00EF71D8">
      <w:pPr>
        <w:autoSpaceDE w:val="0"/>
        <w:autoSpaceDN w:val="0"/>
        <w:adjustRightInd w:val="0"/>
        <w:spacing w:line="240" w:lineRule="auto"/>
        <w:rPr>
          <w:rFonts w:eastAsiaTheme="minorHAnsi" w:cs="Arial"/>
          <w:color w:val="000000"/>
          <w:sz w:val="18"/>
          <w:szCs w:val="18"/>
          <w:lang w:val="sl-SI"/>
        </w:rPr>
      </w:pPr>
      <w:r w:rsidRPr="00E44708">
        <w:rPr>
          <w:rFonts w:eastAsiaTheme="minorHAnsi" w:cs="Arial"/>
          <w:color w:val="000000"/>
          <w:sz w:val="18"/>
          <w:szCs w:val="18"/>
          <w:lang w:val="sl-SI"/>
        </w:rPr>
        <w:t xml:space="preserve">e-pošta: </w:t>
      </w:r>
      <w:hyperlink r:id="rId175" w:history="1">
        <w:r w:rsidRPr="00E44708">
          <w:rPr>
            <w:rStyle w:val="Hiperpovezava"/>
            <w:rFonts w:eastAsiaTheme="minorHAnsi" w:cs="Arial"/>
            <w:sz w:val="18"/>
            <w:szCs w:val="18"/>
            <w:lang w:val="sl-SI"/>
          </w:rPr>
          <w:t>ljubljana.irsko@gov.si</w:t>
        </w:r>
      </w:hyperlink>
    </w:p>
    <w:p w14:paraId="4B3F7DD2" w14:textId="77777777" w:rsidR="00EF71D8" w:rsidRPr="00E44708" w:rsidRDefault="00EF71D8" w:rsidP="00EF71D8">
      <w:pPr>
        <w:autoSpaceDE w:val="0"/>
        <w:autoSpaceDN w:val="0"/>
        <w:adjustRightInd w:val="0"/>
        <w:spacing w:line="240" w:lineRule="auto"/>
        <w:rPr>
          <w:rFonts w:eastAsiaTheme="minorHAnsi" w:cs="Arial"/>
          <w:color w:val="000000"/>
          <w:szCs w:val="20"/>
          <w:lang w:val="sl-SI"/>
        </w:rPr>
      </w:pPr>
    </w:p>
    <w:tbl>
      <w:tblPr>
        <w:tblStyle w:val="Tabelamrea"/>
        <w:tblW w:w="9498" w:type="dxa"/>
        <w:tblLook w:val="01E0" w:firstRow="1" w:lastRow="1" w:firstColumn="1" w:lastColumn="1" w:noHBand="0" w:noVBand="0"/>
      </w:tblPr>
      <w:tblGrid>
        <w:gridCol w:w="2236"/>
        <w:gridCol w:w="3485"/>
        <w:gridCol w:w="3777"/>
      </w:tblGrid>
      <w:tr w:rsidR="00EF71D8" w:rsidRPr="00E44708" w14:paraId="04290D55" w14:textId="77777777" w:rsidTr="003A0905">
        <w:trPr>
          <w:cantSplit/>
          <w:tblHeader/>
        </w:trPr>
        <w:tc>
          <w:tcPr>
            <w:tcW w:w="2236" w:type="dxa"/>
            <w:hideMark/>
          </w:tcPr>
          <w:p w14:paraId="5DCACDA2" w14:textId="77777777" w:rsidR="00EF71D8" w:rsidRPr="00E44708" w:rsidRDefault="00EF71D8" w:rsidP="00EF71D8">
            <w:pPr>
              <w:spacing w:line="259" w:lineRule="auto"/>
              <w:rPr>
                <w:rFonts w:eastAsia="Calibri" w:cs="Arial"/>
                <w:b/>
                <w:sz w:val="18"/>
                <w:szCs w:val="18"/>
                <w:lang w:val="sl-SI"/>
              </w:rPr>
            </w:pPr>
            <w:r w:rsidRPr="00E44708">
              <w:rPr>
                <w:rFonts w:eastAsia="Calibri" w:cs="Arial"/>
                <w:b/>
                <w:sz w:val="18"/>
                <w:szCs w:val="18"/>
                <w:lang w:val="sl-SI"/>
              </w:rPr>
              <w:t>Kontaktna oseba</w:t>
            </w:r>
          </w:p>
        </w:tc>
        <w:tc>
          <w:tcPr>
            <w:tcW w:w="3485" w:type="dxa"/>
            <w:hideMark/>
          </w:tcPr>
          <w:p w14:paraId="483FB2B7" w14:textId="77777777" w:rsidR="00EF71D8" w:rsidRPr="00E44708" w:rsidRDefault="00EF71D8" w:rsidP="00EF71D8">
            <w:pPr>
              <w:spacing w:line="259" w:lineRule="auto"/>
              <w:rPr>
                <w:rFonts w:eastAsia="Calibri" w:cs="Arial"/>
                <w:b/>
                <w:sz w:val="18"/>
                <w:szCs w:val="18"/>
                <w:lang w:val="sl-SI"/>
              </w:rPr>
            </w:pPr>
            <w:r w:rsidRPr="00E44708">
              <w:rPr>
                <w:rFonts w:eastAsia="Calibri" w:cs="Arial"/>
                <w:b/>
                <w:sz w:val="18"/>
                <w:szCs w:val="18"/>
                <w:lang w:val="sl-SI"/>
              </w:rPr>
              <w:t>Področje dela</w:t>
            </w:r>
          </w:p>
        </w:tc>
        <w:tc>
          <w:tcPr>
            <w:tcW w:w="3777" w:type="dxa"/>
            <w:hideMark/>
          </w:tcPr>
          <w:p w14:paraId="4EB801C7" w14:textId="77777777" w:rsidR="00EF71D8" w:rsidRPr="00E44708" w:rsidRDefault="00EF71D8" w:rsidP="00EF71D8">
            <w:pPr>
              <w:spacing w:line="259" w:lineRule="auto"/>
              <w:rPr>
                <w:rFonts w:eastAsia="Calibri" w:cs="Arial"/>
                <w:b/>
                <w:sz w:val="18"/>
                <w:szCs w:val="18"/>
                <w:lang w:val="sl-SI"/>
              </w:rPr>
            </w:pPr>
            <w:r w:rsidRPr="00E44708">
              <w:rPr>
                <w:rFonts w:eastAsia="Calibri" w:cs="Arial"/>
                <w:b/>
                <w:sz w:val="18"/>
                <w:szCs w:val="18"/>
                <w:lang w:val="sl-SI"/>
              </w:rPr>
              <w:t>Kontaktni podatki</w:t>
            </w:r>
          </w:p>
        </w:tc>
      </w:tr>
      <w:tr w:rsidR="00EF71D8" w:rsidRPr="00E44708" w14:paraId="0789043F" w14:textId="77777777" w:rsidTr="003A0905">
        <w:tc>
          <w:tcPr>
            <w:tcW w:w="2236" w:type="dxa"/>
          </w:tcPr>
          <w:p w14:paraId="35F127C8"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mag. Igor CURK</w:t>
            </w:r>
          </w:p>
        </w:tc>
        <w:tc>
          <w:tcPr>
            <w:tcW w:w="3485" w:type="dxa"/>
          </w:tcPr>
          <w:p w14:paraId="7F8FFC71"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Vodja območne enote – inšpektor svetnik za gozdarstvo</w:t>
            </w:r>
          </w:p>
        </w:tc>
        <w:tc>
          <w:tcPr>
            <w:tcW w:w="3777" w:type="dxa"/>
          </w:tcPr>
          <w:p w14:paraId="51D4849E" w14:textId="77777777" w:rsidR="00EF71D8" w:rsidRPr="00E44708" w:rsidRDefault="00000000" w:rsidP="00EF71D8">
            <w:pPr>
              <w:spacing w:line="259" w:lineRule="auto"/>
              <w:rPr>
                <w:rFonts w:eastAsia="Calibri" w:cs="Arial"/>
                <w:sz w:val="18"/>
                <w:szCs w:val="18"/>
                <w:lang w:val="sl-SI"/>
              </w:rPr>
            </w:pPr>
            <w:hyperlink r:id="rId176" w:history="1">
              <w:r w:rsidR="00EF71D8" w:rsidRPr="00E44708">
                <w:rPr>
                  <w:rStyle w:val="Hiperpovezava"/>
                  <w:rFonts w:cs="Arial"/>
                  <w:sz w:val="18"/>
                  <w:szCs w:val="18"/>
                  <w:lang w:val="sl-SI"/>
                </w:rPr>
                <w:t>igor.curk@gov.si</w:t>
              </w:r>
            </w:hyperlink>
            <w:r w:rsidR="00EF71D8" w:rsidRPr="00E44708">
              <w:rPr>
                <w:rFonts w:cs="Arial"/>
                <w:sz w:val="18"/>
                <w:szCs w:val="18"/>
                <w:lang w:val="sl-SI"/>
              </w:rPr>
              <w:t xml:space="preserve"> </w:t>
            </w:r>
          </w:p>
          <w:p w14:paraId="60F08E1E" w14:textId="77777777" w:rsidR="00EF71D8" w:rsidRPr="00E44708" w:rsidRDefault="00EF71D8" w:rsidP="00EF71D8">
            <w:pPr>
              <w:spacing w:line="259" w:lineRule="auto"/>
              <w:rPr>
                <w:rFonts w:eastAsia="Calibri" w:cs="Arial"/>
                <w:sz w:val="18"/>
                <w:szCs w:val="18"/>
                <w:lang w:val="sl-SI"/>
              </w:rPr>
            </w:pPr>
          </w:p>
        </w:tc>
      </w:tr>
      <w:tr w:rsidR="00EF71D8" w:rsidRPr="00E44708" w14:paraId="3B9EB4E7" w14:textId="77777777" w:rsidTr="003A0905">
        <w:tc>
          <w:tcPr>
            <w:tcW w:w="2236" w:type="dxa"/>
          </w:tcPr>
          <w:p w14:paraId="2E749538"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mag. Bojan VOMER</w:t>
            </w:r>
          </w:p>
        </w:tc>
        <w:tc>
          <w:tcPr>
            <w:tcW w:w="3485" w:type="dxa"/>
          </w:tcPr>
          <w:p w14:paraId="498D3EE3"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Inšpektor svetnik za gozdarsko inšpekcijo</w:t>
            </w:r>
          </w:p>
        </w:tc>
        <w:tc>
          <w:tcPr>
            <w:tcW w:w="3777" w:type="dxa"/>
          </w:tcPr>
          <w:p w14:paraId="4AB2777C" w14:textId="77777777" w:rsidR="00EF71D8" w:rsidRPr="00E44708" w:rsidRDefault="00000000" w:rsidP="00EF71D8">
            <w:pPr>
              <w:spacing w:line="259" w:lineRule="auto"/>
              <w:rPr>
                <w:rFonts w:eastAsia="Calibri" w:cs="Arial"/>
                <w:sz w:val="18"/>
                <w:szCs w:val="18"/>
                <w:lang w:val="sl-SI"/>
              </w:rPr>
            </w:pPr>
            <w:hyperlink r:id="rId177" w:history="1">
              <w:r w:rsidR="00EF71D8" w:rsidRPr="00E44708">
                <w:rPr>
                  <w:rStyle w:val="Hiperpovezava"/>
                  <w:rFonts w:eastAsia="Calibri" w:cs="Arial"/>
                  <w:sz w:val="18"/>
                  <w:szCs w:val="18"/>
                  <w:lang w:val="sl-SI"/>
                </w:rPr>
                <w:t>bojan.vomer@gov.si</w:t>
              </w:r>
            </w:hyperlink>
          </w:p>
        </w:tc>
      </w:tr>
      <w:tr w:rsidR="00EF71D8" w:rsidRPr="00E44708" w14:paraId="67730143" w14:textId="77777777" w:rsidTr="003A0905">
        <w:tc>
          <w:tcPr>
            <w:tcW w:w="2236" w:type="dxa"/>
          </w:tcPr>
          <w:p w14:paraId="528EC820"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Drago Karel ČAHUK</w:t>
            </w:r>
          </w:p>
        </w:tc>
        <w:tc>
          <w:tcPr>
            <w:tcW w:w="3485" w:type="dxa"/>
          </w:tcPr>
          <w:p w14:paraId="4AA05508"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Gozdarski in lovski inšpektor</w:t>
            </w:r>
          </w:p>
        </w:tc>
        <w:tc>
          <w:tcPr>
            <w:tcW w:w="3777" w:type="dxa"/>
          </w:tcPr>
          <w:p w14:paraId="03EAF2D8" w14:textId="77777777" w:rsidR="00EF71D8" w:rsidRPr="00E44708" w:rsidRDefault="00000000" w:rsidP="00EF71D8">
            <w:pPr>
              <w:spacing w:line="259" w:lineRule="auto"/>
              <w:rPr>
                <w:rFonts w:eastAsia="Calibri" w:cs="Arial"/>
                <w:sz w:val="18"/>
                <w:szCs w:val="18"/>
                <w:lang w:val="sl-SI"/>
              </w:rPr>
            </w:pPr>
            <w:hyperlink r:id="rId178" w:history="1">
              <w:r w:rsidR="00EF71D8" w:rsidRPr="00E44708">
                <w:rPr>
                  <w:rStyle w:val="Hiperpovezava"/>
                  <w:rFonts w:eastAsia="Calibri" w:cs="Arial"/>
                  <w:sz w:val="18"/>
                  <w:szCs w:val="18"/>
                  <w:lang w:val="sl-SI"/>
                </w:rPr>
                <w:t>drago.cahuk@gov.si</w:t>
              </w:r>
            </w:hyperlink>
            <w:r w:rsidR="00EF71D8" w:rsidRPr="00E44708">
              <w:rPr>
                <w:rFonts w:eastAsia="Calibri" w:cs="Arial"/>
                <w:sz w:val="18"/>
                <w:szCs w:val="18"/>
                <w:lang w:val="sl-SI"/>
              </w:rPr>
              <w:t xml:space="preserve"> </w:t>
            </w:r>
          </w:p>
        </w:tc>
      </w:tr>
    </w:tbl>
    <w:p w14:paraId="42045B67" w14:textId="77777777" w:rsidR="00EF71D8" w:rsidRPr="00E44708" w:rsidRDefault="00EF71D8" w:rsidP="00EF71D8">
      <w:pPr>
        <w:autoSpaceDE w:val="0"/>
        <w:autoSpaceDN w:val="0"/>
        <w:adjustRightInd w:val="0"/>
        <w:spacing w:line="240" w:lineRule="auto"/>
        <w:rPr>
          <w:rFonts w:eastAsiaTheme="minorHAnsi" w:cs="Arial"/>
          <w:b/>
          <w:bCs/>
          <w:color w:val="000000"/>
          <w:sz w:val="18"/>
          <w:szCs w:val="18"/>
          <w:lang w:val="sl-SI"/>
        </w:rPr>
      </w:pPr>
    </w:p>
    <w:p w14:paraId="3C33661F" w14:textId="77777777" w:rsidR="00EF71D8" w:rsidRPr="00E44708" w:rsidRDefault="00EF71D8" w:rsidP="00EF71D8">
      <w:pPr>
        <w:autoSpaceDE w:val="0"/>
        <w:autoSpaceDN w:val="0"/>
        <w:adjustRightInd w:val="0"/>
        <w:spacing w:line="240" w:lineRule="auto"/>
        <w:rPr>
          <w:rFonts w:eastAsiaTheme="minorHAnsi" w:cs="Arial"/>
          <w:b/>
          <w:bCs/>
          <w:color w:val="000000"/>
          <w:sz w:val="18"/>
          <w:szCs w:val="18"/>
          <w:lang w:val="sl-SI"/>
        </w:rPr>
      </w:pPr>
      <w:r w:rsidRPr="00E44708">
        <w:rPr>
          <w:rFonts w:eastAsiaTheme="minorHAnsi" w:cs="Arial"/>
          <w:b/>
          <w:bCs/>
          <w:color w:val="000000"/>
          <w:sz w:val="18"/>
          <w:szCs w:val="18"/>
          <w:lang w:val="sl-SI"/>
        </w:rPr>
        <w:t xml:space="preserve">OE MARIBOR </w:t>
      </w:r>
    </w:p>
    <w:p w14:paraId="1AE175BA" w14:textId="77777777" w:rsidR="00EF71D8" w:rsidRPr="00E44708" w:rsidRDefault="00EF71D8" w:rsidP="00EF71D8">
      <w:pPr>
        <w:autoSpaceDE w:val="0"/>
        <w:autoSpaceDN w:val="0"/>
        <w:adjustRightInd w:val="0"/>
        <w:spacing w:line="240" w:lineRule="auto"/>
        <w:rPr>
          <w:rFonts w:eastAsiaTheme="minorHAnsi" w:cs="Arial"/>
          <w:color w:val="000000"/>
          <w:sz w:val="18"/>
          <w:szCs w:val="18"/>
          <w:lang w:val="sl-SI"/>
        </w:rPr>
      </w:pPr>
      <w:r w:rsidRPr="00E44708">
        <w:rPr>
          <w:rFonts w:eastAsiaTheme="minorHAnsi" w:cs="Arial"/>
          <w:color w:val="000000"/>
          <w:sz w:val="18"/>
          <w:szCs w:val="18"/>
          <w:lang w:val="sl-SI"/>
        </w:rPr>
        <w:t>Partizanska cesta 47, 2000 Maribor</w:t>
      </w:r>
    </w:p>
    <w:p w14:paraId="566E1877" w14:textId="77777777" w:rsidR="00EF71D8" w:rsidRPr="00E44708" w:rsidRDefault="00EF71D8" w:rsidP="00EF71D8">
      <w:pPr>
        <w:autoSpaceDE w:val="0"/>
        <w:autoSpaceDN w:val="0"/>
        <w:adjustRightInd w:val="0"/>
        <w:spacing w:line="240" w:lineRule="auto"/>
        <w:rPr>
          <w:rFonts w:eastAsiaTheme="minorHAnsi" w:cs="Arial"/>
          <w:color w:val="000000"/>
          <w:sz w:val="18"/>
          <w:szCs w:val="18"/>
          <w:lang w:val="sl-SI"/>
        </w:rPr>
      </w:pPr>
      <w:r w:rsidRPr="00E44708">
        <w:rPr>
          <w:rFonts w:eastAsiaTheme="minorHAnsi" w:cs="Arial"/>
          <w:color w:val="000000"/>
          <w:sz w:val="18"/>
          <w:szCs w:val="18"/>
          <w:lang w:val="sl-SI"/>
        </w:rPr>
        <w:t>telefon: (02) 238 0966</w:t>
      </w:r>
    </w:p>
    <w:p w14:paraId="58AD7A66" w14:textId="77777777" w:rsidR="00EF71D8" w:rsidRPr="00E44708" w:rsidRDefault="00EF71D8" w:rsidP="00EF71D8">
      <w:pPr>
        <w:autoSpaceDE w:val="0"/>
        <w:autoSpaceDN w:val="0"/>
        <w:adjustRightInd w:val="0"/>
        <w:spacing w:line="240" w:lineRule="auto"/>
        <w:rPr>
          <w:rFonts w:eastAsiaTheme="minorHAnsi" w:cs="Arial"/>
          <w:color w:val="000000"/>
          <w:sz w:val="18"/>
          <w:szCs w:val="18"/>
          <w:lang w:val="sl-SI"/>
        </w:rPr>
      </w:pPr>
      <w:r w:rsidRPr="00E44708">
        <w:rPr>
          <w:rFonts w:eastAsiaTheme="minorHAnsi" w:cs="Arial"/>
          <w:color w:val="000000"/>
          <w:sz w:val="18"/>
          <w:szCs w:val="18"/>
          <w:lang w:val="sl-SI"/>
        </w:rPr>
        <w:t>telefaks: (02) 238 0967</w:t>
      </w:r>
    </w:p>
    <w:p w14:paraId="123D8DD9" w14:textId="77777777" w:rsidR="00EF71D8" w:rsidRPr="00E44708" w:rsidRDefault="00EF71D8" w:rsidP="00EF71D8">
      <w:pPr>
        <w:autoSpaceDE w:val="0"/>
        <w:autoSpaceDN w:val="0"/>
        <w:adjustRightInd w:val="0"/>
        <w:spacing w:line="240" w:lineRule="auto"/>
        <w:rPr>
          <w:rFonts w:eastAsiaTheme="minorHAnsi" w:cs="Arial"/>
          <w:color w:val="000000"/>
          <w:sz w:val="18"/>
          <w:szCs w:val="18"/>
          <w:lang w:val="sl-SI"/>
        </w:rPr>
      </w:pPr>
      <w:r w:rsidRPr="00E44708">
        <w:rPr>
          <w:rFonts w:eastAsiaTheme="minorHAnsi" w:cs="Arial"/>
          <w:color w:val="000000"/>
          <w:sz w:val="18"/>
          <w:szCs w:val="18"/>
          <w:lang w:val="sl-SI"/>
        </w:rPr>
        <w:t xml:space="preserve">e-pošta: </w:t>
      </w:r>
      <w:hyperlink r:id="rId179" w:history="1">
        <w:r w:rsidRPr="00E44708">
          <w:rPr>
            <w:rStyle w:val="Hiperpovezava"/>
            <w:rFonts w:eastAsiaTheme="minorHAnsi" w:cs="Arial"/>
            <w:sz w:val="18"/>
            <w:szCs w:val="18"/>
            <w:lang w:val="sl-SI"/>
          </w:rPr>
          <w:t>maribor.irsko@gov.si</w:t>
        </w:r>
      </w:hyperlink>
    </w:p>
    <w:p w14:paraId="5E777BCC" w14:textId="77777777" w:rsidR="00EF71D8" w:rsidRPr="00E44708" w:rsidRDefault="00EF71D8" w:rsidP="00EF71D8">
      <w:pPr>
        <w:autoSpaceDE w:val="0"/>
        <w:autoSpaceDN w:val="0"/>
        <w:adjustRightInd w:val="0"/>
        <w:spacing w:line="240" w:lineRule="auto"/>
        <w:rPr>
          <w:rFonts w:eastAsiaTheme="minorHAnsi" w:cs="Arial"/>
          <w:color w:val="000000"/>
          <w:sz w:val="18"/>
          <w:szCs w:val="18"/>
          <w:lang w:val="sl-SI"/>
        </w:rPr>
      </w:pPr>
    </w:p>
    <w:tbl>
      <w:tblPr>
        <w:tblStyle w:val="Tabelamrea"/>
        <w:tblW w:w="9498" w:type="dxa"/>
        <w:tblLook w:val="01E0" w:firstRow="1" w:lastRow="1" w:firstColumn="1" w:lastColumn="1" w:noHBand="0" w:noVBand="0"/>
      </w:tblPr>
      <w:tblGrid>
        <w:gridCol w:w="2236"/>
        <w:gridCol w:w="3485"/>
        <w:gridCol w:w="3777"/>
      </w:tblGrid>
      <w:tr w:rsidR="00EF71D8" w:rsidRPr="00E44708" w14:paraId="27C460DB" w14:textId="77777777" w:rsidTr="003A0905">
        <w:trPr>
          <w:cantSplit/>
          <w:tblHeader/>
        </w:trPr>
        <w:tc>
          <w:tcPr>
            <w:tcW w:w="2236" w:type="dxa"/>
            <w:hideMark/>
          </w:tcPr>
          <w:p w14:paraId="28D52344" w14:textId="77777777" w:rsidR="00EF71D8" w:rsidRPr="00E44708" w:rsidRDefault="00EF71D8" w:rsidP="00EF71D8">
            <w:pPr>
              <w:spacing w:line="259" w:lineRule="auto"/>
              <w:rPr>
                <w:rFonts w:eastAsia="Calibri" w:cs="Arial"/>
                <w:b/>
                <w:sz w:val="18"/>
                <w:szCs w:val="18"/>
                <w:lang w:val="sl-SI"/>
              </w:rPr>
            </w:pPr>
            <w:r w:rsidRPr="00E44708">
              <w:rPr>
                <w:rFonts w:eastAsia="Calibri" w:cs="Arial"/>
                <w:b/>
                <w:sz w:val="18"/>
                <w:szCs w:val="18"/>
                <w:lang w:val="sl-SI"/>
              </w:rPr>
              <w:t>Kontaktna oseba</w:t>
            </w:r>
          </w:p>
        </w:tc>
        <w:tc>
          <w:tcPr>
            <w:tcW w:w="3485" w:type="dxa"/>
            <w:hideMark/>
          </w:tcPr>
          <w:p w14:paraId="13B6BF99" w14:textId="77777777" w:rsidR="00EF71D8" w:rsidRPr="00E44708" w:rsidRDefault="00EF71D8" w:rsidP="00EF71D8">
            <w:pPr>
              <w:spacing w:line="259" w:lineRule="auto"/>
              <w:rPr>
                <w:rFonts w:eastAsia="Calibri" w:cs="Arial"/>
                <w:b/>
                <w:sz w:val="18"/>
                <w:szCs w:val="18"/>
                <w:lang w:val="sl-SI"/>
              </w:rPr>
            </w:pPr>
            <w:r w:rsidRPr="00E44708">
              <w:rPr>
                <w:rFonts w:eastAsia="Calibri" w:cs="Arial"/>
                <w:b/>
                <w:sz w:val="18"/>
                <w:szCs w:val="18"/>
                <w:lang w:val="sl-SI"/>
              </w:rPr>
              <w:t>Področje dela</w:t>
            </w:r>
          </w:p>
        </w:tc>
        <w:tc>
          <w:tcPr>
            <w:tcW w:w="3777" w:type="dxa"/>
            <w:hideMark/>
          </w:tcPr>
          <w:p w14:paraId="64E10687" w14:textId="77777777" w:rsidR="00EF71D8" w:rsidRPr="00E44708" w:rsidRDefault="00EF71D8" w:rsidP="00EF71D8">
            <w:pPr>
              <w:spacing w:line="259" w:lineRule="auto"/>
              <w:rPr>
                <w:rFonts w:eastAsia="Calibri" w:cs="Arial"/>
                <w:b/>
                <w:sz w:val="18"/>
                <w:szCs w:val="18"/>
                <w:lang w:val="sl-SI"/>
              </w:rPr>
            </w:pPr>
            <w:r w:rsidRPr="00E44708">
              <w:rPr>
                <w:rFonts w:eastAsia="Calibri" w:cs="Arial"/>
                <w:b/>
                <w:sz w:val="18"/>
                <w:szCs w:val="18"/>
                <w:lang w:val="sl-SI"/>
              </w:rPr>
              <w:t>Kontaktni podatki</w:t>
            </w:r>
          </w:p>
        </w:tc>
      </w:tr>
      <w:tr w:rsidR="00EF71D8" w:rsidRPr="00E44708" w14:paraId="67085ACD" w14:textId="77777777" w:rsidTr="003A0905">
        <w:tc>
          <w:tcPr>
            <w:tcW w:w="2236" w:type="dxa"/>
          </w:tcPr>
          <w:p w14:paraId="33C4760B"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Tatjana KOŠAR</w:t>
            </w:r>
          </w:p>
        </w:tc>
        <w:tc>
          <w:tcPr>
            <w:tcW w:w="3485" w:type="dxa"/>
          </w:tcPr>
          <w:p w14:paraId="12F15E96"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Vodja območne enote - kmetijska inšpektorica</w:t>
            </w:r>
          </w:p>
        </w:tc>
        <w:tc>
          <w:tcPr>
            <w:tcW w:w="3777" w:type="dxa"/>
          </w:tcPr>
          <w:p w14:paraId="50C66B1F" w14:textId="77777777" w:rsidR="00EF71D8" w:rsidRPr="00E44708" w:rsidRDefault="00000000" w:rsidP="00EF71D8">
            <w:pPr>
              <w:spacing w:line="259" w:lineRule="auto"/>
              <w:rPr>
                <w:rFonts w:eastAsia="Calibri" w:cs="Arial"/>
                <w:sz w:val="18"/>
                <w:szCs w:val="18"/>
                <w:lang w:val="sl-SI"/>
              </w:rPr>
            </w:pPr>
            <w:hyperlink r:id="rId180" w:history="1">
              <w:r w:rsidR="00EF71D8" w:rsidRPr="00E44708">
                <w:rPr>
                  <w:rStyle w:val="Hiperpovezava"/>
                  <w:rFonts w:eastAsia="Calibri" w:cs="Arial"/>
                  <w:sz w:val="18"/>
                  <w:szCs w:val="18"/>
                  <w:lang w:val="sl-SI"/>
                </w:rPr>
                <w:t>tatjana.kosir@gov.si</w:t>
              </w:r>
            </w:hyperlink>
            <w:r w:rsidR="00EF71D8" w:rsidRPr="00E44708">
              <w:rPr>
                <w:rFonts w:eastAsia="Calibri" w:cs="Arial"/>
                <w:sz w:val="18"/>
                <w:szCs w:val="18"/>
                <w:lang w:val="sl-SI"/>
              </w:rPr>
              <w:t xml:space="preserve"> </w:t>
            </w:r>
          </w:p>
        </w:tc>
      </w:tr>
      <w:tr w:rsidR="00EF71D8" w:rsidRPr="00E44708" w14:paraId="38A093B0" w14:textId="77777777" w:rsidTr="003A0905">
        <w:tc>
          <w:tcPr>
            <w:tcW w:w="2236" w:type="dxa"/>
          </w:tcPr>
          <w:p w14:paraId="469062CF"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Tomaž PEČEK</w:t>
            </w:r>
          </w:p>
        </w:tc>
        <w:tc>
          <w:tcPr>
            <w:tcW w:w="3485" w:type="dxa"/>
          </w:tcPr>
          <w:p w14:paraId="2C2B6E1A"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Gozdarski inšpektor</w:t>
            </w:r>
          </w:p>
        </w:tc>
        <w:tc>
          <w:tcPr>
            <w:tcW w:w="3777" w:type="dxa"/>
          </w:tcPr>
          <w:p w14:paraId="192B9930" w14:textId="77777777" w:rsidR="00EF71D8" w:rsidRPr="00E44708" w:rsidRDefault="00000000" w:rsidP="00EF71D8">
            <w:pPr>
              <w:spacing w:line="259" w:lineRule="auto"/>
              <w:rPr>
                <w:rFonts w:eastAsia="Calibri" w:cs="Arial"/>
                <w:sz w:val="18"/>
                <w:szCs w:val="18"/>
                <w:lang w:val="sl-SI"/>
              </w:rPr>
            </w:pPr>
            <w:hyperlink r:id="rId181" w:history="1">
              <w:r w:rsidR="00EF71D8" w:rsidRPr="00E44708">
                <w:rPr>
                  <w:rStyle w:val="Hiperpovezava"/>
                  <w:rFonts w:eastAsia="Calibri" w:cs="Arial"/>
                  <w:sz w:val="18"/>
                  <w:szCs w:val="18"/>
                  <w:lang w:val="sl-SI"/>
                </w:rPr>
                <w:t>tomaz.pecek@gov.si</w:t>
              </w:r>
            </w:hyperlink>
          </w:p>
        </w:tc>
      </w:tr>
      <w:tr w:rsidR="00EF71D8" w:rsidRPr="00E44708" w14:paraId="76C67ABF" w14:textId="77777777" w:rsidTr="003A0905">
        <w:tc>
          <w:tcPr>
            <w:tcW w:w="2236" w:type="dxa"/>
          </w:tcPr>
          <w:p w14:paraId="034EAB32"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mag. Drago NEMEC</w:t>
            </w:r>
          </w:p>
        </w:tc>
        <w:tc>
          <w:tcPr>
            <w:tcW w:w="3485" w:type="dxa"/>
          </w:tcPr>
          <w:p w14:paraId="7C0A51FC"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Gozdarski inšpektor</w:t>
            </w:r>
          </w:p>
        </w:tc>
        <w:tc>
          <w:tcPr>
            <w:tcW w:w="3777" w:type="dxa"/>
          </w:tcPr>
          <w:p w14:paraId="32F832ED" w14:textId="77777777" w:rsidR="00EF71D8" w:rsidRPr="00E44708" w:rsidRDefault="00000000" w:rsidP="00EF71D8">
            <w:pPr>
              <w:spacing w:line="259" w:lineRule="auto"/>
              <w:rPr>
                <w:rFonts w:eastAsia="Calibri" w:cs="Arial"/>
                <w:sz w:val="18"/>
                <w:szCs w:val="18"/>
                <w:lang w:val="sl-SI"/>
              </w:rPr>
            </w:pPr>
            <w:hyperlink r:id="rId182" w:history="1">
              <w:r w:rsidR="00EF71D8" w:rsidRPr="00E44708">
                <w:rPr>
                  <w:rStyle w:val="Hiperpovezava"/>
                  <w:rFonts w:eastAsia="Calibri" w:cs="Arial"/>
                  <w:sz w:val="18"/>
                  <w:szCs w:val="18"/>
                  <w:lang w:val="sl-SI"/>
                </w:rPr>
                <w:t>drago.nemec@gov.si</w:t>
              </w:r>
            </w:hyperlink>
          </w:p>
        </w:tc>
      </w:tr>
    </w:tbl>
    <w:p w14:paraId="375FEA9F" w14:textId="77777777" w:rsidR="00EF71D8" w:rsidRPr="00E44708" w:rsidRDefault="00EF71D8" w:rsidP="00EF71D8">
      <w:pPr>
        <w:autoSpaceDE w:val="0"/>
        <w:autoSpaceDN w:val="0"/>
        <w:adjustRightInd w:val="0"/>
        <w:spacing w:line="240" w:lineRule="auto"/>
        <w:rPr>
          <w:rFonts w:eastAsiaTheme="minorHAnsi" w:cs="Arial"/>
          <w:b/>
          <w:bCs/>
          <w:color w:val="000000"/>
          <w:szCs w:val="20"/>
          <w:highlight w:val="yellow"/>
          <w:lang w:val="sl-SI"/>
        </w:rPr>
      </w:pPr>
    </w:p>
    <w:p w14:paraId="75B8ABB4" w14:textId="77777777" w:rsidR="00EF71D8" w:rsidRPr="00E44708" w:rsidRDefault="00EF71D8" w:rsidP="00EF71D8">
      <w:pPr>
        <w:autoSpaceDE w:val="0"/>
        <w:autoSpaceDN w:val="0"/>
        <w:adjustRightInd w:val="0"/>
        <w:spacing w:line="240" w:lineRule="auto"/>
        <w:rPr>
          <w:rFonts w:eastAsiaTheme="minorHAnsi" w:cs="Arial"/>
          <w:b/>
          <w:bCs/>
          <w:color w:val="000000"/>
          <w:szCs w:val="20"/>
          <w:highlight w:val="yellow"/>
          <w:lang w:val="sl-SI"/>
        </w:rPr>
      </w:pPr>
    </w:p>
    <w:p w14:paraId="489FFF58" w14:textId="77777777" w:rsidR="00EF71D8" w:rsidRPr="00E44708" w:rsidRDefault="00EF71D8" w:rsidP="00EF71D8">
      <w:pPr>
        <w:autoSpaceDE w:val="0"/>
        <w:autoSpaceDN w:val="0"/>
        <w:adjustRightInd w:val="0"/>
        <w:spacing w:line="240" w:lineRule="auto"/>
        <w:rPr>
          <w:rFonts w:eastAsiaTheme="minorHAnsi" w:cs="Arial"/>
          <w:color w:val="000000"/>
          <w:sz w:val="18"/>
          <w:szCs w:val="18"/>
          <w:lang w:val="sl-SI"/>
        </w:rPr>
      </w:pPr>
      <w:r w:rsidRPr="00E44708">
        <w:rPr>
          <w:rFonts w:eastAsiaTheme="minorHAnsi" w:cs="Arial"/>
          <w:b/>
          <w:bCs/>
          <w:color w:val="000000"/>
          <w:sz w:val="18"/>
          <w:szCs w:val="18"/>
          <w:lang w:val="sl-SI"/>
        </w:rPr>
        <w:t xml:space="preserve">OE MURSKA SOBOTA </w:t>
      </w:r>
    </w:p>
    <w:p w14:paraId="3D139CA0" w14:textId="77777777" w:rsidR="00EF71D8" w:rsidRPr="00E44708" w:rsidRDefault="00EF71D8" w:rsidP="00EF71D8">
      <w:pPr>
        <w:autoSpaceDE w:val="0"/>
        <w:autoSpaceDN w:val="0"/>
        <w:adjustRightInd w:val="0"/>
        <w:spacing w:line="240" w:lineRule="auto"/>
        <w:rPr>
          <w:rFonts w:eastAsiaTheme="minorHAnsi" w:cs="Arial"/>
          <w:color w:val="000000"/>
          <w:sz w:val="18"/>
          <w:szCs w:val="18"/>
          <w:lang w:val="sl-SI"/>
        </w:rPr>
      </w:pPr>
      <w:proofErr w:type="spellStart"/>
      <w:r w:rsidRPr="00E44708">
        <w:rPr>
          <w:rFonts w:eastAsiaTheme="minorHAnsi" w:cs="Arial"/>
          <w:color w:val="000000"/>
          <w:sz w:val="18"/>
          <w:szCs w:val="18"/>
          <w:lang w:val="sl-SI"/>
        </w:rPr>
        <w:t>Kardoševa</w:t>
      </w:r>
      <w:proofErr w:type="spellEnd"/>
      <w:r w:rsidRPr="00E44708">
        <w:rPr>
          <w:rFonts w:eastAsiaTheme="minorHAnsi" w:cs="Arial"/>
          <w:color w:val="000000"/>
          <w:sz w:val="18"/>
          <w:szCs w:val="18"/>
          <w:lang w:val="sl-SI"/>
        </w:rPr>
        <w:t xml:space="preserve"> 2, 9000 Murska Sobota</w:t>
      </w:r>
    </w:p>
    <w:p w14:paraId="346C6ECE" w14:textId="77777777" w:rsidR="00EF71D8" w:rsidRPr="00E44708" w:rsidRDefault="00EF71D8" w:rsidP="00EF71D8">
      <w:pPr>
        <w:autoSpaceDE w:val="0"/>
        <w:autoSpaceDN w:val="0"/>
        <w:adjustRightInd w:val="0"/>
        <w:spacing w:line="240" w:lineRule="auto"/>
        <w:rPr>
          <w:rFonts w:eastAsiaTheme="minorHAnsi" w:cs="Arial"/>
          <w:color w:val="000000"/>
          <w:sz w:val="18"/>
          <w:szCs w:val="18"/>
          <w:lang w:val="sl-SI"/>
        </w:rPr>
      </w:pPr>
      <w:r w:rsidRPr="00E44708">
        <w:rPr>
          <w:rFonts w:eastAsiaTheme="minorHAnsi" w:cs="Arial"/>
          <w:color w:val="000000"/>
          <w:sz w:val="18"/>
          <w:szCs w:val="18"/>
          <w:lang w:val="sl-SI"/>
        </w:rPr>
        <w:t>telefon: (02) 512 4940</w:t>
      </w:r>
    </w:p>
    <w:p w14:paraId="3EE3B605" w14:textId="77777777" w:rsidR="00EF71D8" w:rsidRPr="00E44708" w:rsidRDefault="00EF71D8" w:rsidP="00EF71D8">
      <w:pPr>
        <w:autoSpaceDE w:val="0"/>
        <w:autoSpaceDN w:val="0"/>
        <w:adjustRightInd w:val="0"/>
        <w:spacing w:line="240" w:lineRule="auto"/>
        <w:rPr>
          <w:rFonts w:eastAsiaTheme="minorHAnsi" w:cs="Arial"/>
          <w:color w:val="000000"/>
          <w:sz w:val="18"/>
          <w:szCs w:val="18"/>
          <w:lang w:val="sl-SI"/>
        </w:rPr>
      </w:pPr>
      <w:r w:rsidRPr="00E44708">
        <w:rPr>
          <w:rFonts w:eastAsiaTheme="minorHAnsi" w:cs="Arial"/>
          <w:color w:val="000000"/>
          <w:sz w:val="18"/>
          <w:szCs w:val="18"/>
          <w:lang w:val="sl-SI"/>
        </w:rPr>
        <w:t>telefaks: (02) 512 4946</w:t>
      </w:r>
    </w:p>
    <w:p w14:paraId="40CAA7D9" w14:textId="77777777" w:rsidR="00EF71D8" w:rsidRPr="00E44708" w:rsidRDefault="00EF71D8" w:rsidP="00EF71D8">
      <w:pPr>
        <w:autoSpaceDE w:val="0"/>
        <w:autoSpaceDN w:val="0"/>
        <w:adjustRightInd w:val="0"/>
        <w:spacing w:line="240" w:lineRule="auto"/>
        <w:rPr>
          <w:rStyle w:val="Hiperpovezava"/>
          <w:rFonts w:eastAsiaTheme="minorHAnsi" w:cs="Arial"/>
          <w:color w:val="000000" w:themeColor="text1"/>
          <w:sz w:val="18"/>
          <w:szCs w:val="18"/>
          <w:lang w:val="sl-SI"/>
        </w:rPr>
      </w:pPr>
      <w:r w:rsidRPr="00E44708">
        <w:rPr>
          <w:rFonts w:eastAsiaTheme="minorHAnsi" w:cs="Arial"/>
          <w:color w:val="000000"/>
          <w:sz w:val="18"/>
          <w:szCs w:val="18"/>
          <w:lang w:val="sl-SI"/>
        </w:rPr>
        <w:t>e-poš</w:t>
      </w:r>
      <w:r w:rsidRPr="00E44708">
        <w:rPr>
          <w:rFonts w:eastAsiaTheme="minorHAnsi" w:cs="Arial"/>
          <w:color w:val="000000" w:themeColor="text1"/>
          <w:sz w:val="18"/>
          <w:szCs w:val="18"/>
          <w:lang w:val="sl-SI"/>
        </w:rPr>
        <w:t xml:space="preserve">ta: </w:t>
      </w:r>
      <w:hyperlink r:id="rId183" w:history="1">
        <w:r w:rsidRPr="00E44708">
          <w:rPr>
            <w:rStyle w:val="Hiperpovezava"/>
            <w:rFonts w:eastAsiaTheme="minorHAnsi" w:cs="Arial"/>
            <w:color w:val="000000" w:themeColor="text1"/>
            <w:sz w:val="18"/>
            <w:szCs w:val="18"/>
            <w:lang w:val="sl-SI"/>
          </w:rPr>
          <w:t>murskasobota.irsko@gov.si</w:t>
        </w:r>
      </w:hyperlink>
    </w:p>
    <w:p w14:paraId="3995F4FE" w14:textId="77777777" w:rsidR="00EF71D8" w:rsidRPr="00E44708" w:rsidRDefault="00EF71D8" w:rsidP="00EF71D8">
      <w:pPr>
        <w:autoSpaceDE w:val="0"/>
        <w:autoSpaceDN w:val="0"/>
        <w:adjustRightInd w:val="0"/>
        <w:spacing w:line="240" w:lineRule="auto"/>
        <w:rPr>
          <w:rFonts w:eastAsiaTheme="minorHAnsi" w:cs="Arial"/>
          <w:color w:val="000000"/>
          <w:sz w:val="18"/>
          <w:szCs w:val="18"/>
          <w:lang w:val="sl-SI"/>
        </w:rPr>
      </w:pPr>
    </w:p>
    <w:tbl>
      <w:tblPr>
        <w:tblStyle w:val="Tabelamrea"/>
        <w:tblW w:w="9498" w:type="dxa"/>
        <w:tblLook w:val="01E0" w:firstRow="1" w:lastRow="1" w:firstColumn="1" w:lastColumn="1" w:noHBand="0" w:noVBand="0"/>
      </w:tblPr>
      <w:tblGrid>
        <w:gridCol w:w="2236"/>
        <w:gridCol w:w="3485"/>
        <w:gridCol w:w="3777"/>
      </w:tblGrid>
      <w:tr w:rsidR="00EF71D8" w:rsidRPr="00E44708" w14:paraId="07CE3648" w14:textId="77777777" w:rsidTr="003A0905">
        <w:trPr>
          <w:cantSplit/>
          <w:tblHeader/>
        </w:trPr>
        <w:tc>
          <w:tcPr>
            <w:tcW w:w="2236" w:type="dxa"/>
            <w:hideMark/>
          </w:tcPr>
          <w:p w14:paraId="48E480DA" w14:textId="77777777" w:rsidR="00EF71D8" w:rsidRPr="00E44708" w:rsidRDefault="00EF71D8" w:rsidP="00EF71D8">
            <w:pPr>
              <w:spacing w:line="259" w:lineRule="auto"/>
              <w:rPr>
                <w:rFonts w:eastAsia="Calibri" w:cs="Arial"/>
                <w:b/>
                <w:sz w:val="18"/>
                <w:szCs w:val="18"/>
                <w:lang w:val="sl-SI"/>
              </w:rPr>
            </w:pPr>
            <w:r w:rsidRPr="00E44708">
              <w:rPr>
                <w:rFonts w:eastAsia="Calibri" w:cs="Arial"/>
                <w:b/>
                <w:sz w:val="18"/>
                <w:szCs w:val="18"/>
                <w:lang w:val="sl-SI"/>
              </w:rPr>
              <w:t>Kontaktna oseba</w:t>
            </w:r>
          </w:p>
        </w:tc>
        <w:tc>
          <w:tcPr>
            <w:tcW w:w="3485" w:type="dxa"/>
            <w:hideMark/>
          </w:tcPr>
          <w:p w14:paraId="012FF71A" w14:textId="77777777" w:rsidR="00EF71D8" w:rsidRPr="00E44708" w:rsidRDefault="00EF71D8" w:rsidP="00EF71D8">
            <w:pPr>
              <w:spacing w:line="259" w:lineRule="auto"/>
              <w:rPr>
                <w:rFonts w:eastAsia="Calibri" w:cs="Arial"/>
                <w:b/>
                <w:sz w:val="18"/>
                <w:szCs w:val="18"/>
                <w:lang w:val="sl-SI"/>
              </w:rPr>
            </w:pPr>
            <w:r w:rsidRPr="00E44708">
              <w:rPr>
                <w:rFonts w:eastAsia="Calibri" w:cs="Arial"/>
                <w:b/>
                <w:sz w:val="18"/>
                <w:szCs w:val="18"/>
                <w:lang w:val="sl-SI"/>
              </w:rPr>
              <w:t>Področje dela</w:t>
            </w:r>
          </w:p>
        </w:tc>
        <w:tc>
          <w:tcPr>
            <w:tcW w:w="3777" w:type="dxa"/>
            <w:hideMark/>
          </w:tcPr>
          <w:p w14:paraId="282753FF" w14:textId="77777777" w:rsidR="00EF71D8" w:rsidRPr="00E44708" w:rsidRDefault="00EF71D8" w:rsidP="00EF71D8">
            <w:pPr>
              <w:spacing w:line="259" w:lineRule="auto"/>
              <w:rPr>
                <w:rFonts w:eastAsia="Calibri" w:cs="Arial"/>
                <w:b/>
                <w:sz w:val="18"/>
                <w:szCs w:val="18"/>
                <w:lang w:val="sl-SI"/>
              </w:rPr>
            </w:pPr>
            <w:r w:rsidRPr="00E44708">
              <w:rPr>
                <w:rFonts w:eastAsia="Calibri" w:cs="Arial"/>
                <w:b/>
                <w:sz w:val="18"/>
                <w:szCs w:val="18"/>
                <w:lang w:val="sl-SI"/>
              </w:rPr>
              <w:t>Kontaktni podatki</w:t>
            </w:r>
          </w:p>
        </w:tc>
      </w:tr>
      <w:tr w:rsidR="00EF71D8" w:rsidRPr="00E44708" w14:paraId="29FBDDB4" w14:textId="77777777" w:rsidTr="003A0905">
        <w:tc>
          <w:tcPr>
            <w:tcW w:w="2236" w:type="dxa"/>
          </w:tcPr>
          <w:p w14:paraId="0D052291"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Anton LEJKO</w:t>
            </w:r>
          </w:p>
        </w:tc>
        <w:tc>
          <w:tcPr>
            <w:tcW w:w="3485" w:type="dxa"/>
          </w:tcPr>
          <w:p w14:paraId="190BCB90"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Vodja območne enote - gozdarski inšpektor</w:t>
            </w:r>
          </w:p>
        </w:tc>
        <w:tc>
          <w:tcPr>
            <w:tcW w:w="3777" w:type="dxa"/>
          </w:tcPr>
          <w:p w14:paraId="748D1BF4" w14:textId="77777777" w:rsidR="00EF71D8" w:rsidRPr="00E44708" w:rsidRDefault="00000000" w:rsidP="00EF71D8">
            <w:pPr>
              <w:spacing w:line="259" w:lineRule="auto"/>
              <w:rPr>
                <w:rFonts w:cs="Arial"/>
                <w:sz w:val="18"/>
                <w:szCs w:val="18"/>
                <w:lang w:val="sl-SI"/>
              </w:rPr>
            </w:pPr>
            <w:hyperlink r:id="rId184" w:history="1"/>
            <w:hyperlink r:id="rId185" w:history="1">
              <w:r w:rsidR="00EF71D8" w:rsidRPr="00E44708">
                <w:rPr>
                  <w:rStyle w:val="Hiperpovezava"/>
                  <w:rFonts w:cs="Arial"/>
                  <w:lang w:val="sl-SI"/>
                </w:rPr>
                <w:t>anton.</w:t>
              </w:r>
              <w:r w:rsidR="00EF71D8" w:rsidRPr="00E44708">
                <w:rPr>
                  <w:rStyle w:val="Hiperpovezava"/>
                  <w:rFonts w:cs="Arial"/>
                  <w:sz w:val="18"/>
                  <w:szCs w:val="18"/>
                  <w:lang w:val="sl-SI"/>
                </w:rPr>
                <w:t>lejko@gov.si</w:t>
              </w:r>
            </w:hyperlink>
          </w:p>
          <w:p w14:paraId="64765085"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 xml:space="preserve"> </w:t>
            </w:r>
          </w:p>
        </w:tc>
      </w:tr>
    </w:tbl>
    <w:p w14:paraId="3E74FEA2" w14:textId="77777777" w:rsidR="00EF71D8" w:rsidRPr="00E44708" w:rsidRDefault="00EF71D8" w:rsidP="00EF71D8">
      <w:pPr>
        <w:autoSpaceDE w:val="0"/>
        <w:autoSpaceDN w:val="0"/>
        <w:adjustRightInd w:val="0"/>
        <w:spacing w:line="240" w:lineRule="auto"/>
        <w:rPr>
          <w:rFonts w:eastAsiaTheme="minorHAnsi" w:cs="Arial"/>
          <w:b/>
          <w:bCs/>
          <w:color w:val="000000"/>
          <w:sz w:val="18"/>
          <w:szCs w:val="18"/>
          <w:lang w:val="sl-SI"/>
        </w:rPr>
      </w:pPr>
    </w:p>
    <w:p w14:paraId="29596831" w14:textId="77777777" w:rsidR="00EF71D8" w:rsidRPr="00E44708" w:rsidRDefault="00EF71D8" w:rsidP="00EF71D8">
      <w:pPr>
        <w:autoSpaceDE w:val="0"/>
        <w:autoSpaceDN w:val="0"/>
        <w:adjustRightInd w:val="0"/>
        <w:spacing w:line="240" w:lineRule="auto"/>
        <w:rPr>
          <w:rFonts w:eastAsiaTheme="minorHAnsi" w:cs="Arial"/>
          <w:b/>
          <w:bCs/>
          <w:color w:val="000000"/>
          <w:sz w:val="18"/>
          <w:szCs w:val="18"/>
          <w:lang w:val="sl-SI"/>
        </w:rPr>
      </w:pPr>
    </w:p>
    <w:p w14:paraId="65FEE362" w14:textId="77777777" w:rsidR="00EF71D8" w:rsidRPr="00E44708" w:rsidRDefault="00EF71D8" w:rsidP="00EF71D8">
      <w:pPr>
        <w:autoSpaceDE w:val="0"/>
        <w:autoSpaceDN w:val="0"/>
        <w:adjustRightInd w:val="0"/>
        <w:spacing w:line="240" w:lineRule="auto"/>
        <w:rPr>
          <w:rFonts w:eastAsiaTheme="minorHAnsi" w:cs="Arial"/>
          <w:color w:val="000000"/>
          <w:sz w:val="18"/>
          <w:szCs w:val="18"/>
          <w:lang w:val="sl-SI"/>
        </w:rPr>
      </w:pPr>
      <w:r w:rsidRPr="00E44708">
        <w:rPr>
          <w:rFonts w:eastAsiaTheme="minorHAnsi" w:cs="Arial"/>
          <w:b/>
          <w:bCs/>
          <w:color w:val="000000"/>
          <w:sz w:val="18"/>
          <w:szCs w:val="18"/>
          <w:lang w:val="sl-SI"/>
        </w:rPr>
        <w:t xml:space="preserve">OE NOVA GORICA </w:t>
      </w:r>
    </w:p>
    <w:p w14:paraId="7E6620A8" w14:textId="77777777" w:rsidR="00EF71D8" w:rsidRPr="00E44708" w:rsidRDefault="00EF71D8" w:rsidP="00EF71D8">
      <w:pPr>
        <w:autoSpaceDE w:val="0"/>
        <w:autoSpaceDN w:val="0"/>
        <w:adjustRightInd w:val="0"/>
        <w:spacing w:line="240" w:lineRule="auto"/>
        <w:rPr>
          <w:rFonts w:eastAsiaTheme="minorHAnsi" w:cs="Arial"/>
          <w:color w:val="000000"/>
          <w:sz w:val="18"/>
          <w:szCs w:val="18"/>
          <w:lang w:val="sl-SI"/>
        </w:rPr>
      </w:pPr>
      <w:r w:rsidRPr="00E44708">
        <w:rPr>
          <w:rFonts w:eastAsiaTheme="minorHAnsi" w:cs="Arial"/>
          <w:color w:val="000000"/>
          <w:sz w:val="18"/>
          <w:szCs w:val="18"/>
          <w:lang w:val="sl-SI"/>
        </w:rPr>
        <w:t>Trg Edvarda Kardelja 1, 5000 Nova Gorica</w:t>
      </w:r>
    </w:p>
    <w:p w14:paraId="2EFFC91D" w14:textId="77777777" w:rsidR="00EF71D8" w:rsidRPr="00E44708" w:rsidRDefault="00EF71D8" w:rsidP="00EF71D8">
      <w:pPr>
        <w:autoSpaceDE w:val="0"/>
        <w:autoSpaceDN w:val="0"/>
        <w:adjustRightInd w:val="0"/>
        <w:spacing w:line="240" w:lineRule="auto"/>
        <w:rPr>
          <w:rFonts w:eastAsiaTheme="minorHAnsi" w:cs="Arial"/>
          <w:color w:val="000000"/>
          <w:sz w:val="18"/>
          <w:szCs w:val="18"/>
          <w:lang w:val="sl-SI"/>
        </w:rPr>
      </w:pPr>
      <w:r w:rsidRPr="00E44708">
        <w:rPr>
          <w:rFonts w:eastAsiaTheme="minorHAnsi" w:cs="Arial"/>
          <w:color w:val="000000"/>
          <w:sz w:val="18"/>
          <w:szCs w:val="18"/>
          <w:lang w:val="sl-SI"/>
        </w:rPr>
        <w:t>telefon: (05) 335 1110</w:t>
      </w:r>
    </w:p>
    <w:p w14:paraId="25D32F95" w14:textId="77777777" w:rsidR="00EF71D8" w:rsidRPr="00E44708" w:rsidRDefault="00EF71D8" w:rsidP="00EF71D8">
      <w:pPr>
        <w:autoSpaceDE w:val="0"/>
        <w:autoSpaceDN w:val="0"/>
        <w:adjustRightInd w:val="0"/>
        <w:spacing w:line="240" w:lineRule="auto"/>
        <w:rPr>
          <w:rFonts w:eastAsiaTheme="minorHAnsi" w:cs="Arial"/>
          <w:color w:val="000000"/>
          <w:sz w:val="18"/>
          <w:szCs w:val="18"/>
          <w:lang w:val="sl-SI"/>
        </w:rPr>
      </w:pPr>
      <w:r w:rsidRPr="00E44708">
        <w:rPr>
          <w:rFonts w:eastAsiaTheme="minorHAnsi" w:cs="Arial"/>
          <w:color w:val="000000"/>
          <w:sz w:val="18"/>
          <w:szCs w:val="18"/>
          <w:lang w:val="sl-SI"/>
        </w:rPr>
        <w:t>telefaks: (05) 335 1114</w:t>
      </w:r>
    </w:p>
    <w:p w14:paraId="31D53CFF" w14:textId="77777777" w:rsidR="00EF71D8" w:rsidRPr="00E44708" w:rsidRDefault="00EF71D8" w:rsidP="00EF71D8">
      <w:pPr>
        <w:autoSpaceDE w:val="0"/>
        <w:autoSpaceDN w:val="0"/>
        <w:adjustRightInd w:val="0"/>
        <w:spacing w:line="240" w:lineRule="auto"/>
        <w:rPr>
          <w:rFonts w:eastAsiaTheme="minorHAnsi" w:cs="Arial"/>
          <w:color w:val="000000"/>
          <w:sz w:val="18"/>
          <w:szCs w:val="18"/>
          <w:lang w:val="sl-SI"/>
        </w:rPr>
      </w:pPr>
      <w:r w:rsidRPr="00E44708">
        <w:rPr>
          <w:rFonts w:eastAsiaTheme="minorHAnsi" w:cs="Arial"/>
          <w:color w:val="000000"/>
          <w:sz w:val="18"/>
          <w:szCs w:val="18"/>
          <w:lang w:val="sl-SI"/>
        </w:rPr>
        <w:t xml:space="preserve">e-pošta: </w:t>
      </w:r>
      <w:hyperlink r:id="rId186" w:history="1">
        <w:r w:rsidRPr="00E44708">
          <w:rPr>
            <w:rStyle w:val="Hiperpovezava"/>
            <w:rFonts w:eastAsiaTheme="minorHAnsi" w:cs="Arial"/>
            <w:sz w:val="18"/>
            <w:szCs w:val="18"/>
            <w:lang w:val="sl-SI"/>
          </w:rPr>
          <w:t>novagorica.irsko@gov.si</w:t>
        </w:r>
      </w:hyperlink>
    </w:p>
    <w:p w14:paraId="5C91E29E" w14:textId="77777777" w:rsidR="00EF71D8" w:rsidRPr="00E44708" w:rsidRDefault="00EF71D8" w:rsidP="00EF71D8">
      <w:pPr>
        <w:autoSpaceDE w:val="0"/>
        <w:autoSpaceDN w:val="0"/>
        <w:adjustRightInd w:val="0"/>
        <w:spacing w:line="240" w:lineRule="auto"/>
        <w:rPr>
          <w:rFonts w:eastAsiaTheme="minorHAnsi" w:cs="Arial"/>
          <w:color w:val="000000"/>
          <w:sz w:val="18"/>
          <w:szCs w:val="18"/>
          <w:lang w:val="sl-SI"/>
        </w:rPr>
      </w:pPr>
    </w:p>
    <w:tbl>
      <w:tblPr>
        <w:tblStyle w:val="Tabelamrea"/>
        <w:tblW w:w="9498" w:type="dxa"/>
        <w:tblLook w:val="01E0" w:firstRow="1" w:lastRow="1" w:firstColumn="1" w:lastColumn="1" w:noHBand="0" w:noVBand="0"/>
      </w:tblPr>
      <w:tblGrid>
        <w:gridCol w:w="2236"/>
        <w:gridCol w:w="3485"/>
        <w:gridCol w:w="3777"/>
      </w:tblGrid>
      <w:tr w:rsidR="00EF71D8" w:rsidRPr="00E44708" w14:paraId="3EE3608F" w14:textId="77777777" w:rsidTr="003A0905">
        <w:trPr>
          <w:cantSplit/>
          <w:tblHeader/>
        </w:trPr>
        <w:tc>
          <w:tcPr>
            <w:tcW w:w="2236" w:type="dxa"/>
            <w:hideMark/>
          </w:tcPr>
          <w:p w14:paraId="63AFBB63" w14:textId="77777777" w:rsidR="00EF71D8" w:rsidRPr="00E44708" w:rsidRDefault="00EF71D8" w:rsidP="00EF71D8">
            <w:pPr>
              <w:spacing w:line="259" w:lineRule="auto"/>
              <w:rPr>
                <w:rFonts w:eastAsia="Calibri" w:cs="Arial"/>
                <w:b/>
                <w:sz w:val="18"/>
                <w:szCs w:val="18"/>
                <w:lang w:val="sl-SI"/>
              </w:rPr>
            </w:pPr>
            <w:r w:rsidRPr="00E44708">
              <w:rPr>
                <w:rFonts w:eastAsia="Calibri" w:cs="Arial"/>
                <w:b/>
                <w:sz w:val="18"/>
                <w:szCs w:val="18"/>
                <w:lang w:val="sl-SI"/>
              </w:rPr>
              <w:t>Kontaktna oseba</w:t>
            </w:r>
          </w:p>
        </w:tc>
        <w:tc>
          <w:tcPr>
            <w:tcW w:w="3485" w:type="dxa"/>
            <w:hideMark/>
          </w:tcPr>
          <w:p w14:paraId="67B4A5B2" w14:textId="77777777" w:rsidR="00EF71D8" w:rsidRPr="00E44708" w:rsidRDefault="00EF71D8" w:rsidP="00EF71D8">
            <w:pPr>
              <w:spacing w:line="259" w:lineRule="auto"/>
              <w:rPr>
                <w:rFonts w:eastAsia="Calibri" w:cs="Arial"/>
                <w:b/>
                <w:sz w:val="18"/>
                <w:szCs w:val="18"/>
                <w:lang w:val="sl-SI"/>
              </w:rPr>
            </w:pPr>
            <w:r w:rsidRPr="00E44708">
              <w:rPr>
                <w:rFonts w:eastAsia="Calibri" w:cs="Arial"/>
                <w:b/>
                <w:sz w:val="18"/>
                <w:szCs w:val="18"/>
                <w:lang w:val="sl-SI"/>
              </w:rPr>
              <w:t>Področje dela</w:t>
            </w:r>
          </w:p>
        </w:tc>
        <w:tc>
          <w:tcPr>
            <w:tcW w:w="3777" w:type="dxa"/>
            <w:hideMark/>
          </w:tcPr>
          <w:p w14:paraId="18458A9D" w14:textId="77777777" w:rsidR="00EF71D8" w:rsidRPr="00E44708" w:rsidRDefault="00EF71D8" w:rsidP="00EF71D8">
            <w:pPr>
              <w:spacing w:line="259" w:lineRule="auto"/>
              <w:rPr>
                <w:rFonts w:eastAsia="Calibri" w:cs="Arial"/>
                <w:b/>
                <w:sz w:val="18"/>
                <w:szCs w:val="18"/>
                <w:lang w:val="sl-SI"/>
              </w:rPr>
            </w:pPr>
            <w:r w:rsidRPr="00E44708">
              <w:rPr>
                <w:rFonts w:eastAsia="Calibri" w:cs="Arial"/>
                <w:b/>
                <w:sz w:val="18"/>
                <w:szCs w:val="18"/>
                <w:lang w:val="sl-SI"/>
              </w:rPr>
              <w:t>Kontaktni podatki</w:t>
            </w:r>
          </w:p>
        </w:tc>
      </w:tr>
      <w:tr w:rsidR="00EF71D8" w:rsidRPr="00E44708" w14:paraId="71F8F892" w14:textId="77777777" w:rsidTr="003A0905">
        <w:tc>
          <w:tcPr>
            <w:tcW w:w="2236" w:type="dxa"/>
          </w:tcPr>
          <w:p w14:paraId="33FC1847"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Svetlana REJC</w:t>
            </w:r>
          </w:p>
        </w:tc>
        <w:tc>
          <w:tcPr>
            <w:tcW w:w="3485" w:type="dxa"/>
          </w:tcPr>
          <w:p w14:paraId="693C3CD3"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Vodja območne enote - inšpektorica svetnica za kmetijsko inšpekcijo</w:t>
            </w:r>
          </w:p>
        </w:tc>
        <w:tc>
          <w:tcPr>
            <w:tcW w:w="3777" w:type="dxa"/>
          </w:tcPr>
          <w:p w14:paraId="46F64D1C" w14:textId="77777777" w:rsidR="00EF71D8" w:rsidRPr="00E44708" w:rsidRDefault="00000000" w:rsidP="00EF71D8">
            <w:pPr>
              <w:spacing w:line="259" w:lineRule="auto"/>
              <w:rPr>
                <w:rFonts w:eastAsia="Calibri" w:cs="Arial"/>
                <w:sz w:val="18"/>
                <w:szCs w:val="18"/>
                <w:lang w:val="sl-SI"/>
              </w:rPr>
            </w:pPr>
            <w:hyperlink r:id="rId187" w:history="1">
              <w:r w:rsidR="00EF71D8" w:rsidRPr="00E44708">
                <w:rPr>
                  <w:rStyle w:val="Hiperpovezava"/>
                  <w:rFonts w:eastAsia="Calibri" w:cs="Arial"/>
                  <w:sz w:val="18"/>
                  <w:szCs w:val="18"/>
                  <w:lang w:val="sl-SI"/>
                </w:rPr>
                <w:t>svetlana.rejc@gov.si</w:t>
              </w:r>
            </w:hyperlink>
            <w:r w:rsidR="00EF71D8" w:rsidRPr="00E44708">
              <w:rPr>
                <w:rFonts w:eastAsia="Calibri" w:cs="Arial"/>
                <w:sz w:val="18"/>
                <w:szCs w:val="18"/>
                <w:lang w:val="sl-SI"/>
              </w:rPr>
              <w:t xml:space="preserve"> </w:t>
            </w:r>
          </w:p>
        </w:tc>
      </w:tr>
    </w:tbl>
    <w:p w14:paraId="7764EB3A" w14:textId="77777777" w:rsidR="00EF71D8" w:rsidRPr="00E44708" w:rsidRDefault="00EF71D8" w:rsidP="00EF71D8">
      <w:pPr>
        <w:autoSpaceDE w:val="0"/>
        <w:autoSpaceDN w:val="0"/>
        <w:adjustRightInd w:val="0"/>
        <w:spacing w:line="240" w:lineRule="auto"/>
        <w:rPr>
          <w:rFonts w:eastAsiaTheme="minorHAnsi" w:cs="Arial"/>
          <w:b/>
          <w:bCs/>
          <w:color w:val="000000"/>
          <w:szCs w:val="20"/>
          <w:lang w:val="sl-SI"/>
        </w:rPr>
      </w:pPr>
    </w:p>
    <w:p w14:paraId="75A10960" w14:textId="77777777" w:rsidR="00EF71D8" w:rsidRPr="00E44708" w:rsidRDefault="00EF71D8" w:rsidP="00EF71D8">
      <w:pPr>
        <w:autoSpaceDE w:val="0"/>
        <w:autoSpaceDN w:val="0"/>
        <w:adjustRightInd w:val="0"/>
        <w:spacing w:line="240" w:lineRule="auto"/>
        <w:rPr>
          <w:rFonts w:eastAsiaTheme="minorHAnsi" w:cs="Arial"/>
          <w:b/>
          <w:bCs/>
          <w:color w:val="000000"/>
          <w:szCs w:val="20"/>
          <w:lang w:val="sl-SI"/>
        </w:rPr>
      </w:pPr>
    </w:p>
    <w:p w14:paraId="3DF1AB13" w14:textId="77777777" w:rsidR="00EF71D8" w:rsidRPr="00E44708" w:rsidRDefault="00EF71D8" w:rsidP="00EF71D8">
      <w:pPr>
        <w:autoSpaceDE w:val="0"/>
        <w:autoSpaceDN w:val="0"/>
        <w:adjustRightInd w:val="0"/>
        <w:spacing w:line="240" w:lineRule="auto"/>
        <w:rPr>
          <w:rFonts w:eastAsiaTheme="minorHAnsi" w:cs="Arial"/>
          <w:color w:val="000000"/>
          <w:sz w:val="18"/>
          <w:szCs w:val="18"/>
          <w:lang w:val="sl-SI"/>
        </w:rPr>
      </w:pPr>
      <w:r w:rsidRPr="00E44708">
        <w:rPr>
          <w:rFonts w:eastAsiaTheme="minorHAnsi" w:cs="Arial"/>
          <w:b/>
          <w:bCs/>
          <w:color w:val="000000"/>
          <w:sz w:val="18"/>
          <w:szCs w:val="18"/>
          <w:lang w:val="sl-SI"/>
        </w:rPr>
        <w:t xml:space="preserve">OE NOVO MESTO </w:t>
      </w:r>
    </w:p>
    <w:p w14:paraId="7B3CD3D6" w14:textId="77777777" w:rsidR="00EF71D8" w:rsidRPr="00E44708" w:rsidRDefault="00EF71D8" w:rsidP="00EF71D8">
      <w:pPr>
        <w:autoSpaceDE w:val="0"/>
        <w:autoSpaceDN w:val="0"/>
        <w:adjustRightInd w:val="0"/>
        <w:spacing w:line="240" w:lineRule="auto"/>
        <w:rPr>
          <w:rFonts w:eastAsiaTheme="minorHAnsi" w:cs="Arial"/>
          <w:color w:val="000000"/>
          <w:sz w:val="18"/>
          <w:szCs w:val="18"/>
          <w:lang w:val="sl-SI"/>
        </w:rPr>
      </w:pPr>
      <w:proofErr w:type="spellStart"/>
      <w:r w:rsidRPr="00E44708">
        <w:rPr>
          <w:rFonts w:eastAsiaTheme="minorHAnsi" w:cs="Arial"/>
          <w:color w:val="000000"/>
          <w:sz w:val="18"/>
          <w:szCs w:val="18"/>
          <w:lang w:val="sl-SI"/>
        </w:rPr>
        <w:t>Defranceschijeva</w:t>
      </w:r>
      <w:proofErr w:type="spellEnd"/>
      <w:r w:rsidRPr="00E44708">
        <w:rPr>
          <w:rFonts w:eastAsiaTheme="minorHAnsi" w:cs="Arial"/>
          <w:color w:val="000000"/>
          <w:sz w:val="18"/>
          <w:szCs w:val="18"/>
          <w:lang w:val="sl-SI"/>
        </w:rPr>
        <w:t xml:space="preserve"> ulica 1, 8000 Novo mesto</w:t>
      </w:r>
    </w:p>
    <w:p w14:paraId="6797B412" w14:textId="77777777" w:rsidR="00EF71D8" w:rsidRPr="00E44708" w:rsidRDefault="00EF71D8" w:rsidP="00EF71D8">
      <w:pPr>
        <w:autoSpaceDE w:val="0"/>
        <w:autoSpaceDN w:val="0"/>
        <w:adjustRightInd w:val="0"/>
        <w:spacing w:line="240" w:lineRule="auto"/>
        <w:rPr>
          <w:rFonts w:eastAsiaTheme="minorHAnsi" w:cs="Arial"/>
          <w:color w:val="000000"/>
          <w:sz w:val="18"/>
          <w:szCs w:val="18"/>
          <w:lang w:val="sl-SI"/>
        </w:rPr>
      </w:pPr>
      <w:r w:rsidRPr="00E44708">
        <w:rPr>
          <w:rFonts w:eastAsiaTheme="minorHAnsi" w:cs="Arial"/>
          <w:color w:val="000000"/>
          <w:sz w:val="18"/>
          <w:szCs w:val="18"/>
          <w:lang w:val="sl-SI"/>
        </w:rPr>
        <w:t>telefon: (07) 394 2440</w:t>
      </w:r>
    </w:p>
    <w:p w14:paraId="41E41624" w14:textId="77777777" w:rsidR="00EF71D8" w:rsidRPr="00E44708" w:rsidRDefault="00EF71D8" w:rsidP="00EF71D8">
      <w:pPr>
        <w:autoSpaceDE w:val="0"/>
        <w:autoSpaceDN w:val="0"/>
        <w:adjustRightInd w:val="0"/>
        <w:spacing w:line="240" w:lineRule="auto"/>
        <w:rPr>
          <w:rFonts w:eastAsiaTheme="minorHAnsi" w:cs="Arial"/>
          <w:color w:val="000000"/>
          <w:sz w:val="18"/>
          <w:szCs w:val="18"/>
          <w:lang w:val="sl-SI"/>
        </w:rPr>
      </w:pPr>
      <w:r w:rsidRPr="00E44708">
        <w:rPr>
          <w:rFonts w:eastAsiaTheme="minorHAnsi" w:cs="Arial"/>
          <w:color w:val="000000"/>
          <w:sz w:val="18"/>
          <w:szCs w:val="18"/>
          <w:lang w:val="sl-SI"/>
        </w:rPr>
        <w:t>telefaks: (07) 394 2446</w:t>
      </w:r>
    </w:p>
    <w:p w14:paraId="663249BA" w14:textId="77777777" w:rsidR="00EF71D8" w:rsidRPr="00E44708" w:rsidRDefault="00EF71D8" w:rsidP="00EF71D8">
      <w:pPr>
        <w:autoSpaceDE w:val="0"/>
        <w:autoSpaceDN w:val="0"/>
        <w:adjustRightInd w:val="0"/>
        <w:spacing w:line="240" w:lineRule="auto"/>
        <w:rPr>
          <w:rFonts w:eastAsiaTheme="minorHAnsi" w:cs="Arial"/>
          <w:color w:val="000000"/>
          <w:sz w:val="18"/>
          <w:szCs w:val="18"/>
          <w:lang w:val="sl-SI"/>
        </w:rPr>
      </w:pPr>
      <w:r w:rsidRPr="00E44708">
        <w:rPr>
          <w:rFonts w:eastAsiaTheme="minorHAnsi" w:cs="Arial"/>
          <w:color w:val="000000"/>
          <w:sz w:val="18"/>
          <w:szCs w:val="18"/>
          <w:lang w:val="sl-SI"/>
        </w:rPr>
        <w:t xml:space="preserve">e-pošta: </w:t>
      </w:r>
      <w:hyperlink r:id="rId188" w:history="1">
        <w:r w:rsidRPr="00E44708">
          <w:rPr>
            <w:rStyle w:val="Hiperpovezava"/>
            <w:rFonts w:eastAsiaTheme="minorHAnsi" w:cs="Arial"/>
            <w:sz w:val="18"/>
            <w:szCs w:val="18"/>
            <w:lang w:val="sl-SI"/>
          </w:rPr>
          <w:t>novomesto.irsko@gov.si</w:t>
        </w:r>
      </w:hyperlink>
    </w:p>
    <w:p w14:paraId="32435EEE" w14:textId="77777777" w:rsidR="00EF71D8" w:rsidRPr="00E44708" w:rsidRDefault="00EF71D8" w:rsidP="00EF71D8">
      <w:pPr>
        <w:autoSpaceDE w:val="0"/>
        <w:autoSpaceDN w:val="0"/>
        <w:adjustRightInd w:val="0"/>
        <w:spacing w:line="240" w:lineRule="auto"/>
        <w:rPr>
          <w:rFonts w:eastAsiaTheme="minorHAnsi" w:cs="Arial"/>
          <w:color w:val="000000"/>
          <w:sz w:val="18"/>
          <w:szCs w:val="18"/>
          <w:lang w:val="sl-SI"/>
        </w:rPr>
      </w:pPr>
    </w:p>
    <w:tbl>
      <w:tblPr>
        <w:tblStyle w:val="Tabelamrea"/>
        <w:tblW w:w="9498" w:type="dxa"/>
        <w:tblLook w:val="01E0" w:firstRow="1" w:lastRow="1" w:firstColumn="1" w:lastColumn="1" w:noHBand="0" w:noVBand="0"/>
      </w:tblPr>
      <w:tblGrid>
        <w:gridCol w:w="2236"/>
        <w:gridCol w:w="3485"/>
        <w:gridCol w:w="3777"/>
      </w:tblGrid>
      <w:tr w:rsidR="00EF71D8" w:rsidRPr="00E44708" w14:paraId="4DA39F91" w14:textId="77777777" w:rsidTr="003A0905">
        <w:trPr>
          <w:cantSplit/>
          <w:tblHeader/>
        </w:trPr>
        <w:tc>
          <w:tcPr>
            <w:tcW w:w="2236" w:type="dxa"/>
            <w:hideMark/>
          </w:tcPr>
          <w:p w14:paraId="5D9D9BB0" w14:textId="77777777" w:rsidR="00EF71D8" w:rsidRPr="00E44708" w:rsidRDefault="00EF71D8" w:rsidP="00EF71D8">
            <w:pPr>
              <w:spacing w:line="259" w:lineRule="auto"/>
              <w:rPr>
                <w:rFonts w:eastAsia="Calibri" w:cs="Arial"/>
                <w:b/>
                <w:sz w:val="18"/>
                <w:szCs w:val="18"/>
                <w:lang w:val="sl-SI"/>
              </w:rPr>
            </w:pPr>
            <w:r w:rsidRPr="00E44708">
              <w:rPr>
                <w:rFonts w:eastAsia="Calibri" w:cs="Arial"/>
                <w:b/>
                <w:sz w:val="18"/>
                <w:szCs w:val="18"/>
                <w:lang w:val="sl-SI"/>
              </w:rPr>
              <w:t>Kontaktna oseba</w:t>
            </w:r>
          </w:p>
        </w:tc>
        <w:tc>
          <w:tcPr>
            <w:tcW w:w="3485" w:type="dxa"/>
            <w:hideMark/>
          </w:tcPr>
          <w:p w14:paraId="026A96DE" w14:textId="77777777" w:rsidR="00EF71D8" w:rsidRPr="00E44708" w:rsidRDefault="00EF71D8" w:rsidP="00EF71D8">
            <w:pPr>
              <w:spacing w:line="259" w:lineRule="auto"/>
              <w:rPr>
                <w:rFonts w:eastAsia="Calibri" w:cs="Arial"/>
                <w:b/>
                <w:sz w:val="18"/>
                <w:szCs w:val="18"/>
                <w:lang w:val="sl-SI"/>
              </w:rPr>
            </w:pPr>
            <w:r w:rsidRPr="00E44708">
              <w:rPr>
                <w:rFonts w:eastAsia="Calibri" w:cs="Arial"/>
                <w:b/>
                <w:sz w:val="18"/>
                <w:szCs w:val="18"/>
                <w:lang w:val="sl-SI"/>
              </w:rPr>
              <w:t>Področje dela</w:t>
            </w:r>
          </w:p>
        </w:tc>
        <w:tc>
          <w:tcPr>
            <w:tcW w:w="3777" w:type="dxa"/>
            <w:hideMark/>
          </w:tcPr>
          <w:p w14:paraId="4E2A73A7" w14:textId="77777777" w:rsidR="00EF71D8" w:rsidRPr="00E44708" w:rsidRDefault="00EF71D8" w:rsidP="00EF71D8">
            <w:pPr>
              <w:spacing w:line="240" w:lineRule="auto"/>
              <w:rPr>
                <w:rFonts w:eastAsia="Calibri" w:cs="Arial"/>
                <w:b/>
                <w:sz w:val="18"/>
                <w:szCs w:val="18"/>
                <w:lang w:val="sl-SI"/>
              </w:rPr>
            </w:pPr>
            <w:r w:rsidRPr="00E44708">
              <w:rPr>
                <w:rFonts w:eastAsia="Calibri" w:cs="Arial"/>
                <w:b/>
                <w:sz w:val="18"/>
                <w:szCs w:val="18"/>
                <w:lang w:val="sl-SI"/>
              </w:rPr>
              <w:t>Kontaktni podatki</w:t>
            </w:r>
          </w:p>
        </w:tc>
      </w:tr>
      <w:tr w:rsidR="00EF71D8" w:rsidRPr="00E44708" w14:paraId="72805F0A" w14:textId="77777777" w:rsidTr="003A0905">
        <w:tc>
          <w:tcPr>
            <w:tcW w:w="2236" w:type="dxa"/>
          </w:tcPr>
          <w:p w14:paraId="192D5C9D"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Borut TAVČAR</w:t>
            </w:r>
          </w:p>
        </w:tc>
        <w:tc>
          <w:tcPr>
            <w:tcW w:w="3485" w:type="dxa"/>
          </w:tcPr>
          <w:p w14:paraId="7C46ABD4"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Vodja območne enote - gozdarski in lovski inšpektor</w:t>
            </w:r>
          </w:p>
        </w:tc>
        <w:tc>
          <w:tcPr>
            <w:tcW w:w="3777" w:type="dxa"/>
          </w:tcPr>
          <w:p w14:paraId="3E3AD814" w14:textId="77777777" w:rsidR="00EF71D8" w:rsidRPr="00E44708" w:rsidRDefault="00000000" w:rsidP="00EF71D8">
            <w:pPr>
              <w:spacing w:line="259" w:lineRule="auto"/>
              <w:rPr>
                <w:rFonts w:eastAsia="Calibri" w:cs="Arial"/>
                <w:sz w:val="18"/>
                <w:szCs w:val="18"/>
                <w:lang w:val="sl-SI"/>
              </w:rPr>
            </w:pPr>
            <w:hyperlink r:id="rId189" w:history="1">
              <w:r w:rsidR="00EF71D8" w:rsidRPr="00E44708">
                <w:rPr>
                  <w:rStyle w:val="Hiperpovezava"/>
                  <w:rFonts w:eastAsia="Calibri" w:cs="Arial"/>
                  <w:sz w:val="18"/>
                  <w:szCs w:val="18"/>
                  <w:lang w:val="sl-SI"/>
                </w:rPr>
                <w:t>borut.tavcar@gov.si</w:t>
              </w:r>
            </w:hyperlink>
          </w:p>
        </w:tc>
      </w:tr>
      <w:tr w:rsidR="00EF71D8" w:rsidRPr="00E44708" w14:paraId="4574DD60" w14:textId="77777777" w:rsidTr="003A0905">
        <w:tc>
          <w:tcPr>
            <w:tcW w:w="2236" w:type="dxa"/>
          </w:tcPr>
          <w:p w14:paraId="41CAF26D"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Danijel PAVLIN</w:t>
            </w:r>
          </w:p>
        </w:tc>
        <w:tc>
          <w:tcPr>
            <w:tcW w:w="3485" w:type="dxa"/>
          </w:tcPr>
          <w:p w14:paraId="21C319BD"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Gozdarski in lovski inšpektor</w:t>
            </w:r>
          </w:p>
        </w:tc>
        <w:tc>
          <w:tcPr>
            <w:tcW w:w="3777" w:type="dxa"/>
          </w:tcPr>
          <w:p w14:paraId="54BF2ED7" w14:textId="77777777" w:rsidR="00EF71D8" w:rsidRPr="00E44708" w:rsidRDefault="00EF71D8" w:rsidP="00EF71D8">
            <w:pPr>
              <w:spacing w:line="259" w:lineRule="auto"/>
              <w:rPr>
                <w:rFonts w:eastAsia="Calibri" w:cs="Arial"/>
                <w:sz w:val="18"/>
                <w:szCs w:val="18"/>
                <w:lang w:val="sl-SI"/>
              </w:rPr>
            </w:pPr>
            <w:r w:rsidRPr="00E44708">
              <w:rPr>
                <w:rFonts w:cs="Arial"/>
                <w:sz w:val="18"/>
                <w:szCs w:val="18"/>
                <w:lang w:val="sl-SI"/>
              </w:rPr>
              <w:t xml:space="preserve"> </w:t>
            </w:r>
            <w:hyperlink r:id="rId190" w:history="1">
              <w:r w:rsidRPr="00E44708">
                <w:rPr>
                  <w:rStyle w:val="Hiperpovezava"/>
                  <w:rFonts w:eastAsia="Calibri" w:cs="Arial"/>
                  <w:sz w:val="18"/>
                  <w:szCs w:val="18"/>
                  <w:lang w:val="sl-SI"/>
                </w:rPr>
                <w:t>pavlin.danijel@gov.si</w:t>
              </w:r>
            </w:hyperlink>
          </w:p>
        </w:tc>
      </w:tr>
    </w:tbl>
    <w:p w14:paraId="2F5D7B9A" w14:textId="77777777" w:rsidR="00EF71D8" w:rsidRPr="00E44708" w:rsidRDefault="00EF71D8" w:rsidP="00EF71D8">
      <w:pPr>
        <w:pStyle w:val="Default"/>
        <w:jc w:val="both"/>
        <w:rPr>
          <w:rFonts w:ascii="Arial" w:hAnsi="Arial" w:cs="Arial"/>
          <w:sz w:val="22"/>
          <w:szCs w:val="22"/>
        </w:rPr>
      </w:pPr>
    </w:p>
    <w:p w14:paraId="305B809D" w14:textId="77777777" w:rsidR="00EF71D8" w:rsidRPr="00E44708" w:rsidRDefault="00EF71D8" w:rsidP="00EF71D8">
      <w:pPr>
        <w:pStyle w:val="Default"/>
        <w:jc w:val="both"/>
        <w:rPr>
          <w:rFonts w:ascii="Arial" w:hAnsi="Arial" w:cs="Arial"/>
          <w:sz w:val="22"/>
          <w:szCs w:val="22"/>
        </w:rPr>
      </w:pPr>
    </w:p>
    <w:p w14:paraId="4161CD51" w14:textId="77777777" w:rsidR="00EF71D8" w:rsidRPr="00E44708" w:rsidRDefault="00EF71D8" w:rsidP="00EF71D8">
      <w:pPr>
        <w:pStyle w:val="Default"/>
        <w:jc w:val="both"/>
        <w:rPr>
          <w:rFonts w:ascii="Arial" w:hAnsi="Arial" w:cs="Arial"/>
          <w:b/>
          <w:sz w:val="22"/>
          <w:szCs w:val="22"/>
          <w:u w:val="single"/>
        </w:rPr>
      </w:pPr>
      <w:r w:rsidRPr="00E44708">
        <w:rPr>
          <w:rFonts w:ascii="Arial" w:hAnsi="Arial" w:cs="Arial"/>
          <w:b/>
          <w:sz w:val="22"/>
          <w:szCs w:val="22"/>
          <w:u w:val="single"/>
        </w:rPr>
        <w:t>Direktor Zavoda za gozdove Slovenije (ZGS) obvesti</w:t>
      </w:r>
    </w:p>
    <w:p w14:paraId="600E84CD" w14:textId="77777777" w:rsidR="00EF71D8" w:rsidRPr="00E44708" w:rsidRDefault="00EF71D8" w:rsidP="00EF71D8">
      <w:pPr>
        <w:pStyle w:val="Default"/>
        <w:jc w:val="both"/>
        <w:rPr>
          <w:rFonts w:ascii="Arial" w:hAnsi="Arial" w:cs="Arial"/>
          <w:b/>
          <w:sz w:val="22"/>
          <w:szCs w:val="22"/>
          <w:u w:val="single"/>
        </w:rPr>
      </w:pPr>
    </w:p>
    <w:p w14:paraId="2809874A" w14:textId="1B91FAE9" w:rsidR="00EF71D8" w:rsidRPr="00E44708" w:rsidRDefault="00EF71D8" w:rsidP="00A57FBF">
      <w:pPr>
        <w:pStyle w:val="Default"/>
        <w:numPr>
          <w:ilvl w:val="0"/>
          <w:numId w:val="37"/>
        </w:numPr>
        <w:jc w:val="both"/>
        <w:rPr>
          <w:rFonts w:ascii="Arial" w:hAnsi="Arial" w:cs="Arial"/>
          <w:sz w:val="20"/>
          <w:szCs w:val="20"/>
        </w:rPr>
      </w:pPr>
      <w:r w:rsidRPr="00E44708">
        <w:rPr>
          <w:rFonts w:ascii="Arial" w:hAnsi="Arial" w:cs="Arial"/>
          <w:sz w:val="20"/>
          <w:szCs w:val="20"/>
        </w:rPr>
        <w:t>Centralno enoto</w:t>
      </w:r>
    </w:p>
    <w:p w14:paraId="1097DB0E" w14:textId="607F407C" w:rsidR="00EF71D8" w:rsidRPr="00E44708" w:rsidRDefault="00EF71D8" w:rsidP="00A57FBF">
      <w:pPr>
        <w:pStyle w:val="Default"/>
        <w:numPr>
          <w:ilvl w:val="0"/>
          <w:numId w:val="37"/>
        </w:numPr>
        <w:jc w:val="both"/>
        <w:rPr>
          <w:rFonts w:ascii="Arial" w:hAnsi="Arial" w:cs="Arial"/>
          <w:sz w:val="20"/>
          <w:szCs w:val="20"/>
        </w:rPr>
      </w:pPr>
      <w:r w:rsidRPr="00E44708">
        <w:rPr>
          <w:rFonts w:ascii="Arial" w:hAnsi="Arial" w:cs="Arial"/>
          <w:sz w:val="20"/>
          <w:szCs w:val="20"/>
        </w:rPr>
        <w:t>Območne enote ZGS (v primeru KŠO v gozdu).</w:t>
      </w:r>
    </w:p>
    <w:p w14:paraId="2CBB7244" w14:textId="77777777" w:rsidR="00EF71D8" w:rsidRPr="00E44708" w:rsidRDefault="00EF71D8" w:rsidP="00EF71D8">
      <w:pPr>
        <w:pStyle w:val="Default"/>
        <w:jc w:val="both"/>
        <w:rPr>
          <w:rFonts w:ascii="Arial" w:hAnsi="Arial" w:cs="Arial"/>
          <w:sz w:val="20"/>
          <w:szCs w:val="20"/>
        </w:rPr>
      </w:pPr>
    </w:p>
    <w:p w14:paraId="2E1B6DCD" w14:textId="77777777" w:rsidR="00EF71D8" w:rsidRPr="00E44708" w:rsidRDefault="00EF71D8" w:rsidP="00EF71D8">
      <w:pPr>
        <w:pStyle w:val="Default"/>
        <w:ind w:left="1440"/>
        <w:jc w:val="both"/>
        <w:rPr>
          <w:rFonts w:ascii="Arial" w:hAnsi="Arial" w:cs="Arial"/>
          <w:sz w:val="20"/>
          <w:szCs w:val="20"/>
        </w:rPr>
      </w:pPr>
    </w:p>
    <w:p w14:paraId="6D5015CE" w14:textId="77777777" w:rsidR="00EF71D8" w:rsidRPr="00E44708" w:rsidRDefault="00EF71D8" w:rsidP="00EF71D8">
      <w:pPr>
        <w:pStyle w:val="Default"/>
        <w:ind w:left="1440"/>
        <w:jc w:val="both"/>
        <w:rPr>
          <w:rFonts w:ascii="Arial" w:hAnsi="Arial" w:cs="Arial"/>
          <w:sz w:val="20"/>
          <w:szCs w:val="20"/>
        </w:rPr>
      </w:pPr>
    </w:p>
    <w:p w14:paraId="346172DA" w14:textId="77777777" w:rsidR="00EF71D8" w:rsidRPr="00E44708" w:rsidRDefault="00EF71D8" w:rsidP="00EF71D8">
      <w:pPr>
        <w:pStyle w:val="Default"/>
        <w:ind w:left="1440"/>
        <w:jc w:val="both"/>
        <w:rPr>
          <w:rFonts w:ascii="Arial" w:hAnsi="Arial" w:cs="Arial"/>
          <w:sz w:val="20"/>
          <w:szCs w:val="20"/>
        </w:rPr>
      </w:pPr>
    </w:p>
    <w:p w14:paraId="197FE825" w14:textId="77777777" w:rsidR="00EF71D8" w:rsidRPr="00E44708" w:rsidRDefault="00EF71D8" w:rsidP="00EF71D8">
      <w:pPr>
        <w:pStyle w:val="Default"/>
        <w:ind w:left="1440"/>
        <w:jc w:val="both"/>
        <w:rPr>
          <w:rFonts w:ascii="Arial" w:hAnsi="Arial" w:cs="Arial"/>
          <w:sz w:val="20"/>
          <w:szCs w:val="20"/>
        </w:rPr>
      </w:pPr>
    </w:p>
    <w:p w14:paraId="5AF989D7" w14:textId="77777777" w:rsidR="00EF71D8" w:rsidRPr="00E44708" w:rsidRDefault="00EF71D8" w:rsidP="00EF71D8">
      <w:pPr>
        <w:pStyle w:val="Default"/>
        <w:ind w:left="1440"/>
        <w:jc w:val="both"/>
        <w:rPr>
          <w:rFonts w:ascii="Arial" w:hAnsi="Arial" w:cs="Arial"/>
          <w:sz w:val="20"/>
          <w:szCs w:val="20"/>
        </w:rPr>
      </w:pPr>
    </w:p>
    <w:p w14:paraId="3229D200" w14:textId="77777777" w:rsidR="00EF71D8" w:rsidRPr="00E44708" w:rsidRDefault="00EF71D8" w:rsidP="00EF71D8">
      <w:pPr>
        <w:pStyle w:val="Default"/>
        <w:ind w:left="1440"/>
        <w:jc w:val="both"/>
        <w:rPr>
          <w:rFonts w:ascii="Arial" w:hAnsi="Arial" w:cs="Arial"/>
          <w:sz w:val="20"/>
          <w:szCs w:val="20"/>
        </w:rPr>
      </w:pPr>
    </w:p>
    <w:p w14:paraId="096A1C20" w14:textId="77777777" w:rsidR="00EF71D8" w:rsidRPr="00E44708" w:rsidRDefault="00EF71D8" w:rsidP="00EF71D8">
      <w:pPr>
        <w:pStyle w:val="Default"/>
        <w:ind w:left="1440"/>
        <w:jc w:val="both"/>
        <w:rPr>
          <w:rFonts w:ascii="Arial" w:hAnsi="Arial" w:cs="Arial"/>
          <w:sz w:val="20"/>
          <w:szCs w:val="20"/>
        </w:rPr>
      </w:pPr>
    </w:p>
    <w:p w14:paraId="46C5AE19" w14:textId="77777777" w:rsidR="00EF71D8" w:rsidRPr="00E44708" w:rsidRDefault="00EF71D8" w:rsidP="00EF71D8">
      <w:pPr>
        <w:pStyle w:val="Default"/>
        <w:ind w:left="1440"/>
        <w:jc w:val="both"/>
        <w:rPr>
          <w:rFonts w:ascii="Arial" w:hAnsi="Arial" w:cs="Arial"/>
          <w:sz w:val="20"/>
          <w:szCs w:val="20"/>
        </w:rPr>
      </w:pPr>
    </w:p>
    <w:p w14:paraId="28B4D0F2" w14:textId="77777777" w:rsidR="00EF71D8" w:rsidRPr="00E44708" w:rsidRDefault="00EF71D8" w:rsidP="00EF71D8">
      <w:pPr>
        <w:pStyle w:val="Default"/>
        <w:ind w:left="1440"/>
        <w:jc w:val="both"/>
        <w:rPr>
          <w:rFonts w:ascii="Arial" w:hAnsi="Arial" w:cs="Arial"/>
          <w:sz w:val="20"/>
          <w:szCs w:val="20"/>
        </w:rPr>
      </w:pPr>
    </w:p>
    <w:p w14:paraId="68106B37" w14:textId="09563672" w:rsidR="00EF71D8" w:rsidRPr="00E44708" w:rsidRDefault="00EF71D8" w:rsidP="00EF71D8">
      <w:pPr>
        <w:pStyle w:val="Default"/>
        <w:ind w:left="1440"/>
        <w:jc w:val="both"/>
        <w:rPr>
          <w:rFonts w:ascii="Arial" w:hAnsi="Arial" w:cs="Arial"/>
          <w:sz w:val="20"/>
          <w:szCs w:val="20"/>
        </w:rPr>
      </w:pPr>
    </w:p>
    <w:p w14:paraId="1CF047E0" w14:textId="77777777" w:rsidR="00EF71D8" w:rsidRPr="00E44708" w:rsidRDefault="00EF71D8">
      <w:pPr>
        <w:spacing w:line="240" w:lineRule="auto"/>
        <w:rPr>
          <w:rFonts w:cs="Arial"/>
          <w:b/>
          <w:color w:val="000000"/>
          <w:szCs w:val="20"/>
          <w:lang w:val="sl-SI" w:eastAsia="sl-SI"/>
        </w:rPr>
      </w:pPr>
      <w:r w:rsidRPr="00E44708">
        <w:rPr>
          <w:rFonts w:cs="Arial"/>
          <w:b/>
          <w:szCs w:val="20"/>
          <w:lang w:val="sl-SI"/>
        </w:rPr>
        <w:br w:type="page"/>
      </w:r>
    </w:p>
    <w:p w14:paraId="58EE1BAF" w14:textId="64BF60C5" w:rsidR="00EF71D8" w:rsidRPr="00E44708" w:rsidRDefault="00EF71D8" w:rsidP="00EF71D8">
      <w:pPr>
        <w:pStyle w:val="Default"/>
        <w:jc w:val="both"/>
        <w:rPr>
          <w:rFonts w:ascii="Arial" w:hAnsi="Arial" w:cs="Arial"/>
          <w:b/>
          <w:sz w:val="20"/>
          <w:szCs w:val="20"/>
        </w:rPr>
      </w:pPr>
      <w:r w:rsidRPr="00E44708">
        <w:rPr>
          <w:rFonts w:ascii="Arial" w:hAnsi="Arial" w:cs="Arial"/>
          <w:b/>
          <w:sz w:val="20"/>
          <w:szCs w:val="20"/>
        </w:rPr>
        <w:t>Služba za stike z javnostjo (MKGP)</w:t>
      </w:r>
    </w:p>
    <w:p w14:paraId="41A8E855" w14:textId="77777777" w:rsidR="00EF71D8" w:rsidRPr="00E44708" w:rsidRDefault="00EF71D8" w:rsidP="00EF71D8">
      <w:pPr>
        <w:pStyle w:val="Default"/>
        <w:ind w:left="1440"/>
        <w:jc w:val="both"/>
        <w:rPr>
          <w:rFonts w:ascii="Arial" w:hAnsi="Arial" w:cs="Arial"/>
          <w:sz w:val="22"/>
          <w:szCs w:val="22"/>
          <w:highlight w:val="yellow"/>
        </w:rPr>
      </w:pPr>
    </w:p>
    <w:tbl>
      <w:tblPr>
        <w:tblStyle w:val="Tabelamrea"/>
        <w:tblW w:w="9498" w:type="dxa"/>
        <w:tblLook w:val="01E0" w:firstRow="1" w:lastRow="1" w:firstColumn="1" w:lastColumn="1" w:noHBand="0" w:noVBand="0"/>
      </w:tblPr>
      <w:tblGrid>
        <w:gridCol w:w="2236"/>
        <w:gridCol w:w="3485"/>
        <w:gridCol w:w="3777"/>
      </w:tblGrid>
      <w:tr w:rsidR="00EF71D8" w:rsidRPr="00E44708" w14:paraId="2C304364" w14:textId="77777777" w:rsidTr="003A0905">
        <w:trPr>
          <w:cantSplit/>
          <w:tblHeader/>
        </w:trPr>
        <w:tc>
          <w:tcPr>
            <w:tcW w:w="2236" w:type="dxa"/>
            <w:hideMark/>
          </w:tcPr>
          <w:p w14:paraId="07E5E3F7" w14:textId="77777777" w:rsidR="00EF71D8" w:rsidRPr="00E44708" w:rsidRDefault="00EF71D8" w:rsidP="00EF71D8">
            <w:pPr>
              <w:spacing w:line="259" w:lineRule="auto"/>
              <w:rPr>
                <w:rFonts w:eastAsia="Calibri" w:cs="Arial"/>
                <w:b/>
                <w:sz w:val="18"/>
                <w:szCs w:val="18"/>
                <w:lang w:val="sl-SI"/>
              </w:rPr>
            </w:pPr>
            <w:r w:rsidRPr="00E44708">
              <w:rPr>
                <w:rFonts w:eastAsia="Calibri" w:cs="Arial"/>
                <w:b/>
                <w:sz w:val="18"/>
                <w:szCs w:val="18"/>
                <w:lang w:val="sl-SI"/>
              </w:rPr>
              <w:t>Kontaktna oseba</w:t>
            </w:r>
          </w:p>
        </w:tc>
        <w:tc>
          <w:tcPr>
            <w:tcW w:w="3485" w:type="dxa"/>
            <w:hideMark/>
          </w:tcPr>
          <w:p w14:paraId="19674177" w14:textId="77777777" w:rsidR="00EF71D8" w:rsidRPr="00E44708" w:rsidRDefault="00EF71D8" w:rsidP="00EF71D8">
            <w:pPr>
              <w:spacing w:line="259" w:lineRule="auto"/>
              <w:rPr>
                <w:rFonts w:eastAsia="Calibri" w:cs="Arial"/>
                <w:b/>
                <w:sz w:val="18"/>
                <w:szCs w:val="18"/>
                <w:lang w:val="sl-SI"/>
              </w:rPr>
            </w:pPr>
            <w:r w:rsidRPr="00E44708">
              <w:rPr>
                <w:rFonts w:eastAsia="Calibri" w:cs="Arial"/>
                <w:b/>
                <w:sz w:val="18"/>
                <w:szCs w:val="18"/>
                <w:lang w:val="sl-SI"/>
              </w:rPr>
              <w:t>Področje dela</w:t>
            </w:r>
          </w:p>
        </w:tc>
        <w:tc>
          <w:tcPr>
            <w:tcW w:w="3777" w:type="dxa"/>
            <w:hideMark/>
          </w:tcPr>
          <w:p w14:paraId="294737B1" w14:textId="77777777" w:rsidR="00EF71D8" w:rsidRPr="00E44708" w:rsidRDefault="00EF71D8" w:rsidP="00EF71D8">
            <w:pPr>
              <w:spacing w:line="259" w:lineRule="auto"/>
              <w:rPr>
                <w:rFonts w:eastAsia="Calibri" w:cs="Arial"/>
                <w:b/>
                <w:sz w:val="18"/>
                <w:szCs w:val="18"/>
                <w:lang w:val="sl-SI"/>
              </w:rPr>
            </w:pPr>
            <w:r w:rsidRPr="00E44708">
              <w:rPr>
                <w:rFonts w:eastAsia="Calibri" w:cs="Arial"/>
                <w:b/>
                <w:sz w:val="18"/>
                <w:szCs w:val="18"/>
                <w:lang w:val="sl-SI"/>
              </w:rPr>
              <w:t>Kontaktni podatki</w:t>
            </w:r>
          </w:p>
        </w:tc>
      </w:tr>
      <w:tr w:rsidR="00EF71D8" w:rsidRPr="005E5BF0" w14:paraId="679B3DCC" w14:textId="77777777" w:rsidTr="003A0905">
        <w:tc>
          <w:tcPr>
            <w:tcW w:w="2236" w:type="dxa"/>
          </w:tcPr>
          <w:p w14:paraId="52960EBF"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Luka Kočevar</w:t>
            </w:r>
          </w:p>
        </w:tc>
        <w:tc>
          <w:tcPr>
            <w:tcW w:w="3485" w:type="dxa"/>
          </w:tcPr>
          <w:p w14:paraId="61C090CC"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 xml:space="preserve">vodja Služba za odnose z javnostmi </w:t>
            </w:r>
          </w:p>
          <w:p w14:paraId="337FD307" w14:textId="77777777" w:rsidR="00EF71D8" w:rsidRPr="00E44708" w:rsidRDefault="00EF71D8" w:rsidP="00EF71D8">
            <w:pPr>
              <w:spacing w:line="259" w:lineRule="auto"/>
              <w:rPr>
                <w:rFonts w:eastAsia="Calibri" w:cs="Arial"/>
                <w:sz w:val="18"/>
                <w:szCs w:val="18"/>
                <w:lang w:val="sl-SI"/>
              </w:rPr>
            </w:pPr>
          </w:p>
        </w:tc>
        <w:tc>
          <w:tcPr>
            <w:tcW w:w="3777" w:type="dxa"/>
          </w:tcPr>
          <w:p w14:paraId="49CF831E"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Tel: 041/495 163</w:t>
            </w:r>
          </w:p>
          <w:p w14:paraId="38E5EBFE"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 xml:space="preserve">E-pošta: </w:t>
            </w:r>
            <w:hyperlink r:id="rId191" w:history="1">
              <w:r w:rsidRPr="00E44708">
                <w:rPr>
                  <w:rStyle w:val="Hiperpovezava"/>
                  <w:rFonts w:eastAsia="Calibri" w:cs="Arial"/>
                  <w:sz w:val="18"/>
                  <w:szCs w:val="18"/>
                  <w:lang w:val="sl-SI"/>
                </w:rPr>
                <w:t>luka.kocevar@gov.si</w:t>
              </w:r>
            </w:hyperlink>
          </w:p>
        </w:tc>
      </w:tr>
    </w:tbl>
    <w:p w14:paraId="499EA2BC" w14:textId="77777777" w:rsidR="00EF71D8" w:rsidRPr="00E44708" w:rsidRDefault="00EF71D8" w:rsidP="00EF71D8">
      <w:pPr>
        <w:pStyle w:val="Default"/>
        <w:ind w:left="1440"/>
        <w:jc w:val="both"/>
        <w:rPr>
          <w:rFonts w:ascii="Arial" w:hAnsi="Arial" w:cs="Arial"/>
          <w:sz w:val="22"/>
          <w:szCs w:val="22"/>
        </w:rPr>
      </w:pPr>
    </w:p>
    <w:p w14:paraId="65D5E827" w14:textId="77777777" w:rsidR="00EF71D8" w:rsidRPr="00E44708" w:rsidRDefault="00EF71D8" w:rsidP="00EF71D8">
      <w:pPr>
        <w:pStyle w:val="Default"/>
        <w:jc w:val="both"/>
        <w:rPr>
          <w:rFonts w:ascii="Arial" w:hAnsi="Arial" w:cs="Arial"/>
          <w:sz w:val="22"/>
          <w:szCs w:val="22"/>
        </w:rPr>
      </w:pPr>
    </w:p>
    <w:p w14:paraId="5A38028C" w14:textId="77777777" w:rsidR="00EF71D8" w:rsidRPr="00E44708" w:rsidRDefault="00EF71D8" w:rsidP="00EF71D8">
      <w:pPr>
        <w:pStyle w:val="Default"/>
        <w:jc w:val="both"/>
        <w:rPr>
          <w:rFonts w:ascii="Arial" w:hAnsi="Arial" w:cs="Arial"/>
          <w:sz w:val="20"/>
          <w:szCs w:val="20"/>
        </w:rPr>
      </w:pPr>
      <w:r w:rsidRPr="00E44708">
        <w:rPr>
          <w:rFonts w:ascii="Arial" w:hAnsi="Arial" w:cs="Arial"/>
          <w:b/>
          <w:sz w:val="20"/>
          <w:szCs w:val="20"/>
        </w:rPr>
        <w:t>Drugi organi in organizacije, če se jih vključi v načrt izvajanja izrednih ukrepov</w:t>
      </w:r>
      <w:r w:rsidRPr="00E44708">
        <w:rPr>
          <w:rFonts w:ascii="Arial" w:hAnsi="Arial" w:cs="Arial"/>
          <w:sz w:val="20"/>
          <w:szCs w:val="20"/>
        </w:rPr>
        <w:t xml:space="preserve"> (civilna zaščita, gasilci, policija) </w:t>
      </w:r>
    </w:p>
    <w:p w14:paraId="31C6A1A8" w14:textId="77777777" w:rsidR="00EF71D8" w:rsidRPr="00E44708" w:rsidRDefault="00EF71D8" w:rsidP="00EF71D8">
      <w:pPr>
        <w:spacing w:after="200" w:line="276" w:lineRule="auto"/>
        <w:rPr>
          <w:rFonts w:cs="Arial"/>
          <w:lang w:val="sl-SI"/>
        </w:rPr>
      </w:pPr>
    </w:p>
    <w:p w14:paraId="2C3479FB" w14:textId="77777777" w:rsidR="00EF71D8" w:rsidRPr="00E44708" w:rsidRDefault="00EF71D8" w:rsidP="00A50C3B">
      <w:pPr>
        <w:pStyle w:val="Odstavekseznama"/>
        <w:numPr>
          <w:ilvl w:val="0"/>
          <w:numId w:val="37"/>
        </w:numPr>
        <w:spacing w:after="200" w:line="276" w:lineRule="auto"/>
        <w:rPr>
          <w:rFonts w:cs="Arial"/>
          <w:sz w:val="18"/>
          <w:szCs w:val="18"/>
        </w:rPr>
      </w:pPr>
      <w:r w:rsidRPr="00E44708">
        <w:rPr>
          <w:rFonts w:cs="Arial"/>
          <w:sz w:val="18"/>
          <w:szCs w:val="18"/>
        </w:rPr>
        <w:t>Uprava RS za zaščito in reševanje</w:t>
      </w:r>
    </w:p>
    <w:tbl>
      <w:tblPr>
        <w:tblStyle w:val="Tabelamrea"/>
        <w:tblW w:w="9498" w:type="dxa"/>
        <w:tblLook w:val="01E0" w:firstRow="1" w:lastRow="1" w:firstColumn="1" w:lastColumn="1" w:noHBand="0" w:noVBand="0"/>
      </w:tblPr>
      <w:tblGrid>
        <w:gridCol w:w="2236"/>
        <w:gridCol w:w="3485"/>
        <w:gridCol w:w="3777"/>
      </w:tblGrid>
      <w:tr w:rsidR="00EF71D8" w:rsidRPr="00E44708" w14:paraId="40B683EC" w14:textId="77777777" w:rsidTr="003A0905">
        <w:trPr>
          <w:cantSplit/>
          <w:tblHeader/>
        </w:trPr>
        <w:tc>
          <w:tcPr>
            <w:tcW w:w="2236" w:type="dxa"/>
            <w:hideMark/>
          </w:tcPr>
          <w:p w14:paraId="743864C0" w14:textId="77777777" w:rsidR="00EF71D8" w:rsidRPr="00E44708" w:rsidRDefault="00EF71D8" w:rsidP="00EF71D8">
            <w:pPr>
              <w:spacing w:line="259" w:lineRule="auto"/>
              <w:rPr>
                <w:rFonts w:eastAsia="Calibri" w:cs="Arial"/>
                <w:b/>
                <w:sz w:val="18"/>
                <w:szCs w:val="18"/>
                <w:lang w:val="sl-SI"/>
              </w:rPr>
            </w:pPr>
            <w:r w:rsidRPr="00E44708">
              <w:rPr>
                <w:rFonts w:eastAsia="Calibri" w:cs="Arial"/>
                <w:b/>
                <w:sz w:val="18"/>
                <w:szCs w:val="18"/>
                <w:lang w:val="sl-SI"/>
              </w:rPr>
              <w:t>Kontaktna oseba</w:t>
            </w:r>
          </w:p>
        </w:tc>
        <w:tc>
          <w:tcPr>
            <w:tcW w:w="3485" w:type="dxa"/>
            <w:hideMark/>
          </w:tcPr>
          <w:p w14:paraId="327E2066" w14:textId="77777777" w:rsidR="00EF71D8" w:rsidRPr="00E44708" w:rsidRDefault="00EF71D8" w:rsidP="00EF71D8">
            <w:pPr>
              <w:spacing w:line="259" w:lineRule="auto"/>
              <w:rPr>
                <w:rFonts w:eastAsia="Calibri" w:cs="Arial"/>
                <w:b/>
                <w:sz w:val="18"/>
                <w:szCs w:val="18"/>
                <w:lang w:val="sl-SI"/>
              </w:rPr>
            </w:pPr>
            <w:r w:rsidRPr="00E44708">
              <w:rPr>
                <w:rFonts w:eastAsia="Calibri" w:cs="Arial"/>
                <w:b/>
                <w:sz w:val="18"/>
                <w:szCs w:val="18"/>
                <w:lang w:val="sl-SI"/>
              </w:rPr>
              <w:t>Področje dela</w:t>
            </w:r>
          </w:p>
        </w:tc>
        <w:tc>
          <w:tcPr>
            <w:tcW w:w="3777" w:type="dxa"/>
            <w:hideMark/>
          </w:tcPr>
          <w:p w14:paraId="2BADAC44" w14:textId="77777777" w:rsidR="00EF71D8" w:rsidRPr="00E44708" w:rsidRDefault="00EF71D8" w:rsidP="00EF71D8">
            <w:pPr>
              <w:spacing w:line="259" w:lineRule="auto"/>
              <w:rPr>
                <w:rFonts w:eastAsia="Calibri" w:cs="Arial"/>
                <w:b/>
                <w:sz w:val="18"/>
                <w:szCs w:val="18"/>
                <w:lang w:val="sl-SI"/>
              </w:rPr>
            </w:pPr>
            <w:r w:rsidRPr="00E44708">
              <w:rPr>
                <w:rFonts w:eastAsia="Calibri" w:cs="Arial"/>
                <w:b/>
                <w:sz w:val="18"/>
                <w:szCs w:val="18"/>
                <w:lang w:val="sl-SI"/>
              </w:rPr>
              <w:t>Kontaktni podatki</w:t>
            </w:r>
          </w:p>
        </w:tc>
      </w:tr>
      <w:tr w:rsidR="00EF71D8" w:rsidRPr="005E5BF0" w14:paraId="0F9E404F" w14:textId="77777777" w:rsidTr="003A0905">
        <w:tc>
          <w:tcPr>
            <w:tcW w:w="2236" w:type="dxa"/>
          </w:tcPr>
          <w:p w14:paraId="34EFB8B2" w14:textId="77777777" w:rsidR="00EF71D8" w:rsidRPr="00E44708" w:rsidRDefault="00EF71D8" w:rsidP="00EF71D8">
            <w:pPr>
              <w:pStyle w:val="Default"/>
              <w:jc w:val="both"/>
              <w:rPr>
                <w:rFonts w:ascii="Arial" w:eastAsia="Calibri" w:hAnsi="Arial" w:cs="Arial"/>
                <w:sz w:val="18"/>
                <w:szCs w:val="18"/>
              </w:rPr>
            </w:pPr>
            <w:r w:rsidRPr="00E44708">
              <w:rPr>
                <w:rFonts w:ascii="Arial" w:eastAsia="Calibri" w:hAnsi="Arial" w:cs="Arial"/>
                <w:sz w:val="18"/>
                <w:szCs w:val="18"/>
              </w:rPr>
              <w:t>Darko But</w:t>
            </w:r>
          </w:p>
        </w:tc>
        <w:tc>
          <w:tcPr>
            <w:tcW w:w="3485" w:type="dxa"/>
          </w:tcPr>
          <w:p w14:paraId="6B8D54D6"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Generalni direktor</w:t>
            </w:r>
          </w:p>
          <w:p w14:paraId="27FC7D38" w14:textId="77777777" w:rsidR="00EF71D8" w:rsidRPr="00E44708" w:rsidRDefault="00EF71D8" w:rsidP="00EF71D8">
            <w:pPr>
              <w:spacing w:line="259" w:lineRule="auto"/>
              <w:rPr>
                <w:rFonts w:eastAsia="Calibri" w:cs="Arial"/>
                <w:sz w:val="18"/>
                <w:szCs w:val="18"/>
                <w:lang w:val="sl-SI"/>
              </w:rPr>
            </w:pPr>
          </w:p>
        </w:tc>
        <w:tc>
          <w:tcPr>
            <w:tcW w:w="3777" w:type="dxa"/>
          </w:tcPr>
          <w:p w14:paraId="1C5CA157"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Tel: 01/471 33 22; 01/471 22 80</w:t>
            </w:r>
          </w:p>
          <w:p w14:paraId="28A651D6"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 xml:space="preserve">E-pošta: </w:t>
            </w:r>
            <w:hyperlink r:id="rId192" w:history="1">
              <w:r w:rsidRPr="00E44708">
                <w:rPr>
                  <w:rStyle w:val="Hiperpovezava"/>
                  <w:rFonts w:eastAsia="Calibri" w:cs="Arial"/>
                  <w:sz w:val="18"/>
                  <w:szCs w:val="18"/>
                  <w:lang w:val="sl-SI"/>
                </w:rPr>
                <w:t>urszr@urszr.si</w:t>
              </w:r>
            </w:hyperlink>
          </w:p>
        </w:tc>
      </w:tr>
    </w:tbl>
    <w:p w14:paraId="4515C7B4" w14:textId="77777777" w:rsidR="00EF71D8" w:rsidRPr="00E44708" w:rsidRDefault="00EF71D8" w:rsidP="00EF71D8">
      <w:pPr>
        <w:pStyle w:val="Odstavekseznama"/>
        <w:spacing w:after="200" w:line="276" w:lineRule="auto"/>
        <w:rPr>
          <w:rFonts w:cs="Arial"/>
          <w:sz w:val="18"/>
          <w:szCs w:val="18"/>
        </w:rPr>
      </w:pPr>
    </w:p>
    <w:p w14:paraId="6F9B1649" w14:textId="77777777" w:rsidR="00EF71D8" w:rsidRPr="00E44708" w:rsidRDefault="00EF71D8" w:rsidP="00A50C3B">
      <w:pPr>
        <w:pStyle w:val="Odstavekseznama"/>
        <w:numPr>
          <w:ilvl w:val="0"/>
          <w:numId w:val="37"/>
        </w:numPr>
        <w:spacing w:after="200" w:line="276" w:lineRule="auto"/>
        <w:rPr>
          <w:rFonts w:cs="Arial"/>
          <w:sz w:val="18"/>
          <w:szCs w:val="18"/>
        </w:rPr>
      </w:pPr>
      <w:r w:rsidRPr="00E44708">
        <w:rPr>
          <w:rFonts w:cs="Arial"/>
          <w:sz w:val="18"/>
          <w:szCs w:val="18"/>
        </w:rPr>
        <w:t>Policija</w:t>
      </w:r>
    </w:p>
    <w:tbl>
      <w:tblPr>
        <w:tblStyle w:val="Tabelamrea"/>
        <w:tblW w:w="9498" w:type="dxa"/>
        <w:tblLook w:val="01E0" w:firstRow="1" w:lastRow="1" w:firstColumn="1" w:lastColumn="1" w:noHBand="0" w:noVBand="0"/>
      </w:tblPr>
      <w:tblGrid>
        <w:gridCol w:w="2236"/>
        <w:gridCol w:w="3485"/>
        <w:gridCol w:w="3777"/>
      </w:tblGrid>
      <w:tr w:rsidR="00EF71D8" w:rsidRPr="00E44708" w14:paraId="55688CC0" w14:textId="77777777" w:rsidTr="003A0905">
        <w:trPr>
          <w:cantSplit/>
          <w:tblHeader/>
        </w:trPr>
        <w:tc>
          <w:tcPr>
            <w:tcW w:w="2236" w:type="dxa"/>
            <w:hideMark/>
          </w:tcPr>
          <w:p w14:paraId="2BB2DCD1" w14:textId="77777777" w:rsidR="00EF71D8" w:rsidRPr="00E44708" w:rsidRDefault="00EF71D8" w:rsidP="00EF71D8">
            <w:pPr>
              <w:spacing w:line="259" w:lineRule="auto"/>
              <w:rPr>
                <w:rFonts w:eastAsia="Calibri" w:cs="Arial"/>
                <w:b/>
                <w:sz w:val="18"/>
                <w:szCs w:val="18"/>
                <w:lang w:val="sl-SI"/>
              </w:rPr>
            </w:pPr>
            <w:r w:rsidRPr="00E44708">
              <w:rPr>
                <w:rFonts w:eastAsia="Calibri" w:cs="Arial"/>
                <w:b/>
                <w:sz w:val="18"/>
                <w:szCs w:val="18"/>
                <w:lang w:val="sl-SI"/>
              </w:rPr>
              <w:t>Kontaktna oseba</w:t>
            </w:r>
          </w:p>
        </w:tc>
        <w:tc>
          <w:tcPr>
            <w:tcW w:w="3485" w:type="dxa"/>
            <w:hideMark/>
          </w:tcPr>
          <w:p w14:paraId="07CDFFCB" w14:textId="77777777" w:rsidR="00EF71D8" w:rsidRPr="00E44708" w:rsidRDefault="00EF71D8" w:rsidP="00EF71D8">
            <w:pPr>
              <w:spacing w:line="259" w:lineRule="auto"/>
              <w:rPr>
                <w:rFonts w:eastAsia="Calibri" w:cs="Arial"/>
                <w:b/>
                <w:sz w:val="18"/>
                <w:szCs w:val="18"/>
                <w:lang w:val="sl-SI"/>
              </w:rPr>
            </w:pPr>
            <w:r w:rsidRPr="00E44708">
              <w:rPr>
                <w:rFonts w:eastAsia="Calibri" w:cs="Arial"/>
                <w:b/>
                <w:sz w:val="18"/>
                <w:szCs w:val="18"/>
                <w:lang w:val="sl-SI"/>
              </w:rPr>
              <w:t>Področje dela</w:t>
            </w:r>
          </w:p>
        </w:tc>
        <w:tc>
          <w:tcPr>
            <w:tcW w:w="3777" w:type="dxa"/>
            <w:hideMark/>
          </w:tcPr>
          <w:p w14:paraId="04DAB543" w14:textId="77777777" w:rsidR="00EF71D8" w:rsidRPr="00E44708" w:rsidRDefault="00EF71D8" w:rsidP="00EF71D8">
            <w:pPr>
              <w:spacing w:line="259" w:lineRule="auto"/>
              <w:rPr>
                <w:rFonts w:eastAsia="Calibri" w:cs="Arial"/>
                <w:b/>
                <w:sz w:val="18"/>
                <w:szCs w:val="18"/>
                <w:lang w:val="sl-SI"/>
              </w:rPr>
            </w:pPr>
            <w:r w:rsidRPr="00E44708">
              <w:rPr>
                <w:rFonts w:eastAsia="Calibri" w:cs="Arial"/>
                <w:b/>
                <w:sz w:val="18"/>
                <w:szCs w:val="18"/>
                <w:lang w:val="sl-SI"/>
              </w:rPr>
              <w:t>Kontaktni podatki</w:t>
            </w:r>
          </w:p>
        </w:tc>
      </w:tr>
      <w:tr w:rsidR="00EF71D8" w:rsidRPr="005E5BF0" w14:paraId="45B9D762" w14:textId="77777777" w:rsidTr="003A0905">
        <w:tc>
          <w:tcPr>
            <w:tcW w:w="2236" w:type="dxa"/>
          </w:tcPr>
          <w:p w14:paraId="26EC918B" w14:textId="77777777" w:rsidR="00EF71D8" w:rsidRPr="00E44708" w:rsidRDefault="00EF71D8" w:rsidP="00EF71D8">
            <w:pPr>
              <w:pStyle w:val="Default"/>
              <w:jc w:val="both"/>
              <w:rPr>
                <w:rFonts w:ascii="Arial" w:eastAsia="Calibri" w:hAnsi="Arial" w:cs="Arial"/>
                <w:sz w:val="18"/>
                <w:szCs w:val="18"/>
              </w:rPr>
            </w:pPr>
            <w:r w:rsidRPr="00E44708">
              <w:rPr>
                <w:rFonts w:ascii="Arial" w:eastAsia="Calibri" w:hAnsi="Arial" w:cs="Arial"/>
                <w:color w:val="auto"/>
                <w:sz w:val="18"/>
                <w:szCs w:val="18"/>
              </w:rPr>
              <w:t xml:space="preserve">dr. Anton </w:t>
            </w:r>
            <w:proofErr w:type="spellStart"/>
            <w:r w:rsidRPr="00E44708">
              <w:rPr>
                <w:rFonts w:ascii="Arial" w:eastAsia="Calibri" w:hAnsi="Arial" w:cs="Arial"/>
                <w:color w:val="auto"/>
                <w:sz w:val="18"/>
                <w:szCs w:val="18"/>
              </w:rPr>
              <w:t>Olaj</w:t>
            </w:r>
            <w:proofErr w:type="spellEnd"/>
          </w:p>
        </w:tc>
        <w:tc>
          <w:tcPr>
            <w:tcW w:w="3485" w:type="dxa"/>
          </w:tcPr>
          <w:p w14:paraId="5C985BA2"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Generalni direktor</w:t>
            </w:r>
          </w:p>
          <w:p w14:paraId="5C004365" w14:textId="77777777" w:rsidR="00EF71D8" w:rsidRPr="00E44708" w:rsidRDefault="00EF71D8" w:rsidP="00EF71D8">
            <w:pPr>
              <w:spacing w:line="259" w:lineRule="auto"/>
              <w:rPr>
                <w:rFonts w:eastAsia="Calibri" w:cs="Arial"/>
                <w:sz w:val="18"/>
                <w:szCs w:val="18"/>
                <w:lang w:val="sl-SI"/>
              </w:rPr>
            </w:pPr>
          </w:p>
        </w:tc>
        <w:tc>
          <w:tcPr>
            <w:tcW w:w="3777" w:type="dxa"/>
          </w:tcPr>
          <w:p w14:paraId="112668F7"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Tel:(01) 428 40 00</w:t>
            </w:r>
          </w:p>
          <w:p w14:paraId="09957518"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E-pošta: gp.policija@policija.si</w:t>
            </w:r>
          </w:p>
        </w:tc>
      </w:tr>
    </w:tbl>
    <w:p w14:paraId="0588B740" w14:textId="77777777" w:rsidR="00EF71D8" w:rsidRPr="00E44708" w:rsidRDefault="00EF71D8" w:rsidP="00EF71D8">
      <w:pPr>
        <w:spacing w:after="200" w:line="276" w:lineRule="auto"/>
        <w:rPr>
          <w:rFonts w:cs="Arial"/>
          <w:highlight w:val="yellow"/>
          <w:lang w:val="sl-SI"/>
        </w:rPr>
      </w:pPr>
    </w:p>
    <w:p w14:paraId="762562FB" w14:textId="77777777" w:rsidR="00EF71D8" w:rsidRPr="00E44708" w:rsidRDefault="00EF71D8" w:rsidP="00EF71D8">
      <w:pPr>
        <w:spacing w:line="240" w:lineRule="auto"/>
        <w:rPr>
          <w:rFonts w:cs="Arial"/>
          <w:szCs w:val="20"/>
          <w:lang w:val="sl-SI" w:eastAsia="sl-SI"/>
        </w:rPr>
        <w:sectPr w:rsidR="00EF71D8" w:rsidRPr="00E44708" w:rsidSect="007E3B17">
          <w:headerReference w:type="default" r:id="rId193"/>
          <w:headerReference w:type="first" r:id="rId194"/>
          <w:pgSz w:w="11900" w:h="16840" w:code="9"/>
          <w:pgMar w:top="1418" w:right="1701" w:bottom="1134" w:left="1276" w:header="964" w:footer="794" w:gutter="0"/>
          <w:cols w:space="708"/>
          <w:titlePg/>
        </w:sectPr>
      </w:pPr>
    </w:p>
    <w:p w14:paraId="49D12B99" w14:textId="5565643D" w:rsidR="00255B57" w:rsidRDefault="00255B57" w:rsidP="003A0905">
      <w:pPr>
        <w:pStyle w:val="Naslov1"/>
      </w:pPr>
      <w:r w:rsidRPr="00E44708">
        <w:t>Priloga P-5.3.2_V</w:t>
      </w:r>
    </w:p>
    <w:p w14:paraId="2DC3664E" w14:textId="3C3898A0" w:rsidR="003A0905" w:rsidRDefault="003A0905" w:rsidP="003A0905">
      <w:pPr>
        <w:rPr>
          <w:lang w:val="sl-SI" w:eastAsia="sl-SI"/>
        </w:rPr>
      </w:pPr>
    </w:p>
    <w:p w14:paraId="6244073E" w14:textId="66D6BC8C" w:rsidR="003A0905" w:rsidRDefault="003A0905" w:rsidP="003A0905">
      <w:pPr>
        <w:rPr>
          <w:lang w:val="sl-SI" w:eastAsia="sl-SI"/>
        </w:rPr>
      </w:pPr>
    </w:p>
    <w:p w14:paraId="570C3DB2" w14:textId="0BA7B2A7" w:rsidR="003A0905" w:rsidRDefault="003A0905" w:rsidP="003A0905">
      <w:pPr>
        <w:rPr>
          <w:lang w:val="sl-SI" w:eastAsia="sl-SI"/>
        </w:rPr>
      </w:pPr>
    </w:p>
    <w:p w14:paraId="3B7D741B" w14:textId="56DBF591" w:rsidR="003A0905" w:rsidRDefault="003A0905" w:rsidP="003A0905">
      <w:pPr>
        <w:rPr>
          <w:lang w:val="sl-SI" w:eastAsia="sl-SI"/>
        </w:rPr>
      </w:pPr>
    </w:p>
    <w:p w14:paraId="4F6899A3" w14:textId="7ADAD382" w:rsidR="003A0905" w:rsidRDefault="003A0905" w:rsidP="003A0905">
      <w:pPr>
        <w:rPr>
          <w:lang w:val="sl-SI" w:eastAsia="sl-SI"/>
        </w:rPr>
      </w:pPr>
    </w:p>
    <w:p w14:paraId="37F12580" w14:textId="77777777" w:rsidR="003A0905" w:rsidRPr="003A0905" w:rsidRDefault="003A0905" w:rsidP="003A0905">
      <w:pPr>
        <w:rPr>
          <w:lang w:val="sl-SI" w:eastAsia="sl-SI"/>
        </w:rPr>
      </w:pPr>
    </w:p>
    <w:p w14:paraId="1F33F73B" w14:textId="77777777" w:rsidR="003A0905" w:rsidRPr="003A0905" w:rsidRDefault="003A0905" w:rsidP="003A0905">
      <w:pPr>
        <w:rPr>
          <w:b/>
          <w:bCs/>
          <w:szCs w:val="20"/>
          <w:lang w:val="sl-SI"/>
        </w:rPr>
      </w:pPr>
      <w:r w:rsidRPr="003A0905">
        <w:rPr>
          <w:b/>
          <w:bCs/>
          <w:szCs w:val="20"/>
          <w:lang w:val="sl-SI"/>
        </w:rPr>
        <w:t>P – 5.3.2_V Obvestilo o aktivaciji Načrta izrednih ukrepov in vabilo na sestanek ob aktivaciji Načrta izrednih ukrepov (za člane krizne skupine)</w:t>
      </w:r>
    </w:p>
    <w:p w14:paraId="27A046BC" w14:textId="77777777" w:rsidR="003A0905" w:rsidRDefault="003A0905" w:rsidP="003A0905">
      <w:pPr>
        <w:rPr>
          <w:b/>
          <w:lang w:val="sl-SI"/>
        </w:rPr>
      </w:pPr>
    </w:p>
    <w:p w14:paraId="4AC66BE5" w14:textId="77777777" w:rsidR="003A0905" w:rsidRPr="006E4C0D" w:rsidRDefault="003A0905" w:rsidP="003A0905">
      <w:pPr>
        <w:rPr>
          <w:b/>
          <w:lang w:val="sl-SI"/>
        </w:rPr>
      </w:pPr>
      <w:r w:rsidRPr="006E4C0D">
        <w:rPr>
          <w:b/>
          <w:lang w:val="sl-SI"/>
        </w:rPr>
        <w:t xml:space="preserve">Člani </w:t>
      </w:r>
      <w:r>
        <w:rPr>
          <w:b/>
          <w:lang w:val="sl-SI"/>
        </w:rPr>
        <w:t>KS</w:t>
      </w:r>
    </w:p>
    <w:p w14:paraId="267986C5" w14:textId="77777777" w:rsidR="003A0905" w:rsidRPr="003A0905" w:rsidRDefault="003A0905" w:rsidP="003A0905">
      <w:pPr>
        <w:rPr>
          <w:lang w:val="sl-SI" w:eastAsia="sl-SI"/>
        </w:rPr>
      </w:pPr>
    </w:p>
    <w:p w14:paraId="62FAD42F" w14:textId="77777777" w:rsidR="00255B57" w:rsidRPr="00E44708" w:rsidRDefault="00255B57" w:rsidP="00DC6A71">
      <w:pPr>
        <w:pStyle w:val="datumtevilka"/>
        <w:rPr>
          <w:rFonts w:cs="Arial"/>
          <w:b/>
        </w:rPr>
      </w:pPr>
    </w:p>
    <w:p w14:paraId="6A6891AB" w14:textId="093FEA86" w:rsidR="00EF71D8" w:rsidRPr="00E44708" w:rsidRDefault="00EF71D8" w:rsidP="00DC6A71">
      <w:pPr>
        <w:pStyle w:val="datumtevilka"/>
        <w:rPr>
          <w:rFonts w:cs="Arial"/>
        </w:rPr>
      </w:pPr>
      <w:r w:rsidRPr="00E44708">
        <w:rPr>
          <w:rFonts w:cs="Arial"/>
        </w:rPr>
        <w:t xml:space="preserve">Številka: </w:t>
      </w:r>
      <w:r w:rsidRPr="00E44708">
        <w:rPr>
          <w:rFonts w:cs="Arial"/>
        </w:rPr>
        <w:tab/>
      </w:r>
    </w:p>
    <w:p w14:paraId="48A9466E" w14:textId="2E1E245A" w:rsidR="00EF71D8" w:rsidRPr="00E44708" w:rsidRDefault="00EF71D8" w:rsidP="00DC6A71">
      <w:pPr>
        <w:pStyle w:val="datumtevilka"/>
        <w:rPr>
          <w:rFonts w:cs="Arial"/>
        </w:rPr>
      </w:pPr>
      <w:r w:rsidRPr="00E44708">
        <w:rPr>
          <w:rFonts w:cs="Arial"/>
        </w:rPr>
        <w:t xml:space="preserve">Datum: </w:t>
      </w:r>
      <w:r w:rsidRPr="00E44708">
        <w:rPr>
          <w:rFonts w:cs="Arial"/>
        </w:rPr>
        <w:tab/>
        <w:t xml:space="preserve"> </w:t>
      </w:r>
    </w:p>
    <w:p w14:paraId="20FFC6B9" w14:textId="77777777" w:rsidR="00EF71D8" w:rsidRPr="00E44708" w:rsidRDefault="00EF71D8" w:rsidP="007D75CF">
      <w:pPr>
        <w:rPr>
          <w:rFonts w:cs="Arial"/>
          <w:szCs w:val="20"/>
          <w:lang w:val="sl-SI"/>
        </w:rPr>
      </w:pPr>
    </w:p>
    <w:p w14:paraId="0F777C1B" w14:textId="77777777" w:rsidR="00EF71D8" w:rsidRPr="00E44708" w:rsidRDefault="00EF71D8" w:rsidP="00EF71D8">
      <w:pPr>
        <w:pStyle w:val="ZADEVA"/>
        <w:rPr>
          <w:rFonts w:cs="Arial"/>
          <w:szCs w:val="20"/>
          <w:lang w:val="sl-SI"/>
        </w:rPr>
      </w:pPr>
      <w:r w:rsidRPr="00E44708">
        <w:rPr>
          <w:rFonts w:cs="Arial"/>
          <w:szCs w:val="20"/>
          <w:lang w:val="sl-SI"/>
        </w:rPr>
        <w:t xml:space="preserve">Zadeva: </w:t>
      </w:r>
      <w:r w:rsidRPr="00E44708">
        <w:rPr>
          <w:rFonts w:cs="Arial"/>
          <w:szCs w:val="20"/>
          <w:lang w:val="sl-SI"/>
        </w:rPr>
        <w:tab/>
        <w:t>Obvestilo in vabilo na sestanek ob aktivaciji Načrta izrednih ukrepov ob izbruhu karantenskih škodljivih organizmov na rastlinah</w:t>
      </w:r>
    </w:p>
    <w:p w14:paraId="75E0C390" w14:textId="77777777" w:rsidR="00EF71D8" w:rsidRPr="00E44708" w:rsidRDefault="00EF71D8" w:rsidP="007D75CF">
      <w:pPr>
        <w:rPr>
          <w:rFonts w:cs="Arial"/>
          <w:sz w:val="24"/>
          <w:lang w:val="sl-SI"/>
        </w:rPr>
      </w:pPr>
    </w:p>
    <w:p w14:paraId="4ABB6E83" w14:textId="77777777" w:rsidR="00EF71D8" w:rsidRPr="00E44708" w:rsidRDefault="00EF71D8" w:rsidP="007D75CF">
      <w:pPr>
        <w:rPr>
          <w:rFonts w:cs="Arial"/>
          <w:i/>
          <w:szCs w:val="20"/>
          <w:lang w:val="sl-SI"/>
        </w:rPr>
      </w:pPr>
      <w:r w:rsidRPr="00E44708">
        <w:rPr>
          <w:rFonts w:cs="Arial"/>
          <w:i/>
          <w:szCs w:val="20"/>
          <w:lang w:val="sl-SI"/>
        </w:rPr>
        <w:t>Obveščamo vas, da je zaradi potrditve navzočnosti karantenskega škodljivega organizma (KŠO) _______________________________________________na rastlinah ______________ aktiviran Načrt izrednih ukrepov ob izbruhu karantenskega škodljivega organizma na rastlinah.</w:t>
      </w:r>
    </w:p>
    <w:p w14:paraId="138B7388" w14:textId="77777777" w:rsidR="00EF71D8" w:rsidRPr="00E44708" w:rsidRDefault="00EF71D8" w:rsidP="007D75CF">
      <w:pPr>
        <w:rPr>
          <w:rFonts w:cs="Arial"/>
          <w:i/>
          <w:szCs w:val="20"/>
          <w:lang w:val="sl-SI"/>
        </w:rPr>
      </w:pPr>
    </w:p>
    <w:p w14:paraId="67DBD702" w14:textId="77777777" w:rsidR="00EF71D8" w:rsidRPr="00E44708" w:rsidRDefault="00EF71D8" w:rsidP="007D75CF">
      <w:pPr>
        <w:rPr>
          <w:rFonts w:cs="Arial"/>
          <w:i/>
          <w:szCs w:val="20"/>
          <w:lang w:val="sl-SI"/>
        </w:rPr>
      </w:pPr>
      <w:r w:rsidRPr="00E44708">
        <w:rPr>
          <w:rFonts w:cs="Arial"/>
          <w:i/>
          <w:szCs w:val="20"/>
          <w:lang w:val="sl-SI"/>
        </w:rPr>
        <w:t>Vabim vas na sestanek Krizne skupine za nadzor škodljivih organizmov rastlin, ki bo dne ___________________ob _______ uri  v  sejni sobi ________________ na naslovu Dunajska 22, Ljubljana.</w:t>
      </w:r>
    </w:p>
    <w:p w14:paraId="77D4672D" w14:textId="77777777" w:rsidR="00EF71D8" w:rsidRPr="00E44708" w:rsidRDefault="00EF71D8" w:rsidP="007D75CF">
      <w:pPr>
        <w:rPr>
          <w:rFonts w:cs="Arial"/>
          <w:i/>
          <w:szCs w:val="20"/>
          <w:lang w:val="sl-SI"/>
        </w:rPr>
      </w:pPr>
    </w:p>
    <w:p w14:paraId="2A87286D" w14:textId="77777777" w:rsidR="00EF71D8" w:rsidRPr="00E44708" w:rsidRDefault="00EF71D8" w:rsidP="007D75CF">
      <w:pPr>
        <w:rPr>
          <w:rFonts w:cs="Arial"/>
          <w:i/>
          <w:szCs w:val="20"/>
          <w:lang w:val="sl-SI"/>
        </w:rPr>
      </w:pPr>
      <w:r w:rsidRPr="00E44708">
        <w:rPr>
          <w:rFonts w:cs="Arial"/>
          <w:i/>
          <w:szCs w:val="20"/>
          <w:lang w:val="sl-SI"/>
        </w:rPr>
        <w:t>Dnevni red:</w:t>
      </w:r>
    </w:p>
    <w:p w14:paraId="1E26B9D6" w14:textId="77777777" w:rsidR="00EF71D8" w:rsidRPr="00E44708" w:rsidRDefault="00EF71D8" w:rsidP="00A50C3B">
      <w:pPr>
        <w:numPr>
          <w:ilvl w:val="0"/>
          <w:numId w:val="42"/>
        </w:numPr>
        <w:ind w:left="567" w:hanging="425"/>
        <w:rPr>
          <w:rFonts w:cs="Arial"/>
          <w:i/>
          <w:szCs w:val="20"/>
          <w:lang w:val="sl-SI"/>
        </w:rPr>
      </w:pPr>
      <w:r w:rsidRPr="00E44708">
        <w:rPr>
          <w:rFonts w:cs="Arial"/>
          <w:i/>
          <w:szCs w:val="20"/>
          <w:lang w:val="sl-SI"/>
        </w:rPr>
        <w:t>Predstavitev obsega okužbe/napada karantenskega škodljivega organizma.</w:t>
      </w:r>
    </w:p>
    <w:p w14:paraId="4EB41138" w14:textId="77777777" w:rsidR="00EF71D8" w:rsidRPr="00E44708" w:rsidRDefault="00EF71D8" w:rsidP="00A50C3B">
      <w:pPr>
        <w:numPr>
          <w:ilvl w:val="0"/>
          <w:numId w:val="42"/>
        </w:numPr>
        <w:ind w:left="567" w:hanging="425"/>
        <w:rPr>
          <w:rFonts w:cs="Arial"/>
          <w:i/>
          <w:szCs w:val="20"/>
          <w:lang w:val="sl-SI"/>
        </w:rPr>
      </w:pPr>
      <w:r w:rsidRPr="00E44708">
        <w:rPr>
          <w:rFonts w:cs="Arial"/>
          <w:i/>
          <w:szCs w:val="20"/>
          <w:lang w:val="sl-SI"/>
        </w:rPr>
        <w:t>Predlog za določitev razmejenega območja.</w:t>
      </w:r>
    </w:p>
    <w:p w14:paraId="6D05804F" w14:textId="77777777" w:rsidR="00EF71D8" w:rsidRPr="00E44708" w:rsidRDefault="00EF71D8" w:rsidP="00A50C3B">
      <w:pPr>
        <w:numPr>
          <w:ilvl w:val="0"/>
          <w:numId w:val="42"/>
        </w:numPr>
        <w:ind w:left="567" w:hanging="425"/>
        <w:rPr>
          <w:rFonts w:cs="Arial"/>
          <w:i/>
          <w:szCs w:val="20"/>
          <w:lang w:val="sl-SI"/>
        </w:rPr>
      </w:pPr>
      <w:r w:rsidRPr="00E44708">
        <w:rPr>
          <w:rFonts w:cs="Arial"/>
          <w:i/>
          <w:szCs w:val="20"/>
          <w:lang w:val="sl-SI"/>
        </w:rPr>
        <w:t>Pregled predpisanih/določenih ukrepov ali priprava predloga ukrepov, ki jih je treba sprejeti za razmejeno območje.</w:t>
      </w:r>
    </w:p>
    <w:p w14:paraId="07185748" w14:textId="77777777" w:rsidR="00EF71D8" w:rsidRPr="00E44708" w:rsidRDefault="00EF71D8" w:rsidP="00A50C3B">
      <w:pPr>
        <w:numPr>
          <w:ilvl w:val="0"/>
          <w:numId w:val="42"/>
        </w:numPr>
        <w:ind w:left="567" w:hanging="425"/>
        <w:rPr>
          <w:rFonts w:cs="Arial"/>
          <w:i/>
          <w:szCs w:val="20"/>
          <w:lang w:val="sl-SI"/>
        </w:rPr>
      </w:pPr>
      <w:r w:rsidRPr="00E44708">
        <w:rPr>
          <w:rFonts w:cs="Arial"/>
          <w:i/>
          <w:szCs w:val="20"/>
          <w:lang w:val="sl-SI"/>
        </w:rPr>
        <w:t>Ocena posledic ukrepov, ki jih je treba sprejeti za razmejeno območje (ocena glede na znane podatke do sestanka).</w:t>
      </w:r>
    </w:p>
    <w:p w14:paraId="4BD90CF1" w14:textId="77777777" w:rsidR="00EF71D8" w:rsidRPr="00E44708" w:rsidRDefault="00EF71D8" w:rsidP="00A50C3B">
      <w:pPr>
        <w:numPr>
          <w:ilvl w:val="0"/>
          <w:numId w:val="42"/>
        </w:numPr>
        <w:ind w:left="567" w:hanging="425"/>
        <w:rPr>
          <w:rFonts w:cs="Arial"/>
          <w:i/>
          <w:szCs w:val="20"/>
          <w:lang w:val="sl-SI"/>
        </w:rPr>
      </w:pPr>
      <w:r w:rsidRPr="00E44708">
        <w:rPr>
          <w:rFonts w:cs="Arial"/>
          <w:i/>
          <w:szCs w:val="20"/>
          <w:lang w:val="sl-SI"/>
        </w:rPr>
        <w:t>Obseg aktivnosti za ugotavljanje meja razširjenosti KŠO.</w:t>
      </w:r>
    </w:p>
    <w:p w14:paraId="60D264B2" w14:textId="77777777" w:rsidR="00EF71D8" w:rsidRPr="00E44708" w:rsidRDefault="00EF71D8" w:rsidP="00A50C3B">
      <w:pPr>
        <w:numPr>
          <w:ilvl w:val="0"/>
          <w:numId w:val="42"/>
        </w:numPr>
        <w:ind w:left="567" w:hanging="425"/>
        <w:rPr>
          <w:rFonts w:cs="Arial"/>
          <w:i/>
          <w:szCs w:val="20"/>
          <w:lang w:val="sl-SI"/>
        </w:rPr>
      </w:pPr>
      <w:r w:rsidRPr="00E44708">
        <w:rPr>
          <w:rFonts w:cs="Arial"/>
          <w:i/>
          <w:szCs w:val="20"/>
          <w:lang w:val="sl-SI"/>
        </w:rPr>
        <w:t xml:space="preserve">Organi in organizacije, ki se vključijo v aktivnosti izvajanja načrta in število osebja po posameznem organu ali organizaciji. </w:t>
      </w:r>
    </w:p>
    <w:p w14:paraId="026DF721" w14:textId="77777777" w:rsidR="00EF71D8" w:rsidRPr="00E44708" w:rsidRDefault="00EF71D8" w:rsidP="00A50C3B">
      <w:pPr>
        <w:numPr>
          <w:ilvl w:val="0"/>
          <w:numId w:val="42"/>
        </w:numPr>
        <w:ind w:left="567" w:hanging="425"/>
        <w:rPr>
          <w:rFonts w:cs="Arial"/>
          <w:i/>
          <w:szCs w:val="20"/>
          <w:lang w:val="sl-SI"/>
        </w:rPr>
      </w:pPr>
      <w:r w:rsidRPr="00E44708">
        <w:rPr>
          <w:rFonts w:cs="Arial"/>
          <w:i/>
          <w:szCs w:val="20"/>
          <w:lang w:val="sl-SI"/>
        </w:rPr>
        <w:t>Sprejem odločitve, ali ima izbruh naravo množičnega izbruha večjih razsežnosti (naravne ali druge nesreče)?</w:t>
      </w:r>
    </w:p>
    <w:p w14:paraId="4FAE6722" w14:textId="77777777" w:rsidR="00EF71D8" w:rsidRPr="00E44708" w:rsidRDefault="00EF71D8" w:rsidP="00A50C3B">
      <w:pPr>
        <w:numPr>
          <w:ilvl w:val="0"/>
          <w:numId w:val="42"/>
        </w:numPr>
        <w:ind w:left="567" w:hanging="425"/>
        <w:rPr>
          <w:rFonts w:cs="Arial"/>
          <w:i/>
          <w:szCs w:val="20"/>
          <w:lang w:val="sl-SI"/>
        </w:rPr>
      </w:pPr>
      <w:r w:rsidRPr="00E44708">
        <w:rPr>
          <w:rFonts w:cs="Arial"/>
          <w:i/>
          <w:szCs w:val="20"/>
          <w:lang w:val="sl-SI"/>
        </w:rPr>
        <w:t>Ocena stroškov za izvajanje predlaganih aktivnosti.</w:t>
      </w:r>
    </w:p>
    <w:p w14:paraId="70B75B64" w14:textId="77777777" w:rsidR="00EF71D8" w:rsidRPr="00E44708" w:rsidRDefault="00EF71D8" w:rsidP="00A50C3B">
      <w:pPr>
        <w:numPr>
          <w:ilvl w:val="0"/>
          <w:numId w:val="42"/>
        </w:numPr>
        <w:ind w:left="567" w:hanging="425"/>
        <w:rPr>
          <w:rFonts w:cs="Arial"/>
          <w:i/>
          <w:szCs w:val="20"/>
          <w:lang w:val="sl-SI"/>
        </w:rPr>
      </w:pPr>
      <w:r w:rsidRPr="00E44708">
        <w:rPr>
          <w:rFonts w:cs="Arial"/>
          <w:i/>
          <w:szCs w:val="20"/>
          <w:lang w:val="sl-SI"/>
        </w:rPr>
        <w:t xml:space="preserve">Odločitev o sklicu ad hoc strokovne skupine za obvladovanje posameznega KŠO. </w:t>
      </w:r>
    </w:p>
    <w:p w14:paraId="453A0C94" w14:textId="77777777" w:rsidR="00EF71D8" w:rsidRPr="00E44708" w:rsidRDefault="00EF71D8" w:rsidP="00A50C3B">
      <w:pPr>
        <w:numPr>
          <w:ilvl w:val="0"/>
          <w:numId w:val="42"/>
        </w:numPr>
        <w:ind w:left="567" w:hanging="425"/>
        <w:rPr>
          <w:rFonts w:cs="Arial"/>
          <w:i/>
          <w:szCs w:val="20"/>
          <w:lang w:val="sl-SI"/>
        </w:rPr>
      </w:pPr>
      <w:r w:rsidRPr="00E44708">
        <w:rPr>
          <w:rFonts w:cs="Arial"/>
          <w:i/>
          <w:szCs w:val="20"/>
          <w:lang w:val="sl-SI"/>
        </w:rPr>
        <w:t xml:space="preserve">Način obveščanja imetnikov in javnosti.  </w:t>
      </w:r>
    </w:p>
    <w:p w14:paraId="5F017057" w14:textId="77777777" w:rsidR="00EF71D8" w:rsidRPr="00E44708" w:rsidRDefault="00EF71D8" w:rsidP="00A50C3B">
      <w:pPr>
        <w:numPr>
          <w:ilvl w:val="0"/>
          <w:numId w:val="42"/>
        </w:numPr>
        <w:ind w:left="567" w:hanging="425"/>
        <w:rPr>
          <w:rFonts w:cs="Arial"/>
          <w:i/>
          <w:szCs w:val="20"/>
          <w:lang w:val="sl-SI"/>
        </w:rPr>
      </w:pPr>
      <w:r w:rsidRPr="00E44708">
        <w:rPr>
          <w:rFonts w:cs="Arial"/>
          <w:i/>
          <w:szCs w:val="20"/>
          <w:lang w:val="sl-SI"/>
        </w:rPr>
        <w:t xml:space="preserve">Razno. </w:t>
      </w:r>
    </w:p>
    <w:p w14:paraId="553FACFE" w14:textId="77777777" w:rsidR="00EF71D8" w:rsidRPr="00E44708" w:rsidRDefault="00EF71D8" w:rsidP="007D75CF">
      <w:pPr>
        <w:rPr>
          <w:rFonts w:cs="Arial"/>
          <w:szCs w:val="20"/>
          <w:lang w:val="sl-SI"/>
        </w:rPr>
      </w:pPr>
    </w:p>
    <w:p w14:paraId="06DC81FD" w14:textId="77777777" w:rsidR="00EF71D8" w:rsidRPr="00E44708" w:rsidRDefault="00EF71D8" w:rsidP="007D75CF">
      <w:pPr>
        <w:rPr>
          <w:rFonts w:cs="Arial"/>
          <w:szCs w:val="20"/>
          <w:lang w:val="sl-SI"/>
        </w:rPr>
      </w:pPr>
      <w:r w:rsidRPr="00E44708">
        <w:rPr>
          <w:rFonts w:cs="Arial"/>
          <w:szCs w:val="20"/>
          <w:lang w:val="sl-SI"/>
        </w:rPr>
        <w:t>S spoštovanjem,</w:t>
      </w:r>
      <w:r w:rsidRPr="00E44708">
        <w:rPr>
          <w:rFonts w:cs="Arial"/>
          <w:szCs w:val="20"/>
          <w:lang w:val="sl-SI"/>
        </w:rPr>
        <w:tab/>
      </w:r>
      <w:r w:rsidRPr="00E44708">
        <w:rPr>
          <w:rFonts w:cs="Arial"/>
          <w:szCs w:val="20"/>
          <w:lang w:val="sl-SI"/>
        </w:rPr>
        <w:tab/>
      </w:r>
      <w:r w:rsidRPr="00E44708">
        <w:rPr>
          <w:rFonts w:cs="Arial"/>
          <w:szCs w:val="20"/>
          <w:lang w:val="sl-SI"/>
        </w:rPr>
        <w:tab/>
      </w:r>
      <w:r w:rsidRPr="00E44708">
        <w:rPr>
          <w:rFonts w:cs="Arial"/>
          <w:szCs w:val="20"/>
          <w:lang w:val="sl-SI"/>
        </w:rPr>
        <w:tab/>
      </w:r>
      <w:r w:rsidRPr="00E44708">
        <w:rPr>
          <w:rFonts w:cs="Arial"/>
          <w:szCs w:val="20"/>
          <w:lang w:val="sl-SI"/>
        </w:rPr>
        <w:tab/>
      </w:r>
      <w:r w:rsidRPr="00E44708">
        <w:rPr>
          <w:rFonts w:cs="Arial"/>
          <w:szCs w:val="20"/>
          <w:lang w:val="sl-SI"/>
        </w:rPr>
        <w:tab/>
      </w:r>
      <w:r w:rsidRPr="00E44708">
        <w:rPr>
          <w:rFonts w:cs="Arial"/>
          <w:szCs w:val="20"/>
          <w:lang w:val="sl-SI"/>
        </w:rPr>
        <w:tab/>
      </w:r>
      <w:r w:rsidRPr="00E44708">
        <w:rPr>
          <w:rFonts w:cs="Arial"/>
          <w:szCs w:val="20"/>
          <w:lang w:val="sl-SI"/>
        </w:rPr>
        <w:tab/>
      </w:r>
      <w:r w:rsidRPr="00E44708">
        <w:rPr>
          <w:rFonts w:cs="Arial"/>
          <w:szCs w:val="20"/>
          <w:lang w:val="sl-SI"/>
        </w:rPr>
        <w:tab/>
      </w:r>
    </w:p>
    <w:p w14:paraId="54738819" w14:textId="77777777" w:rsidR="00EF71D8" w:rsidRPr="00E44708" w:rsidRDefault="00EF71D8" w:rsidP="00EF71D8">
      <w:pPr>
        <w:ind w:left="5760" w:firstLine="720"/>
        <w:rPr>
          <w:rFonts w:cs="Arial"/>
          <w:szCs w:val="20"/>
          <w:lang w:val="sl-SI"/>
        </w:rPr>
      </w:pPr>
      <w:r w:rsidRPr="00E44708">
        <w:rPr>
          <w:rFonts w:cs="Arial"/>
          <w:szCs w:val="20"/>
          <w:lang w:val="sl-SI"/>
        </w:rPr>
        <w:t>generalni direktor</w:t>
      </w:r>
    </w:p>
    <w:p w14:paraId="1EA3D220" w14:textId="77777777" w:rsidR="00EF71D8" w:rsidRPr="00E44708" w:rsidRDefault="00EF71D8" w:rsidP="00EF71D8">
      <w:pPr>
        <w:spacing w:line="240" w:lineRule="auto"/>
        <w:rPr>
          <w:rFonts w:cs="Arial"/>
          <w:szCs w:val="20"/>
          <w:lang w:val="sl-SI" w:eastAsia="sl-SI"/>
        </w:rPr>
        <w:sectPr w:rsidR="00EF71D8" w:rsidRPr="00E44708" w:rsidSect="007E3B17">
          <w:headerReference w:type="first" r:id="rId195"/>
          <w:pgSz w:w="11900" w:h="16840" w:code="9"/>
          <w:pgMar w:top="1418" w:right="1701" w:bottom="1134" w:left="1276" w:header="964" w:footer="794" w:gutter="0"/>
          <w:cols w:space="708"/>
          <w:titlePg/>
        </w:sectPr>
      </w:pPr>
    </w:p>
    <w:p w14:paraId="4004F633" w14:textId="77777777" w:rsidR="003A0905" w:rsidRDefault="00255B57" w:rsidP="003A0905">
      <w:pPr>
        <w:pStyle w:val="Naslov1"/>
      </w:pPr>
      <w:r w:rsidRPr="00E44708">
        <w:t>Priloga P-5.3.2_Z</w:t>
      </w:r>
    </w:p>
    <w:p w14:paraId="7418F78F" w14:textId="77777777" w:rsidR="003A0905" w:rsidRDefault="003A0905" w:rsidP="003A0905">
      <w:pPr>
        <w:rPr>
          <w:b/>
          <w:lang w:val="sl-SI"/>
        </w:rPr>
      </w:pPr>
      <w:r>
        <w:rPr>
          <w:b/>
          <w:lang w:val="sl-SI"/>
        </w:rPr>
        <w:t xml:space="preserve">P - 5.3.2_Z </w:t>
      </w:r>
      <w:r w:rsidRPr="00C71EAC">
        <w:rPr>
          <w:b/>
          <w:lang w:val="sl-SI"/>
        </w:rPr>
        <w:t>Predlog zapisnika sestanka krizne skupine</w:t>
      </w:r>
      <w:r>
        <w:rPr>
          <w:b/>
          <w:lang w:val="sl-SI"/>
        </w:rPr>
        <w:t xml:space="preserve"> za nadzor škodljivih organizmov rastlin</w:t>
      </w:r>
    </w:p>
    <w:p w14:paraId="7CDE22DB" w14:textId="77777777" w:rsidR="003A0905" w:rsidRDefault="003A0905" w:rsidP="003A0905">
      <w:pPr>
        <w:rPr>
          <w:b/>
          <w:lang w:val="sl-SI"/>
        </w:rPr>
      </w:pPr>
    </w:p>
    <w:p w14:paraId="70EC19C7" w14:textId="77777777" w:rsidR="003A0905" w:rsidRPr="006E4C0D" w:rsidRDefault="003A0905" w:rsidP="003A0905">
      <w:pPr>
        <w:rPr>
          <w:b/>
          <w:lang w:val="sl-SI"/>
        </w:rPr>
      </w:pPr>
      <w:r w:rsidRPr="006E4C0D">
        <w:rPr>
          <w:b/>
          <w:lang w:val="sl-SI"/>
        </w:rPr>
        <w:t xml:space="preserve">Člani </w:t>
      </w:r>
      <w:r>
        <w:rPr>
          <w:b/>
          <w:lang w:val="sl-SI"/>
        </w:rPr>
        <w:t>KS</w:t>
      </w:r>
    </w:p>
    <w:p w14:paraId="57390848" w14:textId="7FE6CFBA" w:rsidR="00255B57" w:rsidRDefault="00255B57" w:rsidP="005E7CD8"/>
    <w:p w14:paraId="54BC171E" w14:textId="4ECFC02D" w:rsidR="005E7CD8" w:rsidRDefault="005E7CD8" w:rsidP="005E7CD8"/>
    <w:p w14:paraId="130C55DE" w14:textId="77777777" w:rsidR="005E7CD8" w:rsidRPr="003A0905" w:rsidRDefault="005E7CD8" w:rsidP="005E7CD8"/>
    <w:p w14:paraId="18495E1B" w14:textId="648D2D78" w:rsidR="00EF71D8" w:rsidRPr="00E44708" w:rsidRDefault="00EF71D8" w:rsidP="00DC6A71">
      <w:pPr>
        <w:pStyle w:val="datumtevilka"/>
        <w:rPr>
          <w:rFonts w:cs="Arial"/>
        </w:rPr>
      </w:pPr>
      <w:r w:rsidRPr="00E44708">
        <w:rPr>
          <w:rFonts w:cs="Arial"/>
        </w:rPr>
        <w:t xml:space="preserve">Številka: </w:t>
      </w:r>
      <w:r w:rsidRPr="00E44708">
        <w:rPr>
          <w:rFonts w:cs="Arial"/>
        </w:rPr>
        <w:tab/>
      </w:r>
      <w:r w:rsidRPr="00E44708">
        <w:rPr>
          <w:rFonts w:cs="Arial"/>
        </w:rPr>
        <w:fldChar w:fldCharType="begin"/>
      </w:r>
      <w:r w:rsidRPr="00E44708">
        <w:rPr>
          <w:rFonts w:cs="Arial"/>
        </w:rPr>
        <w:instrText xml:space="preserve">MACROBUTTON NoMacro </w:instrText>
      </w:r>
      <w:r w:rsidRPr="00E44708">
        <w:rPr>
          <w:rFonts w:cs="Arial"/>
          <w:i/>
          <w:color w:val="A6A6A6"/>
        </w:rPr>
        <w:instrText>[številka]</w:instrText>
      </w:r>
      <w:r w:rsidRPr="00E44708">
        <w:rPr>
          <w:rFonts w:cs="Arial"/>
          <w:color w:val="A6A6A6"/>
        </w:rPr>
        <w:instrText xml:space="preserve"> </w:instrText>
      </w:r>
      <w:r w:rsidRPr="00E44708">
        <w:rPr>
          <w:rFonts w:cs="Arial"/>
        </w:rPr>
        <w:fldChar w:fldCharType="end"/>
      </w:r>
    </w:p>
    <w:p w14:paraId="51ABEF66" w14:textId="77777777" w:rsidR="00EF71D8" w:rsidRPr="00E44708" w:rsidRDefault="00EF71D8" w:rsidP="00DC6A71">
      <w:pPr>
        <w:pStyle w:val="datumtevilka"/>
        <w:rPr>
          <w:rFonts w:cs="Arial"/>
        </w:rPr>
      </w:pPr>
      <w:r w:rsidRPr="00E44708">
        <w:rPr>
          <w:rFonts w:cs="Arial"/>
        </w:rPr>
        <w:t xml:space="preserve">Datum: </w:t>
      </w:r>
      <w:r w:rsidRPr="00E44708">
        <w:rPr>
          <w:rFonts w:cs="Arial"/>
        </w:rPr>
        <w:tab/>
      </w:r>
      <w:r w:rsidRPr="00E44708">
        <w:rPr>
          <w:rFonts w:cs="Arial"/>
        </w:rPr>
        <w:fldChar w:fldCharType="begin"/>
      </w:r>
      <w:r w:rsidRPr="00E44708">
        <w:rPr>
          <w:rFonts w:cs="Arial"/>
        </w:rPr>
        <w:instrText xml:space="preserve">MACROBUTTON NoMacro </w:instrText>
      </w:r>
      <w:r w:rsidRPr="00E44708">
        <w:rPr>
          <w:rFonts w:cs="Arial"/>
          <w:i/>
          <w:color w:val="A6A6A6"/>
        </w:rPr>
        <w:instrText>[datum]</w:instrText>
      </w:r>
      <w:r w:rsidRPr="00E44708">
        <w:rPr>
          <w:rFonts w:cs="Arial"/>
        </w:rPr>
        <w:fldChar w:fldCharType="end"/>
      </w:r>
      <w:r w:rsidRPr="00E44708">
        <w:rPr>
          <w:rFonts w:cs="Arial"/>
        </w:rPr>
        <w:t xml:space="preserve"> </w:t>
      </w:r>
    </w:p>
    <w:p w14:paraId="4C0C01BB" w14:textId="4562A6AB" w:rsidR="00EF71D8" w:rsidRPr="00E44708" w:rsidRDefault="00EF71D8" w:rsidP="007D75CF">
      <w:pPr>
        <w:rPr>
          <w:rFonts w:cs="Arial"/>
          <w:szCs w:val="20"/>
          <w:lang w:val="sl-SI"/>
        </w:rPr>
      </w:pPr>
    </w:p>
    <w:p w14:paraId="03AB4F6F" w14:textId="77777777" w:rsidR="00EF71D8" w:rsidRPr="00E44708" w:rsidRDefault="00EF71D8" w:rsidP="00EF71D8">
      <w:pPr>
        <w:pStyle w:val="ZADEVA"/>
        <w:rPr>
          <w:rFonts w:cs="Arial"/>
          <w:szCs w:val="20"/>
          <w:lang w:val="sl-SI"/>
        </w:rPr>
      </w:pPr>
      <w:r w:rsidRPr="00E44708">
        <w:rPr>
          <w:rFonts w:cs="Arial"/>
          <w:szCs w:val="20"/>
          <w:lang w:val="sl-SI"/>
        </w:rPr>
        <w:t xml:space="preserve">Zadeva: </w:t>
      </w:r>
      <w:r w:rsidRPr="00E44708">
        <w:rPr>
          <w:rFonts w:cs="Arial"/>
          <w:szCs w:val="20"/>
          <w:lang w:val="sl-SI"/>
        </w:rPr>
        <w:tab/>
        <w:t xml:space="preserve">Zapisnik sestanka Krizne skupine za nadzor </w:t>
      </w:r>
      <w:r w:rsidRPr="00E44708">
        <w:rPr>
          <w:rFonts w:cs="Arial"/>
          <w:szCs w:val="20"/>
          <w:lang w:val="sl-SI" w:eastAsia="sl-SI"/>
        </w:rPr>
        <w:t>škodljivih organizmov rastlin</w:t>
      </w:r>
    </w:p>
    <w:p w14:paraId="1B5C711D" w14:textId="77777777" w:rsidR="00EF71D8" w:rsidRPr="00E44708" w:rsidRDefault="00EF71D8" w:rsidP="007D75CF">
      <w:pPr>
        <w:rPr>
          <w:rFonts w:cs="Arial"/>
          <w:szCs w:val="20"/>
          <w:lang w:val="sl-SI"/>
        </w:rPr>
      </w:pPr>
    </w:p>
    <w:p w14:paraId="446C1DF5" w14:textId="77777777" w:rsidR="00EF71D8" w:rsidRPr="00E44708" w:rsidRDefault="00EF71D8" w:rsidP="007D75CF">
      <w:pPr>
        <w:rPr>
          <w:rFonts w:cs="Arial"/>
          <w:i/>
          <w:szCs w:val="20"/>
          <w:lang w:val="sl-SI"/>
        </w:rPr>
      </w:pPr>
      <w:r w:rsidRPr="00E44708">
        <w:rPr>
          <w:rFonts w:cs="Arial"/>
          <w:i/>
          <w:szCs w:val="20"/>
          <w:lang w:val="sl-SI"/>
        </w:rPr>
        <w:t>Sestanek je potekal dne ____________________________ od _____ure do ___________ v prostorih_______________________</w:t>
      </w:r>
    </w:p>
    <w:p w14:paraId="02C6113B" w14:textId="77777777" w:rsidR="00EF71D8" w:rsidRPr="00E44708" w:rsidRDefault="00EF71D8" w:rsidP="007D75CF">
      <w:pPr>
        <w:rPr>
          <w:rFonts w:cs="Arial"/>
          <w:i/>
          <w:szCs w:val="20"/>
          <w:lang w:val="sl-SI"/>
        </w:rPr>
      </w:pPr>
    </w:p>
    <w:p w14:paraId="038FB404" w14:textId="77777777" w:rsidR="00EF71D8" w:rsidRPr="00E44708" w:rsidRDefault="00EF71D8" w:rsidP="007D75CF">
      <w:pPr>
        <w:rPr>
          <w:rFonts w:cs="Arial"/>
          <w:i/>
          <w:szCs w:val="20"/>
          <w:lang w:val="sl-SI"/>
        </w:rPr>
      </w:pPr>
      <w:r w:rsidRPr="00E44708">
        <w:rPr>
          <w:rFonts w:cs="Arial"/>
          <w:i/>
          <w:szCs w:val="20"/>
          <w:lang w:val="sl-SI"/>
        </w:rPr>
        <w:t xml:space="preserve">Navzoči: </w:t>
      </w:r>
    </w:p>
    <w:p w14:paraId="3AF9BE0B" w14:textId="77777777" w:rsidR="00EF71D8" w:rsidRPr="00E44708" w:rsidRDefault="00EF71D8" w:rsidP="007D75CF">
      <w:pPr>
        <w:rPr>
          <w:rFonts w:cs="Arial"/>
          <w:i/>
          <w:szCs w:val="20"/>
          <w:lang w:val="sl-SI"/>
        </w:rPr>
      </w:pPr>
      <w:r w:rsidRPr="00E44708">
        <w:rPr>
          <w:rFonts w:cs="Arial"/>
          <w:i/>
          <w:szCs w:val="20"/>
          <w:lang w:val="sl-SI"/>
        </w:rPr>
        <w:t xml:space="preserve">Odsotni: </w:t>
      </w:r>
    </w:p>
    <w:p w14:paraId="19FC8C7F" w14:textId="77777777" w:rsidR="00EF71D8" w:rsidRPr="00E44708" w:rsidRDefault="00EF71D8" w:rsidP="007D75CF">
      <w:pPr>
        <w:rPr>
          <w:rFonts w:cs="Arial"/>
          <w:i/>
          <w:szCs w:val="20"/>
          <w:lang w:val="sl-SI"/>
        </w:rPr>
      </w:pPr>
    </w:p>
    <w:p w14:paraId="08A6ACE5" w14:textId="77777777" w:rsidR="00EF71D8" w:rsidRPr="00E44708" w:rsidRDefault="00EF71D8" w:rsidP="007D75CF">
      <w:pPr>
        <w:rPr>
          <w:rFonts w:cs="Arial"/>
          <w:i/>
          <w:szCs w:val="20"/>
          <w:lang w:val="sl-SI"/>
        </w:rPr>
      </w:pPr>
      <w:r w:rsidRPr="00E44708">
        <w:rPr>
          <w:rFonts w:cs="Arial"/>
          <w:i/>
          <w:szCs w:val="20"/>
          <w:lang w:val="sl-SI"/>
        </w:rPr>
        <w:t>Dnevni red:</w:t>
      </w:r>
    </w:p>
    <w:p w14:paraId="7D438EFA" w14:textId="77777777" w:rsidR="00EF71D8" w:rsidRPr="00E44708" w:rsidRDefault="00EF71D8" w:rsidP="007D75CF">
      <w:pPr>
        <w:rPr>
          <w:rFonts w:cs="Arial"/>
          <w:i/>
          <w:szCs w:val="20"/>
          <w:lang w:val="sl-SI"/>
        </w:rPr>
      </w:pPr>
    </w:p>
    <w:p w14:paraId="23D0F918" w14:textId="77777777" w:rsidR="00EF71D8" w:rsidRPr="00E44708" w:rsidRDefault="00EF71D8" w:rsidP="007D75CF">
      <w:pPr>
        <w:rPr>
          <w:rFonts w:cs="Arial"/>
          <w:i/>
          <w:szCs w:val="20"/>
          <w:lang w:val="sl-SI"/>
        </w:rPr>
      </w:pPr>
    </w:p>
    <w:p w14:paraId="22F0D354" w14:textId="77777777" w:rsidR="00EF71D8" w:rsidRPr="00E44708" w:rsidRDefault="00EF71D8" w:rsidP="005E5BF0">
      <w:pPr>
        <w:numPr>
          <w:ilvl w:val="0"/>
          <w:numId w:val="77"/>
        </w:numPr>
        <w:rPr>
          <w:rFonts w:cs="Arial"/>
          <w:i/>
          <w:szCs w:val="20"/>
          <w:lang w:val="sl-SI"/>
        </w:rPr>
      </w:pPr>
      <w:r w:rsidRPr="00E44708">
        <w:rPr>
          <w:rFonts w:cs="Arial"/>
          <w:i/>
          <w:szCs w:val="20"/>
          <w:lang w:val="sl-SI"/>
        </w:rPr>
        <w:t xml:space="preserve">Udeleženci sestanka so bili seznanjeni s potrditvijo navzočnosti karantenskega škodljivega organizma (KŠO) _________________ na rastlinah ___________________ in obsegom okužbe/napada. Po potrditvi KŠO je bil zaradi nevarnosti širjenja aktiviran Načrt izrednih ukrepov ob izbruhu karantenskega škodljivega organizma na rastlinah za __________. </w:t>
      </w:r>
    </w:p>
    <w:p w14:paraId="0BE80D8B" w14:textId="77777777" w:rsidR="00EF71D8" w:rsidRPr="00E44708" w:rsidRDefault="00EF71D8" w:rsidP="005E5BF0">
      <w:pPr>
        <w:numPr>
          <w:ilvl w:val="0"/>
          <w:numId w:val="77"/>
        </w:numPr>
        <w:ind w:left="426" w:hanging="426"/>
        <w:rPr>
          <w:rFonts w:cs="Arial"/>
          <w:i/>
          <w:szCs w:val="20"/>
          <w:lang w:val="sl-SI"/>
        </w:rPr>
      </w:pPr>
      <w:r w:rsidRPr="00E44708">
        <w:rPr>
          <w:rFonts w:cs="Arial"/>
          <w:i/>
          <w:szCs w:val="20"/>
          <w:lang w:val="sl-SI"/>
        </w:rPr>
        <w:t>Predstavitev obsega okužbe/napada KŠO in predlog za določitev razmejenega območja.</w:t>
      </w:r>
    </w:p>
    <w:p w14:paraId="605C40AC" w14:textId="77777777" w:rsidR="00EF71D8" w:rsidRPr="00E44708" w:rsidRDefault="00EF71D8" w:rsidP="005E5BF0">
      <w:pPr>
        <w:numPr>
          <w:ilvl w:val="0"/>
          <w:numId w:val="77"/>
        </w:numPr>
        <w:ind w:left="426" w:hanging="426"/>
        <w:rPr>
          <w:rFonts w:cs="Arial"/>
          <w:i/>
          <w:szCs w:val="20"/>
          <w:lang w:val="sl-SI"/>
        </w:rPr>
      </w:pPr>
      <w:r w:rsidRPr="00E44708">
        <w:rPr>
          <w:rFonts w:cs="Arial"/>
          <w:i/>
          <w:szCs w:val="20"/>
          <w:lang w:val="sl-SI"/>
        </w:rPr>
        <w:t xml:space="preserve">Pregled predpisanih/določenih ukrepov (poseben načrt izrednih ukrepov za posamezen KŠO) za navedeni ŠO oziroma njihova določitev, če niso predpisani ali določeni. </w:t>
      </w:r>
    </w:p>
    <w:p w14:paraId="4E29E2A5" w14:textId="77777777" w:rsidR="00EF71D8" w:rsidRPr="00E44708" w:rsidRDefault="00EF71D8" w:rsidP="005E5BF0">
      <w:pPr>
        <w:numPr>
          <w:ilvl w:val="0"/>
          <w:numId w:val="77"/>
        </w:numPr>
        <w:ind w:left="426" w:hanging="426"/>
        <w:rPr>
          <w:rFonts w:cs="Arial"/>
          <w:i/>
          <w:szCs w:val="20"/>
          <w:lang w:val="sl-SI"/>
        </w:rPr>
      </w:pPr>
      <w:r w:rsidRPr="00E44708">
        <w:rPr>
          <w:rFonts w:cs="Arial"/>
          <w:i/>
          <w:szCs w:val="20"/>
          <w:lang w:val="sl-SI"/>
        </w:rPr>
        <w:t>Ocena posledic ukrepov, ki jih je treba sprejeti za razmejeno območje (ocena glede na znane podatke do sestanka):</w:t>
      </w:r>
    </w:p>
    <w:p w14:paraId="37E8BDD1" w14:textId="77777777" w:rsidR="00EF71D8" w:rsidRPr="00E44708" w:rsidRDefault="00EF71D8" w:rsidP="005E5BF0">
      <w:pPr>
        <w:numPr>
          <w:ilvl w:val="1"/>
          <w:numId w:val="77"/>
        </w:numPr>
        <w:rPr>
          <w:rFonts w:cs="Arial"/>
          <w:i/>
          <w:szCs w:val="20"/>
          <w:lang w:val="sl-SI"/>
        </w:rPr>
      </w:pPr>
      <w:r w:rsidRPr="00E44708">
        <w:rPr>
          <w:rFonts w:cs="Arial"/>
          <w:i/>
          <w:szCs w:val="20"/>
          <w:lang w:val="sl-SI"/>
        </w:rPr>
        <w:t>Predvideno število pregledov;</w:t>
      </w:r>
    </w:p>
    <w:p w14:paraId="76C6C7A6" w14:textId="77777777" w:rsidR="00EF71D8" w:rsidRPr="00E44708" w:rsidRDefault="00EF71D8" w:rsidP="005E5BF0">
      <w:pPr>
        <w:numPr>
          <w:ilvl w:val="1"/>
          <w:numId w:val="77"/>
        </w:numPr>
        <w:rPr>
          <w:rFonts w:cs="Arial"/>
          <w:i/>
          <w:szCs w:val="20"/>
          <w:lang w:val="sl-SI"/>
        </w:rPr>
      </w:pPr>
      <w:r w:rsidRPr="00E44708">
        <w:rPr>
          <w:rFonts w:cs="Arial"/>
          <w:i/>
          <w:szCs w:val="20"/>
          <w:lang w:val="sl-SI"/>
        </w:rPr>
        <w:t>Predvideno število vzorcev;</w:t>
      </w:r>
    </w:p>
    <w:p w14:paraId="42E62B82" w14:textId="77777777" w:rsidR="00EF71D8" w:rsidRPr="00E44708" w:rsidRDefault="00EF71D8" w:rsidP="005E5BF0">
      <w:pPr>
        <w:numPr>
          <w:ilvl w:val="1"/>
          <w:numId w:val="77"/>
        </w:numPr>
        <w:rPr>
          <w:rFonts w:cs="Arial"/>
          <w:i/>
          <w:szCs w:val="20"/>
          <w:lang w:val="sl-SI"/>
        </w:rPr>
      </w:pPr>
      <w:r w:rsidRPr="00E44708">
        <w:rPr>
          <w:rFonts w:cs="Arial"/>
          <w:i/>
          <w:szCs w:val="20"/>
          <w:lang w:val="sl-SI"/>
        </w:rPr>
        <w:t>Odrejanje ukrepov za preprečevanje širjenja;</w:t>
      </w:r>
    </w:p>
    <w:p w14:paraId="131FEBFA" w14:textId="77777777" w:rsidR="00EF71D8" w:rsidRPr="00E44708" w:rsidRDefault="00EF71D8" w:rsidP="005E5BF0">
      <w:pPr>
        <w:numPr>
          <w:ilvl w:val="1"/>
          <w:numId w:val="77"/>
        </w:numPr>
        <w:rPr>
          <w:rFonts w:cs="Arial"/>
          <w:i/>
          <w:szCs w:val="20"/>
          <w:lang w:val="sl-SI"/>
        </w:rPr>
      </w:pPr>
      <w:r w:rsidRPr="00E44708">
        <w:rPr>
          <w:rFonts w:cs="Arial"/>
          <w:i/>
          <w:szCs w:val="20"/>
          <w:lang w:val="sl-SI"/>
        </w:rPr>
        <w:t xml:space="preserve">Predviden obseg ukrepov odstranitve rastlin, </w:t>
      </w:r>
      <w:proofErr w:type="spellStart"/>
      <w:r w:rsidRPr="00E44708">
        <w:rPr>
          <w:rFonts w:cs="Arial"/>
          <w:i/>
          <w:szCs w:val="20"/>
          <w:lang w:val="sl-SI"/>
        </w:rPr>
        <w:t>tretiranja</w:t>
      </w:r>
      <w:proofErr w:type="spellEnd"/>
      <w:r w:rsidRPr="00E44708">
        <w:rPr>
          <w:rFonts w:cs="Arial"/>
          <w:i/>
          <w:szCs w:val="20"/>
          <w:lang w:val="sl-SI"/>
        </w:rPr>
        <w:t xml:space="preserve"> in drugo; </w:t>
      </w:r>
    </w:p>
    <w:p w14:paraId="4AAC8FD1" w14:textId="77777777" w:rsidR="00EF71D8" w:rsidRPr="00E44708" w:rsidRDefault="00EF71D8" w:rsidP="005E5BF0">
      <w:pPr>
        <w:numPr>
          <w:ilvl w:val="0"/>
          <w:numId w:val="77"/>
        </w:numPr>
        <w:ind w:left="426" w:hanging="426"/>
        <w:rPr>
          <w:rFonts w:cs="Arial"/>
          <w:i/>
          <w:szCs w:val="20"/>
          <w:lang w:val="sl-SI"/>
        </w:rPr>
      </w:pPr>
      <w:r w:rsidRPr="00E44708">
        <w:rPr>
          <w:rFonts w:cs="Arial"/>
          <w:i/>
          <w:szCs w:val="20"/>
          <w:lang w:val="sl-SI"/>
        </w:rPr>
        <w:t>Obseg aktivnosti za ugotavljanje meja razširjenosti KŠO izven razmejenega območja:</w:t>
      </w:r>
    </w:p>
    <w:p w14:paraId="59160F07" w14:textId="77777777" w:rsidR="00EF71D8" w:rsidRPr="00E44708" w:rsidRDefault="00EF71D8" w:rsidP="00A50C3B">
      <w:pPr>
        <w:numPr>
          <w:ilvl w:val="0"/>
          <w:numId w:val="43"/>
        </w:numPr>
        <w:ind w:left="426" w:firstLine="708"/>
        <w:rPr>
          <w:rFonts w:cs="Arial"/>
          <w:i/>
          <w:szCs w:val="20"/>
          <w:lang w:val="sl-SI"/>
        </w:rPr>
      </w:pPr>
      <w:r w:rsidRPr="00E44708">
        <w:rPr>
          <w:rFonts w:cs="Arial"/>
          <w:i/>
          <w:szCs w:val="20"/>
          <w:lang w:val="sl-SI"/>
        </w:rPr>
        <w:t>Predvideno število pregledov;</w:t>
      </w:r>
    </w:p>
    <w:p w14:paraId="3E4B7209" w14:textId="77777777" w:rsidR="00EF71D8" w:rsidRPr="00E44708" w:rsidRDefault="00EF71D8" w:rsidP="00A50C3B">
      <w:pPr>
        <w:numPr>
          <w:ilvl w:val="0"/>
          <w:numId w:val="43"/>
        </w:numPr>
        <w:ind w:left="426" w:firstLine="708"/>
        <w:rPr>
          <w:rFonts w:cs="Arial"/>
          <w:i/>
          <w:szCs w:val="20"/>
          <w:lang w:val="sl-SI"/>
        </w:rPr>
      </w:pPr>
      <w:r w:rsidRPr="00E44708">
        <w:rPr>
          <w:rFonts w:cs="Arial"/>
          <w:i/>
          <w:szCs w:val="20"/>
          <w:lang w:val="sl-SI"/>
        </w:rPr>
        <w:t>Predvideno število vzorcev;</w:t>
      </w:r>
    </w:p>
    <w:p w14:paraId="6F628BB9" w14:textId="77777777" w:rsidR="00EF71D8" w:rsidRPr="00E44708" w:rsidRDefault="00EF71D8" w:rsidP="005E5BF0">
      <w:pPr>
        <w:numPr>
          <w:ilvl w:val="0"/>
          <w:numId w:val="77"/>
        </w:numPr>
        <w:ind w:left="426" w:hanging="426"/>
        <w:rPr>
          <w:rFonts w:cs="Arial"/>
          <w:i/>
          <w:szCs w:val="20"/>
          <w:lang w:val="sl-SI"/>
        </w:rPr>
      </w:pPr>
      <w:r w:rsidRPr="00E44708">
        <w:rPr>
          <w:rFonts w:cs="Arial"/>
          <w:i/>
          <w:szCs w:val="20"/>
          <w:lang w:val="sl-SI"/>
        </w:rPr>
        <w:t xml:space="preserve">Organi in organizacije, ki se vključijo v aktivnosti izvajanja načrta in število osebja po posameznem organu ali organizaciji na lokalnem nivoju. </w:t>
      </w:r>
    </w:p>
    <w:p w14:paraId="32972AD9" w14:textId="77777777" w:rsidR="00EF71D8" w:rsidRPr="00E44708" w:rsidRDefault="00EF71D8" w:rsidP="005E5BF0">
      <w:pPr>
        <w:numPr>
          <w:ilvl w:val="0"/>
          <w:numId w:val="77"/>
        </w:numPr>
        <w:ind w:left="426" w:hanging="426"/>
        <w:rPr>
          <w:rFonts w:cs="Arial"/>
          <w:i/>
          <w:szCs w:val="20"/>
          <w:lang w:val="sl-SI"/>
        </w:rPr>
      </w:pPr>
      <w:r w:rsidRPr="00E44708">
        <w:rPr>
          <w:rFonts w:cs="Arial"/>
          <w:i/>
          <w:szCs w:val="20"/>
          <w:lang w:val="sl-SI"/>
        </w:rPr>
        <w:t>Odločitev ali ima izbruh naravo množičnega izbruha večjih razsežnosti (naravne ali druge nesreče)?  Posledično se pripravi predlog gradiva za Vlado RS.</w:t>
      </w:r>
    </w:p>
    <w:p w14:paraId="6C539D5F" w14:textId="77777777" w:rsidR="00EF71D8" w:rsidRPr="00E44708" w:rsidRDefault="00EF71D8" w:rsidP="005E5BF0">
      <w:pPr>
        <w:numPr>
          <w:ilvl w:val="0"/>
          <w:numId w:val="77"/>
        </w:numPr>
        <w:ind w:left="426" w:hanging="426"/>
        <w:rPr>
          <w:rFonts w:cs="Arial"/>
          <w:i/>
          <w:szCs w:val="20"/>
          <w:lang w:val="sl-SI"/>
        </w:rPr>
      </w:pPr>
      <w:r w:rsidRPr="00E44708">
        <w:rPr>
          <w:rFonts w:cs="Arial"/>
          <w:i/>
          <w:szCs w:val="20"/>
          <w:lang w:val="sl-SI"/>
        </w:rPr>
        <w:t>Ocena stroškov za izvajanje točke 4 in 5.</w:t>
      </w:r>
    </w:p>
    <w:p w14:paraId="5EC93DD8" w14:textId="77777777" w:rsidR="00EF71D8" w:rsidRPr="00E44708" w:rsidRDefault="00EF71D8" w:rsidP="005E5BF0">
      <w:pPr>
        <w:numPr>
          <w:ilvl w:val="0"/>
          <w:numId w:val="77"/>
        </w:numPr>
        <w:ind w:left="426" w:hanging="426"/>
        <w:rPr>
          <w:rFonts w:cs="Arial"/>
          <w:i/>
          <w:szCs w:val="20"/>
          <w:lang w:val="sl-SI"/>
        </w:rPr>
      </w:pPr>
      <w:r w:rsidRPr="00E44708">
        <w:rPr>
          <w:rFonts w:cs="Arial"/>
          <w:i/>
          <w:szCs w:val="20"/>
          <w:lang w:val="sl-SI"/>
        </w:rPr>
        <w:t>Odločitev o sklicu ad hoc strokovne skupine za obvladovanje posameznega KŠO.</w:t>
      </w:r>
    </w:p>
    <w:p w14:paraId="48EA67F3" w14:textId="46F030A4" w:rsidR="005E7CD8" w:rsidRPr="005E7CD8" w:rsidRDefault="00EF71D8" w:rsidP="005E7CD8">
      <w:pPr>
        <w:numPr>
          <w:ilvl w:val="0"/>
          <w:numId w:val="77"/>
        </w:numPr>
        <w:ind w:left="426" w:hanging="426"/>
        <w:rPr>
          <w:rFonts w:cs="Arial"/>
          <w:i/>
          <w:szCs w:val="20"/>
          <w:lang w:val="sl-SI"/>
        </w:rPr>
      </w:pPr>
      <w:r w:rsidRPr="00E44708">
        <w:rPr>
          <w:rFonts w:cs="Arial"/>
          <w:i/>
          <w:szCs w:val="20"/>
          <w:lang w:val="sl-SI"/>
        </w:rPr>
        <w:t>Način obveščanja imetnikov in javnosti.</w:t>
      </w:r>
    </w:p>
    <w:p w14:paraId="6736D113" w14:textId="0786DB79" w:rsidR="00A57FBF" w:rsidRDefault="00EF71D8" w:rsidP="003A0905">
      <w:pPr>
        <w:numPr>
          <w:ilvl w:val="0"/>
          <w:numId w:val="77"/>
        </w:numPr>
        <w:ind w:left="426" w:hanging="426"/>
        <w:rPr>
          <w:rFonts w:cs="Arial"/>
          <w:i/>
          <w:szCs w:val="20"/>
          <w:lang w:val="sl-SI"/>
        </w:rPr>
      </w:pPr>
      <w:r w:rsidRPr="00E44708">
        <w:rPr>
          <w:rFonts w:cs="Arial"/>
          <w:i/>
          <w:szCs w:val="20"/>
          <w:lang w:val="sl-SI"/>
        </w:rPr>
        <w:t xml:space="preserve">Razno. </w:t>
      </w:r>
    </w:p>
    <w:p w14:paraId="5B9E66E7" w14:textId="77777777" w:rsidR="005E7CD8" w:rsidRPr="003A0905" w:rsidRDefault="005E7CD8" w:rsidP="005E7CD8">
      <w:pPr>
        <w:ind w:left="426"/>
        <w:rPr>
          <w:rFonts w:cs="Arial"/>
          <w:i/>
          <w:szCs w:val="20"/>
          <w:lang w:val="sl-SI"/>
        </w:rPr>
      </w:pPr>
    </w:p>
    <w:p w14:paraId="72F22267" w14:textId="77777777" w:rsidR="00EF71D8" w:rsidRPr="00E44708" w:rsidRDefault="00EF71D8" w:rsidP="00A57FBF">
      <w:pPr>
        <w:jc w:val="right"/>
        <w:rPr>
          <w:rFonts w:cs="Arial"/>
          <w:szCs w:val="20"/>
          <w:lang w:val="sl-SI"/>
        </w:rPr>
        <w:sectPr w:rsidR="00EF71D8" w:rsidRPr="00E44708" w:rsidSect="007E3B17">
          <w:headerReference w:type="first" r:id="rId196"/>
          <w:pgSz w:w="11900" w:h="16840" w:code="9"/>
          <w:pgMar w:top="1418" w:right="1701" w:bottom="1134" w:left="1276" w:header="964" w:footer="794" w:gutter="0"/>
          <w:cols w:space="708"/>
          <w:titlePg/>
        </w:sectPr>
      </w:pPr>
      <w:r w:rsidRPr="00E44708">
        <w:rPr>
          <w:rFonts w:cs="Arial"/>
          <w:szCs w:val="20"/>
          <w:lang w:val="sl-SI"/>
        </w:rPr>
        <w:t>Zapisal:</w:t>
      </w:r>
      <w:r w:rsidRPr="00E44708">
        <w:rPr>
          <w:rFonts w:cs="Arial"/>
          <w:szCs w:val="20"/>
          <w:lang w:val="sl-SI"/>
        </w:rPr>
        <w:tab/>
      </w:r>
      <w:r w:rsidRPr="00E44708">
        <w:rPr>
          <w:rFonts w:cs="Arial"/>
          <w:szCs w:val="20"/>
          <w:lang w:val="sl-SI"/>
        </w:rPr>
        <w:tab/>
      </w:r>
      <w:r w:rsidRPr="00E44708">
        <w:rPr>
          <w:rFonts w:cs="Arial"/>
          <w:szCs w:val="20"/>
          <w:lang w:val="sl-SI"/>
        </w:rPr>
        <w:tab/>
      </w:r>
      <w:r w:rsidRPr="00E44708">
        <w:rPr>
          <w:rFonts w:cs="Arial"/>
          <w:szCs w:val="20"/>
          <w:lang w:val="sl-SI"/>
        </w:rPr>
        <w:tab/>
      </w:r>
      <w:r w:rsidRPr="00E44708">
        <w:rPr>
          <w:rFonts w:cs="Arial"/>
          <w:szCs w:val="20"/>
          <w:lang w:val="sl-SI"/>
        </w:rPr>
        <w:tab/>
      </w:r>
      <w:r w:rsidRPr="00E44708">
        <w:rPr>
          <w:rFonts w:cs="Arial"/>
          <w:szCs w:val="20"/>
          <w:lang w:val="sl-SI"/>
        </w:rPr>
        <w:tab/>
      </w:r>
      <w:r w:rsidRPr="00E44708">
        <w:rPr>
          <w:rFonts w:cs="Arial"/>
          <w:szCs w:val="20"/>
          <w:lang w:val="sl-SI"/>
        </w:rPr>
        <w:tab/>
      </w:r>
      <w:r w:rsidRPr="00E44708">
        <w:rPr>
          <w:rFonts w:cs="Arial"/>
          <w:szCs w:val="20"/>
          <w:lang w:val="sl-SI"/>
        </w:rPr>
        <w:tab/>
      </w:r>
      <w:r w:rsidRPr="00E44708">
        <w:rPr>
          <w:rFonts w:cs="Arial"/>
          <w:szCs w:val="20"/>
          <w:lang w:val="sl-SI"/>
        </w:rPr>
        <w:tab/>
      </w:r>
      <w:r w:rsidRPr="00E44708">
        <w:rPr>
          <w:rFonts w:cs="Arial"/>
          <w:szCs w:val="20"/>
          <w:lang w:val="sl-SI"/>
        </w:rPr>
        <w:tab/>
      </w:r>
      <w:r w:rsidRPr="00E44708">
        <w:rPr>
          <w:rFonts w:cs="Arial"/>
          <w:szCs w:val="20"/>
          <w:lang w:val="sl-SI"/>
        </w:rPr>
        <w:tab/>
      </w:r>
      <w:r w:rsidRPr="00E44708">
        <w:rPr>
          <w:rFonts w:cs="Arial"/>
          <w:szCs w:val="20"/>
          <w:lang w:val="sl-SI"/>
        </w:rPr>
        <w:tab/>
      </w:r>
      <w:r w:rsidRPr="00E44708">
        <w:rPr>
          <w:rFonts w:cs="Arial"/>
          <w:szCs w:val="20"/>
          <w:lang w:val="sl-SI"/>
        </w:rPr>
        <w:tab/>
      </w:r>
      <w:r w:rsidRPr="00E44708">
        <w:rPr>
          <w:rFonts w:cs="Arial"/>
          <w:szCs w:val="20"/>
          <w:lang w:val="sl-SI"/>
        </w:rPr>
        <w:tab/>
      </w:r>
      <w:r w:rsidRPr="00E44708">
        <w:rPr>
          <w:rFonts w:cs="Arial"/>
          <w:szCs w:val="20"/>
          <w:lang w:val="sl-SI"/>
        </w:rPr>
        <w:tab/>
      </w:r>
      <w:r w:rsidRPr="00E44708">
        <w:rPr>
          <w:rFonts w:cs="Arial"/>
          <w:szCs w:val="20"/>
          <w:lang w:val="sl-SI"/>
        </w:rPr>
        <w:tab/>
        <w:t>generalni direktor</w:t>
      </w:r>
    </w:p>
    <w:p w14:paraId="6ED5C2D6" w14:textId="56083B1E" w:rsidR="00EF71D8" w:rsidRPr="00E44708" w:rsidRDefault="00255B57" w:rsidP="005E5BF0">
      <w:pPr>
        <w:pStyle w:val="Naslov1"/>
      </w:pPr>
      <w:r w:rsidRPr="00E44708">
        <w:t xml:space="preserve">Priloga </w:t>
      </w:r>
      <w:r w:rsidR="00EF71D8" w:rsidRPr="00E44708">
        <w:t>P – 6.4: Osnutek akcijskega načrta</w:t>
      </w:r>
    </w:p>
    <w:p w14:paraId="19A08B7F" w14:textId="77777777" w:rsidR="00EF71D8" w:rsidRPr="00E44708" w:rsidRDefault="00EF71D8" w:rsidP="00EF71D8">
      <w:pPr>
        <w:pStyle w:val="datumtevilka"/>
        <w:rPr>
          <w:rFonts w:cs="Arial"/>
        </w:rPr>
      </w:pPr>
    </w:p>
    <w:p w14:paraId="3F145570" w14:textId="77777777" w:rsidR="00EF71D8" w:rsidRPr="00E44708" w:rsidRDefault="00EF71D8" w:rsidP="00EF71D8">
      <w:pPr>
        <w:pStyle w:val="datumtevilka"/>
        <w:rPr>
          <w:rFonts w:cs="Arial"/>
        </w:rPr>
      </w:pPr>
      <w:r w:rsidRPr="00E44708">
        <w:rPr>
          <w:rFonts w:cs="Arial"/>
        </w:rPr>
        <w:t xml:space="preserve">Številka: </w:t>
      </w:r>
      <w:r w:rsidRPr="00E44708">
        <w:rPr>
          <w:rFonts w:cs="Arial"/>
        </w:rPr>
        <w:tab/>
      </w:r>
      <w:r w:rsidRPr="00E44708">
        <w:rPr>
          <w:rFonts w:cs="Arial"/>
        </w:rPr>
        <w:fldChar w:fldCharType="begin"/>
      </w:r>
      <w:r w:rsidRPr="00E44708">
        <w:rPr>
          <w:rFonts w:cs="Arial"/>
        </w:rPr>
        <w:instrText xml:space="preserve">MACROBUTTON NoMacro </w:instrText>
      </w:r>
      <w:r w:rsidRPr="00E44708">
        <w:rPr>
          <w:rFonts w:cs="Arial"/>
          <w:i/>
          <w:color w:val="A6A6A6"/>
        </w:rPr>
        <w:instrText>[številka]</w:instrText>
      </w:r>
      <w:r w:rsidRPr="00E44708">
        <w:rPr>
          <w:rFonts w:cs="Arial"/>
          <w:color w:val="A6A6A6"/>
        </w:rPr>
        <w:instrText xml:space="preserve"> </w:instrText>
      </w:r>
      <w:r w:rsidRPr="00E44708">
        <w:rPr>
          <w:rFonts w:cs="Arial"/>
        </w:rPr>
        <w:fldChar w:fldCharType="end"/>
      </w:r>
    </w:p>
    <w:p w14:paraId="0A1E7C69" w14:textId="77777777" w:rsidR="00EF71D8" w:rsidRPr="00E44708" w:rsidRDefault="00EF71D8" w:rsidP="00EF71D8">
      <w:pPr>
        <w:pStyle w:val="datumtevilka"/>
        <w:rPr>
          <w:rFonts w:cs="Arial"/>
        </w:rPr>
      </w:pPr>
      <w:r w:rsidRPr="00E44708">
        <w:rPr>
          <w:rFonts w:cs="Arial"/>
        </w:rPr>
        <w:t xml:space="preserve">Datum: </w:t>
      </w:r>
      <w:r w:rsidRPr="00E44708">
        <w:rPr>
          <w:rFonts w:cs="Arial"/>
        </w:rPr>
        <w:tab/>
      </w:r>
      <w:r w:rsidRPr="00E44708">
        <w:rPr>
          <w:rFonts w:cs="Arial"/>
        </w:rPr>
        <w:fldChar w:fldCharType="begin"/>
      </w:r>
      <w:r w:rsidRPr="00E44708">
        <w:rPr>
          <w:rFonts w:cs="Arial"/>
        </w:rPr>
        <w:instrText xml:space="preserve">MACROBUTTON NoMacro </w:instrText>
      </w:r>
      <w:r w:rsidRPr="00E44708">
        <w:rPr>
          <w:rFonts w:cs="Arial"/>
          <w:i/>
          <w:color w:val="A6A6A6"/>
        </w:rPr>
        <w:instrText>[datum]</w:instrText>
      </w:r>
      <w:r w:rsidRPr="00E44708">
        <w:rPr>
          <w:rFonts w:cs="Arial"/>
        </w:rPr>
        <w:fldChar w:fldCharType="end"/>
      </w:r>
      <w:r w:rsidRPr="00E44708">
        <w:rPr>
          <w:rFonts w:cs="Arial"/>
        </w:rPr>
        <w:t xml:space="preserve"> </w:t>
      </w:r>
    </w:p>
    <w:p w14:paraId="4E979000" w14:textId="77777777" w:rsidR="00EF71D8" w:rsidRPr="00E44708" w:rsidRDefault="00EF71D8" w:rsidP="00EF71D8">
      <w:pPr>
        <w:rPr>
          <w:rFonts w:cs="Arial"/>
          <w:lang w:val="sl-SI"/>
        </w:rPr>
      </w:pPr>
    </w:p>
    <w:p w14:paraId="277C3142" w14:textId="77777777" w:rsidR="00EF71D8" w:rsidRPr="00E44708" w:rsidRDefault="00EF71D8" w:rsidP="00EF71D8">
      <w:pPr>
        <w:rPr>
          <w:rFonts w:cs="Arial"/>
          <w:lang w:val="sl-SI"/>
        </w:rPr>
      </w:pPr>
    </w:p>
    <w:p w14:paraId="627A81F9" w14:textId="77777777" w:rsidR="00EF71D8" w:rsidRPr="00E44708" w:rsidRDefault="00EF71D8" w:rsidP="00EF71D8">
      <w:pPr>
        <w:rPr>
          <w:rFonts w:cs="Arial"/>
          <w:lang w:val="sl-SI"/>
        </w:rPr>
      </w:pPr>
    </w:p>
    <w:p w14:paraId="10D914DC" w14:textId="77777777" w:rsidR="00EF71D8" w:rsidRPr="00E44708" w:rsidRDefault="00EF71D8" w:rsidP="00EF71D8">
      <w:pPr>
        <w:jc w:val="center"/>
        <w:rPr>
          <w:rFonts w:cs="Arial"/>
          <w:b/>
          <w:sz w:val="24"/>
          <w:lang w:val="sl-SI"/>
        </w:rPr>
      </w:pPr>
      <w:r w:rsidRPr="00E44708">
        <w:rPr>
          <w:rFonts w:cs="Arial"/>
          <w:b/>
          <w:sz w:val="24"/>
          <w:lang w:val="sl-SI"/>
        </w:rPr>
        <w:t xml:space="preserve">AKCIJSKI NAČRT UKREPOV ZA IZKORENINJENJE </w:t>
      </w:r>
    </w:p>
    <w:p w14:paraId="730208DF" w14:textId="77777777" w:rsidR="00EF71D8" w:rsidRPr="00E44708" w:rsidRDefault="00EF71D8" w:rsidP="00EF71D8">
      <w:pPr>
        <w:jc w:val="center"/>
        <w:rPr>
          <w:rFonts w:cs="Arial"/>
          <w:b/>
          <w:sz w:val="24"/>
          <w:lang w:val="sl-SI"/>
        </w:rPr>
      </w:pPr>
    </w:p>
    <w:p w14:paraId="301B41C2" w14:textId="77777777" w:rsidR="00EF71D8" w:rsidRPr="00E44708" w:rsidRDefault="00EF71D8" w:rsidP="00EF71D8">
      <w:pPr>
        <w:jc w:val="center"/>
        <w:rPr>
          <w:rFonts w:cs="Arial"/>
          <w:b/>
          <w:sz w:val="24"/>
          <w:lang w:val="sl-SI"/>
        </w:rPr>
      </w:pPr>
      <w:r w:rsidRPr="00E44708">
        <w:rPr>
          <w:rFonts w:cs="Arial"/>
          <w:b/>
          <w:sz w:val="24"/>
          <w:lang w:val="sl-SI"/>
        </w:rPr>
        <w:t xml:space="preserve">____________________________(KŠO)  </w:t>
      </w:r>
    </w:p>
    <w:p w14:paraId="20B674F0" w14:textId="77777777" w:rsidR="00EF71D8" w:rsidRPr="00E44708" w:rsidRDefault="00EF71D8" w:rsidP="00EF71D8">
      <w:pPr>
        <w:jc w:val="center"/>
        <w:rPr>
          <w:rFonts w:cs="Arial"/>
          <w:b/>
          <w:sz w:val="24"/>
          <w:lang w:val="sl-SI"/>
        </w:rPr>
      </w:pPr>
    </w:p>
    <w:p w14:paraId="12B0DD47" w14:textId="77777777" w:rsidR="00EF71D8" w:rsidRPr="00E44708" w:rsidRDefault="00EF71D8" w:rsidP="00EF71D8">
      <w:pPr>
        <w:jc w:val="center"/>
        <w:rPr>
          <w:rFonts w:cs="Arial"/>
          <w:b/>
          <w:sz w:val="24"/>
          <w:lang w:val="sl-SI"/>
        </w:rPr>
      </w:pPr>
      <w:r w:rsidRPr="00E44708">
        <w:rPr>
          <w:rFonts w:cs="Arial"/>
          <w:b/>
          <w:sz w:val="24"/>
          <w:lang w:val="sl-SI"/>
        </w:rPr>
        <w:t>V LETU __________</w:t>
      </w:r>
    </w:p>
    <w:p w14:paraId="2625A837" w14:textId="77777777" w:rsidR="00EF71D8" w:rsidRPr="00E44708" w:rsidRDefault="00EF71D8" w:rsidP="00EF71D8">
      <w:pPr>
        <w:rPr>
          <w:rFonts w:cs="Arial"/>
          <w:lang w:val="sl-SI"/>
        </w:rPr>
      </w:pPr>
    </w:p>
    <w:p w14:paraId="0DB2FB08" w14:textId="77777777" w:rsidR="00EF71D8" w:rsidRPr="00E44708" w:rsidRDefault="00EF71D8" w:rsidP="00EF71D8">
      <w:pPr>
        <w:rPr>
          <w:rFonts w:cs="Arial"/>
          <w:lang w:val="sl-SI"/>
        </w:rPr>
      </w:pPr>
    </w:p>
    <w:p w14:paraId="26552C76" w14:textId="77777777" w:rsidR="00EF71D8" w:rsidRPr="00E44708" w:rsidRDefault="00EF71D8" w:rsidP="00EF71D8">
      <w:pPr>
        <w:rPr>
          <w:rFonts w:cs="Arial"/>
          <w:lang w:val="sl-SI"/>
        </w:rPr>
      </w:pPr>
    </w:p>
    <w:p w14:paraId="2C977A71" w14:textId="77777777" w:rsidR="00EF71D8" w:rsidRPr="00E44708" w:rsidRDefault="00EF71D8" w:rsidP="00EF71D8">
      <w:pPr>
        <w:rPr>
          <w:rFonts w:cs="Arial"/>
          <w:lang w:val="sl-SI"/>
        </w:rPr>
      </w:pPr>
    </w:p>
    <w:p w14:paraId="4A411725" w14:textId="77777777" w:rsidR="00EF71D8" w:rsidRPr="00E44708" w:rsidRDefault="00EF71D8" w:rsidP="00EF71D8">
      <w:pPr>
        <w:rPr>
          <w:rFonts w:cs="Arial"/>
          <w:lang w:val="sl-SI"/>
        </w:rPr>
      </w:pPr>
    </w:p>
    <w:p w14:paraId="3E21B4F7" w14:textId="77777777" w:rsidR="00EF71D8" w:rsidRPr="00E44708" w:rsidRDefault="00EF71D8" w:rsidP="00EF71D8">
      <w:pPr>
        <w:rPr>
          <w:rFonts w:cs="Arial"/>
          <w:lang w:val="sl-SI"/>
        </w:rPr>
      </w:pPr>
    </w:p>
    <w:p w14:paraId="2E284F5C" w14:textId="77777777" w:rsidR="00EF71D8" w:rsidRPr="00E44708" w:rsidRDefault="00EF71D8" w:rsidP="00EF71D8">
      <w:pPr>
        <w:rPr>
          <w:rFonts w:cs="Arial"/>
          <w:lang w:val="sl-SI"/>
        </w:rPr>
      </w:pPr>
    </w:p>
    <w:p w14:paraId="5B7937EA" w14:textId="77777777" w:rsidR="00EF71D8" w:rsidRPr="00E44708" w:rsidRDefault="00EF71D8" w:rsidP="00EF71D8">
      <w:pPr>
        <w:rPr>
          <w:rFonts w:cs="Arial"/>
          <w:lang w:val="sl-SI"/>
        </w:rPr>
      </w:pPr>
    </w:p>
    <w:p w14:paraId="5462EE63" w14:textId="77777777" w:rsidR="00EF71D8" w:rsidRPr="00E44708" w:rsidRDefault="00EF71D8" w:rsidP="00EF71D8">
      <w:pPr>
        <w:rPr>
          <w:rFonts w:cs="Arial"/>
          <w:lang w:val="sl-SI"/>
        </w:rPr>
      </w:pPr>
    </w:p>
    <w:p w14:paraId="726038C2" w14:textId="77777777" w:rsidR="00EF71D8" w:rsidRPr="00E44708" w:rsidRDefault="00EF71D8" w:rsidP="00EF71D8">
      <w:pPr>
        <w:rPr>
          <w:rFonts w:cs="Arial"/>
          <w:lang w:val="sl-SI"/>
        </w:rPr>
      </w:pPr>
    </w:p>
    <w:p w14:paraId="706E60C9" w14:textId="77777777" w:rsidR="00EF71D8" w:rsidRPr="00E44708" w:rsidRDefault="00EF71D8" w:rsidP="00EF71D8">
      <w:pPr>
        <w:rPr>
          <w:rFonts w:cs="Arial"/>
          <w:lang w:val="sl-SI"/>
        </w:rPr>
      </w:pPr>
    </w:p>
    <w:p w14:paraId="5583F807" w14:textId="77777777" w:rsidR="00EF71D8" w:rsidRPr="00E44708" w:rsidRDefault="00EF71D8" w:rsidP="00EF71D8">
      <w:pPr>
        <w:rPr>
          <w:rFonts w:cs="Arial"/>
          <w:lang w:val="sl-SI"/>
        </w:rPr>
      </w:pPr>
    </w:p>
    <w:p w14:paraId="42CF0BDF" w14:textId="77777777" w:rsidR="00EF71D8" w:rsidRPr="00E44708" w:rsidRDefault="00EF71D8" w:rsidP="00EF71D8">
      <w:pPr>
        <w:rPr>
          <w:rFonts w:cs="Arial"/>
          <w:lang w:val="sl-SI"/>
        </w:rPr>
      </w:pPr>
    </w:p>
    <w:p w14:paraId="1C072FFF" w14:textId="77777777" w:rsidR="00EF71D8" w:rsidRPr="00E44708" w:rsidRDefault="00EF71D8" w:rsidP="00EF71D8">
      <w:pPr>
        <w:rPr>
          <w:rFonts w:cs="Arial"/>
          <w:lang w:val="sl-SI"/>
        </w:rPr>
      </w:pPr>
    </w:p>
    <w:p w14:paraId="5AC91623" w14:textId="77777777" w:rsidR="00EF71D8" w:rsidRPr="00E44708" w:rsidRDefault="00EF71D8" w:rsidP="00EF71D8">
      <w:pPr>
        <w:rPr>
          <w:rFonts w:cs="Arial"/>
          <w:lang w:val="sl-SI"/>
        </w:rPr>
      </w:pPr>
    </w:p>
    <w:p w14:paraId="6F632802" w14:textId="77777777" w:rsidR="00EF71D8" w:rsidRPr="00E44708" w:rsidRDefault="00EF71D8" w:rsidP="00EF71D8">
      <w:pPr>
        <w:jc w:val="right"/>
        <w:rPr>
          <w:rFonts w:cs="Arial"/>
          <w:szCs w:val="22"/>
          <w:lang w:val="sl-SI"/>
        </w:rPr>
      </w:pPr>
      <w:r w:rsidRPr="00E44708">
        <w:rPr>
          <w:rFonts w:cs="Arial"/>
          <w:szCs w:val="22"/>
          <w:lang w:val="sl-SI"/>
        </w:rPr>
        <w:t>_______________</w:t>
      </w:r>
    </w:p>
    <w:p w14:paraId="4A02D920" w14:textId="77777777" w:rsidR="00EF71D8" w:rsidRPr="00E44708" w:rsidRDefault="00EF71D8" w:rsidP="00EF71D8">
      <w:pPr>
        <w:jc w:val="right"/>
        <w:rPr>
          <w:rFonts w:cs="Arial"/>
          <w:szCs w:val="22"/>
          <w:lang w:val="sl-SI"/>
        </w:rPr>
      </w:pPr>
      <w:r w:rsidRPr="00E44708">
        <w:rPr>
          <w:rFonts w:cs="Arial"/>
          <w:szCs w:val="22"/>
          <w:lang w:val="sl-SI"/>
        </w:rPr>
        <w:t>generalni direktor</w:t>
      </w:r>
    </w:p>
    <w:p w14:paraId="6A5078F7" w14:textId="77777777" w:rsidR="00EF71D8" w:rsidRPr="00E44708" w:rsidRDefault="00EF71D8" w:rsidP="00EF71D8">
      <w:pPr>
        <w:pStyle w:val="podpisi"/>
        <w:rPr>
          <w:rFonts w:cs="Arial"/>
          <w:lang w:val="sl-SI"/>
        </w:rPr>
      </w:pPr>
    </w:p>
    <w:p w14:paraId="2C3D7B7E" w14:textId="77777777" w:rsidR="00EF71D8" w:rsidRPr="00E44708" w:rsidRDefault="00EF71D8" w:rsidP="00EF71D8">
      <w:pPr>
        <w:pStyle w:val="podpisi"/>
        <w:rPr>
          <w:rFonts w:cs="Arial"/>
          <w:lang w:val="sl-SI"/>
        </w:rPr>
      </w:pPr>
    </w:p>
    <w:p w14:paraId="4DB7497E" w14:textId="77777777" w:rsidR="00EF71D8" w:rsidRPr="00E44708" w:rsidRDefault="00EF71D8" w:rsidP="00EF71D8">
      <w:pPr>
        <w:pStyle w:val="podpisi"/>
        <w:rPr>
          <w:rFonts w:cs="Arial"/>
          <w:lang w:val="sl-SI"/>
        </w:rPr>
      </w:pPr>
    </w:p>
    <w:p w14:paraId="0B8B53DF" w14:textId="77777777" w:rsidR="00EF71D8" w:rsidRPr="00E44708" w:rsidRDefault="00EF71D8" w:rsidP="00EF71D8">
      <w:pPr>
        <w:pStyle w:val="podpisi"/>
        <w:rPr>
          <w:rFonts w:cs="Arial"/>
          <w:lang w:val="sl-SI"/>
        </w:rPr>
      </w:pPr>
    </w:p>
    <w:p w14:paraId="7B1D5778" w14:textId="77777777" w:rsidR="00EF71D8" w:rsidRPr="00E44708" w:rsidRDefault="00EF71D8" w:rsidP="00EF71D8">
      <w:pPr>
        <w:pStyle w:val="podpisi"/>
        <w:rPr>
          <w:rFonts w:cs="Arial"/>
          <w:lang w:val="sl-SI"/>
        </w:rPr>
      </w:pPr>
    </w:p>
    <w:p w14:paraId="2FB17F0C" w14:textId="77777777" w:rsidR="00EF71D8" w:rsidRPr="00E44708" w:rsidRDefault="00EF71D8" w:rsidP="00EF71D8">
      <w:pPr>
        <w:pStyle w:val="podpisi"/>
        <w:rPr>
          <w:rFonts w:cs="Arial"/>
          <w:lang w:val="sl-SI"/>
        </w:rPr>
      </w:pPr>
    </w:p>
    <w:p w14:paraId="4763AAED" w14:textId="77777777" w:rsidR="00EF71D8" w:rsidRPr="00E44708" w:rsidRDefault="00EF71D8" w:rsidP="00EF71D8">
      <w:pPr>
        <w:pStyle w:val="podpisi"/>
        <w:rPr>
          <w:rFonts w:cs="Arial"/>
          <w:lang w:val="sl-SI"/>
        </w:rPr>
      </w:pPr>
    </w:p>
    <w:p w14:paraId="55A12F72" w14:textId="77777777" w:rsidR="00EF71D8" w:rsidRPr="00E44708" w:rsidRDefault="00EF71D8" w:rsidP="00EF71D8">
      <w:pPr>
        <w:pStyle w:val="podpisi"/>
        <w:rPr>
          <w:rFonts w:cs="Arial"/>
          <w:lang w:val="sl-SI"/>
        </w:rPr>
      </w:pPr>
    </w:p>
    <w:p w14:paraId="23A61117" w14:textId="77777777" w:rsidR="00EF71D8" w:rsidRPr="00E44708" w:rsidRDefault="00EF71D8" w:rsidP="00EF71D8">
      <w:pPr>
        <w:pStyle w:val="podpisi"/>
        <w:rPr>
          <w:rFonts w:cs="Arial"/>
          <w:lang w:val="sl-SI"/>
        </w:rPr>
      </w:pPr>
    </w:p>
    <w:p w14:paraId="34EA6FAE" w14:textId="77777777" w:rsidR="00EF71D8" w:rsidRPr="00E44708" w:rsidRDefault="00EF71D8" w:rsidP="00EF71D8">
      <w:pPr>
        <w:pStyle w:val="podpisi"/>
        <w:rPr>
          <w:rFonts w:cs="Arial"/>
          <w:lang w:val="sl-SI"/>
        </w:rPr>
      </w:pPr>
    </w:p>
    <w:p w14:paraId="20CB3543" w14:textId="77777777" w:rsidR="00EF71D8" w:rsidRPr="00E44708" w:rsidRDefault="00EF71D8" w:rsidP="00EF71D8">
      <w:pPr>
        <w:pStyle w:val="podpisi"/>
        <w:rPr>
          <w:rFonts w:cs="Arial"/>
          <w:lang w:val="sl-SI"/>
        </w:rPr>
      </w:pPr>
    </w:p>
    <w:p w14:paraId="2EC71705" w14:textId="77777777" w:rsidR="00EF71D8" w:rsidRPr="00E44708" w:rsidRDefault="00EF71D8" w:rsidP="00EF71D8">
      <w:pPr>
        <w:pStyle w:val="podpisi"/>
        <w:rPr>
          <w:rFonts w:cs="Arial"/>
          <w:lang w:val="sl-SI"/>
        </w:rPr>
      </w:pPr>
    </w:p>
    <w:p w14:paraId="26CADFD4" w14:textId="77777777" w:rsidR="00EF71D8" w:rsidRPr="00E44708" w:rsidRDefault="00EF71D8" w:rsidP="00EF71D8">
      <w:pPr>
        <w:pStyle w:val="podpisi"/>
        <w:rPr>
          <w:rFonts w:cs="Arial"/>
          <w:lang w:val="sl-SI"/>
        </w:rPr>
      </w:pPr>
    </w:p>
    <w:p w14:paraId="4FF986A8" w14:textId="77777777" w:rsidR="00EF71D8" w:rsidRPr="00E44708" w:rsidRDefault="00EF71D8" w:rsidP="00EF71D8">
      <w:pPr>
        <w:spacing w:line="240" w:lineRule="auto"/>
        <w:rPr>
          <w:rFonts w:cs="Arial"/>
          <w:lang w:val="sl-SI"/>
        </w:rPr>
      </w:pPr>
      <w:r w:rsidRPr="00E44708">
        <w:rPr>
          <w:rFonts w:cs="Arial"/>
          <w:lang w:val="sl-SI"/>
        </w:rPr>
        <w:br w:type="page"/>
      </w:r>
    </w:p>
    <w:p w14:paraId="32AFAF2D" w14:textId="77777777" w:rsidR="00EF71D8" w:rsidRPr="00E44708" w:rsidRDefault="00EF71D8" w:rsidP="00A57FBF">
      <w:pPr>
        <w:rPr>
          <w:b/>
          <w:bCs/>
          <w:lang w:val="sl-SI"/>
        </w:rPr>
      </w:pPr>
      <w:r w:rsidRPr="00E44708">
        <w:rPr>
          <w:lang w:val="sl-SI"/>
        </w:rPr>
        <w:t>Akcijski načrt ukrepov za izkoreninjenje ____________ v Republiki Sloveniji v letu _____ (v nadaljnjem besedilu: Akcijski načrt) je pripravila Strokovna skupina za obvladovanje ____________(KŠO)/ Strokovna skupina za pripravo predloga načrta izrednih ukrepov za ___(KŠO), ki jo je s sklepom št. U3430-______z dne ________ imenoval generalni direktor UVHVVR, v sestavi:</w:t>
      </w:r>
    </w:p>
    <w:p w14:paraId="18E02A84" w14:textId="77777777" w:rsidR="00EF71D8" w:rsidRPr="00E44708" w:rsidRDefault="00EF71D8" w:rsidP="00A57FBF">
      <w:pPr>
        <w:rPr>
          <w:szCs w:val="20"/>
          <w:lang w:val="sl-SI"/>
        </w:rPr>
      </w:pPr>
      <w:r w:rsidRPr="00E44708">
        <w:rPr>
          <w:szCs w:val="20"/>
          <w:lang w:val="sl-SI"/>
        </w:rPr>
        <w:t>___________</w:t>
      </w:r>
    </w:p>
    <w:p w14:paraId="6ACBC345" w14:textId="77777777" w:rsidR="00EF71D8" w:rsidRPr="00E44708" w:rsidRDefault="00EF71D8" w:rsidP="00A57FBF">
      <w:pPr>
        <w:rPr>
          <w:b/>
          <w:bCs/>
          <w:lang w:val="sl-SI"/>
        </w:rPr>
      </w:pPr>
      <w:r w:rsidRPr="00E44708">
        <w:rPr>
          <w:lang w:val="sl-SI"/>
        </w:rPr>
        <w:t>Izdajatelj: Uprava Republike Slovenije za varno hrano, veterinarstvo in varstvo rastlin, Dunajska cesta 22, 1000 Ljubljana.</w:t>
      </w:r>
    </w:p>
    <w:p w14:paraId="260F2C8C" w14:textId="77777777" w:rsidR="00EF71D8" w:rsidRPr="00E44708" w:rsidRDefault="00EF71D8" w:rsidP="00A57FBF">
      <w:pPr>
        <w:rPr>
          <w:b/>
          <w:bCs/>
          <w:lang w:val="sl-SI"/>
        </w:rPr>
      </w:pPr>
      <w:r w:rsidRPr="00E44708">
        <w:rPr>
          <w:caps/>
          <w:lang w:val="sl-SI"/>
        </w:rPr>
        <w:t>a</w:t>
      </w:r>
      <w:r w:rsidRPr="00E44708">
        <w:rPr>
          <w:lang w:val="sl-SI"/>
        </w:rPr>
        <w:t>nalizo površin in prostorsko analizo na podlagi RKG na dan _____________ izvedli:</w:t>
      </w:r>
    </w:p>
    <w:p w14:paraId="2F2CC1B7" w14:textId="77777777" w:rsidR="00EF71D8" w:rsidRPr="00E44708" w:rsidRDefault="00EF71D8" w:rsidP="00A57FBF">
      <w:pPr>
        <w:rPr>
          <w:szCs w:val="20"/>
          <w:lang w:val="sl-SI"/>
        </w:rPr>
      </w:pPr>
      <w:r w:rsidRPr="00E44708">
        <w:rPr>
          <w:szCs w:val="20"/>
          <w:lang w:val="sl-SI"/>
        </w:rPr>
        <w:t>__________________</w:t>
      </w:r>
    </w:p>
    <w:p w14:paraId="63104E90" w14:textId="77777777" w:rsidR="00EF71D8" w:rsidRPr="00E44708" w:rsidRDefault="00EF71D8" w:rsidP="00A57FBF">
      <w:pPr>
        <w:rPr>
          <w:lang w:val="sl-SI"/>
        </w:rPr>
      </w:pPr>
    </w:p>
    <w:p w14:paraId="03A2D64A" w14:textId="77777777" w:rsidR="00EF71D8" w:rsidRPr="00E44708" w:rsidRDefault="00EF71D8" w:rsidP="00A57FBF">
      <w:pPr>
        <w:rPr>
          <w:lang w:val="sl-SI"/>
        </w:rPr>
      </w:pPr>
    </w:p>
    <w:p w14:paraId="19037E8C" w14:textId="77777777" w:rsidR="00EF71D8" w:rsidRPr="00E44708" w:rsidRDefault="00EF71D8" w:rsidP="00A57FBF">
      <w:pPr>
        <w:rPr>
          <w:lang w:val="sl-SI"/>
        </w:rPr>
      </w:pPr>
    </w:p>
    <w:p w14:paraId="361A7409" w14:textId="77777777" w:rsidR="00EF71D8" w:rsidRPr="00E44708" w:rsidRDefault="00EF71D8" w:rsidP="00A57FBF">
      <w:pPr>
        <w:rPr>
          <w:b/>
          <w:bCs/>
          <w:lang w:val="sl-SI"/>
        </w:rPr>
      </w:pPr>
      <w:r w:rsidRPr="00E44708">
        <w:rPr>
          <w:lang w:val="sl-SI"/>
        </w:rPr>
        <w:t>Pregledala: _______________________, vodja sektorja ZRRSM</w:t>
      </w:r>
    </w:p>
    <w:p w14:paraId="2FE2596F" w14:textId="77777777" w:rsidR="00EF71D8" w:rsidRPr="00E44708" w:rsidRDefault="00EF71D8" w:rsidP="00A57FBF">
      <w:pPr>
        <w:rPr>
          <w:szCs w:val="20"/>
          <w:lang w:val="sl-SI"/>
        </w:rPr>
      </w:pPr>
      <w:r w:rsidRPr="00E44708">
        <w:rPr>
          <w:b/>
          <w:bCs/>
          <w:szCs w:val="20"/>
          <w:lang w:val="sl-SI"/>
        </w:rPr>
        <w:br w:type="page"/>
      </w:r>
    </w:p>
    <w:p w14:paraId="198DBAD6" w14:textId="77777777" w:rsidR="00EF71D8" w:rsidRPr="00E44708" w:rsidRDefault="00EF71D8" w:rsidP="00EF71D8">
      <w:pPr>
        <w:pStyle w:val="podpisi"/>
        <w:rPr>
          <w:rFonts w:cs="Arial"/>
          <w:b/>
          <w:lang w:val="sl-SI"/>
        </w:rPr>
      </w:pPr>
      <w:r w:rsidRPr="00E44708">
        <w:rPr>
          <w:rFonts w:cs="Arial"/>
          <w:b/>
          <w:lang w:val="sl-SI"/>
        </w:rPr>
        <w:t>VSEBINA:</w:t>
      </w:r>
    </w:p>
    <w:p w14:paraId="6D457077" w14:textId="77777777" w:rsidR="00EF71D8" w:rsidRPr="00E44708" w:rsidRDefault="00EF71D8">
      <w:pPr>
        <w:pStyle w:val="Kazalovsebine1"/>
        <w:tabs>
          <w:tab w:val="left" w:pos="400"/>
          <w:tab w:val="right" w:leader="dot" w:pos="9488"/>
        </w:tabs>
        <w:rPr>
          <w:rFonts w:ascii="Arial" w:eastAsiaTheme="minorEastAsia" w:hAnsi="Arial" w:cs="Arial"/>
          <w:b w:val="0"/>
          <w:bCs w:val="0"/>
          <w:caps w:val="0"/>
          <w:noProof/>
          <w:sz w:val="18"/>
          <w:szCs w:val="18"/>
          <w:lang w:val="sl-SI" w:eastAsia="sl-SI"/>
        </w:rPr>
      </w:pPr>
      <w:r w:rsidRPr="00E44708">
        <w:rPr>
          <w:rFonts w:ascii="Arial" w:hAnsi="Arial" w:cs="Arial"/>
          <w:b w:val="0"/>
          <w:lang w:val="sl-SI"/>
        </w:rPr>
        <w:fldChar w:fldCharType="begin"/>
      </w:r>
      <w:r w:rsidRPr="00E44708">
        <w:rPr>
          <w:rFonts w:ascii="Arial" w:hAnsi="Arial" w:cs="Arial"/>
          <w:b w:val="0"/>
          <w:lang w:val="sl-SI"/>
        </w:rPr>
        <w:instrText xml:space="preserve"> TOC \h \z \u \t "Title 1;1" </w:instrText>
      </w:r>
      <w:r w:rsidRPr="00E44708">
        <w:rPr>
          <w:rFonts w:ascii="Arial" w:hAnsi="Arial" w:cs="Arial"/>
          <w:b w:val="0"/>
          <w:lang w:val="sl-SI"/>
        </w:rPr>
        <w:fldChar w:fldCharType="separate"/>
      </w:r>
      <w:hyperlink w:anchor="_Toc102563888" w:history="1">
        <w:r w:rsidRPr="00E44708">
          <w:rPr>
            <w:rStyle w:val="Hiperpovezava"/>
            <w:rFonts w:ascii="Arial" w:hAnsi="Arial" w:cs="Arial"/>
            <w:noProof/>
            <w:sz w:val="18"/>
            <w:szCs w:val="18"/>
            <w:lang w:val="sl-SI"/>
          </w:rPr>
          <w:t>1.</w:t>
        </w:r>
        <w:r w:rsidRPr="00E44708">
          <w:rPr>
            <w:rFonts w:ascii="Arial" w:eastAsiaTheme="minorEastAsia" w:hAnsi="Arial" w:cs="Arial"/>
            <w:b w:val="0"/>
            <w:bCs w:val="0"/>
            <w:caps w:val="0"/>
            <w:noProof/>
            <w:sz w:val="18"/>
            <w:szCs w:val="18"/>
            <w:lang w:val="sl-SI" w:eastAsia="sl-SI"/>
          </w:rPr>
          <w:tab/>
        </w:r>
        <w:r w:rsidRPr="00E44708">
          <w:rPr>
            <w:rStyle w:val="Hiperpovezava"/>
            <w:rFonts w:ascii="Arial" w:hAnsi="Arial" w:cs="Arial"/>
            <w:noProof/>
            <w:sz w:val="18"/>
            <w:szCs w:val="18"/>
            <w:lang w:val="sl-SI"/>
          </w:rPr>
          <w:t>UVOD</w:t>
        </w:r>
        <w:r w:rsidRPr="00E44708">
          <w:rPr>
            <w:rFonts w:ascii="Arial" w:hAnsi="Arial" w:cs="Arial"/>
            <w:noProof/>
            <w:webHidden/>
            <w:sz w:val="18"/>
            <w:szCs w:val="18"/>
            <w:lang w:val="sl-SI"/>
          </w:rPr>
          <w:tab/>
        </w:r>
        <w:r w:rsidRPr="00E44708">
          <w:rPr>
            <w:rFonts w:ascii="Arial" w:hAnsi="Arial" w:cs="Arial"/>
            <w:noProof/>
            <w:webHidden/>
            <w:sz w:val="18"/>
            <w:szCs w:val="18"/>
            <w:lang w:val="sl-SI"/>
          </w:rPr>
          <w:fldChar w:fldCharType="begin"/>
        </w:r>
        <w:r w:rsidRPr="00E44708">
          <w:rPr>
            <w:rFonts w:ascii="Arial" w:hAnsi="Arial" w:cs="Arial"/>
            <w:noProof/>
            <w:webHidden/>
            <w:sz w:val="18"/>
            <w:szCs w:val="18"/>
            <w:lang w:val="sl-SI"/>
          </w:rPr>
          <w:instrText xml:space="preserve"> PAGEREF _Toc102563888 \h </w:instrText>
        </w:r>
        <w:r w:rsidRPr="00E44708">
          <w:rPr>
            <w:rFonts w:ascii="Arial" w:hAnsi="Arial" w:cs="Arial"/>
            <w:noProof/>
            <w:webHidden/>
            <w:sz w:val="18"/>
            <w:szCs w:val="18"/>
            <w:lang w:val="sl-SI"/>
          </w:rPr>
        </w:r>
        <w:r w:rsidRPr="00E44708">
          <w:rPr>
            <w:rFonts w:ascii="Arial" w:hAnsi="Arial" w:cs="Arial"/>
            <w:noProof/>
            <w:webHidden/>
            <w:sz w:val="18"/>
            <w:szCs w:val="18"/>
            <w:lang w:val="sl-SI"/>
          </w:rPr>
          <w:fldChar w:fldCharType="separate"/>
        </w:r>
        <w:r w:rsidRPr="00E44708">
          <w:rPr>
            <w:rFonts w:ascii="Arial" w:hAnsi="Arial" w:cs="Arial"/>
            <w:noProof/>
            <w:webHidden/>
            <w:sz w:val="18"/>
            <w:szCs w:val="18"/>
            <w:lang w:val="sl-SI"/>
          </w:rPr>
          <w:t>4</w:t>
        </w:r>
        <w:r w:rsidRPr="00E44708">
          <w:rPr>
            <w:rFonts w:ascii="Arial" w:hAnsi="Arial" w:cs="Arial"/>
            <w:noProof/>
            <w:webHidden/>
            <w:sz w:val="18"/>
            <w:szCs w:val="18"/>
            <w:lang w:val="sl-SI"/>
          </w:rPr>
          <w:fldChar w:fldCharType="end"/>
        </w:r>
      </w:hyperlink>
    </w:p>
    <w:p w14:paraId="1BF8856F" w14:textId="77777777" w:rsidR="00EF71D8" w:rsidRPr="00E44708" w:rsidRDefault="00000000">
      <w:pPr>
        <w:pStyle w:val="Kazalovsebine1"/>
        <w:tabs>
          <w:tab w:val="left" w:pos="400"/>
          <w:tab w:val="right" w:leader="dot" w:pos="9488"/>
        </w:tabs>
        <w:rPr>
          <w:rFonts w:ascii="Arial" w:eastAsiaTheme="minorEastAsia" w:hAnsi="Arial" w:cs="Arial"/>
          <w:b w:val="0"/>
          <w:bCs w:val="0"/>
          <w:caps w:val="0"/>
          <w:noProof/>
          <w:sz w:val="18"/>
          <w:szCs w:val="18"/>
          <w:lang w:val="sl-SI" w:eastAsia="sl-SI"/>
        </w:rPr>
      </w:pPr>
      <w:hyperlink w:anchor="_Toc102563889" w:history="1">
        <w:r w:rsidR="00EF71D8" w:rsidRPr="00E44708">
          <w:rPr>
            <w:rStyle w:val="Hiperpovezava"/>
            <w:rFonts w:ascii="Arial" w:hAnsi="Arial" w:cs="Arial"/>
            <w:noProof/>
            <w:sz w:val="18"/>
            <w:szCs w:val="18"/>
            <w:lang w:val="sl-SI"/>
          </w:rPr>
          <w:t>2.</w:t>
        </w:r>
        <w:r w:rsidR="00EF71D8" w:rsidRPr="00E44708">
          <w:rPr>
            <w:rFonts w:ascii="Arial" w:eastAsiaTheme="minorEastAsia" w:hAnsi="Arial" w:cs="Arial"/>
            <w:b w:val="0"/>
            <w:bCs w:val="0"/>
            <w:caps w:val="0"/>
            <w:noProof/>
            <w:sz w:val="18"/>
            <w:szCs w:val="18"/>
            <w:lang w:val="sl-SI" w:eastAsia="sl-SI"/>
          </w:rPr>
          <w:tab/>
        </w:r>
        <w:r w:rsidR="00EF71D8" w:rsidRPr="00E44708">
          <w:rPr>
            <w:rStyle w:val="Hiperpovezava"/>
            <w:rFonts w:ascii="Arial" w:hAnsi="Arial" w:cs="Arial"/>
            <w:noProof/>
            <w:sz w:val="18"/>
            <w:szCs w:val="18"/>
            <w:lang w:val="sl-SI"/>
          </w:rPr>
          <w:t>Izvajalci in naloge</w:t>
        </w:r>
        <w:r w:rsidR="00EF71D8" w:rsidRPr="00E44708">
          <w:rPr>
            <w:rFonts w:ascii="Arial" w:hAnsi="Arial" w:cs="Arial"/>
            <w:noProof/>
            <w:webHidden/>
            <w:sz w:val="18"/>
            <w:szCs w:val="18"/>
            <w:lang w:val="sl-SI"/>
          </w:rPr>
          <w:tab/>
        </w:r>
        <w:r w:rsidR="00EF71D8" w:rsidRPr="00E44708">
          <w:rPr>
            <w:rFonts w:ascii="Arial" w:hAnsi="Arial" w:cs="Arial"/>
            <w:noProof/>
            <w:webHidden/>
            <w:sz w:val="18"/>
            <w:szCs w:val="18"/>
            <w:lang w:val="sl-SI"/>
          </w:rPr>
          <w:fldChar w:fldCharType="begin"/>
        </w:r>
        <w:r w:rsidR="00EF71D8" w:rsidRPr="00E44708">
          <w:rPr>
            <w:rFonts w:ascii="Arial" w:hAnsi="Arial" w:cs="Arial"/>
            <w:noProof/>
            <w:webHidden/>
            <w:sz w:val="18"/>
            <w:szCs w:val="18"/>
            <w:lang w:val="sl-SI"/>
          </w:rPr>
          <w:instrText xml:space="preserve"> PAGEREF _Toc102563889 \h </w:instrText>
        </w:r>
        <w:r w:rsidR="00EF71D8" w:rsidRPr="00E44708">
          <w:rPr>
            <w:rFonts w:ascii="Arial" w:hAnsi="Arial" w:cs="Arial"/>
            <w:noProof/>
            <w:webHidden/>
            <w:sz w:val="18"/>
            <w:szCs w:val="18"/>
            <w:lang w:val="sl-SI"/>
          </w:rPr>
        </w:r>
        <w:r w:rsidR="00EF71D8" w:rsidRPr="00E44708">
          <w:rPr>
            <w:rFonts w:ascii="Arial" w:hAnsi="Arial" w:cs="Arial"/>
            <w:noProof/>
            <w:webHidden/>
            <w:sz w:val="18"/>
            <w:szCs w:val="18"/>
            <w:lang w:val="sl-SI"/>
          </w:rPr>
          <w:fldChar w:fldCharType="separate"/>
        </w:r>
        <w:r w:rsidR="00EF71D8" w:rsidRPr="00E44708">
          <w:rPr>
            <w:rFonts w:ascii="Arial" w:hAnsi="Arial" w:cs="Arial"/>
            <w:noProof/>
            <w:webHidden/>
            <w:sz w:val="18"/>
            <w:szCs w:val="18"/>
            <w:lang w:val="sl-SI"/>
          </w:rPr>
          <w:t>4</w:t>
        </w:r>
        <w:r w:rsidR="00EF71D8" w:rsidRPr="00E44708">
          <w:rPr>
            <w:rFonts w:ascii="Arial" w:hAnsi="Arial" w:cs="Arial"/>
            <w:noProof/>
            <w:webHidden/>
            <w:sz w:val="18"/>
            <w:szCs w:val="18"/>
            <w:lang w:val="sl-SI"/>
          </w:rPr>
          <w:fldChar w:fldCharType="end"/>
        </w:r>
      </w:hyperlink>
    </w:p>
    <w:p w14:paraId="2823C513" w14:textId="77777777" w:rsidR="00EF71D8" w:rsidRPr="00E44708" w:rsidRDefault="00000000">
      <w:pPr>
        <w:pStyle w:val="Kazalovsebine1"/>
        <w:tabs>
          <w:tab w:val="left" w:pos="400"/>
          <w:tab w:val="right" w:leader="dot" w:pos="9488"/>
        </w:tabs>
        <w:rPr>
          <w:rFonts w:ascii="Arial" w:eastAsiaTheme="minorEastAsia" w:hAnsi="Arial" w:cs="Arial"/>
          <w:b w:val="0"/>
          <w:bCs w:val="0"/>
          <w:caps w:val="0"/>
          <w:noProof/>
          <w:sz w:val="18"/>
          <w:szCs w:val="18"/>
          <w:lang w:val="sl-SI" w:eastAsia="sl-SI"/>
        </w:rPr>
      </w:pPr>
      <w:hyperlink w:anchor="_Toc102563890" w:history="1">
        <w:r w:rsidR="00EF71D8" w:rsidRPr="00E44708">
          <w:rPr>
            <w:rStyle w:val="Hiperpovezava"/>
            <w:rFonts w:ascii="Arial" w:hAnsi="Arial" w:cs="Arial"/>
            <w:noProof/>
            <w:sz w:val="18"/>
            <w:szCs w:val="18"/>
            <w:lang w:val="sl-SI"/>
          </w:rPr>
          <w:t>3.</w:t>
        </w:r>
        <w:r w:rsidR="00EF71D8" w:rsidRPr="00E44708">
          <w:rPr>
            <w:rFonts w:ascii="Arial" w:eastAsiaTheme="minorEastAsia" w:hAnsi="Arial" w:cs="Arial"/>
            <w:b w:val="0"/>
            <w:bCs w:val="0"/>
            <w:caps w:val="0"/>
            <w:noProof/>
            <w:sz w:val="18"/>
            <w:szCs w:val="18"/>
            <w:lang w:val="sl-SI" w:eastAsia="sl-SI"/>
          </w:rPr>
          <w:tab/>
        </w:r>
        <w:r w:rsidR="00EF71D8" w:rsidRPr="00E44708">
          <w:rPr>
            <w:rStyle w:val="Hiperpovezava"/>
            <w:rFonts w:ascii="Arial" w:hAnsi="Arial" w:cs="Arial"/>
            <w:noProof/>
            <w:sz w:val="18"/>
            <w:szCs w:val="18"/>
            <w:lang w:val="sl-SI"/>
          </w:rPr>
          <w:t>Območje izvajanja vizualnih zdravstvenih pregledov in vzorčenj na podlagi ocene tveganja</w:t>
        </w:r>
        <w:r w:rsidR="00EF71D8" w:rsidRPr="00E44708">
          <w:rPr>
            <w:rFonts w:ascii="Arial" w:hAnsi="Arial" w:cs="Arial"/>
            <w:noProof/>
            <w:webHidden/>
            <w:sz w:val="18"/>
            <w:szCs w:val="18"/>
            <w:lang w:val="sl-SI"/>
          </w:rPr>
          <w:tab/>
        </w:r>
        <w:r w:rsidR="00EF71D8" w:rsidRPr="00E44708">
          <w:rPr>
            <w:rFonts w:ascii="Arial" w:hAnsi="Arial" w:cs="Arial"/>
            <w:noProof/>
            <w:webHidden/>
            <w:sz w:val="18"/>
            <w:szCs w:val="18"/>
            <w:lang w:val="sl-SI"/>
          </w:rPr>
          <w:fldChar w:fldCharType="begin"/>
        </w:r>
        <w:r w:rsidR="00EF71D8" w:rsidRPr="00E44708">
          <w:rPr>
            <w:rFonts w:ascii="Arial" w:hAnsi="Arial" w:cs="Arial"/>
            <w:noProof/>
            <w:webHidden/>
            <w:sz w:val="18"/>
            <w:szCs w:val="18"/>
            <w:lang w:val="sl-SI"/>
          </w:rPr>
          <w:instrText xml:space="preserve"> PAGEREF _Toc102563890 \h </w:instrText>
        </w:r>
        <w:r w:rsidR="00EF71D8" w:rsidRPr="00E44708">
          <w:rPr>
            <w:rFonts w:ascii="Arial" w:hAnsi="Arial" w:cs="Arial"/>
            <w:noProof/>
            <w:webHidden/>
            <w:sz w:val="18"/>
            <w:szCs w:val="18"/>
            <w:lang w:val="sl-SI"/>
          </w:rPr>
        </w:r>
        <w:r w:rsidR="00EF71D8" w:rsidRPr="00E44708">
          <w:rPr>
            <w:rFonts w:ascii="Arial" w:hAnsi="Arial" w:cs="Arial"/>
            <w:noProof/>
            <w:webHidden/>
            <w:sz w:val="18"/>
            <w:szCs w:val="18"/>
            <w:lang w:val="sl-SI"/>
          </w:rPr>
          <w:fldChar w:fldCharType="separate"/>
        </w:r>
        <w:r w:rsidR="00EF71D8" w:rsidRPr="00E44708">
          <w:rPr>
            <w:rFonts w:ascii="Arial" w:hAnsi="Arial" w:cs="Arial"/>
            <w:noProof/>
            <w:webHidden/>
            <w:sz w:val="18"/>
            <w:szCs w:val="18"/>
            <w:lang w:val="sl-SI"/>
          </w:rPr>
          <w:t>6</w:t>
        </w:r>
        <w:r w:rsidR="00EF71D8" w:rsidRPr="00E44708">
          <w:rPr>
            <w:rFonts w:ascii="Arial" w:hAnsi="Arial" w:cs="Arial"/>
            <w:noProof/>
            <w:webHidden/>
            <w:sz w:val="18"/>
            <w:szCs w:val="18"/>
            <w:lang w:val="sl-SI"/>
          </w:rPr>
          <w:fldChar w:fldCharType="end"/>
        </w:r>
      </w:hyperlink>
    </w:p>
    <w:p w14:paraId="7F4C23E5" w14:textId="77777777" w:rsidR="00EF71D8" w:rsidRPr="00E44708" w:rsidRDefault="00000000">
      <w:pPr>
        <w:pStyle w:val="Kazalovsebine1"/>
        <w:tabs>
          <w:tab w:val="left" w:pos="400"/>
          <w:tab w:val="right" w:leader="dot" w:pos="9488"/>
        </w:tabs>
        <w:rPr>
          <w:rFonts w:ascii="Arial" w:eastAsiaTheme="minorEastAsia" w:hAnsi="Arial" w:cs="Arial"/>
          <w:b w:val="0"/>
          <w:bCs w:val="0"/>
          <w:caps w:val="0"/>
          <w:noProof/>
          <w:sz w:val="18"/>
          <w:szCs w:val="18"/>
          <w:lang w:val="sl-SI" w:eastAsia="sl-SI"/>
        </w:rPr>
      </w:pPr>
      <w:hyperlink w:anchor="_Toc102563891" w:history="1">
        <w:r w:rsidR="00EF71D8" w:rsidRPr="00E44708">
          <w:rPr>
            <w:rStyle w:val="Hiperpovezava"/>
            <w:rFonts w:ascii="Arial" w:hAnsi="Arial" w:cs="Arial"/>
            <w:noProof/>
            <w:sz w:val="18"/>
            <w:szCs w:val="18"/>
            <w:lang w:val="sl-SI"/>
          </w:rPr>
          <w:t>4.</w:t>
        </w:r>
        <w:r w:rsidR="00EF71D8" w:rsidRPr="00E44708">
          <w:rPr>
            <w:rFonts w:ascii="Arial" w:eastAsiaTheme="minorEastAsia" w:hAnsi="Arial" w:cs="Arial"/>
            <w:b w:val="0"/>
            <w:bCs w:val="0"/>
            <w:caps w:val="0"/>
            <w:noProof/>
            <w:sz w:val="18"/>
            <w:szCs w:val="18"/>
            <w:lang w:val="sl-SI" w:eastAsia="sl-SI"/>
          </w:rPr>
          <w:tab/>
        </w:r>
        <w:r w:rsidR="00EF71D8" w:rsidRPr="00E44708">
          <w:rPr>
            <w:rStyle w:val="Hiperpovezava"/>
            <w:rFonts w:ascii="Arial" w:hAnsi="Arial" w:cs="Arial"/>
            <w:noProof/>
            <w:sz w:val="18"/>
            <w:szCs w:val="18"/>
            <w:lang w:val="sl-SI"/>
          </w:rPr>
          <w:t>Zdravstveni pregledi in vzorčenja</w:t>
        </w:r>
        <w:r w:rsidR="00EF71D8" w:rsidRPr="00E44708">
          <w:rPr>
            <w:rFonts w:ascii="Arial" w:hAnsi="Arial" w:cs="Arial"/>
            <w:noProof/>
            <w:webHidden/>
            <w:sz w:val="18"/>
            <w:szCs w:val="18"/>
            <w:lang w:val="sl-SI"/>
          </w:rPr>
          <w:tab/>
        </w:r>
        <w:r w:rsidR="00EF71D8" w:rsidRPr="00E44708">
          <w:rPr>
            <w:rFonts w:ascii="Arial" w:hAnsi="Arial" w:cs="Arial"/>
            <w:noProof/>
            <w:webHidden/>
            <w:sz w:val="18"/>
            <w:szCs w:val="18"/>
            <w:lang w:val="sl-SI"/>
          </w:rPr>
          <w:fldChar w:fldCharType="begin"/>
        </w:r>
        <w:r w:rsidR="00EF71D8" w:rsidRPr="00E44708">
          <w:rPr>
            <w:rFonts w:ascii="Arial" w:hAnsi="Arial" w:cs="Arial"/>
            <w:noProof/>
            <w:webHidden/>
            <w:sz w:val="18"/>
            <w:szCs w:val="18"/>
            <w:lang w:val="sl-SI"/>
          </w:rPr>
          <w:instrText xml:space="preserve"> PAGEREF _Toc102563891 \h </w:instrText>
        </w:r>
        <w:r w:rsidR="00EF71D8" w:rsidRPr="00E44708">
          <w:rPr>
            <w:rFonts w:ascii="Arial" w:hAnsi="Arial" w:cs="Arial"/>
            <w:noProof/>
            <w:webHidden/>
            <w:sz w:val="18"/>
            <w:szCs w:val="18"/>
            <w:lang w:val="sl-SI"/>
          </w:rPr>
        </w:r>
        <w:r w:rsidR="00EF71D8" w:rsidRPr="00E44708">
          <w:rPr>
            <w:rFonts w:ascii="Arial" w:hAnsi="Arial" w:cs="Arial"/>
            <w:noProof/>
            <w:webHidden/>
            <w:sz w:val="18"/>
            <w:szCs w:val="18"/>
            <w:lang w:val="sl-SI"/>
          </w:rPr>
          <w:fldChar w:fldCharType="separate"/>
        </w:r>
        <w:r w:rsidR="00EF71D8" w:rsidRPr="00E44708">
          <w:rPr>
            <w:rFonts w:ascii="Arial" w:hAnsi="Arial" w:cs="Arial"/>
            <w:noProof/>
            <w:webHidden/>
            <w:sz w:val="18"/>
            <w:szCs w:val="18"/>
            <w:lang w:val="sl-SI"/>
          </w:rPr>
          <w:t>6</w:t>
        </w:r>
        <w:r w:rsidR="00EF71D8" w:rsidRPr="00E44708">
          <w:rPr>
            <w:rFonts w:ascii="Arial" w:hAnsi="Arial" w:cs="Arial"/>
            <w:noProof/>
            <w:webHidden/>
            <w:sz w:val="18"/>
            <w:szCs w:val="18"/>
            <w:lang w:val="sl-SI"/>
          </w:rPr>
          <w:fldChar w:fldCharType="end"/>
        </w:r>
      </w:hyperlink>
    </w:p>
    <w:p w14:paraId="2709F8A9" w14:textId="77777777" w:rsidR="00EF71D8" w:rsidRPr="00E44708" w:rsidRDefault="00000000">
      <w:pPr>
        <w:pStyle w:val="Kazalovsebine1"/>
        <w:tabs>
          <w:tab w:val="left" w:pos="400"/>
          <w:tab w:val="right" w:leader="dot" w:pos="9488"/>
        </w:tabs>
        <w:rPr>
          <w:rFonts w:ascii="Arial" w:eastAsiaTheme="minorEastAsia" w:hAnsi="Arial" w:cs="Arial"/>
          <w:b w:val="0"/>
          <w:bCs w:val="0"/>
          <w:caps w:val="0"/>
          <w:noProof/>
          <w:sz w:val="18"/>
          <w:szCs w:val="18"/>
          <w:lang w:val="sl-SI" w:eastAsia="sl-SI"/>
        </w:rPr>
      </w:pPr>
      <w:hyperlink w:anchor="_Toc102563892" w:history="1">
        <w:r w:rsidR="00EF71D8" w:rsidRPr="00E44708">
          <w:rPr>
            <w:rStyle w:val="Hiperpovezava"/>
            <w:rFonts w:ascii="Arial" w:hAnsi="Arial" w:cs="Arial"/>
            <w:noProof/>
            <w:sz w:val="18"/>
            <w:szCs w:val="18"/>
            <w:lang w:val="sl-SI"/>
          </w:rPr>
          <w:t>5.</w:t>
        </w:r>
        <w:r w:rsidR="00EF71D8" w:rsidRPr="00E44708">
          <w:rPr>
            <w:rFonts w:ascii="Arial" w:eastAsiaTheme="minorEastAsia" w:hAnsi="Arial" w:cs="Arial"/>
            <w:b w:val="0"/>
            <w:bCs w:val="0"/>
            <w:caps w:val="0"/>
            <w:noProof/>
            <w:sz w:val="18"/>
            <w:szCs w:val="18"/>
            <w:lang w:val="sl-SI" w:eastAsia="sl-SI"/>
          </w:rPr>
          <w:tab/>
        </w:r>
        <w:r w:rsidR="00EF71D8" w:rsidRPr="00E44708">
          <w:rPr>
            <w:rStyle w:val="Hiperpovezava"/>
            <w:rFonts w:ascii="Arial" w:hAnsi="Arial" w:cs="Arial"/>
            <w:noProof/>
            <w:sz w:val="18"/>
            <w:szCs w:val="18"/>
            <w:lang w:val="sl-SI"/>
          </w:rPr>
          <w:t>Inšpekcijski nadzor</w:t>
        </w:r>
        <w:r w:rsidR="00EF71D8" w:rsidRPr="00E44708">
          <w:rPr>
            <w:rFonts w:ascii="Arial" w:hAnsi="Arial" w:cs="Arial"/>
            <w:noProof/>
            <w:webHidden/>
            <w:sz w:val="18"/>
            <w:szCs w:val="18"/>
            <w:lang w:val="sl-SI"/>
          </w:rPr>
          <w:tab/>
        </w:r>
        <w:r w:rsidR="00EF71D8" w:rsidRPr="00E44708">
          <w:rPr>
            <w:rFonts w:ascii="Arial" w:hAnsi="Arial" w:cs="Arial"/>
            <w:noProof/>
            <w:webHidden/>
            <w:sz w:val="18"/>
            <w:szCs w:val="18"/>
            <w:lang w:val="sl-SI"/>
          </w:rPr>
          <w:fldChar w:fldCharType="begin"/>
        </w:r>
        <w:r w:rsidR="00EF71D8" w:rsidRPr="00E44708">
          <w:rPr>
            <w:rFonts w:ascii="Arial" w:hAnsi="Arial" w:cs="Arial"/>
            <w:noProof/>
            <w:webHidden/>
            <w:sz w:val="18"/>
            <w:szCs w:val="18"/>
            <w:lang w:val="sl-SI"/>
          </w:rPr>
          <w:instrText xml:space="preserve"> PAGEREF _Toc102563892 \h </w:instrText>
        </w:r>
        <w:r w:rsidR="00EF71D8" w:rsidRPr="00E44708">
          <w:rPr>
            <w:rFonts w:ascii="Arial" w:hAnsi="Arial" w:cs="Arial"/>
            <w:noProof/>
            <w:webHidden/>
            <w:sz w:val="18"/>
            <w:szCs w:val="18"/>
            <w:lang w:val="sl-SI"/>
          </w:rPr>
        </w:r>
        <w:r w:rsidR="00EF71D8" w:rsidRPr="00E44708">
          <w:rPr>
            <w:rFonts w:ascii="Arial" w:hAnsi="Arial" w:cs="Arial"/>
            <w:noProof/>
            <w:webHidden/>
            <w:sz w:val="18"/>
            <w:szCs w:val="18"/>
            <w:lang w:val="sl-SI"/>
          </w:rPr>
          <w:fldChar w:fldCharType="separate"/>
        </w:r>
        <w:r w:rsidR="00EF71D8" w:rsidRPr="00E44708">
          <w:rPr>
            <w:rFonts w:ascii="Arial" w:hAnsi="Arial" w:cs="Arial"/>
            <w:noProof/>
            <w:webHidden/>
            <w:sz w:val="18"/>
            <w:szCs w:val="18"/>
            <w:lang w:val="sl-SI"/>
          </w:rPr>
          <w:t>7</w:t>
        </w:r>
        <w:r w:rsidR="00EF71D8" w:rsidRPr="00E44708">
          <w:rPr>
            <w:rFonts w:ascii="Arial" w:hAnsi="Arial" w:cs="Arial"/>
            <w:noProof/>
            <w:webHidden/>
            <w:sz w:val="18"/>
            <w:szCs w:val="18"/>
            <w:lang w:val="sl-SI"/>
          </w:rPr>
          <w:fldChar w:fldCharType="end"/>
        </w:r>
      </w:hyperlink>
    </w:p>
    <w:p w14:paraId="44953799" w14:textId="77777777" w:rsidR="00EF71D8" w:rsidRPr="00E44708" w:rsidRDefault="00000000">
      <w:pPr>
        <w:pStyle w:val="Kazalovsebine1"/>
        <w:tabs>
          <w:tab w:val="left" w:pos="400"/>
          <w:tab w:val="right" w:leader="dot" w:pos="9488"/>
        </w:tabs>
        <w:rPr>
          <w:rFonts w:ascii="Arial" w:eastAsiaTheme="minorEastAsia" w:hAnsi="Arial" w:cs="Arial"/>
          <w:b w:val="0"/>
          <w:bCs w:val="0"/>
          <w:caps w:val="0"/>
          <w:noProof/>
          <w:sz w:val="18"/>
          <w:szCs w:val="18"/>
          <w:lang w:val="sl-SI" w:eastAsia="sl-SI"/>
        </w:rPr>
      </w:pPr>
      <w:hyperlink w:anchor="_Toc102563893" w:history="1">
        <w:r w:rsidR="00EF71D8" w:rsidRPr="00E44708">
          <w:rPr>
            <w:rStyle w:val="Hiperpovezava"/>
            <w:rFonts w:ascii="Arial" w:hAnsi="Arial" w:cs="Arial"/>
            <w:noProof/>
            <w:sz w:val="18"/>
            <w:szCs w:val="18"/>
            <w:lang w:val="sl-SI"/>
          </w:rPr>
          <w:t>6.</w:t>
        </w:r>
        <w:r w:rsidR="00EF71D8" w:rsidRPr="00E44708">
          <w:rPr>
            <w:rFonts w:ascii="Arial" w:eastAsiaTheme="minorEastAsia" w:hAnsi="Arial" w:cs="Arial"/>
            <w:b w:val="0"/>
            <w:bCs w:val="0"/>
            <w:caps w:val="0"/>
            <w:noProof/>
            <w:sz w:val="18"/>
            <w:szCs w:val="18"/>
            <w:lang w:val="sl-SI" w:eastAsia="sl-SI"/>
          </w:rPr>
          <w:tab/>
        </w:r>
        <w:r w:rsidR="00EF71D8" w:rsidRPr="00E44708">
          <w:rPr>
            <w:rStyle w:val="Hiperpovezava"/>
            <w:rFonts w:ascii="Arial" w:hAnsi="Arial" w:cs="Arial"/>
            <w:noProof/>
            <w:sz w:val="18"/>
            <w:szCs w:val="18"/>
            <w:lang w:val="sl-SI"/>
          </w:rPr>
          <w:t>Časovnica izvedbe aktivnosti</w:t>
        </w:r>
        <w:r w:rsidR="00EF71D8" w:rsidRPr="00E44708">
          <w:rPr>
            <w:rFonts w:ascii="Arial" w:hAnsi="Arial" w:cs="Arial"/>
            <w:noProof/>
            <w:webHidden/>
            <w:sz w:val="18"/>
            <w:szCs w:val="18"/>
            <w:lang w:val="sl-SI"/>
          </w:rPr>
          <w:tab/>
        </w:r>
        <w:r w:rsidR="00EF71D8" w:rsidRPr="00E44708">
          <w:rPr>
            <w:rFonts w:ascii="Arial" w:hAnsi="Arial" w:cs="Arial"/>
            <w:noProof/>
            <w:webHidden/>
            <w:sz w:val="18"/>
            <w:szCs w:val="18"/>
            <w:lang w:val="sl-SI"/>
          </w:rPr>
          <w:fldChar w:fldCharType="begin"/>
        </w:r>
        <w:r w:rsidR="00EF71D8" w:rsidRPr="00E44708">
          <w:rPr>
            <w:rFonts w:ascii="Arial" w:hAnsi="Arial" w:cs="Arial"/>
            <w:noProof/>
            <w:webHidden/>
            <w:sz w:val="18"/>
            <w:szCs w:val="18"/>
            <w:lang w:val="sl-SI"/>
          </w:rPr>
          <w:instrText xml:space="preserve"> PAGEREF _Toc102563893 \h </w:instrText>
        </w:r>
        <w:r w:rsidR="00EF71D8" w:rsidRPr="00E44708">
          <w:rPr>
            <w:rFonts w:ascii="Arial" w:hAnsi="Arial" w:cs="Arial"/>
            <w:noProof/>
            <w:webHidden/>
            <w:sz w:val="18"/>
            <w:szCs w:val="18"/>
            <w:lang w:val="sl-SI"/>
          </w:rPr>
        </w:r>
        <w:r w:rsidR="00EF71D8" w:rsidRPr="00E44708">
          <w:rPr>
            <w:rFonts w:ascii="Arial" w:hAnsi="Arial" w:cs="Arial"/>
            <w:noProof/>
            <w:webHidden/>
            <w:sz w:val="18"/>
            <w:szCs w:val="18"/>
            <w:lang w:val="sl-SI"/>
          </w:rPr>
          <w:fldChar w:fldCharType="separate"/>
        </w:r>
        <w:r w:rsidR="00EF71D8" w:rsidRPr="00E44708">
          <w:rPr>
            <w:rFonts w:ascii="Arial" w:hAnsi="Arial" w:cs="Arial"/>
            <w:noProof/>
            <w:webHidden/>
            <w:sz w:val="18"/>
            <w:szCs w:val="18"/>
            <w:lang w:val="sl-SI"/>
          </w:rPr>
          <w:t>8</w:t>
        </w:r>
        <w:r w:rsidR="00EF71D8" w:rsidRPr="00E44708">
          <w:rPr>
            <w:rFonts w:ascii="Arial" w:hAnsi="Arial" w:cs="Arial"/>
            <w:noProof/>
            <w:webHidden/>
            <w:sz w:val="18"/>
            <w:szCs w:val="18"/>
            <w:lang w:val="sl-SI"/>
          </w:rPr>
          <w:fldChar w:fldCharType="end"/>
        </w:r>
      </w:hyperlink>
    </w:p>
    <w:p w14:paraId="2B82B802" w14:textId="77777777" w:rsidR="00EF71D8" w:rsidRPr="00E44708" w:rsidRDefault="00000000">
      <w:pPr>
        <w:pStyle w:val="Kazalovsebine1"/>
        <w:tabs>
          <w:tab w:val="left" w:pos="400"/>
          <w:tab w:val="right" w:leader="dot" w:pos="9488"/>
        </w:tabs>
        <w:rPr>
          <w:rFonts w:ascii="Arial" w:eastAsiaTheme="minorEastAsia" w:hAnsi="Arial" w:cs="Arial"/>
          <w:b w:val="0"/>
          <w:bCs w:val="0"/>
          <w:caps w:val="0"/>
          <w:noProof/>
          <w:sz w:val="18"/>
          <w:szCs w:val="18"/>
          <w:lang w:val="sl-SI" w:eastAsia="sl-SI"/>
        </w:rPr>
      </w:pPr>
      <w:hyperlink w:anchor="_Toc102563894" w:history="1">
        <w:r w:rsidR="00EF71D8" w:rsidRPr="00E44708">
          <w:rPr>
            <w:rStyle w:val="Hiperpovezava"/>
            <w:rFonts w:ascii="Arial" w:hAnsi="Arial" w:cs="Arial"/>
            <w:noProof/>
            <w:sz w:val="18"/>
            <w:szCs w:val="18"/>
            <w:lang w:val="sl-SI"/>
          </w:rPr>
          <w:t>7.</w:t>
        </w:r>
        <w:r w:rsidR="00EF71D8" w:rsidRPr="00E44708">
          <w:rPr>
            <w:rFonts w:ascii="Arial" w:eastAsiaTheme="minorEastAsia" w:hAnsi="Arial" w:cs="Arial"/>
            <w:b w:val="0"/>
            <w:bCs w:val="0"/>
            <w:caps w:val="0"/>
            <w:noProof/>
            <w:sz w:val="18"/>
            <w:szCs w:val="18"/>
            <w:lang w:val="sl-SI" w:eastAsia="sl-SI"/>
          </w:rPr>
          <w:tab/>
        </w:r>
        <w:r w:rsidR="00EF71D8" w:rsidRPr="00E44708">
          <w:rPr>
            <w:rStyle w:val="Hiperpovezava"/>
            <w:rFonts w:ascii="Arial" w:hAnsi="Arial" w:cs="Arial"/>
            <w:noProof/>
            <w:sz w:val="18"/>
            <w:szCs w:val="18"/>
            <w:lang w:val="sl-SI"/>
          </w:rPr>
          <w:t>Poročanje</w:t>
        </w:r>
        <w:r w:rsidR="00EF71D8" w:rsidRPr="00E44708">
          <w:rPr>
            <w:rFonts w:ascii="Arial" w:hAnsi="Arial" w:cs="Arial"/>
            <w:noProof/>
            <w:webHidden/>
            <w:sz w:val="18"/>
            <w:szCs w:val="18"/>
            <w:lang w:val="sl-SI"/>
          </w:rPr>
          <w:tab/>
        </w:r>
        <w:r w:rsidR="00EF71D8" w:rsidRPr="00E44708">
          <w:rPr>
            <w:rFonts w:ascii="Arial" w:hAnsi="Arial" w:cs="Arial"/>
            <w:noProof/>
            <w:webHidden/>
            <w:sz w:val="18"/>
            <w:szCs w:val="18"/>
            <w:lang w:val="sl-SI"/>
          </w:rPr>
          <w:fldChar w:fldCharType="begin"/>
        </w:r>
        <w:r w:rsidR="00EF71D8" w:rsidRPr="00E44708">
          <w:rPr>
            <w:rFonts w:ascii="Arial" w:hAnsi="Arial" w:cs="Arial"/>
            <w:noProof/>
            <w:webHidden/>
            <w:sz w:val="18"/>
            <w:szCs w:val="18"/>
            <w:lang w:val="sl-SI"/>
          </w:rPr>
          <w:instrText xml:space="preserve"> PAGEREF _Toc102563894 \h </w:instrText>
        </w:r>
        <w:r w:rsidR="00EF71D8" w:rsidRPr="00E44708">
          <w:rPr>
            <w:rFonts w:ascii="Arial" w:hAnsi="Arial" w:cs="Arial"/>
            <w:noProof/>
            <w:webHidden/>
            <w:sz w:val="18"/>
            <w:szCs w:val="18"/>
            <w:lang w:val="sl-SI"/>
          </w:rPr>
        </w:r>
        <w:r w:rsidR="00EF71D8" w:rsidRPr="00E44708">
          <w:rPr>
            <w:rFonts w:ascii="Arial" w:hAnsi="Arial" w:cs="Arial"/>
            <w:noProof/>
            <w:webHidden/>
            <w:sz w:val="18"/>
            <w:szCs w:val="18"/>
            <w:lang w:val="sl-SI"/>
          </w:rPr>
          <w:fldChar w:fldCharType="separate"/>
        </w:r>
        <w:r w:rsidR="00EF71D8" w:rsidRPr="00E44708">
          <w:rPr>
            <w:rFonts w:ascii="Arial" w:hAnsi="Arial" w:cs="Arial"/>
            <w:noProof/>
            <w:webHidden/>
            <w:sz w:val="18"/>
            <w:szCs w:val="18"/>
            <w:lang w:val="sl-SI"/>
          </w:rPr>
          <w:t>8</w:t>
        </w:r>
        <w:r w:rsidR="00EF71D8" w:rsidRPr="00E44708">
          <w:rPr>
            <w:rFonts w:ascii="Arial" w:hAnsi="Arial" w:cs="Arial"/>
            <w:noProof/>
            <w:webHidden/>
            <w:sz w:val="18"/>
            <w:szCs w:val="18"/>
            <w:lang w:val="sl-SI"/>
          </w:rPr>
          <w:fldChar w:fldCharType="end"/>
        </w:r>
      </w:hyperlink>
    </w:p>
    <w:p w14:paraId="50D9ECE2" w14:textId="77777777" w:rsidR="00EF71D8" w:rsidRPr="00E44708" w:rsidRDefault="00000000">
      <w:pPr>
        <w:pStyle w:val="Kazalovsebine1"/>
        <w:tabs>
          <w:tab w:val="right" w:leader="dot" w:pos="9488"/>
        </w:tabs>
        <w:rPr>
          <w:rFonts w:ascii="Arial" w:eastAsiaTheme="minorEastAsia" w:hAnsi="Arial" w:cs="Arial"/>
          <w:b w:val="0"/>
          <w:bCs w:val="0"/>
          <w:caps w:val="0"/>
          <w:noProof/>
          <w:sz w:val="18"/>
          <w:szCs w:val="18"/>
          <w:lang w:val="sl-SI" w:eastAsia="sl-SI"/>
        </w:rPr>
      </w:pPr>
      <w:hyperlink w:anchor="_Toc102563895" w:history="1">
        <w:r w:rsidR="00EF71D8" w:rsidRPr="00E44708">
          <w:rPr>
            <w:rStyle w:val="Hiperpovezava"/>
            <w:rFonts w:ascii="Arial" w:hAnsi="Arial" w:cs="Arial"/>
            <w:noProof/>
            <w:sz w:val="18"/>
            <w:szCs w:val="18"/>
            <w:lang w:val="sl-SI"/>
          </w:rPr>
          <w:t>Priloga 1:</w:t>
        </w:r>
        <w:r w:rsidR="00EF71D8" w:rsidRPr="00E44708">
          <w:rPr>
            <w:rFonts w:ascii="Arial" w:hAnsi="Arial" w:cs="Arial"/>
            <w:noProof/>
            <w:webHidden/>
            <w:sz w:val="18"/>
            <w:szCs w:val="18"/>
            <w:lang w:val="sl-SI"/>
          </w:rPr>
          <w:tab/>
        </w:r>
        <w:r w:rsidR="00EF71D8" w:rsidRPr="00E44708">
          <w:rPr>
            <w:rFonts w:ascii="Arial" w:hAnsi="Arial" w:cs="Arial"/>
            <w:noProof/>
            <w:webHidden/>
            <w:sz w:val="18"/>
            <w:szCs w:val="18"/>
            <w:lang w:val="sl-SI"/>
          </w:rPr>
          <w:fldChar w:fldCharType="begin"/>
        </w:r>
        <w:r w:rsidR="00EF71D8" w:rsidRPr="00E44708">
          <w:rPr>
            <w:rFonts w:ascii="Arial" w:hAnsi="Arial" w:cs="Arial"/>
            <w:noProof/>
            <w:webHidden/>
            <w:sz w:val="18"/>
            <w:szCs w:val="18"/>
            <w:lang w:val="sl-SI"/>
          </w:rPr>
          <w:instrText xml:space="preserve"> PAGEREF _Toc102563895 \h </w:instrText>
        </w:r>
        <w:r w:rsidR="00EF71D8" w:rsidRPr="00E44708">
          <w:rPr>
            <w:rFonts w:ascii="Arial" w:hAnsi="Arial" w:cs="Arial"/>
            <w:noProof/>
            <w:webHidden/>
            <w:sz w:val="18"/>
            <w:szCs w:val="18"/>
            <w:lang w:val="sl-SI"/>
          </w:rPr>
        </w:r>
        <w:r w:rsidR="00EF71D8" w:rsidRPr="00E44708">
          <w:rPr>
            <w:rFonts w:ascii="Arial" w:hAnsi="Arial" w:cs="Arial"/>
            <w:noProof/>
            <w:webHidden/>
            <w:sz w:val="18"/>
            <w:szCs w:val="18"/>
            <w:lang w:val="sl-SI"/>
          </w:rPr>
          <w:fldChar w:fldCharType="separate"/>
        </w:r>
        <w:r w:rsidR="00EF71D8" w:rsidRPr="00E44708">
          <w:rPr>
            <w:rFonts w:ascii="Arial" w:hAnsi="Arial" w:cs="Arial"/>
            <w:noProof/>
            <w:webHidden/>
            <w:sz w:val="18"/>
            <w:szCs w:val="18"/>
            <w:lang w:val="sl-SI"/>
          </w:rPr>
          <w:t>9</w:t>
        </w:r>
        <w:r w:rsidR="00EF71D8" w:rsidRPr="00E44708">
          <w:rPr>
            <w:rFonts w:ascii="Arial" w:hAnsi="Arial" w:cs="Arial"/>
            <w:noProof/>
            <w:webHidden/>
            <w:sz w:val="18"/>
            <w:szCs w:val="18"/>
            <w:lang w:val="sl-SI"/>
          </w:rPr>
          <w:fldChar w:fldCharType="end"/>
        </w:r>
      </w:hyperlink>
    </w:p>
    <w:p w14:paraId="536170DE" w14:textId="77777777" w:rsidR="00EF71D8" w:rsidRPr="00E44708" w:rsidRDefault="00EF71D8" w:rsidP="00EF71D8">
      <w:pPr>
        <w:spacing w:line="240" w:lineRule="auto"/>
        <w:rPr>
          <w:rFonts w:cs="Arial"/>
          <w:b/>
          <w:lang w:val="sl-SI"/>
        </w:rPr>
      </w:pPr>
      <w:r w:rsidRPr="00E44708">
        <w:rPr>
          <w:rFonts w:cs="Arial"/>
          <w:b/>
          <w:lang w:val="sl-SI"/>
        </w:rPr>
        <w:fldChar w:fldCharType="end"/>
      </w:r>
      <w:r w:rsidRPr="00E44708">
        <w:rPr>
          <w:rFonts w:cs="Arial"/>
          <w:b/>
          <w:lang w:val="sl-SI"/>
        </w:rPr>
        <w:br w:type="page"/>
      </w:r>
    </w:p>
    <w:p w14:paraId="5C33DB86" w14:textId="77777777" w:rsidR="00EF71D8" w:rsidRPr="00E44708" w:rsidRDefault="00EF71D8" w:rsidP="00A50C3B">
      <w:pPr>
        <w:pStyle w:val="Title1"/>
        <w:numPr>
          <w:ilvl w:val="0"/>
          <w:numId w:val="47"/>
        </w:numPr>
        <w:tabs>
          <w:tab w:val="clear" w:pos="993"/>
          <w:tab w:val="num" w:pos="1000"/>
        </w:tabs>
        <w:spacing w:before="480"/>
        <w:ind w:left="360"/>
      </w:pPr>
      <w:bookmarkStart w:id="473" w:name="_Toc62209396"/>
      <w:bookmarkStart w:id="474" w:name="_Toc102563888"/>
      <w:r w:rsidRPr="00E44708">
        <w:t>UVOD</w:t>
      </w:r>
      <w:bookmarkEnd w:id="473"/>
      <w:bookmarkEnd w:id="474"/>
    </w:p>
    <w:p w14:paraId="4C798C94" w14:textId="77777777" w:rsidR="00EF71D8" w:rsidRPr="00E44708" w:rsidRDefault="00EF71D8" w:rsidP="00EF71D8">
      <w:pPr>
        <w:spacing w:line="240" w:lineRule="auto"/>
        <w:jc w:val="both"/>
        <w:rPr>
          <w:rFonts w:cs="Arial"/>
          <w:szCs w:val="20"/>
          <w:lang w:val="sl-SI" w:eastAsia="sl-SI"/>
        </w:rPr>
      </w:pPr>
      <w:r w:rsidRPr="00E44708">
        <w:rPr>
          <w:rFonts w:cs="Arial"/>
          <w:szCs w:val="20"/>
          <w:lang w:val="sl-SI" w:eastAsia="sl-SI"/>
        </w:rPr>
        <w:t xml:space="preserve">Akcijski načrt ukrepov za izkoreninjenje ______________ v Republiki Sloveniji v letu _____________ (v nadaljnjem besedilu: Akcijski načrt) podrobneje določa program in organizacijo ugotavljanja navzočnosti in razširjenosti ______________ ter inšpekcijski nadzor, na podlagi </w:t>
      </w:r>
    </w:p>
    <w:p w14:paraId="6E12EEFE" w14:textId="77777777" w:rsidR="00EF71D8" w:rsidRPr="00E44708" w:rsidRDefault="00EF71D8" w:rsidP="00EF71D8">
      <w:pPr>
        <w:spacing w:line="240" w:lineRule="auto"/>
        <w:jc w:val="both"/>
        <w:rPr>
          <w:rFonts w:cs="Arial"/>
          <w:szCs w:val="20"/>
          <w:lang w:val="sl-SI" w:eastAsia="sl-SI"/>
        </w:rPr>
      </w:pPr>
      <w:r w:rsidRPr="00E44708">
        <w:rPr>
          <w:rFonts w:cs="Arial"/>
          <w:szCs w:val="20"/>
          <w:lang w:val="sl-SI" w:eastAsia="sl-SI"/>
        </w:rPr>
        <w:t>- 27. člena Uredbe 2016/2031/EU</w:t>
      </w:r>
    </w:p>
    <w:p w14:paraId="67676F52" w14:textId="77777777" w:rsidR="00EF71D8" w:rsidRPr="00E44708" w:rsidRDefault="00EF71D8" w:rsidP="00EF71D8">
      <w:pPr>
        <w:spacing w:line="240" w:lineRule="auto"/>
        <w:jc w:val="both"/>
        <w:rPr>
          <w:rFonts w:cs="Arial"/>
          <w:szCs w:val="20"/>
          <w:lang w:val="sl-SI" w:eastAsia="sl-SI"/>
        </w:rPr>
      </w:pPr>
      <w:r w:rsidRPr="00E44708">
        <w:rPr>
          <w:rFonts w:cs="Arial"/>
          <w:szCs w:val="20"/>
          <w:lang w:val="sl-SI" w:eastAsia="sl-SI"/>
        </w:rPr>
        <w:t>- Načrta izrednih ukrepov za KŠO_______</w:t>
      </w:r>
    </w:p>
    <w:p w14:paraId="0626901C" w14:textId="77777777" w:rsidR="00EF71D8" w:rsidRPr="00E44708" w:rsidRDefault="00EF71D8" w:rsidP="00EF71D8">
      <w:pPr>
        <w:spacing w:line="240" w:lineRule="auto"/>
        <w:jc w:val="both"/>
        <w:rPr>
          <w:rFonts w:cs="Arial"/>
          <w:szCs w:val="20"/>
          <w:lang w:val="sl-SI" w:eastAsia="sl-SI"/>
        </w:rPr>
      </w:pPr>
      <w:r w:rsidRPr="00E44708">
        <w:rPr>
          <w:rFonts w:cs="Arial"/>
          <w:szCs w:val="20"/>
          <w:lang w:val="sl-SI" w:eastAsia="sl-SI"/>
        </w:rPr>
        <w:t xml:space="preserve">- Programa izvedbe ukrepov za preprečevanje širjenja in zatiranje ___________, ki ga je sprejela Vlada RS </w:t>
      </w:r>
    </w:p>
    <w:p w14:paraId="10732431" w14:textId="77777777" w:rsidR="00EF71D8" w:rsidRPr="00E44708" w:rsidRDefault="00EF71D8" w:rsidP="00EF71D8">
      <w:pPr>
        <w:spacing w:line="240" w:lineRule="auto"/>
        <w:jc w:val="both"/>
        <w:rPr>
          <w:rFonts w:cs="Arial"/>
          <w:szCs w:val="20"/>
          <w:lang w:val="sl-SI" w:eastAsia="sl-SI"/>
        </w:rPr>
      </w:pPr>
    </w:p>
    <w:p w14:paraId="2C40311C" w14:textId="77777777" w:rsidR="00EF71D8" w:rsidRPr="00E44708" w:rsidRDefault="00EF71D8" w:rsidP="00EF71D8">
      <w:pPr>
        <w:spacing w:line="240" w:lineRule="auto"/>
        <w:jc w:val="both"/>
        <w:rPr>
          <w:rFonts w:cs="Arial"/>
          <w:szCs w:val="20"/>
          <w:lang w:val="sl-SI" w:eastAsia="sl-SI"/>
        </w:rPr>
      </w:pPr>
      <w:r w:rsidRPr="00E44708">
        <w:rPr>
          <w:rFonts w:cs="Arial"/>
          <w:szCs w:val="20"/>
          <w:lang w:val="sl-SI" w:eastAsia="sl-SI"/>
        </w:rPr>
        <w:t xml:space="preserve">Akcijski načrt opredeljuje obseg nalog posameznih izvajalcev, ki morajo biti dosledno in usklajeno izvedene in v ta namen določa: </w:t>
      </w:r>
    </w:p>
    <w:p w14:paraId="35A8D9B0" w14:textId="77777777" w:rsidR="00EF71D8" w:rsidRPr="00E44708" w:rsidRDefault="00EF71D8" w:rsidP="00A50C3B">
      <w:pPr>
        <w:numPr>
          <w:ilvl w:val="0"/>
          <w:numId w:val="46"/>
        </w:numPr>
        <w:spacing w:line="240" w:lineRule="auto"/>
        <w:jc w:val="both"/>
        <w:rPr>
          <w:rFonts w:cs="Arial"/>
          <w:szCs w:val="20"/>
          <w:lang w:val="sl-SI" w:eastAsia="sl-SI"/>
        </w:rPr>
      </w:pPr>
      <w:r w:rsidRPr="00E44708">
        <w:rPr>
          <w:rFonts w:cs="Arial"/>
          <w:szCs w:val="20"/>
          <w:lang w:val="sl-SI" w:eastAsia="sl-SI"/>
        </w:rPr>
        <w:t>število vizualnih zdravstvenih pregledov rastlin in vzorcev;</w:t>
      </w:r>
    </w:p>
    <w:p w14:paraId="29B3F899" w14:textId="77777777" w:rsidR="00EF71D8" w:rsidRPr="00E44708" w:rsidRDefault="00EF71D8" w:rsidP="00A50C3B">
      <w:pPr>
        <w:numPr>
          <w:ilvl w:val="0"/>
          <w:numId w:val="46"/>
        </w:numPr>
        <w:spacing w:line="240" w:lineRule="auto"/>
        <w:jc w:val="both"/>
        <w:rPr>
          <w:rFonts w:cs="Arial"/>
          <w:szCs w:val="20"/>
          <w:lang w:val="sl-SI" w:eastAsia="sl-SI"/>
        </w:rPr>
      </w:pPr>
      <w:r w:rsidRPr="00E44708">
        <w:rPr>
          <w:rFonts w:cs="Arial"/>
          <w:szCs w:val="20"/>
          <w:lang w:val="sl-SI" w:eastAsia="sl-SI"/>
        </w:rPr>
        <w:t xml:space="preserve">območje in </w:t>
      </w:r>
      <w:proofErr w:type="spellStart"/>
      <w:r w:rsidRPr="00E44708">
        <w:rPr>
          <w:rFonts w:cs="Arial"/>
          <w:szCs w:val="20"/>
          <w:lang w:val="sl-SI" w:eastAsia="sl-SI"/>
        </w:rPr>
        <w:t>časovnico</w:t>
      </w:r>
      <w:proofErr w:type="spellEnd"/>
      <w:r w:rsidRPr="00E44708">
        <w:rPr>
          <w:rFonts w:cs="Arial"/>
          <w:szCs w:val="20"/>
          <w:lang w:val="sl-SI" w:eastAsia="sl-SI"/>
        </w:rPr>
        <w:t xml:space="preserve"> izvedbe vizualnih pregledov rastlin;</w:t>
      </w:r>
    </w:p>
    <w:p w14:paraId="7854E03E" w14:textId="77777777" w:rsidR="00EF71D8" w:rsidRPr="00E44708" w:rsidRDefault="00EF71D8" w:rsidP="00A50C3B">
      <w:pPr>
        <w:numPr>
          <w:ilvl w:val="0"/>
          <w:numId w:val="46"/>
        </w:numPr>
        <w:spacing w:line="240" w:lineRule="auto"/>
        <w:jc w:val="both"/>
        <w:rPr>
          <w:rFonts w:cs="Arial"/>
          <w:szCs w:val="20"/>
          <w:lang w:val="sl-SI" w:eastAsia="sl-SI"/>
        </w:rPr>
      </w:pPr>
      <w:r w:rsidRPr="00E44708">
        <w:rPr>
          <w:rFonts w:cs="Arial"/>
          <w:szCs w:val="20"/>
          <w:lang w:val="sl-SI" w:eastAsia="sl-SI"/>
        </w:rPr>
        <w:t xml:space="preserve">obseg in </w:t>
      </w:r>
      <w:proofErr w:type="spellStart"/>
      <w:r w:rsidRPr="00E44708">
        <w:rPr>
          <w:rFonts w:cs="Arial"/>
          <w:szCs w:val="20"/>
          <w:lang w:val="sl-SI" w:eastAsia="sl-SI"/>
        </w:rPr>
        <w:t>časovnico</w:t>
      </w:r>
      <w:proofErr w:type="spellEnd"/>
      <w:r w:rsidRPr="00E44708">
        <w:rPr>
          <w:rFonts w:cs="Arial"/>
          <w:szCs w:val="20"/>
          <w:lang w:val="sl-SI" w:eastAsia="sl-SI"/>
        </w:rPr>
        <w:t xml:space="preserve"> izvedbe nalog inšpekcijskega nadzora.</w:t>
      </w:r>
    </w:p>
    <w:p w14:paraId="6B2BA27B" w14:textId="77777777" w:rsidR="00EF71D8" w:rsidRPr="00E44708" w:rsidRDefault="00EF71D8" w:rsidP="00EF71D8">
      <w:pPr>
        <w:spacing w:line="240" w:lineRule="auto"/>
        <w:ind w:left="720"/>
        <w:jc w:val="both"/>
        <w:rPr>
          <w:rFonts w:cs="Arial"/>
          <w:szCs w:val="20"/>
          <w:lang w:val="sl-SI" w:eastAsia="sl-SI"/>
        </w:rPr>
      </w:pPr>
    </w:p>
    <w:p w14:paraId="0405418C" w14:textId="77777777" w:rsidR="00EF71D8" w:rsidRPr="00E44708" w:rsidRDefault="00EF71D8" w:rsidP="00EF71D8">
      <w:pPr>
        <w:spacing w:line="240" w:lineRule="auto"/>
        <w:jc w:val="both"/>
        <w:rPr>
          <w:rFonts w:cs="Arial"/>
          <w:szCs w:val="20"/>
          <w:lang w:val="sl-SI" w:eastAsia="sl-SI"/>
        </w:rPr>
      </w:pPr>
      <w:r w:rsidRPr="00E44708">
        <w:rPr>
          <w:rFonts w:cs="Arial"/>
          <w:szCs w:val="20"/>
          <w:lang w:val="sl-SI" w:eastAsia="sl-SI"/>
        </w:rPr>
        <w:t xml:space="preserve">V akcijskem načrtu so podrobneje opredeljene tudi naloge in aktivnosti izvajalcev akcijskega načrta: </w:t>
      </w:r>
    </w:p>
    <w:p w14:paraId="58B04AE2" w14:textId="77777777" w:rsidR="00EF71D8" w:rsidRPr="00E44708" w:rsidRDefault="00EF71D8" w:rsidP="00A50C3B">
      <w:pPr>
        <w:numPr>
          <w:ilvl w:val="0"/>
          <w:numId w:val="45"/>
        </w:numPr>
        <w:spacing w:line="240" w:lineRule="auto"/>
        <w:jc w:val="both"/>
        <w:rPr>
          <w:rFonts w:cs="Arial"/>
          <w:szCs w:val="20"/>
          <w:lang w:val="sl-SI" w:eastAsia="sl-SI"/>
        </w:rPr>
      </w:pPr>
      <w:r w:rsidRPr="00E44708">
        <w:rPr>
          <w:rFonts w:cs="Arial"/>
          <w:szCs w:val="20"/>
          <w:lang w:val="sl-SI" w:eastAsia="sl-SI"/>
        </w:rPr>
        <w:t>Sektorja za zdravje rastlin in rastlinski razmnoževalni material;</w:t>
      </w:r>
    </w:p>
    <w:p w14:paraId="7E35B4B0" w14:textId="77777777" w:rsidR="00EF71D8" w:rsidRPr="00E44708" w:rsidRDefault="00EF71D8" w:rsidP="00A50C3B">
      <w:pPr>
        <w:numPr>
          <w:ilvl w:val="0"/>
          <w:numId w:val="45"/>
        </w:numPr>
        <w:spacing w:line="240" w:lineRule="auto"/>
        <w:jc w:val="both"/>
        <w:rPr>
          <w:rFonts w:cs="Arial"/>
          <w:szCs w:val="20"/>
          <w:lang w:val="sl-SI" w:eastAsia="sl-SI"/>
        </w:rPr>
      </w:pPr>
      <w:r w:rsidRPr="00E44708">
        <w:rPr>
          <w:rFonts w:cs="Arial"/>
          <w:szCs w:val="20"/>
          <w:lang w:val="sl-SI" w:eastAsia="sl-SI"/>
        </w:rPr>
        <w:t>Inšpekcije za varno hrano, veterinarstvo in varstvo rastlin (in Gozdarske inšpekcije IRSKGLR);</w:t>
      </w:r>
    </w:p>
    <w:p w14:paraId="6D61B60D" w14:textId="77777777" w:rsidR="00EF71D8" w:rsidRPr="00E44708" w:rsidRDefault="00EF71D8" w:rsidP="00A50C3B">
      <w:pPr>
        <w:numPr>
          <w:ilvl w:val="0"/>
          <w:numId w:val="45"/>
        </w:numPr>
        <w:spacing w:line="240" w:lineRule="auto"/>
        <w:jc w:val="both"/>
        <w:rPr>
          <w:rFonts w:cs="Arial"/>
          <w:szCs w:val="20"/>
          <w:lang w:val="sl-SI" w:eastAsia="sl-SI"/>
        </w:rPr>
      </w:pPr>
      <w:r w:rsidRPr="00E44708">
        <w:rPr>
          <w:rFonts w:cs="Arial"/>
          <w:szCs w:val="20"/>
          <w:lang w:val="sl-SI" w:eastAsia="sl-SI"/>
        </w:rPr>
        <w:t>Pooblaščenega izvajalca.</w:t>
      </w:r>
    </w:p>
    <w:p w14:paraId="58920323" w14:textId="77777777" w:rsidR="00EF71D8" w:rsidRPr="00E44708" w:rsidRDefault="00EF71D8" w:rsidP="00EF71D8">
      <w:pPr>
        <w:spacing w:line="240" w:lineRule="auto"/>
        <w:ind w:left="360"/>
        <w:jc w:val="both"/>
        <w:rPr>
          <w:rFonts w:cs="Arial"/>
          <w:sz w:val="22"/>
          <w:szCs w:val="22"/>
          <w:lang w:val="sl-SI" w:eastAsia="sl-SI"/>
        </w:rPr>
      </w:pPr>
    </w:p>
    <w:p w14:paraId="748F3DA3" w14:textId="77777777" w:rsidR="00EF71D8" w:rsidRPr="00E44708" w:rsidRDefault="00EF71D8" w:rsidP="00A50C3B">
      <w:pPr>
        <w:pStyle w:val="Title1"/>
        <w:numPr>
          <w:ilvl w:val="0"/>
          <w:numId w:val="47"/>
        </w:numPr>
        <w:tabs>
          <w:tab w:val="clear" w:pos="993"/>
          <w:tab w:val="num" w:pos="1000"/>
        </w:tabs>
        <w:spacing w:before="480"/>
        <w:ind w:left="360"/>
      </w:pPr>
      <w:bookmarkStart w:id="475" w:name="_Toc62209397"/>
      <w:bookmarkStart w:id="476" w:name="_Toc102563889"/>
      <w:r w:rsidRPr="00E44708">
        <w:t>Izvajalci in naloge</w:t>
      </w:r>
      <w:bookmarkEnd w:id="475"/>
      <w:bookmarkEnd w:id="476"/>
    </w:p>
    <w:p w14:paraId="363C93F2" w14:textId="77777777" w:rsidR="00EF71D8" w:rsidRPr="00E44708" w:rsidRDefault="00EF71D8" w:rsidP="00EF71D8">
      <w:pPr>
        <w:spacing w:line="240" w:lineRule="auto"/>
        <w:jc w:val="both"/>
        <w:rPr>
          <w:rFonts w:cs="Arial"/>
          <w:szCs w:val="20"/>
          <w:lang w:val="sl-SI" w:eastAsia="x-none"/>
        </w:rPr>
      </w:pPr>
      <w:r w:rsidRPr="00E44708">
        <w:rPr>
          <w:rFonts w:cs="Arial"/>
          <w:szCs w:val="20"/>
          <w:lang w:val="sl-SI" w:eastAsia="x-none"/>
        </w:rPr>
        <w:t xml:space="preserve">Izvajalci in njihove naloge so opredeljene v Načrtu ukrepov in so v nadaljevanju podrobneje določene za namen izvajanja Akcijskega načrta v letu _______. Pri izvajanju zdravstvenih pregledov in vzorčenj, poleg pooblaščenega izvajalca _______, sodeluje tudi </w:t>
      </w:r>
      <w:r w:rsidRPr="00E44708">
        <w:rPr>
          <w:rFonts w:cs="Arial"/>
          <w:szCs w:val="20"/>
          <w:lang w:val="sl-SI" w:eastAsia="sl-SI"/>
        </w:rPr>
        <w:t xml:space="preserve">_________ (v nadaljevanju: </w:t>
      </w:r>
      <w:r w:rsidRPr="00E44708">
        <w:rPr>
          <w:rFonts w:cs="Arial"/>
          <w:szCs w:val="20"/>
          <w:u w:val="single"/>
          <w:lang w:val="sl-SI" w:eastAsia="sl-SI"/>
        </w:rPr>
        <w:t>izvajalci ugotavljanja navzočnosti).</w:t>
      </w:r>
    </w:p>
    <w:p w14:paraId="4D047CF6" w14:textId="77777777" w:rsidR="00EF71D8" w:rsidRPr="00E44708" w:rsidRDefault="00EF71D8" w:rsidP="00EF71D8">
      <w:pPr>
        <w:spacing w:line="240" w:lineRule="auto"/>
        <w:jc w:val="both"/>
        <w:rPr>
          <w:rFonts w:cs="Arial"/>
          <w:szCs w:val="20"/>
          <w:lang w:val="sl-SI" w:eastAsia="x-none"/>
        </w:rPr>
      </w:pPr>
    </w:p>
    <w:p w14:paraId="403ABF3C" w14:textId="77777777" w:rsidR="00EF71D8" w:rsidRPr="00E44708" w:rsidRDefault="00EF71D8" w:rsidP="00A50C3B">
      <w:pPr>
        <w:numPr>
          <w:ilvl w:val="0"/>
          <w:numId w:val="44"/>
        </w:numPr>
        <w:spacing w:line="240" w:lineRule="auto"/>
        <w:ind w:left="284" w:hanging="284"/>
        <w:jc w:val="both"/>
        <w:rPr>
          <w:rFonts w:cs="Arial"/>
          <w:b/>
          <w:szCs w:val="20"/>
          <w:lang w:val="sl-SI" w:eastAsia="sl-SI"/>
        </w:rPr>
      </w:pPr>
      <w:r w:rsidRPr="00E44708">
        <w:rPr>
          <w:rFonts w:cs="Arial"/>
          <w:b/>
          <w:szCs w:val="20"/>
          <w:lang w:val="sl-SI" w:eastAsia="sl-SI"/>
        </w:rPr>
        <w:t xml:space="preserve">Koordinator izvedbe akcijskega načrta: SZRRSM, </w:t>
      </w:r>
      <w:r w:rsidRPr="00E44708">
        <w:rPr>
          <w:rFonts w:cs="Arial"/>
          <w:szCs w:val="20"/>
          <w:lang w:val="sl-SI" w:eastAsia="sl-SI"/>
        </w:rPr>
        <w:t>kontaktna oseba</w:t>
      </w:r>
      <w:r w:rsidRPr="00E44708">
        <w:rPr>
          <w:rFonts w:cs="Arial"/>
          <w:szCs w:val="20"/>
          <w:lang w:val="sl-SI"/>
        </w:rPr>
        <w:t>________________; v njeni odsotnosti ________________</w:t>
      </w:r>
    </w:p>
    <w:p w14:paraId="28C740C8" w14:textId="77777777" w:rsidR="00EF71D8" w:rsidRPr="00E44708" w:rsidRDefault="00EF71D8" w:rsidP="00EF71D8">
      <w:pPr>
        <w:ind w:left="284"/>
        <w:jc w:val="both"/>
        <w:rPr>
          <w:rFonts w:cs="Arial"/>
          <w:b/>
          <w:szCs w:val="20"/>
          <w:lang w:val="sl-SI" w:eastAsia="sl-SI"/>
        </w:rPr>
      </w:pPr>
    </w:p>
    <w:p w14:paraId="7F0D0647" w14:textId="77777777" w:rsidR="00EF71D8" w:rsidRPr="00E44708" w:rsidRDefault="00EF71D8" w:rsidP="00A50C3B">
      <w:pPr>
        <w:numPr>
          <w:ilvl w:val="0"/>
          <w:numId w:val="44"/>
        </w:numPr>
        <w:spacing w:line="240" w:lineRule="auto"/>
        <w:ind w:left="284" w:hanging="284"/>
        <w:jc w:val="both"/>
        <w:rPr>
          <w:rFonts w:cs="Arial"/>
          <w:szCs w:val="20"/>
          <w:u w:val="single"/>
          <w:lang w:val="sl-SI" w:eastAsia="sl-SI"/>
        </w:rPr>
      </w:pPr>
      <w:r w:rsidRPr="00E44708">
        <w:rPr>
          <w:rFonts w:cs="Arial"/>
          <w:b/>
          <w:szCs w:val="20"/>
          <w:lang w:val="sl-SI" w:eastAsia="sl-SI"/>
        </w:rPr>
        <w:t>Koordinator izvedbe ugotavljanja navzočnosti: _____(organizacija)</w:t>
      </w:r>
      <w:r w:rsidRPr="00E44708">
        <w:rPr>
          <w:rFonts w:cs="Arial"/>
          <w:szCs w:val="20"/>
          <w:lang w:val="sl-SI" w:eastAsia="sl-SI"/>
        </w:rPr>
        <w:t>, kontaktna oseba: ___________</w:t>
      </w:r>
      <w:r w:rsidRPr="00E44708">
        <w:rPr>
          <w:rFonts w:cs="Arial"/>
          <w:szCs w:val="20"/>
          <w:u w:val="single"/>
          <w:lang w:val="sl-SI" w:eastAsia="sl-SI"/>
        </w:rPr>
        <w:t xml:space="preserve"> in </w:t>
      </w:r>
      <w:r w:rsidRPr="00E44708">
        <w:rPr>
          <w:rFonts w:cs="Arial"/>
          <w:szCs w:val="20"/>
          <w:lang w:val="sl-SI" w:eastAsia="sl-SI"/>
        </w:rPr>
        <w:t>________________</w:t>
      </w:r>
    </w:p>
    <w:p w14:paraId="31B6D8E4" w14:textId="77777777" w:rsidR="00EF71D8" w:rsidRPr="00E44708" w:rsidRDefault="00EF71D8" w:rsidP="00EF71D8">
      <w:pPr>
        <w:spacing w:line="240" w:lineRule="auto"/>
        <w:ind w:left="720"/>
        <w:contextualSpacing/>
        <w:rPr>
          <w:rFonts w:cs="Arial"/>
          <w:b/>
          <w:szCs w:val="20"/>
          <w:lang w:val="sl-SI" w:eastAsia="sl-SI"/>
        </w:rPr>
      </w:pPr>
    </w:p>
    <w:p w14:paraId="4EAB697C" w14:textId="77777777" w:rsidR="00EF71D8" w:rsidRPr="00E44708" w:rsidRDefault="00EF71D8" w:rsidP="00A50C3B">
      <w:pPr>
        <w:numPr>
          <w:ilvl w:val="0"/>
          <w:numId w:val="44"/>
        </w:numPr>
        <w:tabs>
          <w:tab w:val="left" w:pos="284"/>
        </w:tabs>
        <w:spacing w:line="240" w:lineRule="auto"/>
        <w:ind w:left="284" w:hanging="284"/>
        <w:jc w:val="both"/>
        <w:rPr>
          <w:rFonts w:cs="Arial"/>
          <w:b/>
          <w:szCs w:val="20"/>
          <w:lang w:val="sl-SI" w:eastAsia="sl-SI"/>
        </w:rPr>
      </w:pPr>
      <w:r w:rsidRPr="00E44708">
        <w:rPr>
          <w:rFonts w:cs="Arial"/>
          <w:b/>
          <w:szCs w:val="20"/>
          <w:lang w:val="sl-SI" w:eastAsia="sl-SI"/>
        </w:rPr>
        <w:t xml:space="preserve">Koordinacija izvajanja inšpekcijskih nadzorov: </w:t>
      </w:r>
      <w:r w:rsidRPr="00E44708">
        <w:rPr>
          <w:rFonts w:cs="Arial"/>
          <w:szCs w:val="20"/>
          <w:lang w:val="sl-SI" w:eastAsia="sl-SI"/>
        </w:rPr>
        <w:t>direktor IVHVVR, v odsotnosti ________________  za KŠO v gozdu____________</w:t>
      </w:r>
    </w:p>
    <w:p w14:paraId="20FA9EE7" w14:textId="77777777" w:rsidR="00EF71D8" w:rsidRPr="00E44708" w:rsidRDefault="00EF71D8" w:rsidP="00EF71D8">
      <w:pPr>
        <w:spacing w:line="240" w:lineRule="auto"/>
        <w:ind w:left="720"/>
        <w:contextualSpacing/>
        <w:rPr>
          <w:rFonts w:cs="Arial"/>
          <w:b/>
          <w:szCs w:val="20"/>
          <w:u w:val="single"/>
          <w:lang w:val="sl-SI" w:eastAsia="sl-SI"/>
        </w:rPr>
      </w:pPr>
    </w:p>
    <w:p w14:paraId="49AECA20" w14:textId="77777777" w:rsidR="00EF71D8" w:rsidRPr="00E44708" w:rsidRDefault="00EF71D8" w:rsidP="00A50C3B">
      <w:pPr>
        <w:numPr>
          <w:ilvl w:val="0"/>
          <w:numId w:val="44"/>
        </w:numPr>
        <w:tabs>
          <w:tab w:val="left" w:pos="284"/>
        </w:tabs>
        <w:spacing w:line="240" w:lineRule="auto"/>
        <w:ind w:left="284" w:hanging="284"/>
        <w:jc w:val="both"/>
        <w:rPr>
          <w:rFonts w:cs="Arial"/>
          <w:b/>
          <w:szCs w:val="20"/>
          <w:lang w:val="sl-SI" w:eastAsia="sl-SI"/>
        </w:rPr>
      </w:pPr>
      <w:r w:rsidRPr="00E44708">
        <w:rPr>
          <w:rFonts w:cs="Arial"/>
          <w:b/>
          <w:szCs w:val="20"/>
          <w:u w:val="single"/>
          <w:lang w:val="sl-SI" w:eastAsia="sl-SI"/>
        </w:rPr>
        <w:t xml:space="preserve">Strokovni koordinator izvedbe inšpekcijskega nadzora: </w:t>
      </w:r>
      <w:r w:rsidRPr="00E44708">
        <w:rPr>
          <w:rFonts w:cs="Arial"/>
          <w:b/>
          <w:szCs w:val="20"/>
          <w:lang w:val="sl-SI" w:eastAsia="sl-SI"/>
        </w:rPr>
        <w:t>IVHVVR,</w:t>
      </w:r>
      <w:r w:rsidRPr="00E44708">
        <w:rPr>
          <w:rFonts w:cs="Arial"/>
          <w:szCs w:val="20"/>
          <w:lang w:val="sl-SI" w:eastAsia="sl-SI"/>
        </w:rPr>
        <w:t xml:space="preserve"> _______________, v odsotnosti _________________.</w:t>
      </w:r>
    </w:p>
    <w:p w14:paraId="518D0F08" w14:textId="77777777" w:rsidR="00EF71D8" w:rsidRPr="00E44708" w:rsidRDefault="00EF71D8" w:rsidP="00EF71D8">
      <w:pPr>
        <w:spacing w:line="240" w:lineRule="auto"/>
        <w:ind w:left="720"/>
        <w:contextualSpacing/>
        <w:rPr>
          <w:rFonts w:cs="Arial"/>
          <w:b/>
          <w:szCs w:val="20"/>
          <w:lang w:val="sl-SI" w:eastAsia="sl-SI"/>
        </w:rPr>
      </w:pPr>
    </w:p>
    <w:p w14:paraId="2B8684D8" w14:textId="77777777" w:rsidR="00EF71D8" w:rsidRPr="00E44708" w:rsidRDefault="00EF71D8" w:rsidP="00A50C3B">
      <w:pPr>
        <w:numPr>
          <w:ilvl w:val="0"/>
          <w:numId w:val="44"/>
        </w:numPr>
        <w:tabs>
          <w:tab w:val="left" w:pos="284"/>
        </w:tabs>
        <w:spacing w:line="240" w:lineRule="auto"/>
        <w:ind w:left="284" w:hanging="284"/>
        <w:jc w:val="both"/>
        <w:rPr>
          <w:rFonts w:cs="Arial"/>
          <w:b/>
          <w:szCs w:val="20"/>
          <w:lang w:val="sl-SI" w:eastAsia="sl-SI"/>
        </w:rPr>
      </w:pPr>
      <w:r w:rsidRPr="00E44708">
        <w:rPr>
          <w:rFonts w:cs="Arial"/>
          <w:b/>
          <w:szCs w:val="20"/>
          <w:lang w:val="sl-SI" w:eastAsia="sl-SI"/>
        </w:rPr>
        <w:t>Koordinacija na lokalnem nivoju:_____________</w:t>
      </w:r>
    </w:p>
    <w:p w14:paraId="62A30B43" w14:textId="77777777" w:rsidR="00EF71D8" w:rsidRPr="00E44708" w:rsidRDefault="00EF71D8" w:rsidP="00EF71D8">
      <w:pPr>
        <w:spacing w:line="240" w:lineRule="auto"/>
        <w:ind w:left="720"/>
        <w:contextualSpacing/>
        <w:rPr>
          <w:rFonts w:cs="Arial"/>
          <w:b/>
          <w:szCs w:val="20"/>
          <w:lang w:val="sl-SI" w:eastAsia="sl-SI"/>
        </w:rPr>
      </w:pPr>
    </w:p>
    <w:p w14:paraId="23F3FD68" w14:textId="77777777" w:rsidR="00EF71D8" w:rsidRPr="00E44708" w:rsidRDefault="00EF71D8" w:rsidP="00A50C3B">
      <w:pPr>
        <w:numPr>
          <w:ilvl w:val="0"/>
          <w:numId w:val="44"/>
        </w:numPr>
        <w:tabs>
          <w:tab w:val="left" w:pos="284"/>
        </w:tabs>
        <w:spacing w:line="240" w:lineRule="auto"/>
        <w:ind w:left="284" w:hanging="284"/>
        <w:jc w:val="both"/>
        <w:rPr>
          <w:rFonts w:cs="Arial"/>
          <w:b/>
          <w:szCs w:val="20"/>
          <w:lang w:val="sl-SI" w:eastAsia="sl-SI"/>
        </w:rPr>
      </w:pPr>
      <w:r w:rsidRPr="00E44708">
        <w:rPr>
          <w:rFonts w:cs="Arial"/>
          <w:b/>
          <w:szCs w:val="20"/>
          <w:lang w:val="sl-SI" w:eastAsia="sl-SI"/>
        </w:rPr>
        <w:t>Uradni laboratorij:_____________</w:t>
      </w:r>
    </w:p>
    <w:p w14:paraId="624D401E" w14:textId="77777777" w:rsidR="00EF71D8" w:rsidRPr="00E44708" w:rsidRDefault="00EF71D8" w:rsidP="00EF71D8">
      <w:pPr>
        <w:tabs>
          <w:tab w:val="left" w:pos="284"/>
        </w:tabs>
        <w:jc w:val="both"/>
        <w:rPr>
          <w:rFonts w:cs="Arial"/>
          <w:sz w:val="22"/>
          <w:szCs w:val="22"/>
          <w:u w:val="single"/>
          <w:lang w:val="sl-SI" w:eastAsia="sl-SI"/>
        </w:rPr>
      </w:pPr>
    </w:p>
    <w:p w14:paraId="48A1A7B9" w14:textId="77777777" w:rsidR="00EF71D8" w:rsidRPr="00E44708" w:rsidRDefault="00EF71D8" w:rsidP="00EF71D8">
      <w:pPr>
        <w:tabs>
          <w:tab w:val="left" w:pos="284"/>
        </w:tabs>
        <w:jc w:val="both"/>
        <w:rPr>
          <w:rFonts w:cs="Arial"/>
          <w:color w:val="0000FF"/>
          <w:sz w:val="22"/>
          <w:szCs w:val="22"/>
          <w:u w:val="single"/>
          <w:lang w:val="sl-SI" w:eastAsia="sl-SI"/>
        </w:rPr>
      </w:pPr>
    </w:p>
    <w:p w14:paraId="7CAC4277" w14:textId="77777777" w:rsidR="00EF71D8" w:rsidRPr="00E44708" w:rsidRDefault="00EF71D8" w:rsidP="00EF71D8">
      <w:pPr>
        <w:tabs>
          <w:tab w:val="left" w:pos="284"/>
        </w:tabs>
        <w:jc w:val="both"/>
        <w:rPr>
          <w:rFonts w:cs="Arial"/>
          <w:color w:val="0000FF"/>
          <w:sz w:val="22"/>
          <w:szCs w:val="22"/>
          <w:u w:val="single"/>
          <w:lang w:val="sl-SI" w:eastAsia="sl-SI"/>
        </w:rPr>
      </w:pPr>
    </w:p>
    <w:p w14:paraId="777EBC66" w14:textId="77777777" w:rsidR="00EF71D8" w:rsidRPr="00E44708" w:rsidRDefault="00EF71D8">
      <w:pPr>
        <w:spacing w:line="240" w:lineRule="auto"/>
        <w:rPr>
          <w:rFonts w:cs="Arial"/>
          <w:lang w:val="sl-SI" w:eastAsia="sl-SI"/>
        </w:rPr>
      </w:pPr>
      <w:r w:rsidRPr="00E44708">
        <w:rPr>
          <w:rFonts w:cs="Arial"/>
          <w:lang w:val="sl-SI" w:eastAsia="sl-SI"/>
        </w:rPr>
        <w:br w:type="page"/>
      </w:r>
    </w:p>
    <w:p w14:paraId="540E87EB" w14:textId="77777777" w:rsidR="00EF71D8" w:rsidRPr="00E44708" w:rsidRDefault="00EF71D8" w:rsidP="00EF71D8">
      <w:pPr>
        <w:rPr>
          <w:rFonts w:cs="Arial"/>
          <w:b/>
          <w:lang w:val="sl-SI" w:eastAsia="sl-SI"/>
        </w:rPr>
      </w:pPr>
      <w:r w:rsidRPr="00E44708">
        <w:rPr>
          <w:rFonts w:cs="Arial"/>
          <w:b/>
          <w:lang w:val="sl-SI" w:eastAsia="sl-SI"/>
        </w:rPr>
        <w:t>Naloge izvajalcev:</w:t>
      </w:r>
    </w:p>
    <w:p w14:paraId="4C812DBE" w14:textId="77777777" w:rsidR="00EF71D8" w:rsidRPr="00E44708" w:rsidRDefault="00EF71D8" w:rsidP="00EF71D8">
      <w:pPr>
        <w:rPr>
          <w:rFonts w:cs="Arial"/>
          <w:b/>
          <w:lang w:val="sl-SI" w:eastAsia="sl-SI"/>
        </w:rPr>
      </w:pPr>
    </w:p>
    <w:tbl>
      <w:tblPr>
        <w:tblStyle w:val="Tabelamrea"/>
        <w:tblW w:w="8872" w:type="dxa"/>
        <w:tblLayout w:type="fixed"/>
        <w:tblLook w:val="00A0" w:firstRow="1" w:lastRow="0" w:firstColumn="1" w:lastColumn="0" w:noHBand="0" w:noVBand="0"/>
      </w:tblPr>
      <w:tblGrid>
        <w:gridCol w:w="2617"/>
        <w:gridCol w:w="6255"/>
      </w:tblGrid>
      <w:tr w:rsidR="00EF71D8" w:rsidRPr="00E44708" w14:paraId="7F004819" w14:textId="77777777" w:rsidTr="003A0905">
        <w:trPr>
          <w:cantSplit/>
          <w:trHeight w:val="530"/>
          <w:tblHeader/>
        </w:trPr>
        <w:tc>
          <w:tcPr>
            <w:tcW w:w="2617" w:type="dxa"/>
          </w:tcPr>
          <w:p w14:paraId="12C4B708" w14:textId="77777777" w:rsidR="00EF71D8" w:rsidRPr="00E44708" w:rsidRDefault="00EF71D8" w:rsidP="00EF71D8">
            <w:pPr>
              <w:rPr>
                <w:rFonts w:cs="Arial"/>
                <w:b/>
                <w:szCs w:val="20"/>
                <w:lang w:val="sl-SI"/>
              </w:rPr>
            </w:pPr>
            <w:r w:rsidRPr="00E44708">
              <w:rPr>
                <w:rFonts w:cs="Arial"/>
                <w:b/>
                <w:szCs w:val="20"/>
                <w:lang w:val="sl-SI"/>
              </w:rPr>
              <w:t>Izvajalec</w:t>
            </w:r>
          </w:p>
        </w:tc>
        <w:tc>
          <w:tcPr>
            <w:tcW w:w="6255" w:type="dxa"/>
          </w:tcPr>
          <w:p w14:paraId="1FAE5BB1" w14:textId="77777777" w:rsidR="00EF71D8" w:rsidRPr="00E44708" w:rsidRDefault="00EF71D8" w:rsidP="00EF71D8">
            <w:pPr>
              <w:rPr>
                <w:rFonts w:cs="Arial"/>
                <w:b/>
                <w:szCs w:val="20"/>
                <w:lang w:val="sl-SI"/>
              </w:rPr>
            </w:pPr>
            <w:r w:rsidRPr="00E44708">
              <w:rPr>
                <w:rFonts w:cs="Arial"/>
                <w:b/>
                <w:szCs w:val="20"/>
                <w:lang w:val="sl-SI"/>
              </w:rPr>
              <w:t>Naloge</w:t>
            </w:r>
          </w:p>
        </w:tc>
      </w:tr>
      <w:tr w:rsidR="00EF71D8" w:rsidRPr="005E5BF0" w14:paraId="3C632D88" w14:textId="77777777" w:rsidTr="003A0905">
        <w:tc>
          <w:tcPr>
            <w:tcW w:w="2617" w:type="dxa"/>
          </w:tcPr>
          <w:p w14:paraId="48DAED21" w14:textId="77777777" w:rsidR="00EF71D8" w:rsidRPr="00E44708" w:rsidRDefault="00EF71D8" w:rsidP="00EF71D8">
            <w:pPr>
              <w:rPr>
                <w:rFonts w:cs="Arial"/>
                <w:szCs w:val="20"/>
                <w:lang w:val="sl-SI"/>
              </w:rPr>
            </w:pPr>
            <w:r w:rsidRPr="00E44708">
              <w:rPr>
                <w:rFonts w:cs="Arial"/>
                <w:szCs w:val="20"/>
                <w:lang w:val="sl-SI"/>
              </w:rPr>
              <w:t xml:space="preserve">Koordinator izvedbe akcijskega načrta </w:t>
            </w:r>
          </w:p>
        </w:tc>
        <w:tc>
          <w:tcPr>
            <w:tcW w:w="6255" w:type="dxa"/>
          </w:tcPr>
          <w:p w14:paraId="11C7E32F" w14:textId="77777777" w:rsidR="00EF71D8" w:rsidRPr="00E44708" w:rsidRDefault="00EF71D8" w:rsidP="00A50C3B">
            <w:pPr>
              <w:numPr>
                <w:ilvl w:val="0"/>
                <w:numId w:val="48"/>
              </w:numPr>
              <w:rPr>
                <w:rFonts w:cs="Arial"/>
                <w:szCs w:val="20"/>
                <w:lang w:val="sl-SI"/>
              </w:rPr>
            </w:pPr>
            <w:r w:rsidRPr="00E44708">
              <w:rPr>
                <w:rFonts w:cs="Arial"/>
                <w:szCs w:val="20"/>
                <w:lang w:val="sl-SI"/>
              </w:rPr>
              <w:t>uskladitev in koordinacija izvajanja akcijskega načrta</w:t>
            </w:r>
          </w:p>
        </w:tc>
      </w:tr>
      <w:tr w:rsidR="00EF71D8" w:rsidRPr="005E5BF0" w14:paraId="10A01D8E" w14:textId="77777777" w:rsidTr="003A0905">
        <w:tc>
          <w:tcPr>
            <w:tcW w:w="2617" w:type="dxa"/>
          </w:tcPr>
          <w:p w14:paraId="43D6A1BC" w14:textId="77777777" w:rsidR="00EF71D8" w:rsidRPr="00E44708" w:rsidRDefault="00EF71D8" w:rsidP="00EF71D8">
            <w:pPr>
              <w:rPr>
                <w:rFonts w:cs="Arial"/>
                <w:szCs w:val="20"/>
                <w:lang w:val="sl-SI"/>
              </w:rPr>
            </w:pPr>
            <w:r w:rsidRPr="00E44708">
              <w:rPr>
                <w:rFonts w:cs="Arial"/>
                <w:szCs w:val="20"/>
                <w:lang w:val="sl-SI"/>
              </w:rPr>
              <w:t>Koordinator</w:t>
            </w:r>
            <w:r w:rsidRPr="00E44708">
              <w:rPr>
                <w:rFonts w:cs="Arial"/>
                <w:lang w:val="sl-SI"/>
              </w:rPr>
              <w:t xml:space="preserve"> </w:t>
            </w:r>
            <w:r w:rsidRPr="00E44708">
              <w:rPr>
                <w:rFonts w:cs="Arial"/>
                <w:szCs w:val="20"/>
                <w:lang w:val="sl-SI"/>
              </w:rPr>
              <w:t>izvedbe ugotavljanja navzočnosti</w:t>
            </w:r>
          </w:p>
        </w:tc>
        <w:tc>
          <w:tcPr>
            <w:tcW w:w="6255" w:type="dxa"/>
          </w:tcPr>
          <w:p w14:paraId="1C076F48" w14:textId="77777777" w:rsidR="00EF71D8" w:rsidRPr="00E44708" w:rsidRDefault="00EF71D8" w:rsidP="00A50C3B">
            <w:pPr>
              <w:numPr>
                <w:ilvl w:val="0"/>
                <w:numId w:val="48"/>
              </w:numPr>
              <w:rPr>
                <w:rFonts w:cs="Arial"/>
                <w:szCs w:val="20"/>
                <w:lang w:val="sl-SI"/>
              </w:rPr>
            </w:pPr>
            <w:r w:rsidRPr="00E44708">
              <w:rPr>
                <w:rFonts w:cs="Arial"/>
                <w:szCs w:val="20"/>
                <w:lang w:val="sl-SI"/>
              </w:rPr>
              <w:t>priprava predloga ugotavljanja navzočnosti KŠO v okviru akcijskega načrta</w:t>
            </w:r>
          </w:p>
          <w:p w14:paraId="6444E9A8" w14:textId="77777777" w:rsidR="00EF71D8" w:rsidRPr="00E44708" w:rsidRDefault="00EF71D8" w:rsidP="00A50C3B">
            <w:pPr>
              <w:numPr>
                <w:ilvl w:val="0"/>
                <w:numId w:val="48"/>
              </w:numPr>
              <w:rPr>
                <w:rFonts w:cs="Arial"/>
                <w:szCs w:val="20"/>
                <w:lang w:val="sl-SI"/>
              </w:rPr>
            </w:pPr>
            <w:r w:rsidRPr="00E44708">
              <w:rPr>
                <w:rFonts w:cs="Arial"/>
                <w:szCs w:val="20"/>
                <w:lang w:val="sl-SI"/>
              </w:rPr>
              <w:t xml:space="preserve">priprava končnega poročila o izvedbi in rezultatih ugotavljanja navzočnosti KŠO do _________, </w:t>
            </w:r>
          </w:p>
          <w:p w14:paraId="42C4BD54" w14:textId="77777777" w:rsidR="00EF71D8" w:rsidRPr="00E44708" w:rsidRDefault="00EF71D8" w:rsidP="00A50C3B">
            <w:pPr>
              <w:numPr>
                <w:ilvl w:val="0"/>
                <w:numId w:val="48"/>
              </w:numPr>
              <w:rPr>
                <w:rFonts w:cs="Arial"/>
                <w:szCs w:val="20"/>
                <w:lang w:val="sl-SI"/>
              </w:rPr>
            </w:pPr>
            <w:r w:rsidRPr="00E44708">
              <w:rPr>
                <w:rFonts w:cs="Arial"/>
                <w:szCs w:val="20"/>
                <w:lang w:val="sl-SI"/>
              </w:rPr>
              <w:t>redno preverjanje vpisov o pregledih in vzorčenjih v podatkovni bazi</w:t>
            </w:r>
          </w:p>
        </w:tc>
      </w:tr>
      <w:tr w:rsidR="00EF71D8" w:rsidRPr="005E5BF0" w14:paraId="016AE504" w14:textId="77777777" w:rsidTr="003A0905">
        <w:tc>
          <w:tcPr>
            <w:tcW w:w="2617" w:type="dxa"/>
          </w:tcPr>
          <w:p w14:paraId="699A827C" w14:textId="77777777" w:rsidR="00EF71D8" w:rsidRPr="00E44708" w:rsidRDefault="00EF71D8" w:rsidP="00EF71D8">
            <w:pPr>
              <w:rPr>
                <w:rFonts w:cs="Arial"/>
                <w:szCs w:val="20"/>
                <w:lang w:val="sl-SI"/>
              </w:rPr>
            </w:pPr>
            <w:r w:rsidRPr="00E44708">
              <w:rPr>
                <w:rFonts w:cs="Arial"/>
                <w:szCs w:val="20"/>
                <w:lang w:val="sl-SI"/>
              </w:rPr>
              <w:t>Izvajalci ugotavljanja navzočnosti</w:t>
            </w:r>
          </w:p>
        </w:tc>
        <w:tc>
          <w:tcPr>
            <w:tcW w:w="6255" w:type="dxa"/>
          </w:tcPr>
          <w:p w14:paraId="678CCE33" w14:textId="77777777" w:rsidR="00EF71D8" w:rsidRPr="00E44708" w:rsidRDefault="00EF71D8" w:rsidP="00A50C3B">
            <w:pPr>
              <w:numPr>
                <w:ilvl w:val="0"/>
                <w:numId w:val="48"/>
              </w:numPr>
              <w:spacing w:line="240" w:lineRule="auto"/>
              <w:jc w:val="both"/>
              <w:rPr>
                <w:rFonts w:cs="Arial"/>
                <w:szCs w:val="20"/>
                <w:lang w:val="sl-SI"/>
              </w:rPr>
            </w:pPr>
            <w:r w:rsidRPr="00E44708">
              <w:rPr>
                <w:rFonts w:cs="Arial"/>
                <w:szCs w:val="20"/>
                <w:lang w:val="sl-SI"/>
              </w:rPr>
              <w:t>zdravstveni pregledi in vzorčenja</w:t>
            </w:r>
          </w:p>
          <w:p w14:paraId="1FCF5DBC" w14:textId="77777777" w:rsidR="00EF71D8" w:rsidRPr="00E44708" w:rsidRDefault="00EF71D8" w:rsidP="00A50C3B">
            <w:pPr>
              <w:numPr>
                <w:ilvl w:val="0"/>
                <w:numId w:val="48"/>
              </w:numPr>
              <w:spacing w:line="240" w:lineRule="auto"/>
              <w:jc w:val="both"/>
              <w:rPr>
                <w:rFonts w:cs="Arial"/>
                <w:szCs w:val="20"/>
                <w:lang w:val="sl-SI"/>
              </w:rPr>
            </w:pPr>
            <w:r w:rsidRPr="00E44708">
              <w:rPr>
                <w:rFonts w:cs="Arial"/>
                <w:szCs w:val="20"/>
                <w:lang w:val="sl-SI"/>
              </w:rPr>
              <w:t>izdaja zapisnika o zdravstvenem pregledu in zapisnika o odvzemu vzorca</w:t>
            </w:r>
          </w:p>
          <w:p w14:paraId="714BBBA7" w14:textId="77777777" w:rsidR="00EF71D8" w:rsidRPr="00E44708" w:rsidRDefault="00EF71D8" w:rsidP="00A50C3B">
            <w:pPr>
              <w:numPr>
                <w:ilvl w:val="0"/>
                <w:numId w:val="48"/>
              </w:numPr>
              <w:spacing w:line="240" w:lineRule="auto"/>
              <w:jc w:val="both"/>
              <w:rPr>
                <w:rFonts w:cs="Arial"/>
                <w:szCs w:val="20"/>
                <w:lang w:val="sl-SI"/>
              </w:rPr>
            </w:pPr>
            <w:r w:rsidRPr="00E44708">
              <w:rPr>
                <w:rFonts w:cs="Arial"/>
                <w:szCs w:val="20"/>
                <w:lang w:val="sl-SI"/>
              </w:rPr>
              <w:t>vpisovanje podatkov o pregledih in vzorčenjih v evidenco UVH-</w:t>
            </w:r>
            <w:proofErr w:type="spellStart"/>
            <w:r w:rsidRPr="00E44708">
              <w:rPr>
                <w:rFonts w:cs="Arial"/>
                <w:szCs w:val="20"/>
                <w:lang w:val="sl-SI"/>
              </w:rPr>
              <w:t>apl</w:t>
            </w:r>
            <w:proofErr w:type="spellEnd"/>
            <w:r w:rsidRPr="00E44708">
              <w:rPr>
                <w:rFonts w:cs="Arial"/>
                <w:szCs w:val="20"/>
                <w:lang w:val="sl-SI"/>
              </w:rPr>
              <w:t xml:space="preserve"> najkasneje _________ in do ___________ </w:t>
            </w:r>
          </w:p>
        </w:tc>
      </w:tr>
      <w:tr w:rsidR="00EF71D8" w:rsidRPr="005E5BF0" w14:paraId="76C710EA" w14:textId="77777777" w:rsidTr="003A0905">
        <w:tc>
          <w:tcPr>
            <w:tcW w:w="2617" w:type="dxa"/>
          </w:tcPr>
          <w:p w14:paraId="7CE07AEE" w14:textId="77777777" w:rsidR="00EF71D8" w:rsidRPr="00E44708" w:rsidRDefault="00EF71D8" w:rsidP="00EF71D8">
            <w:pPr>
              <w:rPr>
                <w:rFonts w:cs="Arial"/>
                <w:szCs w:val="20"/>
                <w:lang w:val="sl-SI"/>
              </w:rPr>
            </w:pPr>
            <w:r w:rsidRPr="00E44708">
              <w:rPr>
                <w:rFonts w:cs="Arial"/>
                <w:szCs w:val="20"/>
                <w:lang w:val="sl-SI"/>
              </w:rPr>
              <w:t xml:space="preserve">Uradni laboratorij </w:t>
            </w:r>
          </w:p>
        </w:tc>
        <w:tc>
          <w:tcPr>
            <w:tcW w:w="6255" w:type="dxa"/>
          </w:tcPr>
          <w:p w14:paraId="4AD8EA4F" w14:textId="77777777" w:rsidR="00EF71D8" w:rsidRPr="00E44708" w:rsidRDefault="00EF71D8" w:rsidP="00A50C3B">
            <w:pPr>
              <w:numPr>
                <w:ilvl w:val="0"/>
                <w:numId w:val="48"/>
              </w:numPr>
              <w:spacing w:line="240" w:lineRule="auto"/>
              <w:jc w:val="both"/>
              <w:rPr>
                <w:rFonts w:cs="Arial"/>
                <w:szCs w:val="20"/>
                <w:lang w:val="sl-SI"/>
              </w:rPr>
            </w:pPr>
            <w:r w:rsidRPr="00E44708">
              <w:rPr>
                <w:rFonts w:cs="Arial"/>
                <w:szCs w:val="20"/>
                <w:lang w:val="sl-SI"/>
              </w:rPr>
              <w:t>sprejem vzorcev</w:t>
            </w:r>
          </w:p>
          <w:p w14:paraId="7EA1A2A6" w14:textId="77777777" w:rsidR="00EF71D8" w:rsidRPr="00E44708" w:rsidRDefault="00EF71D8" w:rsidP="00A50C3B">
            <w:pPr>
              <w:numPr>
                <w:ilvl w:val="0"/>
                <w:numId w:val="48"/>
              </w:numPr>
              <w:spacing w:line="240" w:lineRule="auto"/>
              <w:jc w:val="both"/>
              <w:rPr>
                <w:rFonts w:cs="Arial"/>
                <w:szCs w:val="20"/>
                <w:lang w:val="sl-SI"/>
              </w:rPr>
            </w:pPr>
            <w:r w:rsidRPr="00E44708">
              <w:rPr>
                <w:rFonts w:cs="Arial"/>
                <w:szCs w:val="20"/>
                <w:lang w:val="sl-SI"/>
              </w:rPr>
              <w:t>diagnostične preiskave</w:t>
            </w:r>
          </w:p>
          <w:p w14:paraId="19E9C539" w14:textId="77777777" w:rsidR="00EF71D8" w:rsidRPr="00E44708" w:rsidRDefault="00EF71D8" w:rsidP="00A50C3B">
            <w:pPr>
              <w:numPr>
                <w:ilvl w:val="0"/>
                <w:numId w:val="48"/>
              </w:numPr>
              <w:spacing w:line="240" w:lineRule="auto"/>
              <w:jc w:val="both"/>
              <w:rPr>
                <w:rFonts w:cs="Arial"/>
                <w:szCs w:val="20"/>
                <w:lang w:val="sl-SI"/>
              </w:rPr>
            </w:pPr>
            <w:r w:rsidRPr="00E44708">
              <w:rPr>
                <w:rFonts w:cs="Arial"/>
                <w:szCs w:val="20"/>
                <w:lang w:val="sl-SI"/>
              </w:rPr>
              <w:t>izdaja Potrdila o preizkusu</w:t>
            </w:r>
          </w:p>
          <w:p w14:paraId="383FEC8E" w14:textId="77777777" w:rsidR="00EF71D8" w:rsidRPr="00E44708" w:rsidRDefault="00EF71D8" w:rsidP="00A50C3B">
            <w:pPr>
              <w:numPr>
                <w:ilvl w:val="0"/>
                <w:numId w:val="48"/>
              </w:numPr>
              <w:spacing w:line="240" w:lineRule="auto"/>
              <w:jc w:val="both"/>
              <w:rPr>
                <w:rFonts w:cs="Arial"/>
                <w:szCs w:val="20"/>
                <w:lang w:val="sl-SI"/>
              </w:rPr>
            </w:pPr>
            <w:r w:rsidRPr="00E44708">
              <w:rPr>
                <w:rFonts w:cs="Arial"/>
                <w:szCs w:val="20"/>
                <w:lang w:val="sl-SI"/>
              </w:rPr>
              <w:t>vpisovanje podatkov o izvedenih laboratorijskih testiranjih v evidenco UVH-</w:t>
            </w:r>
            <w:proofErr w:type="spellStart"/>
            <w:r w:rsidRPr="00E44708">
              <w:rPr>
                <w:rFonts w:cs="Arial"/>
                <w:szCs w:val="20"/>
                <w:lang w:val="sl-SI"/>
              </w:rPr>
              <w:t>apl</w:t>
            </w:r>
            <w:proofErr w:type="spellEnd"/>
            <w:r w:rsidRPr="00E44708">
              <w:rPr>
                <w:rFonts w:cs="Arial"/>
                <w:szCs w:val="20"/>
                <w:lang w:val="sl-SI"/>
              </w:rPr>
              <w:t xml:space="preserve"> </w:t>
            </w:r>
          </w:p>
          <w:p w14:paraId="0762DD0E" w14:textId="77777777" w:rsidR="00EF71D8" w:rsidRPr="00E44708" w:rsidRDefault="00EF71D8" w:rsidP="00A50C3B">
            <w:pPr>
              <w:numPr>
                <w:ilvl w:val="0"/>
                <w:numId w:val="48"/>
              </w:numPr>
              <w:spacing w:line="240" w:lineRule="auto"/>
              <w:jc w:val="both"/>
              <w:rPr>
                <w:rFonts w:cs="Arial"/>
                <w:szCs w:val="20"/>
                <w:lang w:val="sl-SI"/>
              </w:rPr>
            </w:pPr>
            <w:r w:rsidRPr="00E44708">
              <w:rPr>
                <w:rFonts w:cs="Arial"/>
                <w:szCs w:val="20"/>
                <w:lang w:val="sl-SI"/>
              </w:rPr>
              <w:t>sprotno poročanje UVHVVR o pozitivnih vzorcih v skladu s smernicami (novo potrjene okužbe še isti dan ali naslednji dan)</w:t>
            </w:r>
          </w:p>
        </w:tc>
      </w:tr>
      <w:tr w:rsidR="00EF71D8" w:rsidRPr="005E5BF0" w14:paraId="6A1DBAD7" w14:textId="77777777" w:rsidTr="003A0905">
        <w:tc>
          <w:tcPr>
            <w:tcW w:w="2617" w:type="dxa"/>
          </w:tcPr>
          <w:p w14:paraId="4DE0CF01" w14:textId="77777777" w:rsidR="00EF71D8" w:rsidRPr="00E44708" w:rsidRDefault="00EF71D8" w:rsidP="00EF71D8">
            <w:pPr>
              <w:rPr>
                <w:rFonts w:cs="Arial"/>
                <w:szCs w:val="20"/>
                <w:lang w:val="sl-SI"/>
              </w:rPr>
            </w:pPr>
            <w:r w:rsidRPr="00E44708">
              <w:rPr>
                <w:rFonts w:cs="Arial"/>
                <w:szCs w:val="20"/>
                <w:lang w:val="sl-SI"/>
              </w:rPr>
              <w:t>Koordinator izvajanja inšpekcijskega nadzora - Direktor IVHVVR</w:t>
            </w:r>
          </w:p>
        </w:tc>
        <w:tc>
          <w:tcPr>
            <w:tcW w:w="6255" w:type="dxa"/>
          </w:tcPr>
          <w:p w14:paraId="447225B7" w14:textId="77777777" w:rsidR="00EF71D8" w:rsidRPr="00E44708" w:rsidRDefault="00EF71D8" w:rsidP="00A50C3B">
            <w:pPr>
              <w:numPr>
                <w:ilvl w:val="0"/>
                <w:numId w:val="48"/>
              </w:numPr>
              <w:spacing w:line="240" w:lineRule="auto"/>
              <w:jc w:val="both"/>
              <w:rPr>
                <w:rFonts w:cs="Arial"/>
                <w:szCs w:val="20"/>
                <w:lang w:val="sl-SI"/>
              </w:rPr>
            </w:pPr>
            <w:r w:rsidRPr="00E44708">
              <w:rPr>
                <w:rFonts w:cs="Arial"/>
                <w:szCs w:val="20"/>
                <w:lang w:val="sl-SI"/>
              </w:rPr>
              <w:t>zagotavljanje razporeditve fitosanitarnih inšpektorjev med OU v skladu z akcijskim načrtom</w:t>
            </w:r>
          </w:p>
        </w:tc>
      </w:tr>
      <w:tr w:rsidR="00EF71D8" w:rsidRPr="005E5BF0" w14:paraId="24012C86" w14:textId="77777777" w:rsidTr="003A0905">
        <w:tc>
          <w:tcPr>
            <w:tcW w:w="2617" w:type="dxa"/>
          </w:tcPr>
          <w:p w14:paraId="1195B063" w14:textId="77777777" w:rsidR="00EF71D8" w:rsidRPr="00E44708" w:rsidRDefault="00EF71D8" w:rsidP="00EF71D8">
            <w:pPr>
              <w:rPr>
                <w:rFonts w:cs="Arial"/>
                <w:szCs w:val="20"/>
                <w:lang w:val="sl-SI"/>
              </w:rPr>
            </w:pPr>
            <w:r w:rsidRPr="00E44708">
              <w:rPr>
                <w:rFonts w:cs="Arial"/>
                <w:szCs w:val="20"/>
                <w:lang w:val="sl-SI"/>
              </w:rPr>
              <w:t>Strokovni koordinator izvedbe inšpekcijskega nadzora</w:t>
            </w:r>
          </w:p>
        </w:tc>
        <w:tc>
          <w:tcPr>
            <w:tcW w:w="6255" w:type="dxa"/>
          </w:tcPr>
          <w:p w14:paraId="369C771E" w14:textId="77777777" w:rsidR="00EF71D8" w:rsidRPr="00E44708" w:rsidRDefault="00EF71D8" w:rsidP="00A50C3B">
            <w:pPr>
              <w:numPr>
                <w:ilvl w:val="0"/>
                <w:numId w:val="48"/>
              </w:numPr>
              <w:spacing w:line="240" w:lineRule="auto"/>
              <w:jc w:val="both"/>
              <w:rPr>
                <w:rFonts w:cs="Arial"/>
                <w:szCs w:val="20"/>
                <w:lang w:val="sl-SI"/>
              </w:rPr>
            </w:pPr>
            <w:r w:rsidRPr="00E44708">
              <w:rPr>
                <w:rFonts w:cs="Arial"/>
                <w:szCs w:val="20"/>
                <w:lang w:val="sl-SI"/>
              </w:rPr>
              <w:t xml:space="preserve">strokovna podpora inšpekcijskemu nadzoru in odrejanju ukrepov </w:t>
            </w:r>
          </w:p>
          <w:p w14:paraId="2B9299BC" w14:textId="77777777" w:rsidR="00EF71D8" w:rsidRPr="00E44708" w:rsidRDefault="00EF71D8" w:rsidP="00A50C3B">
            <w:pPr>
              <w:numPr>
                <w:ilvl w:val="0"/>
                <w:numId w:val="48"/>
              </w:numPr>
              <w:spacing w:line="240" w:lineRule="auto"/>
              <w:jc w:val="both"/>
              <w:rPr>
                <w:rFonts w:cs="Arial"/>
                <w:szCs w:val="20"/>
                <w:lang w:val="sl-SI"/>
              </w:rPr>
            </w:pPr>
            <w:r w:rsidRPr="00E44708">
              <w:rPr>
                <w:rFonts w:cs="Arial"/>
                <w:szCs w:val="20"/>
                <w:lang w:val="sl-SI"/>
              </w:rPr>
              <w:t xml:space="preserve">priprava predloga programa inšpekcijskega nadzora v okviru akcijskega načrta </w:t>
            </w:r>
          </w:p>
          <w:p w14:paraId="322080FD" w14:textId="77777777" w:rsidR="00EF71D8" w:rsidRPr="00E44708" w:rsidRDefault="00EF71D8" w:rsidP="00A50C3B">
            <w:pPr>
              <w:numPr>
                <w:ilvl w:val="0"/>
                <w:numId w:val="48"/>
              </w:numPr>
              <w:spacing w:line="240" w:lineRule="auto"/>
              <w:jc w:val="both"/>
              <w:rPr>
                <w:rFonts w:cs="Arial"/>
                <w:szCs w:val="20"/>
                <w:lang w:val="sl-SI"/>
              </w:rPr>
            </w:pPr>
            <w:r w:rsidRPr="00E44708">
              <w:rPr>
                <w:rFonts w:cs="Arial"/>
                <w:szCs w:val="20"/>
                <w:lang w:val="sl-SI"/>
              </w:rPr>
              <w:t>priprava končnega poročila o izvedbi inšpekcijskega nadzora</w:t>
            </w:r>
          </w:p>
        </w:tc>
      </w:tr>
      <w:tr w:rsidR="00EF71D8" w:rsidRPr="005E5BF0" w14:paraId="5FF86F7E" w14:textId="77777777" w:rsidTr="003A0905">
        <w:tc>
          <w:tcPr>
            <w:tcW w:w="2617" w:type="dxa"/>
          </w:tcPr>
          <w:p w14:paraId="5C15D683" w14:textId="77777777" w:rsidR="00EF71D8" w:rsidRPr="00E44708" w:rsidRDefault="00EF71D8" w:rsidP="00EF71D8">
            <w:pPr>
              <w:rPr>
                <w:rFonts w:cs="Arial"/>
                <w:szCs w:val="20"/>
                <w:lang w:val="sl-SI"/>
              </w:rPr>
            </w:pPr>
            <w:r w:rsidRPr="00E44708">
              <w:rPr>
                <w:rFonts w:cs="Arial"/>
                <w:szCs w:val="20"/>
                <w:lang w:val="sl-SI"/>
              </w:rPr>
              <w:t>Direktorji OU UVHVVR</w:t>
            </w:r>
          </w:p>
        </w:tc>
        <w:tc>
          <w:tcPr>
            <w:tcW w:w="6255" w:type="dxa"/>
          </w:tcPr>
          <w:p w14:paraId="4CD34485" w14:textId="77777777" w:rsidR="00EF71D8" w:rsidRPr="00E44708" w:rsidRDefault="00EF71D8" w:rsidP="00A50C3B">
            <w:pPr>
              <w:numPr>
                <w:ilvl w:val="0"/>
                <w:numId w:val="48"/>
              </w:numPr>
              <w:spacing w:line="240" w:lineRule="auto"/>
              <w:jc w:val="both"/>
              <w:rPr>
                <w:rFonts w:cs="Arial"/>
                <w:szCs w:val="20"/>
                <w:lang w:val="sl-SI"/>
              </w:rPr>
            </w:pPr>
            <w:r w:rsidRPr="00E44708">
              <w:rPr>
                <w:rFonts w:cs="Arial"/>
                <w:szCs w:val="20"/>
                <w:lang w:val="sl-SI"/>
              </w:rPr>
              <w:t xml:space="preserve">organizacija delovnih nalog fitosanitarnih inšpektorjev na OU v skladu z akcijskim načrtom </w:t>
            </w:r>
          </w:p>
        </w:tc>
      </w:tr>
      <w:tr w:rsidR="00EF71D8" w:rsidRPr="005E5BF0" w14:paraId="100CCE20" w14:textId="77777777" w:rsidTr="003A0905">
        <w:tc>
          <w:tcPr>
            <w:tcW w:w="2617" w:type="dxa"/>
          </w:tcPr>
          <w:p w14:paraId="58DA120F" w14:textId="77777777" w:rsidR="00EF71D8" w:rsidRPr="00E44708" w:rsidRDefault="00EF71D8" w:rsidP="00EF71D8">
            <w:pPr>
              <w:rPr>
                <w:rFonts w:cs="Arial"/>
                <w:szCs w:val="20"/>
                <w:lang w:val="sl-SI"/>
              </w:rPr>
            </w:pPr>
            <w:r w:rsidRPr="00E44708">
              <w:rPr>
                <w:rFonts w:cs="Arial"/>
                <w:szCs w:val="20"/>
                <w:lang w:val="sl-SI"/>
              </w:rPr>
              <w:t xml:space="preserve">Fitosanitarni inšpektorji na pristojnem OU </w:t>
            </w:r>
          </w:p>
        </w:tc>
        <w:tc>
          <w:tcPr>
            <w:tcW w:w="6255" w:type="dxa"/>
          </w:tcPr>
          <w:p w14:paraId="40F3A8C2" w14:textId="77777777" w:rsidR="00EF71D8" w:rsidRPr="00E44708" w:rsidRDefault="00EF71D8" w:rsidP="00A50C3B">
            <w:pPr>
              <w:numPr>
                <w:ilvl w:val="0"/>
                <w:numId w:val="48"/>
              </w:numPr>
              <w:spacing w:line="240" w:lineRule="auto"/>
              <w:jc w:val="both"/>
              <w:rPr>
                <w:rFonts w:cs="Arial"/>
                <w:szCs w:val="20"/>
                <w:lang w:val="sl-SI"/>
              </w:rPr>
            </w:pPr>
            <w:r w:rsidRPr="00E44708">
              <w:rPr>
                <w:rFonts w:cs="Arial"/>
                <w:szCs w:val="20"/>
                <w:lang w:val="sl-SI"/>
              </w:rPr>
              <w:t>nadzor izvajanja predpisanih in odrejenih ukrepov</w:t>
            </w:r>
          </w:p>
          <w:p w14:paraId="5E9DF61D" w14:textId="77777777" w:rsidR="00EF71D8" w:rsidRPr="00E44708" w:rsidRDefault="00EF71D8" w:rsidP="00A50C3B">
            <w:pPr>
              <w:numPr>
                <w:ilvl w:val="0"/>
                <w:numId w:val="48"/>
              </w:numPr>
              <w:spacing w:line="240" w:lineRule="auto"/>
              <w:jc w:val="both"/>
              <w:rPr>
                <w:rFonts w:cs="Arial"/>
                <w:szCs w:val="20"/>
                <w:lang w:val="sl-SI"/>
              </w:rPr>
            </w:pPr>
            <w:r w:rsidRPr="00E44708">
              <w:rPr>
                <w:rFonts w:cs="Arial"/>
                <w:szCs w:val="20"/>
                <w:lang w:val="sl-SI"/>
              </w:rPr>
              <w:t>izdaja odločb z ukrepi</w:t>
            </w:r>
          </w:p>
          <w:p w14:paraId="6CF795FE" w14:textId="77777777" w:rsidR="00EF71D8" w:rsidRPr="00E44708" w:rsidRDefault="00EF71D8" w:rsidP="00A50C3B">
            <w:pPr>
              <w:numPr>
                <w:ilvl w:val="0"/>
                <w:numId w:val="48"/>
              </w:numPr>
              <w:spacing w:line="240" w:lineRule="auto"/>
              <w:jc w:val="both"/>
              <w:rPr>
                <w:rFonts w:cs="Arial"/>
                <w:szCs w:val="20"/>
                <w:lang w:val="sl-SI"/>
              </w:rPr>
            </w:pPr>
            <w:r w:rsidRPr="00E44708">
              <w:rPr>
                <w:rFonts w:cs="Arial"/>
                <w:szCs w:val="20"/>
                <w:lang w:val="sl-SI"/>
              </w:rPr>
              <w:t>redno vpisovanje podatkov o nadzoru v ISI</w:t>
            </w:r>
          </w:p>
          <w:p w14:paraId="71421AD8" w14:textId="77777777" w:rsidR="00EF71D8" w:rsidRPr="00E44708" w:rsidRDefault="00EF71D8" w:rsidP="00A50C3B">
            <w:pPr>
              <w:numPr>
                <w:ilvl w:val="0"/>
                <w:numId w:val="48"/>
              </w:numPr>
              <w:spacing w:line="240" w:lineRule="auto"/>
              <w:jc w:val="both"/>
              <w:rPr>
                <w:rFonts w:cs="Arial"/>
                <w:szCs w:val="20"/>
                <w:lang w:val="sl-SI"/>
              </w:rPr>
            </w:pPr>
            <w:r w:rsidRPr="00E44708">
              <w:rPr>
                <w:rFonts w:cs="Arial"/>
                <w:szCs w:val="20"/>
                <w:lang w:val="sl-SI"/>
              </w:rPr>
              <w:t>poročanje direktorju OU in strokovnemu koordinatorju IVHVVR o izvedbi nalog v skladu z načrtom ukrepov</w:t>
            </w:r>
          </w:p>
        </w:tc>
      </w:tr>
      <w:tr w:rsidR="00EF71D8" w:rsidRPr="005E5BF0" w14:paraId="355B71F5" w14:textId="77777777" w:rsidTr="003A0905">
        <w:tc>
          <w:tcPr>
            <w:tcW w:w="2617" w:type="dxa"/>
          </w:tcPr>
          <w:p w14:paraId="564C6CA1" w14:textId="77777777" w:rsidR="00EF71D8" w:rsidRPr="00E44708" w:rsidRDefault="00EF71D8" w:rsidP="00EF71D8">
            <w:pPr>
              <w:rPr>
                <w:rFonts w:cs="Arial"/>
                <w:szCs w:val="20"/>
                <w:lang w:val="sl-SI"/>
              </w:rPr>
            </w:pPr>
            <w:r w:rsidRPr="00E44708">
              <w:rPr>
                <w:rFonts w:cs="Arial"/>
                <w:szCs w:val="20"/>
                <w:lang w:val="sl-SI"/>
              </w:rPr>
              <w:t>Koordinator izvajanja inšpekcijskega nadzora v gozdovih (direktor GI)</w:t>
            </w:r>
          </w:p>
        </w:tc>
        <w:tc>
          <w:tcPr>
            <w:tcW w:w="6255" w:type="dxa"/>
          </w:tcPr>
          <w:p w14:paraId="4CF02F82" w14:textId="77777777" w:rsidR="00EF71D8" w:rsidRPr="00E44708" w:rsidRDefault="00EF71D8" w:rsidP="00A50C3B">
            <w:pPr>
              <w:numPr>
                <w:ilvl w:val="0"/>
                <w:numId w:val="48"/>
              </w:numPr>
              <w:spacing w:line="240" w:lineRule="auto"/>
              <w:jc w:val="both"/>
              <w:rPr>
                <w:rFonts w:cs="Arial"/>
                <w:szCs w:val="20"/>
                <w:lang w:val="sl-SI"/>
              </w:rPr>
            </w:pPr>
          </w:p>
        </w:tc>
      </w:tr>
    </w:tbl>
    <w:p w14:paraId="102F94C8" w14:textId="77777777" w:rsidR="00EF71D8" w:rsidRPr="00E44708" w:rsidRDefault="00EF71D8" w:rsidP="00EF71D8">
      <w:pPr>
        <w:rPr>
          <w:rFonts w:cs="Arial"/>
          <w:b/>
          <w:lang w:val="sl-SI" w:eastAsia="sl-SI"/>
        </w:rPr>
      </w:pPr>
    </w:p>
    <w:p w14:paraId="0C6B68CB" w14:textId="77777777" w:rsidR="00EF71D8" w:rsidRPr="00E44708" w:rsidRDefault="00EF71D8">
      <w:pPr>
        <w:spacing w:line="240" w:lineRule="auto"/>
        <w:rPr>
          <w:rFonts w:cs="Arial"/>
          <w:b/>
          <w:bCs/>
          <w:caps/>
          <w:sz w:val="22"/>
          <w:lang w:val="sl-SI" w:eastAsia="x-none"/>
        </w:rPr>
      </w:pPr>
      <w:bookmarkStart w:id="477" w:name="_Toc62209398"/>
      <w:r w:rsidRPr="00E44708">
        <w:rPr>
          <w:rFonts w:cs="Arial"/>
          <w:lang w:val="sl-SI"/>
        </w:rPr>
        <w:br w:type="page"/>
      </w:r>
    </w:p>
    <w:p w14:paraId="0F9FE6B3" w14:textId="77777777" w:rsidR="00EF71D8" w:rsidRPr="00E44708" w:rsidRDefault="00EF71D8" w:rsidP="00A50C3B">
      <w:pPr>
        <w:pStyle w:val="Title1"/>
        <w:numPr>
          <w:ilvl w:val="0"/>
          <w:numId w:val="47"/>
        </w:numPr>
        <w:tabs>
          <w:tab w:val="clear" w:pos="993"/>
          <w:tab w:val="num" w:pos="1000"/>
        </w:tabs>
        <w:spacing w:before="480"/>
        <w:ind w:left="360"/>
      </w:pPr>
      <w:bookmarkStart w:id="478" w:name="_Toc102563890"/>
      <w:r w:rsidRPr="00E44708">
        <w:t>Območje izvajanja vizualnih zdravstvenih pregledov in vzorčenj na podlagi ocene tveganja</w:t>
      </w:r>
      <w:bookmarkEnd w:id="477"/>
      <w:bookmarkEnd w:id="478"/>
    </w:p>
    <w:p w14:paraId="0462284A" w14:textId="77777777" w:rsidR="00EF71D8" w:rsidRPr="00E44708" w:rsidRDefault="00EF71D8" w:rsidP="00EF71D8">
      <w:pPr>
        <w:rPr>
          <w:rFonts w:cs="Arial"/>
          <w:lang w:val="sl-SI" w:eastAsia="x-none"/>
        </w:rPr>
      </w:pPr>
      <w:r w:rsidRPr="00E44708">
        <w:rPr>
          <w:rFonts w:cs="Arial"/>
          <w:lang w:val="sl-SI" w:eastAsia="x-none"/>
        </w:rPr>
        <w:t xml:space="preserve">Območja ugotavljanja navzočnosti _____________(KŠO) so določena na podlagi Načrta izrednih ukrepov in Odločbe UVHVVR o določitvi razmejenih območij ______________ ter prioritete določene na podlagi tveganja za širjenje _____________. Zdravstveni pregledi in vzorčenja se bodo izvajala na območjih pridelave _____________ (ogroženo območje), in sicer na: </w:t>
      </w:r>
    </w:p>
    <w:p w14:paraId="44B04865" w14:textId="77777777" w:rsidR="00EF71D8" w:rsidRPr="00E44708" w:rsidRDefault="00EF71D8" w:rsidP="00EF71D8">
      <w:pPr>
        <w:rPr>
          <w:rFonts w:cs="Arial"/>
          <w:lang w:val="sl-SI" w:eastAsia="x-none"/>
        </w:rPr>
      </w:pPr>
      <w:r w:rsidRPr="00E44708">
        <w:rPr>
          <w:rFonts w:cs="Arial"/>
          <w:lang w:val="sl-SI" w:eastAsia="x-none"/>
        </w:rPr>
        <w:t>-</w:t>
      </w:r>
      <w:r w:rsidRPr="00E44708">
        <w:rPr>
          <w:rFonts w:cs="Arial"/>
          <w:lang w:val="sl-SI" w:eastAsia="x-none"/>
        </w:rPr>
        <w:tab/>
        <w:t>žariščih, ki so objavljena na spletni strani UVHVVR in</w:t>
      </w:r>
    </w:p>
    <w:p w14:paraId="39D6164B" w14:textId="77777777" w:rsidR="00EF71D8" w:rsidRPr="00E44708" w:rsidRDefault="00EF71D8" w:rsidP="00EF71D8">
      <w:pPr>
        <w:rPr>
          <w:rFonts w:cs="Arial"/>
          <w:lang w:val="sl-SI" w:eastAsia="x-none"/>
        </w:rPr>
      </w:pPr>
      <w:r w:rsidRPr="00E44708">
        <w:rPr>
          <w:rFonts w:cs="Arial"/>
          <w:lang w:val="sl-SI" w:eastAsia="x-none"/>
        </w:rPr>
        <w:t>-</w:t>
      </w:r>
      <w:r w:rsidRPr="00E44708">
        <w:rPr>
          <w:rFonts w:cs="Arial"/>
          <w:lang w:val="sl-SI" w:eastAsia="x-none"/>
        </w:rPr>
        <w:tab/>
        <w:t>varovalnih pasovih</w:t>
      </w:r>
    </w:p>
    <w:p w14:paraId="65221FA6" w14:textId="77777777" w:rsidR="00EF71D8" w:rsidRPr="00E44708" w:rsidRDefault="00EF71D8" w:rsidP="00EF71D8">
      <w:pPr>
        <w:rPr>
          <w:rFonts w:cs="Arial"/>
          <w:lang w:val="sl-SI" w:eastAsia="x-none"/>
        </w:rPr>
      </w:pPr>
      <w:r w:rsidRPr="00E44708">
        <w:rPr>
          <w:rFonts w:cs="Arial"/>
          <w:lang w:val="sl-SI" w:eastAsia="x-none"/>
        </w:rPr>
        <w:t xml:space="preserve">- </w:t>
      </w:r>
      <w:r w:rsidRPr="00E44708">
        <w:rPr>
          <w:rFonts w:cs="Arial"/>
          <w:lang w:val="sl-SI" w:eastAsia="x-none"/>
        </w:rPr>
        <w:tab/>
        <w:t>neokuženem območju..</w:t>
      </w:r>
    </w:p>
    <w:p w14:paraId="69250C6D" w14:textId="77777777" w:rsidR="00EF71D8" w:rsidRPr="00E44708" w:rsidRDefault="00EF71D8" w:rsidP="00EF71D8">
      <w:pPr>
        <w:rPr>
          <w:rFonts w:cs="Arial"/>
          <w:lang w:val="sl-SI" w:eastAsia="x-none"/>
        </w:rPr>
      </w:pPr>
    </w:p>
    <w:p w14:paraId="4D5AABBB" w14:textId="77777777" w:rsidR="00EF71D8" w:rsidRPr="00E44708" w:rsidRDefault="00EF71D8" w:rsidP="00EF71D8">
      <w:pPr>
        <w:rPr>
          <w:rFonts w:cs="Arial"/>
          <w:lang w:val="sl-SI" w:eastAsia="x-none"/>
        </w:rPr>
      </w:pPr>
      <w:r w:rsidRPr="00E44708">
        <w:rPr>
          <w:rFonts w:cs="Arial"/>
          <w:lang w:val="sl-SI" w:eastAsia="x-none"/>
        </w:rPr>
        <w:t>Vizualni zdravstveni pregledi in vzorčenja bodo potekala glede na stopnjo tveganja za širjenje KŠO.</w:t>
      </w:r>
    </w:p>
    <w:p w14:paraId="2A7B019F" w14:textId="77777777" w:rsidR="00EF71D8" w:rsidRPr="00E44708" w:rsidRDefault="00EF71D8" w:rsidP="00EF71D8">
      <w:pPr>
        <w:pStyle w:val="podpisi"/>
        <w:rPr>
          <w:rFonts w:cs="Arial"/>
          <w:b/>
          <w:lang w:val="sl-SI"/>
        </w:rPr>
      </w:pPr>
    </w:p>
    <w:p w14:paraId="4BF9FEB0" w14:textId="77777777" w:rsidR="00EF71D8" w:rsidRPr="00E44708" w:rsidRDefault="00EF71D8" w:rsidP="00EF71D8">
      <w:pPr>
        <w:rPr>
          <w:rFonts w:cs="Arial"/>
          <w:b/>
          <w:lang w:val="sl-SI" w:eastAsia="x-none"/>
        </w:rPr>
      </w:pPr>
      <w:r w:rsidRPr="00E44708">
        <w:rPr>
          <w:rFonts w:cs="Arial"/>
          <w:b/>
          <w:lang w:val="sl-SI" w:eastAsia="x-none"/>
        </w:rPr>
        <w:t>Stopnje tveganja za širjenje KŠO:</w:t>
      </w:r>
    </w:p>
    <w:p w14:paraId="50AC7C2E" w14:textId="77777777" w:rsidR="00EF71D8" w:rsidRPr="00E44708" w:rsidRDefault="00EF71D8" w:rsidP="00EF71D8">
      <w:pPr>
        <w:rPr>
          <w:rFonts w:cs="Arial"/>
          <w:b/>
          <w:lang w:val="sl-SI" w:eastAsia="x-none"/>
        </w:rPr>
      </w:pPr>
    </w:p>
    <w:tbl>
      <w:tblPr>
        <w:tblStyle w:val="Tabelamrea"/>
        <w:tblW w:w="0" w:type="auto"/>
        <w:tblLook w:val="00A0" w:firstRow="1" w:lastRow="0" w:firstColumn="1" w:lastColumn="0" w:noHBand="0" w:noVBand="0"/>
      </w:tblPr>
      <w:tblGrid>
        <w:gridCol w:w="2144"/>
        <w:gridCol w:w="6769"/>
      </w:tblGrid>
      <w:tr w:rsidR="00EF71D8" w:rsidRPr="00E44708" w14:paraId="341528C1" w14:textId="77777777" w:rsidTr="003A0905">
        <w:tc>
          <w:tcPr>
            <w:tcW w:w="2235" w:type="dxa"/>
          </w:tcPr>
          <w:p w14:paraId="0424CD2D" w14:textId="77777777" w:rsidR="00EF71D8" w:rsidRPr="00E44708" w:rsidRDefault="00EF71D8" w:rsidP="00EF71D8">
            <w:pPr>
              <w:rPr>
                <w:rFonts w:cs="Arial"/>
                <w:i/>
                <w:szCs w:val="20"/>
                <w:lang w:val="sl-SI"/>
              </w:rPr>
            </w:pPr>
            <w:r w:rsidRPr="00E44708">
              <w:rPr>
                <w:rFonts w:cs="Arial"/>
                <w:i/>
                <w:szCs w:val="20"/>
                <w:lang w:val="sl-SI"/>
              </w:rPr>
              <w:t>Največje tveganje (1):</w:t>
            </w:r>
          </w:p>
        </w:tc>
        <w:tc>
          <w:tcPr>
            <w:tcW w:w="7229" w:type="dxa"/>
          </w:tcPr>
          <w:p w14:paraId="12DFF05F" w14:textId="77777777" w:rsidR="00EF71D8" w:rsidRPr="00E44708" w:rsidRDefault="00EF71D8" w:rsidP="00A50C3B">
            <w:pPr>
              <w:numPr>
                <w:ilvl w:val="0"/>
                <w:numId w:val="49"/>
              </w:numPr>
              <w:contextualSpacing/>
              <w:rPr>
                <w:rFonts w:cs="Arial"/>
                <w:szCs w:val="20"/>
                <w:lang w:val="sl-SI"/>
              </w:rPr>
            </w:pPr>
          </w:p>
        </w:tc>
      </w:tr>
      <w:tr w:rsidR="00EF71D8" w:rsidRPr="00E44708" w14:paraId="16FC2B45" w14:textId="77777777" w:rsidTr="003A0905">
        <w:tc>
          <w:tcPr>
            <w:tcW w:w="2235" w:type="dxa"/>
          </w:tcPr>
          <w:p w14:paraId="2AC94F74" w14:textId="77777777" w:rsidR="00EF71D8" w:rsidRPr="00E44708" w:rsidRDefault="00EF71D8" w:rsidP="00EF71D8">
            <w:pPr>
              <w:rPr>
                <w:rFonts w:cs="Arial"/>
                <w:i/>
                <w:szCs w:val="20"/>
                <w:lang w:val="sl-SI"/>
              </w:rPr>
            </w:pPr>
            <w:r w:rsidRPr="00E44708">
              <w:rPr>
                <w:rFonts w:cs="Arial"/>
                <w:i/>
                <w:szCs w:val="20"/>
                <w:lang w:val="sl-SI"/>
              </w:rPr>
              <w:t>Srednje tveganje (2):</w:t>
            </w:r>
          </w:p>
        </w:tc>
        <w:tc>
          <w:tcPr>
            <w:tcW w:w="7229" w:type="dxa"/>
          </w:tcPr>
          <w:p w14:paraId="07F9D8BB" w14:textId="77777777" w:rsidR="00EF71D8" w:rsidRPr="00E44708" w:rsidRDefault="00EF71D8" w:rsidP="00A50C3B">
            <w:pPr>
              <w:numPr>
                <w:ilvl w:val="0"/>
                <w:numId w:val="49"/>
              </w:numPr>
              <w:rPr>
                <w:rFonts w:cs="Arial"/>
                <w:szCs w:val="20"/>
                <w:lang w:val="sl-SI"/>
              </w:rPr>
            </w:pPr>
            <w:r w:rsidRPr="00E44708">
              <w:rPr>
                <w:rFonts w:cs="Arial"/>
                <w:szCs w:val="20"/>
                <w:lang w:val="sl-SI"/>
              </w:rPr>
              <w:t xml:space="preserve"> </w:t>
            </w:r>
          </w:p>
        </w:tc>
      </w:tr>
      <w:tr w:rsidR="00EF71D8" w:rsidRPr="00E44708" w14:paraId="66CD8A06" w14:textId="77777777" w:rsidTr="003A0905">
        <w:tc>
          <w:tcPr>
            <w:tcW w:w="2235" w:type="dxa"/>
          </w:tcPr>
          <w:p w14:paraId="6314A56B" w14:textId="77777777" w:rsidR="00EF71D8" w:rsidRPr="00E44708" w:rsidRDefault="00EF71D8" w:rsidP="00EF71D8">
            <w:pPr>
              <w:rPr>
                <w:rFonts w:cs="Arial"/>
                <w:i/>
                <w:szCs w:val="20"/>
                <w:lang w:val="sl-SI"/>
              </w:rPr>
            </w:pPr>
            <w:r w:rsidRPr="00E44708">
              <w:rPr>
                <w:rFonts w:cs="Arial"/>
                <w:i/>
                <w:szCs w:val="20"/>
                <w:lang w:val="sl-SI"/>
              </w:rPr>
              <w:t>Majhno tveganje (3):</w:t>
            </w:r>
          </w:p>
        </w:tc>
        <w:tc>
          <w:tcPr>
            <w:tcW w:w="7229" w:type="dxa"/>
          </w:tcPr>
          <w:p w14:paraId="2A1AF248" w14:textId="77777777" w:rsidR="00EF71D8" w:rsidRPr="00E44708" w:rsidRDefault="00EF71D8" w:rsidP="00A50C3B">
            <w:pPr>
              <w:numPr>
                <w:ilvl w:val="0"/>
                <w:numId w:val="49"/>
              </w:numPr>
              <w:rPr>
                <w:rFonts w:eastAsia="Calibri" w:cs="Arial"/>
                <w:szCs w:val="20"/>
                <w:lang w:val="sl-SI"/>
              </w:rPr>
            </w:pPr>
          </w:p>
        </w:tc>
      </w:tr>
    </w:tbl>
    <w:p w14:paraId="7634E829" w14:textId="77777777" w:rsidR="00EF71D8" w:rsidRPr="00E44708" w:rsidRDefault="00EF71D8" w:rsidP="00EF71D8">
      <w:pPr>
        <w:rPr>
          <w:rFonts w:cs="Arial"/>
          <w:b/>
          <w:lang w:val="sl-SI" w:eastAsia="x-none"/>
        </w:rPr>
      </w:pPr>
    </w:p>
    <w:p w14:paraId="66BB60E2" w14:textId="77777777" w:rsidR="00EF71D8" w:rsidRPr="00E44708" w:rsidRDefault="00EF71D8" w:rsidP="00EF71D8">
      <w:pPr>
        <w:rPr>
          <w:rFonts w:cs="Arial"/>
          <w:b/>
          <w:szCs w:val="20"/>
          <w:lang w:val="sl-SI" w:eastAsia="x-none"/>
        </w:rPr>
      </w:pPr>
      <w:r w:rsidRPr="00E44708">
        <w:rPr>
          <w:rFonts w:cs="Arial"/>
          <w:b/>
          <w:szCs w:val="20"/>
          <w:lang w:val="sl-SI" w:eastAsia="x-none"/>
        </w:rPr>
        <w:t xml:space="preserve">Preglednica 1: Obseg območij po stopnjah tveganj za širjenje KŠO v Sloveniji </w:t>
      </w:r>
    </w:p>
    <w:p w14:paraId="3D809ED6" w14:textId="77777777" w:rsidR="00EF71D8" w:rsidRPr="00E44708" w:rsidRDefault="00EF71D8" w:rsidP="00EF71D8">
      <w:pPr>
        <w:pStyle w:val="podpisi"/>
        <w:rPr>
          <w:rFonts w:cs="Arial"/>
          <w:b/>
          <w:lang w:val="sl-SI"/>
        </w:rPr>
      </w:pPr>
    </w:p>
    <w:tbl>
      <w:tblPr>
        <w:tblStyle w:val="Tabelamrea"/>
        <w:tblW w:w="4859" w:type="pct"/>
        <w:tblLayout w:type="fixed"/>
        <w:tblLook w:val="04A0" w:firstRow="1" w:lastRow="0" w:firstColumn="1" w:lastColumn="0" w:noHBand="0" w:noVBand="1"/>
      </w:tblPr>
      <w:tblGrid>
        <w:gridCol w:w="3282"/>
        <w:gridCol w:w="1235"/>
        <w:gridCol w:w="1230"/>
        <w:gridCol w:w="1093"/>
        <w:gridCol w:w="1822"/>
      </w:tblGrid>
      <w:tr w:rsidR="00EF71D8" w:rsidRPr="00E44708" w14:paraId="18381918" w14:textId="77777777" w:rsidTr="003A0905">
        <w:trPr>
          <w:cantSplit/>
          <w:trHeight w:val="680"/>
          <w:tblHeader/>
        </w:trPr>
        <w:tc>
          <w:tcPr>
            <w:tcW w:w="1894" w:type="pct"/>
            <w:noWrap/>
            <w:hideMark/>
          </w:tcPr>
          <w:p w14:paraId="0A5A3E54" w14:textId="77777777" w:rsidR="00EF71D8" w:rsidRPr="00E44708" w:rsidRDefault="00EF71D8" w:rsidP="00EF71D8">
            <w:pPr>
              <w:jc w:val="center"/>
              <w:rPr>
                <w:rFonts w:cs="Arial"/>
                <w:b/>
                <w:sz w:val="18"/>
                <w:szCs w:val="18"/>
                <w:lang w:val="sl-SI"/>
              </w:rPr>
            </w:pPr>
            <w:r w:rsidRPr="00E44708">
              <w:rPr>
                <w:rFonts w:cs="Arial"/>
                <w:b/>
                <w:sz w:val="18"/>
                <w:szCs w:val="18"/>
                <w:lang w:val="sl-SI"/>
              </w:rPr>
              <w:t>Območja izvajanja</w:t>
            </w:r>
          </w:p>
        </w:tc>
        <w:tc>
          <w:tcPr>
            <w:tcW w:w="713" w:type="pct"/>
            <w:hideMark/>
          </w:tcPr>
          <w:p w14:paraId="4315D40A" w14:textId="77777777" w:rsidR="00EF71D8" w:rsidRPr="00E44708" w:rsidRDefault="00EF71D8" w:rsidP="00EF71D8">
            <w:pPr>
              <w:jc w:val="center"/>
              <w:rPr>
                <w:rFonts w:cs="Arial"/>
                <w:b/>
                <w:sz w:val="18"/>
                <w:szCs w:val="18"/>
                <w:lang w:val="sl-SI"/>
              </w:rPr>
            </w:pPr>
            <w:r w:rsidRPr="00E44708">
              <w:rPr>
                <w:rFonts w:cs="Arial"/>
                <w:b/>
                <w:sz w:val="18"/>
                <w:szCs w:val="18"/>
                <w:lang w:val="sl-SI"/>
              </w:rPr>
              <w:t xml:space="preserve">Prioriteta glede na tveganje </w:t>
            </w:r>
          </w:p>
        </w:tc>
        <w:tc>
          <w:tcPr>
            <w:tcW w:w="710" w:type="pct"/>
            <w:hideMark/>
          </w:tcPr>
          <w:p w14:paraId="37744DF6" w14:textId="77777777" w:rsidR="00EF71D8" w:rsidRPr="00E44708" w:rsidRDefault="00EF71D8" w:rsidP="00EF71D8">
            <w:pPr>
              <w:jc w:val="center"/>
              <w:rPr>
                <w:rFonts w:cs="Arial"/>
                <w:b/>
                <w:sz w:val="18"/>
                <w:szCs w:val="18"/>
                <w:lang w:val="sl-SI"/>
              </w:rPr>
            </w:pPr>
            <w:r w:rsidRPr="00E44708">
              <w:rPr>
                <w:rFonts w:cs="Arial"/>
                <w:b/>
                <w:sz w:val="18"/>
                <w:szCs w:val="18"/>
                <w:lang w:val="sl-SI"/>
              </w:rPr>
              <w:t>Število posestev</w:t>
            </w:r>
          </w:p>
          <w:p w14:paraId="03DFB767" w14:textId="77777777" w:rsidR="00EF71D8" w:rsidRPr="00E44708" w:rsidRDefault="00EF71D8" w:rsidP="00EF71D8">
            <w:pPr>
              <w:jc w:val="center"/>
              <w:rPr>
                <w:rFonts w:cs="Arial"/>
                <w:b/>
                <w:sz w:val="18"/>
                <w:szCs w:val="18"/>
                <w:lang w:val="sl-SI"/>
              </w:rPr>
            </w:pPr>
            <w:r w:rsidRPr="00E44708">
              <w:rPr>
                <w:rFonts w:cs="Arial"/>
                <w:b/>
                <w:sz w:val="18"/>
                <w:szCs w:val="18"/>
                <w:lang w:val="sl-SI"/>
              </w:rPr>
              <w:t>(KMG-MID)</w:t>
            </w:r>
          </w:p>
        </w:tc>
        <w:tc>
          <w:tcPr>
            <w:tcW w:w="631" w:type="pct"/>
            <w:hideMark/>
          </w:tcPr>
          <w:p w14:paraId="388BA683" w14:textId="77777777" w:rsidR="00EF71D8" w:rsidRPr="00E44708" w:rsidRDefault="00EF71D8" w:rsidP="00EF71D8">
            <w:pPr>
              <w:jc w:val="center"/>
              <w:rPr>
                <w:rFonts w:cs="Arial"/>
                <w:b/>
                <w:sz w:val="18"/>
                <w:szCs w:val="18"/>
                <w:lang w:val="sl-SI"/>
              </w:rPr>
            </w:pPr>
            <w:r w:rsidRPr="00E44708">
              <w:rPr>
                <w:rFonts w:cs="Arial"/>
                <w:b/>
                <w:sz w:val="18"/>
                <w:szCs w:val="18"/>
                <w:lang w:val="sl-SI"/>
              </w:rPr>
              <w:t>Število</w:t>
            </w:r>
          </w:p>
          <w:p w14:paraId="607FBCFD" w14:textId="77777777" w:rsidR="00EF71D8" w:rsidRPr="00E44708" w:rsidRDefault="00EF71D8" w:rsidP="00EF71D8">
            <w:pPr>
              <w:jc w:val="center"/>
              <w:rPr>
                <w:rFonts w:cs="Arial"/>
                <w:b/>
                <w:sz w:val="18"/>
                <w:szCs w:val="18"/>
                <w:lang w:val="sl-SI"/>
              </w:rPr>
            </w:pPr>
            <w:r w:rsidRPr="00E44708">
              <w:rPr>
                <w:rFonts w:cs="Arial"/>
                <w:b/>
                <w:sz w:val="18"/>
                <w:szCs w:val="18"/>
                <w:lang w:val="sl-SI"/>
              </w:rPr>
              <w:t>GERK-ov</w:t>
            </w:r>
          </w:p>
        </w:tc>
        <w:tc>
          <w:tcPr>
            <w:tcW w:w="1052" w:type="pct"/>
            <w:noWrap/>
            <w:hideMark/>
          </w:tcPr>
          <w:p w14:paraId="1F82281A" w14:textId="77777777" w:rsidR="00EF71D8" w:rsidRPr="00E44708" w:rsidRDefault="00EF71D8" w:rsidP="00EF71D8">
            <w:pPr>
              <w:jc w:val="center"/>
              <w:rPr>
                <w:rFonts w:cs="Arial"/>
                <w:b/>
                <w:sz w:val="18"/>
                <w:szCs w:val="18"/>
                <w:lang w:val="sl-SI"/>
              </w:rPr>
            </w:pPr>
            <w:r w:rsidRPr="00E44708">
              <w:rPr>
                <w:rFonts w:cs="Arial"/>
                <w:b/>
                <w:sz w:val="18"/>
                <w:szCs w:val="18"/>
                <w:lang w:val="sl-SI"/>
              </w:rPr>
              <w:t>Skupna površina bruto hmeljišč GERK-ov</w:t>
            </w:r>
          </w:p>
          <w:p w14:paraId="5F494064" w14:textId="77777777" w:rsidR="00EF71D8" w:rsidRPr="00E44708" w:rsidRDefault="00EF71D8" w:rsidP="00EF71D8">
            <w:pPr>
              <w:jc w:val="center"/>
              <w:rPr>
                <w:rFonts w:cs="Arial"/>
                <w:b/>
                <w:sz w:val="18"/>
                <w:szCs w:val="18"/>
                <w:lang w:val="sl-SI"/>
              </w:rPr>
            </w:pPr>
            <w:r w:rsidRPr="00E44708">
              <w:rPr>
                <w:rFonts w:cs="Arial"/>
                <w:b/>
                <w:sz w:val="18"/>
                <w:szCs w:val="18"/>
                <w:lang w:val="sl-SI"/>
              </w:rPr>
              <w:t>(ha)</w:t>
            </w:r>
          </w:p>
        </w:tc>
      </w:tr>
      <w:tr w:rsidR="00EF71D8" w:rsidRPr="005E5BF0" w14:paraId="1216D25D" w14:textId="77777777" w:rsidTr="003A0905">
        <w:trPr>
          <w:trHeight w:val="642"/>
        </w:trPr>
        <w:tc>
          <w:tcPr>
            <w:tcW w:w="1894" w:type="pct"/>
            <w:noWrap/>
          </w:tcPr>
          <w:p w14:paraId="3B275C40" w14:textId="77777777" w:rsidR="00EF71D8" w:rsidRPr="00E44708" w:rsidRDefault="00EF71D8" w:rsidP="00EF71D8">
            <w:pPr>
              <w:rPr>
                <w:rFonts w:cs="Arial"/>
                <w:sz w:val="18"/>
                <w:szCs w:val="18"/>
                <w:lang w:val="sl-SI"/>
              </w:rPr>
            </w:pPr>
            <w:r w:rsidRPr="00E44708">
              <w:rPr>
                <w:rFonts w:cs="Arial"/>
                <w:sz w:val="18"/>
                <w:szCs w:val="18"/>
                <w:lang w:val="sl-SI"/>
              </w:rPr>
              <w:t>Imetnik javi o sumu na KŠO</w:t>
            </w:r>
          </w:p>
        </w:tc>
        <w:tc>
          <w:tcPr>
            <w:tcW w:w="713" w:type="pct"/>
          </w:tcPr>
          <w:p w14:paraId="700AD55E" w14:textId="77777777" w:rsidR="00EF71D8" w:rsidRPr="00E44708" w:rsidRDefault="00EF71D8" w:rsidP="00EF71D8">
            <w:pPr>
              <w:jc w:val="center"/>
              <w:rPr>
                <w:rFonts w:cs="Arial"/>
                <w:b/>
                <w:sz w:val="18"/>
                <w:szCs w:val="18"/>
                <w:lang w:val="sl-SI"/>
              </w:rPr>
            </w:pPr>
          </w:p>
        </w:tc>
        <w:tc>
          <w:tcPr>
            <w:tcW w:w="710" w:type="pct"/>
          </w:tcPr>
          <w:p w14:paraId="6AA87A58" w14:textId="77777777" w:rsidR="00EF71D8" w:rsidRPr="00E44708" w:rsidRDefault="00EF71D8" w:rsidP="00EF71D8">
            <w:pPr>
              <w:jc w:val="center"/>
              <w:rPr>
                <w:rFonts w:cs="Arial"/>
                <w:b/>
                <w:sz w:val="18"/>
                <w:szCs w:val="18"/>
                <w:lang w:val="sl-SI"/>
              </w:rPr>
            </w:pPr>
          </w:p>
        </w:tc>
        <w:tc>
          <w:tcPr>
            <w:tcW w:w="631" w:type="pct"/>
          </w:tcPr>
          <w:p w14:paraId="5C6A8445" w14:textId="77777777" w:rsidR="00EF71D8" w:rsidRPr="00E44708" w:rsidRDefault="00EF71D8" w:rsidP="00EF71D8">
            <w:pPr>
              <w:jc w:val="center"/>
              <w:rPr>
                <w:rFonts w:cs="Arial"/>
                <w:b/>
                <w:sz w:val="18"/>
                <w:szCs w:val="18"/>
                <w:lang w:val="sl-SI"/>
              </w:rPr>
            </w:pPr>
          </w:p>
        </w:tc>
        <w:tc>
          <w:tcPr>
            <w:tcW w:w="1052" w:type="pct"/>
            <w:noWrap/>
          </w:tcPr>
          <w:p w14:paraId="7D612008" w14:textId="77777777" w:rsidR="00EF71D8" w:rsidRPr="00E44708" w:rsidRDefault="00EF71D8" w:rsidP="00EF71D8">
            <w:pPr>
              <w:jc w:val="center"/>
              <w:rPr>
                <w:rFonts w:cs="Arial"/>
                <w:b/>
                <w:sz w:val="18"/>
                <w:szCs w:val="18"/>
                <w:lang w:val="sl-SI"/>
              </w:rPr>
            </w:pPr>
          </w:p>
        </w:tc>
      </w:tr>
      <w:tr w:rsidR="00EF71D8" w:rsidRPr="005E5BF0" w14:paraId="72B72757" w14:textId="77777777" w:rsidTr="003A0905">
        <w:trPr>
          <w:trHeight w:val="642"/>
        </w:trPr>
        <w:tc>
          <w:tcPr>
            <w:tcW w:w="1894" w:type="pct"/>
            <w:noWrap/>
          </w:tcPr>
          <w:p w14:paraId="1090EC37" w14:textId="77777777" w:rsidR="00EF71D8" w:rsidRPr="00E44708" w:rsidRDefault="00EF71D8" w:rsidP="00EF71D8">
            <w:pPr>
              <w:rPr>
                <w:rFonts w:cs="Arial"/>
                <w:sz w:val="18"/>
                <w:szCs w:val="18"/>
                <w:lang w:val="sl-SI"/>
              </w:rPr>
            </w:pPr>
          </w:p>
        </w:tc>
        <w:tc>
          <w:tcPr>
            <w:tcW w:w="713" w:type="pct"/>
          </w:tcPr>
          <w:p w14:paraId="22C2B6D3" w14:textId="77777777" w:rsidR="00EF71D8" w:rsidRPr="00E44708" w:rsidRDefault="00EF71D8" w:rsidP="00EF71D8">
            <w:pPr>
              <w:jc w:val="center"/>
              <w:rPr>
                <w:rFonts w:cs="Arial"/>
                <w:b/>
                <w:sz w:val="18"/>
                <w:szCs w:val="18"/>
                <w:lang w:val="sl-SI"/>
              </w:rPr>
            </w:pPr>
          </w:p>
        </w:tc>
        <w:tc>
          <w:tcPr>
            <w:tcW w:w="710" w:type="pct"/>
          </w:tcPr>
          <w:p w14:paraId="22EC8303" w14:textId="77777777" w:rsidR="00EF71D8" w:rsidRPr="00E44708" w:rsidRDefault="00EF71D8" w:rsidP="00EF71D8">
            <w:pPr>
              <w:jc w:val="center"/>
              <w:rPr>
                <w:rFonts w:cs="Arial"/>
                <w:b/>
                <w:sz w:val="18"/>
                <w:szCs w:val="18"/>
                <w:lang w:val="sl-SI"/>
              </w:rPr>
            </w:pPr>
          </w:p>
        </w:tc>
        <w:tc>
          <w:tcPr>
            <w:tcW w:w="631" w:type="pct"/>
          </w:tcPr>
          <w:p w14:paraId="666AD311" w14:textId="77777777" w:rsidR="00EF71D8" w:rsidRPr="00E44708" w:rsidRDefault="00EF71D8" w:rsidP="00EF71D8">
            <w:pPr>
              <w:jc w:val="center"/>
              <w:rPr>
                <w:rFonts w:cs="Arial"/>
                <w:b/>
                <w:sz w:val="18"/>
                <w:szCs w:val="18"/>
                <w:lang w:val="sl-SI"/>
              </w:rPr>
            </w:pPr>
          </w:p>
        </w:tc>
        <w:tc>
          <w:tcPr>
            <w:tcW w:w="1052" w:type="pct"/>
            <w:noWrap/>
          </w:tcPr>
          <w:p w14:paraId="2B30303C" w14:textId="77777777" w:rsidR="00EF71D8" w:rsidRPr="00E44708" w:rsidRDefault="00EF71D8" w:rsidP="00EF71D8">
            <w:pPr>
              <w:jc w:val="center"/>
              <w:rPr>
                <w:rFonts w:cs="Arial"/>
                <w:b/>
                <w:sz w:val="18"/>
                <w:szCs w:val="18"/>
                <w:lang w:val="sl-SI"/>
              </w:rPr>
            </w:pPr>
          </w:p>
        </w:tc>
      </w:tr>
      <w:tr w:rsidR="00EF71D8" w:rsidRPr="005E5BF0" w14:paraId="379A1C2A" w14:textId="77777777" w:rsidTr="003A0905">
        <w:trPr>
          <w:trHeight w:val="300"/>
        </w:trPr>
        <w:tc>
          <w:tcPr>
            <w:tcW w:w="1894" w:type="pct"/>
            <w:noWrap/>
          </w:tcPr>
          <w:p w14:paraId="776D21A0" w14:textId="77777777" w:rsidR="00EF71D8" w:rsidRPr="00E44708" w:rsidRDefault="00EF71D8" w:rsidP="00EF71D8">
            <w:pPr>
              <w:rPr>
                <w:rFonts w:cs="Arial"/>
                <w:sz w:val="18"/>
                <w:szCs w:val="18"/>
                <w:lang w:val="sl-SI"/>
              </w:rPr>
            </w:pPr>
          </w:p>
        </w:tc>
        <w:tc>
          <w:tcPr>
            <w:tcW w:w="713" w:type="pct"/>
          </w:tcPr>
          <w:p w14:paraId="30AFDC0E" w14:textId="77777777" w:rsidR="00EF71D8" w:rsidRPr="00E44708" w:rsidRDefault="00EF71D8" w:rsidP="00EF71D8">
            <w:pPr>
              <w:jc w:val="center"/>
              <w:rPr>
                <w:rFonts w:cs="Arial"/>
                <w:b/>
                <w:sz w:val="18"/>
                <w:szCs w:val="18"/>
                <w:lang w:val="sl-SI"/>
              </w:rPr>
            </w:pPr>
          </w:p>
        </w:tc>
        <w:tc>
          <w:tcPr>
            <w:tcW w:w="710" w:type="pct"/>
          </w:tcPr>
          <w:p w14:paraId="6599D256" w14:textId="77777777" w:rsidR="00EF71D8" w:rsidRPr="00E44708" w:rsidRDefault="00EF71D8" w:rsidP="00EF71D8">
            <w:pPr>
              <w:jc w:val="center"/>
              <w:rPr>
                <w:rFonts w:cs="Arial"/>
                <w:b/>
                <w:sz w:val="18"/>
                <w:szCs w:val="18"/>
                <w:lang w:val="sl-SI"/>
              </w:rPr>
            </w:pPr>
          </w:p>
        </w:tc>
        <w:tc>
          <w:tcPr>
            <w:tcW w:w="631" w:type="pct"/>
          </w:tcPr>
          <w:p w14:paraId="5927117F" w14:textId="77777777" w:rsidR="00EF71D8" w:rsidRPr="00E44708" w:rsidRDefault="00EF71D8" w:rsidP="00EF71D8">
            <w:pPr>
              <w:jc w:val="center"/>
              <w:rPr>
                <w:rFonts w:cs="Arial"/>
                <w:b/>
                <w:sz w:val="18"/>
                <w:szCs w:val="18"/>
                <w:lang w:val="sl-SI" w:eastAsia="en-GB"/>
              </w:rPr>
            </w:pPr>
          </w:p>
        </w:tc>
        <w:tc>
          <w:tcPr>
            <w:tcW w:w="1052" w:type="pct"/>
            <w:noWrap/>
          </w:tcPr>
          <w:p w14:paraId="4AD71053" w14:textId="77777777" w:rsidR="00EF71D8" w:rsidRPr="00E44708" w:rsidRDefault="00EF71D8" w:rsidP="00EF71D8">
            <w:pPr>
              <w:jc w:val="center"/>
              <w:rPr>
                <w:rFonts w:cs="Arial"/>
                <w:b/>
                <w:sz w:val="18"/>
                <w:szCs w:val="18"/>
                <w:lang w:val="sl-SI"/>
              </w:rPr>
            </w:pPr>
          </w:p>
        </w:tc>
      </w:tr>
      <w:tr w:rsidR="00EF71D8" w:rsidRPr="005E5BF0" w14:paraId="294DB688" w14:textId="77777777" w:rsidTr="003A0905">
        <w:trPr>
          <w:trHeight w:val="300"/>
        </w:trPr>
        <w:tc>
          <w:tcPr>
            <w:tcW w:w="1894" w:type="pct"/>
            <w:noWrap/>
          </w:tcPr>
          <w:p w14:paraId="2E375332" w14:textId="77777777" w:rsidR="00EF71D8" w:rsidRPr="00E44708" w:rsidRDefault="00EF71D8" w:rsidP="00EF71D8">
            <w:pPr>
              <w:rPr>
                <w:rFonts w:cs="Arial"/>
                <w:sz w:val="18"/>
                <w:szCs w:val="18"/>
                <w:lang w:val="sl-SI"/>
              </w:rPr>
            </w:pPr>
          </w:p>
        </w:tc>
        <w:tc>
          <w:tcPr>
            <w:tcW w:w="713" w:type="pct"/>
          </w:tcPr>
          <w:p w14:paraId="1B7F7A23" w14:textId="77777777" w:rsidR="00EF71D8" w:rsidRPr="00E44708" w:rsidRDefault="00EF71D8" w:rsidP="00EF71D8">
            <w:pPr>
              <w:jc w:val="center"/>
              <w:rPr>
                <w:rFonts w:cs="Arial"/>
                <w:b/>
                <w:sz w:val="18"/>
                <w:szCs w:val="18"/>
                <w:lang w:val="sl-SI"/>
              </w:rPr>
            </w:pPr>
          </w:p>
        </w:tc>
        <w:tc>
          <w:tcPr>
            <w:tcW w:w="710" w:type="pct"/>
          </w:tcPr>
          <w:p w14:paraId="047D4372" w14:textId="77777777" w:rsidR="00EF71D8" w:rsidRPr="00E44708" w:rsidRDefault="00EF71D8" w:rsidP="00EF71D8">
            <w:pPr>
              <w:jc w:val="center"/>
              <w:rPr>
                <w:rFonts w:cs="Arial"/>
                <w:b/>
                <w:sz w:val="18"/>
                <w:szCs w:val="18"/>
                <w:lang w:val="sl-SI"/>
              </w:rPr>
            </w:pPr>
          </w:p>
        </w:tc>
        <w:tc>
          <w:tcPr>
            <w:tcW w:w="631" w:type="pct"/>
          </w:tcPr>
          <w:p w14:paraId="54911EC4" w14:textId="77777777" w:rsidR="00EF71D8" w:rsidRPr="00E44708" w:rsidRDefault="00EF71D8" w:rsidP="00EF71D8">
            <w:pPr>
              <w:jc w:val="center"/>
              <w:rPr>
                <w:rFonts w:cs="Arial"/>
                <w:b/>
                <w:sz w:val="18"/>
                <w:szCs w:val="18"/>
                <w:lang w:val="sl-SI"/>
              </w:rPr>
            </w:pPr>
          </w:p>
        </w:tc>
        <w:tc>
          <w:tcPr>
            <w:tcW w:w="1052" w:type="pct"/>
            <w:noWrap/>
          </w:tcPr>
          <w:p w14:paraId="5E562170" w14:textId="77777777" w:rsidR="00EF71D8" w:rsidRPr="00E44708" w:rsidRDefault="00EF71D8" w:rsidP="00EF71D8">
            <w:pPr>
              <w:jc w:val="center"/>
              <w:rPr>
                <w:rFonts w:cs="Arial"/>
                <w:b/>
                <w:sz w:val="18"/>
                <w:szCs w:val="18"/>
                <w:lang w:val="sl-SI"/>
              </w:rPr>
            </w:pPr>
          </w:p>
        </w:tc>
      </w:tr>
      <w:tr w:rsidR="00EF71D8" w:rsidRPr="005E5BF0" w14:paraId="435125BD" w14:textId="77777777" w:rsidTr="003A0905">
        <w:trPr>
          <w:trHeight w:val="300"/>
        </w:trPr>
        <w:tc>
          <w:tcPr>
            <w:tcW w:w="1894" w:type="pct"/>
            <w:noWrap/>
          </w:tcPr>
          <w:p w14:paraId="25604804" w14:textId="77777777" w:rsidR="00EF71D8" w:rsidRPr="00E44708" w:rsidRDefault="00EF71D8" w:rsidP="00EF71D8">
            <w:pPr>
              <w:rPr>
                <w:rFonts w:cs="Arial"/>
                <w:sz w:val="18"/>
                <w:szCs w:val="18"/>
                <w:lang w:val="sl-SI"/>
              </w:rPr>
            </w:pPr>
          </w:p>
        </w:tc>
        <w:tc>
          <w:tcPr>
            <w:tcW w:w="713" w:type="pct"/>
          </w:tcPr>
          <w:p w14:paraId="79B7754D" w14:textId="77777777" w:rsidR="00EF71D8" w:rsidRPr="00E44708" w:rsidRDefault="00EF71D8" w:rsidP="00EF71D8">
            <w:pPr>
              <w:jc w:val="center"/>
              <w:rPr>
                <w:rFonts w:cs="Arial"/>
                <w:b/>
                <w:sz w:val="18"/>
                <w:szCs w:val="18"/>
                <w:lang w:val="sl-SI"/>
              </w:rPr>
            </w:pPr>
          </w:p>
        </w:tc>
        <w:tc>
          <w:tcPr>
            <w:tcW w:w="710" w:type="pct"/>
          </w:tcPr>
          <w:p w14:paraId="0E1BFF7D" w14:textId="77777777" w:rsidR="00EF71D8" w:rsidRPr="00E44708" w:rsidRDefault="00EF71D8" w:rsidP="00EF71D8">
            <w:pPr>
              <w:jc w:val="center"/>
              <w:rPr>
                <w:rFonts w:cs="Arial"/>
                <w:b/>
                <w:sz w:val="18"/>
                <w:szCs w:val="18"/>
                <w:lang w:val="sl-SI"/>
              </w:rPr>
            </w:pPr>
          </w:p>
        </w:tc>
        <w:tc>
          <w:tcPr>
            <w:tcW w:w="631" w:type="pct"/>
          </w:tcPr>
          <w:p w14:paraId="63252344" w14:textId="77777777" w:rsidR="00EF71D8" w:rsidRPr="00E44708" w:rsidRDefault="00EF71D8" w:rsidP="00EF71D8">
            <w:pPr>
              <w:jc w:val="center"/>
              <w:rPr>
                <w:rFonts w:cs="Arial"/>
                <w:b/>
                <w:sz w:val="18"/>
                <w:szCs w:val="18"/>
                <w:lang w:val="sl-SI"/>
              </w:rPr>
            </w:pPr>
          </w:p>
        </w:tc>
        <w:tc>
          <w:tcPr>
            <w:tcW w:w="1052" w:type="pct"/>
            <w:noWrap/>
          </w:tcPr>
          <w:p w14:paraId="22C6E523" w14:textId="77777777" w:rsidR="00EF71D8" w:rsidRPr="00E44708" w:rsidRDefault="00EF71D8" w:rsidP="00EF71D8">
            <w:pPr>
              <w:jc w:val="center"/>
              <w:rPr>
                <w:rFonts w:cs="Arial"/>
                <w:b/>
                <w:color w:val="000000"/>
                <w:sz w:val="18"/>
                <w:szCs w:val="18"/>
                <w:lang w:val="sl-SI"/>
              </w:rPr>
            </w:pPr>
          </w:p>
        </w:tc>
      </w:tr>
      <w:tr w:rsidR="00EF71D8" w:rsidRPr="005E5BF0" w14:paraId="351AA111" w14:textId="77777777" w:rsidTr="003A0905">
        <w:trPr>
          <w:trHeight w:val="300"/>
        </w:trPr>
        <w:tc>
          <w:tcPr>
            <w:tcW w:w="1894" w:type="pct"/>
            <w:noWrap/>
          </w:tcPr>
          <w:p w14:paraId="1B219C14" w14:textId="77777777" w:rsidR="00EF71D8" w:rsidRPr="00E44708" w:rsidRDefault="00EF71D8" w:rsidP="00EF71D8">
            <w:pPr>
              <w:rPr>
                <w:rFonts w:cs="Arial"/>
                <w:color w:val="C00000"/>
                <w:sz w:val="18"/>
                <w:szCs w:val="18"/>
                <w:lang w:val="sl-SI"/>
              </w:rPr>
            </w:pPr>
          </w:p>
        </w:tc>
        <w:tc>
          <w:tcPr>
            <w:tcW w:w="713" w:type="pct"/>
          </w:tcPr>
          <w:p w14:paraId="736D6BA0" w14:textId="77777777" w:rsidR="00EF71D8" w:rsidRPr="00E44708" w:rsidRDefault="00EF71D8" w:rsidP="00EF71D8">
            <w:pPr>
              <w:jc w:val="center"/>
              <w:rPr>
                <w:rFonts w:cs="Arial"/>
                <w:b/>
                <w:sz w:val="18"/>
                <w:szCs w:val="18"/>
                <w:lang w:val="sl-SI"/>
              </w:rPr>
            </w:pPr>
          </w:p>
        </w:tc>
        <w:tc>
          <w:tcPr>
            <w:tcW w:w="710" w:type="pct"/>
          </w:tcPr>
          <w:p w14:paraId="47C6DA73" w14:textId="77777777" w:rsidR="00EF71D8" w:rsidRPr="00E44708" w:rsidRDefault="00EF71D8" w:rsidP="00EF71D8">
            <w:pPr>
              <w:jc w:val="center"/>
              <w:rPr>
                <w:rFonts w:cs="Arial"/>
                <w:b/>
                <w:sz w:val="18"/>
                <w:szCs w:val="18"/>
                <w:lang w:val="sl-SI"/>
              </w:rPr>
            </w:pPr>
          </w:p>
        </w:tc>
        <w:tc>
          <w:tcPr>
            <w:tcW w:w="631" w:type="pct"/>
          </w:tcPr>
          <w:p w14:paraId="32B75B66" w14:textId="77777777" w:rsidR="00EF71D8" w:rsidRPr="00E44708" w:rsidRDefault="00EF71D8" w:rsidP="00EF71D8">
            <w:pPr>
              <w:jc w:val="center"/>
              <w:rPr>
                <w:rFonts w:cs="Arial"/>
                <w:b/>
                <w:sz w:val="18"/>
                <w:szCs w:val="18"/>
                <w:lang w:val="sl-SI"/>
              </w:rPr>
            </w:pPr>
          </w:p>
        </w:tc>
        <w:tc>
          <w:tcPr>
            <w:tcW w:w="1052" w:type="pct"/>
            <w:noWrap/>
          </w:tcPr>
          <w:p w14:paraId="3F3A27EE" w14:textId="77777777" w:rsidR="00EF71D8" w:rsidRPr="00E44708" w:rsidRDefault="00EF71D8" w:rsidP="00EF71D8">
            <w:pPr>
              <w:jc w:val="center"/>
              <w:rPr>
                <w:rFonts w:cs="Arial"/>
                <w:b/>
                <w:sz w:val="18"/>
                <w:szCs w:val="18"/>
                <w:lang w:val="sl-SI"/>
              </w:rPr>
            </w:pPr>
          </w:p>
        </w:tc>
      </w:tr>
      <w:tr w:rsidR="00EF71D8" w:rsidRPr="005E5BF0" w14:paraId="1F77196C" w14:textId="77777777" w:rsidTr="003A0905">
        <w:trPr>
          <w:trHeight w:val="300"/>
        </w:trPr>
        <w:tc>
          <w:tcPr>
            <w:tcW w:w="1894" w:type="pct"/>
            <w:noWrap/>
          </w:tcPr>
          <w:p w14:paraId="59A1C737" w14:textId="77777777" w:rsidR="00EF71D8" w:rsidRPr="00E44708" w:rsidRDefault="00EF71D8" w:rsidP="00EF71D8">
            <w:pPr>
              <w:rPr>
                <w:rFonts w:cs="Arial"/>
                <w:sz w:val="18"/>
                <w:szCs w:val="18"/>
                <w:lang w:val="sl-SI"/>
              </w:rPr>
            </w:pPr>
          </w:p>
        </w:tc>
        <w:tc>
          <w:tcPr>
            <w:tcW w:w="713" w:type="pct"/>
          </w:tcPr>
          <w:p w14:paraId="2E64721B" w14:textId="77777777" w:rsidR="00EF71D8" w:rsidRPr="00E44708" w:rsidRDefault="00EF71D8" w:rsidP="00EF71D8">
            <w:pPr>
              <w:jc w:val="center"/>
              <w:rPr>
                <w:rFonts w:cs="Arial"/>
                <w:b/>
                <w:sz w:val="18"/>
                <w:szCs w:val="18"/>
                <w:lang w:val="sl-SI"/>
              </w:rPr>
            </w:pPr>
          </w:p>
        </w:tc>
        <w:tc>
          <w:tcPr>
            <w:tcW w:w="710" w:type="pct"/>
          </w:tcPr>
          <w:p w14:paraId="5E7A4994" w14:textId="77777777" w:rsidR="00EF71D8" w:rsidRPr="00E44708" w:rsidRDefault="00EF71D8" w:rsidP="00EF71D8">
            <w:pPr>
              <w:jc w:val="center"/>
              <w:rPr>
                <w:rFonts w:cs="Arial"/>
                <w:b/>
                <w:sz w:val="18"/>
                <w:szCs w:val="18"/>
                <w:lang w:val="sl-SI"/>
              </w:rPr>
            </w:pPr>
          </w:p>
        </w:tc>
        <w:tc>
          <w:tcPr>
            <w:tcW w:w="631" w:type="pct"/>
          </w:tcPr>
          <w:p w14:paraId="14658F74" w14:textId="77777777" w:rsidR="00EF71D8" w:rsidRPr="00E44708" w:rsidRDefault="00EF71D8" w:rsidP="00EF71D8">
            <w:pPr>
              <w:jc w:val="center"/>
              <w:rPr>
                <w:rFonts w:cs="Arial"/>
                <w:b/>
                <w:sz w:val="18"/>
                <w:szCs w:val="18"/>
                <w:lang w:val="sl-SI"/>
              </w:rPr>
            </w:pPr>
          </w:p>
        </w:tc>
        <w:tc>
          <w:tcPr>
            <w:tcW w:w="1052" w:type="pct"/>
            <w:noWrap/>
          </w:tcPr>
          <w:p w14:paraId="173D2312" w14:textId="77777777" w:rsidR="00EF71D8" w:rsidRPr="00E44708" w:rsidRDefault="00EF71D8" w:rsidP="00EF71D8">
            <w:pPr>
              <w:jc w:val="center"/>
              <w:rPr>
                <w:rFonts w:cs="Arial"/>
                <w:b/>
                <w:color w:val="000000"/>
                <w:sz w:val="18"/>
                <w:szCs w:val="18"/>
                <w:lang w:val="sl-SI"/>
              </w:rPr>
            </w:pPr>
          </w:p>
        </w:tc>
      </w:tr>
      <w:tr w:rsidR="00EF71D8" w:rsidRPr="005E5BF0" w14:paraId="353AF618" w14:textId="77777777" w:rsidTr="003A0905">
        <w:trPr>
          <w:trHeight w:val="300"/>
        </w:trPr>
        <w:tc>
          <w:tcPr>
            <w:tcW w:w="1894" w:type="pct"/>
            <w:noWrap/>
          </w:tcPr>
          <w:p w14:paraId="3716FA55" w14:textId="77777777" w:rsidR="00EF71D8" w:rsidRPr="00E44708" w:rsidRDefault="00EF71D8" w:rsidP="00EF71D8">
            <w:pPr>
              <w:rPr>
                <w:rFonts w:cs="Arial"/>
                <w:sz w:val="18"/>
                <w:szCs w:val="18"/>
                <w:lang w:val="sl-SI"/>
              </w:rPr>
            </w:pPr>
          </w:p>
        </w:tc>
        <w:tc>
          <w:tcPr>
            <w:tcW w:w="713" w:type="pct"/>
          </w:tcPr>
          <w:p w14:paraId="078E6E44" w14:textId="77777777" w:rsidR="00EF71D8" w:rsidRPr="00E44708" w:rsidRDefault="00EF71D8" w:rsidP="00EF71D8">
            <w:pPr>
              <w:jc w:val="center"/>
              <w:rPr>
                <w:rFonts w:cs="Arial"/>
                <w:b/>
                <w:sz w:val="18"/>
                <w:szCs w:val="18"/>
                <w:lang w:val="sl-SI"/>
              </w:rPr>
            </w:pPr>
          </w:p>
        </w:tc>
        <w:tc>
          <w:tcPr>
            <w:tcW w:w="710" w:type="pct"/>
          </w:tcPr>
          <w:p w14:paraId="7E28E2F1" w14:textId="77777777" w:rsidR="00EF71D8" w:rsidRPr="00E44708" w:rsidDel="00F21D5C" w:rsidRDefault="00EF71D8" w:rsidP="00EF71D8">
            <w:pPr>
              <w:jc w:val="center"/>
              <w:rPr>
                <w:rFonts w:cs="Arial"/>
                <w:sz w:val="18"/>
                <w:szCs w:val="18"/>
                <w:lang w:val="sl-SI"/>
              </w:rPr>
            </w:pPr>
          </w:p>
        </w:tc>
        <w:tc>
          <w:tcPr>
            <w:tcW w:w="631" w:type="pct"/>
          </w:tcPr>
          <w:p w14:paraId="01973941" w14:textId="77777777" w:rsidR="00EF71D8" w:rsidRPr="00E44708" w:rsidRDefault="00EF71D8" w:rsidP="00EF71D8">
            <w:pPr>
              <w:jc w:val="center"/>
              <w:rPr>
                <w:rFonts w:cs="Arial"/>
                <w:sz w:val="18"/>
                <w:szCs w:val="18"/>
                <w:lang w:val="sl-SI"/>
              </w:rPr>
            </w:pPr>
          </w:p>
        </w:tc>
        <w:tc>
          <w:tcPr>
            <w:tcW w:w="1052" w:type="pct"/>
            <w:noWrap/>
          </w:tcPr>
          <w:p w14:paraId="217C3647" w14:textId="77777777" w:rsidR="00EF71D8" w:rsidRPr="00E44708" w:rsidRDefault="00EF71D8" w:rsidP="00EF71D8">
            <w:pPr>
              <w:jc w:val="center"/>
              <w:rPr>
                <w:rFonts w:cs="Arial"/>
                <w:sz w:val="18"/>
                <w:szCs w:val="18"/>
                <w:lang w:val="sl-SI"/>
              </w:rPr>
            </w:pPr>
          </w:p>
        </w:tc>
      </w:tr>
      <w:tr w:rsidR="005E7CD8" w:rsidRPr="005E5BF0" w14:paraId="1E8662AC" w14:textId="77777777" w:rsidTr="003A0905">
        <w:trPr>
          <w:trHeight w:val="300"/>
        </w:trPr>
        <w:tc>
          <w:tcPr>
            <w:tcW w:w="1894" w:type="pct"/>
            <w:noWrap/>
          </w:tcPr>
          <w:p w14:paraId="48814631" w14:textId="7AA82E68" w:rsidR="005E7CD8" w:rsidRPr="00E44708" w:rsidRDefault="005E7CD8" w:rsidP="00EF71D8">
            <w:pPr>
              <w:rPr>
                <w:rFonts w:cs="Arial"/>
                <w:sz w:val="18"/>
                <w:szCs w:val="18"/>
                <w:lang w:val="sl-SI"/>
              </w:rPr>
            </w:pPr>
            <w:r w:rsidRPr="00E44708">
              <w:rPr>
                <w:rFonts w:cs="Arial"/>
                <w:b/>
                <w:sz w:val="18"/>
                <w:szCs w:val="18"/>
                <w:lang w:val="sl-SI"/>
              </w:rPr>
              <w:t>Skupaj</w:t>
            </w:r>
          </w:p>
        </w:tc>
        <w:tc>
          <w:tcPr>
            <w:tcW w:w="713" w:type="pct"/>
          </w:tcPr>
          <w:p w14:paraId="226E9D65" w14:textId="77777777" w:rsidR="005E7CD8" w:rsidRPr="00E44708" w:rsidRDefault="005E7CD8" w:rsidP="00EF71D8">
            <w:pPr>
              <w:jc w:val="center"/>
              <w:rPr>
                <w:rFonts w:cs="Arial"/>
                <w:b/>
                <w:sz w:val="18"/>
                <w:szCs w:val="18"/>
                <w:lang w:val="sl-SI"/>
              </w:rPr>
            </w:pPr>
          </w:p>
        </w:tc>
        <w:tc>
          <w:tcPr>
            <w:tcW w:w="710" w:type="pct"/>
          </w:tcPr>
          <w:p w14:paraId="0898EC22" w14:textId="77777777" w:rsidR="005E7CD8" w:rsidRPr="00E44708" w:rsidDel="00F21D5C" w:rsidRDefault="005E7CD8" w:rsidP="00EF71D8">
            <w:pPr>
              <w:jc w:val="center"/>
              <w:rPr>
                <w:rFonts w:cs="Arial"/>
                <w:sz w:val="18"/>
                <w:szCs w:val="18"/>
                <w:lang w:val="sl-SI"/>
              </w:rPr>
            </w:pPr>
          </w:p>
        </w:tc>
        <w:tc>
          <w:tcPr>
            <w:tcW w:w="631" w:type="pct"/>
          </w:tcPr>
          <w:p w14:paraId="6DA78FEB" w14:textId="77777777" w:rsidR="005E7CD8" w:rsidRPr="00E44708" w:rsidRDefault="005E7CD8" w:rsidP="00EF71D8">
            <w:pPr>
              <w:jc w:val="center"/>
              <w:rPr>
                <w:rFonts w:cs="Arial"/>
                <w:sz w:val="18"/>
                <w:szCs w:val="18"/>
                <w:lang w:val="sl-SI"/>
              </w:rPr>
            </w:pPr>
          </w:p>
        </w:tc>
        <w:tc>
          <w:tcPr>
            <w:tcW w:w="1052" w:type="pct"/>
            <w:noWrap/>
          </w:tcPr>
          <w:p w14:paraId="504913B8" w14:textId="77777777" w:rsidR="005E7CD8" w:rsidRPr="00E44708" w:rsidRDefault="005E7CD8" w:rsidP="00EF71D8">
            <w:pPr>
              <w:jc w:val="center"/>
              <w:rPr>
                <w:rFonts w:cs="Arial"/>
                <w:sz w:val="18"/>
                <w:szCs w:val="18"/>
                <w:lang w:val="sl-SI"/>
              </w:rPr>
            </w:pPr>
          </w:p>
        </w:tc>
      </w:tr>
    </w:tbl>
    <w:p w14:paraId="190EA0C5" w14:textId="77777777" w:rsidR="00EF71D8" w:rsidRPr="00E44708" w:rsidRDefault="00EF71D8" w:rsidP="00EF71D8">
      <w:pPr>
        <w:pStyle w:val="podpisi"/>
        <w:rPr>
          <w:rFonts w:cs="Arial"/>
          <w:b/>
          <w:lang w:val="sl-SI"/>
        </w:rPr>
      </w:pPr>
    </w:p>
    <w:p w14:paraId="613A6507" w14:textId="77777777" w:rsidR="00EF71D8" w:rsidRPr="00E44708" w:rsidRDefault="00EF71D8" w:rsidP="00EF71D8">
      <w:pPr>
        <w:rPr>
          <w:rFonts w:cs="Arial"/>
          <w:szCs w:val="22"/>
          <w:lang w:val="sl-SI" w:eastAsia="x-none"/>
        </w:rPr>
      </w:pPr>
      <w:r w:rsidRPr="00E44708">
        <w:rPr>
          <w:rFonts w:cs="Arial"/>
          <w:szCs w:val="22"/>
          <w:lang w:val="sl-SI" w:eastAsia="x-none"/>
        </w:rPr>
        <w:t xml:space="preserve">Zdravstvene preglede in vzorčenja bodo izvajalci pričeli izvajati _________________. V primeru, da imetnik javi o sumu na KŠO, se izvajalec ugotavljanja navzočnosti še isti ali naslednji dan odzove na prijavo in opravi zdravstveni pregled. </w:t>
      </w:r>
    </w:p>
    <w:p w14:paraId="1842B7FB" w14:textId="77777777" w:rsidR="00EF71D8" w:rsidRPr="00E44708" w:rsidRDefault="00EF71D8" w:rsidP="00EF71D8">
      <w:pPr>
        <w:rPr>
          <w:rFonts w:cs="Arial"/>
          <w:szCs w:val="22"/>
          <w:lang w:val="sl-SI" w:eastAsia="x-none"/>
        </w:rPr>
      </w:pPr>
    </w:p>
    <w:p w14:paraId="5298C404" w14:textId="77777777" w:rsidR="00EF71D8" w:rsidRPr="00E44708" w:rsidRDefault="00EF71D8" w:rsidP="00A50C3B">
      <w:pPr>
        <w:pStyle w:val="Title1"/>
        <w:numPr>
          <w:ilvl w:val="0"/>
          <w:numId w:val="47"/>
        </w:numPr>
        <w:tabs>
          <w:tab w:val="clear" w:pos="993"/>
          <w:tab w:val="num" w:pos="1000"/>
        </w:tabs>
        <w:spacing w:before="480"/>
        <w:ind w:left="360"/>
      </w:pPr>
      <w:bookmarkStart w:id="479" w:name="_Toc62209399"/>
      <w:bookmarkStart w:id="480" w:name="_Toc102563891"/>
      <w:r w:rsidRPr="00E44708">
        <w:t>Zdravstveni pregledi in vzorčenja</w:t>
      </w:r>
      <w:bookmarkEnd w:id="479"/>
      <w:bookmarkEnd w:id="480"/>
      <w:r w:rsidRPr="00E44708">
        <w:t xml:space="preserve"> </w:t>
      </w:r>
    </w:p>
    <w:p w14:paraId="49A4B142" w14:textId="77777777" w:rsidR="00EF71D8" w:rsidRPr="00E44708" w:rsidRDefault="00EF71D8" w:rsidP="00EF71D8">
      <w:pPr>
        <w:rPr>
          <w:rFonts w:cs="Arial"/>
          <w:lang w:val="sl-SI" w:eastAsia="x-none"/>
        </w:rPr>
      </w:pPr>
      <w:r w:rsidRPr="00E44708">
        <w:rPr>
          <w:rFonts w:cs="Arial"/>
          <w:lang w:val="sl-SI" w:eastAsia="x-none"/>
        </w:rPr>
        <w:t xml:space="preserve">Vizualni zdravstveni pregledi, vzorčenja in laboratorijska testiranja se izvajajo v skladu z Načrtom ukrepov in v skladu s Programi preiskav za ugotavljanje navzočnosti škodljivih organizmov rastlin za leto ________. </w:t>
      </w:r>
    </w:p>
    <w:p w14:paraId="4E3108B8" w14:textId="77777777" w:rsidR="00EF71D8" w:rsidRPr="00E44708" w:rsidRDefault="00EF71D8" w:rsidP="00EF71D8">
      <w:pPr>
        <w:rPr>
          <w:rFonts w:cs="Arial"/>
          <w:lang w:val="sl-SI" w:eastAsia="x-none"/>
        </w:rPr>
      </w:pPr>
    </w:p>
    <w:p w14:paraId="4A284938" w14:textId="77777777" w:rsidR="00EF71D8" w:rsidRPr="00E44708" w:rsidRDefault="00EF71D8" w:rsidP="00EF71D8">
      <w:pPr>
        <w:rPr>
          <w:rFonts w:cs="Arial"/>
          <w:lang w:val="sl-SI" w:eastAsia="x-none"/>
        </w:rPr>
      </w:pPr>
    </w:p>
    <w:p w14:paraId="068DC309" w14:textId="77777777" w:rsidR="00EF71D8" w:rsidRPr="00E44708" w:rsidRDefault="00EF71D8" w:rsidP="00EF71D8">
      <w:pPr>
        <w:rPr>
          <w:rFonts w:cs="Arial"/>
          <w:b/>
          <w:szCs w:val="20"/>
          <w:lang w:val="sl-SI" w:eastAsia="x-none"/>
        </w:rPr>
      </w:pPr>
      <w:r w:rsidRPr="00E44708">
        <w:rPr>
          <w:rFonts w:cs="Arial"/>
          <w:b/>
          <w:szCs w:val="20"/>
          <w:lang w:val="sl-SI" w:eastAsia="x-none"/>
        </w:rPr>
        <w:t xml:space="preserve">Preglednica 2: Opredelitev števila zdravstvenih pregledov in vzorčenj glede na območje izvajanja pregleda </w:t>
      </w:r>
    </w:p>
    <w:p w14:paraId="077FF402" w14:textId="77777777" w:rsidR="00EF71D8" w:rsidRPr="00E44708" w:rsidRDefault="00EF71D8" w:rsidP="00EF71D8">
      <w:pPr>
        <w:pStyle w:val="podpisi"/>
        <w:rPr>
          <w:rFonts w:cs="Arial"/>
          <w:b/>
          <w:lang w:val="sl-SI"/>
        </w:rPr>
      </w:pPr>
    </w:p>
    <w:tbl>
      <w:tblPr>
        <w:tblW w:w="483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34"/>
        <w:gridCol w:w="2060"/>
        <w:gridCol w:w="1640"/>
        <w:gridCol w:w="1640"/>
        <w:gridCol w:w="1640"/>
      </w:tblGrid>
      <w:tr w:rsidR="00EF71D8" w:rsidRPr="00E44708" w14:paraId="057F6164" w14:textId="77777777" w:rsidTr="00EF71D8">
        <w:trPr>
          <w:trHeight w:val="677"/>
        </w:trPr>
        <w:tc>
          <w:tcPr>
            <w:tcW w:w="948" w:type="pct"/>
            <w:shd w:val="clear" w:color="auto" w:fill="D6E3BC"/>
          </w:tcPr>
          <w:p w14:paraId="52C0ABFE" w14:textId="77777777" w:rsidR="00EF71D8" w:rsidRPr="00E44708" w:rsidRDefault="00EF71D8" w:rsidP="00EF71D8">
            <w:pPr>
              <w:rPr>
                <w:rFonts w:cs="Arial"/>
                <w:b/>
                <w:bCs/>
                <w:color w:val="000000"/>
                <w:sz w:val="18"/>
                <w:szCs w:val="18"/>
                <w:lang w:val="sl-SI"/>
              </w:rPr>
            </w:pPr>
            <w:r w:rsidRPr="00E44708">
              <w:rPr>
                <w:rFonts w:cs="Arial"/>
                <w:b/>
                <w:bCs/>
                <w:color w:val="000000"/>
                <w:sz w:val="18"/>
                <w:szCs w:val="18"/>
                <w:lang w:val="sl-SI"/>
              </w:rPr>
              <w:t>Program</w:t>
            </w:r>
          </w:p>
        </w:tc>
        <w:tc>
          <w:tcPr>
            <w:tcW w:w="1196" w:type="pct"/>
            <w:shd w:val="clear" w:color="auto" w:fill="D6E3BC"/>
            <w:noWrap/>
          </w:tcPr>
          <w:p w14:paraId="4493231D" w14:textId="77777777" w:rsidR="00EF71D8" w:rsidRPr="00E44708" w:rsidRDefault="00EF71D8" w:rsidP="00EF71D8">
            <w:pPr>
              <w:rPr>
                <w:rFonts w:cs="Arial"/>
                <w:b/>
                <w:bCs/>
                <w:color w:val="000000"/>
                <w:sz w:val="18"/>
                <w:szCs w:val="18"/>
                <w:lang w:val="sl-SI"/>
              </w:rPr>
            </w:pPr>
            <w:r w:rsidRPr="00E44708">
              <w:rPr>
                <w:rFonts w:cs="Arial"/>
                <w:b/>
                <w:bCs/>
                <w:color w:val="000000"/>
                <w:sz w:val="18"/>
                <w:szCs w:val="18"/>
                <w:lang w:val="sl-SI"/>
              </w:rPr>
              <w:t>Območja izvajanja</w:t>
            </w:r>
          </w:p>
        </w:tc>
        <w:tc>
          <w:tcPr>
            <w:tcW w:w="952" w:type="pct"/>
            <w:shd w:val="clear" w:color="auto" w:fill="D6E3BC"/>
            <w:noWrap/>
          </w:tcPr>
          <w:p w14:paraId="5BB6E254" w14:textId="77777777" w:rsidR="00EF71D8" w:rsidRPr="00E44708" w:rsidRDefault="00EF71D8" w:rsidP="00EF71D8">
            <w:pPr>
              <w:rPr>
                <w:rFonts w:cs="Arial"/>
                <w:b/>
                <w:bCs/>
                <w:color w:val="000000"/>
                <w:sz w:val="18"/>
                <w:szCs w:val="18"/>
                <w:lang w:val="sl-SI"/>
              </w:rPr>
            </w:pPr>
            <w:r w:rsidRPr="00E44708">
              <w:rPr>
                <w:rFonts w:cs="Arial"/>
                <w:b/>
                <w:bCs/>
                <w:color w:val="000000"/>
                <w:sz w:val="18"/>
                <w:szCs w:val="18"/>
                <w:lang w:val="sl-SI"/>
              </w:rPr>
              <w:t>št. pregledov</w:t>
            </w:r>
          </w:p>
        </w:tc>
        <w:tc>
          <w:tcPr>
            <w:tcW w:w="952" w:type="pct"/>
            <w:shd w:val="clear" w:color="auto" w:fill="D6E3BC"/>
            <w:noWrap/>
          </w:tcPr>
          <w:p w14:paraId="1215A5B5" w14:textId="77777777" w:rsidR="00EF71D8" w:rsidRPr="00E44708" w:rsidRDefault="00EF71D8" w:rsidP="00EF71D8">
            <w:pPr>
              <w:rPr>
                <w:rFonts w:cs="Arial"/>
                <w:b/>
                <w:bCs/>
                <w:color w:val="000000"/>
                <w:sz w:val="18"/>
                <w:szCs w:val="18"/>
                <w:lang w:val="sl-SI"/>
              </w:rPr>
            </w:pPr>
            <w:r w:rsidRPr="00E44708">
              <w:rPr>
                <w:rFonts w:cs="Arial"/>
                <w:b/>
                <w:bCs/>
                <w:color w:val="000000"/>
                <w:sz w:val="18"/>
                <w:szCs w:val="18"/>
                <w:lang w:val="sl-SI"/>
              </w:rPr>
              <w:t xml:space="preserve">površina </w:t>
            </w:r>
          </w:p>
          <w:p w14:paraId="6382C786" w14:textId="77777777" w:rsidR="00EF71D8" w:rsidRPr="00E44708" w:rsidRDefault="00EF71D8" w:rsidP="00EF71D8">
            <w:pPr>
              <w:rPr>
                <w:rFonts w:cs="Arial"/>
                <w:b/>
                <w:bCs/>
                <w:color w:val="000000"/>
                <w:sz w:val="18"/>
                <w:szCs w:val="18"/>
                <w:lang w:val="sl-SI"/>
              </w:rPr>
            </w:pPr>
            <w:r w:rsidRPr="00E44708">
              <w:rPr>
                <w:rFonts w:cs="Arial"/>
                <w:b/>
                <w:bCs/>
                <w:color w:val="000000"/>
                <w:sz w:val="18"/>
                <w:szCs w:val="18"/>
                <w:lang w:val="sl-SI"/>
              </w:rPr>
              <w:t>(ha)</w:t>
            </w:r>
          </w:p>
        </w:tc>
        <w:tc>
          <w:tcPr>
            <w:tcW w:w="952" w:type="pct"/>
            <w:shd w:val="clear" w:color="auto" w:fill="D6E3BC"/>
            <w:noWrap/>
          </w:tcPr>
          <w:p w14:paraId="2B2D576B" w14:textId="77777777" w:rsidR="00EF71D8" w:rsidRPr="00E44708" w:rsidRDefault="00EF71D8" w:rsidP="00EF71D8">
            <w:pPr>
              <w:rPr>
                <w:rFonts w:cs="Arial"/>
                <w:b/>
                <w:bCs/>
                <w:color w:val="000000"/>
                <w:sz w:val="18"/>
                <w:szCs w:val="18"/>
                <w:lang w:val="sl-SI"/>
              </w:rPr>
            </w:pPr>
            <w:r w:rsidRPr="00E44708">
              <w:rPr>
                <w:rFonts w:cs="Arial"/>
                <w:b/>
                <w:bCs/>
                <w:color w:val="000000"/>
                <w:sz w:val="18"/>
                <w:szCs w:val="18"/>
                <w:lang w:val="sl-SI"/>
              </w:rPr>
              <w:t xml:space="preserve">št. vzorcev </w:t>
            </w:r>
          </w:p>
        </w:tc>
      </w:tr>
      <w:tr w:rsidR="00EF71D8" w:rsidRPr="00E44708" w14:paraId="24C57112" w14:textId="77777777" w:rsidTr="00EF71D8">
        <w:trPr>
          <w:trHeight w:val="298"/>
        </w:trPr>
        <w:tc>
          <w:tcPr>
            <w:tcW w:w="948" w:type="pct"/>
            <w:vMerge w:val="restart"/>
            <w:vAlign w:val="bottom"/>
          </w:tcPr>
          <w:p w14:paraId="02C7F1AE" w14:textId="77777777" w:rsidR="00EF71D8" w:rsidRPr="00E44708" w:rsidRDefault="00EF71D8" w:rsidP="00EF71D8">
            <w:pPr>
              <w:rPr>
                <w:rFonts w:cs="Arial"/>
                <w:color w:val="000000"/>
                <w:sz w:val="18"/>
                <w:szCs w:val="18"/>
                <w:lang w:val="sl-SI"/>
              </w:rPr>
            </w:pPr>
          </w:p>
        </w:tc>
        <w:tc>
          <w:tcPr>
            <w:tcW w:w="1196" w:type="pct"/>
            <w:noWrap/>
            <w:vAlign w:val="bottom"/>
          </w:tcPr>
          <w:p w14:paraId="4B8F441A" w14:textId="77777777" w:rsidR="00EF71D8" w:rsidRPr="00E44708" w:rsidRDefault="00EF71D8" w:rsidP="00EF71D8">
            <w:pPr>
              <w:rPr>
                <w:rFonts w:cs="Arial"/>
                <w:color w:val="000000"/>
                <w:sz w:val="18"/>
                <w:szCs w:val="18"/>
                <w:lang w:val="sl-SI"/>
              </w:rPr>
            </w:pPr>
          </w:p>
        </w:tc>
        <w:tc>
          <w:tcPr>
            <w:tcW w:w="952" w:type="pct"/>
            <w:noWrap/>
            <w:vAlign w:val="bottom"/>
          </w:tcPr>
          <w:p w14:paraId="52347383" w14:textId="77777777" w:rsidR="00EF71D8" w:rsidRPr="00E44708" w:rsidRDefault="00EF71D8" w:rsidP="00EF71D8">
            <w:pPr>
              <w:jc w:val="center"/>
              <w:rPr>
                <w:rFonts w:cs="Arial"/>
                <w:color w:val="000000"/>
                <w:sz w:val="18"/>
                <w:szCs w:val="18"/>
                <w:lang w:val="sl-SI"/>
              </w:rPr>
            </w:pPr>
          </w:p>
        </w:tc>
        <w:tc>
          <w:tcPr>
            <w:tcW w:w="952" w:type="pct"/>
            <w:noWrap/>
            <w:vAlign w:val="bottom"/>
          </w:tcPr>
          <w:p w14:paraId="41403FCE" w14:textId="77777777" w:rsidR="00EF71D8" w:rsidRPr="00E44708" w:rsidRDefault="00EF71D8" w:rsidP="00EF71D8">
            <w:pPr>
              <w:jc w:val="center"/>
              <w:rPr>
                <w:rFonts w:cs="Arial"/>
                <w:color w:val="000000"/>
                <w:sz w:val="18"/>
                <w:szCs w:val="18"/>
                <w:lang w:val="sl-SI"/>
              </w:rPr>
            </w:pPr>
          </w:p>
        </w:tc>
        <w:tc>
          <w:tcPr>
            <w:tcW w:w="952" w:type="pct"/>
            <w:noWrap/>
            <w:vAlign w:val="bottom"/>
          </w:tcPr>
          <w:p w14:paraId="58DCAC28" w14:textId="77777777" w:rsidR="00EF71D8" w:rsidRPr="00E44708" w:rsidRDefault="00EF71D8" w:rsidP="00EF71D8">
            <w:pPr>
              <w:jc w:val="center"/>
              <w:rPr>
                <w:rFonts w:cs="Arial"/>
                <w:color w:val="000000"/>
                <w:sz w:val="18"/>
                <w:szCs w:val="18"/>
                <w:lang w:val="sl-SI"/>
              </w:rPr>
            </w:pPr>
          </w:p>
        </w:tc>
      </w:tr>
      <w:tr w:rsidR="00EF71D8" w:rsidRPr="00E44708" w14:paraId="450BF0AE" w14:textId="77777777" w:rsidTr="00EF71D8">
        <w:trPr>
          <w:trHeight w:val="298"/>
        </w:trPr>
        <w:tc>
          <w:tcPr>
            <w:tcW w:w="948" w:type="pct"/>
            <w:vMerge/>
            <w:vAlign w:val="bottom"/>
          </w:tcPr>
          <w:p w14:paraId="458F80A7" w14:textId="77777777" w:rsidR="00EF71D8" w:rsidRPr="00E44708" w:rsidRDefault="00EF71D8" w:rsidP="00EF71D8">
            <w:pPr>
              <w:rPr>
                <w:rFonts w:cs="Arial"/>
                <w:color w:val="000000"/>
                <w:sz w:val="18"/>
                <w:szCs w:val="18"/>
                <w:lang w:val="sl-SI"/>
              </w:rPr>
            </w:pPr>
          </w:p>
        </w:tc>
        <w:tc>
          <w:tcPr>
            <w:tcW w:w="1196" w:type="pct"/>
            <w:noWrap/>
            <w:vAlign w:val="bottom"/>
          </w:tcPr>
          <w:p w14:paraId="2D475A97" w14:textId="77777777" w:rsidR="00EF71D8" w:rsidRPr="00E44708" w:rsidRDefault="00EF71D8" w:rsidP="00EF71D8">
            <w:pPr>
              <w:rPr>
                <w:rFonts w:cs="Arial"/>
                <w:color w:val="000000"/>
                <w:sz w:val="18"/>
                <w:szCs w:val="18"/>
                <w:lang w:val="sl-SI"/>
              </w:rPr>
            </w:pPr>
          </w:p>
        </w:tc>
        <w:tc>
          <w:tcPr>
            <w:tcW w:w="952" w:type="pct"/>
            <w:noWrap/>
            <w:vAlign w:val="bottom"/>
          </w:tcPr>
          <w:p w14:paraId="256B171E" w14:textId="77777777" w:rsidR="00EF71D8" w:rsidRPr="00E44708" w:rsidRDefault="00EF71D8" w:rsidP="00EF71D8">
            <w:pPr>
              <w:jc w:val="center"/>
              <w:rPr>
                <w:rFonts w:cs="Arial"/>
                <w:color w:val="000000"/>
                <w:sz w:val="18"/>
                <w:szCs w:val="18"/>
                <w:lang w:val="sl-SI"/>
              </w:rPr>
            </w:pPr>
          </w:p>
        </w:tc>
        <w:tc>
          <w:tcPr>
            <w:tcW w:w="952" w:type="pct"/>
            <w:noWrap/>
            <w:vAlign w:val="bottom"/>
          </w:tcPr>
          <w:p w14:paraId="18629F96" w14:textId="77777777" w:rsidR="00EF71D8" w:rsidRPr="00E44708" w:rsidRDefault="00EF71D8" w:rsidP="00EF71D8">
            <w:pPr>
              <w:jc w:val="center"/>
              <w:rPr>
                <w:rFonts w:cs="Arial"/>
                <w:color w:val="000000"/>
                <w:sz w:val="18"/>
                <w:szCs w:val="18"/>
                <w:lang w:val="sl-SI"/>
              </w:rPr>
            </w:pPr>
          </w:p>
        </w:tc>
        <w:tc>
          <w:tcPr>
            <w:tcW w:w="952" w:type="pct"/>
            <w:noWrap/>
            <w:vAlign w:val="bottom"/>
          </w:tcPr>
          <w:p w14:paraId="1A90EE20" w14:textId="77777777" w:rsidR="00EF71D8" w:rsidRPr="00E44708" w:rsidRDefault="00EF71D8" w:rsidP="00EF71D8">
            <w:pPr>
              <w:jc w:val="center"/>
              <w:rPr>
                <w:rFonts w:cs="Arial"/>
                <w:color w:val="000000"/>
                <w:sz w:val="18"/>
                <w:szCs w:val="18"/>
                <w:lang w:val="sl-SI"/>
              </w:rPr>
            </w:pPr>
          </w:p>
        </w:tc>
      </w:tr>
      <w:tr w:rsidR="00EF71D8" w:rsidRPr="00E44708" w14:paraId="70145E60" w14:textId="77777777" w:rsidTr="00EF71D8">
        <w:trPr>
          <w:trHeight w:val="298"/>
        </w:trPr>
        <w:tc>
          <w:tcPr>
            <w:tcW w:w="2144" w:type="pct"/>
            <w:gridSpan w:val="2"/>
            <w:vAlign w:val="bottom"/>
          </w:tcPr>
          <w:p w14:paraId="761D1FBF" w14:textId="77777777" w:rsidR="00EF71D8" w:rsidRPr="00E44708" w:rsidRDefault="00EF71D8" w:rsidP="00EF71D8">
            <w:pPr>
              <w:rPr>
                <w:rFonts w:cs="Arial"/>
                <w:b/>
                <w:color w:val="000000"/>
                <w:sz w:val="18"/>
                <w:szCs w:val="18"/>
                <w:lang w:val="sl-SI"/>
              </w:rPr>
            </w:pPr>
          </w:p>
        </w:tc>
        <w:tc>
          <w:tcPr>
            <w:tcW w:w="952" w:type="pct"/>
            <w:noWrap/>
            <w:vAlign w:val="bottom"/>
          </w:tcPr>
          <w:p w14:paraId="5657C8BD" w14:textId="77777777" w:rsidR="00EF71D8" w:rsidRPr="00E44708" w:rsidRDefault="00EF71D8" w:rsidP="00EF71D8">
            <w:pPr>
              <w:jc w:val="center"/>
              <w:rPr>
                <w:rFonts w:cs="Arial"/>
                <w:b/>
                <w:color w:val="000000"/>
                <w:sz w:val="18"/>
                <w:szCs w:val="18"/>
                <w:lang w:val="sl-SI"/>
              </w:rPr>
            </w:pPr>
          </w:p>
        </w:tc>
        <w:tc>
          <w:tcPr>
            <w:tcW w:w="952" w:type="pct"/>
            <w:noWrap/>
            <w:vAlign w:val="bottom"/>
          </w:tcPr>
          <w:p w14:paraId="00BCD94C" w14:textId="77777777" w:rsidR="00EF71D8" w:rsidRPr="00E44708" w:rsidRDefault="00EF71D8" w:rsidP="00EF71D8">
            <w:pPr>
              <w:jc w:val="center"/>
              <w:rPr>
                <w:rFonts w:cs="Arial"/>
                <w:b/>
                <w:color w:val="000000"/>
                <w:sz w:val="18"/>
                <w:szCs w:val="18"/>
                <w:lang w:val="sl-SI"/>
              </w:rPr>
            </w:pPr>
          </w:p>
        </w:tc>
        <w:tc>
          <w:tcPr>
            <w:tcW w:w="952" w:type="pct"/>
            <w:noWrap/>
            <w:vAlign w:val="bottom"/>
          </w:tcPr>
          <w:p w14:paraId="67E8FBE5" w14:textId="77777777" w:rsidR="00EF71D8" w:rsidRPr="00E44708" w:rsidRDefault="00EF71D8" w:rsidP="00EF71D8">
            <w:pPr>
              <w:jc w:val="center"/>
              <w:rPr>
                <w:rFonts w:cs="Arial"/>
                <w:b/>
                <w:color w:val="000000"/>
                <w:sz w:val="18"/>
                <w:szCs w:val="18"/>
                <w:lang w:val="sl-SI"/>
              </w:rPr>
            </w:pPr>
          </w:p>
        </w:tc>
      </w:tr>
      <w:tr w:rsidR="00EF71D8" w:rsidRPr="00E44708" w14:paraId="7B90B009" w14:textId="77777777" w:rsidTr="00EF71D8">
        <w:trPr>
          <w:trHeight w:val="298"/>
        </w:trPr>
        <w:tc>
          <w:tcPr>
            <w:tcW w:w="948" w:type="pct"/>
            <w:vMerge w:val="restart"/>
            <w:vAlign w:val="bottom"/>
          </w:tcPr>
          <w:p w14:paraId="58757A8A" w14:textId="77777777" w:rsidR="00EF71D8" w:rsidRPr="00E44708" w:rsidRDefault="00EF71D8" w:rsidP="00EF71D8">
            <w:pPr>
              <w:rPr>
                <w:rFonts w:cs="Arial"/>
                <w:color w:val="000000"/>
                <w:sz w:val="18"/>
                <w:szCs w:val="18"/>
                <w:lang w:val="sl-SI"/>
              </w:rPr>
            </w:pPr>
          </w:p>
        </w:tc>
        <w:tc>
          <w:tcPr>
            <w:tcW w:w="1196" w:type="pct"/>
            <w:noWrap/>
            <w:vAlign w:val="bottom"/>
          </w:tcPr>
          <w:p w14:paraId="2DEAEF1A" w14:textId="77777777" w:rsidR="00EF71D8" w:rsidRPr="00E44708" w:rsidRDefault="00EF71D8" w:rsidP="00EF71D8">
            <w:pPr>
              <w:rPr>
                <w:rFonts w:cs="Arial"/>
                <w:color w:val="000000"/>
                <w:sz w:val="18"/>
                <w:szCs w:val="18"/>
                <w:lang w:val="sl-SI"/>
              </w:rPr>
            </w:pPr>
          </w:p>
        </w:tc>
        <w:tc>
          <w:tcPr>
            <w:tcW w:w="952" w:type="pct"/>
            <w:noWrap/>
            <w:vAlign w:val="bottom"/>
          </w:tcPr>
          <w:p w14:paraId="28E392A9" w14:textId="77777777" w:rsidR="00EF71D8" w:rsidRPr="00E44708" w:rsidRDefault="00EF71D8" w:rsidP="00EF71D8">
            <w:pPr>
              <w:jc w:val="center"/>
              <w:rPr>
                <w:rFonts w:cs="Arial"/>
                <w:color w:val="000000"/>
                <w:sz w:val="18"/>
                <w:szCs w:val="18"/>
                <w:highlight w:val="yellow"/>
                <w:lang w:val="sl-SI"/>
              </w:rPr>
            </w:pPr>
          </w:p>
        </w:tc>
        <w:tc>
          <w:tcPr>
            <w:tcW w:w="952" w:type="pct"/>
            <w:noWrap/>
            <w:vAlign w:val="bottom"/>
          </w:tcPr>
          <w:p w14:paraId="3D7E2B8C" w14:textId="77777777" w:rsidR="00EF71D8" w:rsidRPr="00E44708" w:rsidRDefault="00EF71D8" w:rsidP="00EF71D8">
            <w:pPr>
              <w:jc w:val="center"/>
              <w:rPr>
                <w:rFonts w:cs="Arial"/>
                <w:color w:val="000000"/>
                <w:sz w:val="18"/>
                <w:szCs w:val="18"/>
                <w:highlight w:val="yellow"/>
                <w:lang w:val="sl-SI"/>
              </w:rPr>
            </w:pPr>
          </w:p>
        </w:tc>
        <w:tc>
          <w:tcPr>
            <w:tcW w:w="952" w:type="pct"/>
            <w:noWrap/>
            <w:vAlign w:val="bottom"/>
          </w:tcPr>
          <w:p w14:paraId="2C595EA5" w14:textId="77777777" w:rsidR="00EF71D8" w:rsidRPr="00E44708" w:rsidRDefault="00EF71D8" w:rsidP="00EF71D8">
            <w:pPr>
              <w:jc w:val="center"/>
              <w:rPr>
                <w:rFonts w:cs="Arial"/>
                <w:color w:val="000000"/>
                <w:sz w:val="18"/>
                <w:szCs w:val="18"/>
                <w:lang w:val="sl-SI"/>
              </w:rPr>
            </w:pPr>
          </w:p>
        </w:tc>
      </w:tr>
      <w:tr w:rsidR="00EF71D8" w:rsidRPr="00E44708" w14:paraId="3B9268E7" w14:textId="77777777" w:rsidTr="00EF71D8">
        <w:trPr>
          <w:trHeight w:val="298"/>
        </w:trPr>
        <w:tc>
          <w:tcPr>
            <w:tcW w:w="948" w:type="pct"/>
            <w:vMerge/>
            <w:vAlign w:val="bottom"/>
          </w:tcPr>
          <w:p w14:paraId="78BE5023" w14:textId="77777777" w:rsidR="00EF71D8" w:rsidRPr="00E44708" w:rsidRDefault="00EF71D8" w:rsidP="00EF71D8">
            <w:pPr>
              <w:rPr>
                <w:rFonts w:cs="Arial"/>
                <w:color w:val="000000"/>
                <w:sz w:val="18"/>
                <w:szCs w:val="18"/>
                <w:lang w:val="sl-SI"/>
              </w:rPr>
            </w:pPr>
          </w:p>
        </w:tc>
        <w:tc>
          <w:tcPr>
            <w:tcW w:w="1196" w:type="pct"/>
            <w:noWrap/>
            <w:vAlign w:val="bottom"/>
          </w:tcPr>
          <w:p w14:paraId="38154D1F" w14:textId="77777777" w:rsidR="00EF71D8" w:rsidRPr="00E44708" w:rsidRDefault="00EF71D8" w:rsidP="00EF71D8">
            <w:pPr>
              <w:rPr>
                <w:rFonts w:cs="Arial"/>
                <w:color w:val="000000"/>
                <w:sz w:val="18"/>
                <w:szCs w:val="18"/>
                <w:lang w:val="sl-SI"/>
              </w:rPr>
            </w:pPr>
          </w:p>
        </w:tc>
        <w:tc>
          <w:tcPr>
            <w:tcW w:w="952" w:type="pct"/>
            <w:noWrap/>
            <w:vAlign w:val="bottom"/>
          </w:tcPr>
          <w:p w14:paraId="243C6239" w14:textId="77777777" w:rsidR="00EF71D8" w:rsidRPr="00E44708" w:rsidRDefault="00EF71D8" w:rsidP="00EF71D8">
            <w:pPr>
              <w:jc w:val="center"/>
              <w:rPr>
                <w:rFonts w:cs="Arial"/>
                <w:color w:val="000000"/>
                <w:sz w:val="18"/>
                <w:szCs w:val="18"/>
                <w:highlight w:val="yellow"/>
                <w:lang w:val="sl-SI"/>
              </w:rPr>
            </w:pPr>
          </w:p>
        </w:tc>
        <w:tc>
          <w:tcPr>
            <w:tcW w:w="952" w:type="pct"/>
            <w:noWrap/>
            <w:vAlign w:val="bottom"/>
          </w:tcPr>
          <w:p w14:paraId="3B90F4E2" w14:textId="77777777" w:rsidR="00EF71D8" w:rsidRPr="00E44708" w:rsidRDefault="00EF71D8" w:rsidP="00EF71D8">
            <w:pPr>
              <w:jc w:val="center"/>
              <w:rPr>
                <w:rFonts w:cs="Arial"/>
                <w:color w:val="000000"/>
                <w:sz w:val="18"/>
                <w:szCs w:val="18"/>
                <w:highlight w:val="yellow"/>
                <w:lang w:val="sl-SI"/>
              </w:rPr>
            </w:pPr>
          </w:p>
        </w:tc>
        <w:tc>
          <w:tcPr>
            <w:tcW w:w="952" w:type="pct"/>
            <w:noWrap/>
            <w:vAlign w:val="bottom"/>
          </w:tcPr>
          <w:p w14:paraId="430F4337" w14:textId="77777777" w:rsidR="00EF71D8" w:rsidRPr="00E44708" w:rsidRDefault="00EF71D8" w:rsidP="00EF71D8">
            <w:pPr>
              <w:jc w:val="center"/>
              <w:rPr>
                <w:rFonts w:cs="Arial"/>
                <w:color w:val="000000"/>
                <w:sz w:val="18"/>
                <w:szCs w:val="18"/>
                <w:lang w:val="sl-SI"/>
              </w:rPr>
            </w:pPr>
          </w:p>
        </w:tc>
      </w:tr>
      <w:tr w:rsidR="00EF71D8" w:rsidRPr="00E44708" w14:paraId="5EDDB4A5" w14:textId="77777777" w:rsidTr="00EF71D8">
        <w:trPr>
          <w:trHeight w:val="389"/>
        </w:trPr>
        <w:tc>
          <w:tcPr>
            <w:tcW w:w="2144" w:type="pct"/>
            <w:gridSpan w:val="2"/>
            <w:shd w:val="clear" w:color="auto" w:fill="auto"/>
            <w:vAlign w:val="bottom"/>
          </w:tcPr>
          <w:p w14:paraId="7ACF2A2D" w14:textId="77777777" w:rsidR="00EF71D8" w:rsidRPr="00E44708" w:rsidRDefault="00EF71D8" w:rsidP="00EF71D8">
            <w:pPr>
              <w:rPr>
                <w:rFonts w:cs="Arial"/>
                <w:b/>
                <w:color w:val="000000"/>
                <w:sz w:val="18"/>
                <w:szCs w:val="18"/>
                <w:lang w:val="sl-SI"/>
              </w:rPr>
            </w:pPr>
          </w:p>
          <w:p w14:paraId="7891EC64" w14:textId="77777777" w:rsidR="00EF71D8" w:rsidRPr="00E44708" w:rsidRDefault="00EF71D8" w:rsidP="00EF71D8">
            <w:pPr>
              <w:rPr>
                <w:rFonts w:cs="Arial"/>
                <w:b/>
                <w:bCs/>
                <w:color w:val="000000"/>
                <w:sz w:val="18"/>
                <w:szCs w:val="18"/>
                <w:lang w:val="sl-SI"/>
              </w:rPr>
            </w:pPr>
            <w:r w:rsidRPr="00E44708">
              <w:rPr>
                <w:rFonts w:cs="Arial"/>
                <w:b/>
                <w:bCs/>
                <w:color w:val="000000"/>
                <w:sz w:val="18"/>
                <w:szCs w:val="18"/>
                <w:lang w:val="sl-SI"/>
              </w:rPr>
              <w:t>Skupaj Program izvedbe ukrepov**</w:t>
            </w:r>
          </w:p>
          <w:p w14:paraId="1126B5D6" w14:textId="77777777" w:rsidR="00EF71D8" w:rsidRPr="00E44708" w:rsidRDefault="00EF71D8" w:rsidP="00EF71D8">
            <w:pPr>
              <w:rPr>
                <w:rFonts w:cs="Arial"/>
                <w:b/>
                <w:color w:val="000000"/>
                <w:sz w:val="18"/>
                <w:szCs w:val="18"/>
                <w:lang w:val="sl-SI"/>
              </w:rPr>
            </w:pPr>
          </w:p>
        </w:tc>
        <w:tc>
          <w:tcPr>
            <w:tcW w:w="952" w:type="pct"/>
            <w:shd w:val="clear" w:color="auto" w:fill="auto"/>
            <w:noWrap/>
            <w:vAlign w:val="bottom"/>
          </w:tcPr>
          <w:p w14:paraId="151A8FD0" w14:textId="77777777" w:rsidR="00EF71D8" w:rsidRPr="00E44708" w:rsidRDefault="00EF71D8" w:rsidP="00EF71D8">
            <w:pPr>
              <w:jc w:val="center"/>
              <w:rPr>
                <w:rFonts w:cs="Arial"/>
                <w:b/>
                <w:color w:val="000000"/>
                <w:sz w:val="18"/>
                <w:szCs w:val="18"/>
                <w:highlight w:val="yellow"/>
                <w:lang w:val="sl-SI"/>
              </w:rPr>
            </w:pPr>
          </w:p>
        </w:tc>
        <w:tc>
          <w:tcPr>
            <w:tcW w:w="952" w:type="pct"/>
            <w:shd w:val="clear" w:color="auto" w:fill="auto"/>
            <w:noWrap/>
            <w:vAlign w:val="bottom"/>
          </w:tcPr>
          <w:p w14:paraId="370BD376" w14:textId="77777777" w:rsidR="00EF71D8" w:rsidRPr="00E44708" w:rsidRDefault="00EF71D8" w:rsidP="00EF71D8">
            <w:pPr>
              <w:jc w:val="center"/>
              <w:rPr>
                <w:rFonts w:cs="Arial"/>
                <w:b/>
                <w:color w:val="000000"/>
                <w:sz w:val="18"/>
                <w:szCs w:val="18"/>
                <w:highlight w:val="yellow"/>
                <w:lang w:val="sl-SI"/>
              </w:rPr>
            </w:pPr>
          </w:p>
        </w:tc>
        <w:tc>
          <w:tcPr>
            <w:tcW w:w="952" w:type="pct"/>
            <w:shd w:val="clear" w:color="auto" w:fill="auto"/>
            <w:noWrap/>
            <w:vAlign w:val="bottom"/>
          </w:tcPr>
          <w:p w14:paraId="5BBC38D9" w14:textId="77777777" w:rsidR="00EF71D8" w:rsidRPr="00E44708" w:rsidRDefault="00EF71D8" w:rsidP="00EF71D8">
            <w:pPr>
              <w:jc w:val="center"/>
              <w:rPr>
                <w:rFonts w:cs="Arial"/>
                <w:b/>
                <w:color w:val="000000"/>
                <w:sz w:val="18"/>
                <w:szCs w:val="18"/>
                <w:lang w:val="sl-SI"/>
              </w:rPr>
            </w:pPr>
          </w:p>
        </w:tc>
      </w:tr>
      <w:tr w:rsidR="00EF71D8" w:rsidRPr="00E44708" w14:paraId="1170278D" w14:textId="77777777" w:rsidTr="00EF71D8">
        <w:trPr>
          <w:trHeight w:val="389"/>
        </w:trPr>
        <w:tc>
          <w:tcPr>
            <w:tcW w:w="2144" w:type="pct"/>
            <w:gridSpan w:val="2"/>
            <w:shd w:val="clear" w:color="auto" w:fill="EAF1DD"/>
            <w:vAlign w:val="bottom"/>
          </w:tcPr>
          <w:p w14:paraId="7A6819A5" w14:textId="77777777" w:rsidR="00EF71D8" w:rsidRPr="00E44708" w:rsidRDefault="00EF71D8" w:rsidP="00EF71D8">
            <w:pPr>
              <w:rPr>
                <w:rFonts w:cs="Arial"/>
                <w:b/>
                <w:bCs/>
                <w:color w:val="000000"/>
                <w:sz w:val="18"/>
                <w:szCs w:val="18"/>
                <w:lang w:val="sl-SI"/>
              </w:rPr>
            </w:pPr>
            <w:r w:rsidRPr="00E44708">
              <w:rPr>
                <w:rFonts w:cs="Arial"/>
                <w:b/>
                <w:bCs/>
                <w:color w:val="000000"/>
                <w:sz w:val="18"/>
                <w:szCs w:val="18"/>
                <w:lang w:val="sl-SI"/>
              </w:rPr>
              <w:t xml:space="preserve">Skupaj </w:t>
            </w:r>
          </w:p>
        </w:tc>
        <w:tc>
          <w:tcPr>
            <w:tcW w:w="952" w:type="pct"/>
            <w:shd w:val="clear" w:color="auto" w:fill="EAF1DD"/>
            <w:noWrap/>
            <w:vAlign w:val="bottom"/>
          </w:tcPr>
          <w:p w14:paraId="06ACCAE0" w14:textId="77777777" w:rsidR="00EF71D8" w:rsidRPr="00E44708" w:rsidRDefault="00EF71D8" w:rsidP="00EF71D8">
            <w:pPr>
              <w:jc w:val="center"/>
              <w:rPr>
                <w:rFonts w:cs="Arial"/>
                <w:b/>
                <w:bCs/>
                <w:color w:val="000000"/>
                <w:sz w:val="18"/>
                <w:szCs w:val="18"/>
                <w:lang w:val="sl-SI"/>
              </w:rPr>
            </w:pPr>
          </w:p>
        </w:tc>
        <w:tc>
          <w:tcPr>
            <w:tcW w:w="952" w:type="pct"/>
            <w:shd w:val="clear" w:color="auto" w:fill="EAF1DD"/>
            <w:noWrap/>
            <w:vAlign w:val="bottom"/>
          </w:tcPr>
          <w:p w14:paraId="2DEFB7A3" w14:textId="77777777" w:rsidR="00EF71D8" w:rsidRPr="00E44708" w:rsidRDefault="00EF71D8" w:rsidP="00EF71D8">
            <w:pPr>
              <w:jc w:val="center"/>
              <w:rPr>
                <w:rFonts w:cs="Arial"/>
                <w:b/>
                <w:bCs/>
                <w:color w:val="000000"/>
                <w:sz w:val="18"/>
                <w:szCs w:val="18"/>
                <w:lang w:val="sl-SI"/>
              </w:rPr>
            </w:pPr>
          </w:p>
        </w:tc>
        <w:tc>
          <w:tcPr>
            <w:tcW w:w="952" w:type="pct"/>
            <w:shd w:val="clear" w:color="auto" w:fill="EAF1DD"/>
            <w:noWrap/>
            <w:vAlign w:val="bottom"/>
          </w:tcPr>
          <w:p w14:paraId="6064ADE6" w14:textId="77777777" w:rsidR="00EF71D8" w:rsidRPr="00E44708" w:rsidRDefault="00EF71D8" w:rsidP="00EF71D8">
            <w:pPr>
              <w:jc w:val="center"/>
              <w:rPr>
                <w:rFonts w:cs="Arial"/>
                <w:b/>
                <w:bCs/>
                <w:color w:val="000000"/>
                <w:sz w:val="18"/>
                <w:szCs w:val="18"/>
                <w:lang w:val="sl-SI"/>
              </w:rPr>
            </w:pPr>
          </w:p>
        </w:tc>
      </w:tr>
    </w:tbl>
    <w:p w14:paraId="16A9FB48" w14:textId="77777777" w:rsidR="00EF71D8" w:rsidRPr="00E44708" w:rsidRDefault="00EF71D8" w:rsidP="00EF71D8">
      <w:pPr>
        <w:pStyle w:val="podpisi"/>
        <w:rPr>
          <w:rFonts w:cs="Arial"/>
          <w:b/>
          <w:lang w:val="sl-SI"/>
        </w:rPr>
      </w:pPr>
    </w:p>
    <w:p w14:paraId="1219AF55" w14:textId="77777777" w:rsidR="00EF71D8" w:rsidRPr="00E44708" w:rsidRDefault="00EF71D8" w:rsidP="00A50C3B">
      <w:pPr>
        <w:pStyle w:val="Title1"/>
        <w:numPr>
          <w:ilvl w:val="0"/>
          <w:numId w:val="47"/>
        </w:numPr>
        <w:tabs>
          <w:tab w:val="clear" w:pos="993"/>
          <w:tab w:val="num" w:pos="1000"/>
        </w:tabs>
        <w:spacing w:before="480"/>
        <w:ind w:left="360"/>
      </w:pPr>
      <w:bookmarkStart w:id="481" w:name="_Toc62209400"/>
      <w:bookmarkStart w:id="482" w:name="_Toc102563892"/>
      <w:r w:rsidRPr="00E44708">
        <w:t>Inšpekcijski nadzor</w:t>
      </w:r>
      <w:bookmarkEnd w:id="481"/>
      <w:bookmarkEnd w:id="482"/>
    </w:p>
    <w:p w14:paraId="7E680FDD" w14:textId="77777777" w:rsidR="00EF71D8" w:rsidRPr="00E44708" w:rsidRDefault="00EF71D8" w:rsidP="00EF71D8">
      <w:pPr>
        <w:rPr>
          <w:rFonts w:cs="Arial"/>
          <w:b/>
          <w:lang w:val="sl-SI"/>
        </w:rPr>
      </w:pPr>
      <w:bookmarkStart w:id="483" w:name="_Toc62209401"/>
      <w:r w:rsidRPr="00E44708">
        <w:rPr>
          <w:rFonts w:cs="Arial"/>
          <w:b/>
          <w:lang w:val="sl-SI"/>
        </w:rPr>
        <w:t>Preglednica 3: Opredelitev nalog inšpekcijskega  nadzora v letu ________</w:t>
      </w:r>
      <w:bookmarkEnd w:id="483"/>
    </w:p>
    <w:p w14:paraId="79359621" w14:textId="77777777" w:rsidR="00EF71D8" w:rsidRPr="00E44708" w:rsidRDefault="00EF71D8" w:rsidP="00EF71D8">
      <w:pPr>
        <w:rPr>
          <w:rFonts w:cs="Arial"/>
          <w:b/>
          <w:lang w:val="sl-SI"/>
        </w:rPr>
      </w:pPr>
    </w:p>
    <w:tbl>
      <w:tblPr>
        <w:tblW w:w="535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47"/>
        <w:gridCol w:w="1385"/>
        <w:gridCol w:w="1108"/>
        <w:gridCol w:w="967"/>
        <w:gridCol w:w="1244"/>
        <w:gridCol w:w="1244"/>
        <w:gridCol w:w="1244"/>
      </w:tblGrid>
      <w:tr w:rsidR="00EF71D8" w:rsidRPr="005E5BF0" w14:paraId="648FA8A4" w14:textId="77777777" w:rsidTr="00EF71D8">
        <w:trPr>
          <w:trHeight w:val="680"/>
        </w:trPr>
        <w:tc>
          <w:tcPr>
            <w:tcW w:w="1230" w:type="pct"/>
            <w:shd w:val="clear" w:color="auto" w:fill="auto"/>
            <w:noWrap/>
            <w:tcMar>
              <w:top w:w="0" w:type="dxa"/>
              <w:left w:w="108" w:type="dxa"/>
              <w:bottom w:w="0" w:type="dxa"/>
              <w:right w:w="108" w:type="dxa"/>
            </w:tcMar>
            <w:vAlign w:val="center"/>
            <w:hideMark/>
          </w:tcPr>
          <w:p w14:paraId="17CD7224" w14:textId="77777777" w:rsidR="00EF71D8" w:rsidRPr="00E44708" w:rsidRDefault="00EF71D8" w:rsidP="00EF71D8">
            <w:pPr>
              <w:jc w:val="center"/>
              <w:rPr>
                <w:rFonts w:cs="Arial"/>
                <w:b/>
                <w:szCs w:val="20"/>
                <w:lang w:val="sl-SI"/>
              </w:rPr>
            </w:pPr>
            <w:r w:rsidRPr="00E44708">
              <w:rPr>
                <w:rFonts w:cs="Arial"/>
                <w:b/>
                <w:szCs w:val="20"/>
                <w:lang w:val="sl-SI"/>
              </w:rPr>
              <w:t>Naloge inšpekcijskega nadzora</w:t>
            </w:r>
          </w:p>
        </w:tc>
        <w:tc>
          <w:tcPr>
            <w:tcW w:w="726" w:type="pct"/>
            <w:shd w:val="clear" w:color="auto" w:fill="auto"/>
            <w:tcMar>
              <w:top w:w="0" w:type="dxa"/>
              <w:left w:w="108" w:type="dxa"/>
              <w:bottom w:w="0" w:type="dxa"/>
              <w:right w:w="108" w:type="dxa"/>
            </w:tcMar>
            <w:vAlign w:val="center"/>
            <w:hideMark/>
          </w:tcPr>
          <w:p w14:paraId="3FA0962F" w14:textId="77777777" w:rsidR="00EF71D8" w:rsidRPr="00E44708" w:rsidRDefault="00EF71D8" w:rsidP="00EF71D8">
            <w:pPr>
              <w:jc w:val="center"/>
              <w:rPr>
                <w:rFonts w:cs="Arial"/>
                <w:b/>
                <w:szCs w:val="20"/>
                <w:lang w:val="sl-SI"/>
              </w:rPr>
            </w:pPr>
            <w:r w:rsidRPr="00E44708">
              <w:rPr>
                <w:rFonts w:cs="Arial"/>
                <w:b/>
                <w:szCs w:val="20"/>
                <w:lang w:val="sl-SI"/>
              </w:rPr>
              <w:t xml:space="preserve">Prioriteta glede na tveganje </w:t>
            </w:r>
          </w:p>
        </w:tc>
        <w:tc>
          <w:tcPr>
            <w:tcW w:w="581" w:type="pct"/>
            <w:shd w:val="clear" w:color="auto" w:fill="auto"/>
            <w:tcMar>
              <w:top w:w="0" w:type="dxa"/>
              <w:left w:w="108" w:type="dxa"/>
              <w:bottom w:w="0" w:type="dxa"/>
              <w:right w:w="108" w:type="dxa"/>
            </w:tcMar>
            <w:vAlign w:val="center"/>
            <w:hideMark/>
          </w:tcPr>
          <w:p w14:paraId="0EAE7161" w14:textId="77777777" w:rsidR="00EF71D8" w:rsidRPr="00E44708" w:rsidRDefault="00EF71D8" w:rsidP="00EF71D8">
            <w:pPr>
              <w:jc w:val="center"/>
              <w:rPr>
                <w:rFonts w:cs="Arial"/>
                <w:b/>
                <w:szCs w:val="20"/>
                <w:lang w:val="sl-SI"/>
              </w:rPr>
            </w:pPr>
            <w:r w:rsidRPr="00E44708">
              <w:rPr>
                <w:rFonts w:cs="Arial"/>
                <w:b/>
                <w:szCs w:val="20"/>
                <w:lang w:val="sl-SI"/>
              </w:rPr>
              <w:t>Število posestev</w:t>
            </w:r>
          </w:p>
          <w:p w14:paraId="554043B8" w14:textId="77777777" w:rsidR="00EF71D8" w:rsidRPr="00E44708" w:rsidRDefault="00EF71D8" w:rsidP="00EF71D8">
            <w:pPr>
              <w:jc w:val="center"/>
              <w:rPr>
                <w:rFonts w:cs="Arial"/>
                <w:b/>
                <w:szCs w:val="20"/>
                <w:lang w:val="sl-SI"/>
              </w:rPr>
            </w:pPr>
            <w:r w:rsidRPr="00E44708">
              <w:rPr>
                <w:rFonts w:cs="Arial"/>
                <w:b/>
                <w:szCs w:val="20"/>
                <w:lang w:val="sl-SI"/>
              </w:rPr>
              <w:t>(KMG-MID)</w:t>
            </w:r>
          </w:p>
        </w:tc>
        <w:tc>
          <w:tcPr>
            <w:tcW w:w="507" w:type="pct"/>
            <w:shd w:val="clear" w:color="auto" w:fill="auto"/>
            <w:tcMar>
              <w:top w:w="0" w:type="dxa"/>
              <w:left w:w="108" w:type="dxa"/>
              <w:bottom w:w="0" w:type="dxa"/>
              <w:right w:w="108" w:type="dxa"/>
            </w:tcMar>
            <w:vAlign w:val="center"/>
            <w:hideMark/>
          </w:tcPr>
          <w:p w14:paraId="1D72CD80" w14:textId="77777777" w:rsidR="00EF71D8" w:rsidRPr="00E44708" w:rsidRDefault="00EF71D8" w:rsidP="00EF71D8">
            <w:pPr>
              <w:jc w:val="center"/>
              <w:rPr>
                <w:rFonts w:cs="Arial"/>
                <w:b/>
                <w:szCs w:val="20"/>
                <w:lang w:val="sl-SI"/>
              </w:rPr>
            </w:pPr>
            <w:r w:rsidRPr="00E44708">
              <w:rPr>
                <w:rFonts w:cs="Arial"/>
                <w:b/>
                <w:szCs w:val="20"/>
                <w:lang w:val="sl-SI"/>
              </w:rPr>
              <w:t>Število</w:t>
            </w:r>
          </w:p>
          <w:p w14:paraId="5842714E" w14:textId="77777777" w:rsidR="00EF71D8" w:rsidRPr="00E44708" w:rsidRDefault="00EF71D8" w:rsidP="00EF71D8">
            <w:pPr>
              <w:jc w:val="center"/>
              <w:rPr>
                <w:rFonts w:cs="Arial"/>
                <w:b/>
                <w:szCs w:val="20"/>
                <w:lang w:val="sl-SI"/>
              </w:rPr>
            </w:pPr>
            <w:r w:rsidRPr="00E44708">
              <w:rPr>
                <w:rFonts w:cs="Arial"/>
                <w:b/>
                <w:szCs w:val="20"/>
                <w:lang w:val="sl-SI"/>
              </w:rPr>
              <w:t>GERK-ov</w:t>
            </w:r>
          </w:p>
        </w:tc>
        <w:tc>
          <w:tcPr>
            <w:tcW w:w="652" w:type="pct"/>
            <w:shd w:val="clear" w:color="auto" w:fill="auto"/>
            <w:noWrap/>
            <w:tcMar>
              <w:top w:w="0" w:type="dxa"/>
              <w:left w:w="108" w:type="dxa"/>
              <w:bottom w:w="0" w:type="dxa"/>
              <w:right w:w="108" w:type="dxa"/>
            </w:tcMar>
            <w:vAlign w:val="center"/>
            <w:hideMark/>
          </w:tcPr>
          <w:p w14:paraId="080193F5" w14:textId="77777777" w:rsidR="00EF71D8" w:rsidRPr="00E44708" w:rsidRDefault="00EF71D8" w:rsidP="00EF71D8">
            <w:pPr>
              <w:jc w:val="center"/>
              <w:rPr>
                <w:rFonts w:cs="Arial"/>
                <w:b/>
                <w:szCs w:val="20"/>
                <w:lang w:val="sl-SI"/>
              </w:rPr>
            </w:pPr>
            <w:r w:rsidRPr="00E44708">
              <w:rPr>
                <w:rFonts w:cs="Arial"/>
                <w:b/>
                <w:szCs w:val="20"/>
                <w:lang w:val="sl-SI"/>
              </w:rPr>
              <w:t xml:space="preserve">Skupna površina </w:t>
            </w:r>
          </w:p>
          <w:p w14:paraId="3F95D095" w14:textId="77777777" w:rsidR="00EF71D8" w:rsidRPr="00E44708" w:rsidRDefault="00EF71D8" w:rsidP="00EF71D8">
            <w:pPr>
              <w:jc w:val="center"/>
              <w:rPr>
                <w:rFonts w:cs="Arial"/>
                <w:b/>
                <w:szCs w:val="20"/>
                <w:lang w:val="sl-SI"/>
              </w:rPr>
            </w:pPr>
            <w:r w:rsidRPr="00E44708">
              <w:rPr>
                <w:rFonts w:cs="Arial"/>
                <w:b/>
                <w:szCs w:val="20"/>
                <w:lang w:val="sl-SI"/>
              </w:rPr>
              <w:t>(ha)</w:t>
            </w:r>
          </w:p>
        </w:tc>
        <w:tc>
          <w:tcPr>
            <w:tcW w:w="652" w:type="pct"/>
            <w:shd w:val="clear" w:color="auto" w:fill="auto"/>
          </w:tcPr>
          <w:p w14:paraId="716FAEE8" w14:textId="77777777" w:rsidR="00EF71D8" w:rsidRPr="00E44708" w:rsidRDefault="00EF71D8" w:rsidP="00EF71D8">
            <w:pPr>
              <w:jc w:val="center"/>
              <w:rPr>
                <w:rFonts w:cs="Arial"/>
                <w:b/>
                <w:szCs w:val="20"/>
                <w:lang w:val="sl-SI"/>
              </w:rPr>
            </w:pPr>
            <w:r w:rsidRPr="00E44708">
              <w:rPr>
                <w:rFonts w:cs="Arial"/>
                <w:b/>
                <w:szCs w:val="20"/>
                <w:lang w:val="sl-SI"/>
              </w:rPr>
              <w:t>Št. pregledov (Zapisnik o izvedbi odrejenih ukrepov)/ odločb</w:t>
            </w:r>
          </w:p>
        </w:tc>
        <w:tc>
          <w:tcPr>
            <w:tcW w:w="652" w:type="pct"/>
            <w:shd w:val="clear" w:color="auto" w:fill="auto"/>
          </w:tcPr>
          <w:p w14:paraId="6495DEC2" w14:textId="77777777" w:rsidR="00EF71D8" w:rsidRPr="00E44708" w:rsidRDefault="00EF71D8" w:rsidP="00EF71D8">
            <w:pPr>
              <w:jc w:val="center"/>
              <w:rPr>
                <w:rFonts w:cs="Arial"/>
                <w:b/>
                <w:szCs w:val="20"/>
                <w:lang w:val="sl-SI"/>
              </w:rPr>
            </w:pPr>
            <w:r w:rsidRPr="00E44708">
              <w:rPr>
                <w:rFonts w:cs="Arial"/>
                <w:b/>
                <w:szCs w:val="20"/>
                <w:lang w:val="sl-SI"/>
              </w:rPr>
              <w:t>Št. delovnih dni (FT) inšpektorjev</w:t>
            </w:r>
          </w:p>
        </w:tc>
      </w:tr>
      <w:tr w:rsidR="00EF71D8" w:rsidRPr="005E5BF0" w14:paraId="217CE41A" w14:textId="77777777" w:rsidTr="00EF71D8">
        <w:trPr>
          <w:trHeight w:val="680"/>
        </w:trPr>
        <w:tc>
          <w:tcPr>
            <w:tcW w:w="1230" w:type="pct"/>
            <w:shd w:val="clear" w:color="auto" w:fill="auto"/>
            <w:noWrap/>
            <w:tcMar>
              <w:top w:w="0" w:type="dxa"/>
              <w:left w:w="108" w:type="dxa"/>
              <w:bottom w:w="0" w:type="dxa"/>
              <w:right w:w="108" w:type="dxa"/>
            </w:tcMar>
            <w:vAlign w:val="center"/>
          </w:tcPr>
          <w:p w14:paraId="7645988E" w14:textId="77777777" w:rsidR="00EF71D8" w:rsidRPr="00E44708" w:rsidRDefault="00EF71D8" w:rsidP="00EF71D8">
            <w:pPr>
              <w:rPr>
                <w:rFonts w:cs="Arial"/>
                <w:b/>
                <w:szCs w:val="20"/>
                <w:lang w:val="sl-SI"/>
              </w:rPr>
            </w:pPr>
            <w:r w:rsidRPr="00E44708">
              <w:rPr>
                <w:rFonts w:cs="Arial"/>
                <w:szCs w:val="20"/>
                <w:lang w:val="sl-SI"/>
              </w:rPr>
              <w:t>Izdajanje inšpekcijskih odločb o ukrepih (najvišja prioriteta)</w:t>
            </w:r>
          </w:p>
        </w:tc>
        <w:tc>
          <w:tcPr>
            <w:tcW w:w="726" w:type="pct"/>
            <w:shd w:val="clear" w:color="auto" w:fill="auto"/>
            <w:tcMar>
              <w:top w:w="0" w:type="dxa"/>
              <w:left w:w="108" w:type="dxa"/>
              <w:bottom w:w="0" w:type="dxa"/>
              <w:right w:w="108" w:type="dxa"/>
            </w:tcMar>
            <w:vAlign w:val="center"/>
          </w:tcPr>
          <w:p w14:paraId="66FA7EE3" w14:textId="77777777" w:rsidR="00EF71D8" w:rsidRPr="00E44708" w:rsidRDefault="00EF71D8" w:rsidP="00EF71D8">
            <w:pPr>
              <w:jc w:val="center"/>
              <w:rPr>
                <w:rFonts w:cs="Arial"/>
                <w:b/>
                <w:szCs w:val="20"/>
                <w:lang w:val="sl-SI"/>
              </w:rPr>
            </w:pPr>
          </w:p>
        </w:tc>
        <w:tc>
          <w:tcPr>
            <w:tcW w:w="581" w:type="pct"/>
            <w:vMerge w:val="restart"/>
            <w:shd w:val="clear" w:color="auto" w:fill="auto"/>
            <w:tcMar>
              <w:top w:w="0" w:type="dxa"/>
              <w:left w:w="108" w:type="dxa"/>
              <w:bottom w:w="0" w:type="dxa"/>
              <w:right w:w="108" w:type="dxa"/>
            </w:tcMar>
            <w:vAlign w:val="center"/>
          </w:tcPr>
          <w:p w14:paraId="32E2BBAF" w14:textId="77777777" w:rsidR="00EF71D8" w:rsidRPr="00E44708" w:rsidRDefault="00EF71D8" w:rsidP="00EF71D8">
            <w:pPr>
              <w:jc w:val="center"/>
              <w:rPr>
                <w:rFonts w:cs="Arial"/>
                <w:b/>
                <w:szCs w:val="20"/>
                <w:lang w:val="sl-SI"/>
              </w:rPr>
            </w:pPr>
          </w:p>
        </w:tc>
        <w:tc>
          <w:tcPr>
            <w:tcW w:w="507" w:type="pct"/>
            <w:vMerge w:val="restart"/>
            <w:shd w:val="clear" w:color="auto" w:fill="auto"/>
            <w:tcMar>
              <w:top w:w="0" w:type="dxa"/>
              <w:left w:w="108" w:type="dxa"/>
              <w:bottom w:w="0" w:type="dxa"/>
              <w:right w:w="108" w:type="dxa"/>
            </w:tcMar>
            <w:vAlign w:val="center"/>
          </w:tcPr>
          <w:p w14:paraId="3F46EDA9" w14:textId="77777777" w:rsidR="00EF71D8" w:rsidRPr="00E44708" w:rsidRDefault="00EF71D8" w:rsidP="00EF71D8">
            <w:pPr>
              <w:jc w:val="center"/>
              <w:rPr>
                <w:rFonts w:cs="Arial"/>
                <w:b/>
                <w:szCs w:val="20"/>
                <w:lang w:val="sl-SI"/>
              </w:rPr>
            </w:pPr>
          </w:p>
        </w:tc>
        <w:tc>
          <w:tcPr>
            <w:tcW w:w="652" w:type="pct"/>
            <w:vMerge w:val="restart"/>
            <w:shd w:val="clear" w:color="auto" w:fill="auto"/>
            <w:noWrap/>
            <w:tcMar>
              <w:top w:w="0" w:type="dxa"/>
              <w:left w:w="108" w:type="dxa"/>
              <w:bottom w:w="0" w:type="dxa"/>
              <w:right w:w="108" w:type="dxa"/>
            </w:tcMar>
          </w:tcPr>
          <w:p w14:paraId="1F183201" w14:textId="77777777" w:rsidR="00EF71D8" w:rsidRPr="00E44708" w:rsidRDefault="00EF71D8" w:rsidP="00EF71D8">
            <w:pPr>
              <w:jc w:val="center"/>
              <w:rPr>
                <w:rFonts w:cs="Arial"/>
                <w:b/>
                <w:szCs w:val="20"/>
                <w:lang w:val="sl-SI"/>
              </w:rPr>
            </w:pPr>
          </w:p>
        </w:tc>
        <w:tc>
          <w:tcPr>
            <w:tcW w:w="652" w:type="pct"/>
            <w:shd w:val="clear" w:color="auto" w:fill="auto"/>
            <w:vAlign w:val="center"/>
          </w:tcPr>
          <w:p w14:paraId="7E432062" w14:textId="77777777" w:rsidR="00EF71D8" w:rsidRPr="00E44708" w:rsidRDefault="00EF71D8" w:rsidP="00EF71D8">
            <w:pPr>
              <w:jc w:val="center"/>
              <w:rPr>
                <w:rFonts w:cs="Arial"/>
                <w:b/>
                <w:szCs w:val="20"/>
                <w:lang w:val="sl-SI"/>
              </w:rPr>
            </w:pPr>
          </w:p>
        </w:tc>
        <w:tc>
          <w:tcPr>
            <w:tcW w:w="652" w:type="pct"/>
            <w:vMerge w:val="restart"/>
            <w:shd w:val="clear" w:color="auto" w:fill="auto"/>
          </w:tcPr>
          <w:p w14:paraId="703E4F80" w14:textId="77777777" w:rsidR="00EF71D8" w:rsidRPr="00E44708" w:rsidRDefault="00EF71D8" w:rsidP="00EF71D8">
            <w:pPr>
              <w:jc w:val="center"/>
              <w:rPr>
                <w:rFonts w:cs="Arial"/>
                <w:b/>
                <w:szCs w:val="20"/>
                <w:lang w:val="sl-SI"/>
              </w:rPr>
            </w:pPr>
          </w:p>
        </w:tc>
      </w:tr>
      <w:tr w:rsidR="00EF71D8" w:rsidRPr="005E5BF0" w14:paraId="52FA2EC8" w14:textId="77777777" w:rsidTr="00EF71D8">
        <w:trPr>
          <w:trHeight w:val="642"/>
        </w:trPr>
        <w:tc>
          <w:tcPr>
            <w:tcW w:w="1230" w:type="pct"/>
            <w:shd w:val="clear" w:color="auto" w:fill="auto"/>
            <w:noWrap/>
            <w:tcMar>
              <w:top w:w="0" w:type="dxa"/>
              <w:left w:w="108" w:type="dxa"/>
              <w:bottom w:w="0" w:type="dxa"/>
              <w:right w:w="108" w:type="dxa"/>
            </w:tcMar>
            <w:vAlign w:val="center"/>
          </w:tcPr>
          <w:p w14:paraId="4F478400" w14:textId="77777777" w:rsidR="00EF71D8" w:rsidRPr="00E44708" w:rsidRDefault="00EF71D8" w:rsidP="00EF71D8">
            <w:pPr>
              <w:rPr>
                <w:rFonts w:cs="Arial"/>
                <w:szCs w:val="20"/>
                <w:lang w:val="sl-SI"/>
              </w:rPr>
            </w:pPr>
            <w:r w:rsidRPr="00E44708">
              <w:rPr>
                <w:rFonts w:cs="Arial"/>
                <w:szCs w:val="20"/>
                <w:lang w:val="sl-SI"/>
              </w:rPr>
              <w:t>Preverjanje izvedbe predpisanih in odrejenih ukrepov (druga prioriteta)</w:t>
            </w:r>
          </w:p>
        </w:tc>
        <w:tc>
          <w:tcPr>
            <w:tcW w:w="726" w:type="pct"/>
            <w:shd w:val="clear" w:color="auto" w:fill="auto"/>
            <w:tcMar>
              <w:top w:w="0" w:type="dxa"/>
              <w:left w:w="108" w:type="dxa"/>
              <w:bottom w:w="0" w:type="dxa"/>
              <w:right w:w="108" w:type="dxa"/>
            </w:tcMar>
            <w:vAlign w:val="center"/>
          </w:tcPr>
          <w:p w14:paraId="059FC394" w14:textId="77777777" w:rsidR="00EF71D8" w:rsidRPr="00E44708" w:rsidRDefault="00EF71D8" w:rsidP="00EF71D8">
            <w:pPr>
              <w:jc w:val="center"/>
              <w:rPr>
                <w:rFonts w:cs="Arial"/>
                <w:b/>
                <w:szCs w:val="20"/>
                <w:lang w:val="sl-SI"/>
              </w:rPr>
            </w:pPr>
          </w:p>
        </w:tc>
        <w:tc>
          <w:tcPr>
            <w:tcW w:w="581" w:type="pct"/>
            <w:vMerge/>
            <w:shd w:val="clear" w:color="auto" w:fill="auto"/>
            <w:tcMar>
              <w:top w:w="0" w:type="dxa"/>
              <w:left w:w="108" w:type="dxa"/>
              <w:bottom w:w="0" w:type="dxa"/>
              <w:right w:w="108" w:type="dxa"/>
            </w:tcMar>
            <w:vAlign w:val="center"/>
          </w:tcPr>
          <w:p w14:paraId="5D1EB47E" w14:textId="77777777" w:rsidR="00EF71D8" w:rsidRPr="00E44708" w:rsidRDefault="00EF71D8" w:rsidP="00EF71D8">
            <w:pPr>
              <w:jc w:val="center"/>
              <w:rPr>
                <w:rFonts w:cs="Arial"/>
                <w:b/>
                <w:szCs w:val="20"/>
                <w:lang w:val="sl-SI"/>
              </w:rPr>
            </w:pPr>
          </w:p>
        </w:tc>
        <w:tc>
          <w:tcPr>
            <w:tcW w:w="507" w:type="pct"/>
            <w:vMerge/>
            <w:shd w:val="clear" w:color="auto" w:fill="auto"/>
            <w:tcMar>
              <w:top w:w="0" w:type="dxa"/>
              <w:left w:w="108" w:type="dxa"/>
              <w:bottom w:w="0" w:type="dxa"/>
              <w:right w:w="108" w:type="dxa"/>
            </w:tcMar>
            <w:vAlign w:val="center"/>
          </w:tcPr>
          <w:p w14:paraId="7DFF3AA8" w14:textId="77777777" w:rsidR="00EF71D8" w:rsidRPr="00E44708" w:rsidRDefault="00EF71D8" w:rsidP="00EF71D8">
            <w:pPr>
              <w:jc w:val="center"/>
              <w:rPr>
                <w:rFonts w:cs="Arial"/>
                <w:b/>
                <w:szCs w:val="20"/>
                <w:lang w:val="sl-SI"/>
              </w:rPr>
            </w:pPr>
          </w:p>
        </w:tc>
        <w:tc>
          <w:tcPr>
            <w:tcW w:w="652" w:type="pct"/>
            <w:vMerge/>
            <w:shd w:val="clear" w:color="auto" w:fill="auto"/>
            <w:noWrap/>
            <w:tcMar>
              <w:top w:w="0" w:type="dxa"/>
              <w:left w:w="108" w:type="dxa"/>
              <w:bottom w:w="0" w:type="dxa"/>
              <w:right w:w="108" w:type="dxa"/>
            </w:tcMar>
          </w:tcPr>
          <w:p w14:paraId="437A4D05" w14:textId="77777777" w:rsidR="00EF71D8" w:rsidRPr="00E44708" w:rsidRDefault="00EF71D8" w:rsidP="00EF71D8">
            <w:pPr>
              <w:jc w:val="center"/>
              <w:rPr>
                <w:rFonts w:cs="Arial"/>
                <w:b/>
                <w:szCs w:val="20"/>
                <w:lang w:val="sl-SI"/>
              </w:rPr>
            </w:pPr>
          </w:p>
        </w:tc>
        <w:tc>
          <w:tcPr>
            <w:tcW w:w="652" w:type="pct"/>
            <w:shd w:val="clear" w:color="auto" w:fill="auto"/>
            <w:vAlign w:val="center"/>
          </w:tcPr>
          <w:p w14:paraId="45E99ABF" w14:textId="77777777" w:rsidR="00EF71D8" w:rsidRPr="00E44708" w:rsidRDefault="00EF71D8" w:rsidP="00EF71D8">
            <w:pPr>
              <w:jc w:val="center"/>
              <w:rPr>
                <w:rFonts w:cs="Arial"/>
                <w:b/>
                <w:szCs w:val="20"/>
                <w:lang w:val="sl-SI"/>
              </w:rPr>
            </w:pPr>
          </w:p>
          <w:p w14:paraId="2DE27ABD" w14:textId="77777777" w:rsidR="00EF71D8" w:rsidRPr="00E44708" w:rsidRDefault="00EF71D8" w:rsidP="00EF71D8">
            <w:pPr>
              <w:jc w:val="center"/>
              <w:rPr>
                <w:rFonts w:cs="Arial"/>
                <w:b/>
                <w:szCs w:val="20"/>
                <w:lang w:val="sl-SI"/>
              </w:rPr>
            </w:pPr>
          </w:p>
        </w:tc>
        <w:tc>
          <w:tcPr>
            <w:tcW w:w="652" w:type="pct"/>
            <w:vMerge/>
            <w:shd w:val="clear" w:color="auto" w:fill="auto"/>
          </w:tcPr>
          <w:p w14:paraId="648B66F8" w14:textId="77777777" w:rsidR="00EF71D8" w:rsidRPr="00E44708" w:rsidRDefault="00EF71D8" w:rsidP="00EF71D8">
            <w:pPr>
              <w:jc w:val="center"/>
              <w:rPr>
                <w:rFonts w:cs="Arial"/>
                <w:szCs w:val="20"/>
                <w:lang w:val="sl-SI"/>
              </w:rPr>
            </w:pPr>
          </w:p>
        </w:tc>
      </w:tr>
    </w:tbl>
    <w:p w14:paraId="62E17DB4" w14:textId="77777777" w:rsidR="00EF71D8" w:rsidRPr="00E44708" w:rsidRDefault="00EF71D8" w:rsidP="00EF71D8">
      <w:pPr>
        <w:rPr>
          <w:rFonts w:cs="Arial"/>
          <w:b/>
          <w:lang w:val="sl-SI"/>
        </w:rPr>
      </w:pPr>
    </w:p>
    <w:p w14:paraId="7FA0546E" w14:textId="77777777" w:rsidR="00EF71D8" w:rsidRPr="00E44708" w:rsidRDefault="00EF71D8" w:rsidP="00EF71D8">
      <w:pPr>
        <w:autoSpaceDE w:val="0"/>
        <w:autoSpaceDN w:val="0"/>
        <w:adjustRightInd w:val="0"/>
        <w:rPr>
          <w:rFonts w:cs="Arial"/>
          <w:b/>
          <w:iCs/>
          <w:color w:val="000000"/>
          <w:szCs w:val="22"/>
          <w:lang w:val="sl-SI"/>
        </w:rPr>
      </w:pPr>
      <w:r w:rsidRPr="00E44708">
        <w:rPr>
          <w:rFonts w:cs="Arial"/>
          <w:b/>
          <w:iCs/>
          <w:color w:val="000000"/>
          <w:szCs w:val="22"/>
          <w:lang w:val="sl-SI"/>
        </w:rPr>
        <w:t xml:space="preserve">Prioritete glede na tveganje in </w:t>
      </w:r>
      <w:proofErr w:type="spellStart"/>
      <w:r w:rsidRPr="00E44708">
        <w:rPr>
          <w:rFonts w:cs="Arial"/>
          <w:b/>
          <w:iCs/>
          <w:color w:val="000000"/>
          <w:szCs w:val="22"/>
          <w:lang w:val="sl-SI"/>
        </w:rPr>
        <w:t>časovnica</w:t>
      </w:r>
      <w:proofErr w:type="spellEnd"/>
      <w:r w:rsidRPr="00E44708">
        <w:rPr>
          <w:rFonts w:cs="Arial"/>
          <w:b/>
          <w:iCs/>
          <w:color w:val="000000"/>
          <w:szCs w:val="22"/>
          <w:lang w:val="sl-SI"/>
        </w:rPr>
        <w:t xml:space="preserve"> izvedbe inšpekcijskega nadzora:</w:t>
      </w:r>
    </w:p>
    <w:p w14:paraId="44D3EB55" w14:textId="77777777" w:rsidR="00EF71D8" w:rsidRPr="00E44708" w:rsidRDefault="00EF71D8" w:rsidP="00EF71D8">
      <w:pPr>
        <w:autoSpaceDE w:val="0"/>
        <w:autoSpaceDN w:val="0"/>
        <w:adjustRightInd w:val="0"/>
        <w:rPr>
          <w:rFonts w:cs="Arial"/>
          <w:iCs/>
          <w:color w:val="000000"/>
          <w:szCs w:val="22"/>
          <w:lang w:val="sl-SI"/>
        </w:rPr>
      </w:pPr>
    </w:p>
    <w:p w14:paraId="10F800F6" w14:textId="77777777" w:rsidR="00EF71D8" w:rsidRPr="00E44708" w:rsidRDefault="00EF71D8" w:rsidP="00A50C3B">
      <w:pPr>
        <w:numPr>
          <w:ilvl w:val="0"/>
          <w:numId w:val="49"/>
        </w:numPr>
        <w:autoSpaceDE w:val="0"/>
        <w:autoSpaceDN w:val="0"/>
        <w:adjustRightInd w:val="0"/>
        <w:spacing w:line="240" w:lineRule="auto"/>
        <w:ind w:left="142" w:hanging="142"/>
        <w:rPr>
          <w:rFonts w:cs="Arial"/>
          <w:iCs/>
          <w:color w:val="000000"/>
          <w:szCs w:val="22"/>
          <w:lang w:val="sl-SI"/>
        </w:rPr>
      </w:pPr>
      <w:r w:rsidRPr="00E44708">
        <w:rPr>
          <w:rFonts w:cs="Arial"/>
          <w:iCs/>
          <w:color w:val="000000"/>
          <w:szCs w:val="22"/>
          <w:lang w:val="sl-SI"/>
        </w:rPr>
        <w:t xml:space="preserve">Prioriteta 1: inšpekcijska odločba mora biti izdana najkasneje v dveh delovnih dneh po prejemu obvestila _______ o potrditvi okužbe, v primeru  večjega števila sočasno prejetih obvestil na OU se rok podaljša na _____ delovnih dni. </w:t>
      </w:r>
    </w:p>
    <w:p w14:paraId="1549921F" w14:textId="77777777" w:rsidR="00EF71D8" w:rsidRPr="00E44708" w:rsidRDefault="00EF71D8" w:rsidP="00EF71D8">
      <w:pPr>
        <w:autoSpaceDE w:val="0"/>
        <w:autoSpaceDN w:val="0"/>
        <w:adjustRightInd w:val="0"/>
        <w:rPr>
          <w:rFonts w:cs="Arial"/>
          <w:iCs/>
          <w:color w:val="000000"/>
          <w:szCs w:val="22"/>
          <w:lang w:val="sl-SI"/>
        </w:rPr>
      </w:pPr>
    </w:p>
    <w:p w14:paraId="42775DF1" w14:textId="77777777" w:rsidR="00EF71D8" w:rsidRPr="00E44708" w:rsidRDefault="00EF71D8" w:rsidP="00EF71D8">
      <w:pPr>
        <w:autoSpaceDE w:val="0"/>
        <w:autoSpaceDN w:val="0"/>
        <w:adjustRightInd w:val="0"/>
        <w:rPr>
          <w:rFonts w:cs="Arial"/>
          <w:iCs/>
          <w:color w:val="000000"/>
          <w:szCs w:val="22"/>
          <w:lang w:val="sl-SI"/>
        </w:rPr>
      </w:pPr>
      <w:r w:rsidRPr="00E44708">
        <w:rPr>
          <w:rFonts w:cs="Arial"/>
          <w:iCs/>
          <w:color w:val="000000"/>
          <w:szCs w:val="22"/>
          <w:lang w:val="sl-SI"/>
        </w:rPr>
        <w:t>- Prioriteta 2: nadzor izvrševanja odrejenih ukrepov z inšpekcijsko odločbo:</w:t>
      </w:r>
    </w:p>
    <w:p w14:paraId="785BC69B" w14:textId="77777777" w:rsidR="00EF71D8" w:rsidRPr="00E44708" w:rsidRDefault="00EF71D8" w:rsidP="00EF71D8">
      <w:pPr>
        <w:autoSpaceDE w:val="0"/>
        <w:autoSpaceDN w:val="0"/>
        <w:adjustRightInd w:val="0"/>
        <w:rPr>
          <w:rFonts w:cs="Arial"/>
          <w:szCs w:val="22"/>
          <w:lang w:val="sl-SI"/>
        </w:rPr>
      </w:pPr>
    </w:p>
    <w:p w14:paraId="73DF2343" w14:textId="77777777" w:rsidR="00EF71D8" w:rsidRPr="00E44708" w:rsidRDefault="00EF71D8" w:rsidP="00EF71D8">
      <w:pPr>
        <w:autoSpaceDE w:val="0"/>
        <w:autoSpaceDN w:val="0"/>
        <w:adjustRightInd w:val="0"/>
        <w:rPr>
          <w:rFonts w:cs="Arial"/>
          <w:b/>
          <w:iCs/>
          <w:szCs w:val="22"/>
          <w:lang w:val="sl-SI"/>
        </w:rPr>
      </w:pPr>
    </w:p>
    <w:p w14:paraId="5258C463" w14:textId="77777777" w:rsidR="00EF71D8" w:rsidRPr="00E44708" w:rsidRDefault="00EF71D8" w:rsidP="00EF71D8">
      <w:pPr>
        <w:autoSpaceDE w:val="0"/>
        <w:autoSpaceDN w:val="0"/>
        <w:adjustRightInd w:val="0"/>
        <w:rPr>
          <w:rFonts w:cs="Arial"/>
          <w:b/>
          <w:iCs/>
          <w:szCs w:val="22"/>
          <w:lang w:val="sl-SI"/>
        </w:rPr>
      </w:pPr>
      <w:r w:rsidRPr="00E44708">
        <w:rPr>
          <w:rFonts w:cs="Arial"/>
          <w:b/>
          <w:iCs/>
          <w:szCs w:val="22"/>
          <w:lang w:val="sl-SI"/>
        </w:rPr>
        <w:t>Obseg uradnega nadzora v letu____:</w:t>
      </w:r>
    </w:p>
    <w:p w14:paraId="3272FE54" w14:textId="77777777" w:rsidR="00EF71D8" w:rsidRPr="00E44708" w:rsidRDefault="00EF71D8">
      <w:pPr>
        <w:spacing w:line="240" w:lineRule="auto"/>
        <w:rPr>
          <w:rFonts w:cs="Arial"/>
          <w:b/>
          <w:lang w:val="sl-SI"/>
        </w:rPr>
      </w:pPr>
      <w:r w:rsidRPr="00E44708">
        <w:rPr>
          <w:rFonts w:cs="Arial"/>
          <w:b/>
          <w:lang w:val="sl-SI"/>
        </w:rPr>
        <w:br w:type="page"/>
      </w:r>
    </w:p>
    <w:p w14:paraId="0093B9BB" w14:textId="77777777" w:rsidR="00EF71D8" w:rsidRPr="00E44708" w:rsidRDefault="00EF71D8" w:rsidP="00A50C3B">
      <w:pPr>
        <w:pStyle w:val="Title1"/>
        <w:numPr>
          <w:ilvl w:val="0"/>
          <w:numId w:val="47"/>
        </w:numPr>
        <w:tabs>
          <w:tab w:val="clear" w:pos="993"/>
          <w:tab w:val="num" w:pos="1000"/>
        </w:tabs>
        <w:spacing w:before="480"/>
        <w:ind w:left="360"/>
      </w:pPr>
      <w:bookmarkStart w:id="484" w:name="_Toc62209402"/>
      <w:bookmarkStart w:id="485" w:name="_Toc102563893"/>
      <w:r w:rsidRPr="00E44708">
        <w:t>Časovnica izvedbe aktivnosti</w:t>
      </w:r>
      <w:bookmarkEnd w:id="484"/>
      <w:bookmarkEnd w:id="485"/>
    </w:p>
    <w:tbl>
      <w:tblPr>
        <w:tblpPr w:leftFromText="141" w:rightFromText="141" w:vertAnchor="text" w:horzAnchor="margin" w:tblpY="-36"/>
        <w:tblW w:w="9797" w:type="dxa"/>
        <w:tblLayout w:type="fixed"/>
        <w:tblCellMar>
          <w:left w:w="0" w:type="dxa"/>
          <w:right w:w="0" w:type="dxa"/>
        </w:tblCellMar>
        <w:tblLook w:val="00A0" w:firstRow="1" w:lastRow="0" w:firstColumn="1" w:lastColumn="0" w:noHBand="0" w:noVBand="0"/>
      </w:tblPr>
      <w:tblGrid>
        <w:gridCol w:w="3269"/>
        <w:gridCol w:w="283"/>
        <w:gridCol w:w="425"/>
        <w:gridCol w:w="426"/>
        <w:gridCol w:w="283"/>
        <w:gridCol w:w="284"/>
        <w:gridCol w:w="283"/>
        <w:gridCol w:w="341"/>
        <w:gridCol w:w="442"/>
        <w:gridCol w:w="442"/>
        <w:gridCol w:w="442"/>
        <w:gridCol w:w="442"/>
        <w:gridCol w:w="443"/>
        <w:gridCol w:w="1992"/>
      </w:tblGrid>
      <w:tr w:rsidR="00EF71D8" w:rsidRPr="00E44708" w14:paraId="342873CF" w14:textId="77777777" w:rsidTr="00EF71D8">
        <w:tc>
          <w:tcPr>
            <w:tcW w:w="3269" w:type="dxa"/>
            <w:tcBorders>
              <w:top w:val="single" w:sz="6" w:space="0" w:color="000000"/>
              <w:left w:val="single" w:sz="6" w:space="0" w:color="000000"/>
              <w:bottom w:val="single" w:sz="6" w:space="0" w:color="000000"/>
              <w:right w:val="single" w:sz="6" w:space="0" w:color="000000"/>
            </w:tcBorders>
          </w:tcPr>
          <w:p w14:paraId="3E48ECE9" w14:textId="77777777" w:rsidR="00EF71D8" w:rsidRPr="00E44708" w:rsidRDefault="00EF71D8" w:rsidP="00EF71D8">
            <w:pPr>
              <w:rPr>
                <w:rFonts w:cs="Arial"/>
                <w:sz w:val="18"/>
                <w:szCs w:val="18"/>
                <w:lang w:val="sl-SI"/>
              </w:rPr>
            </w:pPr>
            <w:r w:rsidRPr="00E44708">
              <w:rPr>
                <w:rFonts w:cs="Arial"/>
                <w:sz w:val="18"/>
                <w:szCs w:val="18"/>
                <w:lang w:val="sl-SI"/>
              </w:rPr>
              <w:t>Aktivnost</w:t>
            </w:r>
          </w:p>
        </w:tc>
        <w:tc>
          <w:tcPr>
            <w:tcW w:w="4536" w:type="dxa"/>
            <w:gridSpan w:val="12"/>
            <w:tcBorders>
              <w:top w:val="single" w:sz="6" w:space="0" w:color="000000"/>
              <w:left w:val="single" w:sz="6" w:space="0" w:color="000000"/>
              <w:bottom w:val="single" w:sz="6" w:space="0" w:color="000000"/>
              <w:right w:val="single" w:sz="4" w:space="0" w:color="auto"/>
            </w:tcBorders>
          </w:tcPr>
          <w:p w14:paraId="0EB58668" w14:textId="77777777" w:rsidR="00EF71D8" w:rsidRPr="00E44708" w:rsidRDefault="00EF71D8" w:rsidP="00EF71D8">
            <w:pPr>
              <w:autoSpaceDE w:val="0"/>
              <w:autoSpaceDN w:val="0"/>
              <w:adjustRightInd w:val="0"/>
              <w:spacing w:after="120"/>
              <w:rPr>
                <w:rFonts w:cs="Arial"/>
                <w:color w:val="000000"/>
                <w:sz w:val="18"/>
                <w:szCs w:val="18"/>
                <w:lang w:val="sl-SI"/>
              </w:rPr>
            </w:pPr>
            <w:r w:rsidRPr="00E44708">
              <w:rPr>
                <w:rFonts w:cs="Arial"/>
                <w:color w:val="000000"/>
                <w:sz w:val="18"/>
                <w:szCs w:val="18"/>
                <w:lang w:val="sl-SI"/>
              </w:rPr>
              <w:t xml:space="preserve">Mesec v letu </w:t>
            </w:r>
          </w:p>
        </w:tc>
        <w:tc>
          <w:tcPr>
            <w:tcW w:w="1992" w:type="dxa"/>
            <w:tcBorders>
              <w:top w:val="single" w:sz="4" w:space="0" w:color="auto"/>
              <w:left w:val="single" w:sz="4" w:space="0" w:color="auto"/>
              <w:bottom w:val="single" w:sz="4" w:space="0" w:color="auto"/>
              <w:right w:val="single" w:sz="4" w:space="0" w:color="auto"/>
            </w:tcBorders>
          </w:tcPr>
          <w:p w14:paraId="64F207F7" w14:textId="77777777" w:rsidR="00EF71D8" w:rsidRPr="00E44708" w:rsidRDefault="00EF71D8" w:rsidP="00EF71D8">
            <w:pPr>
              <w:keepNext/>
              <w:keepLines/>
              <w:autoSpaceDE w:val="0"/>
              <w:autoSpaceDN w:val="0"/>
              <w:adjustRightInd w:val="0"/>
              <w:ind w:left="15"/>
              <w:rPr>
                <w:rFonts w:cs="Arial"/>
                <w:sz w:val="18"/>
                <w:szCs w:val="18"/>
                <w:lang w:val="sl-SI"/>
              </w:rPr>
            </w:pPr>
            <w:r w:rsidRPr="00E44708">
              <w:rPr>
                <w:rFonts w:cs="Arial"/>
                <w:sz w:val="18"/>
                <w:szCs w:val="18"/>
                <w:lang w:val="sl-SI"/>
              </w:rPr>
              <w:t>Izvajalec</w:t>
            </w:r>
          </w:p>
        </w:tc>
      </w:tr>
      <w:tr w:rsidR="00EF71D8" w:rsidRPr="00E44708" w14:paraId="20780A36" w14:textId="77777777" w:rsidTr="00EF71D8">
        <w:tc>
          <w:tcPr>
            <w:tcW w:w="3269" w:type="dxa"/>
            <w:tcBorders>
              <w:top w:val="single" w:sz="6" w:space="0" w:color="000000"/>
              <w:left w:val="single" w:sz="6" w:space="0" w:color="000000"/>
              <w:bottom w:val="single" w:sz="6" w:space="0" w:color="000000"/>
              <w:right w:val="single" w:sz="6" w:space="0" w:color="000000"/>
            </w:tcBorders>
          </w:tcPr>
          <w:p w14:paraId="0EEFA751" w14:textId="77777777" w:rsidR="00EF71D8" w:rsidRPr="00E44708" w:rsidRDefault="00EF71D8" w:rsidP="00EF71D8">
            <w:pPr>
              <w:rPr>
                <w:rFonts w:cs="Arial"/>
                <w:sz w:val="18"/>
                <w:szCs w:val="18"/>
                <w:lang w:val="sl-SI"/>
              </w:rPr>
            </w:pPr>
          </w:p>
        </w:tc>
        <w:tc>
          <w:tcPr>
            <w:tcW w:w="283" w:type="dxa"/>
            <w:tcBorders>
              <w:top w:val="single" w:sz="6" w:space="0" w:color="000000"/>
              <w:left w:val="single" w:sz="6" w:space="0" w:color="000000"/>
              <w:bottom w:val="single" w:sz="6" w:space="0" w:color="000000"/>
              <w:right w:val="single" w:sz="6" w:space="0" w:color="000000"/>
            </w:tcBorders>
          </w:tcPr>
          <w:p w14:paraId="1AF27D1C" w14:textId="77777777" w:rsidR="00EF71D8" w:rsidRPr="00E44708" w:rsidRDefault="00EF71D8" w:rsidP="00EF71D8">
            <w:pPr>
              <w:autoSpaceDE w:val="0"/>
              <w:autoSpaceDN w:val="0"/>
              <w:adjustRightInd w:val="0"/>
              <w:rPr>
                <w:rFonts w:cs="Arial"/>
                <w:color w:val="000000"/>
                <w:sz w:val="18"/>
                <w:szCs w:val="18"/>
                <w:lang w:val="sl-SI"/>
              </w:rPr>
            </w:pPr>
            <w:r w:rsidRPr="00E44708">
              <w:rPr>
                <w:rFonts w:cs="Arial"/>
                <w:color w:val="000000"/>
                <w:sz w:val="18"/>
                <w:szCs w:val="18"/>
                <w:lang w:val="sl-SI"/>
              </w:rPr>
              <w:t>J</w:t>
            </w:r>
          </w:p>
        </w:tc>
        <w:tc>
          <w:tcPr>
            <w:tcW w:w="425" w:type="dxa"/>
            <w:tcBorders>
              <w:top w:val="single" w:sz="6" w:space="0" w:color="000000"/>
              <w:left w:val="single" w:sz="6" w:space="0" w:color="000000"/>
              <w:bottom w:val="single" w:sz="6" w:space="0" w:color="000000"/>
              <w:right w:val="single" w:sz="6" w:space="0" w:color="000000"/>
            </w:tcBorders>
          </w:tcPr>
          <w:p w14:paraId="63B654DD" w14:textId="77777777" w:rsidR="00EF71D8" w:rsidRPr="00E44708" w:rsidRDefault="00EF71D8" w:rsidP="00EF71D8">
            <w:pPr>
              <w:autoSpaceDE w:val="0"/>
              <w:autoSpaceDN w:val="0"/>
              <w:adjustRightInd w:val="0"/>
              <w:ind w:left="15"/>
              <w:rPr>
                <w:rFonts w:cs="Arial"/>
                <w:color w:val="000000"/>
                <w:sz w:val="18"/>
                <w:szCs w:val="18"/>
                <w:lang w:val="sl-SI"/>
              </w:rPr>
            </w:pPr>
            <w:r w:rsidRPr="00E44708">
              <w:rPr>
                <w:rFonts w:cs="Arial"/>
                <w:color w:val="000000"/>
                <w:sz w:val="18"/>
                <w:szCs w:val="18"/>
                <w:lang w:val="sl-SI"/>
              </w:rPr>
              <w:t>F</w:t>
            </w:r>
          </w:p>
        </w:tc>
        <w:tc>
          <w:tcPr>
            <w:tcW w:w="426" w:type="dxa"/>
            <w:tcBorders>
              <w:top w:val="single" w:sz="6" w:space="0" w:color="000000"/>
              <w:left w:val="single" w:sz="6" w:space="0" w:color="000000"/>
              <w:bottom w:val="single" w:sz="6" w:space="0" w:color="000000"/>
              <w:right w:val="single" w:sz="6" w:space="0" w:color="000000"/>
            </w:tcBorders>
          </w:tcPr>
          <w:p w14:paraId="64E29D3E" w14:textId="77777777" w:rsidR="00EF71D8" w:rsidRPr="00E44708" w:rsidRDefault="00EF71D8" w:rsidP="00EF71D8">
            <w:pPr>
              <w:autoSpaceDE w:val="0"/>
              <w:autoSpaceDN w:val="0"/>
              <w:adjustRightInd w:val="0"/>
              <w:ind w:left="15"/>
              <w:rPr>
                <w:rFonts w:cs="Arial"/>
                <w:color w:val="000000"/>
                <w:sz w:val="18"/>
                <w:szCs w:val="18"/>
                <w:lang w:val="sl-SI"/>
              </w:rPr>
            </w:pPr>
            <w:r w:rsidRPr="00E44708">
              <w:rPr>
                <w:rFonts w:cs="Arial"/>
                <w:color w:val="000000"/>
                <w:sz w:val="18"/>
                <w:szCs w:val="18"/>
                <w:lang w:val="sl-SI"/>
              </w:rPr>
              <w:t>M</w:t>
            </w:r>
          </w:p>
        </w:tc>
        <w:tc>
          <w:tcPr>
            <w:tcW w:w="283" w:type="dxa"/>
            <w:tcBorders>
              <w:top w:val="single" w:sz="6" w:space="0" w:color="000000"/>
              <w:left w:val="single" w:sz="6" w:space="0" w:color="000000"/>
              <w:bottom w:val="single" w:sz="6" w:space="0" w:color="000000"/>
              <w:right w:val="single" w:sz="6" w:space="0" w:color="000000"/>
            </w:tcBorders>
          </w:tcPr>
          <w:p w14:paraId="64B73022" w14:textId="77777777" w:rsidR="00EF71D8" w:rsidRPr="00E44708" w:rsidRDefault="00EF71D8" w:rsidP="00EF71D8">
            <w:pPr>
              <w:autoSpaceDE w:val="0"/>
              <w:autoSpaceDN w:val="0"/>
              <w:adjustRightInd w:val="0"/>
              <w:ind w:left="15"/>
              <w:rPr>
                <w:rFonts w:cs="Arial"/>
                <w:color w:val="000000"/>
                <w:sz w:val="18"/>
                <w:szCs w:val="18"/>
                <w:lang w:val="sl-SI"/>
              </w:rPr>
            </w:pPr>
            <w:r w:rsidRPr="00E44708">
              <w:rPr>
                <w:rFonts w:cs="Arial"/>
                <w:color w:val="000000"/>
                <w:sz w:val="18"/>
                <w:szCs w:val="18"/>
                <w:lang w:val="sl-SI"/>
              </w:rPr>
              <w:t>A</w:t>
            </w:r>
          </w:p>
        </w:tc>
        <w:tc>
          <w:tcPr>
            <w:tcW w:w="284" w:type="dxa"/>
            <w:tcBorders>
              <w:top w:val="single" w:sz="6" w:space="0" w:color="000000"/>
              <w:left w:val="single" w:sz="6" w:space="0" w:color="000000"/>
              <w:bottom w:val="single" w:sz="6" w:space="0" w:color="000000"/>
              <w:right w:val="single" w:sz="6" w:space="0" w:color="000000"/>
            </w:tcBorders>
          </w:tcPr>
          <w:p w14:paraId="62BE75AC" w14:textId="77777777" w:rsidR="00EF71D8" w:rsidRPr="00E44708" w:rsidRDefault="00EF71D8" w:rsidP="00EF71D8">
            <w:pPr>
              <w:autoSpaceDE w:val="0"/>
              <w:autoSpaceDN w:val="0"/>
              <w:adjustRightInd w:val="0"/>
              <w:ind w:left="15"/>
              <w:rPr>
                <w:rFonts w:cs="Arial"/>
                <w:color w:val="000000"/>
                <w:sz w:val="18"/>
                <w:szCs w:val="18"/>
                <w:lang w:val="sl-SI"/>
              </w:rPr>
            </w:pPr>
            <w:r w:rsidRPr="00E44708">
              <w:rPr>
                <w:rFonts w:cs="Arial"/>
                <w:color w:val="000000"/>
                <w:sz w:val="18"/>
                <w:szCs w:val="18"/>
                <w:lang w:val="sl-SI"/>
              </w:rPr>
              <w:t>M</w:t>
            </w:r>
          </w:p>
        </w:tc>
        <w:tc>
          <w:tcPr>
            <w:tcW w:w="283" w:type="dxa"/>
            <w:tcBorders>
              <w:top w:val="single" w:sz="6" w:space="0" w:color="000000"/>
              <w:left w:val="single" w:sz="6" w:space="0" w:color="000000"/>
              <w:bottom w:val="single" w:sz="6" w:space="0" w:color="000000"/>
              <w:right w:val="single" w:sz="6" w:space="0" w:color="000000"/>
            </w:tcBorders>
          </w:tcPr>
          <w:p w14:paraId="3FB521D9" w14:textId="77777777" w:rsidR="00EF71D8" w:rsidRPr="00E44708" w:rsidRDefault="00EF71D8" w:rsidP="00EF71D8">
            <w:pPr>
              <w:autoSpaceDE w:val="0"/>
              <w:autoSpaceDN w:val="0"/>
              <w:adjustRightInd w:val="0"/>
              <w:ind w:left="15"/>
              <w:rPr>
                <w:rFonts w:cs="Arial"/>
                <w:color w:val="000000"/>
                <w:sz w:val="18"/>
                <w:szCs w:val="18"/>
                <w:lang w:val="sl-SI"/>
              </w:rPr>
            </w:pPr>
            <w:r w:rsidRPr="00E44708">
              <w:rPr>
                <w:rFonts w:cs="Arial"/>
                <w:color w:val="000000"/>
                <w:sz w:val="18"/>
                <w:szCs w:val="18"/>
                <w:lang w:val="sl-SI"/>
              </w:rPr>
              <w:t>J</w:t>
            </w:r>
          </w:p>
        </w:tc>
        <w:tc>
          <w:tcPr>
            <w:tcW w:w="341" w:type="dxa"/>
            <w:tcBorders>
              <w:top w:val="single" w:sz="6" w:space="0" w:color="000000"/>
              <w:left w:val="single" w:sz="6" w:space="0" w:color="000000"/>
              <w:bottom w:val="single" w:sz="6" w:space="0" w:color="000000"/>
              <w:right w:val="single" w:sz="6" w:space="0" w:color="000000"/>
            </w:tcBorders>
          </w:tcPr>
          <w:p w14:paraId="22E05DEC" w14:textId="77777777" w:rsidR="00EF71D8" w:rsidRPr="00E44708" w:rsidRDefault="00EF71D8" w:rsidP="00EF71D8">
            <w:pPr>
              <w:autoSpaceDE w:val="0"/>
              <w:autoSpaceDN w:val="0"/>
              <w:adjustRightInd w:val="0"/>
              <w:ind w:left="15"/>
              <w:rPr>
                <w:rFonts w:cs="Arial"/>
                <w:color w:val="000000"/>
                <w:sz w:val="18"/>
                <w:szCs w:val="18"/>
                <w:lang w:val="sl-SI"/>
              </w:rPr>
            </w:pPr>
            <w:r w:rsidRPr="00E44708">
              <w:rPr>
                <w:rFonts w:cs="Arial"/>
                <w:color w:val="000000"/>
                <w:sz w:val="18"/>
                <w:szCs w:val="18"/>
                <w:lang w:val="sl-SI"/>
              </w:rPr>
              <w:t>J</w:t>
            </w:r>
          </w:p>
        </w:tc>
        <w:tc>
          <w:tcPr>
            <w:tcW w:w="442" w:type="dxa"/>
            <w:tcBorders>
              <w:top w:val="single" w:sz="6" w:space="0" w:color="000000"/>
              <w:left w:val="single" w:sz="6" w:space="0" w:color="000000"/>
              <w:bottom w:val="single" w:sz="6" w:space="0" w:color="000000"/>
              <w:right w:val="single" w:sz="6" w:space="0" w:color="000000"/>
            </w:tcBorders>
          </w:tcPr>
          <w:p w14:paraId="147FE348" w14:textId="77777777" w:rsidR="00EF71D8" w:rsidRPr="00E44708" w:rsidRDefault="00EF71D8" w:rsidP="00EF71D8">
            <w:pPr>
              <w:autoSpaceDE w:val="0"/>
              <w:autoSpaceDN w:val="0"/>
              <w:adjustRightInd w:val="0"/>
              <w:ind w:left="15"/>
              <w:rPr>
                <w:rFonts w:cs="Arial"/>
                <w:color w:val="000000"/>
                <w:sz w:val="18"/>
                <w:szCs w:val="18"/>
                <w:lang w:val="sl-SI"/>
              </w:rPr>
            </w:pPr>
            <w:r w:rsidRPr="00E44708">
              <w:rPr>
                <w:rFonts w:cs="Arial"/>
                <w:color w:val="000000"/>
                <w:sz w:val="18"/>
                <w:szCs w:val="18"/>
                <w:lang w:val="sl-SI"/>
              </w:rPr>
              <w:t>A</w:t>
            </w:r>
          </w:p>
        </w:tc>
        <w:tc>
          <w:tcPr>
            <w:tcW w:w="442" w:type="dxa"/>
            <w:tcBorders>
              <w:top w:val="single" w:sz="6" w:space="0" w:color="000000"/>
              <w:left w:val="single" w:sz="6" w:space="0" w:color="000000"/>
              <w:bottom w:val="single" w:sz="6" w:space="0" w:color="000000"/>
              <w:right w:val="single" w:sz="6" w:space="0" w:color="000000"/>
            </w:tcBorders>
          </w:tcPr>
          <w:p w14:paraId="093EEBA5" w14:textId="77777777" w:rsidR="00EF71D8" w:rsidRPr="00E44708" w:rsidRDefault="00EF71D8" w:rsidP="00EF71D8">
            <w:pPr>
              <w:autoSpaceDE w:val="0"/>
              <w:autoSpaceDN w:val="0"/>
              <w:adjustRightInd w:val="0"/>
              <w:ind w:left="15"/>
              <w:rPr>
                <w:rFonts w:cs="Arial"/>
                <w:color w:val="000000"/>
                <w:sz w:val="18"/>
                <w:szCs w:val="18"/>
                <w:lang w:val="sl-SI"/>
              </w:rPr>
            </w:pPr>
            <w:r w:rsidRPr="00E44708">
              <w:rPr>
                <w:rFonts w:cs="Arial"/>
                <w:color w:val="000000"/>
                <w:sz w:val="18"/>
                <w:szCs w:val="18"/>
                <w:lang w:val="sl-SI"/>
              </w:rPr>
              <w:t>S</w:t>
            </w:r>
          </w:p>
        </w:tc>
        <w:tc>
          <w:tcPr>
            <w:tcW w:w="442" w:type="dxa"/>
            <w:tcBorders>
              <w:top w:val="single" w:sz="6" w:space="0" w:color="000000"/>
              <w:left w:val="single" w:sz="6" w:space="0" w:color="000000"/>
              <w:bottom w:val="single" w:sz="6" w:space="0" w:color="000000"/>
              <w:right w:val="single" w:sz="6" w:space="0" w:color="000000"/>
            </w:tcBorders>
          </w:tcPr>
          <w:p w14:paraId="4DE2CC0B" w14:textId="77777777" w:rsidR="00EF71D8" w:rsidRPr="00E44708" w:rsidRDefault="00EF71D8" w:rsidP="00EF71D8">
            <w:pPr>
              <w:autoSpaceDE w:val="0"/>
              <w:autoSpaceDN w:val="0"/>
              <w:adjustRightInd w:val="0"/>
              <w:ind w:left="15"/>
              <w:rPr>
                <w:rFonts w:cs="Arial"/>
                <w:color w:val="000000"/>
                <w:sz w:val="18"/>
                <w:szCs w:val="18"/>
                <w:lang w:val="sl-SI"/>
              </w:rPr>
            </w:pPr>
            <w:r w:rsidRPr="00E44708">
              <w:rPr>
                <w:rFonts w:cs="Arial"/>
                <w:color w:val="000000"/>
                <w:sz w:val="18"/>
                <w:szCs w:val="18"/>
                <w:lang w:val="sl-SI"/>
              </w:rPr>
              <w:t>O</w:t>
            </w:r>
          </w:p>
        </w:tc>
        <w:tc>
          <w:tcPr>
            <w:tcW w:w="442" w:type="dxa"/>
            <w:tcBorders>
              <w:top w:val="single" w:sz="6" w:space="0" w:color="000000"/>
              <w:left w:val="single" w:sz="6" w:space="0" w:color="000000"/>
              <w:bottom w:val="single" w:sz="6" w:space="0" w:color="000000"/>
              <w:right w:val="single" w:sz="6" w:space="0" w:color="000000"/>
            </w:tcBorders>
          </w:tcPr>
          <w:p w14:paraId="10BA9731" w14:textId="77777777" w:rsidR="00EF71D8" w:rsidRPr="00E44708" w:rsidRDefault="00EF71D8" w:rsidP="00EF71D8">
            <w:pPr>
              <w:autoSpaceDE w:val="0"/>
              <w:autoSpaceDN w:val="0"/>
              <w:adjustRightInd w:val="0"/>
              <w:ind w:left="15"/>
              <w:rPr>
                <w:rFonts w:cs="Arial"/>
                <w:color w:val="000000"/>
                <w:sz w:val="18"/>
                <w:szCs w:val="18"/>
                <w:lang w:val="sl-SI"/>
              </w:rPr>
            </w:pPr>
            <w:r w:rsidRPr="00E44708">
              <w:rPr>
                <w:rFonts w:cs="Arial"/>
                <w:color w:val="000000"/>
                <w:sz w:val="18"/>
                <w:szCs w:val="18"/>
                <w:lang w:val="sl-SI"/>
              </w:rPr>
              <w:t>N</w:t>
            </w:r>
          </w:p>
        </w:tc>
        <w:tc>
          <w:tcPr>
            <w:tcW w:w="443" w:type="dxa"/>
            <w:tcBorders>
              <w:top w:val="single" w:sz="6" w:space="0" w:color="000000"/>
              <w:left w:val="single" w:sz="6" w:space="0" w:color="000000"/>
              <w:bottom w:val="single" w:sz="6" w:space="0" w:color="000000"/>
              <w:right w:val="single" w:sz="4" w:space="0" w:color="auto"/>
            </w:tcBorders>
          </w:tcPr>
          <w:p w14:paraId="6146FA6E" w14:textId="77777777" w:rsidR="00EF71D8" w:rsidRPr="00E44708" w:rsidRDefault="00EF71D8" w:rsidP="00EF71D8">
            <w:pPr>
              <w:autoSpaceDE w:val="0"/>
              <w:autoSpaceDN w:val="0"/>
              <w:adjustRightInd w:val="0"/>
              <w:ind w:left="15"/>
              <w:rPr>
                <w:rFonts w:cs="Arial"/>
                <w:color w:val="000000"/>
                <w:sz w:val="18"/>
                <w:szCs w:val="18"/>
                <w:lang w:val="sl-SI"/>
              </w:rPr>
            </w:pPr>
            <w:r w:rsidRPr="00E44708">
              <w:rPr>
                <w:rFonts w:cs="Arial"/>
                <w:color w:val="000000"/>
                <w:sz w:val="18"/>
                <w:szCs w:val="18"/>
                <w:lang w:val="sl-SI"/>
              </w:rPr>
              <w:t>D</w:t>
            </w:r>
          </w:p>
        </w:tc>
        <w:tc>
          <w:tcPr>
            <w:tcW w:w="1992" w:type="dxa"/>
            <w:tcBorders>
              <w:top w:val="single" w:sz="4" w:space="0" w:color="auto"/>
              <w:left w:val="single" w:sz="4" w:space="0" w:color="auto"/>
              <w:bottom w:val="single" w:sz="4" w:space="0" w:color="auto"/>
              <w:right w:val="single" w:sz="4" w:space="0" w:color="auto"/>
            </w:tcBorders>
          </w:tcPr>
          <w:p w14:paraId="7B0240AC" w14:textId="77777777" w:rsidR="00EF71D8" w:rsidRPr="00E44708" w:rsidRDefault="00EF71D8" w:rsidP="00EF71D8">
            <w:pPr>
              <w:keepNext/>
              <w:keepLines/>
              <w:autoSpaceDE w:val="0"/>
              <w:autoSpaceDN w:val="0"/>
              <w:adjustRightInd w:val="0"/>
              <w:ind w:left="15"/>
              <w:rPr>
                <w:rFonts w:cs="Arial"/>
                <w:sz w:val="18"/>
                <w:szCs w:val="18"/>
                <w:lang w:val="sl-SI"/>
              </w:rPr>
            </w:pPr>
          </w:p>
        </w:tc>
      </w:tr>
      <w:tr w:rsidR="00EF71D8" w:rsidRPr="00E44708" w14:paraId="75EB2B77" w14:textId="77777777" w:rsidTr="00EF71D8">
        <w:tc>
          <w:tcPr>
            <w:tcW w:w="3269" w:type="dxa"/>
            <w:tcBorders>
              <w:top w:val="single" w:sz="6" w:space="0" w:color="000000"/>
              <w:left w:val="single" w:sz="6" w:space="0" w:color="000000"/>
              <w:bottom w:val="single" w:sz="6" w:space="0" w:color="000000"/>
              <w:right w:val="single" w:sz="6" w:space="0" w:color="000000"/>
            </w:tcBorders>
          </w:tcPr>
          <w:p w14:paraId="382C79AF" w14:textId="77777777" w:rsidR="00EF71D8" w:rsidRPr="00E44708" w:rsidRDefault="00EF71D8" w:rsidP="00EF71D8">
            <w:pPr>
              <w:rPr>
                <w:rFonts w:cs="Arial"/>
                <w:sz w:val="18"/>
                <w:szCs w:val="18"/>
                <w:lang w:val="sl-SI"/>
              </w:rPr>
            </w:pPr>
            <w:r w:rsidRPr="00E44708">
              <w:rPr>
                <w:rFonts w:cs="Arial"/>
                <w:sz w:val="18"/>
                <w:szCs w:val="18"/>
                <w:lang w:val="sl-SI"/>
              </w:rPr>
              <w:t>Izdajanje inšpekcijskih. odločb</w:t>
            </w:r>
          </w:p>
        </w:tc>
        <w:tc>
          <w:tcPr>
            <w:tcW w:w="283" w:type="dxa"/>
            <w:tcBorders>
              <w:top w:val="single" w:sz="6" w:space="0" w:color="000000"/>
              <w:left w:val="single" w:sz="6" w:space="0" w:color="000000"/>
              <w:bottom w:val="single" w:sz="6" w:space="0" w:color="000000"/>
              <w:right w:val="single" w:sz="6" w:space="0" w:color="000000"/>
            </w:tcBorders>
          </w:tcPr>
          <w:p w14:paraId="1D44EDAB" w14:textId="77777777" w:rsidR="00EF71D8" w:rsidRPr="00E44708" w:rsidRDefault="00EF71D8" w:rsidP="00EF71D8">
            <w:pPr>
              <w:autoSpaceDE w:val="0"/>
              <w:autoSpaceDN w:val="0"/>
              <w:adjustRightInd w:val="0"/>
              <w:spacing w:after="120"/>
              <w:rPr>
                <w:rFonts w:cs="Arial"/>
                <w:color w:val="000000"/>
                <w:sz w:val="18"/>
                <w:szCs w:val="18"/>
                <w:lang w:val="sl-SI"/>
              </w:rPr>
            </w:pPr>
          </w:p>
        </w:tc>
        <w:tc>
          <w:tcPr>
            <w:tcW w:w="425" w:type="dxa"/>
            <w:tcBorders>
              <w:top w:val="single" w:sz="6" w:space="0" w:color="000000"/>
              <w:left w:val="single" w:sz="6" w:space="0" w:color="000000"/>
              <w:bottom w:val="single" w:sz="6" w:space="0" w:color="000000"/>
              <w:right w:val="single" w:sz="6" w:space="0" w:color="000000"/>
            </w:tcBorders>
          </w:tcPr>
          <w:p w14:paraId="785E6A59" w14:textId="77777777" w:rsidR="00EF71D8" w:rsidRPr="00E44708" w:rsidRDefault="00EF71D8" w:rsidP="00EF71D8">
            <w:pPr>
              <w:autoSpaceDE w:val="0"/>
              <w:autoSpaceDN w:val="0"/>
              <w:adjustRightInd w:val="0"/>
              <w:spacing w:after="120"/>
              <w:ind w:left="15"/>
              <w:rPr>
                <w:rFonts w:cs="Arial"/>
                <w:color w:val="000000"/>
                <w:sz w:val="18"/>
                <w:szCs w:val="18"/>
                <w:lang w:val="sl-SI"/>
              </w:rPr>
            </w:pPr>
          </w:p>
        </w:tc>
        <w:tc>
          <w:tcPr>
            <w:tcW w:w="426" w:type="dxa"/>
            <w:tcBorders>
              <w:top w:val="single" w:sz="6" w:space="0" w:color="000000"/>
              <w:left w:val="single" w:sz="6" w:space="0" w:color="000000"/>
              <w:bottom w:val="single" w:sz="6" w:space="0" w:color="000000"/>
              <w:right w:val="single" w:sz="6" w:space="0" w:color="000000"/>
            </w:tcBorders>
          </w:tcPr>
          <w:p w14:paraId="5922BF22" w14:textId="77777777" w:rsidR="00EF71D8" w:rsidRPr="00E44708" w:rsidRDefault="00EF71D8" w:rsidP="00EF71D8">
            <w:pPr>
              <w:autoSpaceDE w:val="0"/>
              <w:autoSpaceDN w:val="0"/>
              <w:adjustRightInd w:val="0"/>
              <w:spacing w:after="120"/>
              <w:ind w:left="15"/>
              <w:rPr>
                <w:rFonts w:cs="Arial"/>
                <w:color w:val="000000"/>
                <w:sz w:val="18"/>
                <w:szCs w:val="18"/>
                <w:lang w:val="sl-SI"/>
              </w:rPr>
            </w:pPr>
          </w:p>
        </w:tc>
        <w:tc>
          <w:tcPr>
            <w:tcW w:w="283" w:type="dxa"/>
            <w:tcBorders>
              <w:top w:val="single" w:sz="6" w:space="0" w:color="000000"/>
              <w:left w:val="single" w:sz="6" w:space="0" w:color="000000"/>
              <w:bottom w:val="single" w:sz="6" w:space="0" w:color="000000"/>
              <w:right w:val="single" w:sz="6" w:space="0" w:color="000000"/>
            </w:tcBorders>
          </w:tcPr>
          <w:p w14:paraId="250B5D49" w14:textId="77777777" w:rsidR="00EF71D8" w:rsidRPr="00E44708" w:rsidRDefault="00EF71D8" w:rsidP="00EF71D8">
            <w:pPr>
              <w:autoSpaceDE w:val="0"/>
              <w:autoSpaceDN w:val="0"/>
              <w:adjustRightInd w:val="0"/>
              <w:spacing w:after="120"/>
              <w:ind w:left="15"/>
              <w:rPr>
                <w:rFonts w:cs="Arial"/>
                <w:color w:val="000000"/>
                <w:sz w:val="18"/>
                <w:szCs w:val="18"/>
                <w:lang w:val="sl-SI"/>
              </w:rPr>
            </w:pPr>
          </w:p>
        </w:tc>
        <w:tc>
          <w:tcPr>
            <w:tcW w:w="284" w:type="dxa"/>
            <w:tcBorders>
              <w:top w:val="single" w:sz="6" w:space="0" w:color="000000"/>
              <w:left w:val="single" w:sz="6" w:space="0" w:color="000000"/>
              <w:bottom w:val="single" w:sz="6" w:space="0" w:color="000000"/>
              <w:right w:val="single" w:sz="6" w:space="0" w:color="000000"/>
            </w:tcBorders>
          </w:tcPr>
          <w:p w14:paraId="40067C81" w14:textId="77777777" w:rsidR="00EF71D8" w:rsidRPr="00E44708" w:rsidRDefault="00EF71D8" w:rsidP="00EF71D8">
            <w:pPr>
              <w:autoSpaceDE w:val="0"/>
              <w:autoSpaceDN w:val="0"/>
              <w:adjustRightInd w:val="0"/>
              <w:spacing w:after="120"/>
              <w:ind w:left="15"/>
              <w:rPr>
                <w:rFonts w:cs="Arial"/>
                <w:color w:val="000000"/>
                <w:sz w:val="18"/>
                <w:szCs w:val="18"/>
                <w:lang w:val="sl-SI"/>
              </w:rPr>
            </w:pPr>
          </w:p>
        </w:tc>
        <w:tc>
          <w:tcPr>
            <w:tcW w:w="283" w:type="dxa"/>
            <w:tcBorders>
              <w:top w:val="single" w:sz="6" w:space="0" w:color="000000"/>
              <w:left w:val="single" w:sz="6" w:space="0" w:color="000000"/>
              <w:bottom w:val="single" w:sz="6" w:space="0" w:color="000000"/>
              <w:right w:val="single" w:sz="6" w:space="0" w:color="000000"/>
            </w:tcBorders>
          </w:tcPr>
          <w:p w14:paraId="53E3498A" w14:textId="77777777" w:rsidR="00EF71D8" w:rsidRPr="00E44708" w:rsidRDefault="00EF71D8" w:rsidP="00EF71D8">
            <w:pPr>
              <w:autoSpaceDE w:val="0"/>
              <w:autoSpaceDN w:val="0"/>
              <w:adjustRightInd w:val="0"/>
              <w:spacing w:after="120"/>
              <w:ind w:left="15"/>
              <w:rPr>
                <w:rFonts w:cs="Arial"/>
                <w:sz w:val="18"/>
                <w:szCs w:val="18"/>
                <w:lang w:val="sl-SI"/>
              </w:rPr>
            </w:pPr>
          </w:p>
        </w:tc>
        <w:tc>
          <w:tcPr>
            <w:tcW w:w="341" w:type="dxa"/>
            <w:tcBorders>
              <w:top w:val="single" w:sz="6" w:space="0" w:color="000000"/>
              <w:left w:val="single" w:sz="6" w:space="0" w:color="000000"/>
              <w:bottom w:val="single" w:sz="6" w:space="0" w:color="000000"/>
              <w:right w:val="single" w:sz="6" w:space="0" w:color="000000"/>
            </w:tcBorders>
          </w:tcPr>
          <w:p w14:paraId="51890375" w14:textId="77777777" w:rsidR="00EF71D8" w:rsidRPr="00E44708" w:rsidRDefault="00EF71D8" w:rsidP="00EF71D8">
            <w:pPr>
              <w:autoSpaceDE w:val="0"/>
              <w:autoSpaceDN w:val="0"/>
              <w:adjustRightInd w:val="0"/>
              <w:spacing w:after="120"/>
              <w:ind w:left="15"/>
              <w:rPr>
                <w:rFonts w:cs="Arial"/>
                <w:sz w:val="18"/>
                <w:szCs w:val="18"/>
                <w:lang w:val="sl-SI"/>
              </w:rPr>
            </w:pPr>
          </w:p>
        </w:tc>
        <w:tc>
          <w:tcPr>
            <w:tcW w:w="442" w:type="dxa"/>
            <w:tcBorders>
              <w:top w:val="single" w:sz="6" w:space="0" w:color="000000"/>
              <w:left w:val="single" w:sz="6" w:space="0" w:color="000000"/>
              <w:bottom w:val="single" w:sz="6" w:space="0" w:color="000000"/>
              <w:right w:val="single" w:sz="6" w:space="0" w:color="000000"/>
            </w:tcBorders>
          </w:tcPr>
          <w:p w14:paraId="10566E8E" w14:textId="77777777" w:rsidR="00EF71D8" w:rsidRPr="00E44708" w:rsidRDefault="00EF71D8" w:rsidP="00EF71D8">
            <w:pPr>
              <w:autoSpaceDE w:val="0"/>
              <w:autoSpaceDN w:val="0"/>
              <w:adjustRightInd w:val="0"/>
              <w:spacing w:after="120"/>
              <w:ind w:left="15"/>
              <w:rPr>
                <w:rFonts w:cs="Arial"/>
                <w:sz w:val="18"/>
                <w:szCs w:val="18"/>
                <w:lang w:val="sl-SI"/>
              </w:rPr>
            </w:pPr>
          </w:p>
        </w:tc>
        <w:tc>
          <w:tcPr>
            <w:tcW w:w="442" w:type="dxa"/>
            <w:tcBorders>
              <w:top w:val="single" w:sz="6" w:space="0" w:color="000000"/>
              <w:left w:val="single" w:sz="6" w:space="0" w:color="000000"/>
              <w:bottom w:val="single" w:sz="6" w:space="0" w:color="000000"/>
              <w:right w:val="single" w:sz="6" w:space="0" w:color="000000"/>
            </w:tcBorders>
          </w:tcPr>
          <w:p w14:paraId="5EDC0943" w14:textId="77777777" w:rsidR="00EF71D8" w:rsidRPr="00E44708" w:rsidRDefault="00EF71D8" w:rsidP="00EF71D8">
            <w:pPr>
              <w:autoSpaceDE w:val="0"/>
              <w:autoSpaceDN w:val="0"/>
              <w:adjustRightInd w:val="0"/>
              <w:spacing w:after="120"/>
              <w:ind w:left="15"/>
              <w:rPr>
                <w:rFonts w:cs="Arial"/>
                <w:sz w:val="18"/>
                <w:szCs w:val="18"/>
                <w:lang w:val="sl-SI"/>
              </w:rPr>
            </w:pPr>
          </w:p>
        </w:tc>
        <w:tc>
          <w:tcPr>
            <w:tcW w:w="442" w:type="dxa"/>
            <w:tcBorders>
              <w:top w:val="single" w:sz="6" w:space="0" w:color="000000"/>
              <w:left w:val="single" w:sz="6" w:space="0" w:color="000000"/>
              <w:bottom w:val="single" w:sz="6" w:space="0" w:color="000000"/>
              <w:right w:val="single" w:sz="6" w:space="0" w:color="000000"/>
            </w:tcBorders>
          </w:tcPr>
          <w:p w14:paraId="3A5C3AB6" w14:textId="77777777" w:rsidR="00EF71D8" w:rsidRPr="00E44708" w:rsidRDefault="00EF71D8" w:rsidP="00EF71D8">
            <w:pPr>
              <w:autoSpaceDE w:val="0"/>
              <w:autoSpaceDN w:val="0"/>
              <w:adjustRightInd w:val="0"/>
              <w:spacing w:after="120"/>
              <w:ind w:left="15"/>
              <w:rPr>
                <w:rFonts w:cs="Arial"/>
                <w:sz w:val="18"/>
                <w:szCs w:val="18"/>
                <w:lang w:val="sl-SI"/>
              </w:rPr>
            </w:pPr>
          </w:p>
        </w:tc>
        <w:tc>
          <w:tcPr>
            <w:tcW w:w="442" w:type="dxa"/>
            <w:tcBorders>
              <w:top w:val="single" w:sz="6" w:space="0" w:color="000000"/>
              <w:left w:val="single" w:sz="6" w:space="0" w:color="000000"/>
              <w:bottom w:val="single" w:sz="6" w:space="0" w:color="000000"/>
              <w:right w:val="single" w:sz="6" w:space="0" w:color="000000"/>
            </w:tcBorders>
          </w:tcPr>
          <w:p w14:paraId="7F453D1E" w14:textId="77777777" w:rsidR="00EF71D8" w:rsidRPr="00E44708" w:rsidRDefault="00EF71D8" w:rsidP="00EF71D8">
            <w:pPr>
              <w:autoSpaceDE w:val="0"/>
              <w:autoSpaceDN w:val="0"/>
              <w:adjustRightInd w:val="0"/>
              <w:spacing w:after="120"/>
              <w:ind w:left="15"/>
              <w:rPr>
                <w:rFonts w:cs="Arial"/>
                <w:sz w:val="18"/>
                <w:szCs w:val="18"/>
                <w:lang w:val="sl-SI"/>
              </w:rPr>
            </w:pPr>
          </w:p>
        </w:tc>
        <w:tc>
          <w:tcPr>
            <w:tcW w:w="443" w:type="dxa"/>
            <w:tcBorders>
              <w:top w:val="single" w:sz="6" w:space="0" w:color="000000"/>
              <w:left w:val="single" w:sz="6" w:space="0" w:color="000000"/>
              <w:bottom w:val="single" w:sz="6" w:space="0" w:color="000000"/>
              <w:right w:val="single" w:sz="4" w:space="0" w:color="auto"/>
            </w:tcBorders>
          </w:tcPr>
          <w:p w14:paraId="1E46A269" w14:textId="77777777" w:rsidR="00EF71D8" w:rsidRPr="00E44708" w:rsidRDefault="00EF71D8" w:rsidP="00EF71D8">
            <w:pPr>
              <w:autoSpaceDE w:val="0"/>
              <w:autoSpaceDN w:val="0"/>
              <w:adjustRightInd w:val="0"/>
              <w:spacing w:after="120"/>
              <w:ind w:left="15"/>
              <w:rPr>
                <w:rFonts w:cs="Arial"/>
                <w:color w:val="000000"/>
                <w:sz w:val="18"/>
                <w:szCs w:val="18"/>
                <w:lang w:val="sl-SI"/>
              </w:rPr>
            </w:pPr>
          </w:p>
        </w:tc>
        <w:tc>
          <w:tcPr>
            <w:tcW w:w="1992" w:type="dxa"/>
            <w:tcBorders>
              <w:top w:val="single" w:sz="4" w:space="0" w:color="auto"/>
              <w:left w:val="single" w:sz="4" w:space="0" w:color="auto"/>
              <w:bottom w:val="single" w:sz="4" w:space="0" w:color="auto"/>
              <w:right w:val="single" w:sz="4" w:space="0" w:color="auto"/>
            </w:tcBorders>
          </w:tcPr>
          <w:p w14:paraId="16D14906" w14:textId="77777777" w:rsidR="00EF71D8" w:rsidRPr="00E44708" w:rsidRDefault="00EF71D8" w:rsidP="00EF71D8">
            <w:pPr>
              <w:keepNext/>
              <w:keepLines/>
              <w:autoSpaceDE w:val="0"/>
              <w:autoSpaceDN w:val="0"/>
              <w:adjustRightInd w:val="0"/>
              <w:ind w:left="15"/>
              <w:rPr>
                <w:rFonts w:cs="Arial"/>
                <w:sz w:val="18"/>
                <w:szCs w:val="18"/>
                <w:lang w:val="sl-SI"/>
              </w:rPr>
            </w:pPr>
            <w:r w:rsidRPr="00E44708">
              <w:rPr>
                <w:rFonts w:cs="Arial"/>
                <w:sz w:val="18"/>
                <w:szCs w:val="18"/>
                <w:lang w:val="sl-SI"/>
              </w:rPr>
              <w:t xml:space="preserve"> Fitosanitarni inšpektor</w:t>
            </w:r>
          </w:p>
        </w:tc>
      </w:tr>
      <w:tr w:rsidR="00EF71D8" w:rsidRPr="00E44708" w14:paraId="0D0CA19F" w14:textId="77777777" w:rsidTr="00EF71D8">
        <w:tc>
          <w:tcPr>
            <w:tcW w:w="3269" w:type="dxa"/>
            <w:tcBorders>
              <w:top w:val="single" w:sz="6" w:space="0" w:color="000000"/>
              <w:left w:val="single" w:sz="6" w:space="0" w:color="000000"/>
              <w:bottom w:val="single" w:sz="6" w:space="0" w:color="000000"/>
              <w:right w:val="single" w:sz="6" w:space="0" w:color="000000"/>
            </w:tcBorders>
          </w:tcPr>
          <w:p w14:paraId="59EF6E96" w14:textId="77777777" w:rsidR="00EF71D8" w:rsidRPr="00E44708" w:rsidRDefault="00EF71D8" w:rsidP="00EF71D8">
            <w:pPr>
              <w:rPr>
                <w:rFonts w:cs="Arial"/>
                <w:sz w:val="18"/>
                <w:szCs w:val="18"/>
                <w:lang w:val="sl-SI"/>
              </w:rPr>
            </w:pPr>
          </w:p>
        </w:tc>
        <w:tc>
          <w:tcPr>
            <w:tcW w:w="283" w:type="dxa"/>
            <w:tcBorders>
              <w:top w:val="single" w:sz="6" w:space="0" w:color="000000"/>
              <w:left w:val="single" w:sz="6" w:space="0" w:color="000000"/>
              <w:bottom w:val="single" w:sz="6" w:space="0" w:color="000000"/>
              <w:right w:val="single" w:sz="6" w:space="0" w:color="000000"/>
            </w:tcBorders>
          </w:tcPr>
          <w:p w14:paraId="51726228" w14:textId="77777777" w:rsidR="00EF71D8" w:rsidRPr="00E44708" w:rsidRDefault="00EF71D8" w:rsidP="00EF71D8">
            <w:pPr>
              <w:autoSpaceDE w:val="0"/>
              <w:autoSpaceDN w:val="0"/>
              <w:adjustRightInd w:val="0"/>
              <w:spacing w:after="120"/>
              <w:rPr>
                <w:rFonts w:cs="Arial"/>
                <w:color w:val="000000"/>
                <w:sz w:val="18"/>
                <w:szCs w:val="18"/>
                <w:lang w:val="sl-SI"/>
              </w:rPr>
            </w:pPr>
          </w:p>
        </w:tc>
        <w:tc>
          <w:tcPr>
            <w:tcW w:w="425" w:type="dxa"/>
            <w:tcBorders>
              <w:top w:val="single" w:sz="6" w:space="0" w:color="000000"/>
              <w:left w:val="single" w:sz="6" w:space="0" w:color="000000"/>
              <w:bottom w:val="single" w:sz="6" w:space="0" w:color="000000"/>
              <w:right w:val="single" w:sz="6" w:space="0" w:color="000000"/>
            </w:tcBorders>
          </w:tcPr>
          <w:p w14:paraId="2C2C876D" w14:textId="77777777" w:rsidR="00EF71D8" w:rsidRPr="00E44708" w:rsidRDefault="00EF71D8" w:rsidP="00EF71D8">
            <w:pPr>
              <w:autoSpaceDE w:val="0"/>
              <w:autoSpaceDN w:val="0"/>
              <w:adjustRightInd w:val="0"/>
              <w:spacing w:after="120"/>
              <w:ind w:left="15"/>
              <w:rPr>
                <w:rFonts w:cs="Arial"/>
                <w:color w:val="000000"/>
                <w:sz w:val="18"/>
                <w:szCs w:val="18"/>
                <w:lang w:val="sl-SI"/>
              </w:rPr>
            </w:pPr>
          </w:p>
        </w:tc>
        <w:tc>
          <w:tcPr>
            <w:tcW w:w="426" w:type="dxa"/>
            <w:tcBorders>
              <w:top w:val="single" w:sz="6" w:space="0" w:color="000000"/>
              <w:left w:val="single" w:sz="6" w:space="0" w:color="000000"/>
              <w:bottom w:val="single" w:sz="6" w:space="0" w:color="000000"/>
              <w:right w:val="single" w:sz="6" w:space="0" w:color="000000"/>
            </w:tcBorders>
          </w:tcPr>
          <w:p w14:paraId="435433D8" w14:textId="77777777" w:rsidR="00EF71D8" w:rsidRPr="00E44708" w:rsidRDefault="00EF71D8" w:rsidP="00EF71D8">
            <w:pPr>
              <w:autoSpaceDE w:val="0"/>
              <w:autoSpaceDN w:val="0"/>
              <w:adjustRightInd w:val="0"/>
              <w:spacing w:after="120"/>
              <w:ind w:left="15"/>
              <w:rPr>
                <w:rFonts w:cs="Arial"/>
                <w:color w:val="000000"/>
                <w:sz w:val="18"/>
                <w:szCs w:val="18"/>
                <w:lang w:val="sl-SI"/>
              </w:rPr>
            </w:pPr>
          </w:p>
        </w:tc>
        <w:tc>
          <w:tcPr>
            <w:tcW w:w="283" w:type="dxa"/>
            <w:tcBorders>
              <w:top w:val="single" w:sz="6" w:space="0" w:color="000000"/>
              <w:left w:val="single" w:sz="6" w:space="0" w:color="000000"/>
              <w:bottom w:val="single" w:sz="6" w:space="0" w:color="000000"/>
              <w:right w:val="single" w:sz="6" w:space="0" w:color="000000"/>
            </w:tcBorders>
          </w:tcPr>
          <w:p w14:paraId="1055B7BE" w14:textId="77777777" w:rsidR="00EF71D8" w:rsidRPr="00E44708" w:rsidRDefault="00EF71D8" w:rsidP="00EF71D8">
            <w:pPr>
              <w:autoSpaceDE w:val="0"/>
              <w:autoSpaceDN w:val="0"/>
              <w:adjustRightInd w:val="0"/>
              <w:spacing w:after="120"/>
              <w:ind w:left="15"/>
              <w:rPr>
                <w:rFonts w:cs="Arial"/>
                <w:color w:val="000000"/>
                <w:sz w:val="18"/>
                <w:szCs w:val="18"/>
                <w:lang w:val="sl-SI"/>
              </w:rPr>
            </w:pPr>
          </w:p>
        </w:tc>
        <w:tc>
          <w:tcPr>
            <w:tcW w:w="284" w:type="dxa"/>
            <w:tcBorders>
              <w:top w:val="single" w:sz="6" w:space="0" w:color="000000"/>
              <w:left w:val="single" w:sz="6" w:space="0" w:color="000000"/>
              <w:bottom w:val="single" w:sz="6" w:space="0" w:color="000000"/>
              <w:right w:val="single" w:sz="6" w:space="0" w:color="000000"/>
            </w:tcBorders>
          </w:tcPr>
          <w:p w14:paraId="4376B86F" w14:textId="77777777" w:rsidR="00EF71D8" w:rsidRPr="00E44708" w:rsidRDefault="00EF71D8" w:rsidP="00EF71D8">
            <w:pPr>
              <w:autoSpaceDE w:val="0"/>
              <w:autoSpaceDN w:val="0"/>
              <w:adjustRightInd w:val="0"/>
              <w:spacing w:after="120"/>
              <w:ind w:left="15"/>
              <w:rPr>
                <w:rFonts w:cs="Arial"/>
                <w:color w:val="000000"/>
                <w:sz w:val="18"/>
                <w:szCs w:val="18"/>
                <w:lang w:val="sl-SI"/>
              </w:rPr>
            </w:pPr>
          </w:p>
        </w:tc>
        <w:tc>
          <w:tcPr>
            <w:tcW w:w="283" w:type="dxa"/>
            <w:tcBorders>
              <w:top w:val="single" w:sz="6" w:space="0" w:color="000000"/>
              <w:left w:val="single" w:sz="6" w:space="0" w:color="000000"/>
              <w:bottom w:val="single" w:sz="6" w:space="0" w:color="000000"/>
              <w:right w:val="single" w:sz="6" w:space="0" w:color="000000"/>
            </w:tcBorders>
          </w:tcPr>
          <w:p w14:paraId="3C8E4DF2" w14:textId="77777777" w:rsidR="00EF71D8" w:rsidRPr="00E44708" w:rsidRDefault="00EF71D8" w:rsidP="00EF71D8">
            <w:pPr>
              <w:autoSpaceDE w:val="0"/>
              <w:autoSpaceDN w:val="0"/>
              <w:adjustRightInd w:val="0"/>
              <w:spacing w:after="120"/>
              <w:ind w:left="15"/>
              <w:rPr>
                <w:rFonts w:cs="Arial"/>
                <w:sz w:val="18"/>
                <w:szCs w:val="18"/>
                <w:lang w:val="sl-SI"/>
              </w:rPr>
            </w:pPr>
          </w:p>
        </w:tc>
        <w:tc>
          <w:tcPr>
            <w:tcW w:w="341" w:type="dxa"/>
            <w:tcBorders>
              <w:top w:val="single" w:sz="6" w:space="0" w:color="000000"/>
              <w:left w:val="single" w:sz="6" w:space="0" w:color="000000"/>
              <w:bottom w:val="single" w:sz="6" w:space="0" w:color="000000"/>
              <w:right w:val="single" w:sz="6" w:space="0" w:color="000000"/>
            </w:tcBorders>
          </w:tcPr>
          <w:p w14:paraId="3A510BAA" w14:textId="77777777" w:rsidR="00EF71D8" w:rsidRPr="00E44708" w:rsidRDefault="00EF71D8" w:rsidP="00EF71D8">
            <w:pPr>
              <w:autoSpaceDE w:val="0"/>
              <w:autoSpaceDN w:val="0"/>
              <w:adjustRightInd w:val="0"/>
              <w:spacing w:after="120"/>
              <w:ind w:left="15"/>
              <w:rPr>
                <w:rFonts w:cs="Arial"/>
                <w:sz w:val="18"/>
                <w:szCs w:val="18"/>
                <w:lang w:val="sl-SI"/>
              </w:rPr>
            </w:pPr>
          </w:p>
        </w:tc>
        <w:tc>
          <w:tcPr>
            <w:tcW w:w="442" w:type="dxa"/>
            <w:tcBorders>
              <w:top w:val="single" w:sz="6" w:space="0" w:color="000000"/>
              <w:left w:val="single" w:sz="6" w:space="0" w:color="000000"/>
              <w:bottom w:val="single" w:sz="6" w:space="0" w:color="000000"/>
              <w:right w:val="single" w:sz="6" w:space="0" w:color="000000"/>
            </w:tcBorders>
          </w:tcPr>
          <w:p w14:paraId="52394EED" w14:textId="77777777" w:rsidR="00EF71D8" w:rsidRPr="00E44708" w:rsidRDefault="00EF71D8" w:rsidP="00EF71D8">
            <w:pPr>
              <w:autoSpaceDE w:val="0"/>
              <w:autoSpaceDN w:val="0"/>
              <w:adjustRightInd w:val="0"/>
              <w:spacing w:after="120"/>
              <w:ind w:left="15"/>
              <w:rPr>
                <w:rFonts w:cs="Arial"/>
                <w:sz w:val="18"/>
                <w:szCs w:val="18"/>
                <w:lang w:val="sl-SI"/>
              </w:rPr>
            </w:pPr>
          </w:p>
        </w:tc>
        <w:tc>
          <w:tcPr>
            <w:tcW w:w="442" w:type="dxa"/>
            <w:tcBorders>
              <w:top w:val="single" w:sz="6" w:space="0" w:color="000000"/>
              <w:left w:val="single" w:sz="6" w:space="0" w:color="000000"/>
              <w:bottom w:val="single" w:sz="6" w:space="0" w:color="000000"/>
              <w:right w:val="single" w:sz="6" w:space="0" w:color="000000"/>
            </w:tcBorders>
          </w:tcPr>
          <w:p w14:paraId="7B95AF96" w14:textId="77777777" w:rsidR="00EF71D8" w:rsidRPr="00E44708" w:rsidRDefault="00EF71D8" w:rsidP="00EF71D8">
            <w:pPr>
              <w:autoSpaceDE w:val="0"/>
              <w:autoSpaceDN w:val="0"/>
              <w:adjustRightInd w:val="0"/>
              <w:spacing w:after="120"/>
              <w:ind w:left="15"/>
              <w:rPr>
                <w:rFonts w:cs="Arial"/>
                <w:sz w:val="18"/>
                <w:szCs w:val="18"/>
                <w:lang w:val="sl-SI"/>
              </w:rPr>
            </w:pPr>
          </w:p>
        </w:tc>
        <w:tc>
          <w:tcPr>
            <w:tcW w:w="442" w:type="dxa"/>
            <w:tcBorders>
              <w:top w:val="single" w:sz="6" w:space="0" w:color="000000"/>
              <w:left w:val="single" w:sz="6" w:space="0" w:color="000000"/>
              <w:bottom w:val="single" w:sz="6" w:space="0" w:color="000000"/>
              <w:right w:val="single" w:sz="6" w:space="0" w:color="000000"/>
            </w:tcBorders>
          </w:tcPr>
          <w:p w14:paraId="387E175C" w14:textId="77777777" w:rsidR="00EF71D8" w:rsidRPr="00E44708" w:rsidRDefault="00EF71D8" w:rsidP="00EF71D8">
            <w:pPr>
              <w:autoSpaceDE w:val="0"/>
              <w:autoSpaceDN w:val="0"/>
              <w:adjustRightInd w:val="0"/>
              <w:spacing w:after="120"/>
              <w:ind w:left="15"/>
              <w:rPr>
                <w:rFonts w:cs="Arial"/>
                <w:sz w:val="18"/>
                <w:szCs w:val="18"/>
                <w:lang w:val="sl-SI"/>
              </w:rPr>
            </w:pPr>
          </w:p>
        </w:tc>
        <w:tc>
          <w:tcPr>
            <w:tcW w:w="442" w:type="dxa"/>
            <w:tcBorders>
              <w:top w:val="single" w:sz="6" w:space="0" w:color="000000"/>
              <w:left w:val="single" w:sz="6" w:space="0" w:color="000000"/>
              <w:bottom w:val="single" w:sz="6" w:space="0" w:color="000000"/>
              <w:right w:val="single" w:sz="6" w:space="0" w:color="000000"/>
            </w:tcBorders>
          </w:tcPr>
          <w:p w14:paraId="585306A7" w14:textId="77777777" w:rsidR="00EF71D8" w:rsidRPr="00E44708" w:rsidRDefault="00EF71D8" w:rsidP="00EF71D8">
            <w:pPr>
              <w:autoSpaceDE w:val="0"/>
              <w:autoSpaceDN w:val="0"/>
              <w:adjustRightInd w:val="0"/>
              <w:spacing w:after="120"/>
              <w:ind w:left="15"/>
              <w:rPr>
                <w:rFonts w:cs="Arial"/>
                <w:sz w:val="18"/>
                <w:szCs w:val="18"/>
                <w:lang w:val="sl-SI"/>
              </w:rPr>
            </w:pPr>
          </w:p>
        </w:tc>
        <w:tc>
          <w:tcPr>
            <w:tcW w:w="443" w:type="dxa"/>
            <w:tcBorders>
              <w:top w:val="single" w:sz="6" w:space="0" w:color="000000"/>
              <w:left w:val="single" w:sz="6" w:space="0" w:color="000000"/>
              <w:bottom w:val="single" w:sz="6" w:space="0" w:color="000000"/>
              <w:right w:val="single" w:sz="4" w:space="0" w:color="auto"/>
            </w:tcBorders>
          </w:tcPr>
          <w:p w14:paraId="04331388" w14:textId="77777777" w:rsidR="00EF71D8" w:rsidRPr="00E44708" w:rsidRDefault="00EF71D8" w:rsidP="00EF71D8">
            <w:pPr>
              <w:autoSpaceDE w:val="0"/>
              <w:autoSpaceDN w:val="0"/>
              <w:adjustRightInd w:val="0"/>
              <w:spacing w:after="120"/>
              <w:ind w:left="15"/>
              <w:rPr>
                <w:rFonts w:cs="Arial"/>
                <w:color w:val="000000"/>
                <w:sz w:val="18"/>
                <w:szCs w:val="18"/>
                <w:lang w:val="sl-SI"/>
              </w:rPr>
            </w:pPr>
          </w:p>
        </w:tc>
        <w:tc>
          <w:tcPr>
            <w:tcW w:w="1992" w:type="dxa"/>
            <w:tcBorders>
              <w:top w:val="single" w:sz="4" w:space="0" w:color="auto"/>
              <w:left w:val="single" w:sz="4" w:space="0" w:color="auto"/>
              <w:bottom w:val="single" w:sz="4" w:space="0" w:color="auto"/>
              <w:right w:val="single" w:sz="4" w:space="0" w:color="auto"/>
            </w:tcBorders>
          </w:tcPr>
          <w:p w14:paraId="3680FA3C" w14:textId="77777777" w:rsidR="00EF71D8" w:rsidRPr="00E44708" w:rsidRDefault="00EF71D8" w:rsidP="00EF71D8">
            <w:pPr>
              <w:keepNext/>
              <w:keepLines/>
              <w:autoSpaceDE w:val="0"/>
              <w:autoSpaceDN w:val="0"/>
              <w:adjustRightInd w:val="0"/>
              <w:ind w:left="15"/>
              <w:rPr>
                <w:rFonts w:cs="Arial"/>
                <w:sz w:val="18"/>
                <w:szCs w:val="18"/>
                <w:lang w:val="sl-SI"/>
              </w:rPr>
            </w:pPr>
            <w:r w:rsidRPr="00E44708">
              <w:rPr>
                <w:rFonts w:cs="Arial"/>
                <w:sz w:val="18"/>
                <w:szCs w:val="18"/>
                <w:lang w:val="sl-SI"/>
              </w:rPr>
              <w:t xml:space="preserve"> Imetnik rastlin</w:t>
            </w:r>
          </w:p>
        </w:tc>
      </w:tr>
      <w:tr w:rsidR="00EF71D8" w:rsidRPr="00E44708" w14:paraId="6E218B0F" w14:textId="77777777" w:rsidTr="00EF71D8">
        <w:tc>
          <w:tcPr>
            <w:tcW w:w="3269" w:type="dxa"/>
            <w:tcBorders>
              <w:top w:val="single" w:sz="6" w:space="0" w:color="000000"/>
              <w:left w:val="single" w:sz="6" w:space="0" w:color="000000"/>
              <w:bottom w:val="single" w:sz="6" w:space="0" w:color="000000"/>
              <w:right w:val="single" w:sz="6" w:space="0" w:color="000000"/>
            </w:tcBorders>
          </w:tcPr>
          <w:p w14:paraId="38A111BA" w14:textId="77777777" w:rsidR="00EF71D8" w:rsidRPr="00E44708" w:rsidRDefault="00EF71D8" w:rsidP="00EF71D8">
            <w:pPr>
              <w:rPr>
                <w:rFonts w:cs="Arial"/>
                <w:sz w:val="18"/>
                <w:szCs w:val="18"/>
                <w:lang w:val="sl-SI"/>
              </w:rPr>
            </w:pPr>
            <w:r w:rsidRPr="00E44708">
              <w:rPr>
                <w:rFonts w:cs="Arial"/>
                <w:sz w:val="18"/>
                <w:szCs w:val="18"/>
                <w:lang w:val="sl-SI"/>
              </w:rPr>
              <w:t>Preverjanje izvedbe predpisanih in odrejenih ukrepov</w:t>
            </w:r>
          </w:p>
        </w:tc>
        <w:tc>
          <w:tcPr>
            <w:tcW w:w="283" w:type="dxa"/>
            <w:tcBorders>
              <w:top w:val="single" w:sz="6" w:space="0" w:color="000000"/>
              <w:left w:val="single" w:sz="6" w:space="0" w:color="000000"/>
              <w:bottom w:val="single" w:sz="6" w:space="0" w:color="000000"/>
              <w:right w:val="single" w:sz="6" w:space="0" w:color="000000"/>
            </w:tcBorders>
          </w:tcPr>
          <w:p w14:paraId="1631D28E" w14:textId="77777777" w:rsidR="00EF71D8" w:rsidRPr="00E44708" w:rsidRDefault="00EF71D8" w:rsidP="00EF71D8">
            <w:pPr>
              <w:autoSpaceDE w:val="0"/>
              <w:autoSpaceDN w:val="0"/>
              <w:adjustRightInd w:val="0"/>
              <w:spacing w:after="120"/>
              <w:rPr>
                <w:rFonts w:cs="Arial"/>
                <w:color w:val="000000"/>
                <w:sz w:val="18"/>
                <w:szCs w:val="18"/>
                <w:lang w:val="sl-SI"/>
              </w:rPr>
            </w:pPr>
          </w:p>
        </w:tc>
        <w:tc>
          <w:tcPr>
            <w:tcW w:w="425" w:type="dxa"/>
            <w:tcBorders>
              <w:top w:val="single" w:sz="6" w:space="0" w:color="000000"/>
              <w:left w:val="single" w:sz="6" w:space="0" w:color="000000"/>
              <w:bottom w:val="single" w:sz="6" w:space="0" w:color="000000"/>
              <w:right w:val="single" w:sz="6" w:space="0" w:color="000000"/>
            </w:tcBorders>
          </w:tcPr>
          <w:p w14:paraId="10675E17" w14:textId="77777777" w:rsidR="00EF71D8" w:rsidRPr="00E44708" w:rsidRDefault="00EF71D8" w:rsidP="00EF71D8">
            <w:pPr>
              <w:autoSpaceDE w:val="0"/>
              <w:autoSpaceDN w:val="0"/>
              <w:adjustRightInd w:val="0"/>
              <w:spacing w:after="120"/>
              <w:ind w:left="15"/>
              <w:rPr>
                <w:rFonts w:cs="Arial"/>
                <w:color w:val="000000"/>
                <w:sz w:val="18"/>
                <w:szCs w:val="18"/>
                <w:lang w:val="sl-SI"/>
              </w:rPr>
            </w:pPr>
          </w:p>
        </w:tc>
        <w:tc>
          <w:tcPr>
            <w:tcW w:w="426" w:type="dxa"/>
            <w:tcBorders>
              <w:top w:val="single" w:sz="6" w:space="0" w:color="000000"/>
              <w:left w:val="single" w:sz="6" w:space="0" w:color="000000"/>
              <w:bottom w:val="single" w:sz="6" w:space="0" w:color="000000"/>
              <w:right w:val="single" w:sz="6" w:space="0" w:color="000000"/>
            </w:tcBorders>
          </w:tcPr>
          <w:p w14:paraId="68915D4A" w14:textId="77777777" w:rsidR="00EF71D8" w:rsidRPr="00E44708" w:rsidRDefault="00EF71D8" w:rsidP="00EF71D8">
            <w:pPr>
              <w:autoSpaceDE w:val="0"/>
              <w:autoSpaceDN w:val="0"/>
              <w:adjustRightInd w:val="0"/>
              <w:spacing w:after="120"/>
              <w:ind w:left="15"/>
              <w:rPr>
                <w:rFonts w:cs="Arial"/>
                <w:color w:val="FF0000"/>
                <w:sz w:val="18"/>
                <w:szCs w:val="18"/>
                <w:lang w:val="sl-SI"/>
              </w:rPr>
            </w:pPr>
          </w:p>
        </w:tc>
        <w:tc>
          <w:tcPr>
            <w:tcW w:w="283" w:type="dxa"/>
            <w:tcBorders>
              <w:top w:val="single" w:sz="6" w:space="0" w:color="000000"/>
              <w:left w:val="single" w:sz="6" w:space="0" w:color="000000"/>
              <w:bottom w:val="single" w:sz="6" w:space="0" w:color="000000"/>
              <w:right w:val="single" w:sz="6" w:space="0" w:color="000000"/>
            </w:tcBorders>
          </w:tcPr>
          <w:p w14:paraId="2BB4BDEB" w14:textId="77777777" w:rsidR="00EF71D8" w:rsidRPr="00E44708" w:rsidRDefault="00EF71D8" w:rsidP="00EF71D8">
            <w:pPr>
              <w:autoSpaceDE w:val="0"/>
              <w:autoSpaceDN w:val="0"/>
              <w:adjustRightInd w:val="0"/>
              <w:spacing w:after="120"/>
              <w:ind w:left="15"/>
              <w:rPr>
                <w:rFonts w:cs="Arial"/>
                <w:color w:val="000000"/>
                <w:sz w:val="18"/>
                <w:szCs w:val="18"/>
                <w:lang w:val="sl-SI"/>
              </w:rPr>
            </w:pPr>
          </w:p>
        </w:tc>
        <w:tc>
          <w:tcPr>
            <w:tcW w:w="284" w:type="dxa"/>
            <w:tcBorders>
              <w:top w:val="single" w:sz="6" w:space="0" w:color="000000"/>
              <w:left w:val="single" w:sz="6" w:space="0" w:color="000000"/>
              <w:bottom w:val="single" w:sz="6" w:space="0" w:color="000000"/>
              <w:right w:val="single" w:sz="6" w:space="0" w:color="000000"/>
            </w:tcBorders>
          </w:tcPr>
          <w:p w14:paraId="4FE6B8A3" w14:textId="77777777" w:rsidR="00EF71D8" w:rsidRPr="00E44708" w:rsidRDefault="00EF71D8" w:rsidP="00EF71D8">
            <w:pPr>
              <w:autoSpaceDE w:val="0"/>
              <w:autoSpaceDN w:val="0"/>
              <w:adjustRightInd w:val="0"/>
              <w:spacing w:after="120"/>
              <w:ind w:left="15"/>
              <w:rPr>
                <w:rFonts w:cs="Arial"/>
                <w:color w:val="000000"/>
                <w:sz w:val="18"/>
                <w:szCs w:val="18"/>
                <w:lang w:val="sl-SI"/>
              </w:rPr>
            </w:pPr>
          </w:p>
        </w:tc>
        <w:tc>
          <w:tcPr>
            <w:tcW w:w="283" w:type="dxa"/>
            <w:tcBorders>
              <w:top w:val="single" w:sz="6" w:space="0" w:color="000000"/>
              <w:left w:val="single" w:sz="6" w:space="0" w:color="000000"/>
              <w:bottom w:val="single" w:sz="6" w:space="0" w:color="000000"/>
              <w:right w:val="single" w:sz="6" w:space="0" w:color="000000"/>
            </w:tcBorders>
          </w:tcPr>
          <w:p w14:paraId="61461E01" w14:textId="77777777" w:rsidR="00EF71D8" w:rsidRPr="00E44708" w:rsidRDefault="00EF71D8" w:rsidP="00EF71D8">
            <w:pPr>
              <w:autoSpaceDE w:val="0"/>
              <w:autoSpaceDN w:val="0"/>
              <w:adjustRightInd w:val="0"/>
              <w:spacing w:after="120"/>
              <w:ind w:left="15"/>
              <w:rPr>
                <w:rFonts w:cs="Arial"/>
                <w:sz w:val="18"/>
                <w:szCs w:val="18"/>
                <w:lang w:val="sl-SI"/>
              </w:rPr>
            </w:pPr>
          </w:p>
        </w:tc>
        <w:tc>
          <w:tcPr>
            <w:tcW w:w="341" w:type="dxa"/>
            <w:tcBorders>
              <w:top w:val="single" w:sz="6" w:space="0" w:color="000000"/>
              <w:left w:val="single" w:sz="6" w:space="0" w:color="000000"/>
              <w:bottom w:val="single" w:sz="6" w:space="0" w:color="000000"/>
              <w:right w:val="single" w:sz="6" w:space="0" w:color="000000"/>
            </w:tcBorders>
          </w:tcPr>
          <w:p w14:paraId="59F9EF91" w14:textId="77777777" w:rsidR="00EF71D8" w:rsidRPr="00E44708" w:rsidRDefault="00EF71D8" w:rsidP="00EF71D8">
            <w:pPr>
              <w:autoSpaceDE w:val="0"/>
              <w:autoSpaceDN w:val="0"/>
              <w:adjustRightInd w:val="0"/>
              <w:spacing w:after="120"/>
              <w:ind w:left="15"/>
              <w:rPr>
                <w:rFonts w:cs="Arial"/>
                <w:sz w:val="18"/>
                <w:szCs w:val="18"/>
                <w:lang w:val="sl-SI"/>
              </w:rPr>
            </w:pPr>
          </w:p>
        </w:tc>
        <w:tc>
          <w:tcPr>
            <w:tcW w:w="442" w:type="dxa"/>
            <w:tcBorders>
              <w:top w:val="single" w:sz="6" w:space="0" w:color="000000"/>
              <w:left w:val="single" w:sz="6" w:space="0" w:color="000000"/>
              <w:bottom w:val="single" w:sz="6" w:space="0" w:color="000000"/>
              <w:right w:val="single" w:sz="6" w:space="0" w:color="000000"/>
            </w:tcBorders>
          </w:tcPr>
          <w:p w14:paraId="64687A65" w14:textId="77777777" w:rsidR="00EF71D8" w:rsidRPr="00E44708" w:rsidRDefault="00EF71D8" w:rsidP="00EF71D8">
            <w:pPr>
              <w:autoSpaceDE w:val="0"/>
              <w:autoSpaceDN w:val="0"/>
              <w:adjustRightInd w:val="0"/>
              <w:spacing w:after="120"/>
              <w:ind w:left="15"/>
              <w:rPr>
                <w:rFonts w:cs="Arial"/>
                <w:sz w:val="18"/>
                <w:szCs w:val="18"/>
                <w:lang w:val="sl-SI"/>
              </w:rPr>
            </w:pPr>
          </w:p>
        </w:tc>
        <w:tc>
          <w:tcPr>
            <w:tcW w:w="442" w:type="dxa"/>
            <w:tcBorders>
              <w:top w:val="single" w:sz="6" w:space="0" w:color="000000"/>
              <w:left w:val="single" w:sz="6" w:space="0" w:color="000000"/>
              <w:bottom w:val="single" w:sz="6" w:space="0" w:color="000000"/>
              <w:right w:val="single" w:sz="6" w:space="0" w:color="000000"/>
            </w:tcBorders>
          </w:tcPr>
          <w:p w14:paraId="172C640A" w14:textId="77777777" w:rsidR="00EF71D8" w:rsidRPr="00E44708" w:rsidRDefault="00EF71D8" w:rsidP="00EF71D8">
            <w:pPr>
              <w:autoSpaceDE w:val="0"/>
              <w:autoSpaceDN w:val="0"/>
              <w:adjustRightInd w:val="0"/>
              <w:spacing w:after="120"/>
              <w:ind w:left="15"/>
              <w:rPr>
                <w:rFonts w:cs="Arial"/>
                <w:sz w:val="18"/>
                <w:szCs w:val="18"/>
                <w:lang w:val="sl-SI"/>
              </w:rPr>
            </w:pPr>
          </w:p>
        </w:tc>
        <w:tc>
          <w:tcPr>
            <w:tcW w:w="442" w:type="dxa"/>
            <w:tcBorders>
              <w:top w:val="single" w:sz="6" w:space="0" w:color="000000"/>
              <w:left w:val="single" w:sz="6" w:space="0" w:color="000000"/>
              <w:bottom w:val="single" w:sz="6" w:space="0" w:color="000000"/>
              <w:right w:val="single" w:sz="6" w:space="0" w:color="000000"/>
            </w:tcBorders>
          </w:tcPr>
          <w:p w14:paraId="1D0683F7" w14:textId="77777777" w:rsidR="00EF71D8" w:rsidRPr="00E44708" w:rsidRDefault="00EF71D8" w:rsidP="00EF71D8">
            <w:pPr>
              <w:autoSpaceDE w:val="0"/>
              <w:autoSpaceDN w:val="0"/>
              <w:adjustRightInd w:val="0"/>
              <w:spacing w:after="120"/>
              <w:ind w:left="15"/>
              <w:rPr>
                <w:rFonts w:cs="Arial"/>
                <w:sz w:val="18"/>
                <w:szCs w:val="18"/>
                <w:lang w:val="sl-SI"/>
              </w:rPr>
            </w:pPr>
          </w:p>
        </w:tc>
        <w:tc>
          <w:tcPr>
            <w:tcW w:w="442" w:type="dxa"/>
            <w:tcBorders>
              <w:top w:val="single" w:sz="6" w:space="0" w:color="000000"/>
              <w:left w:val="single" w:sz="6" w:space="0" w:color="000000"/>
              <w:bottom w:val="single" w:sz="6" w:space="0" w:color="000000"/>
              <w:right w:val="single" w:sz="6" w:space="0" w:color="000000"/>
            </w:tcBorders>
          </w:tcPr>
          <w:p w14:paraId="1E015447" w14:textId="77777777" w:rsidR="00EF71D8" w:rsidRPr="00E44708" w:rsidRDefault="00EF71D8" w:rsidP="00EF71D8">
            <w:pPr>
              <w:autoSpaceDE w:val="0"/>
              <w:autoSpaceDN w:val="0"/>
              <w:adjustRightInd w:val="0"/>
              <w:spacing w:after="120"/>
              <w:ind w:left="15"/>
              <w:rPr>
                <w:rFonts w:cs="Arial"/>
                <w:sz w:val="18"/>
                <w:szCs w:val="18"/>
                <w:lang w:val="sl-SI"/>
              </w:rPr>
            </w:pPr>
          </w:p>
        </w:tc>
        <w:tc>
          <w:tcPr>
            <w:tcW w:w="443" w:type="dxa"/>
            <w:tcBorders>
              <w:top w:val="single" w:sz="6" w:space="0" w:color="000000"/>
              <w:left w:val="single" w:sz="6" w:space="0" w:color="000000"/>
              <w:bottom w:val="single" w:sz="6" w:space="0" w:color="000000"/>
              <w:right w:val="single" w:sz="4" w:space="0" w:color="auto"/>
            </w:tcBorders>
          </w:tcPr>
          <w:p w14:paraId="340AEE74" w14:textId="77777777" w:rsidR="00EF71D8" w:rsidRPr="00E44708" w:rsidRDefault="00EF71D8" w:rsidP="00EF71D8">
            <w:pPr>
              <w:autoSpaceDE w:val="0"/>
              <w:autoSpaceDN w:val="0"/>
              <w:adjustRightInd w:val="0"/>
              <w:spacing w:after="120"/>
              <w:ind w:left="15"/>
              <w:rPr>
                <w:rFonts w:cs="Arial"/>
                <w:color w:val="FF0000"/>
                <w:sz w:val="18"/>
                <w:szCs w:val="18"/>
                <w:lang w:val="sl-SI"/>
              </w:rPr>
            </w:pPr>
          </w:p>
        </w:tc>
        <w:tc>
          <w:tcPr>
            <w:tcW w:w="1992" w:type="dxa"/>
            <w:tcBorders>
              <w:top w:val="single" w:sz="4" w:space="0" w:color="auto"/>
              <w:left w:val="single" w:sz="4" w:space="0" w:color="auto"/>
              <w:bottom w:val="single" w:sz="4" w:space="0" w:color="auto"/>
              <w:right w:val="single" w:sz="4" w:space="0" w:color="auto"/>
            </w:tcBorders>
          </w:tcPr>
          <w:p w14:paraId="226A96A2" w14:textId="77777777" w:rsidR="00EF71D8" w:rsidRPr="00E44708" w:rsidRDefault="00EF71D8" w:rsidP="00EF71D8">
            <w:pPr>
              <w:keepNext/>
              <w:keepLines/>
              <w:autoSpaceDE w:val="0"/>
              <w:autoSpaceDN w:val="0"/>
              <w:adjustRightInd w:val="0"/>
              <w:ind w:left="15"/>
              <w:rPr>
                <w:rFonts w:cs="Arial"/>
                <w:sz w:val="18"/>
                <w:szCs w:val="18"/>
                <w:lang w:val="sl-SI"/>
              </w:rPr>
            </w:pPr>
            <w:r w:rsidRPr="00E44708">
              <w:rPr>
                <w:rFonts w:cs="Arial"/>
                <w:sz w:val="18"/>
                <w:szCs w:val="18"/>
                <w:lang w:val="sl-SI"/>
              </w:rPr>
              <w:t xml:space="preserve"> Fitosanitarni inšpektor</w:t>
            </w:r>
          </w:p>
        </w:tc>
      </w:tr>
      <w:tr w:rsidR="00EF71D8" w:rsidRPr="00E44708" w14:paraId="77767687" w14:textId="77777777" w:rsidTr="00EF71D8">
        <w:tc>
          <w:tcPr>
            <w:tcW w:w="3269" w:type="dxa"/>
            <w:tcBorders>
              <w:top w:val="single" w:sz="6" w:space="0" w:color="000000"/>
              <w:left w:val="single" w:sz="6" w:space="0" w:color="000000"/>
              <w:bottom w:val="single" w:sz="6" w:space="0" w:color="000000"/>
              <w:right w:val="single" w:sz="6" w:space="0" w:color="000000"/>
            </w:tcBorders>
          </w:tcPr>
          <w:p w14:paraId="17E09FDC" w14:textId="77777777" w:rsidR="00EF71D8" w:rsidRPr="00E44708" w:rsidRDefault="00EF71D8" w:rsidP="00EF71D8">
            <w:pPr>
              <w:rPr>
                <w:rFonts w:cs="Arial"/>
                <w:sz w:val="18"/>
                <w:szCs w:val="18"/>
                <w:lang w:val="sl-SI"/>
              </w:rPr>
            </w:pPr>
            <w:r w:rsidRPr="00E44708">
              <w:rPr>
                <w:rFonts w:cs="Arial"/>
                <w:sz w:val="18"/>
                <w:szCs w:val="18"/>
                <w:lang w:val="sl-SI"/>
              </w:rPr>
              <w:t>Zdravstveni pregledi, vzorčenja in laboratorijske analize</w:t>
            </w:r>
          </w:p>
        </w:tc>
        <w:tc>
          <w:tcPr>
            <w:tcW w:w="283" w:type="dxa"/>
            <w:tcBorders>
              <w:top w:val="single" w:sz="6" w:space="0" w:color="000000"/>
              <w:left w:val="single" w:sz="6" w:space="0" w:color="000000"/>
              <w:bottom w:val="single" w:sz="6" w:space="0" w:color="000000"/>
              <w:right w:val="single" w:sz="6" w:space="0" w:color="000000"/>
            </w:tcBorders>
          </w:tcPr>
          <w:p w14:paraId="1F61737F" w14:textId="77777777" w:rsidR="00EF71D8" w:rsidRPr="00E44708" w:rsidRDefault="00EF71D8" w:rsidP="00EF71D8">
            <w:pPr>
              <w:autoSpaceDE w:val="0"/>
              <w:autoSpaceDN w:val="0"/>
              <w:adjustRightInd w:val="0"/>
              <w:spacing w:after="120"/>
              <w:rPr>
                <w:rFonts w:cs="Arial"/>
                <w:color w:val="000000"/>
                <w:sz w:val="18"/>
                <w:szCs w:val="18"/>
                <w:lang w:val="sl-SI"/>
              </w:rPr>
            </w:pPr>
          </w:p>
        </w:tc>
        <w:tc>
          <w:tcPr>
            <w:tcW w:w="425" w:type="dxa"/>
            <w:tcBorders>
              <w:top w:val="single" w:sz="6" w:space="0" w:color="000000"/>
              <w:left w:val="single" w:sz="6" w:space="0" w:color="000000"/>
              <w:bottom w:val="single" w:sz="6" w:space="0" w:color="000000"/>
              <w:right w:val="single" w:sz="6" w:space="0" w:color="000000"/>
            </w:tcBorders>
          </w:tcPr>
          <w:p w14:paraId="789887EE" w14:textId="77777777" w:rsidR="00EF71D8" w:rsidRPr="00E44708" w:rsidRDefault="00EF71D8" w:rsidP="00EF71D8">
            <w:pPr>
              <w:autoSpaceDE w:val="0"/>
              <w:autoSpaceDN w:val="0"/>
              <w:adjustRightInd w:val="0"/>
              <w:spacing w:after="120"/>
              <w:ind w:left="15"/>
              <w:rPr>
                <w:rFonts w:cs="Arial"/>
                <w:color w:val="000000"/>
                <w:sz w:val="18"/>
                <w:szCs w:val="18"/>
                <w:lang w:val="sl-SI"/>
              </w:rPr>
            </w:pPr>
          </w:p>
        </w:tc>
        <w:tc>
          <w:tcPr>
            <w:tcW w:w="426" w:type="dxa"/>
            <w:tcBorders>
              <w:top w:val="single" w:sz="6" w:space="0" w:color="000000"/>
              <w:left w:val="single" w:sz="6" w:space="0" w:color="000000"/>
              <w:bottom w:val="single" w:sz="6" w:space="0" w:color="000000"/>
              <w:right w:val="single" w:sz="6" w:space="0" w:color="000000"/>
            </w:tcBorders>
          </w:tcPr>
          <w:p w14:paraId="0EA3A987" w14:textId="77777777" w:rsidR="00EF71D8" w:rsidRPr="00E44708" w:rsidRDefault="00EF71D8" w:rsidP="00EF71D8">
            <w:pPr>
              <w:autoSpaceDE w:val="0"/>
              <w:autoSpaceDN w:val="0"/>
              <w:adjustRightInd w:val="0"/>
              <w:spacing w:after="120"/>
              <w:ind w:left="15"/>
              <w:rPr>
                <w:rFonts w:cs="Arial"/>
                <w:color w:val="000000"/>
                <w:sz w:val="18"/>
                <w:szCs w:val="18"/>
                <w:lang w:val="sl-SI"/>
              </w:rPr>
            </w:pPr>
          </w:p>
        </w:tc>
        <w:tc>
          <w:tcPr>
            <w:tcW w:w="283" w:type="dxa"/>
            <w:tcBorders>
              <w:top w:val="single" w:sz="6" w:space="0" w:color="000000"/>
              <w:left w:val="single" w:sz="6" w:space="0" w:color="000000"/>
              <w:bottom w:val="single" w:sz="6" w:space="0" w:color="000000"/>
              <w:right w:val="single" w:sz="6" w:space="0" w:color="000000"/>
            </w:tcBorders>
          </w:tcPr>
          <w:p w14:paraId="37AB6175" w14:textId="77777777" w:rsidR="00EF71D8" w:rsidRPr="00E44708" w:rsidRDefault="00EF71D8" w:rsidP="00EF71D8">
            <w:pPr>
              <w:autoSpaceDE w:val="0"/>
              <w:autoSpaceDN w:val="0"/>
              <w:adjustRightInd w:val="0"/>
              <w:spacing w:after="120"/>
              <w:ind w:left="15"/>
              <w:rPr>
                <w:rFonts w:cs="Arial"/>
                <w:color w:val="000000"/>
                <w:sz w:val="18"/>
                <w:szCs w:val="18"/>
                <w:lang w:val="sl-SI"/>
              </w:rPr>
            </w:pPr>
          </w:p>
        </w:tc>
        <w:tc>
          <w:tcPr>
            <w:tcW w:w="284" w:type="dxa"/>
            <w:tcBorders>
              <w:top w:val="single" w:sz="6" w:space="0" w:color="000000"/>
              <w:left w:val="single" w:sz="6" w:space="0" w:color="000000"/>
              <w:bottom w:val="single" w:sz="6" w:space="0" w:color="000000"/>
              <w:right w:val="single" w:sz="6" w:space="0" w:color="000000"/>
            </w:tcBorders>
          </w:tcPr>
          <w:p w14:paraId="44C68EEF" w14:textId="77777777" w:rsidR="00EF71D8" w:rsidRPr="00E44708" w:rsidRDefault="00EF71D8" w:rsidP="00EF71D8">
            <w:pPr>
              <w:autoSpaceDE w:val="0"/>
              <w:autoSpaceDN w:val="0"/>
              <w:adjustRightInd w:val="0"/>
              <w:spacing w:after="120"/>
              <w:ind w:left="15"/>
              <w:rPr>
                <w:rFonts w:cs="Arial"/>
                <w:color w:val="000000"/>
                <w:sz w:val="18"/>
                <w:szCs w:val="18"/>
                <w:lang w:val="sl-SI"/>
              </w:rPr>
            </w:pPr>
          </w:p>
        </w:tc>
        <w:tc>
          <w:tcPr>
            <w:tcW w:w="283" w:type="dxa"/>
            <w:tcBorders>
              <w:top w:val="single" w:sz="6" w:space="0" w:color="000000"/>
              <w:left w:val="single" w:sz="6" w:space="0" w:color="000000"/>
              <w:bottom w:val="single" w:sz="6" w:space="0" w:color="000000"/>
              <w:right w:val="single" w:sz="6" w:space="0" w:color="000000"/>
            </w:tcBorders>
          </w:tcPr>
          <w:p w14:paraId="106640F7" w14:textId="77777777" w:rsidR="00EF71D8" w:rsidRPr="00E44708" w:rsidRDefault="00EF71D8" w:rsidP="00EF71D8">
            <w:pPr>
              <w:autoSpaceDE w:val="0"/>
              <w:autoSpaceDN w:val="0"/>
              <w:adjustRightInd w:val="0"/>
              <w:spacing w:after="120"/>
              <w:ind w:left="15"/>
              <w:rPr>
                <w:rFonts w:cs="Arial"/>
                <w:sz w:val="18"/>
                <w:szCs w:val="18"/>
                <w:lang w:val="sl-SI"/>
              </w:rPr>
            </w:pPr>
          </w:p>
        </w:tc>
        <w:tc>
          <w:tcPr>
            <w:tcW w:w="341" w:type="dxa"/>
            <w:tcBorders>
              <w:top w:val="single" w:sz="6" w:space="0" w:color="000000"/>
              <w:left w:val="single" w:sz="6" w:space="0" w:color="000000"/>
              <w:bottom w:val="single" w:sz="6" w:space="0" w:color="000000"/>
              <w:right w:val="single" w:sz="6" w:space="0" w:color="000000"/>
            </w:tcBorders>
          </w:tcPr>
          <w:p w14:paraId="3DD70AEA" w14:textId="77777777" w:rsidR="00EF71D8" w:rsidRPr="00E44708" w:rsidRDefault="00EF71D8" w:rsidP="00EF71D8">
            <w:pPr>
              <w:autoSpaceDE w:val="0"/>
              <w:autoSpaceDN w:val="0"/>
              <w:adjustRightInd w:val="0"/>
              <w:spacing w:after="120"/>
              <w:ind w:left="15"/>
              <w:rPr>
                <w:rFonts w:cs="Arial"/>
                <w:sz w:val="18"/>
                <w:szCs w:val="18"/>
                <w:lang w:val="sl-SI"/>
              </w:rPr>
            </w:pPr>
          </w:p>
        </w:tc>
        <w:tc>
          <w:tcPr>
            <w:tcW w:w="442" w:type="dxa"/>
            <w:tcBorders>
              <w:top w:val="single" w:sz="6" w:space="0" w:color="000000"/>
              <w:left w:val="single" w:sz="6" w:space="0" w:color="000000"/>
              <w:bottom w:val="single" w:sz="6" w:space="0" w:color="000000"/>
              <w:right w:val="single" w:sz="6" w:space="0" w:color="000000"/>
            </w:tcBorders>
          </w:tcPr>
          <w:p w14:paraId="7DCA7BE9" w14:textId="77777777" w:rsidR="00EF71D8" w:rsidRPr="00E44708" w:rsidRDefault="00EF71D8" w:rsidP="00EF71D8">
            <w:pPr>
              <w:autoSpaceDE w:val="0"/>
              <w:autoSpaceDN w:val="0"/>
              <w:adjustRightInd w:val="0"/>
              <w:spacing w:after="120"/>
              <w:ind w:left="15"/>
              <w:rPr>
                <w:rFonts w:cs="Arial"/>
                <w:sz w:val="18"/>
                <w:szCs w:val="18"/>
                <w:lang w:val="sl-SI"/>
              </w:rPr>
            </w:pPr>
          </w:p>
        </w:tc>
        <w:tc>
          <w:tcPr>
            <w:tcW w:w="442" w:type="dxa"/>
            <w:tcBorders>
              <w:top w:val="single" w:sz="6" w:space="0" w:color="000000"/>
              <w:left w:val="single" w:sz="6" w:space="0" w:color="000000"/>
              <w:bottom w:val="single" w:sz="6" w:space="0" w:color="000000"/>
              <w:right w:val="single" w:sz="6" w:space="0" w:color="000000"/>
            </w:tcBorders>
          </w:tcPr>
          <w:p w14:paraId="5C008FBB" w14:textId="77777777" w:rsidR="00EF71D8" w:rsidRPr="00E44708" w:rsidRDefault="00EF71D8" w:rsidP="00EF71D8">
            <w:pPr>
              <w:autoSpaceDE w:val="0"/>
              <w:autoSpaceDN w:val="0"/>
              <w:adjustRightInd w:val="0"/>
              <w:spacing w:after="120"/>
              <w:ind w:left="15"/>
              <w:rPr>
                <w:rFonts w:cs="Arial"/>
                <w:sz w:val="18"/>
                <w:szCs w:val="18"/>
                <w:lang w:val="sl-SI"/>
              </w:rPr>
            </w:pPr>
          </w:p>
        </w:tc>
        <w:tc>
          <w:tcPr>
            <w:tcW w:w="442" w:type="dxa"/>
            <w:tcBorders>
              <w:top w:val="single" w:sz="6" w:space="0" w:color="000000"/>
              <w:left w:val="single" w:sz="6" w:space="0" w:color="000000"/>
              <w:bottom w:val="single" w:sz="6" w:space="0" w:color="000000"/>
              <w:right w:val="single" w:sz="6" w:space="0" w:color="000000"/>
            </w:tcBorders>
          </w:tcPr>
          <w:p w14:paraId="1C96DCF7" w14:textId="77777777" w:rsidR="00EF71D8" w:rsidRPr="00E44708" w:rsidRDefault="00EF71D8" w:rsidP="00EF71D8">
            <w:pPr>
              <w:autoSpaceDE w:val="0"/>
              <w:autoSpaceDN w:val="0"/>
              <w:adjustRightInd w:val="0"/>
              <w:spacing w:after="120"/>
              <w:ind w:left="15"/>
              <w:rPr>
                <w:rFonts w:cs="Arial"/>
                <w:sz w:val="18"/>
                <w:szCs w:val="18"/>
                <w:lang w:val="sl-SI"/>
              </w:rPr>
            </w:pPr>
          </w:p>
        </w:tc>
        <w:tc>
          <w:tcPr>
            <w:tcW w:w="442" w:type="dxa"/>
            <w:tcBorders>
              <w:top w:val="single" w:sz="6" w:space="0" w:color="000000"/>
              <w:left w:val="single" w:sz="6" w:space="0" w:color="000000"/>
              <w:bottom w:val="single" w:sz="6" w:space="0" w:color="000000"/>
              <w:right w:val="single" w:sz="6" w:space="0" w:color="000000"/>
            </w:tcBorders>
          </w:tcPr>
          <w:p w14:paraId="62A7B603" w14:textId="77777777" w:rsidR="00EF71D8" w:rsidRPr="00E44708" w:rsidRDefault="00EF71D8" w:rsidP="00EF71D8">
            <w:pPr>
              <w:autoSpaceDE w:val="0"/>
              <w:autoSpaceDN w:val="0"/>
              <w:adjustRightInd w:val="0"/>
              <w:spacing w:after="120"/>
              <w:ind w:left="15"/>
              <w:rPr>
                <w:rFonts w:cs="Arial"/>
                <w:sz w:val="18"/>
                <w:szCs w:val="18"/>
                <w:lang w:val="sl-SI"/>
              </w:rPr>
            </w:pPr>
          </w:p>
        </w:tc>
        <w:tc>
          <w:tcPr>
            <w:tcW w:w="443" w:type="dxa"/>
            <w:tcBorders>
              <w:top w:val="single" w:sz="6" w:space="0" w:color="000000"/>
              <w:left w:val="single" w:sz="6" w:space="0" w:color="000000"/>
              <w:bottom w:val="single" w:sz="6" w:space="0" w:color="000000"/>
              <w:right w:val="single" w:sz="4" w:space="0" w:color="auto"/>
            </w:tcBorders>
          </w:tcPr>
          <w:p w14:paraId="56FE7977" w14:textId="77777777" w:rsidR="00EF71D8" w:rsidRPr="00E44708" w:rsidRDefault="00EF71D8" w:rsidP="00EF71D8">
            <w:pPr>
              <w:autoSpaceDE w:val="0"/>
              <w:autoSpaceDN w:val="0"/>
              <w:adjustRightInd w:val="0"/>
              <w:spacing w:after="120"/>
              <w:ind w:left="15"/>
              <w:rPr>
                <w:rFonts w:cs="Arial"/>
                <w:color w:val="000000"/>
                <w:sz w:val="18"/>
                <w:szCs w:val="18"/>
                <w:lang w:val="sl-SI"/>
              </w:rPr>
            </w:pPr>
          </w:p>
        </w:tc>
        <w:tc>
          <w:tcPr>
            <w:tcW w:w="1992" w:type="dxa"/>
            <w:tcBorders>
              <w:top w:val="single" w:sz="4" w:space="0" w:color="auto"/>
              <w:left w:val="single" w:sz="4" w:space="0" w:color="auto"/>
              <w:bottom w:val="single" w:sz="4" w:space="0" w:color="auto"/>
              <w:right w:val="single" w:sz="4" w:space="0" w:color="auto"/>
            </w:tcBorders>
          </w:tcPr>
          <w:p w14:paraId="7B86A50A" w14:textId="77777777" w:rsidR="00EF71D8" w:rsidRPr="00E44708" w:rsidRDefault="00EF71D8" w:rsidP="00EF71D8">
            <w:pPr>
              <w:keepNext/>
              <w:keepLines/>
              <w:autoSpaceDE w:val="0"/>
              <w:autoSpaceDN w:val="0"/>
              <w:adjustRightInd w:val="0"/>
              <w:ind w:left="15"/>
              <w:rPr>
                <w:rFonts w:cs="Arial"/>
                <w:sz w:val="18"/>
                <w:szCs w:val="18"/>
                <w:lang w:val="sl-SI"/>
              </w:rPr>
            </w:pPr>
            <w:r w:rsidRPr="00E44708">
              <w:rPr>
                <w:rFonts w:cs="Arial"/>
                <w:sz w:val="18"/>
                <w:szCs w:val="18"/>
                <w:lang w:val="sl-SI"/>
              </w:rPr>
              <w:t xml:space="preserve"> Pooblaščeni izvajalec</w:t>
            </w:r>
          </w:p>
        </w:tc>
      </w:tr>
      <w:tr w:rsidR="00EF71D8" w:rsidRPr="00E44708" w14:paraId="6858EB68" w14:textId="77777777" w:rsidTr="00EF71D8">
        <w:tc>
          <w:tcPr>
            <w:tcW w:w="3269" w:type="dxa"/>
            <w:tcBorders>
              <w:top w:val="single" w:sz="6" w:space="0" w:color="000000"/>
              <w:left w:val="single" w:sz="6" w:space="0" w:color="000000"/>
              <w:bottom w:val="single" w:sz="6" w:space="0" w:color="000000"/>
              <w:right w:val="single" w:sz="6" w:space="0" w:color="000000"/>
            </w:tcBorders>
          </w:tcPr>
          <w:p w14:paraId="16AE09AA" w14:textId="77777777" w:rsidR="00EF71D8" w:rsidRPr="00E44708" w:rsidRDefault="00EF71D8" w:rsidP="00EF71D8">
            <w:pPr>
              <w:rPr>
                <w:rFonts w:cs="Arial"/>
                <w:sz w:val="18"/>
                <w:szCs w:val="18"/>
                <w:lang w:val="sl-SI"/>
              </w:rPr>
            </w:pPr>
            <w:r w:rsidRPr="00E44708">
              <w:rPr>
                <w:rFonts w:cs="Arial"/>
                <w:sz w:val="18"/>
                <w:szCs w:val="18"/>
                <w:lang w:val="sl-SI"/>
              </w:rPr>
              <w:t>Odstranjevanje okuženih rastlin</w:t>
            </w:r>
          </w:p>
        </w:tc>
        <w:tc>
          <w:tcPr>
            <w:tcW w:w="283" w:type="dxa"/>
            <w:tcBorders>
              <w:top w:val="single" w:sz="6" w:space="0" w:color="000000"/>
              <w:left w:val="single" w:sz="6" w:space="0" w:color="000000"/>
              <w:bottom w:val="single" w:sz="6" w:space="0" w:color="000000"/>
              <w:right w:val="single" w:sz="6" w:space="0" w:color="000000"/>
            </w:tcBorders>
          </w:tcPr>
          <w:p w14:paraId="2DB57289" w14:textId="77777777" w:rsidR="00EF71D8" w:rsidRPr="00E44708" w:rsidRDefault="00EF71D8" w:rsidP="00EF71D8">
            <w:pPr>
              <w:autoSpaceDE w:val="0"/>
              <w:autoSpaceDN w:val="0"/>
              <w:adjustRightInd w:val="0"/>
              <w:spacing w:after="120"/>
              <w:rPr>
                <w:rFonts w:cs="Arial"/>
                <w:color w:val="000000"/>
                <w:sz w:val="18"/>
                <w:szCs w:val="18"/>
                <w:lang w:val="sl-SI"/>
              </w:rPr>
            </w:pPr>
          </w:p>
        </w:tc>
        <w:tc>
          <w:tcPr>
            <w:tcW w:w="425" w:type="dxa"/>
            <w:tcBorders>
              <w:top w:val="single" w:sz="6" w:space="0" w:color="000000"/>
              <w:left w:val="single" w:sz="6" w:space="0" w:color="000000"/>
              <w:bottom w:val="single" w:sz="6" w:space="0" w:color="000000"/>
              <w:right w:val="single" w:sz="6" w:space="0" w:color="000000"/>
            </w:tcBorders>
          </w:tcPr>
          <w:p w14:paraId="24F7B8F4" w14:textId="77777777" w:rsidR="00EF71D8" w:rsidRPr="00E44708" w:rsidRDefault="00EF71D8" w:rsidP="00EF71D8">
            <w:pPr>
              <w:autoSpaceDE w:val="0"/>
              <w:autoSpaceDN w:val="0"/>
              <w:adjustRightInd w:val="0"/>
              <w:spacing w:after="120"/>
              <w:ind w:left="15"/>
              <w:rPr>
                <w:rFonts w:cs="Arial"/>
                <w:color w:val="000000"/>
                <w:sz w:val="18"/>
                <w:szCs w:val="18"/>
                <w:lang w:val="sl-SI"/>
              </w:rPr>
            </w:pPr>
          </w:p>
        </w:tc>
        <w:tc>
          <w:tcPr>
            <w:tcW w:w="426" w:type="dxa"/>
            <w:tcBorders>
              <w:top w:val="single" w:sz="6" w:space="0" w:color="000000"/>
              <w:left w:val="single" w:sz="6" w:space="0" w:color="000000"/>
              <w:bottom w:val="single" w:sz="6" w:space="0" w:color="000000"/>
              <w:right w:val="single" w:sz="6" w:space="0" w:color="000000"/>
            </w:tcBorders>
          </w:tcPr>
          <w:p w14:paraId="4E7F318C" w14:textId="77777777" w:rsidR="00EF71D8" w:rsidRPr="00E44708" w:rsidRDefault="00EF71D8" w:rsidP="00EF71D8">
            <w:pPr>
              <w:autoSpaceDE w:val="0"/>
              <w:autoSpaceDN w:val="0"/>
              <w:adjustRightInd w:val="0"/>
              <w:spacing w:after="120"/>
              <w:ind w:left="15"/>
              <w:rPr>
                <w:rFonts w:cs="Arial"/>
                <w:color w:val="000000"/>
                <w:sz w:val="18"/>
                <w:szCs w:val="18"/>
                <w:lang w:val="sl-SI"/>
              </w:rPr>
            </w:pPr>
          </w:p>
        </w:tc>
        <w:tc>
          <w:tcPr>
            <w:tcW w:w="283" w:type="dxa"/>
            <w:tcBorders>
              <w:top w:val="single" w:sz="6" w:space="0" w:color="000000"/>
              <w:left w:val="single" w:sz="6" w:space="0" w:color="000000"/>
              <w:bottom w:val="single" w:sz="6" w:space="0" w:color="000000"/>
              <w:right w:val="single" w:sz="6" w:space="0" w:color="000000"/>
            </w:tcBorders>
          </w:tcPr>
          <w:p w14:paraId="009C9796" w14:textId="77777777" w:rsidR="00EF71D8" w:rsidRPr="00E44708" w:rsidRDefault="00EF71D8" w:rsidP="00EF71D8">
            <w:pPr>
              <w:autoSpaceDE w:val="0"/>
              <w:autoSpaceDN w:val="0"/>
              <w:adjustRightInd w:val="0"/>
              <w:spacing w:after="120"/>
              <w:ind w:left="15"/>
              <w:rPr>
                <w:rFonts w:cs="Arial"/>
                <w:color w:val="000000"/>
                <w:sz w:val="18"/>
                <w:szCs w:val="18"/>
                <w:lang w:val="sl-SI"/>
              </w:rPr>
            </w:pPr>
          </w:p>
        </w:tc>
        <w:tc>
          <w:tcPr>
            <w:tcW w:w="284" w:type="dxa"/>
            <w:tcBorders>
              <w:top w:val="single" w:sz="6" w:space="0" w:color="000000"/>
              <w:left w:val="single" w:sz="6" w:space="0" w:color="000000"/>
              <w:bottom w:val="single" w:sz="6" w:space="0" w:color="000000"/>
              <w:right w:val="single" w:sz="6" w:space="0" w:color="000000"/>
            </w:tcBorders>
          </w:tcPr>
          <w:p w14:paraId="12701329" w14:textId="77777777" w:rsidR="00EF71D8" w:rsidRPr="00E44708" w:rsidRDefault="00EF71D8" w:rsidP="00EF71D8">
            <w:pPr>
              <w:autoSpaceDE w:val="0"/>
              <w:autoSpaceDN w:val="0"/>
              <w:adjustRightInd w:val="0"/>
              <w:spacing w:after="120"/>
              <w:ind w:left="15"/>
              <w:rPr>
                <w:rFonts w:cs="Arial"/>
                <w:color w:val="000000"/>
                <w:sz w:val="18"/>
                <w:szCs w:val="18"/>
                <w:lang w:val="sl-SI"/>
              </w:rPr>
            </w:pPr>
          </w:p>
        </w:tc>
        <w:tc>
          <w:tcPr>
            <w:tcW w:w="283" w:type="dxa"/>
            <w:tcBorders>
              <w:top w:val="single" w:sz="6" w:space="0" w:color="000000"/>
              <w:left w:val="single" w:sz="6" w:space="0" w:color="000000"/>
              <w:bottom w:val="single" w:sz="6" w:space="0" w:color="000000"/>
              <w:right w:val="single" w:sz="6" w:space="0" w:color="000000"/>
            </w:tcBorders>
          </w:tcPr>
          <w:p w14:paraId="709BD22D" w14:textId="77777777" w:rsidR="00EF71D8" w:rsidRPr="00E44708" w:rsidRDefault="00EF71D8" w:rsidP="00EF71D8">
            <w:pPr>
              <w:autoSpaceDE w:val="0"/>
              <w:autoSpaceDN w:val="0"/>
              <w:adjustRightInd w:val="0"/>
              <w:spacing w:after="120"/>
              <w:ind w:left="15"/>
              <w:rPr>
                <w:rFonts w:cs="Arial"/>
                <w:sz w:val="18"/>
                <w:szCs w:val="18"/>
                <w:lang w:val="sl-SI"/>
              </w:rPr>
            </w:pPr>
          </w:p>
        </w:tc>
        <w:tc>
          <w:tcPr>
            <w:tcW w:w="341" w:type="dxa"/>
            <w:tcBorders>
              <w:top w:val="single" w:sz="6" w:space="0" w:color="000000"/>
              <w:left w:val="single" w:sz="6" w:space="0" w:color="000000"/>
              <w:bottom w:val="single" w:sz="6" w:space="0" w:color="000000"/>
              <w:right w:val="single" w:sz="6" w:space="0" w:color="000000"/>
            </w:tcBorders>
          </w:tcPr>
          <w:p w14:paraId="24DAFC3A" w14:textId="77777777" w:rsidR="00EF71D8" w:rsidRPr="00E44708" w:rsidRDefault="00EF71D8" w:rsidP="00EF71D8">
            <w:pPr>
              <w:autoSpaceDE w:val="0"/>
              <w:autoSpaceDN w:val="0"/>
              <w:adjustRightInd w:val="0"/>
              <w:spacing w:after="120"/>
              <w:ind w:left="15"/>
              <w:rPr>
                <w:rFonts w:cs="Arial"/>
                <w:sz w:val="18"/>
                <w:szCs w:val="18"/>
                <w:lang w:val="sl-SI"/>
              </w:rPr>
            </w:pPr>
          </w:p>
        </w:tc>
        <w:tc>
          <w:tcPr>
            <w:tcW w:w="442" w:type="dxa"/>
            <w:tcBorders>
              <w:top w:val="single" w:sz="6" w:space="0" w:color="000000"/>
              <w:left w:val="single" w:sz="6" w:space="0" w:color="000000"/>
              <w:bottom w:val="single" w:sz="6" w:space="0" w:color="000000"/>
              <w:right w:val="single" w:sz="6" w:space="0" w:color="000000"/>
            </w:tcBorders>
          </w:tcPr>
          <w:p w14:paraId="000B0049" w14:textId="77777777" w:rsidR="00EF71D8" w:rsidRPr="00E44708" w:rsidRDefault="00EF71D8" w:rsidP="00EF71D8">
            <w:pPr>
              <w:autoSpaceDE w:val="0"/>
              <w:autoSpaceDN w:val="0"/>
              <w:adjustRightInd w:val="0"/>
              <w:spacing w:after="120"/>
              <w:ind w:left="15"/>
              <w:rPr>
                <w:rFonts w:cs="Arial"/>
                <w:sz w:val="18"/>
                <w:szCs w:val="18"/>
                <w:lang w:val="sl-SI"/>
              </w:rPr>
            </w:pPr>
          </w:p>
        </w:tc>
        <w:tc>
          <w:tcPr>
            <w:tcW w:w="442" w:type="dxa"/>
            <w:tcBorders>
              <w:top w:val="single" w:sz="6" w:space="0" w:color="000000"/>
              <w:left w:val="single" w:sz="6" w:space="0" w:color="000000"/>
              <w:bottom w:val="single" w:sz="6" w:space="0" w:color="000000"/>
              <w:right w:val="single" w:sz="6" w:space="0" w:color="000000"/>
            </w:tcBorders>
          </w:tcPr>
          <w:p w14:paraId="4116A15F" w14:textId="77777777" w:rsidR="00EF71D8" w:rsidRPr="00E44708" w:rsidRDefault="00EF71D8" w:rsidP="00EF71D8">
            <w:pPr>
              <w:autoSpaceDE w:val="0"/>
              <w:autoSpaceDN w:val="0"/>
              <w:adjustRightInd w:val="0"/>
              <w:spacing w:after="120"/>
              <w:ind w:left="15"/>
              <w:rPr>
                <w:rFonts w:cs="Arial"/>
                <w:sz w:val="18"/>
                <w:szCs w:val="18"/>
                <w:lang w:val="sl-SI"/>
              </w:rPr>
            </w:pPr>
          </w:p>
        </w:tc>
        <w:tc>
          <w:tcPr>
            <w:tcW w:w="442" w:type="dxa"/>
            <w:tcBorders>
              <w:top w:val="single" w:sz="6" w:space="0" w:color="000000"/>
              <w:left w:val="single" w:sz="6" w:space="0" w:color="000000"/>
              <w:bottom w:val="single" w:sz="6" w:space="0" w:color="000000"/>
              <w:right w:val="single" w:sz="6" w:space="0" w:color="000000"/>
            </w:tcBorders>
          </w:tcPr>
          <w:p w14:paraId="1C39A3D7" w14:textId="77777777" w:rsidR="00EF71D8" w:rsidRPr="00E44708" w:rsidRDefault="00EF71D8" w:rsidP="00EF71D8">
            <w:pPr>
              <w:autoSpaceDE w:val="0"/>
              <w:autoSpaceDN w:val="0"/>
              <w:adjustRightInd w:val="0"/>
              <w:spacing w:after="120"/>
              <w:ind w:left="15"/>
              <w:rPr>
                <w:rFonts w:cs="Arial"/>
                <w:sz w:val="18"/>
                <w:szCs w:val="18"/>
                <w:lang w:val="sl-SI"/>
              </w:rPr>
            </w:pPr>
          </w:p>
        </w:tc>
        <w:tc>
          <w:tcPr>
            <w:tcW w:w="442" w:type="dxa"/>
            <w:tcBorders>
              <w:top w:val="single" w:sz="6" w:space="0" w:color="000000"/>
              <w:left w:val="single" w:sz="6" w:space="0" w:color="000000"/>
              <w:bottom w:val="single" w:sz="6" w:space="0" w:color="000000"/>
              <w:right w:val="single" w:sz="6" w:space="0" w:color="000000"/>
            </w:tcBorders>
          </w:tcPr>
          <w:p w14:paraId="6A4F268D" w14:textId="77777777" w:rsidR="00EF71D8" w:rsidRPr="00E44708" w:rsidRDefault="00EF71D8" w:rsidP="00EF71D8">
            <w:pPr>
              <w:autoSpaceDE w:val="0"/>
              <w:autoSpaceDN w:val="0"/>
              <w:adjustRightInd w:val="0"/>
              <w:spacing w:after="120"/>
              <w:ind w:left="15"/>
              <w:rPr>
                <w:rFonts w:cs="Arial"/>
                <w:sz w:val="18"/>
                <w:szCs w:val="18"/>
                <w:lang w:val="sl-SI"/>
              </w:rPr>
            </w:pPr>
          </w:p>
        </w:tc>
        <w:tc>
          <w:tcPr>
            <w:tcW w:w="443" w:type="dxa"/>
            <w:tcBorders>
              <w:top w:val="single" w:sz="6" w:space="0" w:color="000000"/>
              <w:left w:val="single" w:sz="6" w:space="0" w:color="000000"/>
              <w:bottom w:val="single" w:sz="6" w:space="0" w:color="000000"/>
              <w:right w:val="single" w:sz="4" w:space="0" w:color="auto"/>
            </w:tcBorders>
          </w:tcPr>
          <w:p w14:paraId="7986D8F1" w14:textId="77777777" w:rsidR="00EF71D8" w:rsidRPr="00E44708" w:rsidRDefault="00EF71D8" w:rsidP="00EF71D8">
            <w:pPr>
              <w:autoSpaceDE w:val="0"/>
              <w:autoSpaceDN w:val="0"/>
              <w:adjustRightInd w:val="0"/>
              <w:spacing w:after="120"/>
              <w:ind w:left="15"/>
              <w:rPr>
                <w:rFonts w:cs="Arial"/>
                <w:color w:val="FF0000"/>
                <w:sz w:val="18"/>
                <w:szCs w:val="18"/>
                <w:lang w:val="sl-SI"/>
              </w:rPr>
            </w:pPr>
          </w:p>
        </w:tc>
        <w:tc>
          <w:tcPr>
            <w:tcW w:w="1992" w:type="dxa"/>
            <w:tcBorders>
              <w:top w:val="single" w:sz="4" w:space="0" w:color="auto"/>
              <w:left w:val="single" w:sz="4" w:space="0" w:color="auto"/>
              <w:bottom w:val="single" w:sz="4" w:space="0" w:color="auto"/>
              <w:right w:val="single" w:sz="4" w:space="0" w:color="auto"/>
            </w:tcBorders>
          </w:tcPr>
          <w:p w14:paraId="453DA111" w14:textId="77777777" w:rsidR="00EF71D8" w:rsidRPr="00E44708" w:rsidRDefault="00EF71D8" w:rsidP="00EF71D8">
            <w:pPr>
              <w:keepNext/>
              <w:keepLines/>
              <w:autoSpaceDE w:val="0"/>
              <w:autoSpaceDN w:val="0"/>
              <w:adjustRightInd w:val="0"/>
              <w:ind w:left="15"/>
              <w:rPr>
                <w:rFonts w:cs="Arial"/>
                <w:sz w:val="18"/>
                <w:szCs w:val="18"/>
                <w:lang w:val="sl-SI"/>
              </w:rPr>
            </w:pPr>
            <w:r w:rsidRPr="00E44708">
              <w:rPr>
                <w:rFonts w:cs="Arial"/>
                <w:sz w:val="18"/>
                <w:szCs w:val="18"/>
                <w:lang w:val="sl-SI"/>
              </w:rPr>
              <w:t xml:space="preserve"> Imetnik rastlin</w:t>
            </w:r>
          </w:p>
        </w:tc>
      </w:tr>
    </w:tbl>
    <w:p w14:paraId="364BD3A4" w14:textId="77777777" w:rsidR="00EF71D8" w:rsidRPr="00E44708" w:rsidRDefault="00EF71D8" w:rsidP="00A50C3B">
      <w:pPr>
        <w:pStyle w:val="Title1"/>
        <w:numPr>
          <w:ilvl w:val="0"/>
          <w:numId w:val="47"/>
        </w:numPr>
        <w:tabs>
          <w:tab w:val="clear" w:pos="993"/>
          <w:tab w:val="num" w:pos="1000"/>
        </w:tabs>
        <w:spacing w:before="480"/>
        <w:ind w:left="360"/>
      </w:pPr>
      <w:bookmarkStart w:id="486" w:name="_Toc62209403"/>
      <w:bookmarkStart w:id="487" w:name="_Toc102563894"/>
      <w:r w:rsidRPr="00E44708">
        <w:t>Poročanje</w:t>
      </w:r>
      <w:bookmarkEnd w:id="486"/>
      <w:bookmarkEnd w:id="487"/>
      <w:r w:rsidRPr="00E44708">
        <w:t xml:space="preserve"> </w:t>
      </w:r>
    </w:p>
    <w:tbl>
      <w:tblPr>
        <w:tblStyle w:val="Tabelamrea"/>
        <w:tblW w:w="9889" w:type="dxa"/>
        <w:tblLayout w:type="fixed"/>
        <w:tblLook w:val="04A0" w:firstRow="1" w:lastRow="0" w:firstColumn="1" w:lastColumn="0" w:noHBand="0" w:noVBand="1"/>
      </w:tblPr>
      <w:tblGrid>
        <w:gridCol w:w="1668"/>
        <w:gridCol w:w="1304"/>
        <w:gridCol w:w="1814"/>
        <w:gridCol w:w="1305"/>
        <w:gridCol w:w="1417"/>
        <w:gridCol w:w="2381"/>
      </w:tblGrid>
      <w:tr w:rsidR="00EF71D8" w:rsidRPr="00E44708" w14:paraId="1E85734D" w14:textId="77777777" w:rsidTr="005E7CD8">
        <w:trPr>
          <w:cantSplit/>
          <w:tblHeader/>
        </w:trPr>
        <w:tc>
          <w:tcPr>
            <w:tcW w:w="1668" w:type="dxa"/>
          </w:tcPr>
          <w:p w14:paraId="160312C6" w14:textId="77777777" w:rsidR="00EF71D8" w:rsidRPr="00E44708" w:rsidRDefault="00EF71D8" w:rsidP="00EF71D8">
            <w:pPr>
              <w:spacing w:line="240" w:lineRule="auto"/>
              <w:rPr>
                <w:rFonts w:cs="Arial"/>
                <w:b/>
                <w:sz w:val="18"/>
                <w:szCs w:val="18"/>
                <w:lang w:val="sl-SI" w:eastAsia="x-none"/>
              </w:rPr>
            </w:pPr>
            <w:r w:rsidRPr="00E44708">
              <w:rPr>
                <w:rFonts w:cs="Arial"/>
                <w:b/>
                <w:sz w:val="18"/>
                <w:szCs w:val="18"/>
                <w:lang w:val="sl-SI" w:eastAsia="x-none"/>
              </w:rPr>
              <w:t>Aktivnost</w:t>
            </w:r>
          </w:p>
        </w:tc>
        <w:tc>
          <w:tcPr>
            <w:tcW w:w="1304" w:type="dxa"/>
          </w:tcPr>
          <w:p w14:paraId="0EF3E164" w14:textId="77777777" w:rsidR="00EF71D8" w:rsidRPr="00E44708" w:rsidRDefault="00EF71D8" w:rsidP="00EF71D8">
            <w:pPr>
              <w:spacing w:line="240" w:lineRule="auto"/>
              <w:rPr>
                <w:rFonts w:cs="Arial"/>
                <w:b/>
                <w:sz w:val="18"/>
                <w:szCs w:val="18"/>
                <w:lang w:val="sl-SI" w:eastAsia="x-none"/>
              </w:rPr>
            </w:pPr>
            <w:r w:rsidRPr="00E44708">
              <w:rPr>
                <w:rFonts w:cs="Arial"/>
                <w:b/>
                <w:sz w:val="18"/>
                <w:szCs w:val="18"/>
                <w:lang w:val="sl-SI" w:eastAsia="x-none"/>
              </w:rPr>
              <w:t>Poročevalec</w:t>
            </w:r>
          </w:p>
        </w:tc>
        <w:tc>
          <w:tcPr>
            <w:tcW w:w="1814" w:type="dxa"/>
          </w:tcPr>
          <w:p w14:paraId="3D1A7A4B" w14:textId="77777777" w:rsidR="00EF71D8" w:rsidRPr="00E44708" w:rsidRDefault="00EF71D8" w:rsidP="00EF71D8">
            <w:pPr>
              <w:spacing w:line="240" w:lineRule="auto"/>
              <w:rPr>
                <w:rFonts w:cs="Arial"/>
                <w:b/>
                <w:sz w:val="18"/>
                <w:szCs w:val="18"/>
                <w:lang w:val="sl-SI" w:eastAsia="x-none"/>
              </w:rPr>
            </w:pPr>
            <w:r w:rsidRPr="00E44708">
              <w:rPr>
                <w:rFonts w:cs="Arial"/>
                <w:b/>
                <w:sz w:val="18"/>
                <w:szCs w:val="18"/>
                <w:lang w:val="sl-SI" w:eastAsia="x-none"/>
              </w:rPr>
              <w:t>Dokument</w:t>
            </w:r>
          </w:p>
        </w:tc>
        <w:tc>
          <w:tcPr>
            <w:tcW w:w="1305" w:type="dxa"/>
          </w:tcPr>
          <w:p w14:paraId="3BD2553B" w14:textId="77777777" w:rsidR="00EF71D8" w:rsidRPr="00E44708" w:rsidRDefault="00EF71D8" w:rsidP="00EF71D8">
            <w:pPr>
              <w:spacing w:line="240" w:lineRule="auto"/>
              <w:rPr>
                <w:rFonts w:cs="Arial"/>
                <w:b/>
                <w:sz w:val="18"/>
                <w:szCs w:val="18"/>
                <w:lang w:val="sl-SI" w:eastAsia="x-none"/>
              </w:rPr>
            </w:pPr>
            <w:r w:rsidRPr="00E44708">
              <w:rPr>
                <w:rFonts w:cs="Arial"/>
                <w:b/>
                <w:sz w:val="18"/>
                <w:szCs w:val="18"/>
                <w:lang w:val="sl-SI" w:eastAsia="x-none"/>
              </w:rPr>
              <w:t>Prejemnik poročila</w:t>
            </w:r>
          </w:p>
        </w:tc>
        <w:tc>
          <w:tcPr>
            <w:tcW w:w="1417" w:type="dxa"/>
          </w:tcPr>
          <w:p w14:paraId="0F1C84F0" w14:textId="77777777" w:rsidR="00EF71D8" w:rsidRPr="00E44708" w:rsidRDefault="00EF71D8" w:rsidP="00EF71D8">
            <w:pPr>
              <w:spacing w:line="240" w:lineRule="auto"/>
              <w:rPr>
                <w:rFonts w:cs="Arial"/>
                <w:b/>
                <w:sz w:val="18"/>
                <w:szCs w:val="18"/>
                <w:lang w:val="sl-SI" w:eastAsia="x-none"/>
              </w:rPr>
            </w:pPr>
            <w:r w:rsidRPr="00E44708">
              <w:rPr>
                <w:rFonts w:cs="Arial"/>
                <w:b/>
                <w:sz w:val="18"/>
                <w:szCs w:val="18"/>
                <w:lang w:val="sl-SI" w:eastAsia="x-none"/>
              </w:rPr>
              <w:t>Način poročanja</w:t>
            </w:r>
          </w:p>
        </w:tc>
        <w:tc>
          <w:tcPr>
            <w:tcW w:w="2381" w:type="dxa"/>
          </w:tcPr>
          <w:p w14:paraId="5424B01F" w14:textId="77777777" w:rsidR="00EF71D8" w:rsidRPr="00E44708" w:rsidRDefault="00EF71D8" w:rsidP="00EF71D8">
            <w:pPr>
              <w:spacing w:line="240" w:lineRule="auto"/>
              <w:rPr>
                <w:rFonts w:cs="Arial"/>
                <w:b/>
                <w:sz w:val="18"/>
                <w:szCs w:val="18"/>
                <w:lang w:val="sl-SI" w:eastAsia="x-none"/>
              </w:rPr>
            </w:pPr>
            <w:r w:rsidRPr="00E44708">
              <w:rPr>
                <w:rFonts w:cs="Arial"/>
                <w:b/>
                <w:sz w:val="18"/>
                <w:szCs w:val="18"/>
                <w:lang w:val="sl-SI" w:eastAsia="x-none"/>
              </w:rPr>
              <w:t>Rok za poročanje</w:t>
            </w:r>
          </w:p>
        </w:tc>
      </w:tr>
      <w:tr w:rsidR="00EF71D8" w:rsidRPr="005E5BF0" w14:paraId="23351342" w14:textId="77777777" w:rsidTr="005E7CD8">
        <w:tc>
          <w:tcPr>
            <w:tcW w:w="1668" w:type="dxa"/>
          </w:tcPr>
          <w:p w14:paraId="00A502E1" w14:textId="77777777" w:rsidR="00EF71D8" w:rsidRPr="00E44708" w:rsidRDefault="00EF71D8" w:rsidP="00EF71D8">
            <w:pPr>
              <w:spacing w:line="240" w:lineRule="auto"/>
              <w:rPr>
                <w:rFonts w:cs="Arial"/>
                <w:sz w:val="18"/>
                <w:szCs w:val="18"/>
                <w:lang w:val="sl-SI" w:eastAsia="x-none"/>
              </w:rPr>
            </w:pPr>
            <w:r w:rsidRPr="00E44708">
              <w:rPr>
                <w:rFonts w:cs="Arial"/>
                <w:sz w:val="18"/>
                <w:szCs w:val="18"/>
                <w:lang w:val="sl-SI" w:eastAsia="x-none"/>
              </w:rPr>
              <w:t xml:space="preserve">Potrditev okužbe na novih žariščih </w:t>
            </w:r>
          </w:p>
        </w:tc>
        <w:tc>
          <w:tcPr>
            <w:tcW w:w="1304" w:type="dxa"/>
          </w:tcPr>
          <w:p w14:paraId="556C242A" w14:textId="77777777" w:rsidR="00EF71D8" w:rsidRPr="00E44708" w:rsidRDefault="00EF71D8" w:rsidP="00EF71D8">
            <w:pPr>
              <w:spacing w:line="240" w:lineRule="auto"/>
              <w:rPr>
                <w:rFonts w:cs="Arial"/>
                <w:sz w:val="18"/>
                <w:szCs w:val="18"/>
                <w:lang w:val="sl-SI" w:eastAsia="x-none"/>
              </w:rPr>
            </w:pPr>
            <w:r w:rsidRPr="00E44708">
              <w:rPr>
                <w:rFonts w:cs="Arial"/>
                <w:sz w:val="18"/>
                <w:szCs w:val="18"/>
                <w:lang w:val="sl-SI" w:eastAsia="x-none"/>
              </w:rPr>
              <w:t>Laboratorij</w:t>
            </w:r>
          </w:p>
        </w:tc>
        <w:tc>
          <w:tcPr>
            <w:tcW w:w="1814" w:type="dxa"/>
          </w:tcPr>
          <w:p w14:paraId="30B44277" w14:textId="77777777" w:rsidR="00EF71D8" w:rsidRPr="00E44708" w:rsidRDefault="00EF71D8" w:rsidP="00EF71D8">
            <w:pPr>
              <w:spacing w:line="240" w:lineRule="auto"/>
              <w:rPr>
                <w:rFonts w:cs="Arial"/>
                <w:sz w:val="18"/>
                <w:szCs w:val="18"/>
                <w:lang w:val="sl-SI" w:eastAsia="x-none"/>
              </w:rPr>
            </w:pPr>
            <w:r w:rsidRPr="00E44708">
              <w:rPr>
                <w:rFonts w:cs="Arial"/>
                <w:sz w:val="18"/>
                <w:szCs w:val="18"/>
                <w:lang w:val="sl-SI" w:eastAsia="x-none"/>
              </w:rPr>
              <w:t>Zapisnik o zdravstvenem pregledu rastlin, Zapisnik o odvzemu vzorca, Poročilo o preskusu</w:t>
            </w:r>
          </w:p>
        </w:tc>
        <w:tc>
          <w:tcPr>
            <w:tcW w:w="1305" w:type="dxa"/>
          </w:tcPr>
          <w:p w14:paraId="0E66A10E" w14:textId="77777777" w:rsidR="00EF71D8" w:rsidRPr="00E44708" w:rsidRDefault="00EF71D8" w:rsidP="00EF71D8">
            <w:pPr>
              <w:spacing w:line="240" w:lineRule="auto"/>
              <w:rPr>
                <w:rFonts w:cs="Arial"/>
                <w:sz w:val="18"/>
                <w:szCs w:val="18"/>
                <w:lang w:val="sl-SI" w:eastAsia="x-none"/>
              </w:rPr>
            </w:pPr>
            <w:r w:rsidRPr="00E44708">
              <w:rPr>
                <w:rFonts w:cs="Arial"/>
                <w:sz w:val="18"/>
                <w:szCs w:val="18"/>
                <w:lang w:val="sl-SI" w:eastAsia="x-none"/>
              </w:rPr>
              <w:t>V skladu s smernicami za obveščanje</w:t>
            </w:r>
          </w:p>
        </w:tc>
        <w:tc>
          <w:tcPr>
            <w:tcW w:w="1417" w:type="dxa"/>
          </w:tcPr>
          <w:p w14:paraId="123D570D" w14:textId="77777777" w:rsidR="00EF71D8" w:rsidRPr="00E44708" w:rsidRDefault="00EF71D8" w:rsidP="00EF71D8">
            <w:pPr>
              <w:spacing w:line="240" w:lineRule="auto"/>
              <w:rPr>
                <w:rFonts w:cs="Arial"/>
                <w:sz w:val="18"/>
                <w:szCs w:val="18"/>
                <w:lang w:val="sl-SI" w:eastAsia="x-none"/>
              </w:rPr>
            </w:pPr>
            <w:r w:rsidRPr="00E44708">
              <w:rPr>
                <w:rFonts w:cs="Arial"/>
                <w:sz w:val="18"/>
                <w:szCs w:val="18"/>
                <w:lang w:val="sl-SI" w:eastAsia="x-none"/>
              </w:rPr>
              <w:t xml:space="preserve">e-pošta in po navadni pošti </w:t>
            </w:r>
          </w:p>
        </w:tc>
        <w:tc>
          <w:tcPr>
            <w:tcW w:w="2381" w:type="dxa"/>
          </w:tcPr>
          <w:p w14:paraId="564153B4" w14:textId="77777777" w:rsidR="00EF71D8" w:rsidRPr="00E44708" w:rsidRDefault="00EF71D8" w:rsidP="00EF71D8">
            <w:pPr>
              <w:spacing w:line="240" w:lineRule="auto"/>
              <w:rPr>
                <w:rFonts w:cs="Arial"/>
                <w:sz w:val="18"/>
                <w:szCs w:val="18"/>
                <w:lang w:val="sl-SI" w:eastAsia="x-none"/>
              </w:rPr>
            </w:pPr>
            <w:r w:rsidRPr="00E44708">
              <w:rPr>
                <w:rFonts w:cs="Arial"/>
                <w:sz w:val="18"/>
                <w:szCs w:val="18"/>
                <w:lang w:val="sl-SI" w:eastAsia="x-none"/>
              </w:rPr>
              <w:t xml:space="preserve">V roku enega delovnega dne </w:t>
            </w:r>
          </w:p>
        </w:tc>
      </w:tr>
      <w:tr w:rsidR="00EF71D8" w:rsidRPr="00E44708" w14:paraId="15748591" w14:textId="77777777" w:rsidTr="005E7CD8">
        <w:tc>
          <w:tcPr>
            <w:tcW w:w="1668" w:type="dxa"/>
          </w:tcPr>
          <w:p w14:paraId="46308FE9" w14:textId="77777777" w:rsidR="00EF71D8" w:rsidRPr="00E44708" w:rsidRDefault="00EF71D8" w:rsidP="00EF71D8">
            <w:pPr>
              <w:spacing w:line="240" w:lineRule="auto"/>
              <w:rPr>
                <w:rFonts w:cs="Arial"/>
                <w:sz w:val="18"/>
                <w:szCs w:val="18"/>
                <w:lang w:val="sl-SI" w:eastAsia="x-none"/>
              </w:rPr>
            </w:pPr>
            <w:r w:rsidRPr="00E44708">
              <w:rPr>
                <w:rFonts w:cs="Arial"/>
                <w:sz w:val="18"/>
                <w:szCs w:val="18"/>
                <w:lang w:val="sl-SI" w:eastAsia="x-none"/>
              </w:rPr>
              <w:t>Potrditev okužbe v starih žariščih</w:t>
            </w:r>
          </w:p>
        </w:tc>
        <w:tc>
          <w:tcPr>
            <w:tcW w:w="1304" w:type="dxa"/>
          </w:tcPr>
          <w:p w14:paraId="500DBBAE" w14:textId="77777777" w:rsidR="00EF71D8" w:rsidRPr="00E44708" w:rsidRDefault="00EF71D8" w:rsidP="00EF71D8">
            <w:pPr>
              <w:spacing w:line="240" w:lineRule="auto"/>
              <w:rPr>
                <w:rFonts w:cs="Arial"/>
                <w:sz w:val="18"/>
                <w:szCs w:val="18"/>
                <w:lang w:val="sl-SI" w:eastAsia="x-none"/>
              </w:rPr>
            </w:pPr>
            <w:r w:rsidRPr="00E44708">
              <w:rPr>
                <w:rFonts w:cs="Arial"/>
                <w:sz w:val="18"/>
                <w:szCs w:val="18"/>
                <w:lang w:val="sl-SI" w:eastAsia="x-none"/>
              </w:rPr>
              <w:t>Laboratorij</w:t>
            </w:r>
          </w:p>
        </w:tc>
        <w:tc>
          <w:tcPr>
            <w:tcW w:w="1814" w:type="dxa"/>
          </w:tcPr>
          <w:p w14:paraId="39E5DA7A" w14:textId="77777777" w:rsidR="00EF71D8" w:rsidRPr="00E44708" w:rsidRDefault="00EF71D8" w:rsidP="00EF71D8">
            <w:pPr>
              <w:spacing w:line="240" w:lineRule="auto"/>
              <w:rPr>
                <w:rFonts w:cs="Arial"/>
                <w:sz w:val="18"/>
                <w:szCs w:val="18"/>
                <w:lang w:val="sl-SI" w:eastAsia="x-none"/>
              </w:rPr>
            </w:pPr>
            <w:r w:rsidRPr="00E44708">
              <w:rPr>
                <w:rFonts w:cs="Arial"/>
                <w:sz w:val="18"/>
                <w:szCs w:val="18"/>
                <w:lang w:val="sl-SI" w:eastAsia="x-none"/>
              </w:rPr>
              <w:t>Zapisnik o zdravstvenem pregledu rastlin, Zapisnik o odvzemu vzorca, Poročilo o preskusu</w:t>
            </w:r>
          </w:p>
        </w:tc>
        <w:tc>
          <w:tcPr>
            <w:tcW w:w="1305" w:type="dxa"/>
          </w:tcPr>
          <w:p w14:paraId="41FB531C" w14:textId="77777777" w:rsidR="00EF71D8" w:rsidRPr="00E44708" w:rsidRDefault="00EF71D8" w:rsidP="00EF71D8">
            <w:pPr>
              <w:spacing w:line="240" w:lineRule="auto"/>
              <w:rPr>
                <w:rFonts w:cs="Arial"/>
                <w:sz w:val="18"/>
                <w:szCs w:val="18"/>
                <w:lang w:val="sl-SI" w:eastAsia="x-none"/>
              </w:rPr>
            </w:pPr>
            <w:r w:rsidRPr="00E44708">
              <w:rPr>
                <w:rFonts w:cs="Arial"/>
                <w:sz w:val="18"/>
                <w:szCs w:val="18"/>
                <w:lang w:val="sl-SI" w:eastAsia="x-none"/>
              </w:rPr>
              <w:t>V skladu s smernicami za obveščanje</w:t>
            </w:r>
          </w:p>
        </w:tc>
        <w:tc>
          <w:tcPr>
            <w:tcW w:w="1417" w:type="dxa"/>
          </w:tcPr>
          <w:p w14:paraId="61B03C60" w14:textId="77777777" w:rsidR="00EF71D8" w:rsidRPr="00E44708" w:rsidRDefault="00EF71D8" w:rsidP="00EF71D8">
            <w:pPr>
              <w:spacing w:line="240" w:lineRule="auto"/>
              <w:rPr>
                <w:rFonts w:cs="Arial"/>
                <w:sz w:val="18"/>
                <w:szCs w:val="18"/>
                <w:lang w:val="sl-SI" w:eastAsia="x-none"/>
              </w:rPr>
            </w:pPr>
            <w:r w:rsidRPr="00E44708">
              <w:rPr>
                <w:rFonts w:cs="Arial"/>
                <w:sz w:val="18"/>
                <w:szCs w:val="18"/>
                <w:lang w:val="sl-SI" w:eastAsia="x-none"/>
              </w:rPr>
              <w:t xml:space="preserve">po navadni pošti </w:t>
            </w:r>
          </w:p>
        </w:tc>
        <w:tc>
          <w:tcPr>
            <w:tcW w:w="2381" w:type="dxa"/>
          </w:tcPr>
          <w:p w14:paraId="41091B99" w14:textId="77777777" w:rsidR="00EF71D8" w:rsidRPr="00E44708" w:rsidRDefault="00EF71D8" w:rsidP="00EF71D8">
            <w:pPr>
              <w:spacing w:line="240" w:lineRule="auto"/>
              <w:rPr>
                <w:rFonts w:cs="Arial"/>
                <w:sz w:val="18"/>
                <w:szCs w:val="18"/>
                <w:lang w:val="sl-SI" w:eastAsia="x-none"/>
              </w:rPr>
            </w:pPr>
            <w:r w:rsidRPr="00E44708">
              <w:rPr>
                <w:rFonts w:cs="Arial"/>
                <w:sz w:val="18"/>
                <w:szCs w:val="18"/>
                <w:lang w:val="sl-SI" w:eastAsia="x-none"/>
              </w:rPr>
              <w:t xml:space="preserve">V roku 5?? dni  </w:t>
            </w:r>
          </w:p>
        </w:tc>
      </w:tr>
      <w:tr w:rsidR="00EF71D8" w:rsidRPr="00E44708" w14:paraId="7CB1B058" w14:textId="77777777" w:rsidTr="005E7CD8">
        <w:tc>
          <w:tcPr>
            <w:tcW w:w="1668" w:type="dxa"/>
          </w:tcPr>
          <w:p w14:paraId="3234BC01" w14:textId="77777777" w:rsidR="00EF71D8" w:rsidRPr="00E44708" w:rsidRDefault="00EF71D8" w:rsidP="00EF71D8">
            <w:pPr>
              <w:spacing w:line="240" w:lineRule="auto"/>
              <w:rPr>
                <w:rFonts w:cs="Arial"/>
                <w:sz w:val="18"/>
                <w:szCs w:val="18"/>
                <w:lang w:val="sl-SI" w:eastAsia="x-none"/>
              </w:rPr>
            </w:pPr>
            <w:r w:rsidRPr="00E44708">
              <w:rPr>
                <w:rFonts w:cs="Arial"/>
                <w:sz w:val="18"/>
                <w:szCs w:val="18"/>
                <w:lang w:val="sl-SI"/>
              </w:rPr>
              <w:t xml:space="preserve">Priprava  poročila o izvedbi in rezultatih preiskave </w:t>
            </w:r>
          </w:p>
        </w:tc>
        <w:tc>
          <w:tcPr>
            <w:tcW w:w="1304" w:type="dxa"/>
          </w:tcPr>
          <w:p w14:paraId="2C1D5246" w14:textId="77777777" w:rsidR="00EF71D8" w:rsidRPr="00E44708" w:rsidRDefault="00EF71D8" w:rsidP="00EF71D8">
            <w:pPr>
              <w:spacing w:line="240" w:lineRule="auto"/>
              <w:rPr>
                <w:rFonts w:cs="Arial"/>
                <w:sz w:val="18"/>
                <w:szCs w:val="18"/>
                <w:lang w:val="sl-SI" w:eastAsia="x-none"/>
              </w:rPr>
            </w:pPr>
            <w:r w:rsidRPr="00E44708">
              <w:rPr>
                <w:rFonts w:cs="Arial"/>
                <w:sz w:val="18"/>
                <w:szCs w:val="18"/>
                <w:lang w:val="sl-SI" w:eastAsia="x-none"/>
              </w:rPr>
              <w:t>Koordinator izvedbe ugotavljanja navzočnosti</w:t>
            </w:r>
          </w:p>
        </w:tc>
        <w:tc>
          <w:tcPr>
            <w:tcW w:w="1814" w:type="dxa"/>
          </w:tcPr>
          <w:p w14:paraId="7BEA0E15" w14:textId="77777777" w:rsidR="00EF71D8" w:rsidRPr="00E44708" w:rsidRDefault="00EF71D8" w:rsidP="00EF71D8">
            <w:pPr>
              <w:spacing w:line="240" w:lineRule="auto"/>
              <w:rPr>
                <w:rFonts w:cs="Arial"/>
                <w:sz w:val="18"/>
                <w:szCs w:val="18"/>
                <w:lang w:val="sl-SI" w:eastAsia="x-none"/>
              </w:rPr>
            </w:pPr>
            <w:r w:rsidRPr="00E44708">
              <w:rPr>
                <w:rFonts w:cs="Arial"/>
                <w:sz w:val="18"/>
                <w:szCs w:val="18"/>
                <w:lang w:val="sl-SI" w:eastAsia="x-none"/>
              </w:rPr>
              <w:t>Poročilo</w:t>
            </w:r>
          </w:p>
        </w:tc>
        <w:tc>
          <w:tcPr>
            <w:tcW w:w="1305" w:type="dxa"/>
          </w:tcPr>
          <w:p w14:paraId="5D2B46D8" w14:textId="77777777" w:rsidR="00EF71D8" w:rsidRPr="00E44708" w:rsidRDefault="00EF71D8" w:rsidP="00EF71D8">
            <w:pPr>
              <w:spacing w:line="240" w:lineRule="auto"/>
              <w:rPr>
                <w:rFonts w:cs="Arial"/>
                <w:sz w:val="18"/>
                <w:szCs w:val="18"/>
                <w:lang w:val="sl-SI" w:eastAsia="x-none"/>
              </w:rPr>
            </w:pPr>
            <w:r w:rsidRPr="00E44708">
              <w:rPr>
                <w:rFonts w:cs="Arial"/>
                <w:sz w:val="18"/>
                <w:szCs w:val="18"/>
                <w:lang w:val="sl-SI"/>
              </w:rPr>
              <w:t>koordinatorju na ZRRSM</w:t>
            </w:r>
          </w:p>
        </w:tc>
        <w:tc>
          <w:tcPr>
            <w:tcW w:w="1417" w:type="dxa"/>
          </w:tcPr>
          <w:p w14:paraId="6049B930" w14:textId="77777777" w:rsidR="00EF71D8" w:rsidRPr="00E44708" w:rsidRDefault="00EF71D8" w:rsidP="00EF71D8">
            <w:pPr>
              <w:spacing w:line="240" w:lineRule="auto"/>
              <w:rPr>
                <w:rFonts w:cs="Arial"/>
                <w:sz w:val="18"/>
                <w:szCs w:val="18"/>
                <w:lang w:val="sl-SI" w:eastAsia="x-none"/>
              </w:rPr>
            </w:pPr>
            <w:r w:rsidRPr="00E44708">
              <w:rPr>
                <w:rFonts w:cs="Arial"/>
                <w:sz w:val="18"/>
                <w:szCs w:val="18"/>
                <w:lang w:val="sl-SI" w:eastAsia="x-none"/>
              </w:rPr>
              <w:t>e-pošta</w:t>
            </w:r>
          </w:p>
        </w:tc>
        <w:tc>
          <w:tcPr>
            <w:tcW w:w="2381" w:type="dxa"/>
          </w:tcPr>
          <w:p w14:paraId="075255C9" w14:textId="77777777" w:rsidR="00EF71D8" w:rsidRPr="00E44708" w:rsidRDefault="00EF71D8" w:rsidP="00EF71D8">
            <w:pPr>
              <w:spacing w:line="240" w:lineRule="auto"/>
              <w:rPr>
                <w:rFonts w:cs="Arial"/>
                <w:sz w:val="18"/>
                <w:szCs w:val="18"/>
                <w:lang w:val="sl-SI" w:eastAsia="x-none"/>
              </w:rPr>
            </w:pPr>
          </w:p>
        </w:tc>
      </w:tr>
      <w:tr w:rsidR="00EF71D8" w:rsidRPr="005E5BF0" w14:paraId="1F1F02D1" w14:textId="77777777" w:rsidTr="005E7CD8">
        <w:tc>
          <w:tcPr>
            <w:tcW w:w="1668" w:type="dxa"/>
          </w:tcPr>
          <w:p w14:paraId="47C7263D" w14:textId="77777777" w:rsidR="00EF71D8" w:rsidRPr="00E44708" w:rsidRDefault="00EF71D8" w:rsidP="00EF71D8">
            <w:pPr>
              <w:spacing w:line="240" w:lineRule="auto"/>
              <w:rPr>
                <w:rFonts w:cs="Arial"/>
                <w:sz w:val="18"/>
                <w:szCs w:val="18"/>
                <w:lang w:val="sl-SI"/>
              </w:rPr>
            </w:pPr>
            <w:r w:rsidRPr="00E44708">
              <w:rPr>
                <w:rFonts w:cs="Arial"/>
                <w:sz w:val="18"/>
                <w:szCs w:val="18"/>
                <w:lang w:val="sl-SI" w:eastAsia="x-none"/>
              </w:rPr>
              <w:t>Izdaja inšpekcijske odločbe o ukrepih</w:t>
            </w:r>
          </w:p>
        </w:tc>
        <w:tc>
          <w:tcPr>
            <w:tcW w:w="1304" w:type="dxa"/>
          </w:tcPr>
          <w:p w14:paraId="3E12DF2E" w14:textId="77777777" w:rsidR="00EF71D8" w:rsidRPr="00E44708" w:rsidRDefault="00EF71D8" w:rsidP="00EF71D8">
            <w:pPr>
              <w:spacing w:line="240" w:lineRule="auto"/>
              <w:rPr>
                <w:rFonts w:cs="Arial"/>
                <w:sz w:val="18"/>
                <w:szCs w:val="18"/>
                <w:lang w:val="sl-SI" w:eastAsia="x-none"/>
              </w:rPr>
            </w:pPr>
            <w:r w:rsidRPr="00E44708">
              <w:rPr>
                <w:rFonts w:cs="Arial"/>
                <w:sz w:val="18"/>
                <w:szCs w:val="18"/>
                <w:lang w:val="sl-SI" w:eastAsia="x-none"/>
              </w:rPr>
              <w:t>Fitosanitarni inšpektor</w:t>
            </w:r>
          </w:p>
        </w:tc>
        <w:tc>
          <w:tcPr>
            <w:tcW w:w="1814" w:type="dxa"/>
          </w:tcPr>
          <w:p w14:paraId="7508CC90" w14:textId="77777777" w:rsidR="00EF71D8" w:rsidRPr="00E44708" w:rsidRDefault="00EF71D8" w:rsidP="00EF71D8">
            <w:pPr>
              <w:spacing w:line="240" w:lineRule="auto"/>
              <w:rPr>
                <w:rFonts w:cs="Arial"/>
                <w:sz w:val="18"/>
                <w:szCs w:val="18"/>
                <w:lang w:val="sl-SI" w:eastAsia="x-none"/>
              </w:rPr>
            </w:pPr>
            <w:r w:rsidRPr="00E44708">
              <w:rPr>
                <w:rFonts w:cs="Arial"/>
                <w:sz w:val="18"/>
                <w:szCs w:val="18"/>
                <w:lang w:val="sl-SI" w:eastAsia="x-none"/>
              </w:rPr>
              <w:t>odločba</w:t>
            </w:r>
          </w:p>
        </w:tc>
        <w:tc>
          <w:tcPr>
            <w:tcW w:w="1305" w:type="dxa"/>
          </w:tcPr>
          <w:p w14:paraId="6D9C9CE2" w14:textId="77777777" w:rsidR="00EF71D8" w:rsidRPr="00E44708" w:rsidRDefault="00EF71D8" w:rsidP="00EF71D8">
            <w:pPr>
              <w:spacing w:line="240" w:lineRule="auto"/>
              <w:rPr>
                <w:rFonts w:cs="Arial"/>
                <w:sz w:val="18"/>
                <w:szCs w:val="18"/>
                <w:lang w:val="sl-SI"/>
              </w:rPr>
            </w:pPr>
            <w:r w:rsidRPr="00E44708">
              <w:rPr>
                <w:rFonts w:cs="Arial"/>
                <w:sz w:val="18"/>
                <w:szCs w:val="18"/>
                <w:lang w:val="sl-SI" w:eastAsia="x-none"/>
              </w:rPr>
              <w:t>V skladu s smernicami za obveščanje</w:t>
            </w:r>
          </w:p>
        </w:tc>
        <w:tc>
          <w:tcPr>
            <w:tcW w:w="1417" w:type="dxa"/>
          </w:tcPr>
          <w:p w14:paraId="2C3B6B96" w14:textId="77777777" w:rsidR="00EF71D8" w:rsidRPr="00E44708" w:rsidRDefault="00EF71D8" w:rsidP="00EF71D8">
            <w:pPr>
              <w:spacing w:line="240" w:lineRule="auto"/>
              <w:rPr>
                <w:rFonts w:cs="Arial"/>
                <w:sz w:val="18"/>
                <w:szCs w:val="18"/>
                <w:lang w:val="sl-SI" w:eastAsia="x-none"/>
              </w:rPr>
            </w:pPr>
            <w:r w:rsidRPr="00E44708">
              <w:rPr>
                <w:rFonts w:cs="Arial"/>
                <w:sz w:val="18"/>
                <w:szCs w:val="18"/>
                <w:lang w:val="sl-SI" w:eastAsia="x-none"/>
              </w:rPr>
              <w:t>e-pošta</w:t>
            </w:r>
          </w:p>
        </w:tc>
        <w:tc>
          <w:tcPr>
            <w:tcW w:w="2381" w:type="dxa"/>
          </w:tcPr>
          <w:p w14:paraId="7E9B191A" w14:textId="77777777" w:rsidR="00EF71D8" w:rsidRPr="00E44708" w:rsidRDefault="00EF71D8" w:rsidP="00EF71D8">
            <w:pPr>
              <w:spacing w:line="240" w:lineRule="auto"/>
              <w:rPr>
                <w:rFonts w:cs="Arial"/>
                <w:sz w:val="18"/>
                <w:szCs w:val="18"/>
                <w:lang w:val="sl-SI" w:eastAsia="x-none"/>
              </w:rPr>
            </w:pPr>
            <w:r w:rsidRPr="00E44708">
              <w:rPr>
                <w:rFonts w:cs="Arial"/>
                <w:sz w:val="18"/>
                <w:szCs w:val="18"/>
                <w:lang w:val="sl-SI" w:eastAsia="x-none"/>
              </w:rPr>
              <w:t>Najkasneje v ____ delovnih dneh po prejemu obvestila laboratorija/pooblaščenega izvajalca o potrditvi okužbe, če ni drugače dogovorjeno</w:t>
            </w:r>
          </w:p>
        </w:tc>
      </w:tr>
      <w:tr w:rsidR="00EF71D8" w:rsidRPr="005E5BF0" w14:paraId="558097A4" w14:textId="77777777" w:rsidTr="005E7CD8">
        <w:tc>
          <w:tcPr>
            <w:tcW w:w="1668" w:type="dxa"/>
          </w:tcPr>
          <w:p w14:paraId="03BBD5E2" w14:textId="77777777" w:rsidR="00EF71D8" w:rsidRPr="00E44708" w:rsidRDefault="00EF71D8" w:rsidP="00EF71D8">
            <w:pPr>
              <w:spacing w:line="240" w:lineRule="auto"/>
              <w:rPr>
                <w:rFonts w:cs="Arial"/>
                <w:sz w:val="18"/>
                <w:szCs w:val="18"/>
                <w:lang w:val="sl-SI" w:eastAsia="x-none"/>
              </w:rPr>
            </w:pPr>
            <w:r w:rsidRPr="00E44708">
              <w:rPr>
                <w:rFonts w:cs="Arial"/>
                <w:sz w:val="18"/>
                <w:szCs w:val="18"/>
                <w:lang w:val="sl-SI" w:eastAsia="x-none"/>
              </w:rPr>
              <w:t>Poročanje o izvedbi nalog v skladu z akcijskim načrtom in planom nadzora inšpekcije</w:t>
            </w:r>
          </w:p>
        </w:tc>
        <w:tc>
          <w:tcPr>
            <w:tcW w:w="1304" w:type="dxa"/>
          </w:tcPr>
          <w:p w14:paraId="5808FD4A" w14:textId="77777777" w:rsidR="00EF71D8" w:rsidRPr="00E44708" w:rsidRDefault="00EF71D8" w:rsidP="00EF71D8">
            <w:pPr>
              <w:spacing w:line="240" w:lineRule="auto"/>
              <w:rPr>
                <w:rFonts w:cs="Arial"/>
                <w:sz w:val="18"/>
                <w:szCs w:val="18"/>
                <w:lang w:val="sl-SI" w:eastAsia="x-none"/>
              </w:rPr>
            </w:pPr>
            <w:r w:rsidRPr="00E44708">
              <w:rPr>
                <w:rFonts w:cs="Arial"/>
                <w:sz w:val="18"/>
                <w:szCs w:val="18"/>
                <w:lang w:val="sl-SI" w:eastAsia="x-none"/>
              </w:rPr>
              <w:t>Pristojni fitosanitarni inšpektorji</w:t>
            </w:r>
          </w:p>
        </w:tc>
        <w:tc>
          <w:tcPr>
            <w:tcW w:w="1814" w:type="dxa"/>
          </w:tcPr>
          <w:p w14:paraId="6BE9F6F1" w14:textId="77777777" w:rsidR="00EF71D8" w:rsidRPr="00E44708" w:rsidRDefault="00EF71D8" w:rsidP="00EF71D8">
            <w:pPr>
              <w:spacing w:line="240" w:lineRule="auto"/>
              <w:rPr>
                <w:rFonts w:cs="Arial"/>
                <w:sz w:val="18"/>
                <w:szCs w:val="18"/>
                <w:lang w:val="sl-SI" w:eastAsia="x-none"/>
              </w:rPr>
            </w:pPr>
            <w:r w:rsidRPr="00E44708">
              <w:rPr>
                <w:rFonts w:cs="Arial"/>
                <w:sz w:val="18"/>
                <w:szCs w:val="18"/>
                <w:lang w:val="sl-SI" w:eastAsia="x-none"/>
              </w:rPr>
              <w:t>Kratko skupno poročilo v tabelarični obliki  Priloga 3</w:t>
            </w:r>
          </w:p>
        </w:tc>
        <w:tc>
          <w:tcPr>
            <w:tcW w:w="1305" w:type="dxa"/>
          </w:tcPr>
          <w:p w14:paraId="09B36D72" w14:textId="77777777" w:rsidR="00EF71D8" w:rsidRPr="00E44708" w:rsidRDefault="00EF71D8" w:rsidP="00EF71D8">
            <w:pPr>
              <w:spacing w:line="240" w:lineRule="auto"/>
              <w:rPr>
                <w:rFonts w:cs="Arial"/>
                <w:sz w:val="18"/>
                <w:szCs w:val="18"/>
                <w:lang w:val="sl-SI" w:eastAsia="x-none"/>
              </w:rPr>
            </w:pPr>
            <w:r w:rsidRPr="00E44708">
              <w:rPr>
                <w:rFonts w:cs="Arial"/>
                <w:sz w:val="18"/>
                <w:szCs w:val="18"/>
                <w:lang w:val="sl-SI" w:eastAsia="x-none"/>
              </w:rPr>
              <w:t xml:space="preserve">Strokovnemu koordinatorju IVHVVR, direktorju OU </w:t>
            </w:r>
          </w:p>
        </w:tc>
        <w:tc>
          <w:tcPr>
            <w:tcW w:w="1417" w:type="dxa"/>
          </w:tcPr>
          <w:p w14:paraId="437A657D" w14:textId="77777777" w:rsidR="00EF71D8" w:rsidRPr="00E44708" w:rsidRDefault="00EF71D8" w:rsidP="00EF71D8">
            <w:pPr>
              <w:spacing w:line="240" w:lineRule="auto"/>
              <w:rPr>
                <w:rFonts w:cs="Arial"/>
                <w:sz w:val="18"/>
                <w:szCs w:val="18"/>
                <w:lang w:val="sl-SI" w:eastAsia="x-none"/>
              </w:rPr>
            </w:pPr>
            <w:r w:rsidRPr="00E44708">
              <w:rPr>
                <w:rFonts w:cs="Arial"/>
                <w:sz w:val="18"/>
                <w:szCs w:val="18"/>
                <w:lang w:val="sl-SI" w:eastAsia="x-none"/>
              </w:rPr>
              <w:t>e-pošta</w:t>
            </w:r>
          </w:p>
        </w:tc>
        <w:tc>
          <w:tcPr>
            <w:tcW w:w="2381" w:type="dxa"/>
          </w:tcPr>
          <w:p w14:paraId="4994334B" w14:textId="77777777" w:rsidR="00EF71D8" w:rsidRPr="00E44708" w:rsidRDefault="00EF71D8" w:rsidP="00EF71D8">
            <w:pPr>
              <w:spacing w:line="240" w:lineRule="auto"/>
              <w:rPr>
                <w:rFonts w:cs="Arial"/>
                <w:sz w:val="18"/>
                <w:szCs w:val="18"/>
                <w:lang w:val="sl-SI" w:eastAsia="x-none"/>
              </w:rPr>
            </w:pPr>
            <w:r w:rsidRPr="00E44708">
              <w:rPr>
                <w:rFonts w:cs="Arial"/>
                <w:sz w:val="18"/>
                <w:szCs w:val="18"/>
                <w:lang w:val="sl-SI" w:eastAsia="x-none"/>
              </w:rPr>
              <w:t>Tedensko poročilo OU (koordinator FI), ki ima pod nadzorom okužena območja,  vsak petek do konca delovnega dne , v obdobju ____</w:t>
            </w:r>
          </w:p>
        </w:tc>
      </w:tr>
      <w:tr w:rsidR="00EF71D8" w:rsidRPr="00E44708" w14:paraId="6801D7D2" w14:textId="77777777" w:rsidTr="005E7CD8">
        <w:tc>
          <w:tcPr>
            <w:tcW w:w="1668" w:type="dxa"/>
          </w:tcPr>
          <w:p w14:paraId="41464EC9" w14:textId="77777777" w:rsidR="00EF71D8" w:rsidRPr="00E44708" w:rsidRDefault="00EF71D8" w:rsidP="00EF71D8">
            <w:pPr>
              <w:spacing w:line="240" w:lineRule="auto"/>
              <w:rPr>
                <w:rFonts w:cs="Arial"/>
                <w:sz w:val="18"/>
                <w:szCs w:val="18"/>
                <w:lang w:val="sl-SI"/>
              </w:rPr>
            </w:pPr>
            <w:r w:rsidRPr="00E44708">
              <w:rPr>
                <w:rFonts w:cs="Arial"/>
                <w:sz w:val="18"/>
                <w:szCs w:val="18"/>
                <w:lang w:val="sl-SI"/>
              </w:rPr>
              <w:t>Končno poročilo o izvedbi nalog inšpekcijskega nadzora</w:t>
            </w:r>
          </w:p>
        </w:tc>
        <w:tc>
          <w:tcPr>
            <w:tcW w:w="1304" w:type="dxa"/>
          </w:tcPr>
          <w:p w14:paraId="4149578D" w14:textId="77777777" w:rsidR="00EF71D8" w:rsidRPr="00E44708" w:rsidRDefault="00EF71D8" w:rsidP="00EF71D8">
            <w:pPr>
              <w:spacing w:line="240" w:lineRule="auto"/>
              <w:rPr>
                <w:rFonts w:cs="Arial"/>
                <w:sz w:val="18"/>
                <w:szCs w:val="18"/>
                <w:lang w:val="sl-SI" w:eastAsia="x-none"/>
              </w:rPr>
            </w:pPr>
            <w:r w:rsidRPr="00E44708">
              <w:rPr>
                <w:rFonts w:cs="Arial"/>
                <w:sz w:val="18"/>
                <w:szCs w:val="18"/>
                <w:lang w:val="sl-SI" w:eastAsia="x-none"/>
              </w:rPr>
              <w:t>Strokovni koordinator izvedbe inšpekcijskega nadzora v sodelovanju z inšpektorji OU</w:t>
            </w:r>
          </w:p>
        </w:tc>
        <w:tc>
          <w:tcPr>
            <w:tcW w:w="1814" w:type="dxa"/>
          </w:tcPr>
          <w:p w14:paraId="35B09098" w14:textId="77777777" w:rsidR="00EF71D8" w:rsidRPr="00E44708" w:rsidRDefault="00EF71D8" w:rsidP="00EF71D8">
            <w:pPr>
              <w:spacing w:line="240" w:lineRule="auto"/>
              <w:rPr>
                <w:rFonts w:cs="Arial"/>
                <w:sz w:val="18"/>
                <w:szCs w:val="18"/>
                <w:lang w:val="sl-SI" w:eastAsia="x-none"/>
              </w:rPr>
            </w:pPr>
            <w:r w:rsidRPr="00E44708">
              <w:rPr>
                <w:rFonts w:cs="Arial"/>
                <w:sz w:val="18"/>
                <w:szCs w:val="18"/>
                <w:lang w:val="sl-SI" w:eastAsia="x-none"/>
              </w:rPr>
              <w:t>Poročilo</w:t>
            </w:r>
          </w:p>
        </w:tc>
        <w:tc>
          <w:tcPr>
            <w:tcW w:w="1305" w:type="dxa"/>
          </w:tcPr>
          <w:p w14:paraId="51A7DEED" w14:textId="77777777" w:rsidR="00EF71D8" w:rsidRPr="00E44708" w:rsidRDefault="00EF71D8" w:rsidP="00EF71D8">
            <w:pPr>
              <w:spacing w:line="240" w:lineRule="auto"/>
              <w:rPr>
                <w:rFonts w:cs="Arial"/>
                <w:sz w:val="18"/>
                <w:szCs w:val="18"/>
                <w:lang w:val="sl-SI"/>
              </w:rPr>
            </w:pPr>
            <w:r w:rsidRPr="00E44708">
              <w:rPr>
                <w:rFonts w:cs="Arial"/>
                <w:sz w:val="18"/>
                <w:szCs w:val="18"/>
                <w:lang w:val="sl-SI"/>
              </w:rPr>
              <w:t>koordinatorju na UVHVVR-ZRRSM, Direktorju IVHVVR in direktorju OU</w:t>
            </w:r>
          </w:p>
        </w:tc>
        <w:tc>
          <w:tcPr>
            <w:tcW w:w="1417" w:type="dxa"/>
          </w:tcPr>
          <w:p w14:paraId="301FFD6B" w14:textId="77777777" w:rsidR="00EF71D8" w:rsidRPr="00E44708" w:rsidRDefault="00EF71D8" w:rsidP="00EF71D8">
            <w:pPr>
              <w:spacing w:line="240" w:lineRule="auto"/>
              <w:rPr>
                <w:rFonts w:cs="Arial"/>
                <w:sz w:val="18"/>
                <w:szCs w:val="18"/>
                <w:lang w:val="sl-SI" w:eastAsia="x-none"/>
              </w:rPr>
            </w:pPr>
            <w:r w:rsidRPr="00E44708">
              <w:rPr>
                <w:rFonts w:cs="Arial"/>
                <w:sz w:val="18"/>
                <w:szCs w:val="18"/>
                <w:lang w:val="sl-SI" w:eastAsia="x-none"/>
              </w:rPr>
              <w:t>e-pošta</w:t>
            </w:r>
          </w:p>
        </w:tc>
        <w:tc>
          <w:tcPr>
            <w:tcW w:w="2381" w:type="dxa"/>
          </w:tcPr>
          <w:p w14:paraId="5649CB1C" w14:textId="77777777" w:rsidR="00EF71D8" w:rsidRPr="00E44708" w:rsidRDefault="00EF71D8" w:rsidP="00EF71D8">
            <w:pPr>
              <w:spacing w:line="240" w:lineRule="auto"/>
              <w:rPr>
                <w:rFonts w:cs="Arial"/>
                <w:sz w:val="18"/>
                <w:szCs w:val="18"/>
                <w:lang w:val="sl-SI" w:eastAsia="x-none"/>
              </w:rPr>
            </w:pPr>
            <w:r w:rsidRPr="00E44708">
              <w:rPr>
                <w:rFonts w:cs="Arial"/>
                <w:sz w:val="18"/>
                <w:szCs w:val="18"/>
                <w:lang w:val="sl-SI" w:eastAsia="x-none"/>
              </w:rPr>
              <w:t>Do 31. decembra ____</w:t>
            </w:r>
          </w:p>
        </w:tc>
      </w:tr>
    </w:tbl>
    <w:p w14:paraId="29C18DA6" w14:textId="77777777" w:rsidR="00EF71D8" w:rsidRPr="00E44708" w:rsidRDefault="00EF71D8" w:rsidP="00EF71D8">
      <w:pPr>
        <w:pStyle w:val="Title1"/>
        <w:tabs>
          <w:tab w:val="clear" w:pos="432"/>
        </w:tabs>
        <w:ind w:left="360" w:firstLine="0"/>
        <w:sectPr w:rsidR="00EF71D8" w:rsidRPr="00E44708" w:rsidSect="00EF71D8">
          <w:headerReference w:type="default" r:id="rId197"/>
          <w:footerReference w:type="default" r:id="rId198"/>
          <w:headerReference w:type="first" r:id="rId199"/>
          <w:footerReference w:type="first" r:id="rId200"/>
          <w:pgSz w:w="11900" w:h="16840" w:code="9"/>
          <w:pgMar w:top="1418" w:right="1701" w:bottom="1134" w:left="1276" w:header="964" w:footer="794" w:gutter="0"/>
          <w:cols w:space="708"/>
          <w:titlePg/>
        </w:sectPr>
      </w:pPr>
    </w:p>
    <w:tbl>
      <w:tblPr>
        <w:tblpPr w:leftFromText="180" w:rightFromText="180" w:vertAnchor="page" w:horzAnchor="margin" w:tblpX="-147" w:tblpY="1969"/>
        <w:tblW w:w="14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98"/>
        <w:gridCol w:w="7626"/>
        <w:gridCol w:w="1446"/>
      </w:tblGrid>
      <w:tr w:rsidR="00EF71D8" w:rsidRPr="00E44708" w14:paraId="660FF6AA" w14:textId="77777777" w:rsidTr="005E5BF0">
        <w:trPr>
          <w:cantSplit/>
          <w:trHeight w:val="415"/>
          <w:tblHeader/>
        </w:trPr>
        <w:tc>
          <w:tcPr>
            <w:tcW w:w="5098" w:type="dxa"/>
            <w:tcBorders>
              <w:top w:val="single" w:sz="4" w:space="0" w:color="auto"/>
            </w:tcBorders>
            <w:shd w:val="clear" w:color="auto" w:fill="EEECE1"/>
          </w:tcPr>
          <w:p w14:paraId="59C91D3F" w14:textId="77777777" w:rsidR="00EF71D8" w:rsidRPr="00E44708" w:rsidRDefault="00EF71D8" w:rsidP="00EF71D8">
            <w:pPr>
              <w:rPr>
                <w:rFonts w:cs="Arial"/>
                <w:b/>
                <w:sz w:val="18"/>
                <w:szCs w:val="18"/>
                <w:lang w:val="sl-SI"/>
              </w:rPr>
            </w:pPr>
            <w:r w:rsidRPr="00E44708">
              <w:rPr>
                <w:rFonts w:cs="Arial"/>
                <w:b/>
                <w:sz w:val="18"/>
                <w:szCs w:val="18"/>
                <w:lang w:val="sl-SI"/>
              </w:rPr>
              <w:t>AKTIVNOST</w:t>
            </w:r>
          </w:p>
        </w:tc>
        <w:tc>
          <w:tcPr>
            <w:tcW w:w="7626" w:type="dxa"/>
            <w:tcBorders>
              <w:top w:val="single" w:sz="4" w:space="0" w:color="auto"/>
            </w:tcBorders>
            <w:shd w:val="clear" w:color="auto" w:fill="EEECE1"/>
          </w:tcPr>
          <w:p w14:paraId="1373D753" w14:textId="77777777" w:rsidR="00EF71D8" w:rsidRPr="00E44708" w:rsidRDefault="00EF71D8" w:rsidP="00EF71D8">
            <w:pPr>
              <w:rPr>
                <w:rFonts w:cs="Arial"/>
                <w:b/>
                <w:sz w:val="18"/>
                <w:szCs w:val="18"/>
                <w:lang w:val="sl-SI"/>
              </w:rPr>
            </w:pPr>
            <w:r w:rsidRPr="00E44708">
              <w:rPr>
                <w:rFonts w:cs="Arial"/>
                <w:b/>
                <w:sz w:val="18"/>
                <w:szCs w:val="18"/>
                <w:lang w:val="sl-SI"/>
              </w:rPr>
              <w:t>KAZALNIKI</w:t>
            </w:r>
          </w:p>
        </w:tc>
        <w:tc>
          <w:tcPr>
            <w:tcW w:w="1446" w:type="dxa"/>
            <w:tcBorders>
              <w:top w:val="single" w:sz="4" w:space="0" w:color="auto"/>
            </w:tcBorders>
            <w:shd w:val="clear" w:color="auto" w:fill="EEECE1"/>
          </w:tcPr>
          <w:p w14:paraId="5E185208" w14:textId="77777777" w:rsidR="00EF71D8" w:rsidRPr="00E44708" w:rsidRDefault="00EF71D8" w:rsidP="00EF71D8">
            <w:pPr>
              <w:rPr>
                <w:rFonts w:cs="Arial"/>
                <w:b/>
                <w:sz w:val="18"/>
                <w:szCs w:val="18"/>
                <w:lang w:val="sl-SI"/>
              </w:rPr>
            </w:pPr>
            <w:r w:rsidRPr="00E44708">
              <w:rPr>
                <w:rFonts w:cs="Arial"/>
                <w:b/>
                <w:sz w:val="18"/>
                <w:szCs w:val="18"/>
                <w:lang w:val="sl-SI"/>
              </w:rPr>
              <w:t>IZVEDBA</w:t>
            </w:r>
          </w:p>
        </w:tc>
      </w:tr>
      <w:tr w:rsidR="00EF71D8" w:rsidRPr="00E44708" w14:paraId="1E7C6143" w14:textId="77777777" w:rsidTr="005E5BF0">
        <w:trPr>
          <w:cantSplit/>
          <w:trHeight w:val="423"/>
          <w:tblHeader/>
        </w:trPr>
        <w:tc>
          <w:tcPr>
            <w:tcW w:w="14170" w:type="dxa"/>
            <w:gridSpan w:val="3"/>
            <w:shd w:val="clear" w:color="auto" w:fill="auto"/>
          </w:tcPr>
          <w:p w14:paraId="0D76B7F8" w14:textId="77777777" w:rsidR="00EF71D8" w:rsidRPr="00E44708" w:rsidRDefault="00EF71D8" w:rsidP="00EF71D8">
            <w:pPr>
              <w:rPr>
                <w:rFonts w:cs="Arial"/>
                <w:b/>
                <w:sz w:val="28"/>
                <w:szCs w:val="28"/>
                <w:lang w:val="sl-SI"/>
              </w:rPr>
            </w:pPr>
            <w:r w:rsidRPr="00E44708">
              <w:rPr>
                <w:rFonts w:cs="Arial"/>
                <w:b/>
                <w:sz w:val="28"/>
                <w:szCs w:val="28"/>
                <w:lang w:val="sl-SI"/>
              </w:rPr>
              <w:t>POOBLAŠČENI IZVAJALEC</w:t>
            </w:r>
          </w:p>
        </w:tc>
      </w:tr>
      <w:tr w:rsidR="00EF71D8" w:rsidRPr="005E5BF0" w14:paraId="7B177D50" w14:textId="77777777" w:rsidTr="005E5BF0">
        <w:tc>
          <w:tcPr>
            <w:tcW w:w="5098" w:type="dxa"/>
            <w:shd w:val="clear" w:color="auto" w:fill="C2D69B"/>
          </w:tcPr>
          <w:p w14:paraId="24AC1BB6" w14:textId="77777777" w:rsidR="00EF71D8" w:rsidRPr="00E44708" w:rsidRDefault="00EF71D8" w:rsidP="00EF71D8">
            <w:pPr>
              <w:rPr>
                <w:rFonts w:cs="Arial"/>
                <w:b/>
                <w:sz w:val="18"/>
                <w:szCs w:val="18"/>
                <w:lang w:val="sl-SI"/>
              </w:rPr>
            </w:pPr>
            <w:r w:rsidRPr="00E44708">
              <w:rPr>
                <w:rFonts w:cs="Arial"/>
                <w:b/>
                <w:sz w:val="18"/>
                <w:szCs w:val="18"/>
                <w:lang w:val="sl-SI"/>
              </w:rPr>
              <w:t>Sodelovanje v strokovni skupini_____</w:t>
            </w:r>
          </w:p>
          <w:p w14:paraId="79AFDCD2" w14:textId="77777777" w:rsidR="00EF71D8" w:rsidRPr="00E44708" w:rsidRDefault="00EF71D8" w:rsidP="00EF71D8">
            <w:pPr>
              <w:rPr>
                <w:rFonts w:cs="Arial"/>
                <w:b/>
                <w:sz w:val="18"/>
                <w:szCs w:val="18"/>
                <w:lang w:val="sl-SI"/>
              </w:rPr>
            </w:pPr>
          </w:p>
        </w:tc>
        <w:tc>
          <w:tcPr>
            <w:tcW w:w="7626" w:type="dxa"/>
            <w:shd w:val="clear" w:color="auto" w:fill="C2D69B"/>
          </w:tcPr>
          <w:p w14:paraId="6AB75DF8" w14:textId="77777777" w:rsidR="00EF71D8" w:rsidRPr="00E44708" w:rsidRDefault="00EF71D8" w:rsidP="00A50C3B">
            <w:pPr>
              <w:numPr>
                <w:ilvl w:val="0"/>
                <w:numId w:val="51"/>
              </w:numPr>
              <w:spacing w:line="240" w:lineRule="auto"/>
              <w:contextualSpacing/>
              <w:rPr>
                <w:rFonts w:cs="Arial"/>
                <w:sz w:val="18"/>
                <w:szCs w:val="18"/>
                <w:lang w:val="sl-SI"/>
              </w:rPr>
            </w:pPr>
            <w:r w:rsidRPr="00E44708">
              <w:rPr>
                <w:rFonts w:cs="Arial"/>
                <w:sz w:val="18"/>
                <w:szCs w:val="18"/>
                <w:lang w:val="sl-SI"/>
              </w:rPr>
              <w:t>Pisna mnenja za UVHVVR in sestanki</w:t>
            </w:r>
          </w:p>
        </w:tc>
        <w:tc>
          <w:tcPr>
            <w:tcW w:w="1446" w:type="dxa"/>
            <w:shd w:val="clear" w:color="auto" w:fill="C2D69B"/>
          </w:tcPr>
          <w:p w14:paraId="179CF2B3" w14:textId="77777777" w:rsidR="00EF71D8" w:rsidRPr="00E44708" w:rsidRDefault="00EF71D8" w:rsidP="00EF71D8">
            <w:pPr>
              <w:rPr>
                <w:rFonts w:cs="Arial"/>
                <w:sz w:val="18"/>
                <w:szCs w:val="18"/>
                <w:lang w:val="sl-SI"/>
              </w:rPr>
            </w:pPr>
          </w:p>
        </w:tc>
      </w:tr>
      <w:tr w:rsidR="00EF71D8" w:rsidRPr="00E44708" w14:paraId="51115501" w14:textId="77777777" w:rsidTr="005E5BF0">
        <w:tc>
          <w:tcPr>
            <w:tcW w:w="5098" w:type="dxa"/>
            <w:shd w:val="clear" w:color="auto" w:fill="C2D69B"/>
          </w:tcPr>
          <w:p w14:paraId="4F2F606B" w14:textId="77777777" w:rsidR="00EF71D8" w:rsidRPr="00E44708" w:rsidRDefault="00EF71D8" w:rsidP="00EF71D8">
            <w:pPr>
              <w:rPr>
                <w:rFonts w:cs="Arial"/>
                <w:b/>
                <w:sz w:val="18"/>
                <w:szCs w:val="18"/>
                <w:lang w:val="sl-SI"/>
              </w:rPr>
            </w:pPr>
            <w:r w:rsidRPr="00E44708">
              <w:rPr>
                <w:rFonts w:cs="Arial"/>
                <w:b/>
                <w:sz w:val="18"/>
                <w:szCs w:val="18"/>
                <w:lang w:val="sl-SI"/>
              </w:rPr>
              <w:t xml:space="preserve">Aktivacija in testiranje GPS za namen zdravstvenih pregledov: </w:t>
            </w:r>
          </w:p>
        </w:tc>
        <w:tc>
          <w:tcPr>
            <w:tcW w:w="7626" w:type="dxa"/>
            <w:shd w:val="clear" w:color="auto" w:fill="C2D69B"/>
          </w:tcPr>
          <w:p w14:paraId="6792DA89" w14:textId="77777777" w:rsidR="00EF71D8" w:rsidRPr="00E44708" w:rsidRDefault="00EF71D8" w:rsidP="00A50C3B">
            <w:pPr>
              <w:numPr>
                <w:ilvl w:val="0"/>
                <w:numId w:val="51"/>
              </w:numPr>
              <w:spacing w:line="240" w:lineRule="auto"/>
              <w:contextualSpacing/>
              <w:rPr>
                <w:rFonts w:cs="Arial"/>
                <w:sz w:val="18"/>
                <w:szCs w:val="18"/>
                <w:lang w:val="sl-SI"/>
              </w:rPr>
            </w:pPr>
            <w:r w:rsidRPr="00E44708">
              <w:rPr>
                <w:rFonts w:cs="Arial"/>
                <w:sz w:val="18"/>
                <w:szCs w:val="18"/>
                <w:lang w:val="sl-SI"/>
              </w:rPr>
              <w:t xml:space="preserve">Poročilo o izvedenem testiranju </w:t>
            </w:r>
          </w:p>
        </w:tc>
        <w:tc>
          <w:tcPr>
            <w:tcW w:w="1446" w:type="dxa"/>
            <w:shd w:val="clear" w:color="auto" w:fill="C2D69B"/>
          </w:tcPr>
          <w:p w14:paraId="07D6A8AB" w14:textId="77777777" w:rsidR="00EF71D8" w:rsidRPr="00E44708" w:rsidRDefault="00EF71D8" w:rsidP="00EF71D8">
            <w:pPr>
              <w:rPr>
                <w:rFonts w:cs="Arial"/>
                <w:sz w:val="18"/>
                <w:szCs w:val="18"/>
                <w:lang w:val="sl-SI"/>
              </w:rPr>
            </w:pPr>
          </w:p>
        </w:tc>
      </w:tr>
      <w:tr w:rsidR="00EF71D8" w:rsidRPr="00E44708" w14:paraId="61891DE1" w14:textId="77777777" w:rsidTr="005E5BF0">
        <w:tc>
          <w:tcPr>
            <w:tcW w:w="5098" w:type="dxa"/>
            <w:shd w:val="clear" w:color="auto" w:fill="C2D69B"/>
          </w:tcPr>
          <w:p w14:paraId="20F6D9A3" w14:textId="77777777" w:rsidR="00EF71D8" w:rsidRPr="00E44708" w:rsidRDefault="00EF71D8" w:rsidP="00EF71D8">
            <w:pPr>
              <w:rPr>
                <w:rFonts w:cs="Arial"/>
                <w:b/>
                <w:sz w:val="18"/>
                <w:szCs w:val="18"/>
                <w:lang w:val="sl-SI"/>
              </w:rPr>
            </w:pPr>
            <w:r w:rsidRPr="00E44708">
              <w:rPr>
                <w:rFonts w:cs="Arial"/>
                <w:b/>
                <w:sz w:val="18"/>
                <w:szCs w:val="18"/>
                <w:lang w:val="sl-SI"/>
              </w:rPr>
              <w:t xml:space="preserve">Prostorske analize, priprava kart po posameznih KMGMID za izvedbo zdravstvenih pregledov </w:t>
            </w:r>
          </w:p>
        </w:tc>
        <w:tc>
          <w:tcPr>
            <w:tcW w:w="7626" w:type="dxa"/>
            <w:shd w:val="clear" w:color="auto" w:fill="C2D69B"/>
          </w:tcPr>
          <w:p w14:paraId="390806A0" w14:textId="77777777" w:rsidR="00EF71D8" w:rsidRPr="00E44708" w:rsidRDefault="00EF71D8" w:rsidP="00A50C3B">
            <w:pPr>
              <w:numPr>
                <w:ilvl w:val="0"/>
                <w:numId w:val="51"/>
              </w:numPr>
              <w:spacing w:line="240" w:lineRule="auto"/>
              <w:contextualSpacing/>
              <w:rPr>
                <w:rFonts w:cs="Arial"/>
                <w:sz w:val="18"/>
                <w:szCs w:val="18"/>
                <w:lang w:val="sl-SI"/>
              </w:rPr>
            </w:pPr>
            <w:r w:rsidRPr="00E44708">
              <w:rPr>
                <w:rFonts w:cs="Arial"/>
                <w:sz w:val="18"/>
                <w:szCs w:val="18"/>
                <w:lang w:val="sl-SI"/>
              </w:rPr>
              <w:t>Št. analiz</w:t>
            </w:r>
          </w:p>
          <w:p w14:paraId="03F2FBC0" w14:textId="77777777" w:rsidR="00EF71D8" w:rsidRPr="00E44708" w:rsidRDefault="00EF71D8" w:rsidP="00A50C3B">
            <w:pPr>
              <w:numPr>
                <w:ilvl w:val="0"/>
                <w:numId w:val="51"/>
              </w:numPr>
              <w:spacing w:line="240" w:lineRule="auto"/>
              <w:contextualSpacing/>
              <w:rPr>
                <w:rFonts w:cs="Arial"/>
                <w:sz w:val="18"/>
                <w:szCs w:val="18"/>
                <w:lang w:val="sl-SI"/>
              </w:rPr>
            </w:pPr>
            <w:r w:rsidRPr="00E44708">
              <w:rPr>
                <w:rFonts w:cs="Arial"/>
                <w:sz w:val="18"/>
                <w:szCs w:val="18"/>
                <w:lang w:val="sl-SI"/>
              </w:rPr>
              <w:t>Št. kart</w:t>
            </w:r>
          </w:p>
        </w:tc>
        <w:tc>
          <w:tcPr>
            <w:tcW w:w="1446" w:type="dxa"/>
            <w:shd w:val="clear" w:color="auto" w:fill="C2D69B"/>
          </w:tcPr>
          <w:p w14:paraId="1BB09D24" w14:textId="77777777" w:rsidR="00EF71D8" w:rsidRPr="00E44708" w:rsidRDefault="00EF71D8" w:rsidP="00EF71D8">
            <w:pPr>
              <w:rPr>
                <w:rFonts w:cs="Arial"/>
                <w:sz w:val="18"/>
                <w:szCs w:val="18"/>
                <w:lang w:val="sl-SI"/>
              </w:rPr>
            </w:pPr>
          </w:p>
        </w:tc>
      </w:tr>
      <w:tr w:rsidR="00EF71D8" w:rsidRPr="005E5BF0" w14:paraId="71BF9C8B" w14:textId="77777777" w:rsidTr="005E5BF0">
        <w:tc>
          <w:tcPr>
            <w:tcW w:w="5098" w:type="dxa"/>
            <w:shd w:val="clear" w:color="auto" w:fill="C2D69B"/>
          </w:tcPr>
          <w:p w14:paraId="644C3C98" w14:textId="77777777" w:rsidR="00EF71D8" w:rsidRPr="00E44708" w:rsidRDefault="00EF71D8" w:rsidP="00EF71D8">
            <w:pPr>
              <w:rPr>
                <w:rFonts w:cs="Arial"/>
                <w:b/>
                <w:sz w:val="18"/>
                <w:szCs w:val="18"/>
                <w:lang w:val="sl-SI"/>
              </w:rPr>
            </w:pPr>
            <w:r w:rsidRPr="00E44708">
              <w:rPr>
                <w:rFonts w:cs="Arial"/>
                <w:b/>
                <w:sz w:val="18"/>
                <w:szCs w:val="18"/>
                <w:lang w:val="sl-SI"/>
              </w:rPr>
              <w:t>Sodelovanje pri pripravi sprememb Načrta izrednih ukrepov za ________________________</w:t>
            </w:r>
          </w:p>
        </w:tc>
        <w:tc>
          <w:tcPr>
            <w:tcW w:w="7626" w:type="dxa"/>
            <w:shd w:val="clear" w:color="auto" w:fill="C2D69B"/>
          </w:tcPr>
          <w:p w14:paraId="5BBD76B9" w14:textId="77777777" w:rsidR="00EF71D8" w:rsidRPr="00E44708" w:rsidRDefault="00EF71D8" w:rsidP="00A50C3B">
            <w:pPr>
              <w:numPr>
                <w:ilvl w:val="0"/>
                <w:numId w:val="51"/>
              </w:numPr>
              <w:spacing w:line="240" w:lineRule="auto"/>
              <w:contextualSpacing/>
              <w:rPr>
                <w:rFonts w:cs="Arial"/>
                <w:sz w:val="18"/>
                <w:szCs w:val="18"/>
                <w:lang w:val="sl-SI"/>
              </w:rPr>
            </w:pPr>
            <w:r w:rsidRPr="00E44708">
              <w:rPr>
                <w:rFonts w:cs="Arial"/>
                <w:sz w:val="18"/>
                <w:szCs w:val="18"/>
                <w:lang w:val="sl-SI"/>
              </w:rPr>
              <w:t>Predlogi za Načrt izrednih ukrepov za izkoreninjenje KŠO</w:t>
            </w:r>
          </w:p>
        </w:tc>
        <w:tc>
          <w:tcPr>
            <w:tcW w:w="1446" w:type="dxa"/>
            <w:shd w:val="clear" w:color="auto" w:fill="C2D69B"/>
          </w:tcPr>
          <w:p w14:paraId="0E807971" w14:textId="77777777" w:rsidR="00EF71D8" w:rsidRPr="00E44708" w:rsidRDefault="00EF71D8" w:rsidP="00EF71D8">
            <w:pPr>
              <w:rPr>
                <w:rFonts w:cs="Arial"/>
                <w:sz w:val="18"/>
                <w:szCs w:val="18"/>
                <w:lang w:val="sl-SI"/>
              </w:rPr>
            </w:pPr>
          </w:p>
        </w:tc>
      </w:tr>
      <w:tr w:rsidR="00EF71D8" w:rsidRPr="005E5BF0" w14:paraId="1A751C87" w14:textId="77777777" w:rsidTr="005E5BF0">
        <w:tc>
          <w:tcPr>
            <w:tcW w:w="5098" w:type="dxa"/>
            <w:shd w:val="clear" w:color="auto" w:fill="C2D69B"/>
          </w:tcPr>
          <w:p w14:paraId="5EE57F0C" w14:textId="77777777" w:rsidR="00EF71D8" w:rsidRPr="00E44708" w:rsidRDefault="00EF71D8" w:rsidP="00EF71D8">
            <w:pPr>
              <w:rPr>
                <w:rFonts w:cs="Arial"/>
                <w:b/>
                <w:sz w:val="18"/>
                <w:szCs w:val="18"/>
                <w:lang w:val="sl-SI"/>
              </w:rPr>
            </w:pPr>
            <w:r w:rsidRPr="00E44708">
              <w:rPr>
                <w:rFonts w:cs="Arial"/>
                <w:b/>
                <w:sz w:val="18"/>
                <w:szCs w:val="18"/>
                <w:lang w:val="sl-SI"/>
              </w:rPr>
              <w:t>Sodelovanje pri pripravi Akcijskega načrta za izkoreninjenje KŠO  v letu _____</w:t>
            </w:r>
          </w:p>
        </w:tc>
        <w:tc>
          <w:tcPr>
            <w:tcW w:w="7626" w:type="dxa"/>
            <w:shd w:val="clear" w:color="auto" w:fill="C2D69B"/>
          </w:tcPr>
          <w:p w14:paraId="2547E79F" w14:textId="77777777" w:rsidR="00EF71D8" w:rsidRPr="00E44708" w:rsidRDefault="00EF71D8" w:rsidP="00A50C3B">
            <w:pPr>
              <w:numPr>
                <w:ilvl w:val="0"/>
                <w:numId w:val="51"/>
              </w:numPr>
              <w:spacing w:line="240" w:lineRule="auto"/>
              <w:contextualSpacing/>
              <w:rPr>
                <w:rFonts w:cs="Arial"/>
                <w:sz w:val="18"/>
                <w:szCs w:val="18"/>
                <w:lang w:val="sl-SI"/>
              </w:rPr>
            </w:pPr>
            <w:r w:rsidRPr="00E44708">
              <w:rPr>
                <w:rFonts w:cs="Arial"/>
                <w:sz w:val="18"/>
                <w:szCs w:val="18"/>
                <w:lang w:val="sl-SI"/>
              </w:rPr>
              <w:t xml:space="preserve">Predlogi za </w:t>
            </w:r>
            <w:r w:rsidRPr="00E44708">
              <w:rPr>
                <w:rFonts w:cs="Arial"/>
                <w:szCs w:val="20"/>
                <w:lang w:val="sl-SI"/>
              </w:rPr>
              <w:t xml:space="preserve">Akcijski </w:t>
            </w:r>
            <w:r w:rsidRPr="00E44708">
              <w:rPr>
                <w:rFonts w:cs="Arial"/>
                <w:sz w:val="18"/>
                <w:szCs w:val="18"/>
                <w:lang w:val="sl-SI"/>
              </w:rPr>
              <w:t>načrt za izkoreninjenje KŠO</w:t>
            </w:r>
          </w:p>
        </w:tc>
        <w:tc>
          <w:tcPr>
            <w:tcW w:w="1446" w:type="dxa"/>
            <w:shd w:val="clear" w:color="auto" w:fill="C2D69B"/>
          </w:tcPr>
          <w:p w14:paraId="528D86B1" w14:textId="77777777" w:rsidR="00EF71D8" w:rsidRPr="00E44708" w:rsidRDefault="00EF71D8" w:rsidP="00EF71D8">
            <w:pPr>
              <w:rPr>
                <w:rFonts w:cs="Arial"/>
                <w:sz w:val="18"/>
                <w:szCs w:val="18"/>
                <w:lang w:val="sl-SI"/>
              </w:rPr>
            </w:pPr>
          </w:p>
        </w:tc>
      </w:tr>
      <w:tr w:rsidR="00EF71D8" w:rsidRPr="00E44708" w14:paraId="3502C76C" w14:textId="77777777" w:rsidTr="005E5BF0">
        <w:tc>
          <w:tcPr>
            <w:tcW w:w="5098" w:type="dxa"/>
            <w:shd w:val="clear" w:color="auto" w:fill="C2D69B"/>
          </w:tcPr>
          <w:p w14:paraId="19D433EC" w14:textId="77777777" w:rsidR="00EF71D8" w:rsidRPr="00E44708" w:rsidRDefault="00EF71D8" w:rsidP="00EF71D8">
            <w:pPr>
              <w:rPr>
                <w:rFonts w:cs="Arial"/>
                <w:b/>
                <w:sz w:val="18"/>
                <w:szCs w:val="18"/>
                <w:lang w:val="sl-SI"/>
              </w:rPr>
            </w:pPr>
            <w:r w:rsidRPr="00E44708">
              <w:rPr>
                <w:rFonts w:cs="Arial"/>
                <w:b/>
                <w:sz w:val="18"/>
                <w:szCs w:val="18"/>
                <w:lang w:val="sl-SI"/>
              </w:rPr>
              <w:t>Program preiskave in program izvedbe ukrepov: zdravstveni pregledi, vzorčenje in testiranje</w:t>
            </w:r>
          </w:p>
        </w:tc>
        <w:tc>
          <w:tcPr>
            <w:tcW w:w="7626" w:type="dxa"/>
            <w:shd w:val="clear" w:color="auto" w:fill="C2D69B"/>
          </w:tcPr>
          <w:p w14:paraId="7CD8A625" w14:textId="77777777" w:rsidR="00EF71D8" w:rsidRPr="00E44708" w:rsidRDefault="00EF71D8" w:rsidP="00A50C3B">
            <w:pPr>
              <w:numPr>
                <w:ilvl w:val="0"/>
                <w:numId w:val="51"/>
              </w:numPr>
              <w:spacing w:line="240" w:lineRule="auto"/>
              <w:contextualSpacing/>
              <w:rPr>
                <w:rFonts w:cs="Arial"/>
                <w:sz w:val="18"/>
                <w:szCs w:val="18"/>
                <w:lang w:val="sl-SI"/>
              </w:rPr>
            </w:pPr>
            <w:r w:rsidRPr="00E44708">
              <w:rPr>
                <w:rFonts w:cs="Arial"/>
                <w:sz w:val="18"/>
                <w:szCs w:val="18"/>
                <w:lang w:val="sl-SI"/>
              </w:rPr>
              <w:t>Št. opravljenih pregledov</w:t>
            </w:r>
          </w:p>
          <w:p w14:paraId="1E6AC93D" w14:textId="77777777" w:rsidR="00EF71D8" w:rsidRPr="00E44708" w:rsidRDefault="00EF71D8" w:rsidP="00A50C3B">
            <w:pPr>
              <w:numPr>
                <w:ilvl w:val="0"/>
                <w:numId w:val="51"/>
              </w:numPr>
              <w:spacing w:line="240" w:lineRule="auto"/>
              <w:contextualSpacing/>
              <w:rPr>
                <w:rFonts w:cs="Arial"/>
                <w:sz w:val="18"/>
                <w:szCs w:val="18"/>
                <w:lang w:val="sl-SI"/>
              </w:rPr>
            </w:pPr>
            <w:r w:rsidRPr="00E44708">
              <w:rPr>
                <w:rFonts w:cs="Arial"/>
                <w:sz w:val="18"/>
                <w:szCs w:val="18"/>
                <w:lang w:val="sl-SI"/>
              </w:rPr>
              <w:t>Št. odvzetih vzorcev</w:t>
            </w:r>
          </w:p>
          <w:p w14:paraId="01B6DCF1" w14:textId="77777777" w:rsidR="00EF71D8" w:rsidRPr="00E44708" w:rsidRDefault="00EF71D8" w:rsidP="00A50C3B">
            <w:pPr>
              <w:numPr>
                <w:ilvl w:val="0"/>
                <w:numId w:val="51"/>
              </w:numPr>
              <w:spacing w:line="240" w:lineRule="auto"/>
              <w:contextualSpacing/>
              <w:rPr>
                <w:rFonts w:cs="Arial"/>
                <w:sz w:val="18"/>
                <w:szCs w:val="18"/>
                <w:lang w:val="sl-SI"/>
              </w:rPr>
            </w:pPr>
            <w:r w:rsidRPr="00E44708">
              <w:rPr>
                <w:rFonts w:cs="Arial"/>
                <w:sz w:val="18"/>
                <w:szCs w:val="18"/>
                <w:lang w:val="sl-SI"/>
              </w:rPr>
              <w:t>Št. analiz</w:t>
            </w:r>
          </w:p>
        </w:tc>
        <w:tc>
          <w:tcPr>
            <w:tcW w:w="1446" w:type="dxa"/>
            <w:shd w:val="clear" w:color="auto" w:fill="C2D69B"/>
          </w:tcPr>
          <w:p w14:paraId="5F46AA5E" w14:textId="77777777" w:rsidR="00EF71D8" w:rsidRPr="00E44708" w:rsidRDefault="00EF71D8" w:rsidP="00EF71D8">
            <w:pPr>
              <w:rPr>
                <w:rFonts w:cs="Arial"/>
                <w:sz w:val="18"/>
                <w:szCs w:val="18"/>
                <w:lang w:val="sl-SI"/>
              </w:rPr>
            </w:pPr>
          </w:p>
        </w:tc>
      </w:tr>
      <w:tr w:rsidR="00EF71D8" w:rsidRPr="005E5BF0" w14:paraId="46422CC4" w14:textId="77777777" w:rsidTr="005E5BF0">
        <w:trPr>
          <w:trHeight w:val="1008"/>
        </w:trPr>
        <w:tc>
          <w:tcPr>
            <w:tcW w:w="5098" w:type="dxa"/>
            <w:shd w:val="clear" w:color="auto" w:fill="C2D69B"/>
          </w:tcPr>
          <w:p w14:paraId="46A93A99" w14:textId="77777777" w:rsidR="00EF71D8" w:rsidRPr="00E44708" w:rsidRDefault="00EF71D8" w:rsidP="00EF71D8">
            <w:pPr>
              <w:rPr>
                <w:rFonts w:cs="Arial"/>
                <w:b/>
                <w:sz w:val="18"/>
                <w:szCs w:val="18"/>
                <w:lang w:val="sl-SI"/>
              </w:rPr>
            </w:pPr>
            <w:r w:rsidRPr="00E44708">
              <w:rPr>
                <w:rFonts w:cs="Arial"/>
                <w:b/>
                <w:sz w:val="18"/>
                <w:szCs w:val="18"/>
                <w:lang w:val="sl-SI"/>
              </w:rPr>
              <w:t xml:space="preserve">Strokovna podpora UVHVVR – IVHVVR v primeru najdb </w:t>
            </w:r>
          </w:p>
        </w:tc>
        <w:tc>
          <w:tcPr>
            <w:tcW w:w="7626" w:type="dxa"/>
            <w:shd w:val="clear" w:color="auto" w:fill="C2D69B"/>
          </w:tcPr>
          <w:p w14:paraId="6539DA8B" w14:textId="77777777" w:rsidR="00EF71D8" w:rsidRPr="00E44708" w:rsidRDefault="00EF71D8" w:rsidP="00A50C3B">
            <w:pPr>
              <w:numPr>
                <w:ilvl w:val="0"/>
                <w:numId w:val="51"/>
              </w:numPr>
              <w:spacing w:line="240" w:lineRule="auto"/>
              <w:contextualSpacing/>
              <w:rPr>
                <w:rFonts w:cs="Arial"/>
                <w:sz w:val="18"/>
                <w:szCs w:val="18"/>
                <w:lang w:val="sl-SI"/>
              </w:rPr>
            </w:pPr>
            <w:r w:rsidRPr="00E44708">
              <w:rPr>
                <w:rFonts w:cs="Arial"/>
                <w:sz w:val="18"/>
                <w:szCs w:val="18"/>
                <w:lang w:val="sl-SI"/>
              </w:rPr>
              <w:t>Št. izdelanih evidenčnih popisov okuženih rastlin po vrstah in GERK-ih</w:t>
            </w:r>
          </w:p>
          <w:p w14:paraId="7781F3F7" w14:textId="77777777" w:rsidR="00EF71D8" w:rsidRPr="00E44708" w:rsidRDefault="00EF71D8" w:rsidP="00A50C3B">
            <w:pPr>
              <w:numPr>
                <w:ilvl w:val="0"/>
                <w:numId w:val="51"/>
              </w:numPr>
              <w:spacing w:line="240" w:lineRule="auto"/>
              <w:contextualSpacing/>
              <w:rPr>
                <w:rFonts w:cs="Arial"/>
                <w:sz w:val="18"/>
                <w:szCs w:val="18"/>
                <w:lang w:val="sl-SI"/>
              </w:rPr>
            </w:pPr>
            <w:r w:rsidRPr="00E44708">
              <w:rPr>
                <w:rFonts w:cs="Arial"/>
                <w:sz w:val="18"/>
                <w:szCs w:val="18"/>
                <w:lang w:val="sl-SI"/>
              </w:rPr>
              <w:t>Št. označenih vzorčenih rastlin</w:t>
            </w:r>
          </w:p>
          <w:p w14:paraId="4F793308" w14:textId="77777777" w:rsidR="00EF71D8" w:rsidRPr="00E44708" w:rsidRDefault="00EF71D8" w:rsidP="00A50C3B">
            <w:pPr>
              <w:numPr>
                <w:ilvl w:val="0"/>
                <w:numId w:val="51"/>
              </w:numPr>
              <w:spacing w:line="240" w:lineRule="auto"/>
              <w:contextualSpacing/>
              <w:rPr>
                <w:rFonts w:cs="Arial"/>
                <w:sz w:val="18"/>
                <w:szCs w:val="18"/>
                <w:lang w:val="sl-SI"/>
              </w:rPr>
            </w:pPr>
            <w:r w:rsidRPr="00E44708">
              <w:rPr>
                <w:rFonts w:cs="Arial"/>
                <w:sz w:val="18"/>
                <w:szCs w:val="18"/>
                <w:lang w:val="sl-SI"/>
              </w:rPr>
              <w:t>Št. izdelanih strokovnih mnenj</w:t>
            </w:r>
          </w:p>
          <w:p w14:paraId="77A78DBF" w14:textId="77777777" w:rsidR="00EF71D8" w:rsidRPr="00E44708" w:rsidRDefault="00EF71D8" w:rsidP="00A50C3B">
            <w:pPr>
              <w:numPr>
                <w:ilvl w:val="0"/>
                <w:numId w:val="51"/>
              </w:numPr>
              <w:spacing w:line="240" w:lineRule="auto"/>
              <w:contextualSpacing/>
              <w:rPr>
                <w:rFonts w:cs="Arial"/>
                <w:sz w:val="18"/>
                <w:szCs w:val="18"/>
                <w:lang w:val="sl-SI"/>
              </w:rPr>
            </w:pPr>
            <w:r w:rsidRPr="00E44708">
              <w:rPr>
                <w:rFonts w:cs="Arial"/>
                <w:sz w:val="18"/>
                <w:szCs w:val="18"/>
                <w:lang w:val="sl-SI"/>
              </w:rPr>
              <w:t>Št. preverjanj podatkov iz Registra kmetijskih gospodarstev</w:t>
            </w:r>
          </w:p>
          <w:p w14:paraId="71F5E267" w14:textId="77777777" w:rsidR="00EF71D8" w:rsidRPr="00E44708" w:rsidRDefault="00EF71D8" w:rsidP="00A50C3B">
            <w:pPr>
              <w:numPr>
                <w:ilvl w:val="0"/>
                <w:numId w:val="51"/>
              </w:numPr>
              <w:spacing w:line="240" w:lineRule="auto"/>
              <w:contextualSpacing/>
              <w:rPr>
                <w:rFonts w:cs="Arial"/>
                <w:sz w:val="18"/>
                <w:szCs w:val="18"/>
                <w:lang w:val="sl-SI"/>
              </w:rPr>
            </w:pPr>
            <w:r w:rsidRPr="00E44708">
              <w:rPr>
                <w:rFonts w:cs="Arial"/>
                <w:sz w:val="18"/>
                <w:szCs w:val="18"/>
                <w:lang w:val="sl-SI"/>
              </w:rPr>
              <w:t xml:space="preserve">Analize podatkov in priprava tabel rezultatov </w:t>
            </w:r>
          </w:p>
          <w:p w14:paraId="00FB79BD" w14:textId="77777777" w:rsidR="00EF71D8" w:rsidRPr="00E44708" w:rsidRDefault="00EF71D8" w:rsidP="00A50C3B">
            <w:pPr>
              <w:numPr>
                <w:ilvl w:val="0"/>
                <w:numId w:val="51"/>
              </w:numPr>
              <w:spacing w:line="240" w:lineRule="auto"/>
              <w:contextualSpacing/>
              <w:rPr>
                <w:rFonts w:cs="Arial"/>
                <w:sz w:val="18"/>
                <w:szCs w:val="18"/>
                <w:lang w:val="sl-SI"/>
              </w:rPr>
            </w:pPr>
            <w:r w:rsidRPr="00E44708">
              <w:rPr>
                <w:rFonts w:cs="Arial"/>
                <w:sz w:val="18"/>
                <w:szCs w:val="18"/>
                <w:lang w:val="sl-SI"/>
              </w:rPr>
              <w:t>Izdelava predvidenega obsega krčenja rastlin za posamezen okužen GERK</w:t>
            </w:r>
          </w:p>
        </w:tc>
        <w:tc>
          <w:tcPr>
            <w:tcW w:w="1446" w:type="dxa"/>
            <w:shd w:val="clear" w:color="auto" w:fill="C2D69B"/>
          </w:tcPr>
          <w:p w14:paraId="4A7A05ED" w14:textId="77777777" w:rsidR="00EF71D8" w:rsidRPr="00E44708" w:rsidRDefault="00EF71D8" w:rsidP="00EF71D8">
            <w:pPr>
              <w:rPr>
                <w:rFonts w:cs="Arial"/>
                <w:sz w:val="18"/>
                <w:szCs w:val="18"/>
                <w:lang w:val="sl-SI"/>
              </w:rPr>
            </w:pPr>
          </w:p>
        </w:tc>
      </w:tr>
      <w:tr w:rsidR="00EF71D8" w:rsidRPr="005E5BF0" w14:paraId="2BA599D4" w14:textId="77777777" w:rsidTr="005E5BF0">
        <w:trPr>
          <w:trHeight w:val="1008"/>
        </w:trPr>
        <w:tc>
          <w:tcPr>
            <w:tcW w:w="5098" w:type="dxa"/>
            <w:shd w:val="clear" w:color="auto" w:fill="C2D69B"/>
          </w:tcPr>
          <w:p w14:paraId="73BC2E12" w14:textId="77777777" w:rsidR="00EF71D8" w:rsidRPr="00E44708" w:rsidRDefault="00EF71D8" w:rsidP="00EF71D8">
            <w:pPr>
              <w:rPr>
                <w:rFonts w:cs="Arial"/>
                <w:b/>
                <w:sz w:val="18"/>
                <w:szCs w:val="18"/>
                <w:lang w:val="sl-SI"/>
              </w:rPr>
            </w:pPr>
            <w:r w:rsidRPr="00E44708">
              <w:rPr>
                <w:rFonts w:cs="Arial"/>
                <w:b/>
                <w:sz w:val="18"/>
                <w:szCs w:val="18"/>
                <w:lang w:val="sl-SI"/>
              </w:rPr>
              <w:t xml:space="preserve">Ozaveščanje in informiranje strokovne in širše javnosti, strokovna podpora </w:t>
            </w:r>
          </w:p>
        </w:tc>
        <w:tc>
          <w:tcPr>
            <w:tcW w:w="7626" w:type="dxa"/>
            <w:shd w:val="clear" w:color="auto" w:fill="C2D69B"/>
          </w:tcPr>
          <w:p w14:paraId="154064B3" w14:textId="77777777" w:rsidR="00EF71D8" w:rsidRPr="00E44708" w:rsidRDefault="00EF71D8" w:rsidP="00A50C3B">
            <w:pPr>
              <w:numPr>
                <w:ilvl w:val="0"/>
                <w:numId w:val="50"/>
              </w:numPr>
              <w:spacing w:line="240" w:lineRule="auto"/>
              <w:contextualSpacing/>
              <w:rPr>
                <w:rFonts w:cs="Arial"/>
                <w:sz w:val="18"/>
                <w:szCs w:val="18"/>
                <w:lang w:val="sl-SI"/>
              </w:rPr>
            </w:pPr>
          </w:p>
        </w:tc>
        <w:tc>
          <w:tcPr>
            <w:tcW w:w="1446" w:type="dxa"/>
            <w:shd w:val="clear" w:color="auto" w:fill="C2D69B"/>
          </w:tcPr>
          <w:p w14:paraId="6263D9C1" w14:textId="77777777" w:rsidR="00EF71D8" w:rsidRPr="00E44708" w:rsidRDefault="00EF71D8" w:rsidP="00EF71D8">
            <w:pPr>
              <w:rPr>
                <w:rFonts w:cs="Arial"/>
                <w:sz w:val="18"/>
                <w:szCs w:val="18"/>
                <w:lang w:val="sl-SI"/>
              </w:rPr>
            </w:pPr>
          </w:p>
        </w:tc>
      </w:tr>
      <w:tr w:rsidR="00EF71D8" w:rsidRPr="005E5BF0" w14:paraId="316C0DBA" w14:textId="77777777" w:rsidTr="005E5BF0">
        <w:trPr>
          <w:trHeight w:val="1008"/>
        </w:trPr>
        <w:tc>
          <w:tcPr>
            <w:tcW w:w="5098" w:type="dxa"/>
            <w:shd w:val="clear" w:color="auto" w:fill="C2D69B"/>
          </w:tcPr>
          <w:p w14:paraId="0B0B3642" w14:textId="77777777" w:rsidR="00EF71D8" w:rsidRPr="00E44708" w:rsidRDefault="00EF71D8" w:rsidP="00EF71D8">
            <w:pPr>
              <w:rPr>
                <w:rFonts w:cs="Arial"/>
                <w:b/>
                <w:sz w:val="18"/>
                <w:szCs w:val="18"/>
                <w:lang w:val="sl-SI"/>
              </w:rPr>
            </w:pPr>
            <w:r w:rsidRPr="00E44708">
              <w:rPr>
                <w:rFonts w:cs="Arial"/>
                <w:b/>
                <w:sz w:val="18"/>
                <w:szCs w:val="18"/>
                <w:lang w:val="sl-SI"/>
              </w:rPr>
              <w:t>Koordinacija vseh aktivnosti in poročanje o izvedbi programa</w:t>
            </w:r>
          </w:p>
        </w:tc>
        <w:tc>
          <w:tcPr>
            <w:tcW w:w="7626" w:type="dxa"/>
            <w:shd w:val="clear" w:color="auto" w:fill="C2D69B"/>
          </w:tcPr>
          <w:p w14:paraId="482D2618" w14:textId="77777777" w:rsidR="00EF71D8" w:rsidRPr="00E44708" w:rsidRDefault="00EF71D8" w:rsidP="00A50C3B">
            <w:pPr>
              <w:numPr>
                <w:ilvl w:val="0"/>
                <w:numId w:val="50"/>
              </w:numPr>
              <w:spacing w:line="240" w:lineRule="auto"/>
              <w:contextualSpacing/>
              <w:rPr>
                <w:rFonts w:cs="Arial"/>
                <w:sz w:val="18"/>
                <w:szCs w:val="18"/>
                <w:lang w:val="sl-SI"/>
              </w:rPr>
            </w:pPr>
            <w:r w:rsidRPr="00E44708">
              <w:rPr>
                <w:rFonts w:cs="Arial"/>
                <w:sz w:val="18"/>
                <w:szCs w:val="18"/>
                <w:lang w:val="sl-SI"/>
              </w:rPr>
              <w:t xml:space="preserve">Priprava programa ugotavljanja navzočnosti </w:t>
            </w:r>
          </w:p>
          <w:p w14:paraId="071B2F54" w14:textId="77777777" w:rsidR="00EF71D8" w:rsidRPr="00E44708" w:rsidRDefault="00EF71D8" w:rsidP="00A50C3B">
            <w:pPr>
              <w:numPr>
                <w:ilvl w:val="0"/>
                <w:numId w:val="50"/>
              </w:numPr>
              <w:spacing w:line="240" w:lineRule="auto"/>
              <w:contextualSpacing/>
              <w:rPr>
                <w:rFonts w:cs="Arial"/>
                <w:sz w:val="18"/>
                <w:szCs w:val="18"/>
                <w:lang w:val="sl-SI"/>
              </w:rPr>
            </w:pPr>
            <w:r w:rsidRPr="00E44708">
              <w:rPr>
                <w:rFonts w:cs="Arial"/>
                <w:sz w:val="18"/>
                <w:szCs w:val="18"/>
                <w:lang w:val="sl-SI"/>
              </w:rPr>
              <w:t>Predlog okuženih območij in njihov izris poslan na UVHVVR.</w:t>
            </w:r>
          </w:p>
          <w:p w14:paraId="38F35D5E" w14:textId="77777777" w:rsidR="00EF71D8" w:rsidRPr="00E44708" w:rsidRDefault="00EF71D8" w:rsidP="00A50C3B">
            <w:pPr>
              <w:numPr>
                <w:ilvl w:val="0"/>
                <w:numId w:val="50"/>
              </w:numPr>
              <w:spacing w:line="240" w:lineRule="auto"/>
              <w:contextualSpacing/>
              <w:rPr>
                <w:rFonts w:cs="Arial"/>
                <w:sz w:val="18"/>
                <w:szCs w:val="18"/>
                <w:lang w:val="sl-SI"/>
              </w:rPr>
            </w:pPr>
            <w:r w:rsidRPr="00E44708">
              <w:rPr>
                <w:rFonts w:cs="Arial"/>
                <w:sz w:val="18"/>
                <w:szCs w:val="18"/>
                <w:lang w:val="sl-SI"/>
              </w:rPr>
              <w:t xml:space="preserve">Vpisovanje pregledov, vzorcev in rezultatov testiranj v informacijski sistem </w:t>
            </w:r>
            <w:proofErr w:type="spellStart"/>
            <w:r w:rsidRPr="00E44708">
              <w:rPr>
                <w:rFonts w:cs="Arial"/>
                <w:sz w:val="18"/>
                <w:szCs w:val="18"/>
                <w:lang w:val="sl-SI"/>
              </w:rPr>
              <w:t>UVH_apl</w:t>
            </w:r>
            <w:proofErr w:type="spellEnd"/>
            <w:r w:rsidRPr="00E44708">
              <w:rPr>
                <w:rFonts w:cs="Arial"/>
                <w:sz w:val="18"/>
                <w:szCs w:val="18"/>
                <w:lang w:val="sl-SI"/>
              </w:rPr>
              <w:t>.</w:t>
            </w:r>
          </w:p>
          <w:p w14:paraId="6B51AD4C" w14:textId="77777777" w:rsidR="00EF71D8" w:rsidRPr="00E44708" w:rsidRDefault="00EF71D8" w:rsidP="00A50C3B">
            <w:pPr>
              <w:numPr>
                <w:ilvl w:val="0"/>
                <w:numId w:val="50"/>
              </w:numPr>
              <w:spacing w:line="240" w:lineRule="auto"/>
              <w:contextualSpacing/>
              <w:rPr>
                <w:rFonts w:cs="Arial"/>
                <w:sz w:val="18"/>
                <w:szCs w:val="18"/>
                <w:lang w:val="sl-SI"/>
              </w:rPr>
            </w:pPr>
            <w:r w:rsidRPr="00E44708">
              <w:rPr>
                <w:rFonts w:cs="Arial"/>
                <w:sz w:val="18"/>
                <w:szCs w:val="18"/>
                <w:lang w:val="sl-SI"/>
              </w:rPr>
              <w:t>Končno poročilo o opravljenih nalogah v letu 2019.</w:t>
            </w:r>
          </w:p>
        </w:tc>
        <w:tc>
          <w:tcPr>
            <w:tcW w:w="1446" w:type="dxa"/>
            <w:shd w:val="clear" w:color="auto" w:fill="C2D69B"/>
          </w:tcPr>
          <w:p w14:paraId="377227C2" w14:textId="77777777" w:rsidR="00EF71D8" w:rsidRPr="00E44708" w:rsidRDefault="00EF71D8" w:rsidP="00EF71D8">
            <w:pPr>
              <w:rPr>
                <w:rFonts w:cs="Arial"/>
                <w:sz w:val="18"/>
                <w:szCs w:val="18"/>
                <w:lang w:val="sl-SI"/>
              </w:rPr>
            </w:pPr>
          </w:p>
        </w:tc>
      </w:tr>
    </w:tbl>
    <w:p w14:paraId="4823B677" w14:textId="04E526F9" w:rsidR="00EF71D8" w:rsidRPr="005E5BF0" w:rsidRDefault="005E5BF0" w:rsidP="00EF71D8">
      <w:pPr>
        <w:tabs>
          <w:tab w:val="left" w:pos="2670"/>
        </w:tabs>
        <w:rPr>
          <w:rFonts w:cs="Arial"/>
          <w:lang w:val="sl-SI" w:eastAsia="x-none"/>
        </w:rPr>
      </w:pPr>
      <w:r w:rsidRPr="005E5BF0">
        <w:rPr>
          <w:lang w:val="sl-SI"/>
        </w:rPr>
        <w:t>PRILOGA 1: Preglednica aktivnosti za izvajanje ukrepov za izkoreninjanje KŠO</w:t>
      </w:r>
    </w:p>
    <w:tbl>
      <w:tblPr>
        <w:tblpPr w:leftFromText="180" w:rightFromText="180" w:vertAnchor="page" w:horzAnchor="margin" w:tblpX="-152" w:tblpY="728"/>
        <w:tblW w:w="14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3"/>
        <w:gridCol w:w="6242"/>
        <w:gridCol w:w="2830"/>
      </w:tblGrid>
      <w:tr w:rsidR="00EF71D8" w:rsidRPr="00E44708" w14:paraId="51293F98" w14:textId="77777777" w:rsidTr="00EF71D8">
        <w:trPr>
          <w:trHeight w:val="417"/>
        </w:trPr>
        <w:tc>
          <w:tcPr>
            <w:tcW w:w="14175" w:type="dxa"/>
            <w:gridSpan w:val="3"/>
            <w:shd w:val="clear" w:color="auto" w:fill="auto"/>
          </w:tcPr>
          <w:p w14:paraId="1D1BDE3B" w14:textId="77777777" w:rsidR="00EF71D8" w:rsidRPr="00E44708" w:rsidRDefault="00EF71D8" w:rsidP="00EF71D8">
            <w:pPr>
              <w:rPr>
                <w:rFonts w:cs="Arial"/>
                <w:sz w:val="18"/>
                <w:szCs w:val="18"/>
                <w:lang w:val="sl-SI"/>
              </w:rPr>
            </w:pPr>
            <w:r w:rsidRPr="00E44708">
              <w:rPr>
                <w:rFonts w:cs="Arial"/>
                <w:lang w:val="sl-SI"/>
              </w:rPr>
              <w:br w:type="page"/>
            </w:r>
            <w:r w:rsidRPr="00E44708">
              <w:rPr>
                <w:rFonts w:cs="Arial"/>
                <w:b/>
                <w:sz w:val="28"/>
                <w:szCs w:val="28"/>
                <w:lang w:val="sl-SI"/>
              </w:rPr>
              <w:t>UVHVVR – OU IVHVVR</w:t>
            </w:r>
          </w:p>
        </w:tc>
      </w:tr>
      <w:tr w:rsidR="00EF71D8" w:rsidRPr="005E5BF0" w14:paraId="7267E03E" w14:textId="77777777" w:rsidTr="00EF71D8">
        <w:trPr>
          <w:trHeight w:val="826"/>
        </w:trPr>
        <w:tc>
          <w:tcPr>
            <w:tcW w:w="5103" w:type="dxa"/>
            <w:shd w:val="clear" w:color="auto" w:fill="FFFF00"/>
          </w:tcPr>
          <w:p w14:paraId="367992F8" w14:textId="77777777" w:rsidR="00EF71D8" w:rsidRPr="00E44708" w:rsidRDefault="00EF71D8" w:rsidP="00EF71D8">
            <w:pPr>
              <w:rPr>
                <w:rFonts w:cs="Arial"/>
                <w:b/>
                <w:sz w:val="18"/>
                <w:szCs w:val="18"/>
                <w:lang w:val="sl-SI"/>
              </w:rPr>
            </w:pPr>
            <w:r w:rsidRPr="00E44708">
              <w:rPr>
                <w:rFonts w:cs="Arial"/>
                <w:b/>
                <w:sz w:val="18"/>
                <w:szCs w:val="18"/>
                <w:lang w:val="sl-SI"/>
              </w:rPr>
              <w:t xml:space="preserve">Izdelava plana dela fitosanitarnih inšpektorjev </w:t>
            </w:r>
          </w:p>
        </w:tc>
        <w:tc>
          <w:tcPr>
            <w:tcW w:w="6242" w:type="dxa"/>
            <w:shd w:val="clear" w:color="auto" w:fill="FFFF00"/>
          </w:tcPr>
          <w:p w14:paraId="71080B62" w14:textId="77777777" w:rsidR="00EF71D8" w:rsidRPr="00E44708" w:rsidRDefault="00EF71D8" w:rsidP="00A50C3B">
            <w:pPr>
              <w:numPr>
                <w:ilvl w:val="0"/>
                <w:numId w:val="51"/>
              </w:numPr>
              <w:spacing w:line="240" w:lineRule="auto"/>
              <w:contextualSpacing/>
              <w:rPr>
                <w:rFonts w:cs="Arial"/>
                <w:sz w:val="18"/>
                <w:szCs w:val="18"/>
                <w:lang w:val="sl-SI"/>
              </w:rPr>
            </w:pPr>
            <w:r w:rsidRPr="00E44708">
              <w:rPr>
                <w:rFonts w:cs="Arial"/>
                <w:sz w:val="18"/>
                <w:szCs w:val="18"/>
                <w:lang w:val="sl-SI"/>
              </w:rPr>
              <w:t>Mesečni plan inšpekcijskega nadzora na razmejenih območjih</w:t>
            </w:r>
          </w:p>
        </w:tc>
        <w:tc>
          <w:tcPr>
            <w:tcW w:w="2830" w:type="dxa"/>
            <w:shd w:val="clear" w:color="auto" w:fill="FFFF00"/>
          </w:tcPr>
          <w:p w14:paraId="5CA99FE4" w14:textId="77777777" w:rsidR="00EF71D8" w:rsidRPr="00E44708" w:rsidRDefault="00EF71D8" w:rsidP="00EF71D8">
            <w:pPr>
              <w:rPr>
                <w:rFonts w:cs="Arial"/>
                <w:sz w:val="18"/>
                <w:szCs w:val="18"/>
                <w:lang w:val="sl-SI"/>
              </w:rPr>
            </w:pPr>
          </w:p>
        </w:tc>
      </w:tr>
      <w:tr w:rsidR="00EF71D8" w:rsidRPr="005E5BF0" w14:paraId="69E2394A" w14:textId="77777777" w:rsidTr="00EF71D8">
        <w:tc>
          <w:tcPr>
            <w:tcW w:w="5103" w:type="dxa"/>
            <w:shd w:val="clear" w:color="auto" w:fill="FFFF00"/>
          </w:tcPr>
          <w:p w14:paraId="16129260" w14:textId="77777777" w:rsidR="00EF71D8" w:rsidRPr="00E44708" w:rsidRDefault="00EF71D8" w:rsidP="00EF71D8">
            <w:pPr>
              <w:rPr>
                <w:rFonts w:cs="Arial"/>
                <w:b/>
                <w:sz w:val="18"/>
                <w:szCs w:val="18"/>
                <w:lang w:val="sl-SI"/>
              </w:rPr>
            </w:pPr>
            <w:r w:rsidRPr="00E44708">
              <w:rPr>
                <w:rFonts w:cs="Arial"/>
                <w:b/>
                <w:sz w:val="18"/>
                <w:szCs w:val="18"/>
                <w:lang w:val="sl-SI"/>
              </w:rPr>
              <w:t>Sprejem obvestil o potrditvi KŠO</w:t>
            </w:r>
          </w:p>
          <w:p w14:paraId="61863D6C" w14:textId="77777777" w:rsidR="00EF71D8" w:rsidRPr="00E44708" w:rsidRDefault="00EF71D8" w:rsidP="00EF71D8">
            <w:pPr>
              <w:rPr>
                <w:rFonts w:cs="Arial"/>
                <w:b/>
                <w:sz w:val="18"/>
                <w:szCs w:val="18"/>
                <w:lang w:val="sl-SI"/>
              </w:rPr>
            </w:pPr>
            <w:r w:rsidRPr="00E44708">
              <w:rPr>
                <w:rFonts w:cs="Arial"/>
                <w:b/>
                <w:sz w:val="18"/>
                <w:szCs w:val="18"/>
                <w:lang w:val="sl-SI"/>
              </w:rPr>
              <w:t xml:space="preserve"> </w:t>
            </w:r>
          </w:p>
        </w:tc>
        <w:tc>
          <w:tcPr>
            <w:tcW w:w="6242" w:type="dxa"/>
            <w:shd w:val="clear" w:color="auto" w:fill="FFFF00"/>
          </w:tcPr>
          <w:p w14:paraId="75EF3C30" w14:textId="77777777" w:rsidR="00EF71D8" w:rsidRPr="00E44708" w:rsidRDefault="00EF71D8" w:rsidP="00A50C3B">
            <w:pPr>
              <w:numPr>
                <w:ilvl w:val="0"/>
                <w:numId w:val="51"/>
              </w:numPr>
              <w:spacing w:line="240" w:lineRule="auto"/>
              <w:contextualSpacing/>
              <w:rPr>
                <w:rFonts w:cs="Arial"/>
                <w:sz w:val="18"/>
                <w:szCs w:val="18"/>
                <w:lang w:val="sl-SI"/>
              </w:rPr>
            </w:pPr>
            <w:r w:rsidRPr="00E44708">
              <w:rPr>
                <w:rFonts w:cs="Arial"/>
                <w:sz w:val="18"/>
                <w:szCs w:val="18"/>
                <w:lang w:val="sl-SI"/>
              </w:rPr>
              <w:t>Št. prejetih prijav o navzočnosti KŠO</w:t>
            </w:r>
          </w:p>
          <w:p w14:paraId="75E4E31D" w14:textId="77777777" w:rsidR="00EF71D8" w:rsidRPr="00E44708" w:rsidRDefault="00EF71D8" w:rsidP="00EF71D8">
            <w:pPr>
              <w:ind w:left="360"/>
              <w:contextualSpacing/>
              <w:rPr>
                <w:rFonts w:cs="Arial"/>
                <w:sz w:val="18"/>
                <w:szCs w:val="18"/>
                <w:lang w:val="sl-SI"/>
              </w:rPr>
            </w:pPr>
          </w:p>
        </w:tc>
        <w:tc>
          <w:tcPr>
            <w:tcW w:w="2830" w:type="dxa"/>
            <w:shd w:val="clear" w:color="auto" w:fill="FFFF00"/>
          </w:tcPr>
          <w:p w14:paraId="68E9BC1B" w14:textId="77777777" w:rsidR="00EF71D8" w:rsidRPr="00E44708" w:rsidRDefault="00EF71D8" w:rsidP="00EF71D8">
            <w:pPr>
              <w:rPr>
                <w:rFonts w:cs="Arial"/>
                <w:sz w:val="18"/>
                <w:szCs w:val="18"/>
                <w:lang w:val="sl-SI"/>
              </w:rPr>
            </w:pPr>
          </w:p>
        </w:tc>
      </w:tr>
      <w:tr w:rsidR="00EF71D8" w:rsidRPr="00E44708" w14:paraId="4D409B39" w14:textId="77777777" w:rsidTr="00EF71D8">
        <w:tc>
          <w:tcPr>
            <w:tcW w:w="5103" w:type="dxa"/>
            <w:shd w:val="clear" w:color="auto" w:fill="FFFF00"/>
          </w:tcPr>
          <w:p w14:paraId="26BCB1CA" w14:textId="77777777" w:rsidR="00EF71D8" w:rsidRPr="00E44708" w:rsidRDefault="00EF71D8" w:rsidP="00EF71D8">
            <w:pPr>
              <w:rPr>
                <w:rFonts w:cs="Arial"/>
                <w:b/>
                <w:sz w:val="18"/>
                <w:szCs w:val="18"/>
                <w:lang w:val="sl-SI"/>
              </w:rPr>
            </w:pPr>
            <w:r w:rsidRPr="00E44708">
              <w:rPr>
                <w:rFonts w:cs="Arial"/>
                <w:b/>
                <w:sz w:val="18"/>
                <w:szCs w:val="18"/>
                <w:lang w:val="sl-SI"/>
              </w:rPr>
              <w:t xml:space="preserve">Izdaja odločb z ukrepi imetnikom v žariščih in nadzor izvedbe inšpekcijskih odločb ter  vodenje postopka izvršb po drugi osebi  ter </w:t>
            </w:r>
            <w:proofErr w:type="spellStart"/>
            <w:r w:rsidRPr="00E44708">
              <w:rPr>
                <w:rFonts w:cs="Arial"/>
                <w:b/>
                <w:sz w:val="18"/>
                <w:szCs w:val="18"/>
                <w:lang w:val="sl-SI"/>
              </w:rPr>
              <w:t>prekrškovnih</w:t>
            </w:r>
            <w:proofErr w:type="spellEnd"/>
            <w:r w:rsidRPr="00E44708">
              <w:rPr>
                <w:rFonts w:cs="Arial"/>
                <w:b/>
                <w:sz w:val="18"/>
                <w:szCs w:val="18"/>
                <w:lang w:val="sl-SI"/>
              </w:rPr>
              <w:t xml:space="preserve"> postopkov</w:t>
            </w:r>
          </w:p>
        </w:tc>
        <w:tc>
          <w:tcPr>
            <w:tcW w:w="6242" w:type="dxa"/>
            <w:shd w:val="clear" w:color="auto" w:fill="FFFF00"/>
          </w:tcPr>
          <w:p w14:paraId="2FFD470F" w14:textId="77777777" w:rsidR="00EF71D8" w:rsidRPr="00E44708" w:rsidRDefault="00EF71D8" w:rsidP="00A50C3B">
            <w:pPr>
              <w:numPr>
                <w:ilvl w:val="0"/>
                <w:numId w:val="50"/>
              </w:numPr>
              <w:spacing w:line="240" w:lineRule="auto"/>
              <w:contextualSpacing/>
              <w:rPr>
                <w:rFonts w:cs="Arial"/>
                <w:sz w:val="18"/>
                <w:szCs w:val="18"/>
                <w:lang w:val="sl-SI"/>
              </w:rPr>
            </w:pPr>
            <w:r w:rsidRPr="00E44708">
              <w:rPr>
                <w:rFonts w:cs="Arial"/>
                <w:sz w:val="18"/>
                <w:szCs w:val="18"/>
                <w:lang w:val="sl-SI"/>
              </w:rPr>
              <w:t>Št. izdanih odločb</w:t>
            </w:r>
          </w:p>
          <w:p w14:paraId="229BD887" w14:textId="77777777" w:rsidR="00EF71D8" w:rsidRPr="00E44708" w:rsidRDefault="00EF71D8" w:rsidP="00A50C3B">
            <w:pPr>
              <w:numPr>
                <w:ilvl w:val="0"/>
                <w:numId w:val="50"/>
              </w:numPr>
              <w:spacing w:line="240" w:lineRule="auto"/>
              <w:contextualSpacing/>
              <w:rPr>
                <w:rFonts w:cs="Arial"/>
                <w:sz w:val="18"/>
                <w:szCs w:val="18"/>
                <w:lang w:val="sl-SI"/>
              </w:rPr>
            </w:pPr>
            <w:r w:rsidRPr="00E44708">
              <w:rPr>
                <w:rFonts w:cs="Arial"/>
                <w:sz w:val="18"/>
                <w:szCs w:val="18"/>
                <w:lang w:val="sl-SI"/>
              </w:rPr>
              <w:t>Št. odrejenih rastlin za uničenje</w:t>
            </w:r>
          </w:p>
          <w:p w14:paraId="4FCE70DC" w14:textId="77777777" w:rsidR="00EF71D8" w:rsidRPr="00E44708" w:rsidRDefault="00EF71D8" w:rsidP="00A50C3B">
            <w:pPr>
              <w:numPr>
                <w:ilvl w:val="0"/>
                <w:numId w:val="50"/>
              </w:numPr>
              <w:spacing w:line="240" w:lineRule="auto"/>
              <w:contextualSpacing/>
              <w:rPr>
                <w:rFonts w:cs="Arial"/>
                <w:sz w:val="18"/>
                <w:szCs w:val="18"/>
                <w:lang w:val="sl-SI"/>
              </w:rPr>
            </w:pPr>
            <w:r w:rsidRPr="00E44708">
              <w:rPr>
                <w:rFonts w:cs="Arial"/>
                <w:sz w:val="18"/>
                <w:szCs w:val="18"/>
                <w:lang w:val="sl-SI"/>
              </w:rPr>
              <w:t xml:space="preserve">Št. ugotovljenih neskladij </w:t>
            </w:r>
          </w:p>
          <w:p w14:paraId="3DCC7C24" w14:textId="77777777" w:rsidR="00EF71D8" w:rsidRPr="00E44708" w:rsidRDefault="00EF71D8" w:rsidP="00A50C3B">
            <w:pPr>
              <w:numPr>
                <w:ilvl w:val="0"/>
                <w:numId w:val="50"/>
              </w:numPr>
              <w:spacing w:line="240" w:lineRule="auto"/>
              <w:contextualSpacing/>
              <w:rPr>
                <w:rFonts w:cs="Arial"/>
                <w:sz w:val="18"/>
                <w:szCs w:val="18"/>
                <w:lang w:val="sl-SI"/>
              </w:rPr>
            </w:pPr>
            <w:r w:rsidRPr="00E44708">
              <w:rPr>
                <w:rFonts w:cs="Arial"/>
                <w:sz w:val="18"/>
                <w:szCs w:val="18"/>
                <w:lang w:val="sl-SI"/>
              </w:rPr>
              <w:t xml:space="preserve">Št. zapisnikov o nadzoru izvedbe inšpekcijske odločbe </w:t>
            </w:r>
          </w:p>
          <w:p w14:paraId="68C35135" w14:textId="77777777" w:rsidR="00EF71D8" w:rsidRPr="00E44708" w:rsidRDefault="00EF71D8" w:rsidP="00A50C3B">
            <w:pPr>
              <w:numPr>
                <w:ilvl w:val="0"/>
                <w:numId w:val="50"/>
              </w:numPr>
              <w:spacing w:line="240" w:lineRule="auto"/>
              <w:contextualSpacing/>
              <w:rPr>
                <w:rFonts w:cs="Arial"/>
                <w:sz w:val="18"/>
                <w:szCs w:val="18"/>
                <w:lang w:val="sl-SI"/>
              </w:rPr>
            </w:pPr>
            <w:r w:rsidRPr="00E44708">
              <w:rPr>
                <w:rFonts w:cs="Arial"/>
                <w:sz w:val="18"/>
                <w:szCs w:val="18"/>
                <w:lang w:val="sl-SI"/>
              </w:rPr>
              <w:t>Št. izvršb</w:t>
            </w:r>
          </w:p>
          <w:p w14:paraId="280F602E" w14:textId="77777777" w:rsidR="00EF71D8" w:rsidRPr="00E44708" w:rsidRDefault="00EF71D8" w:rsidP="00A50C3B">
            <w:pPr>
              <w:numPr>
                <w:ilvl w:val="0"/>
                <w:numId w:val="50"/>
              </w:numPr>
              <w:spacing w:line="240" w:lineRule="auto"/>
              <w:contextualSpacing/>
              <w:rPr>
                <w:rFonts w:cs="Arial"/>
                <w:sz w:val="18"/>
                <w:szCs w:val="18"/>
                <w:lang w:val="sl-SI"/>
              </w:rPr>
            </w:pPr>
            <w:r w:rsidRPr="00E44708">
              <w:rPr>
                <w:rFonts w:cs="Arial"/>
                <w:sz w:val="18"/>
                <w:szCs w:val="18"/>
                <w:lang w:val="sl-SI"/>
              </w:rPr>
              <w:t xml:space="preserve">Št. </w:t>
            </w:r>
            <w:proofErr w:type="spellStart"/>
            <w:r w:rsidRPr="00E44708">
              <w:rPr>
                <w:rFonts w:cs="Arial"/>
                <w:sz w:val="18"/>
                <w:szCs w:val="18"/>
                <w:lang w:val="sl-SI"/>
              </w:rPr>
              <w:t>prekrškovnih</w:t>
            </w:r>
            <w:proofErr w:type="spellEnd"/>
            <w:r w:rsidRPr="00E44708">
              <w:rPr>
                <w:rFonts w:cs="Arial"/>
                <w:sz w:val="18"/>
                <w:szCs w:val="18"/>
                <w:lang w:val="sl-SI"/>
              </w:rPr>
              <w:t xml:space="preserve"> postopkov</w:t>
            </w:r>
          </w:p>
        </w:tc>
        <w:tc>
          <w:tcPr>
            <w:tcW w:w="2830" w:type="dxa"/>
            <w:shd w:val="clear" w:color="auto" w:fill="FFFF00"/>
          </w:tcPr>
          <w:p w14:paraId="70E99D33" w14:textId="77777777" w:rsidR="00EF71D8" w:rsidRPr="00E44708" w:rsidRDefault="00EF71D8" w:rsidP="00EF71D8">
            <w:pPr>
              <w:rPr>
                <w:rFonts w:cs="Arial"/>
                <w:sz w:val="18"/>
                <w:szCs w:val="18"/>
                <w:lang w:val="sl-SI"/>
              </w:rPr>
            </w:pPr>
          </w:p>
        </w:tc>
      </w:tr>
      <w:tr w:rsidR="00EF71D8" w:rsidRPr="00E44708" w14:paraId="6FB89539" w14:textId="77777777" w:rsidTr="00EF71D8">
        <w:tc>
          <w:tcPr>
            <w:tcW w:w="5103" w:type="dxa"/>
            <w:shd w:val="clear" w:color="auto" w:fill="FFFF00"/>
          </w:tcPr>
          <w:p w14:paraId="428FB08D" w14:textId="77777777" w:rsidR="00EF71D8" w:rsidRPr="00E44708" w:rsidRDefault="00EF71D8" w:rsidP="00EF71D8">
            <w:pPr>
              <w:rPr>
                <w:rFonts w:cs="Arial"/>
                <w:b/>
                <w:sz w:val="18"/>
                <w:szCs w:val="18"/>
                <w:lang w:val="sl-SI"/>
              </w:rPr>
            </w:pPr>
            <w:r w:rsidRPr="00E44708">
              <w:rPr>
                <w:rFonts w:cs="Arial"/>
                <w:b/>
                <w:sz w:val="18"/>
                <w:szCs w:val="18"/>
                <w:lang w:val="sl-SI"/>
              </w:rPr>
              <w:t>Sprejem prijav o sumu na navzočnost __________ (KŠO)</w:t>
            </w:r>
          </w:p>
        </w:tc>
        <w:tc>
          <w:tcPr>
            <w:tcW w:w="6242" w:type="dxa"/>
            <w:shd w:val="clear" w:color="auto" w:fill="FFFF00"/>
          </w:tcPr>
          <w:p w14:paraId="1D74D8B5" w14:textId="77777777" w:rsidR="00EF71D8" w:rsidRPr="00E44708" w:rsidRDefault="00EF71D8" w:rsidP="00A50C3B">
            <w:pPr>
              <w:numPr>
                <w:ilvl w:val="0"/>
                <w:numId w:val="50"/>
              </w:numPr>
              <w:spacing w:line="240" w:lineRule="auto"/>
              <w:contextualSpacing/>
              <w:rPr>
                <w:rFonts w:cs="Arial"/>
                <w:sz w:val="18"/>
                <w:szCs w:val="18"/>
                <w:lang w:val="sl-SI"/>
              </w:rPr>
            </w:pPr>
            <w:r w:rsidRPr="00E44708">
              <w:rPr>
                <w:rFonts w:cs="Arial"/>
                <w:sz w:val="18"/>
                <w:szCs w:val="18"/>
                <w:lang w:val="sl-SI"/>
              </w:rPr>
              <w:t>Št. prejetih prijav o sumu</w:t>
            </w:r>
          </w:p>
        </w:tc>
        <w:tc>
          <w:tcPr>
            <w:tcW w:w="2830" w:type="dxa"/>
            <w:shd w:val="clear" w:color="auto" w:fill="FFFF00"/>
          </w:tcPr>
          <w:p w14:paraId="26AA562C" w14:textId="77777777" w:rsidR="00EF71D8" w:rsidRPr="00E44708" w:rsidRDefault="00EF71D8" w:rsidP="00EF71D8">
            <w:pPr>
              <w:rPr>
                <w:rFonts w:cs="Arial"/>
                <w:sz w:val="18"/>
                <w:szCs w:val="18"/>
                <w:lang w:val="sl-SI"/>
              </w:rPr>
            </w:pPr>
          </w:p>
        </w:tc>
      </w:tr>
      <w:tr w:rsidR="00EF71D8" w:rsidRPr="00E44708" w14:paraId="0DF580DC" w14:textId="77777777" w:rsidTr="00EF71D8">
        <w:tc>
          <w:tcPr>
            <w:tcW w:w="5103" w:type="dxa"/>
            <w:shd w:val="clear" w:color="auto" w:fill="FFFF00"/>
          </w:tcPr>
          <w:p w14:paraId="1741913D" w14:textId="77777777" w:rsidR="00EF71D8" w:rsidRPr="00E44708" w:rsidRDefault="00EF71D8" w:rsidP="00EF71D8">
            <w:pPr>
              <w:rPr>
                <w:rFonts w:cs="Arial"/>
                <w:b/>
                <w:sz w:val="18"/>
                <w:szCs w:val="18"/>
                <w:lang w:val="sl-SI"/>
              </w:rPr>
            </w:pPr>
            <w:r w:rsidRPr="00E44708">
              <w:rPr>
                <w:rFonts w:cs="Arial"/>
                <w:b/>
                <w:sz w:val="18"/>
                <w:szCs w:val="18"/>
                <w:lang w:val="sl-SI"/>
              </w:rPr>
              <w:t>Sodelovanje v Strokovni skupini za pripravo ukrepov za izkoreninjenje KŠO</w:t>
            </w:r>
          </w:p>
        </w:tc>
        <w:tc>
          <w:tcPr>
            <w:tcW w:w="6242" w:type="dxa"/>
            <w:shd w:val="clear" w:color="auto" w:fill="FFFF00"/>
          </w:tcPr>
          <w:p w14:paraId="496D896E" w14:textId="77777777" w:rsidR="00EF71D8" w:rsidRPr="00E44708" w:rsidRDefault="00EF71D8" w:rsidP="00A50C3B">
            <w:pPr>
              <w:numPr>
                <w:ilvl w:val="0"/>
                <w:numId w:val="50"/>
              </w:numPr>
              <w:spacing w:line="240" w:lineRule="auto"/>
              <w:contextualSpacing/>
              <w:rPr>
                <w:rFonts w:cs="Arial"/>
                <w:sz w:val="18"/>
                <w:szCs w:val="18"/>
                <w:lang w:val="sl-SI"/>
              </w:rPr>
            </w:pPr>
            <w:r w:rsidRPr="00E44708">
              <w:rPr>
                <w:rFonts w:cs="Arial"/>
                <w:sz w:val="18"/>
                <w:szCs w:val="18"/>
                <w:lang w:val="sl-SI"/>
              </w:rPr>
              <w:t xml:space="preserve">Število sestankov strokovne skupine </w:t>
            </w:r>
          </w:p>
        </w:tc>
        <w:tc>
          <w:tcPr>
            <w:tcW w:w="2830" w:type="dxa"/>
            <w:shd w:val="clear" w:color="auto" w:fill="FFFF00"/>
          </w:tcPr>
          <w:p w14:paraId="0A3E2A9D" w14:textId="77777777" w:rsidR="00EF71D8" w:rsidRPr="00E44708" w:rsidRDefault="00EF71D8" w:rsidP="00EF71D8">
            <w:pPr>
              <w:rPr>
                <w:rFonts w:cs="Arial"/>
                <w:sz w:val="18"/>
                <w:szCs w:val="18"/>
                <w:lang w:val="sl-SI"/>
              </w:rPr>
            </w:pPr>
          </w:p>
        </w:tc>
      </w:tr>
      <w:tr w:rsidR="00EF71D8" w:rsidRPr="00E44708" w14:paraId="79310462" w14:textId="77777777" w:rsidTr="00EF71D8">
        <w:tc>
          <w:tcPr>
            <w:tcW w:w="14175" w:type="dxa"/>
            <w:gridSpan w:val="3"/>
            <w:shd w:val="clear" w:color="auto" w:fill="auto"/>
          </w:tcPr>
          <w:p w14:paraId="1E5D37C3" w14:textId="77777777" w:rsidR="00EF71D8" w:rsidRPr="00E44708" w:rsidRDefault="00EF71D8" w:rsidP="00EF71D8">
            <w:pPr>
              <w:rPr>
                <w:rFonts w:cs="Arial"/>
                <w:sz w:val="18"/>
                <w:szCs w:val="18"/>
                <w:lang w:val="sl-SI"/>
              </w:rPr>
            </w:pPr>
            <w:r w:rsidRPr="00E44708">
              <w:rPr>
                <w:rFonts w:cs="Arial"/>
                <w:b/>
                <w:sz w:val="28"/>
                <w:szCs w:val="28"/>
                <w:lang w:val="sl-SI"/>
              </w:rPr>
              <w:t>UVHVVR – SZRRSM</w:t>
            </w:r>
          </w:p>
        </w:tc>
      </w:tr>
      <w:tr w:rsidR="00EF71D8" w:rsidRPr="00E44708" w14:paraId="05259F1A" w14:textId="77777777" w:rsidTr="00EF71D8">
        <w:tc>
          <w:tcPr>
            <w:tcW w:w="5103" w:type="dxa"/>
            <w:shd w:val="clear" w:color="auto" w:fill="92D050"/>
          </w:tcPr>
          <w:p w14:paraId="68822DEB" w14:textId="77777777" w:rsidR="00EF71D8" w:rsidRPr="00E44708" w:rsidRDefault="00EF71D8" w:rsidP="00EF71D8">
            <w:pPr>
              <w:rPr>
                <w:rFonts w:cs="Arial"/>
                <w:b/>
                <w:sz w:val="18"/>
                <w:szCs w:val="18"/>
                <w:lang w:val="sl-SI"/>
              </w:rPr>
            </w:pPr>
            <w:r w:rsidRPr="00E44708">
              <w:rPr>
                <w:rFonts w:cs="Arial"/>
                <w:b/>
                <w:sz w:val="18"/>
                <w:szCs w:val="18"/>
                <w:lang w:val="sl-SI"/>
              </w:rPr>
              <w:t>Akcijski načrt za izkoreninjenje KŠO za leto ________</w:t>
            </w:r>
          </w:p>
        </w:tc>
        <w:tc>
          <w:tcPr>
            <w:tcW w:w="6242" w:type="dxa"/>
            <w:shd w:val="clear" w:color="auto" w:fill="92D050"/>
          </w:tcPr>
          <w:p w14:paraId="65287632" w14:textId="77777777" w:rsidR="00EF71D8" w:rsidRPr="00E44708" w:rsidRDefault="00EF71D8" w:rsidP="00A50C3B">
            <w:pPr>
              <w:numPr>
                <w:ilvl w:val="0"/>
                <w:numId w:val="50"/>
              </w:numPr>
              <w:spacing w:line="240" w:lineRule="auto"/>
              <w:contextualSpacing/>
              <w:rPr>
                <w:rFonts w:cs="Arial"/>
                <w:sz w:val="18"/>
                <w:szCs w:val="18"/>
                <w:lang w:val="sl-SI"/>
              </w:rPr>
            </w:pPr>
            <w:r w:rsidRPr="00E44708">
              <w:rPr>
                <w:rFonts w:cs="Arial"/>
                <w:sz w:val="18"/>
                <w:szCs w:val="18"/>
                <w:lang w:val="sl-SI"/>
              </w:rPr>
              <w:t>Sprejem</w:t>
            </w:r>
            <w:r w:rsidRPr="00E44708">
              <w:rPr>
                <w:rFonts w:cs="Arial"/>
                <w:szCs w:val="20"/>
                <w:lang w:val="sl-SI"/>
              </w:rPr>
              <w:t xml:space="preserve"> Akcijskega </w:t>
            </w:r>
            <w:r w:rsidRPr="00E44708">
              <w:rPr>
                <w:rFonts w:cs="Arial"/>
                <w:sz w:val="18"/>
                <w:szCs w:val="18"/>
                <w:lang w:val="sl-SI"/>
              </w:rPr>
              <w:t xml:space="preserve">načrta za izkoreninjenje </w:t>
            </w:r>
          </w:p>
          <w:p w14:paraId="5C4B5698" w14:textId="77777777" w:rsidR="00EF71D8" w:rsidRPr="00E44708" w:rsidRDefault="00EF71D8" w:rsidP="00EF71D8">
            <w:pPr>
              <w:spacing w:line="240" w:lineRule="auto"/>
              <w:ind w:left="360"/>
              <w:contextualSpacing/>
              <w:rPr>
                <w:rFonts w:cs="Arial"/>
                <w:sz w:val="18"/>
                <w:szCs w:val="18"/>
                <w:lang w:val="sl-SI"/>
              </w:rPr>
            </w:pPr>
          </w:p>
        </w:tc>
        <w:tc>
          <w:tcPr>
            <w:tcW w:w="2830" w:type="dxa"/>
            <w:shd w:val="clear" w:color="auto" w:fill="92D050"/>
          </w:tcPr>
          <w:p w14:paraId="5145FDC7" w14:textId="77777777" w:rsidR="00EF71D8" w:rsidRPr="00E44708" w:rsidRDefault="00EF71D8" w:rsidP="00EF71D8">
            <w:pPr>
              <w:rPr>
                <w:rFonts w:cs="Arial"/>
                <w:sz w:val="18"/>
                <w:szCs w:val="18"/>
                <w:lang w:val="sl-SI"/>
              </w:rPr>
            </w:pPr>
          </w:p>
        </w:tc>
      </w:tr>
      <w:tr w:rsidR="00EF71D8" w:rsidRPr="00E44708" w14:paraId="49D3A188" w14:textId="77777777" w:rsidTr="00EF71D8">
        <w:tc>
          <w:tcPr>
            <w:tcW w:w="5103" w:type="dxa"/>
            <w:shd w:val="clear" w:color="auto" w:fill="92D050"/>
          </w:tcPr>
          <w:p w14:paraId="0F5559D4" w14:textId="77777777" w:rsidR="00EF71D8" w:rsidRPr="00E44708" w:rsidRDefault="00EF71D8" w:rsidP="00EF71D8">
            <w:pPr>
              <w:rPr>
                <w:rFonts w:cs="Arial"/>
                <w:b/>
                <w:sz w:val="18"/>
                <w:szCs w:val="18"/>
                <w:lang w:val="sl-SI"/>
              </w:rPr>
            </w:pPr>
            <w:r w:rsidRPr="00E44708">
              <w:rPr>
                <w:rFonts w:cs="Arial"/>
                <w:b/>
                <w:sz w:val="18"/>
                <w:szCs w:val="18"/>
                <w:lang w:val="sl-SI"/>
              </w:rPr>
              <w:t>Vodenje Strokovne skupine za pripravo ukrepov za izkoreninjenje KŠO</w:t>
            </w:r>
            <w:r w:rsidRPr="00E44708" w:rsidDel="006B78E1">
              <w:rPr>
                <w:rFonts w:cs="Arial"/>
                <w:b/>
                <w:sz w:val="18"/>
                <w:szCs w:val="18"/>
                <w:lang w:val="sl-SI"/>
              </w:rPr>
              <w:t xml:space="preserve"> </w:t>
            </w:r>
          </w:p>
        </w:tc>
        <w:tc>
          <w:tcPr>
            <w:tcW w:w="6242" w:type="dxa"/>
            <w:shd w:val="clear" w:color="auto" w:fill="92D050"/>
          </w:tcPr>
          <w:p w14:paraId="5863C207" w14:textId="77777777" w:rsidR="00EF71D8" w:rsidRPr="00E44708" w:rsidRDefault="00EF71D8" w:rsidP="00EF71D8">
            <w:pPr>
              <w:rPr>
                <w:rFonts w:cs="Arial"/>
                <w:sz w:val="18"/>
                <w:szCs w:val="18"/>
                <w:lang w:val="sl-SI"/>
              </w:rPr>
            </w:pPr>
          </w:p>
        </w:tc>
        <w:tc>
          <w:tcPr>
            <w:tcW w:w="2830" w:type="dxa"/>
            <w:shd w:val="clear" w:color="auto" w:fill="92D050"/>
          </w:tcPr>
          <w:p w14:paraId="0617603C" w14:textId="77777777" w:rsidR="00EF71D8" w:rsidRPr="00E44708" w:rsidRDefault="00EF71D8" w:rsidP="00EF71D8">
            <w:pPr>
              <w:rPr>
                <w:rFonts w:cs="Arial"/>
                <w:sz w:val="18"/>
                <w:szCs w:val="18"/>
                <w:lang w:val="sl-SI"/>
              </w:rPr>
            </w:pPr>
          </w:p>
        </w:tc>
      </w:tr>
      <w:tr w:rsidR="00EF71D8" w:rsidRPr="00E44708" w14:paraId="7F97A1EA" w14:textId="77777777" w:rsidTr="00EF71D8">
        <w:tc>
          <w:tcPr>
            <w:tcW w:w="5103" w:type="dxa"/>
            <w:shd w:val="clear" w:color="auto" w:fill="92D050"/>
          </w:tcPr>
          <w:p w14:paraId="56E8C009" w14:textId="77777777" w:rsidR="00EF71D8" w:rsidRPr="00E44708" w:rsidRDefault="00EF71D8" w:rsidP="00EF71D8">
            <w:pPr>
              <w:rPr>
                <w:rFonts w:cs="Arial"/>
                <w:b/>
                <w:sz w:val="18"/>
                <w:szCs w:val="18"/>
                <w:lang w:val="sl-SI"/>
              </w:rPr>
            </w:pPr>
            <w:r w:rsidRPr="00E44708">
              <w:rPr>
                <w:rFonts w:cs="Arial"/>
                <w:b/>
                <w:sz w:val="18"/>
                <w:szCs w:val="18"/>
                <w:lang w:val="sl-SI"/>
              </w:rPr>
              <w:t>Odločbe o nujnih ukrepih za preprečevanje vnosa in širjenja KŠO</w:t>
            </w:r>
          </w:p>
        </w:tc>
        <w:tc>
          <w:tcPr>
            <w:tcW w:w="6242" w:type="dxa"/>
            <w:shd w:val="clear" w:color="auto" w:fill="92D050"/>
          </w:tcPr>
          <w:p w14:paraId="3A1C0D1C" w14:textId="77777777" w:rsidR="00EF71D8" w:rsidRPr="00E44708" w:rsidRDefault="00EF71D8" w:rsidP="00A50C3B">
            <w:pPr>
              <w:numPr>
                <w:ilvl w:val="0"/>
                <w:numId w:val="50"/>
              </w:numPr>
              <w:spacing w:line="240" w:lineRule="auto"/>
              <w:contextualSpacing/>
              <w:rPr>
                <w:rFonts w:cs="Arial"/>
                <w:sz w:val="18"/>
                <w:szCs w:val="18"/>
                <w:lang w:val="sl-SI"/>
              </w:rPr>
            </w:pPr>
            <w:r w:rsidRPr="00E44708">
              <w:rPr>
                <w:rFonts w:cs="Arial"/>
                <w:sz w:val="18"/>
                <w:szCs w:val="18"/>
                <w:lang w:val="sl-SI"/>
              </w:rPr>
              <w:t>Objava v UL</w:t>
            </w:r>
          </w:p>
        </w:tc>
        <w:tc>
          <w:tcPr>
            <w:tcW w:w="2830" w:type="dxa"/>
            <w:shd w:val="clear" w:color="auto" w:fill="92D050"/>
          </w:tcPr>
          <w:p w14:paraId="612FBDF7" w14:textId="77777777" w:rsidR="00EF71D8" w:rsidRPr="00E44708" w:rsidRDefault="00EF71D8" w:rsidP="00EF71D8">
            <w:pPr>
              <w:rPr>
                <w:rFonts w:cs="Arial"/>
                <w:sz w:val="18"/>
                <w:szCs w:val="18"/>
                <w:lang w:val="sl-SI"/>
              </w:rPr>
            </w:pPr>
          </w:p>
        </w:tc>
      </w:tr>
      <w:tr w:rsidR="00EF71D8" w:rsidRPr="00E44708" w14:paraId="6F0A4556" w14:textId="77777777" w:rsidTr="00EF71D8">
        <w:tc>
          <w:tcPr>
            <w:tcW w:w="5103" w:type="dxa"/>
            <w:shd w:val="clear" w:color="auto" w:fill="92D050"/>
          </w:tcPr>
          <w:p w14:paraId="772B9181" w14:textId="77777777" w:rsidR="00EF71D8" w:rsidRPr="00E44708" w:rsidRDefault="00EF71D8" w:rsidP="00EF71D8">
            <w:pPr>
              <w:rPr>
                <w:rFonts w:cs="Arial"/>
                <w:b/>
                <w:sz w:val="18"/>
                <w:szCs w:val="18"/>
                <w:lang w:val="sl-SI"/>
              </w:rPr>
            </w:pPr>
          </w:p>
        </w:tc>
        <w:tc>
          <w:tcPr>
            <w:tcW w:w="6242" w:type="dxa"/>
            <w:shd w:val="clear" w:color="auto" w:fill="92D050"/>
          </w:tcPr>
          <w:p w14:paraId="5D79F9AC" w14:textId="77777777" w:rsidR="00EF71D8" w:rsidRPr="00E44708" w:rsidRDefault="00EF71D8" w:rsidP="00EF71D8">
            <w:pPr>
              <w:spacing w:line="240" w:lineRule="auto"/>
              <w:ind w:left="323"/>
              <w:contextualSpacing/>
              <w:rPr>
                <w:rFonts w:cs="Arial"/>
                <w:sz w:val="18"/>
                <w:szCs w:val="18"/>
                <w:lang w:val="sl-SI"/>
              </w:rPr>
            </w:pPr>
          </w:p>
        </w:tc>
        <w:tc>
          <w:tcPr>
            <w:tcW w:w="2830" w:type="dxa"/>
            <w:shd w:val="clear" w:color="auto" w:fill="92D050"/>
          </w:tcPr>
          <w:p w14:paraId="2B6C2669" w14:textId="77777777" w:rsidR="00EF71D8" w:rsidRPr="00E44708" w:rsidRDefault="00EF71D8" w:rsidP="00EF71D8">
            <w:pPr>
              <w:rPr>
                <w:rFonts w:cs="Arial"/>
                <w:sz w:val="18"/>
                <w:szCs w:val="18"/>
                <w:lang w:val="sl-SI"/>
              </w:rPr>
            </w:pPr>
          </w:p>
        </w:tc>
      </w:tr>
      <w:tr w:rsidR="00EF71D8" w:rsidRPr="00E44708" w14:paraId="6ADB8746" w14:textId="77777777" w:rsidTr="00EF71D8">
        <w:tc>
          <w:tcPr>
            <w:tcW w:w="5103" w:type="dxa"/>
            <w:shd w:val="clear" w:color="auto" w:fill="92D050"/>
          </w:tcPr>
          <w:p w14:paraId="7812E11C" w14:textId="77777777" w:rsidR="00EF71D8" w:rsidRPr="00E44708" w:rsidRDefault="00EF71D8" w:rsidP="00EF71D8">
            <w:pPr>
              <w:rPr>
                <w:rFonts w:cs="Arial"/>
                <w:b/>
                <w:sz w:val="18"/>
                <w:szCs w:val="18"/>
                <w:lang w:val="sl-SI"/>
              </w:rPr>
            </w:pPr>
          </w:p>
        </w:tc>
        <w:tc>
          <w:tcPr>
            <w:tcW w:w="6242" w:type="dxa"/>
            <w:shd w:val="clear" w:color="auto" w:fill="92D050"/>
          </w:tcPr>
          <w:p w14:paraId="0752EC88" w14:textId="77777777" w:rsidR="00EF71D8" w:rsidRPr="00E44708" w:rsidRDefault="00EF71D8" w:rsidP="00EF71D8">
            <w:pPr>
              <w:spacing w:line="240" w:lineRule="auto"/>
              <w:ind w:left="360"/>
              <w:contextualSpacing/>
              <w:rPr>
                <w:rFonts w:cs="Arial"/>
                <w:sz w:val="18"/>
                <w:szCs w:val="18"/>
                <w:lang w:val="sl-SI"/>
              </w:rPr>
            </w:pPr>
          </w:p>
        </w:tc>
        <w:tc>
          <w:tcPr>
            <w:tcW w:w="2830" w:type="dxa"/>
            <w:shd w:val="clear" w:color="auto" w:fill="92D050"/>
          </w:tcPr>
          <w:p w14:paraId="1348CC8A" w14:textId="77777777" w:rsidR="00EF71D8" w:rsidRPr="00E44708" w:rsidRDefault="00EF71D8" w:rsidP="00EF71D8">
            <w:pPr>
              <w:rPr>
                <w:rFonts w:cs="Arial"/>
                <w:sz w:val="18"/>
                <w:szCs w:val="18"/>
                <w:lang w:val="sl-SI"/>
              </w:rPr>
            </w:pPr>
          </w:p>
        </w:tc>
      </w:tr>
      <w:tr w:rsidR="00EF71D8" w:rsidRPr="00E44708" w14:paraId="13E2A68E" w14:textId="77777777" w:rsidTr="00EF71D8">
        <w:tc>
          <w:tcPr>
            <w:tcW w:w="5103" w:type="dxa"/>
            <w:shd w:val="clear" w:color="auto" w:fill="92D050"/>
          </w:tcPr>
          <w:p w14:paraId="02E16AAA" w14:textId="77777777" w:rsidR="00EF71D8" w:rsidRPr="00E44708" w:rsidRDefault="00EF71D8" w:rsidP="00EF71D8">
            <w:pPr>
              <w:rPr>
                <w:rFonts w:cs="Arial"/>
                <w:b/>
                <w:sz w:val="18"/>
                <w:szCs w:val="18"/>
                <w:lang w:val="sl-SI"/>
              </w:rPr>
            </w:pPr>
          </w:p>
        </w:tc>
        <w:tc>
          <w:tcPr>
            <w:tcW w:w="6242" w:type="dxa"/>
            <w:shd w:val="clear" w:color="auto" w:fill="92D050"/>
          </w:tcPr>
          <w:p w14:paraId="1CC5B455" w14:textId="77777777" w:rsidR="00EF71D8" w:rsidRPr="00E44708" w:rsidRDefault="00EF71D8" w:rsidP="00EF71D8">
            <w:pPr>
              <w:spacing w:line="240" w:lineRule="auto"/>
              <w:ind w:left="360"/>
              <w:contextualSpacing/>
              <w:rPr>
                <w:rFonts w:cs="Arial"/>
                <w:sz w:val="18"/>
                <w:szCs w:val="18"/>
                <w:lang w:val="sl-SI"/>
              </w:rPr>
            </w:pPr>
          </w:p>
        </w:tc>
        <w:tc>
          <w:tcPr>
            <w:tcW w:w="2830" w:type="dxa"/>
            <w:shd w:val="clear" w:color="auto" w:fill="92D050"/>
          </w:tcPr>
          <w:p w14:paraId="67A3D9AD" w14:textId="77777777" w:rsidR="00EF71D8" w:rsidRPr="00E44708" w:rsidRDefault="00EF71D8" w:rsidP="00EF71D8">
            <w:pPr>
              <w:rPr>
                <w:rFonts w:cs="Arial"/>
                <w:sz w:val="18"/>
                <w:szCs w:val="18"/>
                <w:lang w:val="sl-SI"/>
              </w:rPr>
            </w:pPr>
          </w:p>
        </w:tc>
      </w:tr>
      <w:tr w:rsidR="00EF71D8" w:rsidRPr="005E5BF0" w14:paraId="10941029" w14:textId="77777777" w:rsidTr="00EF71D8">
        <w:tc>
          <w:tcPr>
            <w:tcW w:w="5103" w:type="dxa"/>
            <w:shd w:val="clear" w:color="auto" w:fill="92D050"/>
          </w:tcPr>
          <w:p w14:paraId="791C4DDB" w14:textId="77777777" w:rsidR="00EF71D8" w:rsidRPr="00E44708" w:rsidRDefault="00EF71D8" w:rsidP="00EF71D8">
            <w:pPr>
              <w:rPr>
                <w:rFonts w:cs="Arial"/>
                <w:b/>
                <w:sz w:val="18"/>
                <w:szCs w:val="18"/>
                <w:lang w:val="sl-SI"/>
              </w:rPr>
            </w:pPr>
            <w:r w:rsidRPr="00E44708">
              <w:rPr>
                <w:rFonts w:cs="Arial"/>
                <w:b/>
                <w:sz w:val="18"/>
                <w:szCs w:val="18"/>
                <w:lang w:val="sl-SI"/>
              </w:rPr>
              <w:t>Načrt izrednih ukrepov za izkoreninjenje KŠO - sprememba</w:t>
            </w:r>
          </w:p>
        </w:tc>
        <w:tc>
          <w:tcPr>
            <w:tcW w:w="6242" w:type="dxa"/>
            <w:shd w:val="clear" w:color="auto" w:fill="92D050"/>
          </w:tcPr>
          <w:p w14:paraId="4DE3B435" w14:textId="77777777" w:rsidR="00EF71D8" w:rsidRPr="00E44708" w:rsidRDefault="00EF71D8" w:rsidP="00A50C3B">
            <w:pPr>
              <w:numPr>
                <w:ilvl w:val="0"/>
                <w:numId w:val="51"/>
              </w:numPr>
              <w:spacing w:line="240" w:lineRule="auto"/>
              <w:contextualSpacing/>
              <w:rPr>
                <w:rFonts w:cs="Arial"/>
                <w:sz w:val="18"/>
                <w:szCs w:val="18"/>
                <w:lang w:val="sl-SI"/>
              </w:rPr>
            </w:pPr>
            <w:r w:rsidRPr="00E44708">
              <w:rPr>
                <w:rFonts w:cs="Arial"/>
                <w:sz w:val="18"/>
                <w:szCs w:val="18"/>
                <w:lang w:val="sl-SI"/>
              </w:rPr>
              <w:t>Sprejem Načrta izrednih ukrepov za izkoreninjenje KŠO</w:t>
            </w:r>
          </w:p>
          <w:p w14:paraId="33853397" w14:textId="77777777" w:rsidR="00EF71D8" w:rsidRPr="00E44708" w:rsidRDefault="00EF71D8" w:rsidP="00EF71D8">
            <w:pPr>
              <w:spacing w:line="240" w:lineRule="auto"/>
              <w:ind w:left="360"/>
              <w:contextualSpacing/>
              <w:rPr>
                <w:rFonts w:cs="Arial"/>
                <w:sz w:val="18"/>
                <w:szCs w:val="18"/>
                <w:lang w:val="sl-SI"/>
              </w:rPr>
            </w:pPr>
          </w:p>
        </w:tc>
        <w:tc>
          <w:tcPr>
            <w:tcW w:w="2830" w:type="dxa"/>
            <w:shd w:val="clear" w:color="auto" w:fill="92D050"/>
          </w:tcPr>
          <w:p w14:paraId="1818F5A2" w14:textId="77777777" w:rsidR="00EF71D8" w:rsidRPr="00E44708" w:rsidRDefault="00EF71D8" w:rsidP="00EF71D8">
            <w:pPr>
              <w:rPr>
                <w:rFonts w:cs="Arial"/>
                <w:sz w:val="18"/>
                <w:szCs w:val="18"/>
                <w:lang w:val="sl-SI"/>
              </w:rPr>
            </w:pPr>
          </w:p>
        </w:tc>
      </w:tr>
      <w:tr w:rsidR="00EF71D8" w:rsidRPr="00E44708" w14:paraId="3519F6B0" w14:textId="77777777" w:rsidTr="00EF71D8">
        <w:tc>
          <w:tcPr>
            <w:tcW w:w="5103" w:type="dxa"/>
            <w:shd w:val="clear" w:color="auto" w:fill="92D050"/>
          </w:tcPr>
          <w:p w14:paraId="1B3CB33D" w14:textId="77777777" w:rsidR="00EF71D8" w:rsidRPr="00E44708" w:rsidRDefault="00EF71D8" w:rsidP="00EF71D8">
            <w:pPr>
              <w:rPr>
                <w:rFonts w:cs="Arial"/>
                <w:b/>
                <w:sz w:val="18"/>
                <w:szCs w:val="18"/>
                <w:lang w:val="sl-SI"/>
              </w:rPr>
            </w:pPr>
            <w:r w:rsidRPr="00E44708">
              <w:rPr>
                <w:rFonts w:cs="Arial"/>
                <w:b/>
                <w:sz w:val="18"/>
                <w:szCs w:val="18"/>
                <w:lang w:val="sl-SI"/>
              </w:rPr>
              <w:t>Akcijski načrt za izkoreninjenje KŠO</w:t>
            </w:r>
          </w:p>
          <w:p w14:paraId="02B4E36F" w14:textId="77777777" w:rsidR="00EF71D8" w:rsidRPr="00E44708" w:rsidRDefault="00EF71D8" w:rsidP="00EF71D8">
            <w:pPr>
              <w:rPr>
                <w:rFonts w:cs="Arial"/>
                <w:b/>
                <w:sz w:val="18"/>
                <w:szCs w:val="18"/>
                <w:lang w:val="sl-SI"/>
              </w:rPr>
            </w:pPr>
          </w:p>
        </w:tc>
        <w:tc>
          <w:tcPr>
            <w:tcW w:w="6242" w:type="dxa"/>
            <w:shd w:val="clear" w:color="auto" w:fill="92D050"/>
          </w:tcPr>
          <w:p w14:paraId="7085DC9B" w14:textId="77777777" w:rsidR="00EF71D8" w:rsidRPr="00E44708" w:rsidRDefault="00EF71D8" w:rsidP="00A50C3B">
            <w:pPr>
              <w:numPr>
                <w:ilvl w:val="0"/>
                <w:numId w:val="51"/>
              </w:numPr>
              <w:spacing w:line="240" w:lineRule="auto"/>
              <w:contextualSpacing/>
              <w:rPr>
                <w:rFonts w:cs="Arial"/>
                <w:sz w:val="18"/>
                <w:szCs w:val="18"/>
                <w:lang w:val="sl-SI"/>
              </w:rPr>
            </w:pPr>
            <w:r w:rsidRPr="00E44708">
              <w:rPr>
                <w:rFonts w:cs="Arial"/>
                <w:sz w:val="18"/>
                <w:szCs w:val="18"/>
                <w:lang w:val="sl-SI"/>
              </w:rPr>
              <w:t>Sprejem</w:t>
            </w:r>
            <w:r w:rsidRPr="00E44708">
              <w:rPr>
                <w:rFonts w:cs="Arial"/>
                <w:szCs w:val="20"/>
                <w:lang w:val="sl-SI"/>
              </w:rPr>
              <w:t xml:space="preserve"> Akcijskega </w:t>
            </w:r>
            <w:r w:rsidRPr="00E44708">
              <w:rPr>
                <w:rFonts w:cs="Arial"/>
                <w:sz w:val="18"/>
                <w:szCs w:val="18"/>
                <w:lang w:val="sl-SI"/>
              </w:rPr>
              <w:t xml:space="preserve">načrta za izkoreninjenje </w:t>
            </w:r>
          </w:p>
          <w:p w14:paraId="5A6D2ADC" w14:textId="77777777" w:rsidR="00EF71D8" w:rsidRPr="00E44708" w:rsidRDefault="00EF71D8" w:rsidP="00EF71D8">
            <w:pPr>
              <w:spacing w:line="240" w:lineRule="auto"/>
              <w:ind w:left="360"/>
              <w:contextualSpacing/>
              <w:rPr>
                <w:rFonts w:cs="Arial"/>
                <w:sz w:val="18"/>
                <w:szCs w:val="18"/>
                <w:lang w:val="sl-SI"/>
              </w:rPr>
            </w:pPr>
          </w:p>
        </w:tc>
        <w:tc>
          <w:tcPr>
            <w:tcW w:w="2830" w:type="dxa"/>
            <w:shd w:val="clear" w:color="auto" w:fill="92D050"/>
          </w:tcPr>
          <w:p w14:paraId="291210C4" w14:textId="77777777" w:rsidR="00EF71D8" w:rsidRPr="00E44708" w:rsidRDefault="00EF71D8" w:rsidP="00EF71D8">
            <w:pPr>
              <w:rPr>
                <w:rFonts w:cs="Arial"/>
                <w:sz w:val="18"/>
                <w:szCs w:val="18"/>
                <w:lang w:val="sl-SI"/>
              </w:rPr>
            </w:pPr>
          </w:p>
        </w:tc>
      </w:tr>
      <w:tr w:rsidR="00EF71D8" w:rsidRPr="005E5BF0" w14:paraId="4BB6601C" w14:textId="77777777" w:rsidTr="00EF71D8">
        <w:tc>
          <w:tcPr>
            <w:tcW w:w="5103" w:type="dxa"/>
            <w:shd w:val="clear" w:color="auto" w:fill="92D050"/>
          </w:tcPr>
          <w:p w14:paraId="40197C5A" w14:textId="77777777" w:rsidR="00EF71D8" w:rsidRPr="00E44708" w:rsidRDefault="00EF71D8" w:rsidP="00EF71D8">
            <w:pPr>
              <w:rPr>
                <w:rFonts w:cs="Arial"/>
                <w:b/>
                <w:sz w:val="18"/>
                <w:szCs w:val="18"/>
                <w:lang w:val="sl-SI"/>
              </w:rPr>
            </w:pPr>
            <w:r w:rsidRPr="00E44708">
              <w:rPr>
                <w:rFonts w:cs="Arial"/>
                <w:b/>
                <w:sz w:val="18"/>
                <w:szCs w:val="18"/>
                <w:lang w:val="sl-SI"/>
              </w:rPr>
              <w:t xml:space="preserve">Odločba o razglasitvi novih razmejenih območij </w:t>
            </w:r>
          </w:p>
          <w:p w14:paraId="2CC46E4D" w14:textId="77777777" w:rsidR="00EF71D8" w:rsidRPr="00E44708" w:rsidRDefault="00EF71D8" w:rsidP="00EF71D8">
            <w:pPr>
              <w:rPr>
                <w:rFonts w:cs="Arial"/>
                <w:b/>
                <w:sz w:val="18"/>
                <w:szCs w:val="18"/>
                <w:lang w:val="sl-SI"/>
              </w:rPr>
            </w:pPr>
          </w:p>
        </w:tc>
        <w:tc>
          <w:tcPr>
            <w:tcW w:w="6242" w:type="dxa"/>
            <w:shd w:val="clear" w:color="auto" w:fill="92D050"/>
          </w:tcPr>
          <w:p w14:paraId="06C83F24" w14:textId="77777777" w:rsidR="00EF71D8" w:rsidRPr="00E44708" w:rsidRDefault="00EF71D8" w:rsidP="00A50C3B">
            <w:pPr>
              <w:numPr>
                <w:ilvl w:val="0"/>
                <w:numId w:val="50"/>
              </w:numPr>
              <w:spacing w:line="240" w:lineRule="auto"/>
              <w:contextualSpacing/>
              <w:rPr>
                <w:rFonts w:cs="Arial"/>
                <w:sz w:val="18"/>
                <w:szCs w:val="18"/>
                <w:lang w:val="sl-SI"/>
              </w:rPr>
            </w:pPr>
            <w:r w:rsidRPr="00E44708">
              <w:rPr>
                <w:rFonts w:cs="Arial"/>
                <w:sz w:val="18"/>
                <w:szCs w:val="18"/>
                <w:lang w:val="sl-SI"/>
              </w:rPr>
              <w:t>Objava odločbe z javnim naznanilom</w:t>
            </w:r>
          </w:p>
        </w:tc>
        <w:tc>
          <w:tcPr>
            <w:tcW w:w="2830" w:type="dxa"/>
            <w:shd w:val="clear" w:color="auto" w:fill="92D050"/>
          </w:tcPr>
          <w:p w14:paraId="4B2B0046" w14:textId="77777777" w:rsidR="00EF71D8" w:rsidRPr="00E44708" w:rsidRDefault="00EF71D8" w:rsidP="00EF71D8">
            <w:pPr>
              <w:rPr>
                <w:rFonts w:cs="Arial"/>
                <w:sz w:val="18"/>
                <w:szCs w:val="18"/>
                <w:lang w:val="sl-SI"/>
              </w:rPr>
            </w:pPr>
          </w:p>
        </w:tc>
      </w:tr>
      <w:tr w:rsidR="00EF71D8" w:rsidRPr="005E5BF0" w14:paraId="08A000D7" w14:textId="77777777" w:rsidTr="00EF71D8">
        <w:trPr>
          <w:trHeight w:val="1891"/>
        </w:trPr>
        <w:tc>
          <w:tcPr>
            <w:tcW w:w="5103" w:type="dxa"/>
            <w:shd w:val="clear" w:color="auto" w:fill="92D050"/>
          </w:tcPr>
          <w:p w14:paraId="2E91F47B" w14:textId="77777777" w:rsidR="00EF71D8" w:rsidRPr="00E44708" w:rsidRDefault="00EF71D8" w:rsidP="00EF71D8">
            <w:pPr>
              <w:rPr>
                <w:rFonts w:cs="Arial"/>
                <w:b/>
                <w:sz w:val="18"/>
                <w:szCs w:val="18"/>
                <w:lang w:val="sl-SI"/>
              </w:rPr>
            </w:pPr>
            <w:r w:rsidRPr="00E44708">
              <w:rPr>
                <w:rFonts w:cs="Arial"/>
                <w:b/>
                <w:sz w:val="18"/>
                <w:szCs w:val="18"/>
                <w:lang w:val="sl-SI"/>
              </w:rPr>
              <w:t xml:space="preserve">Ozaveščanje in informiranje strokovne in širše javnosti, strokovna navodila </w:t>
            </w:r>
          </w:p>
        </w:tc>
        <w:tc>
          <w:tcPr>
            <w:tcW w:w="6242" w:type="dxa"/>
            <w:shd w:val="clear" w:color="auto" w:fill="92D050"/>
          </w:tcPr>
          <w:p w14:paraId="305CD226" w14:textId="77777777" w:rsidR="00EF71D8" w:rsidRPr="00E44708" w:rsidRDefault="00EF71D8" w:rsidP="00EF71D8">
            <w:pPr>
              <w:contextualSpacing/>
              <w:rPr>
                <w:rFonts w:cs="Arial"/>
                <w:sz w:val="18"/>
                <w:szCs w:val="18"/>
                <w:lang w:val="sl-SI"/>
              </w:rPr>
            </w:pPr>
          </w:p>
          <w:p w14:paraId="73F6CFDF" w14:textId="77777777" w:rsidR="00EF71D8" w:rsidRPr="00E44708" w:rsidRDefault="00EF71D8" w:rsidP="00A50C3B">
            <w:pPr>
              <w:numPr>
                <w:ilvl w:val="0"/>
                <w:numId w:val="50"/>
              </w:numPr>
              <w:spacing w:line="240" w:lineRule="auto"/>
              <w:ind w:left="0" w:firstLine="0"/>
              <w:contextualSpacing/>
              <w:jc w:val="both"/>
              <w:rPr>
                <w:rFonts w:cs="Arial"/>
                <w:sz w:val="18"/>
                <w:szCs w:val="18"/>
                <w:lang w:val="sl-SI"/>
              </w:rPr>
            </w:pPr>
            <w:r w:rsidRPr="00E44708">
              <w:rPr>
                <w:rFonts w:cs="Arial"/>
                <w:sz w:val="18"/>
                <w:szCs w:val="18"/>
                <w:lang w:val="sl-SI"/>
              </w:rPr>
              <w:t xml:space="preserve">Predstavitev ukrepov na; </w:t>
            </w:r>
          </w:p>
          <w:p w14:paraId="5E919692" w14:textId="77777777" w:rsidR="00EF71D8" w:rsidRPr="00E44708" w:rsidRDefault="00EF71D8" w:rsidP="00A50C3B">
            <w:pPr>
              <w:numPr>
                <w:ilvl w:val="0"/>
                <w:numId w:val="50"/>
              </w:numPr>
              <w:spacing w:line="240" w:lineRule="auto"/>
              <w:ind w:left="0" w:firstLine="0"/>
              <w:contextualSpacing/>
              <w:jc w:val="both"/>
              <w:rPr>
                <w:rFonts w:cs="Arial"/>
                <w:sz w:val="18"/>
                <w:szCs w:val="18"/>
                <w:lang w:val="sl-SI"/>
              </w:rPr>
            </w:pPr>
            <w:r w:rsidRPr="00E44708">
              <w:rPr>
                <w:rFonts w:cs="Arial"/>
                <w:sz w:val="18"/>
                <w:szCs w:val="18"/>
                <w:lang w:val="sl-SI"/>
              </w:rPr>
              <w:t>Organizacija predstavitve novih ukrepov za strokovne službe , ki sodelujejo pri zdravstvenih pregledih</w:t>
            </w:r>
          </w:p>
          <w:p w14:paraId="124A42EC" w14:textId="77777777" w:rsidR="00EF71D8" w:rsidRPr="00E44708" w:rsidRDefault="00EF71D8" w:rsidP="00A50C3B">
            <w:pPr>
              <w:numPr>
                <w:ilvl w:val="0"/>
                <w:numId w:val="50"/>
              </w:numPr>
              <w:spacing w:line="240" w:lineRule="auto"/>
              <w:ind w:left="0" w:firstLine="0"/>
              <w:contextualSpacing/>
              <w:jc w:val="both"/>
              <w:rPr>
                <w:rFonts w:cs="Arial"/>
                <w:sz w:val="18"/>
                <w:szCs w:val="18"/>
                <w:lang w:val="sl-SI"/>
              </w:rPr>
            </w:pPr>
            <w:r w:rsidRPr="00E44708">
              <w:rPr>
                <w:rFonts w:cs="Arial"/>
                <w:sz w:val="18"/>
                <w:szCs w:val="18"/>
                <w:lang w:val="sl-SI"/>
              </w:rPr>
              <w:t>Število obvestil na spletni strani UVHVVR.</w:t>
            </w:r>
          </w:p>
          <w:p w14:paraId="45F61015" w14:textId="77777777" w:rsidR="00EF71D8" w:rsidRPr="00E44708" w:rsidRDefault="00EF71D8" w:rsidP="00EF71D8">
            <w:pPr>
              <w:contextualSpacing/>
              <w:rPr>
                <w:rFonts w:cs="Arial"/>
                <w:sz w:val="18"/>
                <w:szCs w:val="18"/>
                <w:lang w:val="sl-SI"/>
              </w:rPr>
            </w:pPr>
            <w:r w:rsidRPr="00E44708">
              <w:rPr>
                <w:rFonts w:cs="Arial"/>
                <w:sz w:val="18"/>
                <w:szCs w:val="18"/>
                <w:lang w:val="sl-SI"/>
              </w:rPr>
              <w:t>Število mnenj, pisnih odgovorov ali drugih oblik odzivov na poizvedbe s področja obravnavane tematike.</w:t>
            </w:r>
          </w:p>
          <w:p w14:paraId="0BD3BFE3" w14:textId="77777777" w:rsidR="00EF71D8" w:rsidRPr="00E44708" w:rsidRDefault="00EF71D8" w:rsidP="00EF71D8">
            <w:pPr>
              <w:contextualSpacing/>
              <w:rPr>
                <w:rFonts w:cs="Arial"/>
                <w:sz w:val="18"/>
                <w:szCs w:val="18"/>
                <w:lang w:val="sl-SI"/>
              </w:rPr>
            </w:pPr>
          </w:p>
        </w:tc>
        <w:tc>
          <w:tcPr>
            <w:tcW w:w="2830" w:type="dxa"/>
            <w:shd w:val="clear" w:color="auto" w:fill="92D050"/>
          </w:tcPr>
          <w:p w14:paraId="55751B2A" w14:textId="77777777" w:rsidR="00EF71D8" w:rsidRPr="00E44708" w:rsidRDefault="00EF71D8" w:rsidP="00EF71D8">
            <w:pPr>
              <w:rPr>
                <w:rFonts w:cs="Arial"/>
                <w:sz w:val="18"/>
                <w:szCs w:val="18"/>
                <w:lang w:val="sl-SI"/>
              </w:rPr>
            </w:pPr>
          </w:p>
        </w:tc>
      </w:tr>
      <w:tr w:rsidR="005E5BF0" w:rsidRPr="005E5BF0" w14:paraId="31D05FBE" w14:textId="77777777" w:rsidTr="00EF71D8">
        <w:trPr>
          <w:trHeight w:val="1891"/>
        </w:trPr>
        <w:tc>
          <w:tcPr>
            <w:tcW w:w="5103" w:type="dxa"/>
            <w:shd w:val="clear" w:color="auto" w:fill="92D050"/>
          </w:tcPr>
          <w:p w14:paraId="7A165467" w14:textId="6AFC4B89" w:rsidR="005E5BF0" w:rsidRPr="00E44708" w:rsidRDefault="005E5BF0" w:rsidP="005E5BF0">
            <w:pPr>
              <w:rPr>
                <w:rFonts w:cs="Arial"/>
                <w:b/>
                <w:sz w:val="18"/>
                <w:szCs w:val="18"/>
                <w:lang w:val="sl-SI"/>
              </w:rPr>
            </w:pPr>
            <w:r w:rsidRPr="00E44708">
              <w:rPr>
                <w:rFonts w:cs="Arial"/>
                <w:b/>
                <w:sz w:val="18"/>
                <w:szCs w:val="18"/>
                <w:lang w:val="sl-SI"/>
              </w:rPr>
              <w:t>Koordinacija vseh aktivnosti, poročanje in priprava programa</w:t>
            </w:r>
          </w:p>
        </w:tc>
        <w:tc>
          <w:tcPr>
            <w:tcW w:w="6242" w:type="dxa"/>
            <w:shd w:val="clear" w:color="auto" w:fill="92D050"/>
          </w:tcPr>
          <w:p w14:paraId="6BEAC8B1" w14:textId="77777777" w:rsidR="005E5BF0" w:rsidRPr="00E44708" w:rsidRDefault="005E5BF0" w:rsidP="005E5BF0">
            <w:pPr>
              <w:numPr>
                <w:ilvl w:val="0"/>
                <w:numId w:val="50"/>
              </w:numPr>
              <w:spacing w:line="240" w:lineRule="auto"/>
              <w:ind w:left="0" w:firstLine="0"/>
              <w:contextualSpacing/>
              <w:rPr>
                <w:rFonts w:cs="Arial"/>
                <w:sz w:val="18"/>
                <w:szCs w:val="18"/>
                <w:lang w:val="sl-SI"/>
              </w:rPr>
            </w:pPr>
            <w:r w:rsidRPr="00E44708">
              <w:rPr>
                <w:rFonts w:cs="Arial"/>
                <w:sz w:val="18"/>
                <w:szCs w:val="18"/>
                <w:lang w:val="sl-SI"/>
              </w:rPr>
              <w:t>Koordinacija z MKGP.</w:t>
            </w:r>
          </w:p>
          <w:p w14:paraId="29222D4E" w14:textId="77777777" w:rsidR="005E5BF0" w:rsidRPr="00E44708" w:rsidRDefault="005E5BF0" w:rsidP="005E5BF0">
            <w:pPr>
              <w:numPr>
                <w:ilvl w:val="0"/>
                <w:numId w:val="50"/>
              </w:numPr>
              <w:spacing w:line="240" w:lineRule="auto"/>
              <w:ind w:left="0" w:firstLine="0"/>
              <w:contextualSpacing/>
              <w:rPr>
                <w:rFonts w:cs="Arial"/>
                <w:sz w:val="18"/>
                <w:szCs w:val="18"/>
                <w:lang w:val="sl-SI"/>
              </w:rPr>
            </w:pPr>
            <w:r w:rsidRPr="00E44708">
              <w:rPr>
                <w:rFonts w:cs="Arial"/>
                <w:sz w:val="18"/>
                <w:szCs w:val="18"/>
                <w:lang w:val="sl-SI"/>
              </w:rPr>
              <w:t>Koordinacija izvedbe med deležniki.</w:t>
            </w:r>
          </w:p>
          <w:p w14:paraId="1F30DEAE" w14:textId="77777777" w:rsidR="005E5BF0" w:rsidRPr="00E44708" w:rsidRDefault="005E5BF0" w:rsidP="005E5BF0">
            <w:pPr>
              <w:numPr>
                <w:ilvl w:val="0"/>
                <w:numId w:val="50"/>
              </w:numPr>
              <w:spacing w:line="240" w:lineRule="auto"/>
              <w:ind w:left="0" w:firstLine="0"/>
              <w:contextualSpacing/>
              <w:rPr>
                <w:rFonts w:cs="Arial"/>
                <w:sz w:val="18"/>
                <w:szCs w:val="18"/>
                <w:lang w:val="sl-SI"/>
              </w:rPr>
            </w:pPr>
            <w:r w:rsidRPr="00E44708">
              <w:rPr>
                <w:rFonts w:cs="Arial"/>
                <w:sz w:val="18"/>
                <w:szCs w:val="18"/>
                <w:lang w:val="sl-SI"/>
              </w:rPr>
              <w:t xml:space="preserve">Zagotovitev finančnih sredstev v delu, ki se nanaša na fitosanitarne ukrepe – delo na dokumentu za Vlado </w:t>
            </w:r>
          </w:p>
          <w:p w14:paraId="30DB8EC8" w14:textId="77777777" w:rsidR="005E5BF0" w:rsidRPr="00E44708" w:rsidRDefault="005E5BF0" w:rsidP="005E5BF0">
            <w:pPr>
              <w:numPr>
                <w:ilvl w:val="0"/>
                <w:numId w:val="50"/>
              </w:numPr>
              <w:spacing w:line="240" w:lineRule="auto"/>
              <w:ind w:left="0" w:firstLine="0"/>
              <w:contextualSpacing/>
              <w:rPr>
                <w:rFonts w:cs="Arial"/>
                <w:sz w:val="18"/>
                <w:szCs w:val="18"/>
                <w:lang w:val="sl-SI"/>
              </w:rPr>
            </w:pPr>
            <w:r w:rsidRPr="00E44708">
              <w:rPr>
                <w:rFonts w:cs="Arial"/>
                <w:sz w:val="18"/>
                <w:szCs w:val="18"/>
                <w:lang w:val="sl-SI"/>
              </w:rPr>
              <w:t>Končno poročilo o izvedbi v letu ______in priprava aktivnosti za _____.</w:t>
            </w:r>
          </w:p>
          <w:p w14:paraId="45B0F0C6" w14:textId="77777777" w:rsidR="005E5BF0" w:rsidRPr="00E44708" w:rsidRDefault="005E5BF0" w:rsidP="005E5BF0">
            <w:pPr>
              <w:contextualSpacing/>
              <w:rPr>
                <w:rFonts w:cs="Arial"/>
                <w:sz w:val="18"/>
                <w:szCs w:val="18"/>
                <w:lang w:val="sl-SI"/>
              </w:rPr>
            </w:pPr>
          </w:p>
        </w:tc>
        <w:tc>
          <w:tcPr>
            <w:tcW w:w="2830" w:type="dxa"/>
            <w:shd w:val="clear" w:color="auto" w:fill="92D050"/>
          </w:tcPr>
          <w:p w14:paraId="3011B16D" w14:textId="77777777" w:rsidR="005E5BF0" w:rsidRPr="00E44708" w:rsidRDefault="005E5BF0" w:rsidP="005E5BF0">
            <w:pPr>
              <w:rPr>
                <w:rFonts w:cs="Arial"/>
                <w:sz w:val="18"/>
                <w:szCs w:val="18"/>
                <w:lang w:val="sl-SI"/>
              </w:rPr>
            </w:pPr>
          </w:p>
        </w:tc>
      </w:tr>
      <w:tr w:rsidR="005E5BF0" w:rsidRPr="005E5BF0" w14:paraId="279E1D07" w14:textId="77777777" w:rsidTr="00EF71D8">
        <w:trPr>
          <w:trHeight w:val="1891"/>
        </w:trPr>
        <w:tc>
          <w:tcPr>
            <w:tcW w:w="5103" w:type="dxa"/>
            <w:shd w:val="clear" w:color="auto" w:fill="92D050"/>
          </w:tcPr>
          <w:p w14:paraId="3E01D9E4" w14:textId="020FBAE4" w:rsidR="005E5BF0" w:rsidRPr="00E44708" w:rsidRDefault="005E5BF0" w:rsidP="005E5BF0">
            <w:pPr>
              <w:rPr>
                <w:rFonts w:cs="Arial"/>
                <w:b/>
                <w:sz w:val="18"/>
                <w:szCs w:val="18"/>
                <w:lang w:val="sl-SI"/>
              </w:rPr>
            </w:pPr>
            <w:r w:rsidRPr="00E44708">
              <w:rPr>
                <w:rFonts w:cs="Arial"/>
                <w:b/>
                <w:sz w:val="18"/>
                <w:szCs w:val="18"/>
                <w:lang w:val="sl-SI"/>
              </w:rPr>
              <w:t>Vodenje postopka za odškodnino imetnikom za uničene rastline</w:t>
            </w:r>
          </w:p>
        </w:tc>
        <w:tc>
          <w:tcPr>
            <w:tcW w:w="6242" w:type="dxa"/>
            <w:shd w:val="clear" w:color="auto" w:fill="92D050"/>
          </w:tcPr>
          <w:p w14:paraId="308177DF" w14:textId="77777777" w:rsidR="005E5BF0" w:rsidRPr="00E44708" w:rsidRDefault="005E5BF0" w:rsidP="005E5BF0">
            <w:pPr>
              <w:numPr>
                <w:ilvl w:val="0"/>
                <w:numId w:val="50"/>
              </w:numPr>
              <w:spacing w:line="240" w:lineRule="auto"/>
              <w:ind w:left="0" w:firstLine="0"/>
              <w:contextualSpacing/>
              <w:rPr>
                <w:rFonts w:cs="Arial"/>
                <w:sz w:val="18"/>
                <w:szCs w:val="18"/>
                <w:lang w:val="sl-SI"/>
              </w:rPr>
            </w:pPr>
            <w:r w:rsidRPr="00E44708">
              <w:rPr>
                <w:rFonts w:cs="Arial"/>
                <w:sz w:val="18"/>
                <w:szCs w:val="18"/>
                <w:lang w:val="sl-SI"/>
              </w:rPr>
              <w:t>Št. prejetih vlog za odškodnino</w:t>
            </w:r>
          </w:p>
          <w:p w14:paraId="6810D9BD" w14:textId="71E084F2" w:rsidR="005E5BF0" w:rsidRPr="00E44708" w:rsidRDefault="005E5BF0" w:rsidP="005E5BF0">
            <w:pPr>
              <w:numPr>
                <w:ilvl w:val="0"/>
                <w:numId w:val="50"/>
              </w:numPr>
              <w:spacing w:line="240" w:lineRule="auto"/>
              <w:ind w:left="0" w:firstLine="0"/>
              <w:contextualSpacing/>
              <w:rPr>
                <w:rFonts w:cs="Arial"/>
                <w:sz w:val="18"/>
                <w:szCs w:val="18"/>
                <w:lang w:val="sl-SI"/>
              </w:rPr>
            </w:pPr>
            <w:r w:rsidRPr="00E44708">
              <w:rPr>
                <w:rFonts w:cs="Arial"/>
                <w:sz w:val="18"/>
                <w:szCs w:val="18"/>
                <w:lang w:val="sl-SI"/>
              </w:rPr>
              <w:t>Št. izdanih odločb</w:t>
            </w:r>
          </w:p>
        </w:tc>
        <w:tc>
          <w:tcPr>
            <w:tcW w:w="2830" w:type="dxa"/>
            <w:shd w:val="clear" w:color="auto" w:fill="92D050"/>
          </w:tcPr>
          <w:p w14:paraId="697E26A9" w14:textId="77777777" w:rsidR="005E5BF0" w:rsidRPr="00E44708" w:rsidRDefault="005E5BF0" w:rsidP="005E5BF0">
            <w:pPr>
              <w:rPr>
                <w:rFonts w:cs="Arial"/>
                <w:sz w:val="18"/>
                <w:szCs w:val="18"/>
                <w:lang w:val="sl-SI"/>
              </w:rPr>
            </w:pPr>
          </w:p>
        </w:tc>
      </w:tr>
      <w:tr w:rsidR="005E5BF0" w:rsidRPr="005E5BF0" w14:paraId="6B7245E1" w14:textId="77777777" w:rsidTr="00EF71D8">
        <w:trPr>
          <w:trHeight w:val="1891"/>
        </w:trPr>
        <w:tc>
          <w:tcPr>
            <w:tcW w:w="5103" w:type="dxa"/>
            <w:shd w:val="clear" w:color="auto" w:fill="92D050"/>
          </w:tcPr>
          <w:p w14:paraId="31D16B81" w14:textId="2C1F4DC8" w:rsidR="005E5BF0" w:rsidRPr="00E44708" w:rsidRDefault="005E5BF0" w:rsidP="005E5BF0">
            <w:pPr>
              <w:rPr>
                <w:rFonts w:cs="Arial"/>
                <w:b/>
                <w:sz w:val="18"/>
                <w:szCs w:val="18"/>
                <w:lang w:val="sl-SI"/>
              </w:rPr>
            </w:pPr>
            <w:r w:rsidRPr="00E44708">
              <w:rPr>
                <w:rFonts w:cs="Arial"/>
                <w:b/>
                <w:sz w:val="18"/>
                <w:szCs w:val="18"/>
                <w:lang w:val="sl-SI"/>
              </w:rPr>
              <w:t xml:space="preserve">Notifikacija </w:t>
            </w:r>
            <w:proofErr w:type="spellStart"/>
            <w:r w:rsidRPr="00E44708">
              <w:rPr>
                <w:rFonts w:cs="Arial"/>
                <w:b/>
                <w:sz w:val="18"/>
                <w:szCs w:val="18"/>
                <w:lang w:val="sl-SI"/>
              </w:rPr>
              <w:t>Europhyt</w:t>
            </w:r>
            <w:proofErr w:type="spellEnd"/>
            <w:r w:rsidRPr="00E44708">
              <w:rPr>
                <w:rFonts w:cs="Arial"/>
                <w:b/>
                <w:sz w:val="18"/>
                <w:szCs w:val="18"/>
                <w:lang w:val="sl-SI"/>
              </w:rPr>
              <w:t xml:space="preserve"> o novih okužbah in strožjih ukrepih </w:t>
            </w:r>
          </w:p>
        </w:tc>
        <w:tc>
          <w:tcPr>
            <w:tcW w:w="6242" w:type="dxa"/>
            <w:shd w:val="clear" w:color="auto" w:fill="92D050"/>
          </w:tcPr>
          <w:p w14:paraId="4A15FB6B" w14:textId="47F7BB89" w:rsidR="005E5BF0" w:rsidRPr="00E44708" w:rsidRDefault="005E5BF0" w:rsidP="005E5BF0">
            <w:pPr>
              <w:numPr>
                <w:ilvl w:val="0"/>
                <w:numId w:val="50"/>
              </w:numPr>
              <w:spacing w:line="240" w:lineRule="auto"/>
              <w:ind w:left="0" w:firstLine="0"/>
              <w:contextualSpacing/>
              <w:rPr>
                <w:rFonts w:cs="Arial"/>
                <w:sz w:val="18"/>
                <w:szCs w:val="18"/>
                <w:lang w:val="sl-SI"/>
              </w:rPr>
            </w:pPr>
            <w:r w:rsidRPr="00E44708">
              <w:rPr>
                <w:rFonts w:cs="Arial"/>
                <w:sz w:val="18"/>
                <w:szCs w:val="18"/>
                <w:lang w:val="sl-SI"/>
              </w:rPr>
              <w:t xml:space="preserve">Obvestilo v </w:t>
            </w:r>
            <w:proofErr w:type="spellStart"/>
            <w:r w:rsidRPr="00E44708">
              <w:rPr>
                <w:rFonts w:cs="Arial"/>
                <w:sz w:val="18"/>
                <w:szCs w:val="18"/>
                <w:lang w:val="sl-SI"/>
              </w:rPr>
              <w:t>Europhyt</w:t>
            </w:r>
            <w:proofErr w:type="spellEnd"/>
            <w:r w:rsidRPr="00E44708">
              <w:rPr>
                <w:rFonts w:cs="Arial"/>
                <w:sz w:val="18"/>
                <w:szCs w:val="18"/>
                <w:lang w:val="sl-SI"/>
              </w:rPr>
              <w:t xml:space="preserve"> </w:t>
            </w:r>
          </w:p>
        </w:tc>
        <w:tc>
          <w:tcPr>
            <w:tcW w:w="2830" w:type="dxa"/>
            <w:shd w:val="clear" w:color="auto" w:fill="92D050"/>
          </w:tcPr>
          <w:p w14:paraId="485B239E" w14:textId="77777777" w:rsidR="005E5BF0" w:rsidRPr="00E44708" w:rsidRDefault="005E5BF0" w:rsidP="005E5BF0">
            <w:pPr>
              <w:rPr>
                <w:rFonts w:cs="Arial"/>
                <w:sz w:val="18"/>
                <w:szCs w:val="18"/>
                <w:lang w:val="sl-SI"/>
              </w:rPr>
            </w:pPr>
          </w:p>
        </w:tc>
      </w:tr>
    </w:tbl>
    <w:p w14:paraId="30414532" w14:textId="77777777" w:rsidR="00EF71D8" w:rsidRPr="00E44708" w:rsidRDefault="00EF71D8" w:rsidP="00EF71D8">
      <w:pPr>
        <w:rPr>
          <w:rFonts w:cs="Arial"/>
          <w:lang w:val="sl-SI"/>
        </w:rPr>
      </w:pPr>
    </w:p>
    <w:p w14:paraId="5958E658" w14:textId="77777777" w:rsidR="00EF71D8" w:rsidRPr="00E44708" w:rsidRDefault="00EF71D8" w:rsidP="00EF71D8">
      <w:pPr>
        <w:spacing w:line="240" w:lineRule="auto"/>
        <w:rPr>
          <w:rFonts w:cs="Arial"/>
          <w:szCs w:val="20"/>
          <w:lang w:val="sl-SI" w:eastAsia="sl-SI"/>
        </w:rPr>
        <w:sectPr w:rsidR="00EF71D8" w:rsidRPr="00E44708" w:rsidSect="00255B57">
          <w:pgSz w:w="16840" w:h="11900" w:orient="landscape" w:code="9"/>
          <w:pgMar w:top="1276" w:right="1418" w:bottom="1701" w:left="1134" w:header="964" w:footer="794" w:gutter="0"/>
          <w:cols w:space="708"/>
          <w:titlePg/>
          <w:docGrid w:linePitch="272"/>
        </w:sectPr>
      </w:pPr>
    </w:p>
    <w:p w14:paraId="227D3D9A" w14:textId="350EE320" w:rsidR="00255B57" w:rsidRPr="00E44708" w:rsidRDefault="00255B57" w:rsidP="005E5BF0">
      <w:pPr>
        <w:pStyle w:val="Naslov1"/>
      </w:pPr>
      <w:r w:rsidRPr="00E44708">
        <w:t>Priloga P</w:t>
      </w:r>
      <w:r w:rsidR="00A57FBF" w:rsidRPr="00E44708">
        <w:t xml:space="preserve"> </w:t>
      </w:r>
      <w:r w:rsidRPr="00E44708">
        <w:t>-</w:t>
      </w:r>
      <w:r w:rsidR="00A57FBF" w:rsidRPr="00E44708">
        <w:t xml:space="preserve"> </w:t>
      </w:r>
      <w:r w:rsidRPr="00E44708">
        <w:t xml:space="preserve">6.6.4 </w:t>
      </w:r>
    </w:p>
    <w:p w14:paraId="6B0AC2B6" w14:textId="77777777" w:rsidR="00255B57" w:rsidRPr="00E44708" w:rsidRDefault="00255B57" w:rsidP="00DC6A71">
      <w:pPr>
        <w:pStyle w:val="datumtevilka"/>
        <w:rPr>
          <w:rFonts w:cs="Arial"/>
        </w:rPr>
      </w:pPr>
    </w:p>
    <w:p w14:paraId="7F8D23D3" w14:textId="58F3638C" w:rsidR="00EF71D8" w:rsidRPr="00E44708" w:rsidRDefault="00EF71D8" w:rsidP="00DC6A71">
      <w:pPr>
        <w:pStyle w:val="datumtevilka"/>
        <w:rPr>
          <w:rFonts w:cs="Arial"/>
        </w:rPr>
      </w:pPr>
      <w:r w:rsidRPr="00E44708">
        <w:rPr>
          <w:rFonts w:cs="Arial"/>
        </w:rPr>
        <w:tab/>
      </w:r>
      <w:r w:rsidRPr="00E44708">
        <w:rPr>
          <w:rFonts w:cs="Arial"/>
        </w:rPr>
        <w:tab/>
      </w:r>
      <w:r w:rsidRPr="00E44708">
        <w:rPr>
          <w:rFonts w:cs="Arial"/>
        </w:rPr>
        <w:tab/>
      </w:r>
      <w:r w:rsidRPr="00E44708">
        <w:rPr>
          <w:rFonts w:cs="Arial"/>
        </w:rPr>
        <w:tab/>
      </w:r>
      <w:r w:rsidRPr="00E44708">
        <w:rPr>
          <w:rFonts w:cs="Arial"/>
        </w:rPr>
        <w:tab/>
      </w:r>
      <w:r w:rsidRPr="00E44708">
        <w:rPr>
          <w:rFonts w:cs="Arial"/>
        </w:rPr>
        <w:tab/>
      </w:r>
      <w:r w:rsidRPr="00E44708">
        <w:rPr>
          <w:rFonts w:cs="Arial"/>
        </w:rPr>
        <w:tab/>
      </w:r>
    </w:p>
    <w:p w14:paraId="64A456C0" w14:textId="162A274F" w:rsidR="00EF71D8" w:rsidRDefault="00EF71D8" w:rsidP="00DC6A71">
      <w:pPr>
        <w:pStyle w:val="datumtevilka"/>
        <w:rPr>
          <w:rFonts w:cs="Arial"/>
        </w:rPr>
      </w:pPr>
      <w:r w:rsidRPr="00E44708">
        <w:rPr>
          <w:rFonts w:cs="Arial"/>
        </w:rPr>
        <w:tab/>
      </w:r>
      <w:r w:rsidRPr="00E44708">
        <w:rPr>
          <w:rFonts w:cs="Arial"/>
        </w:rPr>
        <w:tab/>
      </w:r>
      <w:r w:rsidRPr="00E44708">
        <w:rPr>
          <w:rFonts w:cs="Arial"/>
        </w:rPr>
        <w:tab/>
      </w:r>
      <w:r w:rsidRPr="00E44708">
        <w:rPr>
          <w:rFonts w:cs="Arial"/>
        </w:rPr>
        <w:tab/>
      </w:r>
      <w:r w:rsidRPr="00E44708">
        <w:rPr>
          <w:rFonts w:cs="Arial"/>
        </w:rPr>
        <w:tab/>
      </w:r>
      <w:r w:rsidRPr="00E44708">
        <w:rPr>
          <w:rFonts w:cs="Arial"/>
        </w:rPr>
        <w:tab/>
      </w:r>
      <w:r w:rsidR="00A57FBF" w:rsidRPr="00E44708">
        <w:rPr>
          <w:rFonts w:cs="Arial"/>
        </w:rPr>
        <w:t xml:space="preserve"> </w:t>
      </w:r>
      <w:r w:rsidR="00A57FBF" w:rsidRPr="00E44708">
        <w:rPr>
          <w:rFonts w:cs="Arial"/>
        </w:rPr>
        <w:tab/>
      </w:r>
      <w:r w:rsidRPr="00E44708">
        <w:rPr>
          <w:rFonts w:cs="Arial"/>
        </w:rPr>
        <w:tab/>
        <w:t>Sporočilo za javnost</w:t>
      </w:r>
      <w:r w:rsidRPr="00E44708">
        <w:rPr>
          <w:rFonts w:cs="Arial"/>
        </w:rPr>
        <w:tab/>
      </w:r>
    </w:p>
    <w:p w14:paraId="6A32BE9D" w14:textId="2CB05AC3" w:rsidR="003A0905" w:rsidRDefault="003A0905" w:rsidP="00DC6A71">
      <w:pPr>
        <w:pStyle w:val="datumtevilka"/>
        <w:rPr>
          <w:rFonts w:cs="Arial"/>
        </w:rPr>
      </w:pPr>
    </w:p>
    <w:p w14:paraId="0496C223" w14:textId="26A25D48" w:rsidR="003A0905" w:rsidRDefault="003A0905" w:rsidP="00DC6A71">
      <w:pPr>
        <w:pStyle w:val="datumtevilka"/>
        <w:rPr>
          <w:rFonts w:cs="Arial"/>
        </w:rPr>
      </w:pPr>
    </w:p>
    <w:p w14:paraId="3DE15F35" w14:textId="0A0E5C1C" w:rsidR="003A0905" w:rsidRDefault="003A0905" w:rsidP="00DC6A71">
      <w:pPr>
        <w:pStyle w:val="datumtevilka"/>
        <w:rPr>
          <w:rFonts w:cs="Arial"/>
        </w:rPr>
      </w:pPr>
    </w:p>
    <w:p w14:paraId="63F04834" w14:textId="140EEF46" w:rsidR="003A0905" w:rsidRDefault="003A0905" w:rsidP="00DC6A71">
      <w:pPr>
        <w:pStyle w:val="datumtevilka"/>
        <w:rPr>
          <w:rFonts w:cs="Arial"/>
        </w:rPr>
      </w:pPr>
    </w:p>
    <w:p w14:paraId="1BFE17FD" w14:textId="7DEB0A4A" w:rsidR="003A0905" w:rsidRDefault="003A0905" w:rsidP="00DC6A71">
      <w:pPr>
        <w:pStyle w:val="datumtevilka"/>
        <w:rPr>
          <w:rFonts w:cs="Arial"/>
        </w:rPr>
      </w:pPr>
    </w:p>
    <w:p w14:paraId="3CF6C0BA" w14:textId="77777777" w:rsidR="003A0905" w:rsidRDefault="003A0905" w:rsidP="00DC6A71">
      <w:pPr>
        <w:pStyle w:val="datumtevilka"/>
        <w:rPr>
          <w:rFonts w:cs="Arial"/>
        </w:rPr>
      </w:pPr>
    </w:p>
    <w:p w14:paraId="1F4B699F" w14:textId="77777777" w:rsidR="003A0905" w:rsidRDefault="003A0905" w:rsidP="003A0905">
      <w:pPr>
        <w:pStyle w:val="Naslov1"/>
      </w:pPr>
      <w:r w:rsidRPr="00145BAE">
        <w:t xml:space="preserve">P – </w:t>
      </w:r>
      <w:r>
        <w:t>6</w:t>
      </w:r>
      <w:r w:rsidRPr="00145BAE">
        <w:t>.6</w:t>
      </w:r>
      <w:r>
        <w:t>.4</w:t>
      </w:r>
      <w:r w:rsidRPr="00145BAE">
        <w:t>: Obv</w:t>
      </w:r>
      <w:r>
        <w:t>estilo za javnost o aktivaciji N</w:t>
      </w:r>
      <w:r w:rsidRPr="00145BAE">
        <w:t>ačrta izrednih ukrepov</w:t>
      </w:r>
    </w:p>
    <w:p w14:paraId="2B1FB109" w14:textId="77777777" w:rsidR="003A0905" w:rsidRDefault="003A0905" w:rsidP="003A0905">
      <w:pPr>
        <w:rPr>
          <w:b/>
          <w:lang w:val="sl-SI"/>
        </w:rPr>
      </w:pPr>
    </w:p>
    <w:p w14:paraId="79D7698D" w14:textId="77777777" w:rsidR="003A0905" w:rsidRPr="006E4C0D" w:rsidRDefault="003A0905" w:rsidP="003A0905">
      <w:pPr>
        <w:rPr>
          <w:b/>
          <w:lang w:val="sl-SI"/>
        </w:rPr>
      </w:pPr>
      <w:r>
        <w:rPr>
          <w:b/>
          <w:lang w:val="sl-SI"/>
        </w:rPr>
        <w:t>Vsi mediji</w:t>
      </w:r>
    </w:p>
    <w:p w14:paraId="7BA2246D" w14:textId="165C6708" w:rsidR="003A0905" w:rsidRDefault="003A0905" w:rsidP="00DC6A71">
      <w:pPr>
        <w:pStyle w:val="datumtevilka"/>
        <w:rPr>
          <w:rFonts w:cs="Arial"/>
        </w:rPr>
      </w:pPr>
    </w:p>
    <w:p w14:paraId="71E95414" w14:textId="77777777" w:rsidR="003A0905" w:rsidRPr="00E44708" w:rsidRDefault="003A0905" w:rsidP="00DC6A71">
      <w:pPr>
        <w:pStyle w:val="datumtevilka"/>
        <w:rPr>
          <w:rFonts w:cs="Arial"/>
        </w:rPr>
      </w:pPr>
    </w:p>
    <w:p w14:paraId="0FA102C2" w14:textId="77777777" w:rsidR="00EF71D8" w:rsidRPr="00E44708" w:rsidRDefault="00EF71D8" w:rsidP="00DC6A71">
      <w:pPr>
        <w:pStyle w:val="datumtevilka"/>
        <w:rPr>
          <w:rFonts w:cs="Arial"/>
        </w:rPr>
      </w:pPr>
      <w:r w:rsidRPr="00E44708">
        <w:rPr>
          <w:rFonts w:cs="Arial"/>
        </w:rPr>
        <w:t xml:space="preserve">Datum: </w:t>
      </w:r>
      <w:r w:rsidRPr="00E44708">
        <w:rPr>
          <w:rFonts w:cs="Arial"/>
        </w:rPr>
        <w:tab/>
        <w:t xml:space="preserve"> </w:t>
      </w:r>
    </w:p>
    <w:p w14:paraId="2EF37B62" w14:textId="77777777" w:rsidR="00EF71D8" w:rsidRPr="00E44708" w:rsidRDefault="00EF71D8" w:rsidP="007D75CF">
      <w:pPr>
        <w:rPr>
          <w:rFonts w:cs="Arial"/>
          <w:szCs w:val="20"/>
          <w:lang w:val="sl-SI"/>
        </w:rPr>
      </w:pPr>
    </w:p>
    <w:p w14:paraId="4DD12D33" w14:textId="77777777" w:rsidR="00EF71D8" w:rsidRPr="00E44708" w:rsidRDefault="00EF71D8" w:rsidP="00EF71D8">
      <w:pPr>
        <w:jc w:val="center"/>
        <w:rPr>
          <w:rFonts w:cs="Arial"/>
          <w:i/>
          <w:szCs w:val="20"/>
          <w:lang w:val="sl-SI"/>
        </w:rPr>
      </w:pPr>
    </w:p>
    <w:p w14:paraId="6CBFEC1E" w14:textId="77777777" w:rsidR="00EF71D8" w:rsidRPr="00E44708" w:rsidRDefault="00EF71D8" w:rsidP="00EF71D8">
      <w:pPr>
        <w:jc w:val="center"/>
        <w:rPr>
          <w:rFonts w:cs="Arial"/>
          <w:i/>
          <w:szCs w:val="20"/>
          <w:lang w:val="sl-SI"/>
        </w:rPr>
      </w:pPr>
    </w:p>
    <w:p w14:paraId="19D23F00" w14:textId="77777777" w:rsidR="00EF71D8" w:rsidRPr="00E44708" w:rsidRDefault="00EF71D8" w:rsidP="00EF71D8">
      <w:pPr>
        <w:jc w:val="center"/>
        <w:rPr>
          <w:rFonts w:cs="Arial"/>
          <w:b/>
          <w:szCs w:val="20"/>
          <w:lang w:val="sl-SI"/>
        </w:rPr>
      </w:pPr>
      <w:r w:rsidRPr="00E44708">
        <w:rPr>
          <w:rFonts w:cs="Arial"/>
          <w:b/>
          <w:szCs w:val="20"/>
          <w:lang w:val="sl-SI"/>
        </w:rPr>
        <w:t>Obvestilo o aktivaciji Načrta izrednih ukrepov ob izbruhu karantenskega škodljivega organizma na rastlinah</w:t>
      </w:r>
    </w:p>
    <w:p w14:paraId="31C79F78" w14:textId="77777777" w:rsidR="00EF71D8" w:rsidRPr="00E44708" w:rsidRDefault="00EF71D8" w:rsidP="007D75CF">
      <w:pPr>
        <w:rPr>
          <w:rFonts w:cs="Arial"/>
          <w:szCs w:val="20"/>
          <w:lang w:val="sl-SI"/>
        </w:rPr>
      </w:pPr>
    </w:p>
    <w:p w14:paraId="523D8879" w14:textId="77777777" w:rsidR="00EF71D8" w:rsidRPr="00E44708" w:rsidRDefault="00EF71D8" w:rsidP="007D75CF">
      <w:pPr>
        <w:rPr>
          <w:rFonts w:cs="Arial"/>
          <w:szCs w:val="20"/>
          <w:lang w:val="sl-SI"/>
        </w:rPr>
      </w:pPr>
    </w:p>
    <w:p w14:paraId="1DA9678B" w14:textId="77777777" w:rsidR="00EF71D8" w:rsidRPr="00E44708" w:rsidRDefault="00EF71D8" w:rsidP="007D75CF">
      <w:pPr>
        <w:rPr>
          <w:rFonts w:cs="Arial"/>
          <w:szCs w:val="20"/>
          <w:lang w:val="sl-SI"/>
        </w:rPr>
      </w:pPr>
    </w:p>
    <w:p w14:paraId="06F61452" w14:textId="77777777" w:rsidR="00EF71D8" w:rsidRPr="00E44708" w:rsidRDefault="00EF71D8" w:rsidP="00EF71D8">
      <w:pPr>
        <w:jc w:val="both"/>
        <w:rPr>
          <w:rFonts w:cs="Arial"/>
          <w:szCs w:val="20"/>
          <w:lang w:val="sl-SI"/>
        </w:rPr>
      </w:pPr>
      <w:r w:rsidRPr="00E44708">
        <w:rPr>
          <w:rFonts w:cs="Arial"/>
          <w:szCs w:val="20"/>
          <w:lang w:val="sl-SI"/>
        </w:rPr>
        <w:t>Obveščamo vas, da je generalni direktor Uprave za varno hrano, veterinarstvo in varstvo rastlin, zaradi potrditve navzočnosti karantenskega škodljivega organizma (KŠO) _____________________________________________,</w:t>
      </w:r>
    </w:p>
    <w:p w14:paraId="29763295" w14:textId="77777777" w:rsidR="00EF71D8" w:rsidRPr="00E44708" w:rsidRDefault="00EF71D8" w:rsidP="00EF71D8">
      <w:pPr>
        <w:jc w:val="both"/>
        <w:rPr>
          <w:rFonts w:cs="Arial"/>
          <w:szCs w:val="20"/>
          <w:lang w:val="sl-SI"/>
        </w:rPr>
      </w:pPr>
      <w:r w:rsidRPr="00E44708">
        <w:rPr>
          <w:rFonts w:cs="Arial"/>
          <w:szCs w:val="20"/>
          <w:lang w:val="sl-SI"/>
        </w:rPr>
        <w:t>aktiviral Načrt izrednih ukrepov ob izbruhu karantenskega škodljivega organizma na rastlinah.</w:t>
      </w:r>
    </w:p>
    <w:p w14:paraId="367F38B9" w14:textId="77777777" w:rsidR="00EF71D8" w:rsidRPr="00E44708" w:rsidRDefault="00EF71D8" w:rsidP="00EF71D8">
      <w:pPr>
        <w:jc w:val="both"/>
        <w:rPr>
          <w:rFonts w:cs="Arial"/>
          <w:szCs w:val="20"/>
          <w:lang w:val="sl-SI"/>
        </w:rPr>
      </w:pPr>
    </w:p>
    <w:p w14:paraId="49AFECB2" w14:textId="77777777" w:rsidR="00EF71D8" w:rsidRPr="00E44708" w:rsidRDefault="00EF71D8" w:rsidP="00EF71D8">
      <w:pPr>
        <w:jc w:val="both"/>
        <w:rPr>
          <w:rFonts w:cs="Arial"/>
          <w:szCs w:val="20"/>
          <w:lang w:val="sl-SI"/>
        </w:rPr>
      </w:pPr>
      <w:r w:rsidRPr="00E44708">
        <w:rPr>
          <w:rFonts w:cs="Arial"/>
          <w:szCs w:val="20"/>
          <w:lang w:val="sl-SI"/>
        </w:rPr>
        <w:t xml:space="preserve">Karantenski škodljiv organizem je bil potrjen na območju_________________ . Pristojne službe izvajajo zdravstvene preglede, vzorčenja in testiranja in preverjajo obseg okuženega/napadenega območja. </w:t>
      </w:r>
    </w:p>
    <w:p w14:paraId="7D183A2F" w14:textId="77777777" w:rsidR="00EF71D8" w:rsidRPr="00E44708" w:rsidRDefault="00EF71D8" w:rsidP="00EF71D8">
      <w:pPr>
        <w:jc w:val="both"/>
        <w:rPr>
          <w:rFonts w:cs="Arial"/>
          <w:szCs w:val="20"/>
          <w:lang w:val="sl-SI"/>
        </w:rPr>
      </w:pPr>
    </w:p>
    <w:p w14:paraId="257D0EE4" w14:textId="77777777" w:rsidR="00EF71D8" w:rsidRPr="00E44708" w:rsidRDefault="00EF71D8" w:rsidP="00EF71D8">
      <w:pPr>
        <w:rPr>
          <w:rFonts w:cs="Arial"/>
          <w:szCs w:val="20"/>
          <w:lang w:val="sl-SI"/>
        </w:rPr>
      </w:pPr>
      <w:r w:rsidRPr="00E44708">
        <w:rPr>
          <w:rFonts w:cs="Arial"/>
          <w:szCs w:val="20"/>
          <w:lang w:val="sl-SI"/>
        </w:rPr>
        <w:t xml:space="preserve">Postopki se izvajajo v skladu z načrtom in navodili uradnih oseb, določenih v načrtu. </w:t>
      </w:r>
    </w:p>
    <w:p w14:paraId="49B1175F" w14:textId="77777777" w:rsidR="00EF71D8" w:rsidRPr="00E44708" w:rsidRDefault="00EF71D8" w:rsidP="00EF71D8">
      <w:pPr>
        <w:jc w:val="both"/>
        <w:rPr>
          <w:rFonts w:cs="Arial"/>
          <w:szCs w:val="20"/>
          <w:lang w:val="sl-SI"/>
        </w:rPr>
      </w:pPr>
    </w:p>
    <w:p w14:paraId="29DA697C" w14:textId="77777777" w:rsidR="00EF71D8" w:rsidRPr="00E44708" w:rsidRDefault="00EF71D8" w:rsidP="00EF71D8">
      <w:pPr>
        <w:jc w:val="both"/>
        <w:rPr>
          <w:rFonts w:cs="Arial"/>
          <w:szCs w:val="20"/>
          <w:lang w:val="sl-SI"/>
        </w:rPr>
      </w:pPr>
      <w:r w:rsidRPr="00E44708">
        <w:rPr>
          <w:rFonts w:cs="Arial"/>
          <w:szCs w:val="20"/>
          <w:lang w:val="sl-SI"/>
        </w:rPr>
        <w:t>Uprava za varno hrano, veterinarstvo in varstvo rastlin bo o ukrepih in aktivnostih obveščala preko osrednjih in lokalnih medijev in na druge krajevno običajne načine ter na svoji spletni strani.</w:t>
      </w:r>
    </w:p>
    <w:p w14:paraId="3B0D88F2" w14:textId="77777777" w:rsidR="00EF71D8" w:rsidRPr="00E44708" w:rsidRDefault="00EF71D8" w:rsidP="00EF71D8">
      <w:pPr>
        <w:jc w:val="both"/>
        <w:rPr>
          <w:rFonts w:cs="Arial"/>
          <w:szCs w:val="20"/>
          <w:lang w:val="sl-SI"/>
        </w:rPr>
      </w:pPr>
    </w:p>
    <w:p w14:paraId="114B9005" w14:textId="77777777" w:rsidR="00EF71D8" w:rsidRPr="00E44708" w:rsidRDefault="00EF71D8" w:rsidP="007D75CF">
      <w:pPr>
        <w:rPr>
          <w:rFonts w:cs="Arial"/>
          <w:szCs w:val="20"/>
          <w:lang w:val="sl-SI"/>
        </w:rPr>
      </w:pPr>
    </w:p>
    <w:p w14:paraId="1AE0DD12" w14:textId="77777777" w:rsidR="00EF71D8" w:rsidRPr="00E44708" w:rsidRDefault="00EF71D8" w:rsidP="00A57FBF">
      <w:pPr>
        <w:ind w:left="2160" w:firstLine="720"/>
        <w:jc w:val="right"/>
        <w:rPr>
          <w:rFonts w:cs="Arial"/>
          <w:szCs w:val="20"/>
          <w:lang w:val="sl-SI"/>
        </w:rPr>
      </w:pPr>
      <w:r w:rsidRPr="00E44708">
        <w:rPr>
          <w:rFonts w:cs="Arial"/>
          <w:szCs w:val="20"/>
          <w:lang w:val="sl-SI"/>
        </w:rPr>
        <w:t>Uprava za varno hrano, veterinarstvo in varstvo rastlin</w:t>
      </w:r>
    </w:p>
    <w:p w14:paraId="3F8DB96E" w14:textId="77777777" w:rsidR="00EF71D8" w:rsidRPr="00E44708" w:rsidRDefault="00EF71D8" w:rsidP="00EF71D8">
      <w:pPr>
        <w:rPr>
          <w:rFonts w:cs="Arial"/>
          <w:szCs w:val="20"/>
          <w:lang w:val="sl-SI"/>
        </w:rPr>
      </w:pPr>
    </w:p>
    <w:p w14:paraId="3B0F8C26" w14:textId="77777777" w:rsidR="00EF71D8" w:rsidRPr="00E44708" w:rsidRDefault="00EF71D8" w:rsidP="00EF71D8">
      <w:pPr>
        <w:rPr>
          <w:rFonts w:cs="Arial"/>
          <w:szCs w:val="20"/>
          <w:lang w:val="sl-SI"/>
        </w:rPr>
      </w:pPr>
    </w:p>
    <w:p w14:paraId="5E8069D1" w14:textId="77777777" w:rsidR="00EF71D8" w:rsidRPr="00E44708" w:rsidRDefault="00EF71D8" w:rsidP="00EF71D8">
      <w:pPr>
        <w:rPr>
          <w:rFonts w:cs="Arial"/>
          <w:szCs w:val="20"/>
          <w:lang w:val="sl-SI"/>
        </w:rPr>
      </w:pPr>
    </w:p>
    <w:p w14:paraId="7F6852DC" w14:textId="77777777" w:rsidR="00EF71D8" w:rsidRPr="00E44708" w:rsidRDefault="00EF71D8" w:rsidP="00EF71D8">
      <w:pPr>
        <w:rPr>
          <w:rFonts w:cs="Arial"/>
          <w:szCs w:val="20"/>
          <w:lang w:val="sl-SI"/>
        </w:rPr>
      </w:pPr>
      <w:r w:rsidRPr="00E44708">
        <w:rPr>
          <w:rFonts w:cs="Arial"/>
          <w:szCs w:val="20"/>
          <w:lang w:val="sl-SI"/>
        </w:rPr>
        <w:t>Priloga: Informacija o razmejenem območju (napadeno/okuženo območje)</w:t>
      </w:r>
    </w:p>
    <w:p w14:paraId="3A92A6A6" w14:textId="77777777" w:rsidR="00EF71D8" w:rsidRPr="00E44708" w:rsidRDefault="00EF71D8" w:rsidP="00EF71D8">
      <w:pPr>
        <w:spacing w:line="240" w:lineRule="auto"/>
        <w:rPr>
          <w:rFonts w:cs="Arial"/>
          <w:szCs w:val="20"/>
          <w:lang w:val="sl-SI" w:eastAsia="sl-SI"/>
        </w:rPr>
        <w:sectPr w:rsidR="00EF71D8" w:rsidRPr="00E44708" w:rsidSect="007E3B17">
          <w:pgSz w:w="11900" w:h="16840" w:code="9"/>
          <w:pgMar w:top="1418" w:right="1701" w:bottom="1134" w:left="1276" w:header="964" w:footer="794" w:gutter="0"/>
          <w:cols w:space="708"/>
          <w:titlePg/>
        </w:sectPr>
      </w:pPr>
    </w:p>
    <w:p w14:paraId="13E86B9C" w14:textId="15EF846F" w:rsidR="00255B57" w:rsidRPr="00E44708" w:rsidRDefault="00255B57" w:rsidP="005E5BF0">
      <w:pPr>
        <w:pStyle w:val="Naslov1"/>
      </w:pPr>
      <w:r w:rsidRPr="00E44708">
        <w:t>Priloga – 7.6</w:t>
      </w:r>
    </w:p>
    <w:p w14:paraId="1C1738AF" w14:textId="77777777" w:rsidR="00255B57" w:rsidRPr="00E44708" w:rsidRDefault="00255B57">
      <w:pPr>
        <w:spacing w:after="34"/>
        <w:ind w:left="-5"/>
        <w:rPr>
          <w:rFonts w:cs="Arial"/>
          <w:lang w:val="sl-SI"/>
        </w:rPr>
      </w:pPr>
    </w:p>
    <w:p w14:paraId="342163AC" w14:textId="35EE5966" w:rsidR="00EF71D8" w:rsidRPr="00E44708" w:rsidRDefault="00EF71D8">
      <w:pPr>
        <w:spacing w:after="34"/>
        <w:ind w:left="-5"/>
        <w:rPr>
          <w:rFonts w:cs="Arial"/>
          <w:lang w:val="sl-SI"/>
        </w:rPr>
      </w:pPr>
      <w:r w:rsidRPr="00E44708">
        <w:rPr>
          <w:rFonts w:cs="Arial"/>
          <w:lang w:val="sl-SI"/>
        </w:rPr>
        <w:t>Številka: U06190-39/2018</w:t>
      </w:r>
    </w:p>
    <w:p w14:paraId="7FF98CAE" w14:textId="77777777" w:rsidR="00EF71D8" w:rsidRPr="00E44708" w:rsidRDefault="00EF71D8">
      <w:pPr>
        <w:spacing w:after="296"/>
        <w:ind w:left="-5"/>
        <w:rPr>
          <w:rFonts w:cs="Arial"/>
          <w:lang w:val="sl-SI"/>
        </w:rPr>
      </w:pPr>
      <w:r w:rsidRPr="00E44708">
        <w:rPr>
          <w:rFonts w:cs="Arial"/>
          <w:lang w:val="sl-SI"/>
        </w:rPr>
        <w:t>Datum: 8.6.2018</w:t>
      </w:r>
    </w:p>
    <w:p w14:paraId="2396EF31" w14:textId="76483E16" w:rsidR="00EF71D8" w:rsidRPr="005E5BF0" w:rsidRDefault="00EF71D8" w:rsidP="005E5BF0">
      <w:pPr>
        <w:rPr>
          <w:b/>
          <w:bCs/>
          <w:lang w:val="sl-SI"/>
        </w:rPr>
      </w:pPr>
      <w:r w:rsidRPr="005E5BF0">
        <w:rPr>
          <w:b/>
          <w:bCs/>
          <w:lang w:val="sl-SI"/>
        </w:rPr>
        <w:t>Zadeva: Protokol ravnanja pristojnih organ</w:t>
      </w:r>
      <w:r w:rsidR="00A57FBF" w:rsidRPr="005E5BF0">
        <w:rPr>
          <w:b/>
          <w:bCs/>
          <w:lang w:val="sl-SI"/>
        </w:rPr>
        <w:t>ov ob prepovedi vstopa ali fizič</w:t>
      </w:r>
      <w:r w:rsidRPr="005E5BF0">
        <w:rPr>
          <w:b/>
          <w:bCs/>
          <w:lang w:val="sl-SI"/>
        </w:rPr>
        <w:t>nega odpora s strani imetnika, kjer se opravlja dejavnost po ZZVR</w:t>
      </w:r>
    </w:p>
    <w:p w14:paraId="7062E791" w14:textId="71244478" w:rsidR="00EF71D8" w:rsidRPr="00E44708" w:rsidRDefault="00EF71D8">
      <w:pPr>
        <w:spacing w:after="248"/>
        <w:ind w:left="-5"/>
        <w:rPr>
          <w:rFonts w:cs="Arial"/>
          <w:lang w:val="sl-SI"/>
        </w:rPr>
      </w:pPr>
      <w:r w:rsidRPr="00E44708">
        <w:rPr>
          <w:rFonts w:cs="Arial"/>
          <w:lang w:val="sl-SI"/>
        </w:rPr>
        <w:t>Protokol je pripravljen za primere izvajanja programov preiskav škodljivih organizmov rastlin v skladu z Zakonom o zdravstvenem varstvu rastlin (Uradni list RS, št. 62/2007-ZZVR-1-UPB2, 36/2010 in 40/14 - ZIN-B — v nadaljevanju: ZZVR), ko imetniki rastlin, rastlinskih proizvodov, na</w:t>
      </w:r>
      <w:r w:rsidR="00005722" w:rsidRPr="00E44708">
        <w:rPr>
          <w:rFonts w:cs="Arial"/>
          <w:lang w:val="sl-SI"/>
        </w:rPr>
        <w:t>dzorovanih predmetov in zemljišč</w:t>
      </w:r>
      <w:r w:rsidRPr="00E44708">
        <w:rPr>
          <w:rFonts w:cs="Arial"/>
          <w:lang w:val="sl-SI"/>
        </w:rPr>
        <w:t xml:space="preserve"> (imetniki) ne sodelujejo z uradnimi osebami (fit</w:t>
      </w:r>
      <w:r w:rsidR="00005722" w:rsidRPr="00E44708">
        <w:rPr>
          <w:rFonts w:cs="Arial"/>
          <w:lang w:val="sl-SI"/>
        </w:rPr>
        <w:t>osanitarni pregledniki) pooblašč</w:t>
      </w:r>
      <w:r w:rsidRPr="00E44708">
        <w:rPr>
          <w:rFonts w:cs="Arial"/>
          <w:lang w:val="sl-SI"/>
        </w:rPr>
        <w:t>enega izvajalca, ki izvaja naloge zdravstvenega varstva rastlin po javnem pooblastilu Uprave RS za varno hrano, veterinarstvo in varstvo r</w:t>
      </w:r>
      <w:r w:rsidR="00005722" w:rsidRPr="00E44708">
        <w:rPr>
          <w:rFonts w:cs="Arial"/>
          <w:lang w:val="sl-SI"/>
        </w:rPr>
        <w:t>astlin (UVHVVR) na podlagi 68. č</w:t>
      </w:r>
      <w:r w:rsidRPr="00E44708">
        <w:rPr>
          <w:rFonts w:cs="Arial"/>
          <w:lang w:val="sl-SI"/>
        </w:rPr>
        <w:t>lena ZZVR. Fitosanitarni pregledniki imajo pooblastilo za dostop do rastlin, rastlinskih proizvodov in nadzorovanih predmetov ter j</w:t>
      </w:r>
      <w:r w:rsidR="00005722" w:rsidRPr="00E44708">
        <w:rPr>
          <w:rFonts w:cs="Arial"/>
          <w:lang w:val="sl-SI"/>
        </w:rPr>
        <w:t>emanje vzorcev na podlagi 76.a č</w:t>
      </w:r>
      <w:r w:rsidRPr="00E44708">
        <w:rPr>
          <w:rFonts w:cs="Arial"/>
          <w:lang w:val="sl-SI"/>
        </w:rPr>
        <w:t>lena ZZVR.</w:t>
      </w:r>
    </w:p>
    <w:p w14:paraId="1D5A8B6E" w14:textId="2E21D71B" w:rsidR="00EF71D8" w:rsidRPr="00E44708" w:rsidRDefault="00EF71D8">
      <w:pPr>
        <w:spacing w:after="222"/>
        <w:ind w:left="-5"/>
        <w:rPr>
          <w:rFonts w:cs="Arial"/>
          <w:lang w:val="sl-SI"/>
        </w:rPr>
      </w:pPr>
      <w:r w:rsidRPr="00E44708">
        <w:rPr>
          <w:rFonts w:cs="Arial"/>
          <w:lang w:val="sl-SI"/>
        </w:rPr>
        <w:t xml:space="preserve">Pravna podlaga za </w:t>
      </w:r>
      <w:r w:rsidR="00005722" w:rsidRPr="00E44708">
        <w:rPr>
          <w:rFonts w:cs="Arial"/>
          <w:lang w:val="sl-SI"/>
        </w:rPr>
        <w:t>spremstvo policije: 20. in 23. č</w:t>
      </w:r>
      <w:r w:rsidRPr="00E44708">
        <w:rPr>
          <w:rFonts w:cs="Arial"/>
          <w:lang w:val="sl-SI"/>
        </w:rPr>
        <w:t>len Zakona o inšpekcijskem nadzoru (Uradni list RS</w:t>
      </w:r>
      <w:r w:rsidR="00005722" w:rsidRPr="00E44708">
        <w:rPr>
          <w:rFonts w:cs="Arial"/>
          <w:lang w:val="sl-SI"/>
        </w:rPr>
        <w:t>, št. 43/07 — uradno prečišč</w:t>
      </w:r>
      <w:r w:rsidRPr="00E44708">
        <w:rPr>
          <w:rFonts w:cs="Arial"/>
          <w:lang w:val="sl-SI"/>
        </w:rPr>
        <w:t>eno besedilo in 40/14).</w:t>
      </w:r>
    </w:p>
    <w:p w14:paraId="35A3C837" w14:textId="177108B1" w:rsidR="00EF71D8" w:rsidRDefault="00EF71D8" w:rsidP="005E5BF0">
      <w:pPr>
        <w:rPr>
          <w:b/>
          <w:bCs/>
        </w:rPr>
      </w:pPr>
      <w:r w:rsidRPr="005E5BF0">
        <w:rPr>
          <w:b/>
          <w:bCs/>
        </w:rPr>
        <w:t xml:space="preserve">Izvajanje </w:t>
      </w:r>
      <w:proofErr w:type="spellStart"/>
      <w:r w:rsidRPr="005E5BF0">
        <w:rPr>
          <w:b/>
          <w:bCs/>
        </w:rPr>
        <w:t>programov</w:t>
      </w:r>
      <w:proofErr w:type="spellEnd"/>
      <w:r w:rsidRPr="005E5BF0">
        <w:rPr>
          <w:b/>
          <w:bCs/>
        </w:rPr>
        <w:t xml:space="preserve"> </w:t>
      </w:r>
      <w:proofErr w:type="spellStart"/>
      <w:r w:rsidRPr="005E5BF0">
        <w:rPr>
          <w:b/>
          <w:bCs/>
        </w:rPr>
        <w:t>preiskav</w:t>
      </w:r>
      <w:proofErr w:type="spellEnd"/>
      <w:r w:rsidRPr="005E5BF0">
        <w:rPr>
          <w:b/>
          <w:bCs/>
        </w:rPr>
        <w:t xml:space="preserve"> </w:t>
      </w:r>
      <w:proofErr w:type="spellStart"/>
      <w:r w:rsidRPr="005E5BF0">
        <w:rPr>
          <w:b/>
          <w:bCs/>
        </w:rPr>
        <w:t>škodljivih</w:t>
      </w:r>
      <w:proofErr w:type="spellEnd"/>
      <w:r w:rsidRPr="005E5BF0">
        <w:rPr>
          <w:b/>
          <w:bCs/>
        </w:rPr>
        <w:t xml:space="preserve"> </w:t>
      </w:r>
      <w:proofErr w:type="spellStart"/>
      <w:r w:rsidRPr="005E5BF0">
        <w:rPr>
          <w:b/>
          <w:bCs/>
        </w:rPr>
        <w:t>organizmov</w:t>
      </w:r>
      <w:proofErr w:type="spellEnd"/>
    </w:p>
    <w:p w14:paraId="666733D5" w14:textId="77777777" w:rsidR="005E5BF0" w:rsidRPr="005E5BF0" w:rsidRDefault="005E5BF0" w:rsidP="005E5BF0">
      <w:pPr>
        <w:rPr>
          <w:b/>
          <w:bCs/>
        </w:rPr>
      </w:pPr>
    </w:p>
    <w:p w14:paraId="6744A3DF" w14:textId="3174AA3F" w:rsidR="00EF71D8" w:rsidRPr="00E44708" w:rsidRDefault="00EF71D8">
      <w:pPr>
        <w:spacing w:after="293"/>
        <w:ind w:left="-5"/>
        <w:rPr>
          <w:rFonts w:cs="Arial"/>
          <w:lang w:val="sl-SI"/>
        </w:rPr>
      </w:pPr>
      <w:r w:rsidRPr="00E44708">
        <w:rPr>
          <w:rFonts w:cs="Arial"/>
          <w:lang w:val="sl-SI"/>
        </w:rPr>
        <w:t>Program</w:t>
      </w:r>
      <w:r w:rsidR="00005722" w:rsidRPr="00E44708">
        <w:rPr>
          <w:rFonts w:cs="Arial"/>
          <w:lang w:val="sl-SI"/>
        </w:rPr>
        <w:t xml:space="preserve"> preiskav za ugotavljanje navzoč</w:t>
      </w:r>
      <w:r w:rsidRPr="00E44708">
        <w:rPr>
          <w:rFonts w:cs="Arial"/>
          <w:lang w:val="sl-SI"/>
        </w:rPr>
        <w:t>nosti škodljivih organizmov rastlin, ki ga vsako leto sprejme UVHVVR, izvajajo fi</w:t>
      </w:r>
      <w:r w:rsidR="00005722" w:rsidRPr="00E44708">
        <w:rPr>
          <w:rFonts w:cs="Arial"/>
          <w:lang w:val="sl-SI"/>
        </w:rPr>
        <w:t>tosanitarni pregledniki pooblašč</w:t>
      </w:r>
      <w:r w:rsidRPr="00E44708">
        <w:rPr>
          <w:rFonts w:cs="Arial"/>
          <w:lang w:val="sl-SI"/>
        </w:rPr>
        <w:t>enega izvajalca. Fitosanitarni pregledniki v okviru programa preiskav izvajajo vizualne zdravstvene preglede in jemljejo vzorce rastlin, rastlinskih proizvodov in nadzorovanih predmetov.</w:t>
      </w:r>
    </w:p>
    <w:p w14:paraId="4F4F7D33" w14:textId="2ED82380" w:rsidR="00EF71D8" w:rsidRPr="00E44708" w:rsidRDefault="00005722" w:rsidP="00A50C3B">
      <w:pPr>
        <w:numPr>
          <w:ilvl w:val="0"/>
          <w:numId w:val="52"/>
        </w:numPr>
        <w:spacing w:after="3" w:line="222" w:lineRule="auto"/>
        <w:ind w:hanging="350"/>
        <w:jc w:val="both"/>
        <w:rPr>
          <w:rFonts w:cs="Arial"/>
          <w:lang w:val="sl-SI"/>
        </w:rPr>
      </w:pPr>
      <w:r w:rsidRPr="00E44708">
        <w:rPr>
          <w:rFonts w:cs="Arial"/>
          <w:lang w:val="sl-SI"/>
        </w:rPr>
        <w:t>Č</w:t>
      </w:r>
      <w:r w:rsidR="00EF71D8" w:rsidRPr="00E44708">
        <w:rPr>
          <w:rFonts w:cs="Arial"/>
          <w:lang w:val="sl-SI"/>
        </w:rPr>
        <w:t>e imetnik fitosanitarnemu pregledniku pri izvajanju programa preiskav ne dovoli vstopiti v prostore in objekte, na zemljiš</w:t>
      </w:r>
      <w:r w:rsidRPr="00E44708">
        <w:rPr>
          <w:rFonts w:cs="Arial"/>
          <w:lang w:val="sl-SI"/>
        </w:rPr>
        <w:t>č</w:t>
      </w:r>
      <w:r w:rsidR="00EF71D8" w:rsidRPr="00E44708">
        <w:rPr>
          <w:rFonts w:cs="Arial"/>
          <w:lang w:val="sl-SI"/>
        </w:rPr>
        <w:t>a in parcele ter k opremi in napravam, kjer izvaj</w:t>
      </w:r>
      <w:r w:rsidRPr="00E44708">
        <w:rPr>
          <w:rFonts w:cs="Arial"/>
          <w:lang w:val="sl-SI"/>
        </w:rPr>
        <w:t>a dejavnost in je to nujno za uč</w:t>
      </w:r>
      <w:r w:rsidR="00EF71D8" w:rsidRPr="00E44708">
        <w:rPr>
          <w:rFonts w:cs="Arial"/>
          <w:lang w:val="sl-SI"/>
        </w:rPr>
        <w:t>inkovito izvedbo programa preiskav (na primer za</w:t>
      </w:r>
      <w:r w:rsidRPr="00E44708">
        <w:rPr>
          <w:rFonts w:cs="Arial"/>
          <w:lang w:val="sl-SI"/>
        </w:rPr>
        <w:t>radi utemeljenega suma na navzočnost ŠO ali v razmejenem območ</w:t>
      </w:r>
      <w:r w:rsidR="00EF71D8" w:rsidRPr="00E44708">
        <w:rPr>
          <w:rFonts w:cs="Arial"/>
          <w:lang w:val="sl-SI"/>
        </w:rPr>
        <w:t xml:space="preserve">ju), </w:t>
      </w:r>
      <w:proofErr w:type="spellStart"/>
      <w:r w:rsidR="00EF71D8" w:rsidRPr="00E44708">
        <w:rPr>
          <w:rFonts w:cs="Arial"/>
          <w:lang w:val="sl-SI"/>
        </w:rPr>
        <w:t>Ie</w:t>
      </w:r>
      <w:proofErr w:type="spellEnd"/>
      <w:r w:rsidR="00EF71D8" w:rsidRPr="00E44708">
        <w:rPr>
          <w:rFonts w:cs="Arial"/>
          <w:lang w:val="sl-SI"/>
        </w:rPr>
        <w:t xml:space="preserve"> ta o tem obvesti svojega nadrejenega. Ta vzpostavi stik z imetnikom in ga seznani s posledicami odklonitve izvedbe zdravstvenih pregledov ter ponovno poizkuša opraviti preglede in jemanje vzorcev v okviru programa preiskave.</w:t>
      </w:r>
    </w:p>
    <w:p w14:paraId="3782E98A" w14:textId="79E8C152" w:rsidR="00EF71D8" w:rsidRPr="00E44708" w:rsidRDefault="00EF71D8" w:rsidP="00A50C3B">
      <w:pPr>
        <w:numPr>
          <w:ilvl w:val="0"/>
          <w:numId w:val="52"/>
        </w:numPr>
        <w:spacing w:after="3" w:line="222" w:lineRule="auto"/>
        <w:ind w:hanging="350"/>
        <w:jc w:val="both"/>
        <w:rPr>
          <w:rFonts w:cs="Arial"/>
          <w:lang w:val="sl-SI"/>
        </w:rPr>
      </w:pPr>
      <w:r w:rsidRPr="00E44708">
        <w:rPr>
          <w:rFonts w:cs="Arial"/>
          <w:lang w:val="sl-SI"/>
        </w:rPr>
        <w:t>V kolikor ukrepi iz to</w:t>
      </w:r>
      <w:r w:rsidR="00005722" w:rsidRPr="00E44708">
        <w:rPr>
          <w:rFonts w:cs="Arial"/>
          <w:lang w:val="sl-SI"/>
        </w:rPr>
        <w:t>č</w:t>
      </w:r>
      <w:r w:rsidRPr="00E44708">
        <w:rPr>
          <w:rFonts w:cs="Arial"/>
          <w:lang w:val="sl-SI"/>
        </w:rPr>
        <w:t>ke A) niso privedli do zgoraj navedenih pregledov, nadrejeni pisno obvesti krajevno pristojnega fitosanitarnega inšpektorja 0U UVHVVR in vodjo Sektorja ZRRSM na UVHVVR t</w:t>
      </w:r>
      <w:r w:rsidR="00005722" w:rsidRPr="00E44708">
        <w:rPr>
          <w:rFonts w:cs="Arial"/>
          <w:lang w:val="sl-SI"/>
        </w:rPr>
        <w:t>er zaprosi, da preglede in vzorč</w:t>
      </w:r>
      <w:r w:rsidRPr="00E44708">
        <w:rPr>
          <w:rFonts w:cs="Arial"/>
          <w:lang w:val="sl-SI"/>
        </w:rPr>
        <w:t xml:space="preserve">enje izvedeta skupaj s pristojnim </w:t>
      </w:r>
      <w:r w:rsidRPr="00E44708">
        <w:rPr>
          <w:rFonts w:eastAsia="Calibri" w:cs="Arial"/>
          <w:lang w:val="sl-SI"/>
        </w:rPr>
        <w:t>inšpektorjem.</w:t>
      </w:r>
    </w:p>
    <w:p w14:paraId="34462F12" w14:textId="77777777" w:rsidR="00EF71D8" w:rsidRPr="00E44708" w:rsidRDefault="00EF71D8">
      <w:pPr>
        <w:spacing w:after="218"/>
        <w:ind w:left="-5"/>
        <w:rPr>
          <w:rFonts w:cs="Arial"/>
          <w:lang w:val="sl-SI"/>
        </w:rPr>
      </w:pPr>
      <w:r w:rsidRPr="00E44708">
        <w:rPr>
          <w:rFonts w:cs="Arial"/>
          <w:lang w:val="sl-SI"/>
        </w:rPr>
        <w:t>Fitosanitarni preglednik ravna v skladu s točko A) in B), če naleti na kakršne koli grožnje ali fizični odpor s strani imetnika oziroma, če tak odpor pričakuje.</w:t>
      </w:r>
    </w:p>
    <w:p w14:paraId="03889A83" w14:textId="77777777" w:rsidR="00EF71D8" w:rsidRPr="00E44708" w:rsidRDefault="00EF71D8">
      <w:pPr>
        <w:spacing w:after="240"/>
        <w:ind w:left="-5"/>
        <w:rPr>
          <w:rFonts w:cs="Arial"/>
          <w:lang w:val="sl-SI"/>
        </w:rPr>
      </w:pPr>
      <w:r w:rsidRPr="00E44708">
        <w:rPr>
          <w:rFonts w:cs="Arial"/>
          <w:lang w:val="sl-SI"/>
        </w:rPr>
        <w:t>Pristojni fitosanitarni inšpektor o tem seznani direktorja OU UVHWR in GU UVHVVR ter se s fitosanitarnim preglednikom dogovori za datum izvedbe. Glede na dogovor pristojni fitosanitarni inšpektor pisno zaprosi pristojno enoto policije za nudenje pomoči in predlaga datum, uro in kraj izvedbe. Po prejetju odgovora policije o tem pisno seznani pooblaščenega izvajalca.</w:t>
      </w:r>
    </w:p>
    <w:p w14:paraId="55142DDF" w14:textId="0AAC950B" w:rsidR="00255B57" w:rsidRPr="00E44708" w:rsidRDefault="00EF71D8" w:rsidP="00255B57">
      <w:pPr>
        <w:ind w:left="-5"/>
        <w:rPr>
          <w:rFonts w:cs="Arial"/>
          <w:lang w:val="sl-SI"/>
        </w:rPr>
      </w:pPr>
      <w:r w:rsidRPr="00E44708">
        <w:rPr>
          <w:rFonts w:cs="Arial"/>
          <w:lang w:val="sl-SI"/>
        </w:rPr>
        <w:t>Vizualni zdravstveni pregled rastlin, rastlinskih proizvodov in nadzorovanih predmetov opravita skupaj pristojni fitosanitarni inšpektor in fitosanitarni preglednik. Pristojni fitosanitarni inšpektor o tem sestavi zapisnik. V kolikor se odvzame tudi vzorce za določitev škodljivega organizma rastlin, le te odvzame fitosanitarni preglednik in o tem sestavi zapisnik, saj so številčenje vzorcev in finančna sredstva za izvedbo programa preiskav že vnaprej določena.</w:t>
      </w:r>
    </w:p>
    <w:p w14:paraId="19DE77A1" w14:textId="77777777" w:rsidR="00255B57" w:rsidRPr="00E44708" w:rsidRDefault="00255B57" w:rsidP="00255B57">
      <w:pPr>
        <w:ind w:left="-5"/>
        <w:rPr>
          <w:rFonts w:cs="Arial"/>
          <w:lang w:val="sl-SI"/>
        </w:rPr>
      </w:pPr>
    </w:p>
    <w:p w14:paraId="32FB0CB2" w14:textId="2FD6BE55" w:rsidR="00EF71D8" w:rsidRPr="00E44708" w:rsidRDefault="00A57FBF" w:rsidP="005E5BF0">
      <w:pPr>
        <w:ind w:left="-5"/>
        <w:rPr>
          <w:rFonts w:cs="Arial"/>
          <w:sz w:val="24"/>
          <w:lang w:val="sl-SI"/>
        </w:rPr>
        <w:sectPr w:rsidR="00EF71D8" w:rsidRPr="00E44708" w:rsidSect="007E3B17">
          <w:pgSz w:w="11900" w:h="16840" w:code="9"/>
          <w:pgMar w:top="1418" w:right="1701" w:bottom="1134" w:left="1276" w:header="964" w:footer="794" w:gutter="0"/>
          <w:cols w:space="708"/>
          <w:titlePg/>
        </w:sectPr>
      </w:pPr>
      <w:r w:rsidRPr="00E44708">
        <w:rPr>
          <w:rFonts w:cs="Arial"/>
          <w:lang w:val="sl-SI"/>
        </w:rPr>
        <w:t>S spoštovanjem.</w:t>
      </w:r>
      <w:r w:rsidR="00EF71D8" w:rsidRPr="00E44708">
        <w:rPr>
          <w:rFonts w:cs="Arial"/>
          <w:sz w:val="24"/>
          <w:lang w:val="sl-SI"/>
        </w:rPr>
        <w:tab/>
      </w:r>
    </w:p>
    <w:p w14:paraId="2FFCE3FC" w14:textId="77777777" w:rsidR="00EF71D8" w:rsidRPr="00E44708" w:rsidRDefault="00EF71D8" w:rsidP="005E5BF0">
      <w:pPr>
        <w:pStyle w:val="Naslov1"/>
      </w:pPr>
      <w:r w:rsidRPr="00E44708">
        <w:t>Priloga P –  7.7: Seznam pooblaščenih izvajalcev in pristojnosti</w:t>
      </w:r>
    </w:p>
    <w:p w14:paraId="13C30C12" w14:textId="77777777" w:rsidR="00EF71D8" w:rsidRPr="00E44708" w:rsidRDefault="00EF71D8">
      <w:pPr>
        <w:rPr>
          <w:rFonts w:cs="Arial"/>
          <w:b/>
          <w:szCs w:val="20"/>
          <w:lang w:val="sl-SI"/>
        </w:rPr>
      </w:pPr>
    </w:p>
    <w:p w14:paraId="3CB2D9FE" w14:textId="77777777" w:rsidR="00EF71D8" w:rsidRPr="00E44708" w:rsidRDefault="00EF71D8" w:rsidP="00EF71D8">
      <w:pPr>
        <w:keepNext/>
        <w:numPr>
          <w:ilvl w:val="2"/>
          <w:numId w:val="0"/>
        </w:numPr>
        <w:tabs>
          <w:tab w:val="num" w:pos="862"/>
        </w:tabs>
        <w:spacing w:before="240" w:after="120" w:line="240" w:lineRule="auto"/>
        <w:ind w:left="862" w:hanging="720"/>
        <w:outlineLvl w:val="2"/>
        <w:rPr>
          <w:rFonts w:cs="Arial"/>
          <w:b/>
          <w:bCs/>
          <w:szCs w:val="20"/>
          <w:u w:val="single"/>
          <w:lang w:val="sl-SI" w:eastAsia="sl-SI"/>
        </w:rPr>
      </w:pPr>
      <w:r w:rsidRPr="00E44708">
        <w:rPr>
          <w:rFonts w:cs="Arial"/>
          <w:b/>
          <w:bCs/>
          <w:szCs w:val="20"/>
          <w:u w:val="single"/>
          <w:lang w:val="sl-SI" w:eastAsia="sl-SI"/>
        </w:rPr>
        <w:t>Kmetijski inštitut Slovenije</w:t>
      </w:r>
    </w:p>
    <w:p w14:paraId="3461BBBE" w14:textId="77777777" w:rsidR="00EF71D8" w:rsidRPr="00E44708" w:rsidRDefault="00EF71D8" w:rsidP="00A50C3B">
      <w:pPr>
        <w:numPr>
          <w:ilvl w:val="0"/>
          <w:numId w:val="53"/>
        </w:numPr>
        <w:tabs>
          <w:tab w:val="left" w:pos="360"/>
        </w:tabs>
        <w:autoSpaceDE w:val="0"/>
        <w:autoSpaceDN w:val="0"/>
        <w:adjustRightInd w:val="0"/>
        <w:spacing w:line="240" w:lineRule="auto"/>
        <w:jc w:val="both"/>
        <w:rPr>
          <w:rFonts w:cs="Arial"/>
          <w:color w:val="000000"/>
          <w:szCs w:val="20"/>
          <w:lang w:val="sl-SI" w:eastAsia="sl-SI"/>
        </w:rPr>
      </w:pPr>
      <w:r w:rsidRPr="00E44708">
        <w:rPr>
          <w:rFonts w:cs="Arial"/>
          <w:color w:val="000000"/>
          <w:szCs w:val="20"/>
          <w:lang w:val="sl-SI" w:eastAsia="sl-SI"/>
        </w:rPr>
        <w:t xml:space="preserve">Naloge diagnostičnih preiskav: </w:t>
      </w:r>
    </w:p>
    <w:p w14:paraId="246C3307" w14:textId="77777777" w:rsidR="00EF71D8" w:rsidRPr="00E44708" w:rsidRDefault="00EF71D8" w:rsidP="00A50C3B">
      <w:pPr>
        <w:numPr>
          <w:ilvl w:val="1"/>
          <w:numId w:val="54"/>
        </w:numPr>
        <w:autoSpaceDE w:val="0"/>
        <w:autoSpaceDN w:val="0"/>
        <w:adjustRightInd w:val="0"/>
        <w:spacing w:line="240" w:lineRule="auto"/>
        <w:jc w:val="both"/>
        <w:rPr>
          <w:rFonts w:cs="Arial"/>
          <w:color w:val="000000"/>
          <w:szCs w:val="20"/>
          <w:lang w:val="sl-SI" w:eastAsia="sl-SI"/>
        </w:rPr>
      </w:pPr>
      <w:r w:rsidRPr="00E44708">
        <w:rPr>
          <w:rFonts w:cs="Arial"/>
          <w:color w:val="000000"/>
          <w:szCs w:val="20"/>
          <w:lang w:val="sl-SI" w:eastAsia="sl-SI"/>
        </w:rPr>
        <w:t xml:space="preserve">Laboratorijske preiskave rastlin, rastlinskih proizvodov in nadzorovanih predmetov na uradnih vzorcih zaradi diagnostike ŠO s področja mikologije, virologije, bakteriologije, </w:t>
      </w:r>
      <w:proofErr w:type="spellStart"/>
      <w:r w:rsidRPr="00E44708">
        <w:rPr>
          <w:rFonts w:cs="Arial"/>
          <w:color w:val="000000"/>
          <w:szCs w:val="20"/>
          <w:lang w:val="sl-SI" w:eastAsia="sl-SI"/>
        </w:rPr>
        <w:t>nematologije</w:t>
      </w:r>
      <w:proofErr w:type="spellEnd"/>
      <w:r w:rsidRPr="00E44708">
        <w:rPr>
          <w:rFonts w:cs="Arial"/>
          <w:color w:val="000000"/>
          <w:szCs w:val="20"/>
          <w:lang w:val="sl-SI" w:eastAsia="sl-SI"/>
        </w:rPr>
        <w:t xml:space="preserve"> in entomologije in izdajanje analiznih izvidov;</w:t>
      </w:r>
    </w:p>
    <w:p w14:paraId="65EE6690" w14:textId="77777777" w:rsidR="00EF71D8" w:rsidRPr="00E44708" w:rsidRDefault="00EF71D8" w:rsidP="00A50C3B">
      <w:pPr>
        <w:numPr>
          <w:ilvl w:val="1"/>
          <w:numId w:val="54"/>
        </w:numPr>
        <w:spacing w:line="240" w:lineRule="auto"/>
        <w:jc w:val="both"/>
        <w:rPr>
          <w:rFonts w:cs="Arial"/>
          <w:color w:val="000000"/>
          <w:szCs w:val="20"/>
          <w:lang w:val="sl-SI" w:eastAsia="sl-SI"/>
        </w:rPr>
      </w:pPr>
      <w:r w:rsidRPr="00E44708">
        <w:rPr>
          <w:rFonts w:cs="Arial"/>
          <w:color w:val="000000"/>
          <w:szCs w:val="20"/>
          <w:lang w:val="sl-SI" w:eastAsia="sl-SI"/>
        </w:rPr>
        <w:t>Obveščanje Uprave o rezultatih uradnih preiskav.</w:t>
      </w:r>
    </w:p>
    <w:p w14:paraId="05E1860C" w14:textId="77777777" w:rsidR="00EF71D8" w:rsidRPr="00E44708" w:rsidRDefault="00EF71D8" w:rsidP="00A50C3B">
      <w:pPr>
        <w:numPr>
          <w:ilvl w:val="0"/>
          <w:numId w:val="54"/>
        </w:numPr>
        <w:spacing w:line="240" w:lineRule="auto"/>
        <w:jc w:val="both"/>
        <w:rPr>
          <w:rFonts w:cs="Arial"/>
          <w:color w:val="000000"/>
          <w:szCs w:val="20"/>
          <w:lang w:val="sl-SI" w:eastAsia="sl-SI"/>
        </w:rPr>
      </w:pPr>
      <w:r w:rsidRPr="00E44708">
        <w:rPr>
          <w:rFonts w:cs="Arial"/>
          <w:color w:val="000000"/>
          <w:szCs w:val="20"/>
          <w:lang w:val="sl-SI" w:eastAsia="sl-SI"/>
        </w:rPr>
        <w:t>Strokovne naloge na področju zdravstvenega varstva rastlin;</w:t>
      </w:r>
    </w:p>
    <w:p w14:paraId="37E024C5" w14:textId="77777777" w:rsidR="00EF71D8" w:rsidRPr="00E44708" w:rsidRDefault="00EF71D8" w:rsidP="00A50C3B">
      <w:pPr>
        <w:numPr>
          <w:ilvl w:val="0"/>
          <w:numId w:val="54"/>
        </w:numPr>
        <w:spacing w:line="240" w:lineRule="auto"/>
        <w:jc w:val="both"/>
        <w:rPr>
          <w:rFonts w:cs="Arial"/>
          <w:color w:val="000000"/>
          <w:szCs w:val="20"/>
          <w:lang w:val="sl-SI" w:eastAsia="sl-SI"/>
        </w:rPr>
      </w:pPr>
      <w:r w:rsidRPr="00E44708">
        <w:rPr>
          <w:rFonts w:cs="Arial"/>
          <w:color w:val="000000"/>
          <w:szCs w:val="20"/>
          <w:lang w:val="sl-SI" w:eastAsia="sl-SI"/>
        </w:rPr>
        <w:t xml:space="preserve">Naloge fitosanitarnih pregledov. </w:t>
      </w:r>
    </w:p>
    <w:p w14:paraId="2CEF6C10" w14:textId="77777777" w:rsidR="00EF71D8" w:rsidRPr="00E44708" w:rsidRDefault="00EF71D8" w:rsidP="00EF71D8">
      <w:pPr>
        <w:keepNext/>
        <w:numPr>
          <w:ilvl w:val="2"/>
          <w:numId w:val="0"/>
        </w:numPr>
        <w:tabs>
          <w:tab w:val="num" w:pos="862"/>
        </w:tabs>
        <w:spacing w:before="240" w:after="120" w:line="240" w:lineRule="auto"/>
        <w:ind w:left="862" w:hanging="720"/>
        <w:outlineLvl w:val="2"/>
        <w:rPr>
          <w:rFonts w:cs="Arial"/>
          <w:b/>
          <w:bCs/>
          <w:szCs w:val="20"/>
          <w:u w:val="single"/>
          <w:lang w:val="sl-SI" w:eastAsia="sl-SI"/>
        </w:rPr>
      </w:pPr>
      <w:r w:rsidRPr="00E44708">
        <w:rPr>
          <w:rFonts w:cs="Arial"/>
          <w:b/>
          <w:bCs/>
          <w:szCs w:val="20"/>
          <w:u w:val="single"/>
          <w:lang w:val="sl-SI" w:eastAsia="sl-SI"/>
        </w:rPr>
        <w:t>Gozdarski inštitut Slovenije</w:t>
      </w:r>
    </w:p>
    <w:p w14:paraId="78117B20" w14:textId="77777777" w:rsidR="00EF71D8" w:rsidRPr="00E44708" w:rsidRDefault="00EF71D8" w:rsidP="00A50C3B">
      <w:pPr>
        <w:numPr>
          <w:ilvl w:val="0"/>
          <w:numId w:val="53"/>
        </w:numPr>
        <w:tabs>
          <w:tab w:val="left" w:pos="360"/>
        </w:tabs>
        <w:autoSpaceDE w:val="0"/>
        <w:autoSpaceDN w:val="0"/>
        <w:adjustRightInd w:val="0"/>
        <w:spacing w:line="240" w:lineRule="auto"/>
        <w:jc w:val="both"/>
        <w:rPr>
          <w:rFonts w:cs="Arial"/>
          <w:color w:val="000000"/>
          <w:szCs w:val="20"/>
          <w:lang w:val="sl-SI" w:eastAsia="sl-SI"/>
        </w:rPr>
      </w:pPr>
      <w:r w:rsidRPr="00E44708">
        <w:rPr>
          <w:rFonts w:cs="Arial"/>
          <w:color w:val="000000"/>
          <w:szCs w:val="20"/>
          <w:lang w:val="sl-SI" w:eastAsia="sl-SI"/>
        </w:rPr>
        <w:t xml:space="preserve">Naloge diagnostičnih preiskav: </w:t>
      </w:r>
    </w:p>
    <w:p w14:paraId="51AD683F" w14:textId="77777777" w:rsidR="00EF71D8" w:rsidRPr="00E44708" w:rsidRDefault="00EF71D8" w:rsidP="00A50C3B">
      <w:pPr>
        <w:numPr>
          <w:ilvl w:val="1"/>
          <w:numId w:val="54"/>
        </w:numPr>
        <w:autoSpaceDE w:val="0"/>
        <w:autoSpaceDN w:val="0"/>
        <w:adjustRightInd w:val="0"/>
        <w:spacing w:line="240" w:lineRule="auto"/>
        <w:jc w:val="both"/>
        <w:rPr>
          <w:rFonts w:cs="Arial"/>
          <w:color w:val="000000"/>
          <w:szCs w:val="20"/>
          <w:lang w:val="sl-SI" w:eastAsia="sl-SI"/>
        </w:rPr>
      </w:pPr>
      <w:r w:rsidRPr="00E44708">
        <w:rPr>
          <w:rFonts w:cs="Arial"/>
          <w:color w:val="000000"/>
          <w:szCs w:val="20"/>
          <w:lang w:val="sl-SI" w:eastAsia="sl-SI"/>
        </w:rPr>
        <w:t>Laboratorijske preiskave rastlin, rastlinskih proizvodov in nadzorovanih predmetov na uradnih vzorcih zaradi diagnostike ŠO s področja entomologije in mikologije in izdajanje analiznih izvidov;</w:t>
      </w:r>
    </w:p>
    <w:p w14:paraId="048508D7" w14:textId="77777777" w:rsidR="00EF71D8" w:rsidRPr="00E44708" w:rsidRDefault="00EF71D8" w:rsidP="00A50C3B">
      <w:pPr>
        <w:numPr>
          <w:ilvl w:val="1"/>
          <w:numId w:val="54"/>
        </w:numPr>
        <w:spacing w:line="240" w:lineRule="auto"/>
        <w:jc w:val="both"/>
        <w:rPr>
          <w:rFonts w:cs="Arial"/>
          <w:color w:val="000000"/>
          <w:szCs w:val="20"/>
          <w:lang w:val="sl-SI" w:eastAsia="sl-SI"/>
        </w:rPr>
      </w:pPr>
      <w:r w:rsidRPr="00E44708">
        <w:rPr>
          <w:rFonts w:cs="Arial"/>
          <w:color w:val="000000"/>
          <w:szCs w:val="20"/>
          <w:lang w:val="sl-SI" w:eastAsia="sl-SI"/>
        </w:rPr>
        <w:t>Obveščanje Uprave o rezultatih uradnih preiskav.</w:t>
      </w:r>
    </w:p>
    <w:p w14:paraId="7EB0CC4F" w14:textId="77777777" w:rsidR="00EF71D8" w:rsidRPr="00E44708" w:rsidRDefault="00EF71D8" w:rsidP="00A50C3B">
      <w:pPr>
        <w:numPr>
          <w:ilvl w:val="0"/>
          <w:numId w:val="54"/>
        </w:numPr>
        <w:spacing w:line="240" w:lineRule="auto"/>
        <w:jc w:val="both"/>
        <w:rPr>
          <w:rFonts w:cs="Arial"/>
          <w:color w:val="000000"/>
          <w:szCs w:val="20"/>
          <w:lang w:val="sl-SI" w:eastAsia="sl-SI"/>
        </w:rPr>
      </w:pPr>
      <w:r w:rsidRPr="00E44708">
        <w:rPr>
          <w:rFonts w:cs="Arial"/>
          <w:color w:val="000000"/>
          <w:szCs w:val="20"/>
          <w:lang w:val="sl-SI" w:eastAsia="sl-SI"/>
        </w:rPr>
        <w:t>Strokovne naloge na področju zdravstvenega varstva rastlin;</w:t>
      </w:r>
    </w:p>
    <w:p w14:paraId="5F9AF958" w14:textId="77777777" w:rsidR="00EF71D8" w:rsidRPr="00E44708" w:rsidRDefault="00EF71D8" w:rsidP="00A50C3B">
      <w:pPr>
        <w:numPr>
          <w:ilvl w:val="0"/>
          <w:numId w:val="54"/>
        </w:numPr>
        <w:spacing w:line="240" w:lineRule="auto"/>
        <w:jc w:val="both"/>
        <w:rPr>
          <w:rFonts w:cs="Arial"/>
          <w:szCs w:val="20"/>
          <w:lang w:val="sl-SI" w:eastAsia="sl-SI"/>
        </w:rPr>
      </w:pPr>
      <w:r w:rsidRPr="00E44708">
        <w:rPr>
          <w:rFonts w:cs="Arial"/>
          <w:color w:val="000000"/>
          <w:szCs w:val="20"/>
          <w:lang w:val="sl-SI" w:eastAsia="sl-SI"/>
        </w:rPr>
        <w:t>Naloge fitosanitarnih pregledov.</w:t>
      </w:r>
    </w:p>
    <w:p w14:paraId="575C8E8B" w14:textId="77777777" w:rsidR="00EF71D8" w:rsidRPr="00E44708" w:rsidRDefault="00EF71D8" w:rsidP="00EF71D8">
      <w:pPr>
        <w:keepNext/>
        <w:numPr>
          <w:ilvl w:val="2"/>
          <w:numId w:val="0"/>
        </w:numPr>
        <w:tabs>
          <w:tab w:val="num" w:pos="862"/>
        </w:tabs>
        <w:spacing w:before="240" w:after="120" w:line="240" w:lineRule="auto"/>
        <w:ind w:left="862" w:hanging="720"/>
        <w:outlineLvl w:val="2"/>
        <w:rPr>
          <w:rFonts w:cs="Arial"/>
          <w:b/>
          <w:bCs/>
          <w:szCs w:val="20"/>
          <w:u w:val="single"/>
          <w:lang w:val="sl-SI" w:eastAsia="sl-SI"/>
        </w:rPr>
      </w:pPr>
      <w:r w:rsidRPr="00E44708">
        <w:rPr>
          <w:rFonts w:cs="Arial"/>
          <w:b/>
          <w:bCs/>
          <w:szCs w:val="20"/>
          <w:u w:val="single"/>
          <w:lang w:val="sl-SI" w:eastAsia="sl-SI"/>
        </w:rPr>
        <w:t>Nacionalni inštitut za biologijo</w:t>
      </w:r>
    </w:p>
    <w:p w14:paraId="14D541B7" w14:textId="77777777" w:rsidR="00EF71D8" w:rsidRPr="00E44708" w:rsidRDefault="00EF71D8" w:rsidP="00A50C3B">
      <w:pPr>
        <w:numPr>
          <w:ilvl w:val="0"/>
          <w:numId w:val="53"/>
        </w:numPr>
        <w:tabs>
          <w:tab w:val="left" w:pos="360"/>
        </w:tabs>
        <w:autoSpaceDE w:val="0"/>
        <w:autoSpaceDN w:val="0"/>
        <w:adjustRightInd w:val="0"/>
        <w:spacing w:line="240" w:lineRule="auto"/>
        <w:jc w:val="both"/>
        <w:rPr>
          <w:rFonts w:cs="Arial"/>
          <w:color w:val="000000"/>
          <w:szCs w:val="20"/>
          <w:lang w:val="sl-SI" w:eastAsia="sl-SI"/>
        </w:rPr>
      </w:pPr>
      <w:r w:rsidRPr="00E44708">
        <w:rPr>
          <w:rFonts w:cs="Arial"/>
          <w:color w:val="000000"/>
          <w:szCs w:val="20"/>
          <w:lang w:val="sl-SI" w:eastAsia="sl-SI"/>
        </w:rPr>
        <w:t xml:space="preserve">Naloge diagnostičnih preiskav: </w:t>
      </w:r>
    </w:p>
    <w:p w14:paraId="5446CD71" w14:textId="77777777" w:rsidR="00EF71D8" w:rsidRPr="00E44708" w:rsidRDefault="00EF71D8" w:rsidP="00A50C3B">
      <w:pPr>
        <w:numPr>
          <w:ilvl w:val="1"/>
          <w:numId w:val="54"/>
        </w:numPr>
        <w:autoSpaceDE w:val="0"/>
        <w:autoSpaceDN w:val="0"/>
        <w:adjustRightInd w:val="0"/>
        <w:spacing w:line="240" w:lineRule="auto"/>
        <w:jc w:val="both"/>
        <w:rPr>
          <w:rFonts w:cs="Arial"/>
          <w:color w:val="000000"/>
          <w:szCs w:val="20"/>
          <w:lang w:val="sl-SI" w:eastAsia="sl-SI"/>
        </w:rPr>
      </w:pPr>
      <w:r w:rsidRPr="00E44708">
        <w:rPr>
          <w:rFonts w:cs="Arial"/>
          <w:color w:val="000000"/>
          <w:szCs w:val="20"/>
          <w:lang w:val="sl-SI" w:eastAsia="sl-SI"/>
        </w:rPr>
        <w:t xml:space="preserve">Laboratorijske preiskave rastlin, rastlinskih proizvodov in nadzorovanih predmetov na uradnih vzorcih zaradi diagnostike ŠO s področja virologije, bakteriologije in </w:t>
      </w:r>
      <w:proofErr w:type="spellStart"/>
      <w:r w:rsidRPr="00E44708">
        <w:rPr>
          <w:rFonts w:cs="Arial"/>
          <w:color w:val="000000"/>
          <w:szCs w:val="20"/>
          <w:lang w:val="sl-SI" w:eastAsia="sl-SI"/>
        </w:rPr>
        <w:t>fitoplazem</w:t>
      </w:r>
      <w:proofErr w:type="spellEnd"/>
      <w:r w:rsidRPr="00E44708">
        <w:rPr>
          <w:rFonts w:cs="Arial"/>
          <w:color w:val="000000"/>
          <w:szCs w:val="20"/>
          <w:lang w:val="sl-SI" w:eastAsia="sl-SI"/>
        </w:rPr>
        <w:t xml:space="preserve"> in izdajanje analiznih izvidov;</w:t>
      </w:r>
    </w:p>
    <w:p w14:paraId="3B44383A" w14:textId="77777777" w:rsidR="00EF71D8" w:rsidRPr="00E44708" w:rsidRDefault="00EF71D8" w:rsidP="00A50C3B">
      <w:pPr>
        <w:numPr>
          <w:ilvl w:val="1"/>
          <w:numId w:val="54"/>
        </w:numPr>
        <w:spacing w:line="240" w:lineRule="auto"/>
        <w:jc w:val="both"/>
        <w:rPr>
          <w:rFonts w:cs="Arial"/>
          <w:color w:val="000000"/>
          <w:szCs w:val="20"/>
          <w:lang w:val="sl-SI" w:eastAsia="sl-SI"/>
        </w:rPr>
      </w:pPr>
      <w:r w:rsidRPr="00E44708">
        <w:rPr>
          <w:rFonts w:cs="Arial"/>
          <w:color w:val="000000"/>
          <w:szCs w:val="20"/>
          <w:lang w:val="sl-SI" w:eastAsia="sl-SI"/>
        </w:rPr>
        <w:t>Obveščanje Uprave o rezultatih uradnih preiskav.</w:t>
      </w:r>
    </w:p>
    <w:p w14:paraId="432DCA2F" w14:textId="77777777" w:rsidR="00EF71D8" w:rsidRPr="00E44708" w:rsidRDefault="00EF71D8" w:rsidP="00A50C3B">
      <w:pPr>
        <w:numPr>
          <w:ilvl w:val="0"/>
          <w:numId w:val="54"/>
        </w:numPr>
        <w:spacing w:line="240" w:lineRule="auto"/>
        <w:jc w:val="both"/>
        <w:rPr>
          <w:rFonts w:cs="Arial"/>
          <w:color w:val="000000"/>
          <w:szCs w:val="20"/>
          <w:lang w:val="sl-SI" w:eastAsia="sl-SI"/>
        </w:rPr>
      </w:pPr>
      <w:r w:rsidRPr="00E44708">
        <w:rPr>
          <w:rFonts w:cs="Arial"/>
          <w:color w:val="000000"/>
          <w:szCs w:val="20"/>
          <w:lang w:val="sl-SI" w:eastAsia="sl-SI"/>
        </w:rPr>
        <w:t>Strokovne naloge na področju zdravstvenega varstva rastlin.</w:t>
      </w:r>
    </w:p>
    <w:p w14:paraId="4EB240FE" w14:textId="77777777" w:rsidR="00EF71D8" w:rsidRPr="00E44708" w:rsidRDefault="00EF71D8" w:rsidP="00EF71D8">
      <w:pPr>
        <w:spacing w:line="240" w:lineRule="auto"/>
        <w:jc w:val="both"/>
        <w:rPr>
          <w:rFonts w:cs="Arial"/>
          <w:szCs w:val="20"/>
          <w:lang w:val="sl-SI" w:eastAsia="sl-SI"/>
        </w:rPr>
      </w:pPr>
    </w:p>
    <w:p w14:paraId="27743AE6" w14:textId="77777777" w:rsidR="00EF71D8" w:rsidRPr="00E44708" w:rsidRDefault="00EF71D8" w:rsidP="00EF71D8">
      <w:pPr>
        <w:keepNext/>
        <w:numPr>
          <w:ilvl w:val="2"/>
          <w:numId w:val="0"/>
        </w:numPr>
        <w:tabs>
          <w:tab w:val="num" w:pos="862"/>
        </w:tabs>
        <w:spacing w:before="240" w:after="120" w:line="240" w:lineRule="auto"/>
        <w:ind w:left="862" w:hanging="720"/>
        <w:outlineLvl w:val="2"/>
        <w:rPr>
          <w:rFonts w:cs="Arial"/>
          <w:b/>
          <w:bCs/>
          <w:szCs w:val="20"/>
          <w:u w:val="single"/>
          <w:lang w:val="sl-SI" w:eastAsia="sl-SI"/>
        </w:rPr>
      </w:pPr>
      <w:r w:rsidRPr="00E44708">
        <w:rPr>
          <w:rFonts w:cs="Arial"/>
          <w:b/>
          <w:bCs/>
          <w:szCs w:val="20"/>
          <w:u w:val="single"/>
          <w:lang w:val="sl-SI" w:eastAsia="sl-SI"/>
        </w:rPr>
        <w:t xml:space="preserve">Biotehniška fakulteta, Oddelek za agronomijo, Katedra za </w:t>
      </w:r>
      <w:proofErr w:type="spellStart"/>
      <w:r w:rsidRPr="00E44708">
        <w:rPr>
          <w:rFonts w:cs="Arial"/>
          <w:b/>
          <w:bCs/>
          <w:szCs w:val="20"/>
          <w:u w:val="single"/>
          <w:lang w:val="sl-SI" w:eastAsia="sl-SI"/>
        </w:rPr>
        <w:t>fitomedicino</w:t>
      </w:r>
      <w:proofErr w:type="spellEnd"/>
      <w:r w:rsidRPr="00E44708">
        <w:rPr>
          <w:rFonts w:cs="Arial"/>
          <w:b/>
          <w:bCs/>
          <w:szCs w:val="20"/>
          <w:u w:val="single"/>
          <w:lang w:val="sl-SI" w:eastAsia="sl-SI"/>
        </w:rPr>
        <w:t>, kmetijsko tehniko, poljedelstvo, pašništvo in travništvo</w:t>
      </w:r>
    </w:p>
    <w:p w14:paraId="31044F3D" w14:textId="77777777" w:rsidR="00EF71D8" w:rsidRPr="00E44708" w:rsidRDefault="00EF71D8" w:rsidP="00A50C3B">
      <w:pPr>
        <w:numPr>
          <w:ilvl w:val="0"/>
          <w:numId w:val="53"/>
        </w:numPr>
        <w:tabs>
          <w:tab w:val="left" w:pos="360"/>
        </w:tabs>
        <w:autoSpaceDE w:val="0"/>
        <w:autoSpaceDN w:val="0"/>
        <w:adjustRightInd w:val="0"/>
        <w:spacing w:line="240" w:lineRule="auto"/>
        <w:jc w:val="both"/>
        <w:rPr>
          <w:rFonts w:cs="Arial"/>
          <w:color w:val="000000"/>
          <w:szCs w:val="20"/>
          <w:lang w:val="sl-SI" w:eastAsia="sl-SI"/>
        </w:rPr>
      </w:pPr>
      <w:r w:rsidRPr="00E44708">
        <w:rPr>
          <w:rFonts w:cs="Arial"/>
          <w:color w:val="000000"/>
          <w:szCs w:val="20"/>
          <w:lang w:val="sl-SI" w:eastAsia="sl-SI"/>
        </w:rPr>
        <w:t xml:space="preserve">Naloge diagnostičnih preiskav: </w:t>
      </w:r>
    </w:p>
    <w:p w14:paraId="0D60AE28" w14:textId="77777777" w:rsidR="00EF71D8" w:rsidRPr="00E44708" w:rsidRDefault="00EF71D8" w:rsidP="00A50C3B">
      <w:pPr>
        <w:numPr>
          <w:ilvl w:val="1"/>
          <w:numId w:val="54"/>
        </w:numPr>
        <w:autoSpaceDE w:val="0"/>
        <w:autoSpaceDN w:val="0"/>
        <w:adjustRightInd w:val="0"/>
        <w:spacing w:line="240" w:lineRule="auto"/>
        <w:jc w:val="both"/>
        <w:rPr>
          <w:rFonts w:cs="Arial"/>
          <w:color w:val="000000"/>
          <w:szCs w:val="20"/>
          <w:lang w:val="sl-SI" w:eastAsia="sl-SI"/>
        </w:rPr>
      </w:pPr>
      <w:r w:rsidRPr="00E44708">
        <w:rPr>
          <w:rFonts w:cs="Arial"/>
          <w:color w:val="000000"/>
          <w:szCs w:val="20"/>
          <w:lang w:val="sl-SI" w:eastAsia="sl-SI"/>
        </w:rPr>
        <w:t>Laboratorijske preiskave rastlin, rastlinskih proizvodov in nadzorovanih predmetov na uradnih vzorcih zaradi diagnostike ŠO s področja entomologije in mikologije in izdajanje analiznih izvidov;</w:t>
      </w:r>
    </w:p>
    <w:p w14:paraId="5105E396" w14:textId="77777777" w:rsidR="00EF71D8" w:rsidRPr="00E44708" w:rsidRDefault="00EF71D8" w:rsidP="00A50C3B">
      <w:pPr>
        <w:numPr>
          <w:ilvl w:val="1"/>
          <w:numId w:val="54"/>
        </w:numPr>
        <w:spacing w:line="240" w:lineRule="auto"/>
        <w:jc w:val="both"/>
        <w:rPr>
          <w:rFonts w:cs="Arial"/>
          <w:color w:val="000000"/>
          <w:szCs w:val="20"/>
          <w:lang w:val="sl-SI" w:eastAsia="sl-SI"/>
        </w:rPr>
      </w:pPr>
      <w:r w:rsidRPr="00E44708">
        <w:rPr>
          <w:rFonts w:cs="Arial"/>
          <w:color w:val="000000"/>
          <w:szCs w:val="20"/>
          <w:lang w:val="sl-SI" w:eastAsia="sl-SI"/>
        </w:rPr>
        <w:t>Obveščanje Uprave o rezultatih uradnih preiskav.</w:t>
      </w:r>
    </w:p>
    <w:p w14:paraId="69F8CE07" w14:textId="77777777" w:rsidR="00EF71D8" w:rsidRPr="00E44708" w:rsidRDefault="00EF71D8" w:rsidP="00A50C3B">
      <w:pPr>
        <w:numPr>
          <w:ilvl w:val="0"/>
          <w:numId w:val="54"/>
        </w:numPr>
        <w:spacing w:line="240" w:lineRule="auto"/>
        <w:jc w:val="both"/>
        <w:rPr>
          <w:rFonts w:cs="Arial"/>
          <w:color w:val="000000"/>
          <w:szCs w:val="20"/>
          <w:lang w:val="sl-SI" w:eastAsia="sl-SI"/>
        </w:rPr>
      </w:pPr>
      <w:r w:rsidRPr="00E44708">
        <w:rPr>
          <w:rFonts w:cs="Arial"/>
          <w:color w:val="000000"/>
          <w:szCs w:val="20"/>
          <w:lang w:val="sl-SI" w:eastAsia="sl-SI"/>
        </w:rPr>
        <w:t>Strokovne naloge na področju zdravstvenega varstva rastlin.</w:t>
      </w:r>
    </w:p>
    <w:p w14:paraId="0904C8E6" w14:textId="77777777" w:rsidR="00EF71D8" w:rsidRPr="00E44708" w:rsidRDefault="00EF71D8" w:rsidP="00EF71D8">
      <w:pPr>
        <w:keepNext/>
        <w:numPr>
          <w:ilvl w:val="2"/>
          <w:numId w:val="0"/>
        </w:numPr>
        <w:tabs>
          <w:tab w:val="num" w:pos="862"/>
        </w:tabs>
        <w:spacing w:before="240" w:after="120" w:line="240" w:lineRule="auto"/>
        <w:ind w:left="862" w:hanging="720"/>
        <w:outlineLvl w:val="2"/>
        <w:rPr>
          <w:rFonts w:cs="Arial"/>
          <w:b/>
          <w:bCs/>
          <w:szCs w:val="20"/>
          <w:u w:val="single"/>
          <w:lang w:val="sl-SI" w:eastAsia="sl-SI"/>
        </w:rPr>
      </w:pPr>
      <w:r w:rsidRPr="00E44708">
        <w:rPr>
          <w:rFonts w:cs="Arial"/>
          <w:b/>
          <w:bCs/>
          <w:szCs w:val="20"/>
          <w:u w:val="single"/>
          <w:lang w:val="sl-SI" w:eastAsia="sl-SI"/>
        </w:rPr>
        <w:t>Inštitut za hmeljarstvo in pivovarstvo Slovenije</w:t>
      </w:r>
    </w:p>
    <w:p w14:paraId="179BD7AE" w14:textId="77777777" w:rsidR="00EF71D8" w:rsidRPr="00E44708" w:rsidRDefault="00EF71D8" w:rsidP="00A50C3B">
      <w:pPr>
        <w:numPr>
          <w:ilvl w:val="0"/>
          <w:numId w:val="53"/>
        </w:numPr>
        <w:tabs>
          <w:tab w:val="left" w:pos="360"/>
        </w:tabs>
        <w:autoSpaceDE w:val="0"/>
        <w:autoSpaceDN w:val="0"/>
        <w:adjustRightInd w:val="0"/>
        <w:spacing w:line="240" w:lineRule="auto"/>
        <w:jc w:val="both"/>
        <w:rPr>
          <w:rFonts w:cs="Arial"/>
          <w:color w:val="000000"/>
          <w:szCs w:val="20"/>
          <w:lang w:val="sl-SI" w:eastAsia="sl-SI"/>
        </w:rPr>
      </w:pPr>
      <w:r w:rsidRPr="00E44708">
        <w:rPr>
          <w:rFonts w:cs="Arial"/>
          <w:color w:val="000000"/>
          <w:szCs w:val="20"/>
          <w:lang w:val="sl-SI" w:eastAsia="sl-SI"/>
        </w:rPr>
        <w:t xml:space="preserve">Naloge diagnostičnih preiskav: </w:t>
      </w:r>
    </w:p>
    <w:p w14:paraId="50ADE38F" w14:textId="77777777" w:rsidR="00EF71D8" w:rsidRPr="00E44708" w:rsidRDefault="00EF71D8" w:rsidP="00A50C3B">
      <w:pPr>
        <w:numPr>
          <w:ilvl w:val="1"/>
          <w:numId w:val="54"/>
        </w:numPr>
        <w:autoSpaceDE w:val="0"/>
        <w:autoSpaceDN w:val="0"/>
        <w:adjustRightInd w:val="0"/>
        <w:spacing w:line="240" w:lineRule="auto"/>
        <w:jc w:val="both"/>
        <w:rPr>
          <w:rFonts w:cs="Arial"/>
          <w:color w:val="000000"/>
          <w:szCs w:val="20"/>
          <w:lang w:val="sl-SI" w:eastAsia="sl-SI"/>
        </w:rPr>
      </w:pPr>
      <w:r w:rsidRPr="00E44708">
        <w:rPr>
          <w:rFonts w:cs="Arial"/>
          <w:color w:val="000000"/>
          <w:szCs w:val="20"/>
          <w:lang w:val="sl-SI" w:eastAsia="sl-SI"/>
        </w:rPr>
        <w:t>Laboratorijske preiskave rastlin, rastlinskih proizvodov in nadzorovanih predmetov na uradnih vzorcih zaradi diagnostike ŠO s področja mikologije, virologije, bakteriologije in entomologije in izdajanje analiznih izvidov;</w:t>
      </w:r>
    </w:p>
    <w:p w14:paraId="39FFCB60" w14:textId="77777777" w:rsidR="00EF71D8" w:rsidRPr="00E44708" w:rsidRDefault="00EF71D8" w:rsidP="00A50C3B">
      <w:pPr>
        <w:numPr>
          <w:ilvl w:val="1"/>
          <w:numId w:val="54"/>
        </w:numPr>
        <w:spacing w:line="240" w:lineRule="auto"/>
        <w:jc w:val="both"/>
        <w:rPr>
          <w:rFonts w:cs="Arial"/>
          <w:color w:val="000000"/>
          <w:szCs w:val="20"/>
          <w:lang w:val="sl-SI" w:eastAsia="sl-SI"/>
        </w:rPr>
      </w:pPr>
      <w:r w:rsidRPr="00E44708">
        <w:rPr>
          <w:rFonts w:cs="Arial"/>
          <w:color w:val="000000"/>
          <w:szCs w:val="20"/>
          <w:lang w:val="sl-SI" w:eastAsia="sl-SI"/>
        </w:rPr>
        <w:t>Obveščanje Uprave o rezultatih uradnih preiskav.</w:t>
      </w:r>
    </w:p>
    <w:p w14:paraId="252A0754" w14:textId="77777777" w:rsidR="00EF71D8" w:rsidRPr="00E44708" w:rsidRDefault="00EF71D8" w:rsidP="00A50C3B">
      <w:pPr>
        <w:numPr>
          <w:ilvl w:val="0"/>
          <w:numId w:val="54"/>
        </w:numPr>
        <w:spacing w:line="240" w:lineRule="auto"/>
        <w:jc w:val="both"/>
        <w:rPr>
          <w:rFonts w:cs="Arial"/>
          <w:color w:val="000000"/>
          <w:szCs w:val="20"/>
          <w:lang w:val="sl-SI" w:eastAsia="sl-SI"/>
        </w:rPr>
      </w:pPr>
      <w:r w:rsidRPr="00E44708">
        <w:rPr>
          <w:rFonts w:cs="Arial"/>
          <w:color w:val="000000"/>
          <w:szCs w:val="20"/>
          <w:lang w:val="sl-SI" w:eastAsia="sl-SI"/>
        </w:rPr>
        <w:t>Strokovne naloge na področju zdravstvenega varstva rastlin;</w:t>
      </w:r>
    </w:p>
    <w:p w14:paraId="5867F91B" w14:textId="77777777" w:rsidR="00EF71D8" w:rsidRPr="00E44708" w:rsidRDefault="00EF71D8" w:rsidP="00A50C3B">
      <w:pPr>
        <w:numPr>
          <w:ilvl w:val="0"/>
          <w:numId w:val="54"/>
        </w:numPr>
        <w:spacing w:line="240" w:lineRule="auto"/>
        <w:jc w:val="both"/>
        <w:rPr>
          <w:rFonts w:cs="Arial"/>
          <w:color w:val="000000"/>
          <w:szCs w:val="20"/>
          <w:lang w:val="sl-SI" w:eastAsia="sl-SI"/>
        </w:rPr>
      </w:pPr>
      <w:r w:rsidRPr="00E44708">
        <w:rPr>
          <w:rFonts w:cs="Arial"/>
          <w:color w:val="000000"/>
          <w:szCs w:val="20"/>
          <w:lang w:val="sl-SI" w:eastAsia="sl-SI"/>
        </w:rPr>
        <w:t xml:space="preserve">Naloge fitosanitarnih pregledov. </w:t>
      </w:r>
    </w:p>
    <w:p w14:paraId="27CC679D" w14:textId="77777777" w:rsidR="00EF71D8" w:rsidRPr="00E44708" w:rsidRDefault="00EF71D8" w:rsidP="00EF71D8">
      <w:pPr>
        <w:spacing w:line="240" w:lineRule="auto"/>
        <w:jc w:val="both"/>
        <w:rPr>
          <w:rFonts w:cs="Arial"/>
          <w:szCs w:val="20"/>
          <w:lang w:val="sl-SI" w:eastAsia="sl-SI"/>
        </w:rPr>
      </w:pPr>
    </w:p>
    <w:p w14:paraId="67AFAD9A" w14:textId="77777777" w:rsidR="00EF71D8" w:rsidRPr="00E44708" w:rsidRDefault="00EF71D8" w:rsidP="00EF71D8">
      <w:pPr>
        <w:keepNext/>
        <w:numPr>
          <w:ilvl w:val="2"/>
          <w:numId w:val="0"/>
        </w:numPr>
        <w:tabs>
          <w:tab w:val="num" w:pos="862"/>
        </w:tabs>
        <w:spacing w:before="240" w:after="120" w:line="240" w:lineRule="auto"/>
        <w:ind w:left="862" w:hanging="720"/>
        <w:outlineLvl w:val="2"/>
        <w:rPr>
          <w:rFonts w:cs="Arial"/>
          <w:b/>
          <w:bCs/>
          <w:szCs w:val="20"/>
          <w:u w:val="single"/>
          <w:lang w:val="sl-SI" w:eastAsia="sl-SI"/>
        </w:rPr>
      </w:pPr>
      <w:r w:rsidRPr="00E44708">
        <w:rPr>
          <w:rFonts w:cs="Arial"/>
          <w:b/>
          <w:bCs/>
          <w:szCs w:val="20"/>
          <w:u w:val="single"/>
          <w:lang w:val="sl-SI" w:eastAsia="sl-SI"/>
        </w:rPr>
        <w:t xml:space="preserve">Fakulteta za kmetijstvo in </w:t>
      </w:r>
      <w:proofErr w:type="spellStart"/>
      <w:r w:rsidRPr="00E44708">
        <w:rPr>
          <w:rFonts w:cs="Arial"/>
          <w:b/>
          <w:bCs/>
          <w:szCs w:val="20"/>
          <w:u w:val="single"/>
          <w:lang w:val="sl-SI" w:eastAsia="sl-SI"/>
        </w:rPr>
        <w:t>biosistemske</w:t>
      </w:r>
      <w:proofErr w:type="spellEnd"/>
      <w:r w:rsidRPr="00E44708">
        <w:rPr>
          <w:rFonts w:cs="Arial"/>
          <w:b/>
          <w:bCs/>
          <w:szCs w:val="20"/>
          <w:u w:val="single"/>
          <w:lang w:val="sl-SI" w:eastAsia="sl-SI"/>
        </w:rPr>
        <w:t xml:space="preserve"> vede Maribor, Katedra za </w:t>
      </w:r>
      <w:proofErr w:type="spellStart"/>
      <w:r w:rsidRPr="00E44708">
        <w:rPr>
          <w:rFonts w:cs="Arial"/>
          <w:b/>
          <w:bCs/>
          <w:szCs w:val="20"/>
          <w:u w:val="single"/>
          <w:lang w:val="sl-SI" w:eastAsia="sl-SI"/>
        </w:rPr>
        <w:t>fitomedicino</w:t>
      </w:r>
      <w:proofErr w:type="spellEnd"/>
    </w:p>
    <w:p w14:paraId="59A3D64B" w14:textId="77777777" w:rsidR="00EF71D8" w:rsidRPr="00E44708" w:rsidRDefault="00EF71D8" w:rsidP="00A50C3B">
      <w:pPr>
        <w:numPr>
          <w:ilvl w:val="0"/>
          <w:numId w:val="53"/>
        </w:numPr>
        <w:tabs>
          <w:tab w:val="left" w:pos="360"/>
        </w:tabs>
        <w:autoSpaceDE w:val="0"/>
        <w:autoSpaceDN w:val="0"/>
        <w:adjustRightInd w:val="0"/>
        <w:spacing w:line="240" w:lineRule="auto"/>
        <w:jc w:val="both"/>
        <w:rPr>
          <w:rFonts w:cs="Arial"/>
          <w:color w:val="000000"/>
          <w:szCs w:val="20"/>
          <w:lang w:val="sl-SI" w:eastAsia="sl-SI"/>
        </w:rPr>
      </w:pPr>
      <w:r w:rsidRPr="00E44708">
        <w:rPr>
          <w:rFonts w:cs="Arial"/>
          <w:color w:val="000000"/>
          <w:szCs w:val="20"/>
          <w:lang w:val="sl-SI" w:eastAsia="sl-SI"/>
        </w:rPr>
        <w:t xml:space="preserve">Naloge diagnostičnih preiskav: </w:t>
      </w:r>
    </w:p>
    <w:p w14:paraId="7D60E3EB" w14:textId="77777777" w:rsidR="00EF71D8" w:rsidRPr="00E44708" w:rsidRDefault="00EF71D8" w:rsidP="00A50C3B">
      <w:pPr>
        <w:numPr>
          <w:ilvl w:val="1"/>
          <w:numId w:val="54"/>
        </w:numPr>
        <w:autoSpaceDE w:val="0"/>
        <w:autoSpaceDN w:val="0"/>
        <w:adjustRightInd w:val="0"/>
        <w:spacing w:line="240" w:lineRule="auto"/>
        <w:jc w:val="both"/>
        <w:rPr>
          <w:rFonts w:cs="Arial"/>
          <w:color w:val="000000"/>
          <w:szCs w:val="20"/>
          <w:lang w:val="sl-SI" w:eastAsia="sl-SI"/>
        </w:rPr>
      </w:pPr>
      <w:r w:rsidRPr="00E44708">
        <w:rPr>
          <w:rFonts w:cs="Arial"/>
          <w:color w:val="000000"/>
          <w:szCs w:val="20"/>
          <w:lang w:val="sl-SI" w:eastAsia="sl-SI"/>
        </w:rPr>
        <w:t>Laboratorijske preiskave rastlin, rastlinskih proizvodov in nadzorovanih predmetov na uradnih vzorcih zaradi diagnostike ŠO in sicer škodljivih rastlin in izdajanje analiznih izvidov;</w:t>
      </w:r>
    </w:p>
    <w:p w14:paraId="0914A510" w14:textId="77777777" w:rsidR="00EF71D8" w:rsidRPr="00E44708" w:rsidRDefault="00EF71D8" w:rsidP="00A50C3B">
      <w:pPr>
        <w:numPr>
          <w:ilvl w:val="1"/>
          <w:numId w:val="54"/>
        </w:numPr>
        <w:spacing w:line="240" w:lineRule="auto"/>
        <w:jc w:val="both"/>
        <w:rPr>
          <w:rFonts w:cs="Arial"/>
          <w:color w:val="000000"/>
          <w:szCs w:val="20"/>
          <w:lang w:val="sl-SI" w:eastAsia="sl-SI"/>
        </w:rPr>
      </w:pPr>
      <w:r w:rsidRPr="00E44708">
        <w:rPr>
          <w:rFonts w:cs="Arial"/>
          <w:color w:val="000000"/>
          <w:szCs w:val="20"/>
          <w:lang w:val="sl-SI" w:eastAsia="sl-SI"/>
        </w:rPr>
        <w:t>Obveščanje Uprave o rezultatih uradnih preiskav.</w:t>
      </w:r>
    </w:p>
    <w:p w14:paraId="780CFF7F" w14:textId="77777777" w:rsidR="00EF71D8" w:rsidRPr="00E44708" w:rsidRDefault="00EF71D8" w:rsidP="00A50C3B">
      <w:pPr>
        <w:numPr>
          <w:ilvl w:val="0"/>
          <w:numId w:val="54"/>
        </w:numPr>
        <w:spacing w:line="240" w:lineRule="auto"/>
        <w:jc w:val="both"/>
        <w:rPr>
          <w:rFonts w:cs="Arial"/>
          <w:color w:val="000000"/>
          <w:szCs w:val="20"/>
          <w:lang w:val="sl-SI" w:eastAsia="sl-SI"/>
        </w:rPr>
      </w:pPr>
      <w:r w:rsidRPr="00E44708">
        <w:rPr>
          <w:rFonts w:cs="Arial"/>
          <w:color w:val="000000"/>
          <w:szCs w:val="20"/>
          <w:lang w:val="sl-SI" w:eastAsia="sl-SI"/>
        </w:rPr>
        <w:t>Strokovne naloge na področju zdravstvenega varstva rastlin;</w:t>
      </w:r>
    </w:p>
    <w:p w14:paraId="25B29D2E" w14:textId="77777777" w:rsidR="00EF71D8" w:rsidRPr="00E44708" w:rsidRDefault="00EF71D8" w:rsidP="00A50C3B">
      <w:pPr>
        <w:numPr>
          <w:ilvl w:val="0"/>
          <w:numId w:val="54"/>
        </w:numPr>
        <w:spacing w:line="240" w:lineRule="auto"/>
        <w:jc w:val="both"/>
        <w:rPr>
          <w:rFonts w:cs="Arial"/>
          <w:color w:val="000000"/>
          <w:szCs w:val="20"/>
          <w:lang w:val="sl-SI" w:eastAsia="sl-SI"/>
        </w:rPr>
      </w:pPr>
      <w:r w:rsidRPr="00E44708">
        <w:rPr>
          <w:rFonts w:cs="Arial"/>
          <w:color w:val="000000"/>
          <w:szCs w:val="20"/>
          <w:lang w:val="sl-SI" w:eastAsia="sl-SI"/>
        </w:rPr>
        <w:t xml:space="preserve">Naloge fitosanitarnih pregledov. </w:t>
      </w:r>
    </w:p>
    <w:p w14:paraId="5044B2DE" w14:textId="77777777" w:rsidR="00EF71D8" w:rsidRPr="00E44708" w:rsidRDefault="00EF71D8" w:rsidP="00EF71D8">
      <w:pPr>
        <w:spacing w:line="240" w:lineRule="auto"/>
        <w:jc w:val="both"/>
        <w:rPr>
          <w:rFonts w:cs="Arial"/>
          <w:color w:val="000000"/>
          <w:szCs w:val="20"/>
          <w:lang w:val="sl-SI" w:eastAsia="sl-SI"/>
        </w:rPr>
      </w:pPr>
    </w:p>
    <w:p w14:paraId="768EE196" w14:textId="77777777" w:rsidR="00EF71D8" w:rsidRPr="00E44708" w:rsidRDefault="00EF71D8" w:rsidP="00EF71D8">
      <w:pPr>
        <w:keepNext/>
        <w:numPr>
          <w:ilvl w:val="2"/>
          <w:numId w:val="0"/>
        </w:numPr>
        <w:tabs>
          <w:tab w:val="num" w:pos="862"/>
        </w:tabs>
        <w:spacing w:before="240" w:after="120" w:line="240" w:lineRule="auto"/>
        <w:ind w:left="862" w:hanging="720"/>
        <w:outlineLvl w:val="2"/>
        <w:rPr>
          <w:rFonts w:cs="Arial"/>
          <w:b/>
          <w:bCs/>
          <w:szCs w:val="20"/>
          <w:u w:val="single"/>
          <w:lang w:val="sl-SI" w:eastAsia="sl-SI"/>
        </w:rPr>
      </w:pPr>
      <w:r w:rsidRPr="00E44708">
        <w:rPr>
          <w:rFonts w:cs="Arial"/>
          <w:b/>
          <w:bCs/>
          <w:szCs w:val="20"/>
          <w:u w:val="single"/>
          <w:lang w:val="sl-SI" w:eastAsia="sl-SI"/>
        </w:rPr>
        <w:t>KGZS - Kmetijsko gozdarski zavod Nova Gorica</w:t>
      </w:r>
    </w:p>
    <w:p w14:paraId="627129C2" w14:textId="77777777" w:rsidR="00EF71D8" w:rsidRPr="00E44708" w:rsidRDefault="00EF71D8" w:rsidP="00A50C3B">
      <w:pPr>
        <w:numPr>
          <w:ilvl w:val="0"/>
          <w:numId w:val="53"/>
        </w:numPr>
        <w:tabs>
          <w:tab w:val="left" w:pos="360"/>
        </w:tabs>
        <w:autoSpaceDE w:val="0"/>
        <w:autoSpaceDN w:val="0"/>
        <w:adjustRightInd w:val="0"/>
        <w:spacing w:line="240" w:lineRule="auto"/>
        <w:jc w:val="both"/>
        <w:rPr>
          <w:rFonts w:cs="Arial"/>
          <w:color w:val="000000"/>
          <w:szCs w:val="20"/>
          <w:lang w:val="sl-SI" w:eastAsia="sl-SI"/>
        </w:rPr>
      </w:pPr>
      <w:r w:rsidRPr="00E44708">
        <w:rPr>
          <w:rFonts w:cs="Arial"/>
          <w:color w:val="000000"/>
          <w:szCs w:val="20"/>
          <w:lang w:val="sl-SI" w:eastAsia="sl-SI"/>
        </w:rPr>
        <w:t xml:space="preserve">Naloge diagnostičnih preiskav: </w:t>
      </w:r>
    </w:p>
    <w:p w14:paraId="2A5BD178" w14:textId="77777777" w:rsidR="00EF71D8" w:rsidRPr="00E44708" w:rsidRDefault="00EF71D8" w:rsidP="00A50C3B">
      <w:pPr>
        <w:numPr>
          <w:ilvl w:val="1"/>
          <w:numId w:val="54"/>
        </w:numPr>
        <w:autoSpaceDE w:val="0"/>
        <w:autoSpaceDN w:val="0"/>
        <w:adjustRightInd w:val="0"/>
        <w:spacing w:line="240" w:lineRule="auto"/>
        <w:jc w:val="both"/>
        <w:rPr>
          <w:rFonts w:cs="Arial"/>
          <w:color w:val="000000"/>
          <w:szCs w:val="20"/>
          <w:lang w:val="sl-SI" w:eastAsia="sl-SI"/>
        </w:rPr>
      </w:pPr>
      <w:r w:rsidRPr="00E44708">
        <w:rPr>
          <w:rFonts w:cs="Arial"/>
          <w:color w:val="000000"/>
          <w:szCs w:val="20"/>
          <w:lang w:val="sl-SI" w:eastAsia="sl-SI"/>
        </w:rPr>
        <w:t>Laboratorijske preiskave rastlin, rastlinskih proizvodov in nadzorovanih predmetov na uradnih vzorcih zaradi diagnostike ŠO s področja entomologije in mikologije in izdajanje analiznih izvidov;</w:t>
      </w:r>
    </w:p>
    <w:p w14:paraId="1F7FA1D7" w14:textId="77777777" w:rsidR="00EF71D8" w:rsidRPr="00E44708" w:rsidRDefault="00EF71D8" w:rsidP="00A50C3B">
      <w:pPr>
        <w:numPr>
          <w:ilvl w:val="1"/>
          <w:numId w:val="54"/>
        </w:numPr>
        <w:spacing w:line="240" w:lineRule="auto"/>
        <w:jc w:val="both"/>
        <w:rPr>
          <w:rFonts w:cs="Arial"/>
          <w:color w:val="000000"/>
          <w:szCs w:val="20"/>
          <w:lang w:val="sl-SI" w:eastAsia="sl-SI"/>
        </w:rPr>
      </w:pPr>
      <w:r w:rsidRPr="00E44708">
        <w:rPr>
          <w:rFonts w:cs="Arial"/>
          <w:color w:val="000000"/>
          <w:szCs w:val="20"/>
          <w:lang w:val="sl-SI" w:eastAsia="sl-SI"/>
        </w:rPr>
        <w:t>Obveščanje Uprave o rezultatih uradnih preiskav.</w:t>
      </w:r>
    </w:p>
    <w:p w14:paraId="7E708640" w14:textId="77777777" w:rsidR="00EF71D8" w:rsidRPr="00E44708" w:rsidRDefault="00EF71D8" w:rsidP="00A50C3B">
      <w:pPr>
        <w:numPr>
          <w:ilvl w:val="0"/>
          <w:numId w:val="54"/>
        </w:numPr>
        <w:spacing w:line="240" w:lineRule="auto"/>
        <w:jc w:val="both"/>
        <w:rPr>
          <w:rFonts w:cs="Arial"/>
          <w:color w:val="000000"/>
          <w:szCs w:val="20"/>
          <w:lang w:val="sl-SI" w:eastAsia="sl-SI"/>
        </w:rPr>
      </w:pPr>
      <w:r w:rsidRPr="00E44708">
        <w:rPr>
          <w:rFonts w:cs="Arial"/>
          <w:color w:val="000000"/>
          <w:szCs w:val="20"/>
          <w:lang w:val="sl-SI" w:eastAsia="sl-SI"/>
        </w:rPr>
        <w:t>Strokovne naloge na področju zdravstvenega varstva rastlin;</w:t>
      </w:r>
    </w:p>
    <w:p w14:paraId="3DDB3A97" w14:textId="77777777" w:rsidR="00EF71D8" w:rsidRPr="00E44708" w:rsidRDefault="00EF71D8" w:rsidP="00A50C3B">
      <w:pPr>
        <w:numPr>
          <w:ilvl w:val="0"/>
          <w:numId w:val="54"/>
        </w:numPr>
        <w:spacing w:line="240" w:lineRule="auto"/>
        <w:jc w:val="both"/>
        <w:rPr>
          <w:rFonts w:cs="Arial"/>
          <w:color w:val="000000"/>
          <w:szCs w:val="20"/>
          <w:lang w:val="sl-SI" w:eastAsia="sl-SI"/>
        </w:rPr>
      </w:pPr>
      <w:r w:rsidRPr="00E44708">
        <w:rPr>
          <w:rFonts w:cs="Arial"/>
          <w:color w:val="000000"/>
          <w:szCs w:val="20"/>
          <w:lang w:val="sl-SI" w:eastAsia="sl-SI"/>
        </w:rPr>
        <w:t xml:space="preserve">Naloge fitosanitarnih pregledov. </w:t>
      </w:r>
    </w:p>
    <w:p w14:paraId="1E6377B8" w14:textId="77777777" w:rsidR="00EF71D8" w:rsidRPr="00E44708" w:rsidRDefault="00EF71D8" w:rsidP="00EF71D8">
      <w:pPr>
        <w:spacing w:line="240" w:lineRule="auto"/>
        <w:jc w:val="both"/>
        <w:rPr>
          <w:rFonts w:cs="Arial"/>
          <w:color w:val="000000"/>
          <w:szCs w:val="20"/>
          <w:lang w:val="sl-SI" w:eastAsia="sl-SI"/>
        </w:rPr>
      </w:pPr>
    </w:p>
    <w:p w14:paraId="68F47E8C" w14:textId="77777777" w:rsidR="00EF71D8" w:rsidRPr="00E44708" w:rsidRDefault="00EF71D8" w:rsidP="00EF71D8">
      <w:pPr>
        <w:keepNext/>
        <w:numPr>
          <w:ilvl w:val="2"/>
          <w:numId w:val="0"/>
        </w:numPr>
        <w:tabs>
          <w:tab w:val="num" w:pos="862"/>
        </w:tabs>
        <w:spacing w:before="240" w:after="120" w:line="240" w:lineRule="auto"/>
        <w:ind w:left="862" w:hanging="720"/>
        <w:outlineLvl w:val="2"/>
        <w:rPr>
          <w:rFonts w:cs="Arial"/>
          <w:b/>
          <w:bCs/>
          <w:szCs w:val="20"/>
          <w:u w:val="single"/>
          <w:lang w:val="sl-SI" w:eastAsia="sl-SI"/>
        </w:rPr>
      </w:pPr>
      <w:r w:rsidRPr="00E44708">
        <w:rPr>
          <w:rFonts w:cs="Arial"/>
          <w:b/>
          <w:bCs/>
          <w:szCs w:val="20"/>
          <w:u w:val="single"/>
          <w:lang w:val="sl-SI" w:eastAsia="sl-SI"/>
        </w:rPr>
        <w:t>KGZS - Kmetijsko gozdarski zavod Maribor</w:t>
      </w:r>
    </w:p>
    <w:p w14:paraId="06A79D40" w14:textId="77777777" w:rsidR="00EF71D8" w:rsidRPr="00E44708" w:rsidRDefault="00EF71D8" w:rsidP="00EF71D8">
      <w:pPr>
        <w:spacing w:line="240" w:lineRule="auto"/>
        <w:ind w:firstLine="284"/>
        <w:jc w:val="both"/>
        <w:rPr>
          <w:rFonts w:cs="Arial"/>
          <w:szCs w:val="20"/>
          <w:lang w:val="sl-SI" w:eastAsia="sl-SI"/>
        </w:rPr>
      </w:pPr>
      <w:r w:rsidRPr="00E44708">
        <w:rPr>
          <w:rFonts w:cs="Arial"/>
          <w:szCs w:val="20"/>
          <w:lang w:val="sl-SI" w:eastAsia="sl-SI"/>
        </w:rPr>
        <w:t>-</w:t>
      </w:r>
      <w:r w:rsidRPr="00E44708">
        <w:rPr>
          <w:rFonts w:cs="Arial"/>
          <w:szCs w:val="20"/>
          <w:lang w:val="sl-SI" w:eastAsia="sl-SI"/>
        </w:rPr>
        <w:tab/>
        <w:t>Strokovne naloge na področju zdravstvenega varstva rastlin;</w:t>
      </w:r>
    </w:p>
    <w:p w14:paraId="6748524D" w14:textId="77777777" w:rsidR="00EF71D8" w:rsidRPr="00E44708" w:rsidRDefault="00EF71D8" w:rsidP="00EF71D8">
      <w:pPr>
        <w:spacing w:line="240" w:lineRule="auto"/>
        <w:ind w:firstLine="284"/>
        <w:jc w:val="both"/>
        <w:rPr>
          <w:rFonts w:cs="Arial"/>
          <w:szCs w:val="20"/>
          <w:lang w:val="sl-SI" w:eastAsia="sl-SI"/>
        </w:rPr>
      </w:pPr>
      <w:r w:rsidRPr="00E44708">
        <w:rPr>
          <w:rFonts w:cs="Arial"/>
          <w:szCs w:val="20"/>
          <w:lang w:val="sl-SI" w:eastAsia="sl-SI"/>
        </w:rPr>
        <w:t>-</w:t>
      </w:r>
      <w:r w:rsidRPr="00E44708">
        <w:rPr>
          <w:rFonts w:cs="Arial"/>
          <w:szCs w:val="20"/>
          <w:lang w:val="sl-SI" w:eastAsia="sl-SI"/>
        </w:rPr>
        <w:tab/>
        <w:t>Naloge fitosanitarnih pregledov.</w:t>
      </w:r>
    </w:p>
    <w:p w14:paraId="5C8A3AB3" w14:textId="77777777" w:rsidR="00EF71D8" w:rsidRPr="00E44708" w:rsidRDefault="00EF71D8" w:rsidP="00EF71D8">
      <w:pPr>
        <w:spacing w:line="240" w:lineRule="auto"/>
        <w:jc w:val="both"/>
        <w:rPr>
          <w:rFonts w:cs="Arial"/>
          <w:szCs w:val="20"/>
          <w:lang w:val="sl-SI" w:eastAsia="sl-SI"/>
        </w:rPr>
      </w:pPr>
    </w:p>
    <w:p w14:paraId="3DFABFFE" w14:textId="77777777" w:rsidR="00EF71D8" w:rsidRPr="00E44708" w:rsidRDefault="00EF71D8" w:rsidP="00EF71D8">
      <w:pPr>
        <w:keepNext/>
        <w:numPr>
          <w:ilvl w:val="2"/>
          <w:numId w:val="0"/>
        </w:numPr>
        <w:tabs>
          <w:tab w:val="num" w:pos="862"/>
        </w:tabs>
        <w:spacing w:before="240" w:after="120" w:line="240" w:lineRule="auto"/>
        <w:ind w:left="862" w:hanging="720"/>
        <w:outlineLvl w:val="2"/>
        <w:rPr>
          <w:rFonts w:cs="Arial"/>
          <w:b/>
          <w:bCs/>
          <w:szCs w:val="20"/>
          <w:u w:val="single"/>
          <w:lang w:val="sl-SI" w:eastAsia="sl-SI"/>
        </w:rPr>
      </w:pPr>
      <w:r w:rsidRPr="00E44708">
        <w:rPr>
          <w:rFonts w:cs="Arial"/>
          <w:b/>
          <w:bCs/>
          <w:szCs w:val="20"/>
          <w:u w:val="single"/>
          <w:lang w:val="sl-SI" w:eastAsia="sl-SI"/>
        </w:rPr>
        <w:t>KGZS - Kmetijsko gozdarski zavod Novo mesto</w:t>
      </w:r>
    </w:p>
    <w:p w14:paraId="57A43A61" w14:textId="77777777" w:rsidR="00EF71D8" w:rsidRPr="00E44708" w:rsidRDefault="00EF71D8" w:rsidP="00EF71D8">
      <w:pPr>
        <w:spacing w:line="240" w:lineRule="auto"/>
        <w:ind w:firstLine="284"/>
        <w:jc w:val="both"/>
        <w:rPr>
          <w:rFonts w:cs="Arial"/>
          <w:szCs w:val="20"/>
          <w:lang w:val="sl-SI" w:eastAsia="sl-SI"/>
        </w:rPr>
      </w:pPr>
      <w:r w:rsidRPr="00E44708">
        <w:rPr>
          <w:rFonts w:cs="Arial"/>
          <w:szCs w:val="20"/>
          <w:lang w:val="sl-SI" w:eastAsia="sl-SI"/>
        </w:rPr>
        <w:t>-</w:t>
      </w:r>
      <w:r w:rsidRPr="00E44708">
        <w:rPr>
          <w:rFonts w:cs="Arial"/>
          <w:szCs w:val="20"/>
          <w:lang w:val="sl-SI" w:eastAsia="sl-SI"/>
        </w:rPr>
        <w:tab/>
        <w:t>Strokovne naloge na področju zdravstvenega varstva rastlin;</w:t>
      </w:r>
    </w:p>
    <w:p w14:paraId="5260838A" w14:textId="77777777" w:rsidR="00EF71D8" w:rsidRPr="00E44708" w:rsidRDefault="00EF71D8" w:rsidP="00EF71D8">
      <w:pPr>
        <w:spacing w:line="240" w:lineRule="auto"/>
        <w:ind w:firstLine="284"/>
        <w:jc w:val="both"/>
        <w:rPr>
          <w:rFonts w:cs="Arial"/>
          <w:szCs w:val="20"/>
          <w:lang w:val="sl-SI" w:eastAsia="sl-SI"/>
        </w:rPr>
      </w:pPr>
      <w:r w:rsidRPr="00E44708">
        <w:rPr>
          <w:rFonts w:cs="Arial"/>
          <w:szCs w:val="20"/>
          <w:lang w:val="sl-SI" w:eastAsia="sl-SI"/>
        </w:rPr>
        <w:t>-</w:t>
      </w:r>
      <w:r w:rsidRPr="00E44708">
        <w:rPr>
          <w:rFonts w:cs="Arial"/>
          <w:szCs w:val="20"/>
          <w:lang w:val="sl-SI" w:eastAsia="sl-SI"/>
        </w:rPr>
        <w:tab/>
        <w:t>Naloge fitosanitarnih pregledov.</w:t>
      </w:r>
    </w:p>
    <w:p w14:paraId="5BA318FA" w14:textId="77777777" w:rsidR="00EF71D8" w:rsidRPr="00E44708" w:rsidRDefault="00EF71D8" w:rsidP="00EF71D8">
      <w:pPr>
        <w:keepNext/>
        <w:numPr>
          <w:ilvl w:val="2"/>
          <w:numId w:val="0"/>
        </w:numPr>
        <w:tabs>
          <w:tab w:val="num" w:pos="862"/>
        </w:tabs>
        <w:spacing w:before="240" w:after="120" w:line="240" w:lineRule="auto"/>
        <w:ind w:left="862" w:hanging="720"/>
        <w:outlineLvl w:val="2"/>
        <w:rPr>
          <w:rFonts w:cs="Arial"/>
          <w:b/>
          <w:bCs/>
          <w:szCs w:val="20"/>
          <w:u w:val="single"/>
          <w:lang w:val="sl-SI" w:eastAsia="sl-SI"/>
        </w:rPr>
      </w:pPr>
      <w:r w:rsidRPr="00E44708">
        <w:rPr>
          <w:rFonts w:cs="Arial"/>
          <w:b/>
          <w:bCs/>
          <w:szCs w:val="20"/>
          <w:u w:val="single"/>
          <w:lang w:val="sl-SI" w:eastAsia="sl-SI"/>
        </w:rPr>
        <w:t>Zavod za gozdove Slovenije</w:t>
      </w:r>
    </w:p>
    <w:p w14:paraId="1B02127A" w14:textId="77777777" w:rsidR="00EF71D8" w:rsidRPr="00E44708" w:rsidRDefault="00EF71D8" w:rsidP="00EF71D8">
      <w:pPr>
        <w:spacing w:line="240" w:lineRule="auto"/>
        <w:ind w:firstLine="284"/>
        <w:jc w:val="both"/>
        <w:rPr>
          <w:rFonts w:cs="Arial"/>
          <w:szCs w:val="20"/>
          <w:lang w:val="sl-SI" w:eastAsia="sl-SI"/>
        </w:rPr>
      </w:pPr>
      <w:r w:rsidRPr="00E44708">
        <w:rPr>
          <w:rFonts w:cs="Arial"/>
          <w:szCs w:val="20"/>
          <w:lang w:val="sl-SI" w:eastAsia="sl-SI"/>
        </w:rPr>
        <w:t>-</w:t>
      </w:r>
      <w:r w:rsidRPr="00E44708">
        <w:rPr>
          <w:rFonts w:cs="Arial"/>
          <w:szCs w:val="20"/>
          <w:lang w:val="sl-SI" w:eastAsia="sl-SI"/>
        </w:rPr>
        <w:tab/>
        <w:t>Strokovne naloge na področju zdravstvenega varstva rastlin;</w:t>
      </w:r>
    </w:p>
    <w:p w14:paraId="398B9C20" w14:textId="77777777" w:rsidR="00EF71D8" w:rsidRPr="00E44708" w:rsidRDefault="00EF71D8" w:rsidP="00A50C3B">
      <w:pPr>
        <w:numPr>
          <w:ilvl w:val="0"/>
          <w:numId w:val="54"/>
        </w:numPr>
        <w:spacing w:line="240" w:lineRule="auto"/>
        <w:ind w:hanging="436"/>
        <w:jc w:val="both"/>
        <w:rPr>
          <w:rFonts w:cs="Arial"/>
          <w:i/>
          <w:szCs w:val="20"/>
          <w:lang w:val="sl-SI" w:eastAsia="sl-SI"/>
        </w:rPr>
      </w:pPr>
      <w:r w:rsidRPr="00E44708">
        <w:rPr>
          <w:rFonts w:cs="Arial"/>
          <w:szCs w:val="20"/>
          <w:lang w:val="sl-SI" w:eastAsia="sl-SI"/>
        </w:rPr>
        <w:t>Naloge fitosanitarnih pregledov.</w:t>
      </w:r>
      <w:r w:rsidRPr="00E44708">
        <w:rPr>
          <w:rFonts w:cs="Arial"/>
          <w:i/>
          <w:color w:val="000000"/>
          <w:szCs w:val="20"/>
          <w:lang w:val="sl-SI" w:eastAsia="sl-SI"/>
        </w:rPr>
        <w:t xml:space="preserve"> </w:t>
      </w:r>
    </w:p>
    <w:p w14:paraId="3BF14E3E" w14:textId="77777777" w:rsidR="00EF71D8" w:rsidRPr="00E44708" w:rsidRDefault="00EF71D8">
      <w:pPr>
        <w:rPr>
          <w:rFonts w:cs="Arial"/>
          <w:b/>
          <w:szCs w:val="20"/>
          <w:lang w:val="sl-SI"/>
        </w:rPr>
      </w:pPr>
    </w:p>
    <w:p w14:paraId="59DC5A37" w14:textId="77777777" w:rsidR="00EF71D8" w:rsidRPr="00E44708" w:rsidRDefault="00EF71D8" w:rsidP="00EF71D8">
      <w:pPr>
        <w:tabs>
          <w:tab w:val="center" w:pos="4879"/>
          <w:tab w:val="right" w:pos="8530"/>
        </w:tabs>
        <w:spacing w:after="730" w:line="259" w:lineRule="auto"/>
        <w:rPr>
          <w:rFonts w:cs="Arial"/>
          <w:szCs w:val="20"/>
          <w:lang w:val="sl-SI" w:eastAsia="sl-SI"/>
        </w:rPr>
        <w:sectPr w:rsidR="00EF71D8" w:rsidRPr="00E44708" w:rsidSect="007E3B17">
          <w:pgSz w:w="11900" w:h="16840" w:code="9"/>
          <w:pgMar w:top="1418" w:right="1701" w:bottom="1134" w:left="1276" w:header="964" w:footer="794" w:gutter="0"/>
          <w:cols w:space="708"/>
          <w:titlePg/>
        </w:sectPr>
      </w:pPr>
    </w:p>
    <w:p w14:paraId="2B9985AE" w14:textId="4400D9F7" w:rsidR="00EF71D8" w:rsidRPr="00E44708" w:rsidRDefault="00005722" w:rsidP="005E5BF0">
      <w:pPr>
        <w:pStyle w:val="Naslov1"/>
      </w:pPr>
      <w:r w:rsidRPr="00E44708">
        <w:t xml:space="preserve">Priloga </w:t>
      </w:r>
      <w:r w:rsidR="00EF71D8" w:rsidRPr="00E44708">
        <w:t>P – 9.1: Krizna skupina za nadzor škodljivih organizmov rastlin: naloge, ses</w:t>
      </w:r>
      <w:r w:rsidR="00A57FBF" w:rsidRPr="00E44708">
        <w:t>tava in oprema</w:t>
      </w:r>
    </w:p>
    <w:p w14:paraId="3BAA37AF" w14:textId="77777777" w:rsidR="00EF71D8" w:rsidRPr="00E44708" w:rsidRDefault="00EF71D8" w:rsidP="00EF71D8">
      <w:pPr>
        <w:keepNext/>
        <w:numPr>
          <w:ilvl w:val="2"/>
          <w:numId w:val="0"/>
        </w:numPr>
        <w:tabs>
          <w:tab w:val="num" w:pos="1004"/>
        </w:tabs>
        <w:spacing w:before="480" w:after="120" w:line="240" w:lineRule="auto"/>
        <w:ind w:left="1004" w:hanging="720"/>
        <w:outlineLvl w:val="2"/>
        <w:rPr>
          <w:rFonts w:cs="Arial"/>
          <w:b/>
          <w:bCs/>
          <w:szCs w:val="20"/>
          <w:lang w:val="sl-SI" w:eastAsia="sl-SI"/>
        </w:rPr>
      </w:pPr>
      <w:r w:rsidRPr="00E44708">
        <w:rPr>
          <w:rFonts w:cs="Arial"/>
          <w:b/>
          <w:bCs/>
          <w:szCs w:val="20"/>
          <w:lang w:val="sl-SI" w:eastAsia="sl-SI"/>
        </w:rPr>
        <w:t xml:space="preserve">Naloge </w:t>
      </w:r>
    </w:p>
    <w:p w14:paraId="0C26F564" w14:textId="77777777" w:rsidR="00EF71D8" w:rsidRPr="00E44708" w:rsidRDefault="00EF71D8" w:rsidP="00EF71D8">
      <w:pPr>
        <w:spacing w:before="120" w:line="240" w:lineRule="auto"/>
        <w:jc w:val="both"/>
        <w:rPr>
          <w:rFonts w:cs="Arial"/>
          <w:spacing w:val="-3"/>
          <w:szCs w:val="20"/>
          <w:lang w:val="sl-SI" w:eastAsia="sl-SI"/>
        </w:rPr>
      </w:pPr>
      <w:r w:rsidRPr="00E44708">
        <w:rPr>
          <w:rFonts w:cs="Arial"/>
          <w:spacing w:val="-3"/>
          <w:szCs w:val="20"/>
          <w:lang w:val="sl-SI" w:eastAsia="sl-SI"/>
        </w:rPr>
        <w:t>KS, ki jo vodi GD UVHVVR, na prvem sestanku po aktivaciji Načrta izrednih ukrepov predlaga:</w:t>
      </w:r>
    </w:p>
    <w:p w14:paraId="4DA0B560" w14:textId="77777777" w:rsidR="00EF71D8" w:rsidRPr="00E44708" w:rsidRDefault="00EF71D8" w:rsidP="00A50C3B">
      <w:pPr>
        <w:numPr>
          <w:ilvl w:val="0"/>
          <w:numId w:val="55"/>
        </w:numPr>
        <w:spacing w:line="240" w:lineRule="auto"/>
        <w:jc w:val="both"/>
        <w:rPr>
          <w:rFonts w:cs="Arial"/>
          <w:szCs w:val="20"/>
          <w:lang w:val="sl-SI" w:eastAsia="sl-SI"/>
        </w:rPr>
      </w:pPr>
      <w:r w:rsidRPr="00E44708">
        <w:rPr>
          <w:rFonts w:cs="Arial"/>
          <w:szCs w:val="20"/>
          <w:lang w:val="sl-SI" w:eastAsia="sl-SI"/>
        </w:rPr>
        <w:t>organe in organizacije, ki se vključijo v aktivnosti izvajanja načrta, vključno s številom osebja,</w:t>
      </w:r>
    </w:p>
    <w:p w14:paraId="295AF89F" w14:textId="77777777" w:rsidR="00EF71D8" w:rsidRPr="00E44708" w:rsidRDefault="00EF71D8" w:rsidP="00A50C3B">
      <w:pPr>
        <w:numPr>
          <w:ilvl w:val="0"/>
          <w:numId w:val="55"/>
        </w:numPr>
        <w:spacing w:line="240" w:lineRule="auto"/>
        <w:jc w:val="both"/>
        <w:rPr>
          <w:rFonts w:cs="Arial"/>
          <w:szCs w:val="20"/>
          <w:lang w:val="sl-SI" w:eastAsia="sl-SI"/>
        </w:rPr>
      </w:pPr>
      <w:r w:rsidRPr="00E44708">
        <w:rPr>
          <w:rFonts w:cs="Arial"/>
          <w:szCs w:val="20"/>
          <w:lang w:val="sl-SI" w:eastAsia="sl-SI"/>
        </w:rPr>
        <w:t>morebitno razglasitev izbruha kot množičnega izbruha večjih razsežnosti (naravne ali druge nesreče) in posledično predlog gradiva za Vlado,</w:t>
      </w:r>
    </w:p>
    <w:p w14:paraId="2200AFF3" w14:textId="77777777" w:rsidR="00EF71D8" w:rsidRPr="00E44708" w:rsidRDefault="00EF71D8" w:rsidP="00A50C3B">
      <w:pPr>
        <w:numPr>
          <w:ilvl w:val="0"/>
          <w:numId w:val="55"/>
        </w:numPr>
        <w:spacing w:line="240" w:lineRule="auto"/>
        <w:jc w:val="both"/>
        <w:rPr>
          <w:rFonts w:cs="Arial"/>
          <w:szCs w:val="20"/>
          <w:lang w:val="sl-SI" w:eastAsia="sl-SI"/>
        </w:rPr>
      </w:pPr>
      <w:r w:rsidRPr="00E44708">
        <w:rPr>
          <w:rFonts w:cs="Arial"/>
          <w:szCs w:val="20"/>
          <w:lang w:val="sl-SI" w:eastAsia="sl-SI"/>
        </w:rPr>
        <w:t>obseg dodatnih aktivnosti za ugotavljanje meja razširjenosti KŠO,</w:t>
      </w:r>
    </w:p>
    <w:p w14:paraId="0F6ABBFF" w14:textId="77777777" w:rsidR="00EF71D8" w:rsidRPr="00E44708" w:rsidRDefault="00EF71D8" w:rsidP="00A50C3B">
      <w:pPr>
        <w:numPr>
          <w:ilvl w:val="0"/>
          <w:numId w:val="55"/>
        </w:numPr>
        <w:spacing w:line="240" w:lineRule="auto"/>
        <w:jc w:val="both"/>
        <w:rPr>
          <w:rFonts w:cs="Arial"/>
          <w:szCs w:val="20"/>
          <w:lang w:val="sl-SI" w:eastAsia="sl-SI"/>
        </w:rPr>
      </w:pPr>
      <w:r w:rsidRPr="00E44708">
        <w:rPr>
          <w:rFonts w:cs="Arial"/>
          <w:szCs w:val="20"/>
          <w:lang w:val="sl-SI" w:eastAsia="sl-SI"/>
        </w:rPr>
        <w:t>pregleda in opredeli finančna sredstva, kadre in opremo za izvedbo aktivnosti,</w:t>
      </w:r>
    </w:p>
    <w:p w14:paraId="0CBADA64" w14:textId="77777777" w:rsidR="00EF71D8" w:rsidRPr="00E44708" w:rsidRDefault="00EF71D8" w:rsidP="00A50C3B">
      <w:pPr>
        <w:numPr>
          <w:ilvl w:val="0"/>
          <w:numId w:val="55"/>
        </w:numPr>
        <w:spacing w:line="240" w:lineRule="auto"/>
        <w:jc w:val="both"/>
        <w:rPr>
          <w:rFonts w:cs="Arial"/>
          <w:szCs w:val="20"/>
          <w:lang w:val="sl-SI" w:eastAsia="sl-SI"/>
        </w:rPr>
      </w:pPr>
      <w:r w:rsidRPr="00E44708">
        <w:rPr>
          <w:rFonts w:cs="Arial"/>
          <w:szCs w:val="20"/>
          <w:lang w:val="sl-SI" w:eastAsia="sl-SI"/>
        </w:rPr>
        <w:t>opredelitev glede stroškov ukrepov in odškodnin imetnikom rastlin,</w:t>
      </w:r>
    </w:p>
    <w:p w14:paraId="7758DD01" w14:textId="77777777" w:rsidR="00EF71D8" w:rsidRPr="00E44708" w:rsidRDefault="00EF71D8" w:rsidP="00A50C3B">
      <w:pPr>
        <w:numPr>
          <w:ilvl w:val="0"/>
          <w:numId w:val="55"/>
        </w:numPr>
        <w:spacing w:line="240" w:lineRule="auto"/>
        <w:jc w:val="both"/>
        <w:rPr>
          <w:rFonts w:cs="Arial"/>
          <w:szCs w:val="20"/>
          <w:lang w:val="sl-SI" w:eastAsia="sl-SI"/>
        </w:rPr>
      </w:pPr>
      <w:r w:rsidRPr="00E44708">
        <w:rPr>
          <w:rFonts w:cs="Arial"/>
          <w:szCs w:val="20"/>
          <w:lang w:val="sl-SI" w:eastAsia="sl-SI"/>
        </w:rPr>
        <w:t>način obveščanja imetnikov in javnosti.</w:t>
      </w:r>
    </w:p>
    <w:p w14:paraId="272375C9" w14:textId="77777777" w:rsidR="00EF71D8" w:rsidRPr="00E44708" w:rsidRDefault="00EF71D8" w:rsidP="00EF71D8">
      <w:pPr>
        <w:spacing w:before="120" w:line="240" w:lineRule="auto"/>
        <w:jc w:val="both"/>
        <w:rPr>
          <w:rFonts w:cs="Arial"/>
          <w:spacing w:val="-3"/>
          <w:szCs w:val="20"/>
          <w:lang w:val="sl-SI" w:eastAsia="sl-SI"/>
        </w:rPr>
      </w:pPr>
    </w:p>
    <w:p w14:paraId="166A74C4" w14:textId="77777777" w:rsidR="00EF71D8" w:rsidRPr="00E44708" w:rsidRDefault="00EF71D8" w:rsidP="00EF71D8">
      <w:pPr>
        <w:spacing w:before="120" w:line="240" w:lineRule="auto"/>
        <w:jc w:val="both"/>
        <w:rPr>
          <w:rFonts w:cs="Arial"/>
          <w:spacing w:val="-3"/>
          <w:szCs w:val="20"/>
          <w:lang w:val="sl-SI" w:eastAsia="sl-SI"/>
        </w:rPr>
      </w:pPr>
      <w:r w:rsidRPr="00E44708">
        <w:rPr>
          <w:rFonts w:cs="Arial"/>
          <w:spacing w:val="-3"/>
          <w:szCs w:val="20"/>
          <w:lang w:val="sl-SI" w:eastAsia="sl-SI"/>
        </w:rPr>
        <w:t>Naloge KS so tudi:</w:t>
      </w:r>
    </w:p>
    <w:p w14:paraId="0D0E4764" w14:textId="77777777" w:rsidR="00EF71D8" w:rsidRPr="00E44708" w:rsidRDefault="00EF71D8" w:rsidP="00A50C3B">
      <w:pPr>
        <w:numPr>
          <w:ilvl w:val="0"/>
          <w:numId w:val="58"/>
        </w:numPr>
        <w:spacing w:line="240" w:lineRule="auto"/>
        <w:jc w:val="both"/>
        <w:rPr>
          <w:rFonts w:cs="Arial"/>
          <w:spacing w:val="-3"/>
          <w:szCs w:val="20"/>
          <w:lang w:val="sl-SI" w:eastAsia="sl-SI"/>
        </w:rPr>
      </w:pPr>
      <w:r w:rsidRPr="00E44708">
        <w:rPr>
          <w:rFonts w:cs="Arial"/>
          <w:spacing w:val="-3"/>
          <w:szCs w:val="20"/>
          <w:lang w:val="sl-SI" w:eastAsia="sl-SI"/>
        </w:rPr>
        <w:t>spremljanje stanja in posledic na razmejenem območju ter dajanje mnenj in predlogov v zvezi z aktivnostmi, ukrepi ter odpravljanjem posledic izbruha KŠO,</w:t>
      </w:r>
    </w:p>
    <w:p w14:paraId="77D5860A" w14:textId="77777777" w:rsidR="00EF71D8" w:rsidRPr="00E44708" w:rsidRDefault="00EF71D8" w:rsidP="00A50C3B">
      <w:pPr>
        <w:numPr>
          <w:ilvl w:val="0"/>
          <w:numId w:val="58"/>
        </w:numPr>
        <w:spacing w:line="240" w:lineRule="auto"/>
        <w:jc w:val="both"/>
        <w:rPr>
          <w:rFonts w:cs="Arial"/>
          <w:spacing w:val="-3"/>
          <w:szCs w:val="20"/>
          <w:lang w:val="sl-SI" w:eastAsia="sl-SI"/>
        </w:rPr>
      </w:pPr>
      <w:r w:rsidRPr="00E44708">
        <w:rPr>
          <w:rFonts w:cs="Arial"/>
          <w:spacing w:val="-3"/>
          <w:szCs w:val="20"/>
          <w:lang w:val="sl-SI" w:eastAsia="sl-SI"/>
        </w:rPr>
        <w:t>usklajevanje načina in vsebin obveščanja na državnem in lokalnem nivoju,</w:t>
      </w:r>
    </w:p>
    <w:p w14:paraId="55842F1C" w14:textId="77777777" w:rsidR="00EF71D8" w:rsidRPr="00E44708" w:rsidRDefault="00EF71D8" w:rsidP="00A50C3B">
      <w:pPr>
        <w:numPr>
          <w:ilvl w:val="0"/>
          <w:numId w:val="58"/>
        </w:numPr>
        <w:spacing w:line="240" w:lineRule="auto"/>
        <w:jc w:val="both"/>
        <w:rPr>
          <w:rFonts w:cs="Arial"/>
          <w:spacing w:val="-3"/>
          <w:szCs w:val="20"/>
          <w:lang w:val="sl-SI" w:eastAsia="sl-SI"/>
        </w:rPr>
      </w:pPr>
      <w:r w:rsidRPr="00E44708">
        <w:rPr>
          <w:rFonts w:cs="Arial"/>
          <w:spacing w:val="-3"/>
          <w:szCs w:val="20"/>
          <w:lang w:val="sl-SI" w:eastAsia="sl-SI"/>
        </w:rPr>
        <w:t>svetovanje glede prenehanja veljavnosti načrta izrednih ukrepov (izrednih razmer).</w:t>
      </w:r>
    </w:p>
    <w:p w14:paraId="4B101A37" w14:textId="77777777" w:rsidR="00EF71D8" w:rsidRPr="00E44708" w:rsidRDefault="00EF71D8" w:rsidP="00EF71D8">
      <w:pPr>
        <w:keepNext/>
        <w:numPr>
          <w:ilvl w:val="2"/>
          <w:numId w:val="0"/>
        </w:numPr>
        <w:tabs>
          <w:tab w:val="num" w:pos="1004"/>
        </w:tabs>
        <w:spacing w:before="480" w:after="120" w:line="240" w:lineRule="auto"/>
        <w:ind w:left="1004" w:hanging="720"/>
        <w:outlineLvl w:val="2"/>
        <w:rPr>
          <w:rFonts w:cs="Arial"/>
          <w:b/>
          <w:bCs/>
          <w:szCs w:val="20"/>
          <w:lang w:val="sl-SI" w:eastAsia="sl-SI"/>
        </w:rPr>
      </w:pPr>
      <w:bookmarkStart w:id="488" w:name="_Toc516061837"/>
      <w:r w:rsidRPr="00E44708">
        <w:rPr>
          <w:rFonts w:cs="Arial"/>
          <w:b/>
          <w:bCs/>
          <w:szCs w:val="20"/>
          <w:lang w:val="sl-SI" w:eastAsia="sl-SI"/>
        </w:rPr>
        <w:t>Sestava</w:t>
      </w:r>
      <w:bookmarkEnd w:id="488"/>
      <w:r w:rsidRPr="00E44708">
        <w:rPr>
          <w:rFonts w:cs="Arial"/>
          <w:b/>
          <w:bCs/>
          <w:szCs w:val="20"/>
          <w:lang w:val="sl-SI" w:eastAsia="sl-SI"/>
        </w:rPr>
        <w:t xml:space="preserve"> </w:t>
      </w:r>
    </w:p>
    <w:p w14:paraId="43CA900A" w14:textId="77777777" w:rsidR="00EF71D8" w:rsidRPr="00E44708" w:rsidRDefault="00EF71D8" w:rsidP="00EF71D8">
      <w:pPr>
        <w:spacing w:before="120" w:line="240" w:lineRule="auto"/>
        <w:jc w:val="both"/>
        <w:rPr>
          <w:rFonts w:cs="Arial"/>
          <w:spacing w:val="-3"/>
          <w:szCs w:val="20"/>
          <w:lang w:val="sl-SI" w:eastAsia="sl-SI"/>
        </w:rPr>
      </w:pPr>
      <w:r w:rsidRPr="00E44708">
        <w:rPr>
          <w:rFonts w:cs="Arial"/>
          <w:spacing w:val="-3"/>
          <w:szCs w:val="20"/>
          <w:lang w:val="sl-SI" w:eastAsia="sl-SI"/>
        </w:rPr>
        <w:t>KS z</w:t>
      </w:r>
      <w:r w:rsidRPr="00E44708">
        <w:rPr>
          <w:rFonts w:cs="Arial"/>
          <w:szCs w:val="20"/>
          <w:lang w:val="sl-SI" w:eastAsia="sl-SI"/>
        </w:rPr>
        <w:t xml:space="preserve">a primere </w:t>
      </w:r>
      <w:r w:rsidRPr="00E44708">
        <w:rPr>
          <w:rFonts w:cs="Arial"/>
          <w:b/>
          <w:szCs w:val="20"/>
          <w:lang w:val="sl-SI" w:eastAsia="sl-SI"/>
        </w:rPr>
        <w:t>izbruha KŠO na kmetijskih rastlinah</w:t>
      </w:r>
      <w:r w:rsidRPr="00E44708">
        <w:rPr>
          <w:rFonts w:cs="Arial"/>
          <w:spacing w:val="-3"/>
          <w:szCs w:val="20"/>
          <w:lang w:val="sl-SI" w:eastAsia="sl-SI"/>
        </w:rPr>
        <w:t xml:space="preserve"> imenuje minister, pristojen za zdravje rastlin, in ima naslednje člane:</w:t>
      </w:r>
    </w:p>
    <w:p w14:paraId="4D04A43A" w14:textId="77777777" w:rsidR="00EF71D8" w:rsidRPr="00E44708" w:rsidRDefault="00EF71D8" w:rsidP="00A50C3B">
      <w:pPr>
        <w:numPr>
          <w:ilvl w:val="0"/>
          <w:numId w:val="56"/>
        </w:numPr>
        <w:tabs>
          <w:tab w:val="left" w:pos="720"/>
        </w:tabs>
        <w:spacing w:line="240" w:lineRule="auto"/>
        <w:ind w:left="714" w:hanging="357"/>
        <w:jc w:val="both"/>
        <w:rPr>
          <w:rFonts w:cs="Arial"/>
          <w:spacing w:val="-3"/>
          <w:szCs w:val="20"/>
          <w:lang w:val="sl-SI" w:eastAsia="sl-SI"/>
        </w:rPr>
      </w:pPr>
      <w:r w:rsidRPr="00E44708">
        <w:rPr>
          <w:rFonts w:cs="Arial"/>
          <w:spacing w:val="-3"/>
          <w:szCs w:val="20"/>
          <w:lang w:val="sl-SI" w:eastAsia="sl-SI"/>
        </w:rPr>
        <w:t>generalni direktor UVHVVR (GD) vodi KS,</w:t>
      </w:r>
    </w:p>
    <w:p w14:paraId="461D21AE" w14:textId="77777777" w:rsidR="00EF71D8" w:rsidRPr="00E44708" w:rsidRDefault="00EF71D8" w:rsidP="00A50C3B">
      <w:pPr>
        <w:numPr>
          <w:ilvl w:val="0"/>
          <w:numId w:val="56"/>
        </w:numPr>
        <w:tabs>
          <w:tab w:val="left" w:pos="720"/>
        </w:tabs>
        <w:spacing w:line="240" w:lineRule="auto"/>
        <w:ind w:left="714" w:hanging="357"/>
        <w:jc w:val="both"/>
        <w:rPr>
          <w:rFonts w:cs="Arial"/>
          <w:spacing w:val="-3"/>
          <w:szCs w:val="20"/>
          <w:lang w:val="sl-SI" w:eastAsia="sl-SI"/>
        </w:rPr>
      </w:pPr>
      <w:r w:rsidRPr="00E44708">
        <w:rPr>
          <w:rFonts w:cs="Arial"/>
          <w:spacing w:val="-3"/>
          <w:szCs w:val="20"/>
          <w:lang w:val="sl-SI" w:eastAsia="sl-SI"/>
        </w:rPr>
        <w:t>namestnik generalnega direktorja UVHVVR,</w:t>
      </w:r>
    </w:p>
    <w:p w14:paraId="66A1FD87" w14:textId="77777777" w:rsidR="00EF71D8" w:rsidRPr="00E44708" w:rsidRDefault="00EF71D8" w:rsidP="00A50C3B">
      <w:pPr>
        <w:numPr>
          <w:ilvl w:val="0"/>
          <w:numId w:val="56"/>
        </w:numPr>
        <w:tabs>
          <w:tab w:val="left" w:pos="720"/>
        </w:tabs>
        <w:spacing w:line="240" w:lineRule="auto"/>
        <w:ind w:left="714" w:hanging="357"/>
        <w:jc w:val="both"/>
        <w:rPr>
          <w:rFonts w:cs="Arial"/>
          <w:spacing w:val="-3"/>
          <w:szCs w:val="20"/>
          <w:lang w:val="sl-SI" w:eastAsia="sl-SI"/>
        </w:rPr>
      </w:pPr>
      <w:r w:rsidRPr="00E44708">
        <w:rPr>
          <w:rFonts w:cs="Arial"/>
          <w:spacing w:val="-3"/>
          <w:szCs w:val="20"/>
          <w:lang w:val="sl-SI" w:eastAsia="sl-SI"/>
        </w:rPr>
        <w:t>vodja Sektorja ZRRSM,</w:t>
      </w:r>
    </w:p>
    <w:p w14:paraId="6F8824C4" w14:textId="77777777" w:rsidR="00EF71D8" w:rsidRPr="00E44708" w:rsidRDefault="00EF71D8" w:rsidP="00A50C3B">
      <w:pPr>
        <w:numPr>
          <w:ilvl w:val="0"/>
          <w:numId w:val="56"/>
        </w:numPr>
        <w:tabs>
          <w:tab w:val="left" w:pos="720"/>
        </w:tabs>
        <w:spacing w:line="240" w:lineRule="auto"/>
        <w:ind w:left="714" w:hanging="357"/>
        <w:jc w:val="both"/>
        <w:rPr>
          <w:rFonts w:cs="Arial"/>
          <w:spacing w:val="-3"/>
          <w:szCs w:val="20"/>
          <w:lang w:val="sl-SI" w:eastAsia="sl-SI"/>
        </w:rPr>
      </w:pPr>
      <w:r w:rsidRPr="00E44708">
        <w:rPr>
          <w:rFonts w:cs="Arial"/>
          <w:spacing w:val="-3"/>
          <w:szCs w:val="20"/>
          <w:lang w:val="sl-SI" w:eastAsia="sl-SI"/>
        </w:rPr>
        <w:t>direktor IVHVVR,</w:t>
      </w:r>
    </w:p>
    <w:p w14:paraId="54F775A7" w14:textId="77777777" w:rsidR="00EF71D8" w:rsidRPr="00E44708" w:rsidRDefault="00EF71D8" w:rsidP="00A50C3B">
      <w:pPr>
        <w:numPr>
          <w:ilvl w:val="0"/>
          <w:numId w:val="56"/>
        </w:numPr>
        <w:tabs>
          <w:tab w:val="left" w:pos="720"/>
        </w:tabs>
        <w:spacing w:line="240" w:lineRule="auto"/>
        <w:ind w:left="714" w:hanging="357"/>
        <w:jc w:val="both"/>
        <w:rPr>
          <w:rFonts w:cs="Arial"/>
          <w:spacing w:val="-3"/>
          <w:szCs w:val="20"/>
          <w:lang w:val="sl-SI" w:eastAsia="sl-SI"/>
        </w:rPr>
      </w:pPr>
      <w:r w:rsidRPr="00E44708">
        <w:rPr>
          <w:rFonts w:cs="Arial"/>
          <w:spacing w:val="-3"/>
          <w:szCs w:val="20"/>
          <w:lang w:val="sl-SI" w:eastAsia="sl-SI"/>
        </w:rPr>
        <w:t>vodja Sektorja za nadzor varstva rastlin,</w:t>
      </w:r>
    </w:p>
    <w:p w14:paraId="34696AA6" w14:textId="77777777" w:rsidR="00EF71D8" w:rsidRPr="00E44708" w:rsidRDefault="00EF71D8" w:rsidP="00A50C3B">
      <w:pPr>
        <w:numPr>
          <w:ilvl w:val="0"/>
          <w:numId w:val="56"/>
        </w:numPr>
        <w:tabs>
          <w:tab w:val="left" w:pos="720"/>
        </w:tabs>
        <w:spacing w:line="240" w:lineRule="auto"/>
        <w:ind w:left="714" w:hanging="357"/>
        <w:jc w:val="both"/>
        <w:rPr>
          <w:rFonts w:cs="Arial"/>
          <w:spacing w:val="-3"/>
          <w:szCs w:val="20"/>
          <w:lang w:val="sl-SI" w:eastAsia="sl-SI"/>
        </w:rPr>
      </w:pPr>
      <w:r w:rsidRPr="00E44708">
        <w:rPr>
          <w:rFonts w:cs="Arial"/>
          <w:spacing w:val="-3"/>
          <w:szCs w:val="20"/>
          <w:lang w:val="sl-SI" w:eastAsia="sl-SI"/>
        </w:rPr>
        <w:t>vodja Službe za splošne zadeve UVHVVR,</w:t>
      </w:r>
    </w:p>
    <w:p w14:paraId="4B2D3A1F" w14:textId="77777777" w:rsidR="00EF71D8" w:rsidRPr="00E44708" w:rsidRDefault="00EF71D8" w:rsidP="00A50C3B">
      <w:pPr>
        <w:numPr>
          <w:ilvl w:val="0"/>
          <w:numId w:val="56"/>
        </w:numPr>
        <w:tabs>
          <w:tab w:val="left" w:pos="720"/>
        </w:tabs>
        <w:spacing w:line="240" w:lineRule="auto"/>
        <w:ind w:left="714" w:hanging="357"/>
        <w:jc w:val="both"/>
        <w:rPr>
          <w:rFonts w:cs="Arial"/>
          <w:spacing w:val="-3"/>
          <w:szCs w:val="20"/>
          <w:lang w:val="sl-SI" w:eastAsia="sl-SI"/>
        </w:rPr>
      </w:pPr>
      <w:r w:rsidRPr="00E44708">
        <w:rPr>
          <w:rFonts w:cs="Arial"/>
          <w:spacing w:val="-3"/>
          <w:szCs w:val="20"/>
          <w:lang w:val="sl-SI" w:eastAsia="sl-SI"/>
        </w:rPr>
        <w:t>predstojnik Oddelka za varstvo rastlin Kmetijskega inštituta Slovenije,</w:t>
      </w:r>
    </w:p>
    <w:p w14:paraId="211B8C9B" w14:textId="77777777" w:rsidR="00EF71D8" w:rsidRPr="00E44708" w:rsidRDefault="00EF71D8" w:rsidP="00A50C3B">
      <w:pPr>
        <w:numPr>
          <w:ilvl w:val="0"/>
          <w:numId w:val="56"/>
        </w:numPr>
        <w:tabs>
          <w:tab w:val="left" w:pos="720"/>
        </w:tabs>
        <w:spacing w:line="240" w:lineRule="auto"/>
        <w:ind w:left="714" w:hanging="357"/>
        <w:jc w:val="both"/>
        <w:rPr>
          <w:rFonts w:cs="Arial"/>
          <w:spacing w:val="-3"/>
          <w:szCs w:val="20"/>
          <w:lang w:val="sl-SI" w:eastAsia="sl-SI"/>
        </w:rPr>
      </w:pPr>
      <w:r w:rsidRPr="00E44708">
        <w:rPr>
          <w:rFonts w:cs="Arial"/>
          <w:spacing w:val="-3"/>
          <w:szCs w:val="20"/>
          <w:lang w:val="sl-SI" w:eastAsia="sl-SI"/>
        </w:rPr>
        <w:t>generalni direktor Direktorata za kmetijstvo MKGP.</w:t>
      </w:r>
    </w:p>
    <w:p w14:paraId="38EDEBE1" w14:textId="77777777" w:rsidR="00EF71D8" w:rsidRPr="00E44708" w:rsidRDefault="00EF71D8" w:rsidP="00EF71D8">
      <w:pPr>
        <w:tabs>
          <w:tab w:val="left" w:pos="720"/>
        </w:tabs>
        <w:spacing w:line="240" w:lineRule="auto"/>
        <w:ind w:left="714"/>
        <w:jc w:val="both"/>
        <w:rPr>
          <w:rFonts w:cs="Arial"/>
          <w:spacing w:val="-3"/>
          <w:szCs w:val="20"/>
          <w:lang w:val="sl-SI" w:eastAsia="sl-SI"/>
        </w:rPr>
      </w:pPr>
    </w:p>
    <w:p w14:paraId="1A7EDADA" w14:textId="77777777" w:rsidR="00EF71D8" w:rsidRPr="00E44708" w:rsidRDefault="00EF71D8" w:rsidP="00EF71D8">
      <w:pPr>
        <w:tabs>
          <w:tab w:val="left" w:pos="720"/>
        </w:tabs>
        <w:spacing w:line="240" w:lineRule="auto"/>
        <w:jc w:val="both"/>
        <w:rPr>
          <w:rFonts w:cs="Arial"/>
          <w:spacing w:val="-3"/>
          <w:szCs w:val="20"/>
          <w:lang w:val="sl-SI" w:eastAsia="sl-SI"/>
        </w:rPr>
      </w:pPr>
      <w:r w:rsidRPr="00E44708">
        <w:rPr>
          <w:rFonts w:cs="Arial"/>
          <w:spacing w:val="-3"/>
          <w:szCs w:val="20"/>
          <w:lang w:val="sl-SI" w:eastAsia="sl-SI"/>
        </w:rPr>
        <w:t>KS z</w:t>
      </w:r>
      <w:r w:rsidRPr="00E44708">
        <w:rPr>
          <w:rFonts w:cs="Arial"/>
          <w:szCs w:val="20"/>
          <w:lang w:val="sl-SI" w:eastAsia="sl-SI"/>
        </w:rPr>
        <w:t xml:space="preserve">a primere </w:t>
      </w:r>
      <w:r w:rsidRPr="00E44708">
        <w:rPr>
          <w:rFonts w:cs="Arial"/>
          <w:b/>
          <w:szCs w:val="20"/>
          <w:lang w:val="sl-SI" w:eastAsia="sl-SI"/>
        </w:rPr>
        <w:t>izbruha KŠO v gozdu</w:t>
      </w:r>
      <w:r w:rsidRPr="00E44708">
        <w:rPr>
          <w:rFonts w:cs="Arial"/>
          <w:spacing w:val="-3"/>
          <w:szCs w:val="20"/>
          <w:lang w:val="sl-SI" w:eastAsia="sl-SI"/>
        </w:rPr>
        <w:t xml:space="preserve"> imenuje minister, pristojen za zdravje rastlin, in ima naslednje člane:</w:t>
      </w:r>
    </w:p>
    <w:p w14:paraId="0F9E94F2" w14:textId="77777777" w:rsidR="00EF71D8" w:rsidRPr="00E44708" w:rsidRDefault="00EF71D8" w:rsidP="00A50C3B">
      <w:pPr>
        <w:numPr>
          <w:ilvl w:val="0"/>
          <w:numId w:val="56"/>
        </w:numPr>
        <w:tabs>
          <w:tab w:val="left" w:pos="720"/>
        </w:tabs>
        <w:spacing w:line="240" w:lineRule="auto"/>
        <w:ind w:left="714" w:hanging="357"/>
        <w:jc w:val="both"/>
        <w:rPr>
          <w:rFonts w:cs="Arial"/>
          <w:spacing w:val="-3"/>
          <w:szCs w:val="20"/>
          <w:lang w:val="sl-SI" w:eastAsia="sl-SI"/>
        </w:rPr>
      </w:pPr>
      <w:r w:rsidRPr="00E44708">
        <w:rPr>
          <w:rFonts w:cs="Arial"/>
          <w:spacing w:val="-3"/>
          <w:szCs w:val="20"/>
          <w:lang w:val="sl-SI" w:eastAsia="sl-SI"/>
        </w:rPr>
        <w:t>generalni direktor UVHVVR (GD) vodi KS,</w:t>
      </w:r>
    </w:p>
    <w:p w14:paraId="51C4C0C9" w14:textId="77777777" w:rsidR="00EF71D8" w:rsidRPr="00E44708" w:rsidRDefault="00EF71D8" w:rsidP="00A50C3B">
      <w:pPr>
        <w:numPr>
          <w:ilvl w:val="0"/>
          <w:numId w:val="56"/>
        </w:numPr>
        <w:tabs>
          <w:tab w:val="left" w:pos="720"/>
        </w:tabs>
        <w:spacing w:line="240" w:lineRule="auto"/>
        <w:ind w:left="714" w:hanging="357"/>
        <w:jc w:val="both"/>
        <w:rPr>
          <w:rFonts w:cs="Arial"/>
          <w:spacing w:val="-3"/>
          <w:szCs w:val="20"/>
          <w:lang w:val="sl-SI" w:eastAsia="sl-SI"/>
        </w:rPr>
      </w:pPr>
      <w:r w:rsidRPr="00E44708">
        <w:rPr>
          <w:rFonts w:cs="Arial"/>
          <w:spacing w:val="-3"/>
          <w:szCs w:val="20"/>
          <w:lang w:val="sl-SI" w:eastAsia="sl-SI"/>
        </w:rPr>
        <w:t>namestnik generalnega direktorja UVHVVR,</w:t>
      </w:r>
    </w:p>
    <w:p w14:paraId="0424B3B1" w14:textId="77777777" w:rsidR="00EF71D8" w:rsidRPr="00E44708" w:rsidRDefault="00EF71D8" w:rsidP="00A50C3B">
      <w:pPr>
        <w:numPr>
          <w:ilvl w:val="0"/>
          <w:numId w:val="56"/>
        </w:numPr>
        <w:tabs>
          <w:tab w:val="left" w:pos="720"/>
        </w:tabs>
        <w:spacing w:line="240" w:lineRule="auto"/>
        <w:ind w:left="714" w:hanging="357"/>
        <w:jc w:val="both"/>
        <w:rPr>
          <w:rFonts w:cs="Arial"/>
          <w:spacing w:val="-3"/>
          <w:szCs w:val="20"/>
          <w:lang w:val="sl-SI" w:eastAsia="sl-SI"/>
        </w:rPr>
      </w:pPr>
      <w:r w:rsidRPr="00E44708">
        <w:rPr>
          <w:rFonts w:cs="Arial"/>
          <w:spacing w:val="-3"/>
          <w:szCs w:val="20"/>
          <w:lang w:val="sl-SI" w:eastAsia="sl-SI"/>
        </w:rPr>
        <w:t>vodja Sektorja ZRRSM,</w:t>
      </w:r>
    </w:p>
    <w:p w14:paraId="0F0E4A85" w14:textId="77777777" w:rsidR="00EF71D8" w:rsidRPr="00E44708" w:rsidRDefault="00EF71D8" w:rsidP="00A50C3B">
      <w:pPr>
        <w:numPr>
          <w:ilvl w:val="0"/>
          <w:numId w:val="56"/>
        </w:numPr>
        <w:tabs>
          <w:tab w:val="left" w:pos="720"/>
        </w:tabs>
        <w:spacing w:line="240" w:lineRule="auto"/>
        <w:ind w:left="714" w:hanging="357"/>
        <w:jc w:val="both"/>
        <w:rPr>
          <w:rFonts w:cs="Arial"/>
          <w:spacing w:val="-3"/>
          <w:szCs w:val="20"/>
          <w:lang w:val="sl-SI" w:eastAsia="sl-SI"/>
        </w:rPr>
      </w:pPr>
      <w:r w:rsidRPr="00E44708">
        <w:rPr>
          <w:rFonts w:cs="Arial"/>
          <w:spacing w:val="-3"/>
          <w:szCs w:val="20"/>
          <w:lang w:val="sl-SI" w:eastAsia="sl-SI"/>
        </w:rPr>
        <w:t>generalni direktor Direktorata za gozdarstvo, lovstvo in ribištvo (DGLR),</w:t>
      </w:r>
      <w:r w:rsidRPr="00E44708">
        <w:rPr>
          <w:rFonts w:cs="Arial"/>
          <w:spacing w:val="-3"/>
          <w:szCs w:val="20"/>
          <w:highlight w:val="yellow"/>
          <w:lang w:val="sl-SI" w:eastAsia="sl-SI"/>
        </w:rPr>
        <w:t xml:space="preserve"> </w:t>
      </w:r>
    </w:p>
    <w:p w14:paraId="324D9327" w14:textId="77777777" w:rsidR="00EF71D8" w:rsidRPr="00E44708" w:rsidRDefault="00EF71D8" w:rsidP="00A50C3B">
      <w:pPr>
        <w:numPr>
          <w:ilvl w:val="0"/>
          <w:numId w:val="56"/>
        </w:numPr>
        <w:tabs>
          <w:tab w:val="left" w:pos="720"/>
        </w:tabs>
        <w:spacing w:line="240" w:lineRule="auto"/>
        <w:ind w:left="714" w:hanging="357"/>
        <w:jc w:val="both"/>
        <w:rPr>
          <w:rFonts w:cs="Arial"/>
          <w:spacing w:val="-3"/>
          <w:szCs w:val="20"/>
          <w:lang w:val="sl-SI" w:eastAsia="sl-SI"/>
        </w:rPr>
      </w:pPr>
      <w:r w:rsidRPr="00E44708">
        <w:rPr>
          <w:rFonts w:cs="Arial"/>
          <w:spacing w:val="-3"/>
          <w:szCs w:val="20"/>
          <w:lang w:val="sl-SI" w:eastAsia="sl-SI"/>
        </w:rPr>
        <w:t>vodja Sektorja za gozdarstvo DGLR,</w:t>
      </w:r>
    </w:p>
    <w:p w14:paraId="651319E7" w14:textId="77777777" w:rsidR="00EF71D8" w:rsidRPr="00E44708" w:rsidRDefault="00EF71D8" w:rsidP="00A50C3B">
      <w:pPr>
        <w:numPr>
          <w:ilvl w:val="0"/>
          <w:numId w:val="56"/>
        </w:numPr>
        <w:tabs>
          <w:tab w:val="left" w:pos="720"/>
        </w:tabs>
        <w:spacing w:line="240" w:lineRule="auto"/>
        <w:ind w:left="714" w:hanging="357"/>
        <w:jc w:val="both"/>
        <w:rPr>
          <w:rFonts w:cs="Arial"/>
          <w:spacing w:val="-3"/>
          <w:szCs w:val="20"/>
          <w:lang w:val="sl-SI" w:eastAsia="sl-SI"/>
        </w:rPr>
      </w:pPr>
      <w:r w:rsidRPr="00E44708">
        <w:rPr>
          <w:rFonts w:cs="Arial"/>
          <w:spacing w:val="-3"/>
          <w:szCs w:val="20"/>
          <w:lang w:val="sl-SI" w:eastAsia="sl-SI"/>
        </w:rPr>
        <w:t>glavni inšpektor Inšpektorata RS za kmetijstvo, gozdarstvo, lovstvo in ribištvo,</w:t>
      </w:r>
    </w:p>
    <w:p w14:paraId="28D5B1D9" w14:textId="77777777" w:rsidR="00EF71D8" w:rsidRPr="00E44708" w:rsidRDefault="00EF71D8" w:rsidP="00A50C3B">
      <w:pPr>
        <w:numPr>
          <w:ilvl w:val="0"/>
          <w:numId w:val="56"/>
        </w:numPr>
        <w:tabs>
          <w:tab w:val="left" w:pos="720"/>
        </w:tabs>
        <w:spacing w:line="240" w:lineRule="auto"/>
        <w:ind w:left="714" w:hanging="357"/>
        <w:jc w:val="both"/>
        <w:rPr>
          <w:rFonts w:cs="Arial"/>
          <w:szCs w:val="20"/>
          <w:lang w:val="sl-SI" w:eastAsia="sl-SI"/>
        </w:rPr>
      </w:pPr>
      <w:r w:rsidRPr="00E44708">
        <w:rPr>
          <w:rFonts w:cs="Arial"/>
          <w:szCs w:val="20"/>
          <w:lang w:val="sl-SI" w:eastAsia="sl-SI"/>
        </w:rPr>
        <w:t>direktor Gozdarskega inštituta Slovenije,</w:t>
      </w:r>
    </w:p>
    <w:p w14:paraId="2914A022" w14:textId="77777777" w:rsidR="00EF71D8" w:rsidRPr="00E44708" w:rsidRDefault="00EF71D8" w:rsidP="00A50C3B">
      <w:pPr>
        <w:numPr>
          <w:ilvl w:val="0"/>
          <w:numId w:val="56"/>
        </w:numPr>
        <w:tabs>
          <w:tab w:val="left" w:pos="720"/>
        </w:tabs>
        <w:spacing w:line="240" w:lineRule="auto"/>
        <w:ind w:left="714" w:hanging="357"/>
        <w:jc w:val="both"/>
        <w:rPr>
          <w:rFonts w:cs="Arial"/>
          <w:spacing w:val="-3"/>
          <w:szCs w:val="20"/>
          <w:lang w:val="sl-SI" w:eastAsia="sl-SI"/>
        </w:rPr>
      </w:pPr>
      <w:r w:rsidRPr="00E44708">
        <w:rPr>
          <w:rFonts w:cs="Arial"/>
          <w:spacing w:val="-3"/>
          <w:szCs w:val="20"/>
          <w:lang w:val="sl-SI" w:eastAsia="sl-SI"/>
        </w:rPr>
        <w:t>vodja Oddelka za varstvo gozdov Gozdarskega inštituta Slovenije,</w:t>
      </w:r>
    </w:p>
    <w:p w14:paraId="17500B13" w14:textId="77777777" w:rsidR="00EF71D8" w:rsidRPr="00E44708" w:rsidRDefault="00EF71D8" w:rsidP="00A50C3B">
      <w:pPr>
        <w:numPr>
          <w:ilvl w:val="0"/>
          <w:numId w:val="56"/>
        </w:numPr>
        <w:tabs>
          <w:tab w:val="left" w:pos="720"/>
        </w:tabs>
        <w:spacing w:line="240" w:lineRule="auto"/>
        <w:ind w:left="714" w:hanging="357"/>
        <w:jc w:val="both"/>
        <w:rPr>
          <w:rFonts w:cs="Arial"/>
          <w:spacing w:val="-3"/>
          <w:szCs w:val="20"/>
          <w:lang w:val="sl-SI" w:eastAsia="sl-SI"/>
        </w:rPr>
      </w:pPr>
      <w:r w:rsidRPr="00E44708">
        <w:rPr>
          <w:rFonts w:cs="Arial"/>
          <w:spacing w:val="-3"/>
          <w:szCs w:val="20"/>
          <w:lang w:val="sl-SI" w:eastAsia="sl-SI"/>
        </w:rPr>
        <w:t>direktor Zavoda za gozdove Slovenije</w:t>
      </w:r>
      <w:r w:rsidRPr="00E44708">
        <w:rPr>
          <w:rFonts w:cs="Arial"/>
          <w:szCs w:val="20"/>
          <w:lang w:val="sl-SI" w:eastAsia="sl-SI"/>
        </w:rPr>
        <w:t>,</w:t>
      </w:r>
    </w:p>
    <w:p w14:paraId="74C59FC1" w14:textId="77777777" w:rsidR="00EF71D8" w:rsidRPr="00E44708" w:rsidRDefault="00EF71D8" w:rsidP="00A50C3B">
      <w:pPr>
        <w:numPr>
          <w:ilvl w:val="0"/>
          <w:numId w:val="56"/>
        </w:numPr>
        <w:tabs>
          <w:tab w:val="left" w:pos="720"/>
        </w:tabs>
        <w:spacing w:line="240" w:lineRule="auto"/>
        <w:ind w:left="714" w:hanging="357"/>
        <w:jc w:val="both"/>
        <w:rPr>
          <w:rFonts w:cs="Arial"/>
          <w:szCs w:val="20"/>
          <w:lang w:val="sl-SI" w:eastAsia="sl-SI"/>
        </w:rPr>
      </w:pPr>
      <w:r w:rsidRPr="00E44708">
        <w:rPr>
          <w:rFonts w:cs="Arial"/>
          <w:szCs w:val="20"/>
          <w:lang w:val="sl-SI" w:eastAsia="sl-SI"/>
        </w:rPr>
        <w:t>vodja Sektorja za ukrepe v gozdovih na Zavodu za gozdove Slovenije,</w:t>
      </w:r>
    </w:p>
    <w:p w14:paraId="5C8EB6BB" w14:textId="77777777" w:rsidR="00EF71D8" w:rsidRPr="00E44708" w:rsidRDefault="00EF71D8" w:rsidP="00A50C3B">
      <w:pPr>
        <w:numPr>
          <w:ilvl w:val="0"/>
          <w:numId w:val="56"/>
        </w:numPr>
        <w:tabs>
          <w:tab w:val="left" w:pos="720"/>
        </w:tabs>
        <w:spacing w:line="240" w:lineRule="auto"/>
        <w:ind w:left="714" w:hanging="357"/>
        <w:jc w:val="both"/>
        <w:rPr>
          <w:rFonts w:cs="Arial"/>
          <w:szCs w:val="20"/>
          <w:lang w:val="sl-SI" w:eastAsia="sl-SI"/>
        </w:rPr>
      </w:pPr>
      <w:r w:rsidRPr="00E44708">
        <w:rPr>
          <w:rFonts w:cs="Arial"/>
          <w:szCs w:val="20"/>
          <w:lang w:val="sl-SI" w:eastAsia="sl-SI"/>
        </w:rPr>
        <w:t>vodja službe za varstvo gozdov na Zavodu za gozdove Slovenije.</w:t>
      </w:r>
    </w:p>
    <w:p w14:paraId="6A051B71" w14:textId="77777777" w:rsidR="00EF71D8" w:rsidRPr="00E44708" w:rsidRDefault="00EF71D8" w:rsidP="00EF71D8">
      <w:pPr>
        <w:tabs>
          <w:tab w:val="left" w:pos="720"/>
        </w:tabs>
        <w:spacing w:line="240" w:lineRule="auto"/>
        <w:jc w:val="both"/>
        <w:rPr>
          <w:rFonts w:cs="Arial"/>
          <w:spacing w:val="-3"/>
          <w:szCs w:val="20"/>
          <w:lang w:val="sl-SI" w:eastAsia="sl-SI"/>
        </w:rPr>
      </w:pPr>
    </w:p>
    <w:p w14:paraId="60FAB363" w14:textId="3AA49354" w:rsidR="00EF71D8" w:rsidRPr="00E44708" w:rsidRDefault="00EF71D8" w:rsidP="00EF71D8">
      <w:pPr>
        <w:tabs>
          <w:tab w:val="left" w:pos="720"/>
        </w:tabs>
        <w:spacing w:line="240" w:lineRule="auto"/>
        <w:jc w:val="both"/>
        <w:rPr>
          <w:rFonts w:cs="Arial"/>
          <w:spacing w:val="-3"/>
          <w:szCs w:val="20"/>
          <w:lang w:val="sl-SI" w:eastAsia="sl-SI"/>
        </w:rPr>
      </w:pPr>
      <w:r w:rsidRPr="00E44708">
        <w:rPr>
          <w:rFonts w:cs="Arial"/>
          <w:spacing w:val="-3"/>
          <w:szCs w:val="20"/>
          <w:lang w:val="sl-SI" w:eastAsia="sl-SI"/>
        </w:rPr>
        <w:t>Vodja KS lahko povabi na sestanke tudi predstavnike drugih služb in ministrstev, ki sodelujejo oziroma svetujejo pri izvajanju ukrepov (ustanove s področja gozdarstva ali zdravja rastlin (KGZS, Slovenski državni gozdovi), gasilce, Civilno zaščito, Policijo, Slovensko vojsko, Direktorat za kmetijstvo, Ministrstvo za okolje in prostor, Agencija RS za okolje, … itd.).</w:t>
      </w:r>
    </w:p>
    <w:p w14:paraId="56B4CBF7" w14:textId="77777777" w:rsidR="00A57FBF" w:rsidRPr="00E44708" w:rsidRDefault="00A57FBF" w:rsidP="00EF71D8">
      <w:pPr>
        <w:tabs>
          <w:tab w:val="left" w:pos="720"/>
        </w:tabs>
        <w:spacing w:line="240" w:lineRule="auto"/>
        <w:jc w:val="both"/>
        <w:rPr>
          <w:rFonts w:cs="Arial"/>
          <w:spacing w:val="-3"/>
          <w:szCs w:val="20"/>
          <w:lang w:val="sl-SI" w:eastAsia="sl-SI"/>
        </w:rPr>
      </w:pPr>
    </w:p>
    <w:p w14:paraId="0CC0C80A" w14:textId="77777777" w:rsidR="00EF71D8" w:rsidRPr="00E44708" w:rsidRDefault="00EF71D8" w:rsidP="00EF71D8">
      <w:pPr>
        <w:keepNext/>
        <w:numPr>
          <w:ilvl w:val="2"/>
          <w:numId w:val="0"/>
        </w:numPr>
        <w:tabs>
          <w:tab w:val="num" w:pos="1004"/>
        </w:tabs>
        <w:spacing w:before="480" w:after="120" w:line="240" w:lineRule="auto"/>
        <w:ind w:left="1004" w:hanging="720"/>
        <w:outlineLvl w:val="2"/>
        <w:rPr>
          <w:rFonts w:cs="Arial"/>
          <w:b/>
          <w:bCs/>
          <w:szCs w:val="20"/>
          <w:lang w:val="sl-SI" w:eastAsia="sl-SI"/>
        </w:rPr>
      </w:pPr>
      <w:bookmarkStart w:id="489" w:name="_Toc516061838"/>
      <w:r w:rsidRPr="00E44708">
        <w:rPr>
          <w:rFonts w:cs="Arial"/>
          <w:b/>
          <w:bCs/>
          <w:szCs w:val="20"/>
          <w:lang w:val="sl-SI" w:eastAsia="sl-SI"/>
        </w:rPr>
        <w:t>Oprema KS</w:t>
      </w:r>
      <w:bookmarkEnd w:id="489"/>
    </w:p>
    <w:p w14:paraId="5AC6F0C3" w14:textId="77777777" w:rsidR="00EF71D8" w:rsidRPr="00E44708" w:rsidRDefault="00EF71D8" w:rsidP="00EF71D8">
      <w:pPr>
        <w:spacing w:before="120" w:line="240" w:lineRule="auto"/>
        <w:jc w:val="both"/>
        <w:rPr>
          <w:rFonts w:cs="Arial"/>
          <w:spacing w:val="-3"/>
          <w:szCs w:val="20"/>
          <w:lang w:val="sl-SI" w:eastAsia="sl-SI"/>
        </w:rPr>
      </w:pPr>
      <w:r w:rsidRPr="00E44708">
        <w:rPr>
          <w:rFonts w:cs="Arial"/>
          <w:spacing w:val="-3"/>
          <w:szCs w:val="20"/>
          <w:lang w:val="sl-SI" w:eastAsia="sl-SI"/>
        </w:rPr>
        <w:t>KS uporablja opremo, prostore in naprave, ki se nahajajo na glavnem uradu UVHVVR:</w:t>
      </w:r>
    </w:p>
    <w:p w14:paraId="1D0F4D79" w14:textId="77777777" w:rsidR="00EF71D8" w:rsidRPr="00E44708" w:rsidRDefault="00EF71D8" w:rsidP="00A50C3B">
      <w:pPr>
        <w:numPr>
          <w:ilvl w:val="0"/>
          <w:numId w:val="57"/>
        </w:numPr>
        <w:spacing w:before="120" w:line="240" w:lineRule="auto"/>
        <w:jc w:val="both"/>
        <w:rPr>
          <w:rFonts w:cs="Arial"/>
          <w:spacing w:val="-3"/>
          <w:szCs w:val="20"/>
          <w:lang w:val="sl-SI" w:eastAsia="sl-SI"/>
        </w:rPr>
      </w:pPr>
      <w:r w:rsidRPr="00E44708">
        <w:rPr>
          <w:rFonts w:cs="Arial"/>
          <w:spacing w:val="-3"/>
          <w:szCs w:val="20"/>
          <w:lang w:val="sl-SI" w:eastAsia="sl-SI"/>
        </w:rPr>
        <w:t>komunikacijska sredstva, vključno s statičnimi in mobilnimi telefoni,</w:t>
      </w:r>
    </w:p>
    <w:p w14:paraId="6F1BCC42" w14:textId="77777777" w:rsidR="00EF71D8" w:rsidRPr="00E44708" w:rsidRDefault="00EF71D8" w:rsidP="00A50C3B">
      <w:pPr>
        <w:numPr>
          <w:ilvl w:val="0"/>
          <w:numId w:val="57"/>
        </w:numPr>
        <w:spacing w:line="240" w:lineRule="auto"/>
        <w:jc w:val="both"/>
        <w:rPr>
          <w:rFonts w:cs="Arial"/>
          <w:spacing w:val="-3"/>
          <w:szCs w:val="20"/>
          <w:lang w:val="sl-SI" w:eastAsia="sl-SI"/>
        </w:rPr>
      </w:pPr>
      <w:r w:rsidRPr="00E44708">
        <w:rPr>
          <w:rFonts w:cs="Arial"/>
          <w:spacing w:val="-3"/>
          <w:szCs w:val="20"/>
          <w:lang w:val="sl-SI" w:eastAsia="sl-SI"/>
        </w:rPr>
        <w:t>računalniki, povezani z OU in drugimi organizacijami (internet, elektronska pošta),</w:t>
      </w:r>
    </w:p>
    <w:p w14:paraId="1877EDC0" w14:textId="77777777" w:rsidR="00EF71D8" w:rsidRPr="00E44708" w:rsidRDefault="00EF71D8" w:rsidP="00A50C3B">
      <w:pPr>
        <w:numPr>
          <w:ilvl w:val="0"/>
          <w:numId w:val="57"/>
        </w:numPr>
        <w:spacing w:line="240" w:lineRule="auto"/>
        <w:jc w:val="both"/>
        <w:rPr>
          <w:rFonts w:cs="Arial"/>
          <w:spacing w:val="-3"/>
          <w:szCs w:val="20"/>
          <w:lang w:val="sl-SI" w:eastAsia="sl-SI"/>
        </w:rPr>
      </w:pPr>
      <w:r w:rsidRPr="00E44708">
        <w:rPr>
          <w:rFonts w:cs="Arial"/>
          <w:spacing w:val="-3"/>
          <w:szCs w:val="20"/>
          <w:lang w:val="sl-SI" w:eastAsia="sl-SI"/>
        </w:rPr>
        <w:t>računalniško podprt sistem za identifikacijo lokacij pojava KŠO,</w:t>
      </w:r>
    </w:p>
    <w:p w14:paraId="4BE89645" w14:textId="77777777" w:rsidR="00EF71D8" w:rsidRPr="00E44708" w:rsidRDefault="00EF71D8" w:rsidP="00A50C3B">
      <w:pPr>
        <w:numPr>
          <w:ilvl w:val="0"/>
          <w:numId w:val="57"/>
        </w:numPr>
        <w:spacing w:line="240" w:lineRule="auto"/>
        <w:jc w:val="both"/>
        <w:rPr>
          <w:rFonts w:cs="Arial"/>
          <w:spacing w:val="-3"/>
          <w:szCs w:val="20"/>
          <w:lang w:val="sl-SI" w:eastAsia="sl-SI"/>
        </w:rPr>
      </w:pPr>
      <w:r w:rsidRPr="00E44708">
        <w:rPr>
          <w:rFonts w:cs="Arial"/>
          <w:spacing w:val="-3"/>
          <w:szCs w:val="20"/>
          <w:lang w:val="sl-SI" w:eastAsia="sl-SI"/>
        </w:rPr>
        <w:t>informacijski sistem zdravja rastlin (ISI oziroma UVH-</w:t>
      </w:r>
      <w:proofErr w:type="spellStart"/>
      <w:r w:rsidRPr="00E44708">
        <w:rPr>
          <w:rFonts w:cs="Arial"/>
          <w:spacing w:val="-3"/>
          <w:szCs w:val="20"/>
          <w:lang w:val="sl-SI" w:eastAsia="sl-SI"/>
        </w:rPr>
        <w:t>apl</w:t>
      </w:r>
      <w:proofErr w:type="spellEnd"/>
      <w:r w:rsidRPr="00E44708">
        <w:rPr>
          <w:rFonts w:cs="Arial"/>
          <w:spacing w:val="-3"/>
          <w:szCs w:val="20"/>
          <w:lang w:val="sl-SI" w:eastAsia="sl-SI"/>
        </w:rPr>
        <w:t>) za vpisovanje pregledov, vzorčenj in ukrepov za KŠO,</w:t>
      </w:r>
    </w:p>
    <w:p w14:paraId="34D9C5C2" w14:textId="77777777" w:rsidR="00EF71D8" w:rsidRPr="00E44708" w:rsidRDefault="00EF71D8" w:rsidP="00A50C3B">
      <w:pPr>
        <w:numPr>
          <w:ilvl w:val="0"/>
          <w:numId w:val="57"/>
        </w:numPr>
        <w:spacing w:line="240" w:lineRule="auto"/>
        <w:jc w:val="both"/>
        <w:rPr>
          <w:rFonts w:cs="Arial"/>
          <w:spacing w:val="-3"/>
          <w:szCs w:val="20"/>
          <w:lang w:val="sl-SI" w:eastAsia="sl-SI"/>
        </w:rPr>
      </w:pPr>
      <w:r w:rsidRPr="00E44708">
        <w:rPr>
          <w:rFonts w:cs="Arial"/>
          <w:spacing w:val="-3"/>
          <w:szCs w:val="20"/>
          <w:lang w:val="sl-SI" w:eastAsia="sl-SI"/>
        </w:rPr>
        <w:t>geografski informacijski sistem (GIS),</w:t>
      </w:r>
    </w:p>
    <w:p w14:paraId="21848483" w14:textId="77777777" w:rsidR="00EF71D8" w:rsidRPr="00E44708" w:rsidRDefault="00EF71D8" w:rsidP="00A50C3B">
      <w:pPr>
        <w:numPr>
          <w:ilvl w:val="0"/>
          <w:numId w:val="57"/>
        </w:numPr>
        <w:spacing w:line="240" w:lineRule="auto"/>
        <w:jc w:val="both"/>
        <w:rPr>
          <w:rFonts w:cs="Arial"/>
          <w:spacing w:val="-3"/>
          <w:szCs w:val="20"/>
          <w:lang w:val="sl-SI" w:eastAsia="sl-SI"/>
        </w:rPr>
      </w:pPr>
      <w:r w:rsidRPr="00E44708">
        <w:rPr>
          <w:rFonts w:cs="Arial"/>
          <w:spacing w:val="-3"/>
          <w:szCs w:val="20"/>
          <w:lang w:val="sl-SI" w:eastAsia="sl-SI"/>
        </w:rPr>
        <w:t>tiskalniki,</w:t>
      </w:r>
    </w:p>
    <w:p w14:paraId="73DC51AE" w14:textId="77777777" w:rsidR="00EF71D8" w:rsidRPr="00E44708" w:rsidRDefault="00EF71D8" w:rsidP="00A50C3B">
      <w:pPr>
        <w:numPr>
          <w:ilvl w:val="0"/>
          <w:numId w:val="57"/>
        </w:numPr>
        <w:spacing w:line="240" w:lineRule="auto"/>
        <w:jc w:val="both"/>
        <w:rPr>
          <w:rFonts w:cs="Arial"/>
          <w:spacing w:val="-3"/>
          <w:szCs w:val="20"/>
          <w:lang w:val="sl-SI" w:eastAsia="sl-SI"/>
        </w:rPr>
      </w:pPr>
      <w:r w:rsidRPr="00E44708">
        <w:rPr>
          <w:rFonts w:cs="Arial"/>
          <w:spacing w:val="-3"/>
          <w:szCs w:val="20"/>
          <w:lang w:val="sl-SI" w:eastAsia="sl-SI"/>
        </w:rPr>
        <w:t>fotokopirni stroji,</w:t>
      </w:r>
    </w:p>
    <w:p w14:paraId="663673F9" w14:textId="77777777" w:rsidR="00EF71D8" w:rsidRPr="00E44708" w:rsidRDefault="00EF71D8" w:rsidP="00A50C3B">
      <w:pPr>
        <w:numPr>
          <w:ilvl w:val="0"/>
          <w:numId w:val="57"/>
        </w:numPr>
        <w:spacing w:line="240" w:lineRule="auto"/>
        <w:jc w:val="both"/>
        <w:rPr>
          <w:rFonts w:cs="Arial"/>
          <w:spacing w:val="-3"/>
          <w:szCs w:val="20"/>
          <w:lang w:val="sl-SI" w:eastAsia="sl-SI"/>
        </w:rPr>
      </w:pPr>
      <w:r w:rsidRPr="00E44708">
        <w:rPr>
          <w:rFonts w:cs="Arial"/>
          <w:spacing w:val="-3"/>
          <w:szCs w:val="20"/>
          <w:lang w:val="sl-SI" w:eastAsia="sl-SI"/>
        </w:rPr>
        <w:t>zemljevidi,</w:t>
      </w:r>
    </w:p>
    <w:p w14:paraId="520C09B9" w14:textId="77777777" w:rsidR="00EF71D8" w:rsidRPr="00E44708" w:rsidRDefault="00EF71D8" w:rsidP="00A50C3B">
      <w:pPr>
        <w:numPr>
          <w:ilvl w:val="0"/>
          <w:numId w:val="57"/>
        </w:numPr>
        <w:spacing w:line="240" w:lineRule="auto"/>
        <w:jc w:val="both"/>
        <w:rPr>
          <w:rFonts w:cs="Arial"/>
          <w:spacing w:val="-3"/>
          <w:szCs w:val="20"/>
          <w:lang w:val="sl-SI" w:eastAsia="sl-SI"/>
        </w:rPr>
      </w:pPr>
      <w:r w:rsidRPr="00E44708">
        <w:rPr>
          <w:rFonts w:cs="Arial"/>
          <w:spacing w:val="-3"/>
          <w:szCs w:val="20"/>
          <w:lang w:val="sl-SI" w:eastAsia="sl-SI"/>
        </w:rPr>
        <w:t>druga oprema.</w:t>
      </w:r>
    </w:p>
    <w:p w14:paraId="32DDD81F" w14:textId="77777777" w:rsidR="00EF71D8" w:rsidRPr="00E44708" w:rsidRDefault="00EF71D8">
      <w:pPr>
        <w:rPr>
          <w:rFonts w:cs="Arial"/>
          <w:szCs w:val="20"/>
          <w:lang w:val="sl-SI"/>
        </w:rPr>
      </w:pPr>
    </w:p>
    <w:p w14:paraId="47E72962" w14:textId="77777777" w:rsidR="00EF71D8" w:rsidRPr="00E44708" w:rsidRDefault="00EF71D8" w:rsidP="00EF71D8">
      <w:pPr>
        <w:tabs>
          <w:tab w:val="center" w:pos="4879"/>
          <w:tab w:val="right" w:pos="8530"/>
        </w:tabs>
        <w:spacing w:after="730" w:line="259" w:lineRule="auto"/>
        <w:rPr>
          <w:rFonts w:cs="Arial"/>
          <w:szCs w:val="20"/>
          <w:lang w:val="sl-SI" w:eastAsia="sl-SI"/>
        </w:rPr>
        <w:sectPr w:rsidR="00EF71D8" w:rsidRPr="00E44708" w:rsidSect="007E3B17">
          <w:pgSz w:w="11900" w:h="16840" w:code="9"/>
          <w:pgMar w:top="1418" w:right="1701" w:bottom="1134" w:left="1276" w:header="964" w:footer="794" w:gutter="0"/>
          <w:cols w:space="708"/>
          <w:titlePg/>
        </w:sectPr>
      </w:pPr>
    </w:p>
    <w:p w14:paraId="18C70F3E" w14:textId="77777777" w:rsidR="00EF71D8" w:rsidRPr="00E44708" w:rsidRDefault="00EF71D8" w:rsidP="005E5BF0">
      <w:pPr>
        <w:pStyle w:val="Naslov1"/>
      </w:pPr>
      <w:r w:rsidRPr="00E44708">
        <w:t>Priloga P – 9.1_S: Seznam članov Krizne skupine za nadzor škodljivih organizmov rastlin za primere izbruha KŠO na kmetijskih rastlinah in za primere izbruha v gozdu ter kontaktni podatki</w:t>
      </w:r>
    </w:p>
    <w:p w14:paraId="27A073D9" w14:textId="77777777" w:rsidR="00EF71D8" w:rsidRPr="00E44708" w:rsidRDefault="00EF71D8" w:rsidP="00EF71D8">
      <w:pPr>
        <w:rPr>
          <w:rFonts w:cs="Arial"/>
          <w:b/>
          <w:lang w:val="sl-SI"/>
        </w:rPr>
      </w:pPr>
    </w:p>
    <w:p w14:paraId="518919C2" w14:textId="77777777" w:rsidR="00EF71D8" w:rsidRPr="00E44708" w:rsidRDefault="00EF71D8" w:rsidP="00A50C3B">
      <w:pPr>
        <w:pStyle w:val="Odstavekseznama"/>
        <w:numPr>
          <w:ilvl w:val="0"/>
          <w:numId w:val="59"/>
        </w:numPr>
        <w:spacing w:line="260" w:lineRule="atLeast"/>
        <w:rPr>
          <w:rFonts w:cs="Arial"/>
          <w:b/>
        </w:rPr>
      </w:pPr>
      <w:r w:rsidRPr="00E44708">
        <w:rPr>
          <w:rFonts w:cs="Arial"/>
          <w:b/>
        </w:rPr>
        <w:t>Člani Krizne skupine za nadzor škodljivih organizmov rastlin za primere izbruha KŠO na kmetijskih rastlinah:</w:t>
      </w:r>
    </w:p>
    <w:p w14:paraId="13ADFDB9" w14:textId="77777777" w:rsidR="00EF71D8" w:rsidRPr="00E44708" w:rsidRDefault="00EF71D8" w:rsidP="00A50C3B">
      <w:pPr>
        <w:numPr>
          <w:ilvl w:val="0"/>
          <w:numId w:val="56"/>
        </w:numPr>
        <w:tabs>
          <w:tab w:val="clear" w:pos="1077"/>
          <w:tab w:val="left" w:pos="720"/>
        </w:tabs>
        <w:spacing w:before="120" w:line="240" w:lineRule="auto"/>
        <w:ind w:left="714" w:hanging="357"/>
        <w:jc w:val="both"/>
        <w:rPr>
          <w:rFonts w:cs="Arial"/>
          <w:spacing w:val="-3"/>
          <w:szCs w:val="22"/>
          <w:lang w:val="sl-SI"/>
        </w:rPr>
      </w:pPr>
      <w:r w:rsidRPr="00E44708">
        <w:rPr>
          <w:rFonts w:cs="Arial"/>
          <w:spacing w:val="-3"/>
          <w:szCs w:val="22"/>
          <w:lang w:val="sl-SI"/>
        </w:rPr>
        <w:t>generalni direktor Uprave (vodja KS),</w:t>
      </w:r>
    </w:p>
    <w:tbl>
      <w:tblPr>
        <w:tblStyle w:val="Tabelamrea"/>
        <w:tblW w:w="9498" w:type="dxa"/>
        <w:tblLook w:val="01E0" w:firstRow="1" w:lastRow="1" w:firstColumn="1" w:lastColumn="1" w:noHBand="0" w:noVBand="0"/>
      </w:tblPr>
      <w:tblGrid>
        <w:gridCol w:w="2236"/>
        <w:gridCol w:w="3485"/>
        <w:gridCol w:w="3777"/>
      </w:tblGrid>
      <w:tr w:rsidR="00EF71D8" w:rsidRPr="00E44708" w14:paraId="6062971D" w14:textId="77777777" w:rsidTr="005E7CD8">
        <w:trPr>
          <w:cantSplit/>
          <w:tblHeader/>
        </w:trPr>
        <w:tc>
          <w:tcPr>
            <w:tcW w:w="2236" w:type="dxa"/>
            <w:hideMark/>
          </w:tcPr>
          <w:p w14:paraId="14EB584F" w14:textId="77777777" w:rsidR="00EF71D8" w:rsidRPr="00E44708" w:rsidRDefault="00EF71D8" w:rsidP="00EF71D8">
            <w:pPr>
              <w:spacing w:line="259" w:lineRule="auto"/>
              <w:rPr>
                <w:rFonts w:eastAsia="Calibri" w:cs="Arial"/>
                <w:b/>
                <w:sz w:val="18"/>
                <w:szCs w:val="18"/>
                <w:lang w:val="sl-SI"/>
              </w:rPr>
            </w:pPr>
            <w:r w:rsidRPr="00E44708">
              <w:rPr>
                <w:rFonts w:eastAsia="Calibri" w:cs="Arial"/>
                <w:b/>
                <w:sz w:val="18"/>
                <w:szCs w:val="18"/>
                <w:lang w:val="sl-SI"/>
              </w:rPr>
              <w:t>Kontaktna oseba</w:t>
            </w:r>
          </w:p>
        </w:tc>
        <w:tc>
          <w:tcPr>
            <w:tcW w:w="3485" w:type="dxa"/>
            <w:hideMark/>
          </w:tcPr>
          <w:p w14:paraId="23A787B9" w14:textId="77777777" w:rsidR="00EF71D8" w:rsidRPr="00E44708" w:rsidRDefault="00EF71D8" w:rsidP="00EF71D8">
            <w:pPr>
              <w:spacing w:line="259" w:lineRule="auto"/>
              <w:rPr>
                <w:rFonts w:eastAsia="Calibri" w:cs="Arial"/>
                <w:b/>
                <w:sz w:val="18"/>
                <w:szCs w:val="18"/>
                <w:lang w:val="sl-SI"/>
              </w:rPr>
            </w:pPr>
            <w:r w:rsidRPr="00E44708">
              <w:rPr>
                <w:rFonts w:eastAsia="Calibri" w:cs="Arial"/>
                <w:b/>
                <w:sz w:val="18"/>
                <w:szCs w:val="18"/>
                <w:lang w:val="sl-SI"/>
              </w:rPr>
              <w:t>Področje dela</w:t>
            </w:r>
          </w:p>
        </w:tc>
        <w:tc>
          <w:tcPr>
            <w:tcW w:w="3777" w:type="dxa"/>
            <w:hideMark/>
          </w:tcPr>
          <w:p w14:paraId="6D0E8072" w14:textId="77777777" w:rsidR="00EF71D8" w:rsidRPr="00E44708" w:rsidRDefault="00EF71D8" w:rsidP="00EF71D8">
            <w:pPr>
              <w:spacing w:line="259" w:lineRule="auto"/>
              <w:rPr>
                <w:rFonts w:eastAsia="Calibri" w:cs="Arial"/>
                <w:b/>
                <w:sz w:val="18"/>
                <w:szCs w:val="18"/>
                <w:lang w:val="sl-SI"/>
              </w:rPr>
            </w:pPr>
            <w:r w:rsidRPr="00E44708">
              <w:rPr>
                <w:rFonts w:eastAsia="Calibri" w:cs="Arial"/>
                <w:b/>
                <w:sz w:val="18"/>
                <w:szCs w:val="18"/>
                <w:lang w:val="sl-SI"/>
              </w:rPr>
              <w:t>Kontaktni podatki</w:t>
            </w:r>
          </w:p>
        </w:tc>
      </w:tr>
      <w:tr w:rsidR="00EF71D8" w:rsidRPr="005E5BF0" w14:paraId="381F4AAC" w14:textId="77777777" w:rsidTr="005E7CD8">
        <w:tc>
          <w:tcPr>
            <w:tcW w:w="2236" w:type="dxa"/>
          </w:tcPr>
          <w:p w14:paraId="414C1D8F"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dr. Matjaž Guček</w:t>
            </w:r>
          </w:p>
        </w:tc>
        <w:tc>
          <w:tcPr>
            <w:tcW w:w="3485" w:type="dxa"/>
          </w:tcPr>
          <w:p w14:paraId="2016D19D"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Generalni direktor</w:t>
            </w:r>
          </w:p>
          <w:p w14:paraId="267445A2" w14:textId="77777777" w:rsidR="00EF71D8" w:rsidRPr="00E44708" w:rsidRDefault="00EF71D8" w:rsidP="00EF71D8">
            <w:pPr>
              <w:spacing w:line="259" w:lineRule="auto"/>
              <w:rPr>
                <w:rFonts w:eastAsia="Calibri" w:cs="Arial"/>
                <w:sz w:val="18"/>
                <w:szCs w:val="18"/>
                <w:lang w:val="sl-SI"/>
              </w:rPr>
            </w:pPr>
          </w:p>
        </w:tc>
        <w:tc>
          <w:tcPr>
            <w:tcW w:w="3777" w:type="dxa"/>
          </w:tcPr>
          <w:p w14:paraId="55A02A46"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Tel: 01/300 1300 1315?</w:t>
            </w:r>
          </w:p>
          <w:p w14:paraId="7C8291C6"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 xml:space="preserve">E-pošta: </w:t>
            </w:r>
            <w:hyperlink r:id="rId201" w:history="1">
              <w:r w:rsidRPr="00E44708">
                <w:rPr>
                  <w:rStyle w:val="Hiperpovezava"/>
                  <w:rFonts w:eastAsia="Calibri" w:cs="Arial"/>
                  <w:sz w:val="18"/>
                  <w:szCs w:val="18"/>
                  <w:lang w:val="sl-SI"/>
                </w:rPr>
                <w:t>matjaz.gucek@gov.si</w:t>
              </w:r>
            </w:hyperlink>
          </w:p>
        </w:tc>
      </w:tr>
    </w:tbl>
    <w:p w14:paraId="23807823" w14:textId="77777777" w:rsidR="00EF71D8" w:rsidRPr="00E44708" w:rsidRDefault="00EF71D8" w:rsidP="00EF71D8">
      <w:pPr>
        <w:tabs>
          <w:tab w:val="left" w:pos="720"/>
        </w:tabs>
        <w:spacing w:before="120" w:line="240" w:lineRule="auto"/>
        <w:ind w:left="714"/>
        <w:jc w:val="both"/>
        <w:rPr>
          <w:rFonts w:cs="Arial"/>
          <w:spacing w:val="-3"/>
          <w:szCs w:val="22"/>
          <w:lang w:val="sl-SI"/>
        </w:rPr>
      </w:pPr>
    </w:p>
    <w:p w14:paraId="128D8D6A" w14:textId="77777777" w:rsidR="00EF71D8" w:rsidRPr="00E44708" w:rsidRDefault="00EF71D8" w:rsidP="00A50C3B">
      <w:pPr>
        <w:numPr>
          <w:ilvl w:val="0"/>
          <w:numId w:val="56"/>
        </w:numPr>
        <w:tabs>
          <w:tab w:val="clear" w:pos="1077"/>
          <w:tab w:val="left" w:pos="720"/>
        </w:tabs>
        <w:spacing w:line="240" w:lineRule="auto"/>
        <w:ind w:left="714" w:hanging="357"/>
        <w:jc w:val="both"/>
        <w:rPr>
          <w:rFonts w:cs="Arial"/>
          <w:spacing w:val="-3"/>
          <w:szCs w:val="22"/>
          <w:lang w:val="sl-SI"/>
        </w:rPr>
      </w:pPr>
      <w:r w:rsidRPr="00E44708">
        <w:rPr>
          <w:rFonts w:cs="Arial"/>
          <w:spacing w:val="-3"/>
          <w:szCs w:val="22"/>
          <w:lang w:val="sl-SI"/>
        </w:rPr>
        <w:t>namestnik generalnega direktorja Uprave,</w:t>
      </w:r>
    </w:p>
    <w:tbl>
      <w:tblPr>
        <w:tblStyle w:val="Tabelamrea"/>
        <w:tblW w:w="9498" w:type="dxa"/>
        <w:tblLook w:val="01E0" w:firstRow="1" w:lastRow="1" w:firstColumn="1" w:lastColumn="1" w:noHBand="0" w:noVBand="0"/>
      </w:tblPr>
      <w:tblGrid>
        <w:gridCol w:w="2236"/>
        <w:gridCol w:w="3485"/>
        <w:gridCol w:w="3777"/>
      </w:tblGrid>
      <w:tr w:rsidR="00EF71D8" w:rsidRPr="00E44708" w14:paraId="4C2004A5" w14:textId="77777777" w:rsidTr="005E7CD8">
        <w:trPr>
          <w:cantSplit/>
          <w:tblHeader/>
        </w:trPr>
        <w:tc>
          <w:tcPr>
            <w:tcW w:w="2236" w:type="dxa"/>
            <w:hideMark/>
          </w:tcPr>
          <w:p w14:paraId="5B76E5E9" w14:textId="77777777" w:rsidR="00EF71D8" w:rsidRPr="00E44708" w:rsidRDefault="00EF71D8" w:rsidP="00EF71D8">
            <w:pPr>
              <w:spacing w:line="259" w:lineRule="auto"/>
              <w:rPr>
                <w:rFonts w:eastAsia="Calibri" w:cs="Arial"/>
                <w:b/>
                <w:sz w:val="18"/>
                <w:szCs w:val="18"/>
                <w:lang w:val="sl-SI"/>
              </w:rPr>
            </w:pPr>
            <w:r w:rsidRPr="00E44708">
              <w:rPr>
                <w:rFonts w:eastAsia="Calibri" w:cs="Arial"/>
                <w:b/>
                <w:sz w:val="18"/>
                <w:szCs w:val="18"/>
                <w:lang w:val="sl-SI"/>
              </w:rPr>
              <w:t>Kontaktna oseba</w:t>
            </w:r>
          </w:p>
        </w:tc>
        <w:tc>
          <w:tcPr>
            <w:tcW w:w="3485" w:type="dxa"/>
            <w:hideMark/>
          </w:tcPr>
          <w:p w14:paraId="7B5F03A4" w14:textId="77777777" w:rsidR="00EF71D8" w:rsidRPr="00E44708" w:rsidRDefault="00EF71D8" w:rsidP="00EF71D8">
            <w:pPr>
              <w:spacing w:line="259" w:lineRule="auto"/>
              <w:rPr>
                <w:rFonts w:eastAsia="Calibri" w:cs="Arial"/>
                <w:b/>
                <w:sz w:val="18"/>
                <w:szCs w:val="18"/>
                <w:lang w:val="sl-SI"/>
              </w:rPr>
            </w:pPr>
            <w:r w:rsidRPr="00E44708">
              <w:rPr>
                <w:rFonts w:eastAsia="Calibri" w:cs="Arial"/>
                <w:b/>
                <w:sz w:val="18"/>
                <w:szCs w:val="18"/>
                <w:lang w:val="sl-SI"/>
              </w:rPr>
              <w:t>Področje dela</w:t>
            </w:r>
          </w:p>
        </w:tc>
        <w:tc>
          <w:tcPr>
            <w:tcW w:w="3777" w:type="dxa"/>
            <w:hideMark/>
          </w:tcPr>
          <w:p w14:paraId="071BAF48" w14:textId="77777777" w:rsidR="00EF71D8" w:rsidRPr="00E44708" w:rsidRDefault="00EF71D8" w:rsidP="00EF71D8">
            <w:pPr>
              <w:spacing w:line="259" w:lineRule="auto"/>
              <w:rPr>
                <w:rFonts w:eastAsia="Calibri" w:cs="Arial"/>
                <w:b/>
                <w:sz w:val="18"/>
                <w:szCs w:val="18"/>
                <w:lang w:val="sl-SI"/>
              </w:rPr>
            </w:pPr>
            <w:r w:rsidRPr="00E44708">
              <w:rPr>
                <w:rFonts w:eastAsia="Calibri" w:cs="Arial"/>
                <w:b/>
                <w:sz w:val="18"/>
                <w:szCs w:val="18"/>
                <w:lang w:val="sl-SI"/>
              </w:rPr>
              <w:t>Kontaktni podatki</w:t>
            </w:r>
          </w:p>
        </w:tc>
      </w:tr>
      <w:tr w:rsidR="00EF71D8" w:rsidRPr="005E5BF0" w14:paraId="77AA2F5A" w14:textId="77777777" w:rsidTr="005E7CD8">
        <w:tc>
          <w:tcPr>
            <w:tcW w:w="2236" w:type="dxa"/>
          </w:tcPr>
          <w:p w14:paraId="035EFD38"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dr. Jernej Drofenik</w:t>
            </w:r>
          </w:p>
        </w:tc>
        <w:tc>
          <w:tcPr>
            <w:tcW w:w="3485" w:type="dxa"/>
          </w:tcPr>
          <w:p w14:paraId="6E25078F"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Namestnik generalnega direktorja</w:t>
            </w:r>
          </w:p>
          <w:p w14:paraId="1D9FFE53" w14:textId="77777777" w:rsidR="00EF71D8" w:rsidRPr="00E44708" w:rsidRDefault="00EF71D8" w:rsidP="00EF71D8">
            <w:pPr>
              <w:spacing w:line="259" w:lineRule="auto"/>
              <w:rPr>
                <w:rFonts w:eastAsia="Calibri" w:cs="Arial"/>
                <w:sz w:val="18"/>
                <w:szCs w:val="18"/>
                <w:lang w:val="sl-SI"/>
              </w:rPr>
            </w:pPr>
          </w:p>
        </w:tc>
        <w:tc>
          <w:tcPr>
            <w:tcW w:w="3777" w:type="dxa"/>
          </w:tcPr>
          <w:p w14:paraId="1DEC75EB"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Tel: 01/300 63 04</w:t>
            </w:r>
          </w:p>
          <w:p w14:paraId="137481F4"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 xml:space="preserve">E-pošta: </w:t>
            </w:r>
            <w:hyperlink r:id="rId202" w:history="1">
              <w:r w:rsidRPr="00E44708">
                <w:rPr>
                  <w:rStyle w:val="Hiperpovezava"/>
                  <w:rFonts w:eastAsia="Calibri" w:cs="Arial"/>
                  <w:sz w:val="18"/>
                  <w:szCs w:val="18"/>
                  <w:lang w:val="sl-SI"/>
                </w:rPr>
                <w:t>jernej.drofenik@gov.si</w:t>
              </w:r>
            </w:hyperlink>
          </w:p>
        </w:tc>
      </w:tr>
    </w:tbl>
    <w:p w14:paraId="56E774FF" w14:textId="77777777" w:rsidR="00EF71D8" w:rsidRPr="00E44708" w:rsidRDefault="00EF71D8" w:rsidP="00EF71D8">
      <w:pPr>
        <w:tabs>
          <w:tab w:val="left" w:pos="720"/>
        </w:tabs>
        <w:spacing w:line="240" w:lineRule="auto"/>
        <w:ind w:left="714"/>
        <w:jc w:val="both"/>
        <w:rPr>
          <w:rFonts w:cs="Arial"/>
          <w:spacing w:val="-3"/>
          <w:szCs w:val="22"/>
          <w:lang w:val="sl-SI"/>
        </w:rPr>
      </w:pPr>
    </w:p>
    <w:p w14:paraId="08804AA9" w14:textId="77777777" w:rsidR="00EF71D8" w:rsidRPr="00E44708" w:rsidRDefault="00EF71D8" w:rsidP="00A50C3B">
      <w:pPr>
        <w:numPr>
          <w:ilvl w:val="0"/>
          <w:numId w:val="56"/>
        </w:numPr>
        <w:tabs>
          <w:tab w:val="clear" w:pos="1077"/>
          <w:tab w:val="left" w:pos="720"/>
        </w:tabs>
        <w:spacing w:line="240" w:lineRule="auto"/>
        <w:ind w:left="714" w:hanging="357"/>
        <w:jc w:val="both"/>
        <w:rPr>
          <w:rFonts w:cs="Arial"/>
          <w:spacing w:val="-3"/>
          <w:szCs w:val="22"/>
          <w:lang w:val="sl-SI"/>
        </w:rPr>
      </w:pPr>
      <w:r w:rsidRPr="00E44708">
        <w:rPr>
          <w:rFonts w:cs="Arial"/>
          <w:spacing w:val="-3"/>
          <w:szCs w:val="22"/>
          <w:lang w:val="sl-SI"/>
        </w:rPr>
        <w:t>vodja Sektorja ZRRSM,</w:t>
      </w:r>
    </w:p>
    <w:tbl>
      <w:tblPr>
        <w:tblStyle w:val="Tabelamrea"/>
        <w:tblW w:w="9498" w:type="dxa"/>
        <w:tblLook w:val="01E0" w:firstRow="1" w:lastRow="1" w:firstColumn="1" w:lastColumn="1" w:noHBand="0" w:noVBand="0"/>
      </w:tblPr>
      <w:tblGrid>
        <w:gridCol w:w="2236"/>
        <w:gridCol w:w="3485"/>
        <w:gridCol w:w="3777"/>
      </w:tblGrid>
      <w:tr w:rsidR="00EF71D8" w:rsidRPr="00E44708" w14:paraId="0C554187" w14:textId="77777777" w:rsidTr="005E7CD8">
        <w:trPr>
          <w:cantSplit/>
          <w:tblHeader/>
        </w:trPr>
        <w:tc>
          <w:tcPr>
            <w:tcW w:w="2236" w:type="dxa"/>
            <w:hideMark/>
          </w:tcPr>
          <w:p w14:paraId="3CBCD7B6" w14:textId="77777777" w:rsidR="00EF71D8" w:rsidRPr="00E44708" w:rsidRDefault="00EF71D8" w:rsidP="00EF71D8">
            <w:pPr>
              <w:spacing w:line="259" w:lineRule="auto"/>
              <w:rPr>
                <w:rFonts w:eastAsia="Calibri" w:cs="Arial"/>
                <w:b/>
                <w:sz w:val="18"/>
                <w:szCs w:val="18"/>
                <w:lang w:val="sl-SI"/>
              </w:rPr>
            </w:pPr>
            <w:r w:rsidRPr="00E44708">
              <w:rPr>
                <w:rFonts w:eastAsia="Calibri" w:cs="Arial"/>
                <w:b/>
                <w:sz w:val="18"/>
                <w:szCs w:val="18"/>
                <w:lang w:val="sl-SI"/>
              </w:rPr>
              <w:t>Kontaktna oseba</w:t>
            </w:r>
          </w:p>
        </w:tc>
        <w:tc>
          <w:tcPr>
            <w:tcW w:w="3485" w:type="dxa"/>
            <w:hideMark/>
          </w:tcPr>
          <w:p w14:paraId="33AC424D" w14:textId="77777777" w:rsidR="00EF71D8" w:rsidRPr="00E44708" w:rsidRDefault="00EF71D8" w:rsidP="00EF71D8">
            <w:pPr>
              <w:spacing w:line="259" w:lineRule="auto"/>
              <w:rPr>
                <w:rFonts w:eastAsia="Calibri" w:cs="Arial"/>
                <w:b/>
                <w:sz w:val="18"/>
                <w:szCs w:val="18"/>
                <w:lang w:val="sl-SI"/>
              </w:rPr>
            </w:pPr>
            <w:r w:rsidRPr="00E44708">
              <w:rPr>
                <w:rFonts w:eastAsia="Calibri" w:cs="Arial"/>
                <w:b/>
                <w:sz w:val="18"/>
                <w:szCs w:val="18"/>
                <w:lang w:val="sl-SI"/>
              </w:rPr>
              <w:t>Področje dela</w:t>
            </w:r>
          </w:p>
        </w:tc>
        <w:tc>
          <w:tcPr>
            <w:tcW w:w="3777" w:type="dxa"/>
            <w:hideMark/>
          </w:tcPr>
          <w:p w14:paraId="72784E00" w14:textId="77777777" w:rsidR="00EF71D8" w:rsidRPr="00E44708" w:rsidRDefault="00EF71D8" w:rsidP="00EF71D8">
            <w:pPr>
              <w:spacing w:line="259" w:lineRule="auto"/>
              <w:rPr>
                <w:rFonts w:eastAsia="Calibri" w:cs="Arial"/>
                <w:b/>
                <w:sz w:val="18"/>
                <w:szCs w:val="18"/>
                <w:lang w:val="sl-SI"/>
              </w:rPr>
            </w:pPr>
            <w:r w:rsidRPr="00E44708">
              <w:rPr>
                <w:rFonts w:eastAsia="Calibri" w:cs="Arial"/>
                <w:b/>
                <w:sz w:val="18"/>
                <w:szCs w:val="18"/>
                <w:lang w:val="sl-SI"/>
              </w:rPr>
              <w:t>Kontaktni podatki</w:t>
            </w:r>
          </w:p>
        </w:tc>
      </w:tr>
      <w:tr w:rsidR="00EF71D8" w:rsidRPr="005E5BF0" w14:paraId="7384357D" w14:textId="77777777" w:rsidTr="005E7CD8">
        <w:tc>
          <w:tcPr>
            <w:tcW w:w="2236" w:type="dxa"/>
          </w:tcPr>
          <w:p w14:paraId="3DBF7E55"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mag. Katarina Groznik</w:t>
            </w:r>
          </w:p>
        </w:tc>
        <w:tc>
          <w:tcPr>
            <w:tcW w:w="3485" w:type="dxa"/>
          </w:tcPr>
          <w:p w14:paraId="765E55BF"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Vodja sektorja</w:t>
            </w:r>
          </w:p>
          <w:p w14:paraId="1C0C7C8C" w14:textId="77777777" w:rsidR="00EF71D8" w:rsidRPr="00E44708" w:rsidRDefault="00EF71D8" w:rsidP="00EF71D8">
            <w:pPr>
              <w:spacing w:line="259" w:lineRule="auto"/>
              <w:rPr>
                <w:rFonts w:eastAsia="Calibri" w:cs="Arial"/>
                <w:sz w:val="18"/>
                <w:szCs w:val="18"/>
                <w:lang w:val="sl-SI"/>
              </w:rPr>
            </w:pPr>
          </w:p>
        </w:tc>
        <w:tc>
          <w:tcPr>
            <w:tcW w:w="3777" w:type="dxa"/>
          </w:tcPr>
          <w:p w14:paraId="2612B996"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Tel: 01/300 13 87</w:t>
            </w:r>
          </w:p>
          <w:p w14:paraId="37668835"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 xml:space="preserve">E-pošta: </w:t>
            </w:r>
            <w:hyperlink r:id="rId203" w:history="1">
              <w:r w:rsidRPr="00E44708">
                <w:rPr>
                  <w:rStyle w:val="Hiperpovezava"/>
                  <w:rFonts w:eastAsia="Calibri" w:cs="Arial"/>
                  <w:sz w:val="18"/>
                  <w:szCs w:val="18"/>
                  <w:lang w:val="sl-SI"/>
                </w:rPr>
                <w:t>katarina.groznik@gov.si</w:t>
              </w:r>
            </w:hyperlink>
          </w:p>
        </w:tc>
      </w:tr>
    </w:tbl>
    <w:p w14:paraId="3204ED41" w14:textId="77777777" w:rsidR="00EF71D8" w:rsidRPr="00E44708" w:rsidRDefault="00EF71D8" w:rsidP="00EF71D8">
      <w:pPr>
        <w:tabs>
          <w:tab w:val="left" w:pos="720"/>
        </w:tabs>
        <w:spacing w:line="240" w:lineRule="auto"/>
        <w:ind w:left="714"/>
        <w:jc w:val="both"/>
        <w:rPr>
          <w:rFonts w:cs="Arial"/>
          <w:spacing w:val="-3"/>
          <w:szCs w:val="22"/>
          <w:lang w:val="sl-SI"/>
        </w:rPr>
      </w:pPr>
    </w:p>
    <w:p w14:paraId="020E9F5F" w14:textId="77777777" w:rsidR="00EF71D8" w:rsidRPr="00E44708" w:rsidRDefault="00EF71D8" w:rsidP="00A50C3B">
      <w:pPr>
        <w:numPr>
          <w:ilvl w:val="0"/>
          <w:numId w:val="56"/>
        </w:numPr>
        <w:tabs>
          <w:tab w:val="clear" w:pos="1077"/>
          <w:tab w:val="left" w:pos="720"/>
        </w:tabs>
        <w:spacing w:line="240" w:lineRule="auto"/>
        <w:ind w:left="714" w:hanging="357"/>
        <w:jc w:val="both"/>
        <w:rPr>
          <w:rFonts w:cs="Arial"/>
          <w:spacing w:val="-3"/>
          <w:szCs w:val="22"/>
          <w:lang w:val="sl-SI"/>
        </w:rPr>
      </w:pPr>
      <w:r w:rsidRPr="00E44708">
        <w:rPr>
          <w:rFonts w:cs="Arial"/>
          <w:spacing w:val="-3"/>
          <w:szCs w:val="22"/>
          <w:lang w:val="sl-SI"/>
        </w:rPr>
        <w:t>direktor IVHVVR,</w:t>
      </w:r>
    </w:p>
    <w:tbl>
      <w:tblPr>
        <w:tblStyle w:val="Tabelamrea"/>
        <w:tblW w:w="9498" w:type="dxa"/>
        <w:tblLook w:val="01E0" w:firstRow="1" w:lastRow="1" w:firstColumn="1" w:lastColumn="1" w:noHBand="0" w:noVBand="0"/>
      </w:tblPr>
      <w:tblGrid>
        <w:gridCol w:w="2236"/>
        <w:gridCol w:w="3485"/>
        <w:gridCol w:w="3777"/>
      </w:tblGrid>
      <w:tr w:rsidR="00EF71D8" w:rsidRPr="00E44708" w14:paraId="7C0355A0" w14:textId="77777777" w:rsidTr="005E7CD8">
        <w:trPr>
          <w:cantSplit/>
          <w:tblHeader/>
        </w:trPr>
        <w:tc>
          <w:tcPr>
            <w:tcW w:w="2236" w:type="dxa"/>
            <w:hideMark/>
          </w:tcPr>
          <w:p w14:paraId="0604C14D" w14:textId="77777777" w:rsidR="00EF71D8" w:rsidRPr="00E44708" w:rsidRDefault="00EF71D8" w:rsidP="00EF71D8">
            <w:pPr>
              <w:spacing w:line="259" w:lineRule="auto"/>
              <w:rPr>
                <w:rFonts w:eastAsia="Calibri" w:cs="Arial"/>
                <w:b/>
                <w:sz w:val="18"/>
                <w:szCs w:val="18"/>
                <w:lang w:val="sl-SI"/>
              </w:rPr>
            </w:pPr>
            <w:r w:rsidRPr="00E44708">
              <w:rPr>
                <w:rFonts w:eastAsia="Calibri" w:cs="Arial"/>
                <w:b/>
                <w:sz w:val="18"/>
                <w:szCs w:val="18"/>
                <w:lang w:val="sl-SI"/>
              </w:rPr>
              <w:t>Kontaktna oseba</w:t>
            </w:r>
          </w:p>
        </w:tc>
        <w:tc>
          <w:tcPr>
            <w:tcW w:w="3485" w:type="dxa"/>
            <w:hideMark/>
          </w:tcPr>
          <w:p w14:paraId="7F786CE1" w14:textId="77777777" w:rsidR="00EF71D8" w:rsidRPr="00E44708" w:rsidRDefault="00EF71D8" w:rsidP="00EF71D8">
            <w:pPr>
              <w:spacing w:line="259" w:lineRule="auto"/>
              <w:rPr>
                <w:rFonts w:eastAsia="Calibri" w:cs="Arial"/>
                <w:b/>
                <w:sz w:val="18"/>
                <w:szCs w:val="18"/>
                <w:lang w:val="sl-SI"/>
              </w:rPr>
            </w:pPr>
            <w:r w:rsidRPr="00E44708">
              <w:rPr>
                <w:rFonts w:eastAsia="Calibri" w:cs="Arial"/>
                <w:b/>
                <w:sz w:val="18"/>
                <w:szCs w:val="18"/>
                <w:lang w:val="sl-SI"/>
              </w:rPr>
              <w:t>Področje dela</w:t>
            </w:r>
          </w:p>
        </w:tc>
        <w:tc>
          <w:tcPr>
            <w:tcW w:w="3777" w:type="dxa"/>
            <w:hideMark/>
          </w:tcPr>
          <w:p w14:paraId="49F5F6A1" w14:textId="77777777" w:rsidR="00EF71D8" w:rsidRPr="00E44708" w:rsidRDefault="00EF71D8" w:rsidP="00EF71D8">
            <w:pPr>
              <w:spacing w:line="259" w:lineRule="auto"/>
              <w:rPr>
                <w:rFonts w:eastAsia="Calibri" w:cs="Arial"/>
                <w:b/>
                <w:sz w:val="18"/>
                <w:szCs w:val="18"/>
                <w:lang w:val="sl-SI"/>
              </w:rPr>
            </w:pPr>
            <w:r w:rsidRPr="00E44708">
              <w:rPr>
                <w:rFonts w:eastAsia="Calibri" w:cs="Arial"/>
                <w:b/>
                <w:sz w:val="18"/>
                <w:szCs w:val="18"/>
                <w:lang w:val="sl-SI"/>
              </w:rPr>
              <w:t>Kontaktni podatki</w:t>
            </w:r>
          </w:p>
        </w:tc>
      </w:tr>
      <w:tr w:rsidR="00EF71D8" w:rsidRPr="005E5BF0" w14:paraId="56A1A28B" w14:textId="77777777" w:rsidTr="005E7CD8">
        <w:tc>
          <w:tcPr>
            <w:tcW w:w="2236" w:type="dxa"/>
          </w:tcPr>
          <w:p w14:paraId="26F8E4D8"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Branko Podpečan</w:t>
            </w:r>
          </w:p>
        </w:tc>
        <w:tc>
          <w:tcPr>
            <w:tcW w:w="3485" w:type="dxa"/>
          </w:tcPr>
          <w:p w14:paraId="357006EA"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Direktor IVHVVR</w:t>
            </w:r>
          </w:p>
        </w:tc>
        <w:tc>
          <w:tcPr>
            <w:tcW w:w="3777" w:type="dxa"/>
          </w:tcPr>
          <w:p w14:paraId="25C60DAF"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Tel: 01/300 13 47</w:t>
            </w:r>
          </w:p>
          <w:p w14:paraId="3A07C1C6"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 xml:space="preserve">E-pošta: </w:t>
            </w:r>
            <w:hyperlink r:id="rId204" w:history="1">
              <w:r w:rsidRPr="00E44708">
                <w:rPr>
                  <w:rStyle w:val="Hiperpovezava"/>
                  <w:rFonts w:eastAsia="Calibri" w:cs="Arial"/>
                  <w:sz w:val="18"/>
                  <w:szCs w:val="18"/>
                  <w:lang w:val="sl-SI"/>
                </w:rPr>
                <w:t>branko.podpečan@gov.si</w:t>
              </w:r>
            </w:hyperlink>
          </w:p>
        </w:tc>
      </w:tr>
    </w:tbl>
    <w:p w14:paraId="11E591A1" w14:textId="77777777" w:rsidR="00EF71D8" w:rsidRPr="00E44708" w:rsidRDefault="00EF71D8" w:rsidP="00EF71D8">
      <w:pPr>
        <w:tabs>
          <w:tab w:val="left" w:pos="720"/>
        </w:tabs>
        <w:spacing w:line="240" w:lineRule="auto"/>
        <w:jc w:val="both"/>
        <w:rPr>
          <w:rFonts w:cs="Arial"/>
          <w:spacing w:val="-3"/>
          <w:szCs w:val="22"/>
          <w:lang w:val="sl-SI"/>
        </w:rPr>
      </w:pPr>
    </w:p>
    <w:p w14:paraId="2F108CE1" w14:textId="77777777" w:rsidR="00EF71D8" w:rsidRPr="00E44708" w:rsidRDefault="00EF71D8" w:rsidP="00A50C3B">
      <w:pPr>
        <w:numPr>
          <w:ilvl w:val="0"/>
          <w:numId w:val="56"/>
        </w:numPr>
        <w:tabs>
          <w:tab w:val="left" w:pos="720"/>
        </w:tabs>
        <w:spacing w:line="240" w:lineRule="auto"/>
        <w:ind w:hanging="651"/>
        <w:jc w:val="both"/>
        <w:rPr>
          <w:rFonts w:cs="Arial"/>
          <w:spacing w:val="-3"/>
          <w:szCs w:val="22"/>
          <w:lang w:val="sl-SI"/>
        </w:rPr>
      </w:pPr>
      <w:r w:rsidRPr="00E44708">
        <w:rPr>
          <w:rFonts w:cs="Arial"/>
          <w:spacing w:val="-3"/>
          <w:szCs w:val="22"/>
          <w:lang w:val="sl-SI"/>
        </w:rPr>
        <w:t>vodja Sektorja za nadzor varstva rastlin,</w:t>
      </w:r>
    </w:p>
    <w:tbl>
      <w:tblPr>
        <w:tblStyle w:val="Tabelamrea"/>
        <w:tblW w:w="9498" w:type="dxa"/>
        <w:tblLook w:val="01E0" w:firstRow="1" w:lastRow="1" w:firstColumn="1" w:lastColumn="1" w:noHBand="0" w:noVBand="0"/>
      </w:tblPr>
      <w:tblGrid>
        <w:gridCol w:w="2236"/>
        <w:gridCol w:w="3485"/>
        <w:gridCol w:w="3777"/>
      </w:tblGrid>
      <w:tr w:rsidR="00EF71D8" w:rsidRPr="00E44708" w14:paraId="10F6BD07" w14:textId="77777777" w:rsidTr="005E7CD8">
        <w:trPr>
          <w:cantSplit/>
          <w:tblHeader/>
        </w:trPr>
        <w:tc>
          <w:tcPr>
            <w:tcW w:w="2236" w:type="dxa"/>
            <w:hideMark/>
          </w:tcPr>
          <w:p w14:paraId="28F960D7" w14:textId="77777777" w:rsidR="00EF71D8" w:rsidRPr="00E44708" w:rsidRDefault="00EF71D8" w:rsidP="00EF71D8">
            <w:pPr>
              <w:spacing w:line="259" w:lineRule="auto"/>
              <w:rPr>
                <w:rFonts w:eastAsia="Calibri" w:cs="Arial"/>
                <w:b/>
                <w:sz w:val="18"/>
                <w:szCs w:val="18"/>
                <w:lang w:val="sl-SI"/>
              </w:rPr>
            </w:pPr>
            <w:r w:rsidRPr="00E44708">
              <w:rPr>
                <w:rFonts w:eastAsia="Calibri" w:cs="Arial"/>
                <w:b/>
                <w:sz w:val="18"/>
                <w:szCs w:val="18"/>
                <w:lang w:val="sl-SI"/>
              </w:rPr>
              <w:t>Kontaktna oseba</w:t>
            </w:r>
          </w:p>
        </w:tc>
        <w:tc>
          <w:tcPr>
            <w:tcW w:w="3485" w:type="dxa"/>
            <w:hideMark/>
          </w:tcPr>
          <w:p w14:paraId="0204EE6D" w14:textId="77777777" w:rsidR="00EF71D8" w:rsidRPr="00E44708" w:rsidRDefault="00EF71D8" w:rsidP="00EF71D8">
            <w:pPr>
              <w:spacing w:line="259" w:lineRule="auto"/>
              <w:rPr>
                <w:rFonts w:eastAsia="Calibri" w:cs="Arial"/>
                <w:b/>
                <w:sz w:val="18"/>
                <w:szCs w:val="18"/>
                <w:lang w:val="sl-SI"/>
              </w:rPr>
            </w:pPr>
            <w:r w:rsidRPr="00E44708">
              <w:rPr>
                <w:rFonts w:eastAsia="Calibri" w:cs="Arial"/>
                <w:b/>
                <w:sz w:val="18"/>
                <w:szCs w:val="18"/>
                <w:lang w:val="sl-SI"/>
              </w:rPr>
              <w:t>Področje dela</w:t>
            </w:r>
          </w:p>
        </w:tc>
        <w:tc>
          <w:tcPr>
            <w:tcW w:w="3777" w:type="dxa"/>
            <w:hideMark/>
          </w:tcPr>
          <w:p w14:paraId="123B88AB" w14:textId="77777777" w:rsidR="00EF71D8" w:rsidRPr="00E44708" w:rsidRDefault="00EF71D8" w:rsidP="00EF71D8">
            <w:pPr>
              <w:spacing w:line="259" w:lineRule="auto"/>
              <w:rPr>
                <w:rFonts w:eastAsia="Calibri" w:cs="Arial"/>
                <w:b/>
                <w:sz w:val="18"/>
                <w:szCs w:val="18"/>
                <w:lang w:val="sl-SI"/>
              </w:rPr>
            </w:pPr>
            <w:r w:rsidRPr="00E44708">
              <w:rPr>
                <w:rFonts w:eastAsia="Calibri" w:cs="Arial"/>
                <w:b/>
                <w:sz w:val="18"/>
                <w:szCs w:val="18"/>
                <w:lang w:val="sl-SI"/>
              </w:rPr>
              <w:t>Kontaktni podatki</w:t>
            </w:r>
          </w:p>
        </w:tc>
      </w:tr>
      <w:tr w:rsidR="00EF71D8" w:rsidRPr="005E5BF0" w14:paraId="7108FAE4" w14:textId="77777777" w:rsidTr="005E7CD8">
        <w:tc>
          <w:tcPr>
            <w:tcW w:w="2236" w:type="dxa"/>
          </w:tcPr>
          <w:p w14:paraId="64BE62CC"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Alenka Pivk</w:t>
            </w:r>
          </w:p>
        </w:tc>
        <w:tc>
          <w:tcPr>
            <w:tcW w:w="3485" w:type="dxa"/>
          </w:tcPr>
          <w:p w14:paraId="76E12138"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Vodja sektorja</w:t>
            </w:r>
          </w:p>
        </w:tc>
        <w:tc>
          <w:tcPr>
            <w:tcW w:w="3777" w:type="dxa"/>
          </w:tcPr>
          <w:p w14:paraId="35C45DE0"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Tel: 01/300 13 88</w:t>
            </w:r>
          </w:p>
          <w:p w14:paraId="49523005"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 xml:space="preserve">E-pošta: </w:t>
            </w:r>
            <w:hyperlink r:id="rId205" w:history="1">
              <w:r w:rsidRPr="00E44708">
                <w:rPr>
                  <w:rStyle w:val="Hiperpovezava"/>
                  <w:rFonts w:eastAsia="Calibri" w:cs="Arial"/>
                  <w:sz w:val="18"/>
                  <w:szCs w:val="18"/>
                  <w:lang w:val="sl-SI"/>
                </w:rPr>
                <w:t>alenka.pivk@gov.si</w:t>
              </w:r>
            </w:hyperlink>
          </w:p>
        </w:tc>
      </w:tr>
    </w:tbl>
    <w:p w14:paraId="008DFD2F" w14:textId="77777777" w:rsidR="00EF71D8" w:rsidRPr="00E44708" w:rsidRDefault="00EF71D8" w:rsidP="00EF71D8">
      <w:pPr>
        <w:tabs>
          <w:tab w:val="left" w:pos="720"/>
        </w:tabs>
        <w:spacing w:line="240" w:lineRule="auto"/>
        <w:jc w:val="both"/>
        <w:rPr>
          <w:rFonts w:cs="Arial"/>
          <w:spacing w:val="-3"/>
          <w:szCs w:val="22"/>
          <w:lang w:val="sl-SI"/>
        </w:rPr>
      </w:pPr>
    </w:p>
    <w:p w14:paraId="6236AD65" w14:textId="77777777" w:rsidR="00EF71D8" w:rsidRPr="00E44708" w:rsidRDefault="00EF71D8" w:rsidP="00A50C3B">
      <w:pPr>
        <w:numPr>
          <w:ilvl w:val="0"/>
          <w:numId w:val="56"/>
        </w:numPr>
        <w:tabs>
          <w:tab w:val="left" w:pos="720"/>
        </w:tabs>
        <w:spacing w:line="240" w:lineRule="auto"/>
        <w:ind w:hanging="651"/>
        <w:jc w:val="both"/>
        <w:rPr>
          <w:rFonts w:cs="Arial"/>
          <w:spacing w:val="-3"/>
          <w:szCs w:val="22"/>
          <w:lang w:val="sl-SI"/>
        </w:rPr>
      </w:pPr>
      <w:r w:rsidRPr="00E44708">
        <w:rPr>
          <w:rFonts w:cs="Arial"/>
          <w:spacing w:val="-3"/>
          <w:szCs w:val="22"/>
          <w:lang w:val="sl-SI"/>
        </w:rPr>
        <w:t>vodja Službe za splošne zadeve UVHVVR,</w:t>
      </w:r>
    </w:p>
    <w:tbl>
      <w:tblPr>
        <w:tblStyle w:val="Tabelamrea"/>
        <w:tblW w:w="9498" w:type="dxa"/>
        <w:tblLook w:val="01E0" w:firstRow="1" w:lastRow="1" w:firstColumn="1" w:lastColumn="1" w:noHBand="0" w:noVBand="0"/>
      </w:tblPr>
      <w:tblGrid>
        <w:gridCol w:w="2236"/>
        <w:gridCol w:w="3485"/>
        <w:gridCol w:w="3777"/>
      </w:tblGrid>
      <w:tr w:rsidR="00EF71D8" w:rsidRPr="00E44708" w14:paraId="2993BBDE" w14:textId="77777777" w:rsidTr="005E7CD8">
        <w:trPr>
          <w:cantSplit/>
          <w:tblHeader/>
        </w:trPr>
        <w:tc>
          <w:tcPr>
            <w:tcW w:w="2236" w:type="dxa"/>
            <w:hideMark/>
          </w:tcPr>
          <w:p w14:paraId="66A6D3CE" w14:textId="77777777" w:rsidR="00EF71D8" w:rsidRPr="00E44708" w:rsidRDefault="00EF71D8" w:rsidP="00EF71D8">
            <w:pPr>
              <w:spacing w:line="259" w:lineRule="auto"/>
              <w:rPr>
                <w:rFonts w:eastAsia="Calibri" w:cs="Arial"/>
                <w:b/>
                <w:sz w:val="18"/>
                <w:szCs w:val="18"/>
                <w:lang w:val="sl-SI"/>
              </w:rPr>
            </w:pPr>
            <w:r w:rsidRPr="00E44708">
              <w:rPr>
                <w:rFonts w:eastAsia="Calibri" w:cs="Arial"/>
                <w:b/>
                <w:sz w:val="18"/>
                <w:szCs w:val="18"/>
                <w:lang w:val="sl-SI"/>
              </w:rPr>
              <w:t>Kontaktna oseba</w:t>
            </w:r>
          </w:p>
        </w:tc>
        <w:tc>
          <w:tcPr>
            <w:tcW w:w="3485" w:type="dxa"/>
            <w:hideMark/>
          </w:tcPr>
          <w:p w14:paraId="29188285" w14:textId="77777777" w:rsidR="00EF71D8" w:rsidRPr="00E44708" w:rsidRDefault="00EF71D8" w:rsidP="00EF71D8">
            <w:pPr>
              <w:spacing w:line="259" w:lineRule="auto"/>
              <w:rPr>
                <w:rFonts w:eastAsia="Calibri" w:cs="Arial"/>
                <w:b/>
                <w:sz w:val="18"/>
                <w:szCs w:val="18"/>
                <w:lang w:val="sl-SI"/>
              </w:rPr>
            </w:pPr>
            <w:r w:rsidRPr="00E44708">
              <w:rPr>
                <w:rFonts w:eastAsia="Calibri" w:cs="Arial"/>
                <w:b/>
                <w:sz w:val="18"/>
                <w:szCs w:val="18"/>
                <w:lang w:val="sl-SI"/>
              </w:rPr>
              <w:t>Področje dela</w:t>
            </w:r>
          </w:p>
        </w:tc>
        <w:tc>
          <w:tcPr>
            <w:tcW w:w="3777" w:type="dxa"/>
            <w:hideMark/>
          </w:tcPr>
          <w:p w14:paraId="2C53E562" w14:textId="77777777" w:rsidR="00EF71D8" w:rsidRPr="00E44708" w:rsidRDefault="00EF71D8" w:rsidP="00EF71D8">
            <w:pPr>
              <w:spacing w:line="259" w:lineRule="auto"/>
              <w:rPr>
                <w:rFonts w:eastAsia="Calibri" w:cs="Arial"/>
                <w:b/>
                <w:sz w:val="18"/>
                <w:szCs w:val="18"/>
                <w:lang w:val="sl-SI"/>
              </w:rPr>
            </w:pPr>
            <w:r w:rsidRPr="00E44708">
              <w:rPr>
                <w:rFonts w:eastAsia="Calibri" w:cs="Arial"/>
                <w:b/>
                <w:sz w:val="18"/>
                <w:szCs w:val="18"/>
                <w:lang w:val="sl-SI"/>
              </w:rPr>
              <w:t>Kontaktni podatki</w:t>
            </w:r>
          </w:p>
        </w:tc>
      </w:tr>
      <w:tr w:rsidR="00EF71D8" w:rsidRPr="005E5BF0" w14:paraId="216F82D8" w14:textId="77777777" w:rsidTr="005E7CD8">
        <w:tc>
          <w:tcPr>
            <w:tcW w:w="2236" w:type="dxa"/>
          </w:tcPr>
          <w:p w14:paraId="239AF044"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Natalija Cesar</w:t>
            </w:r>
          </w:p>
        </w:tc>
        <w:tc>
          <w:tcPr>
            <w:tcW w:w="3485" w:type="dxa"/>
          </w:tcPr>
          <w:p w14:paraId="0A003886"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Vodja službe</w:t>
            </w:r>
          </w:p>
        </w:tc>
        <w:tc>
          <w:tcPr>
            <w:tcW w:w="3777" w:type="dxa"/>
          </w:tcPr>
          <w:p w14:paraId="45851BA9"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Tel: 01/300 13 02</w:t>
            </w:r>
          </w:p>
          <w:p w14:paraId="1E82F7F7"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 xml:space="preserve">E-pošta: </w:t>
            </w:r>
            <w:hyperlink r:id="rId206" w:history="1">
              <w:r w:rsidRPr="00E44708">
                <w:rPr>
                  <w:rStyle w:val="Hiperpovezava"/>
                  <w:rFonts w:eastAsia="Calibri" w:cs="Arial"/>
                  <w:sz w:val="18"/>
                  <w:szCs w:val="18"/>
                  <w:lang w:val="sl-SI"/>
                </w:rPr>
                <w:t>natalija.cesar@gov.si</w:t>
              </w:r>
            </w:hyperlink>
          </w:p>
        </w:tc>
      </w:tr>
    </w:tbl>
    <w:p w14:paraId="4DFB5037" w14:textId="77777777" w:rsidR="00EF71D8" w:rsidRPr="00E44708" w:rsidRDefault="00EF71D8" w:rsidP="00EF71D8">
      <w:pPr>
        <w:tabs>
          <w:tab w:val="left" w:pos="720"/>
        </w:tabs>
        <w:spacing w:line="240" w:lineRule="auto"/>
        <w:ind w:left="714"/>
        <w:jc w:val="both"/>
        <w:rPr>
          <w:rFonts w:cs="Arial"/>
          <w:spacing w:val="-3"/>
          <w:szCs w:val="22"/>
          <w:lang w:val="sl-SI"/>
        </w:rPr>
      </w:pPr>
    </w:p>
    <w:p w14:paraId="3D412D37" w14:textId="77777777" w:rsidR="00EF71D8" w:rsidRPr="00E44708" w:rsidRDefault="00EF71D8" w:rsidP="00A50C3B">
      <w:pPr>
        <w:numPr>
          <w:ilvl w:val="0"/>
          <w:numId w:val="56"/>
        </w:numPr>
        <w:tabs>
          <w:tab w:val="clear" w:pos="1077"/>
          <w:tab w:val="left" w:pos="720"/>
        </w:tabs>
        <w:spacing w:line="240" w:lineRule="auto"/>
        <w:ind w:left="714" w:hanging="357"/>
        <w:jc w:val="both"/>
        <w:rPr>
          <w:rFonts w:cs="Arial"/>
          <w:spacing w:val="-3"/>
          <w:szCs w:val="22"/>
          <w:lang w:val="sl-SI"/>
        </w:rPr>
      </w:pPr>
      <w:r w:rsidRPr="00E44708">
        <w:rPr>
          <w:rFonts w:cs="Arial"/>
          <w:spacing w:val="-3"/>
          <w:szCs w:val="22"/>
          <w:lang w:val="sl-SI"/>
        </w:rPr>
        <w:t>predstojnik Oddelka za varstvo rastlin Kmetijskega inštituta Slovenije,</w:t>
      </w:r>
    </w:p>
    <w:tbl>
      <w:tblPr>
        <w:tblStyle w:val="Tabelamrea"/>
        <w:tblpPr w:leftFromText="141" w:rightFromText="141" w:vertAnchor="text" w:horzAnchor="margin" w:tblpY="114"/>
        <w:tblW w:w="9498" w:type="dxa"/>
        <w:tblLook w:val="01E0" w:firstRow="1" w:lastRow="1" w:firstColumn="1" w:lastColumn="1" w:noHBand="0" w:noVBand="0"/>
      </w:tblPr>
      <w:tblGrid>
        <w:gridCol w:w="2236"/>
        <w:gridCol w:w="3485"/>
        <w:gridCol w:w="3777"/>
      </w:tblGrid>
      <w:tr w:rsidR="00EF71D8" w:rsidRPr="00E44708" w14:paraId="4A07E1B6" w14:textId="77777777" w:rsidTr="005E7CD8">
        <w:trPr>
          <w:cantSplit/>
          <w:tblHeader/>
        </w:trPr>
        <w:tc>
          <w:tcPr>
            <w:tcW w:w="2236" w:type="dxa"/>
            <w:hideMark/>
          </w:tcPr>
          <w:p w14:paraId="08706BA7" w14:textId="77777777" w:rsidR="00EF71D8" w:rsidRPr="00E44708" w:rsidRDefault="00EF71D8" w:rsidP="00EF71D8">
            <w:pPr>
              <w:spacing w:line="240" w:lineRule="auto"/>
              <w:rPr>
                <w:rFonts w:eastAsia="Calibri" w:cs="Arial"/>
                <w:b/>
                <w:sz w:val="18"/>
                <w:szCs w:val="18"/>
                <w:lang w:val="sl-SI"/>
              </w:rPr>
            </w:pPr>
            <w:r w:rsidRPr="00E44708">
              <w:rPr>
                <w:rFonts w:eastAsia="Calibri" w:cs="Arial"/>
                <w:b/>
                <w:sz w:val="18"/>
                <w:szCs w:val="18"/>
                <w:lang w:val="sl-SI"/>
              </w:rPr>
              <w:t>Kontaktna oseba</w:t>
            </w:r>
          </w:p>
        </w:tc>
        <w:tc>
          <w:tcPr>
            <w:tcW w:w="3485" w:type="dxa"/>
            <w:hideMark/>
          </w:tcPr>
          <w:p w14:paraId="5BDEA2E2" w14:textId="77777777" w:rsidR="00EF71D8" w:rsidRPr="00E44708" w:rsidRDefault="00EF71D8" w:rsidP="00EF71D8">
            <w:pPr>
              <w:spacing w:line="240" w:lineRule="auto"/>
              <w:rPr>
                <w:rFonts w:eastAsia="Calibri" w:cs="Arial"/>
                <w:b/>
                <w:sz w:val="18"/>
                <w:szCs w:val="18"/>
                <w:lang w:val="sl-SI"/>
              </w:rPr>
            </w:pPr>
            <w:r w:rsidRPr="00E44708">
              <w:rPr>
                <w:rFonts w:eastAsia="Calibri" w:cs="Arial"/>
                <w:b/>
                <w:sz w:val="18"/>
                <w:szCs w:val="18"/>
                <w:lang w:val="sl-SI"/>
              </w:rPr>
              <w:t>Področje dela</w:t>
            </w:r>
          </w:p>
        </w:tc>
        <w:tc>
          <w:tcPr>
            <w:tcW w:w="3777" w:type="dxa"/>
            <w:hideMark/>
          </w:tcPr>
          <w:p w14:paraId="071BA14E" w14:textId="77777777" w:rsidR="00EF71D8" w:rsidRPr="00E44708" w:rsidRDefault="00EF71D8" w:rsidP="00EF71D8">
            <w:pPr>
              <w:spacing w:line="240" w:lineRule="auto"/>
              <w:rPr>
                <w:rFonts w:eastAsia="Calibri" w:cs="Arial"/>
                <w:b/>
                <w:sz w:val="18"/>
                <w:szCs w:val="18"/>
                <w:lang w:val="sl-SI"/>
              </w:rPr>
            </w:pPr>
            <w:r w:rsidRPr="00E44708">
              <w:rPr>
                <w:rFonts w:eastAsia="Calibri" w:cs="Arial"/>
                <w:b/>
                <w:sz w:val="18"/>
                <w:szCs w:val="18"/>
                <w:lang w:val="sl-SI"/>
              </w:rPr>
              <w:t>Kontaktni podatki</w:t>
            </w:r>
          </w:p>
        </w:tc>
      </w:tr>
      <w:tr w:rsidR="00EF71D8" w:rsidRPr="005E5BF0" w14:paraId="31EAF872" w14:textId="77777777" w:rsidTr="005E7CD8">
        <w:tc>
          <w:tcPr>
            <w:tcW w:w="2236" w:type="dxa"/>
          </w:tcPr>
          <w:p w14:paraId="2B6ADBAF"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dr. Gregor Urek</w:t>
            </w:r>
          </w:p>
        </w:tc>
        <w:tc>
          <w:tcPr>
            <w:tcW w:w="3485" w:type="dxa"/>
          </w:tcPr>
          <w:p w14:paraId="3D7A96E0"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Predstojnik Oddelka</w:t>
            </w:r>
            <w:r w:rsidRPr="00E44708">
              <w:rPr>
                <w:rFonts w:cs="Arial"/>
                <w:spacing w:val="-3"/>
                <w:sz w:val="18"/>
                <w:szCs w:val="18"/>
                <w:lang w:val="sl-SI"/>
              </w:rPr>
              <w:t xml:space="preserve"> </w:t>
            </w:r>
          </w:p>
        </w:tc>
        <w:tc>
          <w:tcPr>
            <w:tcW w:w="3777" w:type="dxa"/>
          </w:tcPr>
          <w:p w14:paraId="22FAE219"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Tel: 01/280 52 08</w:t>
            </w:r>
          </w:p>
          <w:p w14:paraId="0DC0A0F1"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 xml:space="preserve">E-pošta: </w:t>
            </w:r>
            <w:hyperlink r:id="rId207" w:history="1">
              <w:r w:rsidRPr="00E44708">
                <w:rPr>
                  <w:rStyle w:val="Hiperpovezava"/>
                  <w:rFonts w:eastAsia="Calibri" w:cs="Arial"/>
                  <w:sz w:val="18"/>
                  <w:szCs w:val="18"/>
                  <w:lang w:val="sl-SI"/>
                </w:rPr>
                <w:t>gregor.urek@kis.si</w:t>
              </w:r>
            </w:hyperlink>
          </w:p>
        </w:tc>
      </w:tr>
    </w:tbl>
    <w:p w14:paraId="1E49FE6A" w14:textId="77777777" w:rsidR="00EF71D8" w:rsidRPr="00E44708" w:rsidRDefault="00EF71D8" w:rsidP="00EF71D8">
      <w:pPr>
        <w:tabs>
          <w:tab w:val="left" w:pos="720"/>
        </w:tabs>
        <w:spacing w:line="240" w:lineRule="auto"/>
        <w:ind w:left="1077"/>
        <w:jc w:val="both"/>
        <w:rPr>
          <w:rFonts w:cs="Arial"/>
          <w:spacing w:val="-3"/>
          <w:szCs w:val="22"/>
          <w:lang w:val="sl-SI"/>
        </w:rPr>
      </w:pPr>
    </w:p>
    <w:p w14:paraId="17B1E98C" w14:textId="77777777" w:rsidR="00EF71D8" w:rsidRPr="00E44708" w:rsidRDefault="00EF71D8" w:rsidP="00A50C3B">
      <w:pPr>
        <w:numPr>
          <w:ilvl w:val="0"/>
          <w:numId w:val="56"/>
        </w:numPr>
        <w:tabs>
          <w:tab w:val="clear" w:pos="1077"/>
          <w:tab w:val="left" w:pos="720"/>
        </w:tabs>
        <w:spacing w:line="240" w:lineRule="auto"/>
        <w:ind w:hanging="651"/>
        <w:jc w:val="both"/>
        <w:rPr>
          <w:rFonts w:cs="Arial"/>
          <w:spacing w:val="-3"/>
          <w:szCs w:val="22"/>
          <w:lang w:val="sl-SI"/>
        </w:rPr>
      </w:pPr>
      <w:r w:rsidRPr="00E44708">
        <w:rPr>
          <w:rFonts w:cs="Arial"/>
          <w:spacing w:val="-3"/>
          <w:szCs w:val="22"/>
          <w:lang w:val="sl-SI"/>
        </w:rPr>
        <w:t>generalni direktor Direktorata za kmetijstvo, MKGP.</w:t>
      </w:r>
    </w:p>
    <w:tbl>
      <w:tblPr>
        <w:tblStyle w:val="Tabelamrea"/>
        <w:tblpPr w:leftFromText="141" w:rightFromText="141" w:vertAnchor="text" w:horzAnchor="margin" w:tblpY="114"/>
        <w:tblW w:w="9498" w:type="dxa"/>
        <w:tblLook w:val="01E0" w:firstRow="1" w:lastRow="1" w:firstColumn="1" w:lastColumn="1" w:noHBand="0" w:noVBand="0"/>
      </w:tblPr>
      <w:tblGrid>
        <w:gridCol w:w="2236"/>
        <w:gridCol w:w="3485"/>
        <w:gridCol w:w="3777"/>
      </w:tblGrid>
      <w:tr w:rsidR="00EF71D8" w:rsidRPr="00E44708" w14:paraId="55439138" w14:textId="77777777" w:rsidTr="005E7CD8">
        <w:trPr>
          <w:cantSplit/>
          <w:tblHeader/>
        </w:trPr>
        <w:tc>
          <w:tcPr>
            <w:tcW w:w="2236" w:type="dxa"/>
            <w:hideMark/>
          </w:tcPr>
          <w:p w14:paraId="1F596CD0" w14:textId="77777777" w:rsidR="00EF71D8" w:rsidRPr="00E44708" w:rsidRDefault="00EF71D8" w:rsidP="00EF71D8">
            <w:pPr>
              <w:tabs>
                <w:tab w:val="left" w:pos="720"/>
              </w:tabs>
              <w:spacing w:line="240" w:lineRule="auto"/>
              <w:jc w:val="both"/>
              <w:rPr>
                <w:rFonts w:cs="Arial"/>
                <w:b/>
                <w:spacing w:val="-3"/>
                <w:sz w:val="18"/>
                <w:szCs w:val="18"/>
                <w:lang w:val="sl-SI"/>
              </w:rPr>
            </w:pPr>
            <w:r w:rsidRPr="00E44708">
              <w:rPr>
                <w:rFonts w:cs="Arial"/>
                <w:b/>
                <w:spacing w:val="-3"/>
                <w:sz w:val="18"/>
                <w:szCs w:val="18"/>
                <w:lang w:val="sl-SI"/>
              </w:rPr>
              <w:t>Kontaktna oseba</w:t>
            </w:r>
          </w:p>
        </w:tc>
        <w:tc>
          <w:tcPr>
            <w:tcW w:w="3485" w:type="dxa"/>
            <w:hideMark/>
          </w:tcPr>
          <w:p w14:paraId="44B02FF1" w14:textId="77777777" w:rsidR="00EF71D8" w:rsidRPr="00E44708" w:rsidRDefault="00EF71D8" w:rsidP="00EF71D8">
            <w:pPr>
              <w:tabs>
                <w:tab w:val="left" w:pos="720"/>
              </w:tabs>
              <w:spacing w:line="240" w:lineRule="auto"/>
              <w:ind w:left="714"/>
              <w:jc w:val="both"/>
              <w:rPr>
                <w:rFonts w:cs="Arial"/>
                <w:b/>
                <w:spacing w:val="-3"/>
                <w:sz w:val="18"/>
                <w:szCs w:val="18"/>
                <w:lang w:val="sl-SI"/>
              </w:rPr>
            </w:pPr>
            <w:r w:rsidRPr="00E44708">
              <w:rPr>
                <w:rFonts w:cs="Arial"/>
                <w:b/>
                <w:spacing w:val="-3"/>
                <w:sz w:val="18"/>
                <w:szCs w:val="18"/>
                <w:lang w:val="sl-SI"/>
              </w:rPr>
              <w:t>Področje dela</w:t>
            </w:r>
          </w:p>
        </w:tc>
        <w:tc>
          <w:tcPr>
            <w:tcW w:w="3777" w:type="dxa"/>
            <w:hideMark/>
          </w:tcPr>
          <w:p w14:paraId="362C1C39" w14:textId="77777777" w:rsidR="00EF71D8" w:rsidRPr="00E44708" w:rsidRDefault="00EF71D8" w:rsidP="00EF71D8">
            <w:pPr>
              <w:tabs>
                <w:tab w:val="left" w:pos="720"/>
              </w:tabs>
              <w:spacing w:line="240" w:lineRule="auto"/>
              <w:ind w:left="714"/>
              <w:jc w:val="both"/>
              <w:rPr>
                <w:rFonts w:cs="Arial"/>
                <w:b/>
                <w:spacing w:val="-3"/>
                <w:sz w:val="18"/>
                <w:szCs w:val="18"/>
                <w:lang w:val="sl-SI"/>
              </w:rPr>
            </w:pPr>
            <w:r w:rsidRPr="00E44708">
              <w:rPr>
                <w:rFonts w:cs="Arial"/>
                <w:b/>
                <w:spacing w:val="-3"/>
                <w:sz w:val="18"/>
                <w:szCs w:val="18"/>
                <w:lang w:val="sl-SI"/>
              </w:rPr>
              <w:t>Kontaktni podatki</w:t>
            </w:r>
          </w:p>
        </w:tc>
      </w:tr>
      <w:tr w:rsidR="00EF71D8" w:rsidRPr="005E5BF0" w14:paraId="41CFF0C6" w14:textId="77777777" w:rsidTr="005E7CD8">
        <w:tc>
          <w:tcPr>
            <w:tcW w:w="2236" w:type="dxa"/>
          </w:tcPr>
          <w:p w14:paraId="1C26FB5F"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Branko Ravnik</w:t>
            </w:r>
          </w:p>
        </w:tc>
        <w:tc>
          <w:tcPr>
            <w:tcW w:w="3485" w:type="dxa"/>
          </w:tcPr>
          <w:p w14:paraId="1E861FD0" w14:textId="77777777" w:rsidR="00EF71D8" w:rsidRPr="00E44708" w:rsidRDefault="00EF71D8" w:rsidP="00EF71D8">
            <w:pPr>
              <w:spacing w:line="259" w:lineRule="auto"/>
              <w:jc w:val="both"/>
              <w:rPr>
                <w:rFonts w:eastAsia="Calibri" w:cs="Arial"/>
                <w:sz w:val="18"/>
                <w:szCs w:val="18"/>
                <w:lang w:val="sl-SI"/>
              </w:rPr>
            </w:pPr>
            <w:r w:rsidRPr="00E44708">
              <w:rPr>
                <w:rFonts w:eastAsia="Calibri" w:cs="Arial"/>
                <w:sz w:val="18"/>
                <w:szCs w:val="18"/>
                <w:lang w:val="sl-SI"/>
              </w:rPr>
              <w:t>Generalni direktor</w:t>
            </w:r>
          </w:p>
        </w:tc>
        <w:tc>
          <w:tcPr>
            <w:tcW w:w="3777" w:type="dxa"/>
          </w:tcPr>
          <w:p w14:paraId="1A7F4029" w14:textId="77777777" w:rsidR="00EF71D8" w:rsidRPr="00E44708" w:rsidRDefault="00EF71D8" w:rsidP="00EF71D8">
            <w:pPr>
              <w:spacing w:line="259" w:lineRule="auto"/>
              <w:jc w:val="both"/>
              <w:rPr>
                <w:rFonts w:eastAsia="Calibri" w:cs="Arial"/>
                <w:sz w:val="18"/>
                <w:szCs w:val="18"/>
                <w:lang w:val="sl-SI"/>
              </w:rPr>
            </w:pPr>
            <w:r w:rsidRPr="00E44708">
              <w:rPr>
                <w:rFonts w:eastAsia="Calibri" w:cs="Arial"/>
                <w:sz w:val="18"/>
                <w:szCs w:val="18"/>
                <w:lang w:val="sl-SI"/>
              </w:rPr>
              <w:t>Tel: 01 478 93 43</w:t>
            </w:r>
          </w:p>
          <w:p w14:paraId="1ECD3751" w14:textId="77777777" w:rsidR="00EF71D8" w:rsidRPr="00E44708" w:rsidRDefault="00EF71D8" w:rsidP="00EF71D8">
            <w:pPr>
              <w:spacing w:line="259" w:lineRule="auto"/>
              <w:jc w:val="both"/>
              <w:rPr>
                <w:rFonts w:eastAsia="Calibri" w:cs="Arial"/>
                <w:sz w:val="18"/>
                <w:szCs w:val="18"/>
                <w:lang w:val="sl-SI"/>
              </w:rPr>
            </w:pPr>
            <w:r w:rsidRPr="00E44708">
              <w:rPr>
                <w:rFonts w:eastAsia="Calibri" w:cs="Arial"/>
                <w:sz w:val="18"/>
                <w:szCs w:val="18"/>
                <w:lang w:val="sl-SI"/>
              </w:rPr>
              <w:t xml:space="preserve">E-pošta: </w:t>
            </w:r>
            <w:hyperlink r:id="rId208" w:history="1">
              <w:r w:rsidRPr="00E44708">
                <w:rPr>
                  <w:rStyle w:val="Hiperpovezava"/>
                  <w:rFonts w:eastAsia="Calibri" w:cs="Arial"/>
                  <w:sz w:val="18"/>
                  <w:szCs w:val="18"/>
                  <w:lang w:val="sl-SI"/>
                </w:rPr>
                <w:t>gp.mkgp@gov.si</w:t>
              </w:r>
            </w:hyperlink>
          </w:p>
        </w:tc>
      </w:tr>
    </w:tbl>
    <w:p w14:paraId="6154A74E" w14:textId="77777777" w:rsidR="00EF71D8" w:rsidRPr="00E44708" w:rsidRDefault="00EF71D8" w:rsidP="00EF71D8">
      <w:pPr>
        <w:tabs>
          <w:tab w:val="left" w:pos="720"/>
        </w:tabs>
        <w:spacing w:line="240" w:lineRule="auto"/>
        <w:ind w:left="714"/>
        <w:jc w:val="both"/>
        <w:rPr>
          <w:rFonts w:cs="Arial"/>
          <w:b/>
          <w:spacing w:val="-3"/>
          <w:szCs w:val="22"/>
          <w:lang w:val="sl-SI"/>
        </w:rPr>
      </w:pPr>
    </w:p>
    <w:p w14:paraId="07A35134" w14:textId="77777777" w:rsidR="00EF71D8" w:rsidRPr="00E44708" w:rsidRDefault="00EF71D8" w:rsidP="00EF71D8">
      <w:pPr>
        <w:tabs>
          <w:tab w:val="left" w:pos="720"/>
        </w:tabs>
        <w:spacing w:line="240" w:lineRule="auto"/>
        <w:ind w:left="714"/>
        <w:jc w:val="both"/>
        <w:rPr>
          <w:rFonts w:cs="Arial"/>
          <w:b/>
          <w:spacing w:val="-3"/>
          <w:szCs w:val="22"/>
          <w:lang w:val="sl-SI"/>
        </w:rPr>
      </w:pPr>
    </w:p>
    <w:p w14:paraId="1F6EE0A7" w14:textId="77777777" w:rsidR="00EF71D8" w:rsidRPr="00E44708" w:rsidRDefault="00EF71D8" w:rsidP="00EF71D8">
      <w:pPr>
        <w:tabs>
          <w:tab w:val="left" w:pos="720"/>
        </w:tabs>
        <w:spacing w:line="240" w:lineRule="auto"/>
        <w:ind w:left="714"/>
        <w:jc w:val="both"/>
        <w:rPr>
          <w:rFonts w:cs="Arial"/>
          <w:b/>
          <w:spacing w:val="-3"/>
          <w:szCs w:val="22"/>
          <w:lang w:val="sl-SI"/>
        </w:rPr>
      </w:pPr>
    </w:p>
    <w:p w14:paraId="7BAD3950" w14:textId="77777777" w:rsidR="00EF71D8" w:rsidRPr="00E44708" w:rsidRDefault="00EF71D8" w:rsidP="00EF71D8">
      <w:pPr>
        <w:tabs>
          <w:tab w:val="left" w:pos="720"/>
        </w:tabs>
        <w:spacing w:line="240" w:lineRule="auto"/>
        <w:ind w:left="714"/>
        <w:jc w:val="both"/>
        <w:rPr>
          <w:rFonts w:cs="Arial"/>
          <w:b/>
          <w:spacing w:val="-3"/>
          <w:szCs w:val="22"/>
          <w:lang w:val="sl-SI"/>
        </w:rPr>
      </w:pPr>
    </w:p>
    <w:p w14:paraId="3F7C9950" w14:textId="77777777" w:rsidR="00EF71D8" w:rsidRPr="00E44708" w:rsidRDefault="00EF71D8">
      <w:pPr>
        <w:spacing w:after="200" w:line="276" w:lineRule="auto"/>
        <w:rPr>
          <w:rFonts w:cs="Arial"/>
          <w:b/>
          <w:spacing w:val="-3"/>
          <w:szCs w:val="22"/>
          <w:lang w:val="sl-SI"/>
        </w:rPr>
      </w:pPr>
      <w:r w:rsidRPr="00E44708">
        <w:rPr>
          <w:rFonts w:cs="Arial"/>
          <w:b/>
          <w:spacing w:val="-3"/>
          <w:szCs w:val="22"/>
          <w:lang w:val="sl-SI"/>
        </w:rPr>
        <w:br w:type="page"/>
      </w:r>
    </w:p>
    <w:p w14:paraId="2A127798" w14:textId="77777777" w:rsidR="00EF71D8" w:rsidRPr="00E44708" w:rsidRDefault="00EF71D8" w:rsidP="00A50C3B">
      <w:pPr>
        <w:pStyle w:val="Odstavekseznama"/>
        <w:numPr>
          <w:ilvl w:val="0"/>
          <w:numId w:val="59"/>
        </w:numPr>
        <w:spacing w:line="260" w:lineRule="atLeast"/>
        <w:rPr>
          <w:rFonts w:cs="Arial"/>
          <w:b/>
        </w:rPr>
      </w:pPr>
      <w:r w:rsidRPr="00E44708">
        <w:rPr>
          <w:rFonts w:cs="Arial"/>
          <w:b/>
        </w:rPr>
        <w:t>Člani Krizne skupine za nadzor škodljivih organizmov rastlin za primere izbruha KŠO v gozdu:</w:t>
      </w:r>
    </w:p>
    <w:p w14:paraId="2182BA6B" w14:textId="77777777" w:rsidR="00EF71D8" w:rsidRPr="00E44708" w:rsidRDefault="00EF71D8" w:rsidP="00A50C3B">
      <w:pPr>
        <w:numPr>
          <w:ilvl w:val="0"/>
          <w:numId w:val="56"/>
        </w:numPr>
        <w:tabs>
          <w:tab w:val="clear" w:pos="1077"/>
          <w:tab w:val="left" w:pos="720"/>
        </w:tabs>
        <w:spacing w:before="120" w:line="240" w:lineRule="auto"/>
        <w:ind w:left="714" w:hanging="357"/>
        <w:jc w:val="both"/>
        <w:rPr>
          <w:rFonts w:cs="Arial"/>
          <w:spacing w:val="-3"/>
          <w:szCs w:val="22"/>
          <w:lang w:val="sl-SI"/>
        </w:rPr>
      </w:pPr>
      <w:r w:rsidRPr="00E44708">
        <w:rPr>
          <w:rFonts w:cs="Arial"/>
          <w:spacing w:val="-3"/>
          <w:szCs w:val="22"/>
          <w:lang w:val="sl-SI"/>
        </w:rPr>
        <w:t>generalni direktor Uprave (vodja KS),</w:t>
      </w:r>
    </w:p>
    <w:tbl>
      <w:tblPr>
        <w:tblStyle w:val="Tabelamrea"/>
        <w:tblW w:w="9498" w:type="dxa"/>
        <w:tblLook w:val="01E0" w:firstRow="1" w:lastRow="1" w:firstColumn="1" w:lastColumn="1" w:noHBand="0" w:noVBand="0"/>
      </w:tblPr>
      <w:tblGrid>
        <w:gridCol w:w="2236"/>
        <w:gridCol w:w="3485"/>
        <w:gridCol w:w="3777"/>
      </w:tblGrid>
      <w:tr w:rsidR="00EF71D8" w:rsidRPr="00E44708" w14:paraId="73FA4343" w14:textId="77777777" w:rsidTr="005E7CD8">
        <w:trPr>
          <w:cantSplit/>
          <w:tblHeader/>
        </w:trPr>
        <w:tc>
          <w:tcPr>
            <w:tcW w:w="2236" w:type="dxa"/>
            <w:hideMark/>
          </w:tcPr>
          <w:p w14:paraId="2F365731" w14:textId="77777777" w:rsidR="00EF71D8" w:rsidRPr="00E44708" w:rsidRDefault="00EF71D8" w:rsidP="00EF71D8">
            <w:pPr>
              <w:spacing w:line="259" w:lineRule="auto"/>
              <w:rPr>
                <w:rFonts w:eastAsia="Calibri" w:cs="Arial"/>
                <w:b/>
                <w:sz w:val="18"/>
                <w:szCs w:val="18"/>
                <w:lang w:val="sl-SI"/>
              </w:rPr>
            </w:pPr>
            <w:r w:rsidRPr="00E44708">
              <w:rPr>
                <w:rFonts w:eastAsia="Calibri" w:cs="Arial"/>
                <w:b/>
                <w:sz w:val="18"/>
                <w:szCs w:val="18"/>
                <w:lang w:val="sl-SI"/>
              </w:rPr>
              <w:t>Kontaktna oseba</w:t>
            </w:r>
          </w:p>
        </w:tc>
        <w:tc>
          <w:tcPr>
            <w:tcW w:w="3485" w:type="dxa"/>
            <w:hideMark/>
          </w:tcPr>
          <w:p w14:paraId="52BBAEBE" w14:textId="77777777" w:rsidR="00EF71D8" w:rsidRPr="00E44708" w:rsidRDefault="00EF71D8" w:rsidP="00EF71D8">
            <w:pPr>
              <w:spacing w:line="259" w:lineRule="auto"/>
              <w:rPr>
                <w:rFonts w:eastAsia="Calibri" w:cs="Arial"/>
                <w:b/>
                <w:sz w:val="18"/>
                <w:szCs w:val="18"/>
                <w:lang w:val="sl-SI"/>
              </w:rPr>
            </w:pPr>
            <w:r w:rsidRPr="00E44708">
              <w:rPr>
                <w:rFonts w:eastAsia="Calibri" w:cs="Arial"/>
                <w:b/>
                <w:sz w:val="18"/>
                <w:szCs w:val="18"/>
                <w:lang w:val="sl-SI"/>
              </w:rPr>
              <w:t>Področje dela</w:t>
            </w:r>
          </w:p>
        </w:tc>
        <w:tc>
          <w:tcPr>
            <w:tcW w:w="3777" w:type="dxa"/>
            <w:hideMark/>
          </w:tcPr>
          <w:p w14:paraId="052B94DB" w14:textId="77777777" w:rsidR="00EF71D8" w:rsidRPr="00E44708" w:rsidRDefault="00EF71D8" w:rsidP="00EF71D8">
            <w:pPr>
              <w:spacing w:line="259" w:lineRule="auto"/>
              <w:rPr>
                <w:rFonts w:eastAsia="Calibri" w:cs="Arial"/>
                <w:b/>
                <w:sz w:val="18"/>
                <w:szCs w:val="18"/>
                <w:lang w:val="sl-SI"/>
              </w:rPr>
            </w:pPr>
            <w:r w:rsidRPr="00E44708">
              <w:rPr>
                <w:rFonts w:eastAsia="Calibri" w:cs="Arial"/>
                <w:b/>
                <w:sz w:val="18"/>
                <w:szCs w:val="18"/>
                <w:lang w:val="sl-SI"/>
              </w:rPr>
              <w:t>Kontaktni podatki</w:t>
            </w:r>
          </w:p>
        </w:tc>
      </w:tr>
      <w:tr w:rsidR="00EF71D8" w:rsidRPr="005E5BF0" w14:paraId="79AB85BF" w14:textId="77777777" w:rsidTr="005E7CD8">
        <w:tc>
          <w:tcPr>
            <w:tcW w:w="2236" w:type="dxa"/>
          </w:tcPr>
          <w:p w14:paraId="62F359E6"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dr. Matjaž Guček</w:t>
            </w:r>
          </w:p>
        </w:tc>
        <w:tc>
          <w:tcPr>
            <w:tcW w:w="3485" w:type="dxa"/>
          </w:tcPr>
          <w:p w14:paraId="2CCCB070"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Generalni direktor</w:t>
            </w:r>
          </w:p>
          <w:p w14:paraId="43997109" w14:textId="77777777" w:rsidR="00EF71D8" w:rsidRPr="00E44708" w:rsidRDefault="00EF71D8" w:rsidP="00EF71D8">
            <w:pPr>
              <w:spacing w:line="259" w:lineRule="auto"/>
              <w:rPr>
                <w:rFonts w:eastAsia="Calibri" w:cs="Arial"/>
                <w:sz w:val="18"/>
                <w:szCs w:val="18"/>
                <w:lang w:val="sl-SI"/>
              </w:rPr>
            </w:pPr>
          </w:p>
        </w:tc>
        <w:tc>
          <w:tcPr>
            <w:tcW w:w="3777" w:type="dxa"/>
          </w:tcPr>
          <w:p w14:paraId="70923085"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Tel: 01/300 1300 1315?</w:t>
            </w:r>
          </w:p>
          <w:p w14:paraId="335C5EBF"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 xml:space="preserve">E-pošta: </w:t>
            </w:r>
            <w:hyperlink r:id="rId209" w:history="1">
              <w:r w:rsidRPr="00E44708">
                <w:rPr>
                  <w:rStyle w:val="Hiperpovezava"/>
                  <w:rFonts w:eastAsia="Calibri" w:cs="Arial"/>
                  <w:sz w:val="18"/>
                  <w:szCs w:val="18"/>
                  <w:lang w:val="sl-SI"/>
                </w:rPr>
                <w:t>matjaz.gucek@gov.si</w:t>
              </w:r>
            </w:hyperlink>
          </w:p>
        </w:tc>
      </w:tr>
    </w:tbl>
    <w:p w14:paraId="4436F1B7" w14:textId="77777777" w:rsidR="00EF71D8" w:rsidRPr="00E44708" w:rsidRDefault="00EF71D8" w:rsidP="00EF71D8">
      <w:pPr>
        <w:tabs>
          <w:tab w:val="left" w:pos="720"/>
        </w:tabs>
        <w:spacing w:before="120" w:line="240" w:lineRule="auto"/>
        <w:ind w:left="714"/>
        <w:jc w:val="both"/>
        <w:rPr>
          <w:rFonts w:cs="Arial"/>
          <w:spacing w:val="-3"/>
          <w:szCs w:val="22"/>
          <w:lang w:val="sl-SI"/>
        </w:rPr>
      </w:pPr>
    </w:p>
    <w:p w14:paraId="0AE3C0BE" w14:textId="77777777" w:rsidR="00EF71D8" w:rsidRPr="00E44708" w:rsidRDefault="00EF71D8" w:rsidP="00A50C3B">
      <w:pPr>
        <w:numPr>
          <w:ilvl w:val="0"/>
          <w:numId w:val="56"/>
        </w:numPr>
        <w:tabs>
          <w:tab w:val="clear" w:pos="1077"/>
          <w:tab w:val="left" w:pos="720"/>
        </w:tabs>
        <w:spacing w:line="240" w:lineRule="auto"/>
        <w:ind w:left="714" w:hanging="357"/>
        <w:jc w:val="both"/>
        <w:rPr>
          <w:rFonts w:cs="Arial"/>
          <w:spacing w:val="-3"/>
          <w:szCs w:val="22"/>
          <w:lang w:val="sl-SI"/>
        </w:rPr>
      </w:pPr>
      <w:r w:rsidRPr="00E44708">
        <w:rPr>
          <w:rFonts w:cs="Arial"/>
          <w:spacing w:val="-3"/>
          <w:szCs w:val="22"/>
          <w:lang w:val="sl-SI"/>
        </w:rPr>
        <w:t>namestnik generalnega direktorja Uprave,</w:t>
      </w:r>
    </w:p>
    <w:tbl>
      <w:tblPr>
        <w:tblStyle w:val="Tabelamrea"/>
        <w:tblW w:w="9498" w:type="dxa"/>
        <w:tblLook w:val="01E0" w:firstRow="1" w:lastRow="1" w:firstColumn="1" w:lastColumn="1" w:noHBand="0" w:noVBand="0"/>
      </w:tblPr>
      <w:tblGrid>
        <w:gridCol w:w="2236"/>
        <w:gridCol w:w="3485"/>
        <w:gridCol w:w="3777"/>
      </w:tblGrid>
      <w:tr w:rsidR="00EF71D8" w:rsidRPr="00E44708" w14:paraId="05C92F23" w14:textId="77777777" w:rsidTr="005E7CD8">
        <w:trPr>
          <w:cantSplit/>
          <w:tblHeader/>
        </w:trPr>
        <w:tc>
          <w:tcPr>
            <w:tcW w:w="2236" w:type="dxa"/>
            <w:hideMark/>
          </w:tcPr>
          <w:p w14:paraId="5E65E288" w14:textId="77777777" w:rsidR="00EF71D8" w:rsidRPr="00E44708" w:rsidRDefault="00EF71D8" w:rsidP="00EF71D8">
            <w:pPr>
              <w:spacing w:line="259" w:lineRule="auto"/>
              <w:rPr>
                <w:rFonts w:eastAsia="Calibri" w:cs="Arial"/>
                <w:b/>
                <w:sz w:val="18"/>
                <w:szCs w:val="18"/>
                <w:lang w:val="sl-SI"/>
              </w:rPr>
            </w:pPr>
            <w:r w:rsidRPr="00E44708">
              <w:rPr>
                <w:rFonts w:eastAsia="Calibri" w:cs="Arial"/>
                <w:b/>
                <w:sz w:val="18"/>
                <w:szCs w:val="18"/>
                <w:lang w:val="sl-SI"/>
              </w:rPr>
              <w:t>Kontaktna oseba</w:t>
            </w:r>
          </w:p>
        </w:tc>
        <w:tc>
          <w:tcPr>
            <w:tcW w:w="3485" w:type="dxa"/>
            <w:hideMark/>
          </w:tcPr>
          <w:p w14:paraId="05B06D60" w14:textId="77777777" w:rsidR="00EF71D8" w:rsidRPr="00E44708" w:rsidRDefault="00EF71D8" w:rsidP="00EF71D8">
            <w:pPr>
              <w:spacing w:line="259" w:lineRule="auto"/>
              <w:rPr>
                <w:rFonts w:eastAsia="Calibri" w:cs="Arial"/>
                <w:b/>
                <w:sz w:val="18"/>
                <w:szCs w:val="18"/>
                <w:lang w:val="sl-SI"/>
              </w:rPr>
            </w:pPr>
            <w:r w:rsidRPr="00E44708">
              <w:rPr>
                <w:rFonts w:eastAsia="Calibri" w:cs="Arial"/>
                <w:b/>
                <w:sz w:val="18"/>
                <w:szCs w:val="18"/>
                <w:lang w:val="sl-SI"/>
              </w:rPr>
              <w:t>Področje dela</w:t>
            </w:r>
          </w:p>
        </w:tc>
        <w:tc>
          <w:tcPr>
            <w:tcW w:w="3777" w:type="dxa"/>
            <w:hideMark/>
          </w:tcPr>
          <w:p w14:paraId="5C60B9EA" w14:textId="77777777" w:rsidR="00EF71D8" w:rsidRPr="00E44708" w:rsidRDefault="00EF71D8" w:rsidP="00EF71D8">
            <w:pPr>
              <w:spacing w:line="259" w:lineRule="auto"/>
              <w:rPr>
                <w:rFonts w:eastAsia="Calibri" w:cs="Arial"/>
                <w:b/>
                <w:sz w:val="18"/>
                <w:szCs w:val="18"/>
                <w:lang w:val="sl-SI"/>
              </w:rPr>
            </w:pPr>
            <w:r w:rsidRPr="00E44708">
              <w:rPr>
                <w:rFonts w:eastAsia="Calibri" w:cs="Arial"/>
                <w:b/>
                <w:sz w:val="18"/>
                <w:szCs w:val="18"/>
                <w:lang w:val="sl-SI"/>
              </w:rPr>
              <w:t>Kontaktni podatki</w:t>
            </w:r>
          </w:p>
        </w:tc>
      </w:tr>
      <w:tr w:rsidR="00EF71D8" w:rsidRPr="005E5BF0" w14:paraId="329D93F3" w14:textId="77777777" w:rsidTr="005E7CD8">
        <w:tc>
          <w:tcPr>
            <w:tcW w:w="2236" w:type="dxa"/>
          </w:tcPr>
          <w:p w14:paraId="1221FF20"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dr. Jernej Drofenik</w:t>
            </w:r>
          </w:p>
        </w:tc>
        <w:tc>
          <w:tcPr>
            <w:tcW w:w="3485" w:type="dxa"/>
          </w:tcPr>
          <w:p w14:paraId="3D4524F3"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Namestnik generalnega direktorja</w:t>
            </w:r>
          </w:p>
          <w:p w14:paraId="20A74C34" w14:textId="77777777" w:rsidR="00EF71D8" w:rsidRPr="00E44708" w:rsidRDefault="00EF71D8" w:rsidP="00EF71D8">
            <w:pPr>
              <w:spacing w:line="259" w:lineRule="auto"/>
              <w:rPr>
                <w:rFonts w:eastAsia="Calibri" w:cs="Arial"/>
                <w:sz w:val="18"/>
                <w:szCs w:val="18"/>
                <w:lang w:val="sl-SI"/>
              </w:rPr>
            </w:pPr>
          </w:p>
        </w:tc>
        <w:tc>
          <w:tcPr>
            <w:tcW w:w="3777" w:type="dxa"/>
          </w:tcPr>
          <w:p w14:paraId="4D233D22"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Tel: 01/300 63 04</w:t>
            </w:r>
          </w:p>
          <w:p w14:paraId="5BED1DD0"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 xml:space="preserve">E-pošta: </w:t>
            </w:r>
            <w:hyperlink r:id="rId210" w:history="1">
              <w:r w:rsidRPr="00E44708">
                <w:rPr>
                  <w:rStyle w:val="Hiperpovezava"/>
                  <w:rFonts w:eastAsia="Calibri" w:cs="Arial"/>
                  <w:sz w:val="18"/>
                  <w:szCs w:val="18"/>
                  <w:lang w:val="sl-SI"/>
                </w:rPr>
                <w:t>jernej.drofenik@gov.si</w:t>
              </w:r>
            </w:hyperlink>
          </w:p>
        </w:tc>
      </w:tr>
    </w:tbl>
    <w:p w14:paraId="62418D85" w14:textId="77777777" w:rsidR="00EF71D8" w:rsidRPr="00E44708" w:rsidRDefault="00EF71D8" w:rsidP="00EF71D8">
      <w:pPr>
        <w:tabs>
          <w:tab w:val="left" w:pos="720"/>
        </w:tabs>
        <w:spacing w:line="240" w:lineRule="auto"/>
        <w:ind w:left="714"/>
        <w:jc w:val="both"/>
        <w:rPr>
          <w:rFonts w:cs="Arial"/>
          <w:spacing w:val="-3"/>
          <w:szCs w:val="22"/>
          <w:lang w:val="sl-SI"/>
        </w:rPr>
      </w:pPr>
    </w:p>
    <w:p w14:paraId="07DF02A8" w14:textId="77777777" w:rsidR="00EF71D8" w:rsidRPr="00E44708" w:rsidRDefault="00EF71D8" w:rsidP="00A50C3B">
      <w:pPr>
        <w:numPr>
          <w:ilvl w:val="0"/>
          <w:numId w:val="56"/>
        </w:numPr>
        <w:tabs>
          <w:tab w:val="clear" w:pos="1077"/>
          <w:tab w:val="left" w:pos="720"/>
        </w:tabs>
        <w:spacing w:line="240" w:lineRule="auto"/>
        <w:ind w:left="714" w:hanging="357"/>
        <w:jc w:val="both"/>
        <w:rPr>
          <w:rFonts w:cs="Arial"/>
          <w:spacing w:val="-3"/>
          <w:szCs w:val="22"/>
          <w:lang w:val="sl-SI"/>
        </w:rPr>
      </w:pPr>
      <w:r w:rsidRPr="00E44708">
        <w:rPr>
          <w:rFonts w:cs="Arial"/>
          <w:spacing w:val="-3"/>
          <w:szCs w:val="22"/>
          <w:lang w:val="sl-SI"/>
        </w:rPr>
        <w:t>vodja Sektorja ZRRSM,</w:t>
      </w:r>
    </w:p>
    <w:tbl>
      <w:tblPr>
        <w:tblStyle w:val="Tabelamrea"/>
        <w:tblW w:w="9498" w:type="dxa"/>
        <w:tblLook w:val="01E0" w:firstRow="1" w:lastRow="1" w:firstColumn="1" w:lastColumn="1" w:noHBand="0" w:noVBand="0"/>
      </w:tblPr>
      <w:tblGrid>
        <w:gridCol w:w="2236"/>
        <w:gridCol w:w="3485"/>
        <w:gridCol w:w="3777"/>
      </w:tblGrid>
      <w:tr w:rsidR="00EF71D8" w:rsidRPr="00E44708" w14:paraId="446C2BBC" w14:textId="77777777" w:rsidTr="005E7CD8">
        <w:trPr>
          <w:cantSplit/>
          <w:tblHeader/>
        </w:trPr>
        <w:tc>
          <w:tcPr>
            <w:tcW w:w="2236" w:type="dxa"/>
            <w:hideMark/>
          </w:tcPr>
          <w:p w14:paraId="1175AA9F" w14:textId="77777777" w:rsidR="00EF71D8" w:rsidRPr="00E44708" w:rsidRDefault="00EF71D8" w:rsidP="00EF71D8">
            <w:pPr>
              <w:spacing w:line="259" w:lineRule="auto"/>
              <w:rPr>
                <w:rFonts w:eastAsia="Calibri" w:cs="Arial"/>
                <w:b/>
                <w:sz w:val="18"/>
                <w:szCs w:val="18"/>
                <w:lang w:val="sl-SI"/>
              </w:rPr>
            </w:pPr>
            <w:r w:rsidRPr="00E44708">
              <w:rPr>
                <w:rFonts w:eastAsia="Calibri" w:cs="Arial"/>
                <w:b/>
                <w:sz w:val="18"/>
                <w:szCs w:val="18"/>
                <w:lang w:val="sl-SI"/>
              </w:rPr>
              <w:t>Kontaktna oseba</w:t>
            </w:r>
          </w:p>
        </w:tc>
        <w:tc>
          <w:tcPr>
            <w:tcW w:w="3485" w:type="dxa"/>
            <w:hideMark/>
          </w:tcPr>
          <w:p w14:paraId="6A1F4317" w14:textId="77777777" w:rsidR="00EF71D8" w:rsidRPr="00E44708" w:rsidRDefault="00EF71D8" w:rsidP="00EF71D8">
            <w:pPr>
              <w:spacing w:line="259" w:lineRule="auto"/>
              <w:rPr>
                <w:rFonts w:eastAsia="Calibri" w:cs="Arial"/>
                <w:b/>
                <w:sz w:val="18"/>
                <w:szCs w:val="18"/>
                <w:lang w:val="sl-SI"/>
              </w:rPr>
            </w:pPr>
            <w:r w:rsidRPr="00E44708">
              <w:rPr>
                <w:rFonts w:eastAsia="Calibri" w:cs="Arial"/>
                <w:b/>
                <w:sz w:val="18"/>
                <w:szCs w:val="18"/>
                <w:lang w:val="sl-SI"/>
              </w:rPr>
              <w:t>Področje dela</w:t>
            </w:r>
          </w:p>
        </w:tc>
        <w:tc>
          <w:tcPr>
            <w:tcW w:w="3777" w:type="dxa"/>
            <w:hideMark/>
          </w:tcPr>
          <w:p w14:paraId="4C5DC570" w14:textId="77777777" w:rsidR="00EF71D8" w:rsidRPr="00E44708" w:rsidRDefault="00EF71D8" w:rsidP="00EF71D8">
            <w:pPr>
              <w:spacing w:line="259" w:lineRule="auto"/>
              <w:rPr>
                <w:rFonts w:eastAsia="Calibri" w:cs="Arial"/>
                <w:b/>
                <w:sz w:val="18"/>
                <w:szCs w:val="18"/>
                <w:lang w:val="sl-SI"/>
              </w:rPr>
            </w:pPr>
            <w:r w:rsidRPr="00E44708">
              <w:rPr>
                <w:rFonts w:eastAsia="Calibri" w:cs="Arial"/>
                <w:b/>
                <w:sz w:val="18"/>
                <w:szCs w:val="18"/>
                <w:lang w:val="sl-SI"/>
              </w:rPr>
              <w:t>Kontaktni podatki</w:t>
            </w:r>
          </w:p>
        </w:tc>
      </w:tr>
      <w:tr w:rsidR="00EF71D8" w:rsidRPr="005E5BF0" w14:paraId="1CF6B05E" w14:textId="77777777" w:rsidTr="005E7CD8">
        <w:tc>
          <w:tcPr>
            <w:tcW w:w="2236" w:type="dxa"/>
          </w:tcPr>
          <w:p w14:paraId="04D6A12B"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mag. Katarina Groznik</w:t>
            </w:r>
          </w:p>
        </w:tc>
        <w:tc>
          <w:tcPr>
            <w:tcW w:w="3485" w:type="dxa"/>
          </w:tcPr>
          <w:p w14:paraId="38F1A83E"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Vodja sektorja</w:t>
            </w:r>
          </w:p>
          <w:p w14:paraId="29D02027" w14:textId="77777777" w:rsidR="00EF71D8" w:rsidRPr="00E44708" w:rsidRDefault="00EF71D8" w:rsidP="00EF71D8">
            <w:pPr>
              <w:spacing w:line="259" w:lineRule="auto"/>
              <w:rPr>
                <w:rFonts w:eastAsia="Calibri" w:cs="Arial"/>
                <w:sz w:val="18"/>
                <w:szCs w:val="18"/>
                <w:lang w:val="sl-SI"/>
              </w:rPr>
            </w:pPr>
          </w:p>
        </w:tc>
        <w:tc>
          <w:tcPr>
            <w:tcW w:w="3777" w:type="dxa"/>
          </w:tcPr>
          <w:p w14:paraId="306E328A"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Tel: 01/300 13 87</w:t>
            </w:r>
          </w:p>
          <w:p w14:paraId="0E959EB8"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 xml:space="preserve">E-pošta: </w:t>
            </w:r>
            <w:hyperlink r:id="rId211" w:history="1">
              <w:r w:rsidRPr="00E44708">
                <w:rPr>
                  <w:rStyle w:val="Hiperpovezava"/>
                  <w:rFonts w:eastAsia="Calibri" w:cs="Arial"/>
                  <w:sz w:val="18"/>
                  <w:szCs w:val="18"/>
                  <w:lang w:val="sl-SI"/>
                </w:rPr>
                <w:t>katarina.groznik@gov.si</w:t>
              </w:r>
            </w:hyperlink>
          </w:p>
        </w:tc>
      </w:tr>
    </w:tbl>
    <w:p w14:paraId="3ED8D07A" w14:textId="77777777" w:rsidR="00EF71D8" w:rsidRPr="00E44708" w:rsidRDefault="00EF71D8" w:rsidP="00EF71D8">
      <w:pPr>
        <w:pStyle w:val="Odstavekseznama"/>
        <w:tabs>
          <w:tab w:val="left" w:pos="720"/>
        </w:tabs>
        <w:ind w:left="1080"/>
        <w:jc w:val="both"/>
        <w:rPr>
          <w:rFonts w:cs="Arial"/>
          <w:spacing w:val="-3"/>
          <w:szCs w:val="22"/>
        </w:rPr>
      </w:pPr>
    </w:p>
    <w:p w14:paraId="1EC2B95B" w14:textId="77777777" w:rsidR="00EF71D8" w:rsidRPr="00E44708" w:rsidRDefault="00EF71D8" w:rsidP="00A50C3B">
      <w:pPr>
        <w:numPr>
          <w:ilvl w:val="0"/>
          <w:numId w:val="56"/>
        </w:numPr>
        <w:tabs>
          <w:tab w:val="left" w:pos="720"/>
        </w:tabs>
        <w:spacing w:line="240" w:lineRule="auto"/>
        <w:ind w:hanging="651"/>
        <w:jc w:val="both"/>
        <w:rPr>
          <w:rFonts w:cs="Arial"/>
          <w:spacing w:val="-3"/>
          <w:szCs w:val="22"/>
          <w:lang w:val="sl-SI"/>
        </w:rPr>
      </w:pPr>
      <w:r w:rsidRPr="00E44708">
        <w:rPr>
          <w:rFonts w:cs="Arial"/>
          <w:spacing w:val="-3"/>
          <w:szCs w:val="22"/>
          <w:lang w:val="sl-SI"/>
        </w:rPr>
        <w:t>generalni direktor Direktorata za gozdarstvo, lovstvo in ribištvo (DGLR),</w:t>
      </w:r>
    </w:p>
    <w:tbl>
      <w:tblPr>
        <w:tblStyle w:val="Tabelamrea"/>
        <w:tblW w:w="9498" w:type="dxa"/>
        <w:tblLook w:val="01E0" w:firstRow="1" w:lastRow="1" w:firstColumn="1" w:lastColumn="1" w:noHBand="0" w:noVBand="0"/>
      </w:tblPr>
      <w:tblGrid>
        <w:gridCol w:w="2236"/>
        <w:gridCol w:w="3485"/>
        <w:gridCol w:w="3777"/>
      </w:tblGrid>
      <w:tr w:rsidR="00EF71D8" w:rsidRPr="00E44708" w14:paraId="40E70498" w14:textId="77777777" w:rsidTr="005E7CD8">
        <w:trPr>
          <w:cantSplit/>
          <w:tblHeader/>
        </w:trPr>
        <w:tc>
          <w:tcPr>
            <w:tcW w:w="2236" w:type="dxa"/>
            <w:hideMark/>
          </w:tcPr>
          <w:p w14:paraId="2F4D9427" w14:textId="77777777" w:rsidR="00EF71D8" w:rsidRPr="00E44708" w:rsidRDefault="00EF71D8" w:rsidP="00EF71D8">
            <w:pPr>
              <w:spacing w:line="259" w:lineRule="auto"/>
              <w:rPr>
                <w:rFonts w:eastAsia="Calibri" w:cs="Arial"/>
                <w:b/>
                <w:sz w:val="18"/>
                <w:szCs w:val="18"/>
                <w:lang w:val="sl-SI"/>
              </w:rPr>
            </w:pPr>
            <w:r w:rsidRPr="00E44708">
              <w:rPr>
                <w:rFonts w:eastAsia="Calibri" w:cs="Arial"/>
                <w:b/>
                <w:sz w:val="18"/>
                <w:szCs w:val="18"/>
                <w:lang w:val="sl-SI"/>
              </w:rPr>
              <w:t>Kontaktna oseba</w:t>
            </w:r>
          </w:p>
        </w:tc>
        <w:tc>
          <w:tcPr>
            <w:tcW w:w="3485" w:type="dxa"/>
            <w:hideMark/>
          </w:tcPr>
          <w:p w14:paraId="4E396991" w14:textId="77777777" w:rsidR="00EF71D8" w:rsidRPr="00E44708" w:rsidRDefault="00EF71D8" w:rsidP="00EF71D8">
            <w:pPr>
              <w:spacing w:line="259" w:lineRule="auto"/>
              <w:rPr>
                <w:rFonts w:eastAsia="Calibri" w:cs="Arial"/>
                <w:b/>
                <w:sz w:val="18"/>
                <w:szCs w:val="18"/>
                <w:lang w:val="sl-SI"/>
              </w:rPr>
            </w:pPr>
            <w:r w:rsidRPr="00E44708">
              <w:rPr>
                <w:rFonts w:eastAsia="Calibri" w:cs="Arial"/>
                <w:b/>
                <w:sz w:val="18"/>
                <w:szCs w:val="18"/>
                <w:lang w:val="sl-SI"/>
              </w:rPr>
              <w:t>Področje dela</w:t>
            </w:r>
          </w:p>
        </w:tc>
        <w:tc>
          <w:tcPr>
            <w:tcW w:w="3777" w:type="dxa"/>
            <w:hideMark/>
          </w:tcPr>
          <w:p w14:paraId="0B93D1DF" w14:textId="77777777" w:rsidR="00EF71D8" w:rsidRPr="00E44708" w:rsidRDefault="00EF71D8" w:rsidP="00EF71D8">
            <w:pPr>
              <w:spacing w:line="259" w:lineRule="auto"/>
              <w:rPr>
                <w:rFonts w:eastAsia="Calibri" w:cs="Arial"/>
                <w:b/>
                <w:sz w:val="18"/>
                <w:szCs w:val="18"/>
                <w:lang w:val="sl-SI"/>
              </w:rPr>
            </w:pPr>
            <w:r w:rsidRPr="00E44708">
              <w:rPr>
                <w:rFonts w:eastAsia="Calibri" w:cs="Arial"/>
                <w:b/>
                <w:sz w:val="18"/>
                <w:szCs w:val="18"/>
                <w:lang w:val="sl-SI"/>
              </w:rPr>
              <w:t>Kontaktni podatki</w:t>
            </w:r>
          </w:p>
        </w:tc>
      </w:tr>
      <w:tr w:rsidR="00EF71D8" w:rsidRPr="005E5BF0" w14:paraId="152DC23A" w14:textId="77777777" w:rsidTr="005E7CD8">
        <w:tc>
          <w:tcPr>
            <w:tcW w:w="2236" w:type="dxa"/>
          </w:tcPr>
          <w:p w14:paraId="79A817FA" w14:textId="77777777" w:rsidR="00EF71D8" w:rsidRPr="00E44708" w:rsidRDefault="00EF71D8" w:rsidP="00EF71D8">
            <w:pPr>
              <w:pStyle w:val="Default"/>
              <w:jc w:val="both"/>
              <w:rPr>
                <w:rFonts w:ascii="Arial" w:eastAsia="Calibri" w:hAnsi="Arial" w:cs="Arial"/>
                <w:sz w:val="18"/>
                <w:szCs w:val="18"/>
              </w:rPr>
            </w:pPr>
            <w:r w:rsidRPr="00E44708">
              <w:rPr>
                <w:rFonts w:ascii="Arial" w:eastAsia="Calibri" w:hAnsi="Arial" w:cs="Arial"/>
                <w:color w:val="auto"/>
                <w:sz w:val="18"/>
                <w:szCs w:val="18"/>
                <w:lang w:eastAsia="en-US"/>
              </w:rPr>
              <w:t>mag. Robert Režonja</w:t>
            </w:r>
          </w:p>
        </w:tc>
        <w:tc>
          <w:tcPr>
            <w:tcW w:w="3485" w:type="dxa"/>
          </w:tcPr>
          <w:p w14:paraId="40ACCD14"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Generalni direktor</w:t>
            </w:r>
            <w:r w:rsidRPr="00E44708">
              <w:rPr>
                <w:rFonts w:cs="Arial"/>
                <w:sz w:val="18"/>
                <w:szCs w:val="18"/>
                <w:lang w:val="sl-SI" w:eastAsia="sl-SI"/>
              </w:rPr>
              <w:t xml:space="preserve"> </w:t>
            </w:r>
            <w:r w:rsidRPr="00E44708">
              <w:rPr>
                <w:rFonts w:cs="Arial"/>
                <w:sz w:val="18"/>
                <w:szCs w:val="18"/>
                <w:lang w:val="sl-SI" w:eastAsia="sl-SI"/>
              </w:rPr>
              <w:br/>
            </w:r>
          </w:p>
        </w:tc>
        <w:tc>
          <w:tcPr>
            <w:tcW w:w="3777" w:type="dxa"/>
          </w:tcPr>
          <w:p w14:paraId="40444A76" w14:textId="77777777" w:rsidR="00EF71D8" w:rsidRPr="00E44708" w:rsidRDefault="00EF71D8" w:rsidP="00EF71D8">
            <w:pPr>
              <w:spacing w:line="259" w:lineRule="auto"/>
              <w:rPr>
                <w:rFonts w:eastAsia="Calibri" w:cs="Arial"/>
                <w:color w:val="000000" w:themeColor="text1"/>
                <w:sz w:val="18"/>
                <w:szCs w:val="18"/>
                <w:lang w:val="sl-SI"/>
              </w:rPr>
            </w:pPr>
            <w:r w:rsidRPr="00E44708">
              <w:rPr>
                <w:rFonts w:eastAsia="Calibri" w:cs="Arial"/>
                <w:sz w:val="18"/>
                <w:szCs w:val="18"/>
                <w:lang w:val="sl-SI"/>
              </w:rPr>
              <w:t>Tel</w:t>
            </w:r>
            <w:r w:rsidRPr="00E44708">
              <w:rPr>
                <w:rFonts w:eastAsia="Calibri" w:cs="Arial"/>
                <w:color w:val="000000" w:themeColor="text1"/>
                <w:sz w:val="18"/>
                <w:szCs w:val="18"/>
                <w:lang w:val="sl-SI"/>
              </w:rPr>
              <w:t>: 01/478 9145</w:t>
            </w:r>
          </w:p>
          <w:p w14:paraId="16E974AD" w14:textId="77777777" w:rsidR="00EF71D8" w:rsidRPr="00E44708" w:rsidRDefault="00EF71D8" w:rsidP="00EF71D8">
            <w:pPr>
              <w:spacing w:line="259" w:lineRule="auto"/>
              <w:rPr>
                <w:rFonts w:eastAsia="Calibri" w:cs="Arial"/>
                <w:sz w:val="18"/>
                <w:szCs w:val="18"/>
                <w:lang w:val="sl-SI"/>
              </w:rPr>
            </w:pPr>
            <w:r w:rsidRPr="00E44708">
              <w:rPr>
                <w:rFonts w:eastAsia="Calibri" w:cs="Arial"/>
                <w:color w:val="000000" w:themeColor="text1"/>
                <w:sz w:val="18"/>
                <w:szCs w:val="18"/>
                <w:lang w:val="sl-SI"/>
              </w:rPr>
              <w:t xml:space="preserve">E-pošta: </w:t>
            </w:r>
            <w:hyperlink r:id="rId212" w:history="1">
              <w:r w:rsidRPr="00E44708">
                <w:rPr>
                  <w:rStyle w:val="Hiperpovezava"/>
                  <w:rFonts w:eastAsia="Calibri" w:cs="Arial"/>
                  <w:sz w:val="18"/>
                  <w:szCs w:val="18"/>
                  <w:lang w:val="sl-SI"/>
                </w:rPr>
                <w:t>robert.rezonja@gov.si</w:t>
              </w:r>
            </w:hyperlink>
          </w:p>
        </w:tc>
      </w:tr>
    </w:tbl>
    <w:p w14:paraId="1780F973" w14:textId="77777777" w:rsidR="00EF71D8" w:rsidRPr="00E44708" w:rsidRDefault="00EF71D8" w:rsidP="00EF71D8">
      <w:pPr>
        <w:tabs>
          <w:tab w:val="left" w:pos="720"/>
        </w:tabs>
        <w:spacing w:line="240" w:lineRule="auto"/>
        <w:jc w:val="both"/>
        <w:rPr>
          <w:rFonts w:cs="Arial"/>
          <w:spacing w:val="-3"/>
          <w:szCs w:val="22"/>
          <w:lang w:val="sl-SI"/>
        </w:rPr>
      </w:pPr>
    </w:p>
    <w:p w14:paraId="49EE641A" w14:textId="77777777" w:rsidR="00EF71D8" w:rsidRPr="00E44708" w:rsidRDefault="00EF71D8" w:rsidP="00A50C3B">
      <w:pPr>
        <w:numPr>
          <w:ilvl w:val="0"/>
          <w:numId w:val="56"/>
        </w:numPr>
        <w:tabs>
          <w:tab w:val="left" w:pos="720"/>
        </w:tabs>
        <w:spacing w:line="240" w:lineRule="auto"/>
        <w:ind w:hanging="651"/>
        <w:jc w:val="both"/>
        <w:rPr>
          <w:rFonts w:cs="Arial"/>
          <w:spacing w:val="-3"/>
          <w:szCs w:val="22"/>
          <w:lang w:val="sl-SI"/>
        </w:rPr>
      </w:pPr>
      <w:r w:rsidRPr="00E44708">
        <w:rPr>
          <w:rFonts w:cs="Arial"/>
          <w:spacing w:val="-3"/>
          <w:szCs w:val="22"/>
          <w:lang w:val="sl-SI"/>
        </w:rPr>
        <w:t>vodja Sektorja za gozdarstvo DGLR,</w:t>
      </w:r>
    </w:p>
    <w:tbl>
      <w:tblPr>
        <w:tblStyle w:val="Tabelamrea"/>
        <w:tblW w:w="9498" w:type="dxa"/>
        <w:tblLook w:val="01E0" w:firstRow="1" w:lastRow="1" w:firstColumn="1" w:lastColumn="1" w:noHBand="0" w:noVBand="0"/>
      </w:tblPr>
      <w:tblGrid>
        <w:gridCol w:w="2236"/>
        <w:gridCol w:w="3485"/>
        <w:gridCol w:w="3777"/>
      </w:tblGrid>
      <w:tr w:rsidR="00EF71D8" w:rsidRPr="00E44708" w14:paraId="19A8A007" w14:textId="77777777" w:rsidTr="005E7CD8">
        <w:trPr>
          <w:cantSplit/>
          <w:tblHeader/>
        </w:trPr>
        <w:tc>
          <w:tcPr>
            <w:tcW w:w="2236" w:type="dxa"/>
            <w:hideMark/>
          </w:tcPr>
          <w:p w14:paraId="5983238B" w14:textId="77777777" w:rsidR="00EF71D8" w:rsidRPr="00E44708" w:rsidRDefault="00EF71D8" w:rsidP="00EF71D8">
            <w:pPr>
              <w:spacing w:line="259" w:lineRule="auto"/>
              <w:rPr>
                <w:rFonts w:eastAsia="Calibri" w:cs="Arial"/>
                <w:b/>
                <w:sz w:val="18"/>
                <w:szCs w:val="18"/>
                <w:lang w:val="sl-SI"/>
              </w:rPr>
            </w:pPr>
            <w:r w:rsidRPr="00E44708">
              <w:rPr>
                <w:rFonts w:eastAsia="Calibri" w:cs="Arial"/>
                <w:b/>
                <w:sz w:val="18"/>
                <w:szCs w:val="18"/>
                <w:lang w:val="sl-SI"/>
              </w:rPr>
              <w:t>Kontaktna oseba</w:t>
            </w:r>
          </w:p>
        </w:tc>
        <w:tc>
          <w:tcPr>
            <w:tcW w:w="3485" w:type="dxa"/>
            <w:hideMark/>
          </w:tcPr>
          <w:p w14:paraId="16F76D21" w14:textId="77777777" w:rsidR="00EF71D8" w:rsidRPr="00E44708" w:rsidRDefault="00EF71D8" w:rsidP="00EF71D8">
            <w:pPr>
              <w:spacing w:line="259" w:lineRule="auto"/>
              <w:rPr>
                <w:rFonts w:eastAsia="Calibri" w:cs="Arial"/>
                <w:b/>
                <w:sz w:val="18"/>
                <w:szCs w:val="18"/>
                <w:lang w:val="sl-SI"/>
              </w:rPr>
            </w:pPr>
            <w:r w:rsidRPr="00E44708">
              <w:rPr>
                <w:rFonts w:eastAsia="Calibri" w:cs="Arial"/>
                <w:b/>
                <w:sz w:val="18"/>
                <w:szCs w:val="18"/>
                <w:lang w:val="sl-SI"/>
              </w:rPr>
              <w:t>Področje dela</w:t>
            </w:r>
          </w:p>
        </w:tc>
        <w:tc>
          <w:tcPr>
            <w:tcW w:w="3777" w:type="dxa"/>
            <w:hideMark/>
          </w:tcPr>
          <w:p w14:paraId="2D225877" w14:textId="77777777" w:rsidR="00EF71D8" w:rsidRPr="00E44708" w:rsidRDefault="00EF71D8" w:rsidP="00EF71D8">
            <w:pPr>
              <w:spacing w:line="259" w:lineRule="auto"/>
              <w:rPr>
                <w:rFonts w:eastAsia="Calibri" w:cs="Arial"/>
                <w:b/>
                <w:sz w:val="18"/>
                <w:szCs w:val="18"/>
                <w:lang w:val="sl-SI"/>
              </w:rPr>
            </w:pPr>
            <w:r w:rsidRPr="00E44708">
              <w:rPr>
                <w:rFonts w:eastAsia="Calibri" w:cs="Arial"/>
                <w:b/>
                <w:sz w:val="18"/>
                <w:szCs w:val="18"/>
                <w:lang w:val="sl-SI"/>
              </w:rPr>
              <w:t>Kontaktni podatki</w:t>
            </w:r>
          </w:p>
        </w:tc>
      </w:tr>
      <w:tr w:rsidR="00EF71D8" w:rsidRPr="005E5BF0" w14:paraId="7225BCE4" w14:textId="77777777" w:rsidTr="005E7CD8">
        <w:tc>
          <w:tcPr>
            <w:tcW w:w="2236" w:type="dxa"/>
          </w:tcPr>
          <w:p w14:paraId="750FFB5D" w14:textId="77777777" w:rsidR="00EF71D8" w:rsidRPr="00E44708" w:rsidRDefault="00EF71D8" w:rsidP="00EF71D8">
            <w:pPr>
              <w:pStyle w:val="Default"/>
              <w:jc w:val="both"/>
              <w:rPr>
                <w:rFonts w:ascii="Arial" w:eastAsia="Calibri" w:hAnsi="Arial" w:cs="Arial"/>
                <w:sz w:val="18"/>
                <w:szCs w:val="18"/>
              </w:rPr>
            </w:pPr>
            <w:r w:rsidRPr="00E44708">
              <w:rPr>
                <w:rFonts w:ascii="Arial" w:eastAsia="Calibri" w:hAnsi="Arial" w:cs="Arial"/>
                <w:color w:val="auto"/>
                <w:sz w:val="18"/>
                <w:szCs w:val="18"/>
                <w:lang w:eastAsia="en-US"/>
              </w:rPr>
              <w:t xml:space="preserve">dr. Gregor </w:t>
            </w:r>
            <w:proofErr w:type="spellStart"/>
            <w:r w:rsidRPr="00E44708">
              <w:rPr>
                <w:rFonts w:ascii="Arial" w:eastAsia="Calibri" w:hAnsi="Arial" w:cs="Arial"/>
                <w:color w:val="auto"/>
                <w:sz w:val="18"/>
                <w:szCs w:val="18"/>
                <w:lang w:eastAsia="en-US"/>
              </w:rPr>
              <w:t>Meterc</w:t>
            </w:r>
            <w:proofErr w:type="spellEnd"/>
          </w:p>
        </w:tc>
        <w:tc>
          <w:tcPr>
            <w:tcW w:w="3485" w:type="dxa"/>
          </w:tcPr>
          <w:p w14:paraId="012B224A"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Vodja sektorja</w:t>
            </w:r>
            <w:r w:rsidRPr="00E44708">
              <w:rPr>
                <w:rFonts w:cs="Arial"/>
                <w:sz w:val="18"/>
                <w:szCs w:val="18"/>
                <w:lang w:val="sl-SI" w:eastAsia="sl-SI"/>
              </w:rPr>
              <w:br/>
            </w:r>
          </w:p>
        </w:tc>
        <w:tc>
          <w:tcPr>
            <w:tcW w:w="3777" w:type="dxa"/>
          </w:tcPr>
          <w:p w14:paraId="6ECF1BF7"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Tel: 01/478 9085</w:t>
            </w:r>
          </w:p>
          <w:p w14:paraId="1A70BD95" w14:textId="77777777" w:rsidR="00EF71D8" w:rsidRPr="00E44708" w:rsidRDefault="00EF71D8" w:rsidP="00EF71D8">
            <w:pPr>
              <w:spacing w:line="259" w:lineRule="auto"/>
              <w:rPr>
                <w:rFonts w:eastAsia="Calibri" w:cs="Arial"/>
                <w:color w:val="000000" w:themeColor="text1"/>
                <w:sz w:val="18"/>
                <w:szCs w:val="18"/>
                <w:lang w:val="sl-SI"/>
              </w:rPr>
            </w:pPr>
            <w:r w:rsidRPr="00E44708">
              <w:rPr>
                <w:rFonts w:eastAsia="Calibri" w:cs="Arial"/>
                <w:sz w:val="18"/>
                <w:szCs w:val="18"/>
                <w:lang w:val="sl-SI"/>
              </w:rPr>
              <w:t>E-pošta:</w:t>
            </w:r>
            <w:r w:rsidRPr="00E44708">
              <w:rPr>
                <w:rFonts w:eastAsia="Calibri" w:cs="Arial"/>
                <w:color w:val="000000" w:themeColor="text1"/>
                <w:sz w:val="18"/>
                <w:szCs w:val="18"/>
                <w:lang w:val="sl-SI"/>
              </w:rPr>
              <w:t xml:space="preserve"> </w:t>
            </w:r>
            <w:hyperlink r:id="rId213" w:history="1">
              <w:r w:rsidRPr="00E44708">
                <w:rPr>
                  <w:rStyle w:val="Hiperpovezava"/>
                  <w:rFonts w:eastAsia="Calibri" w:cs="Arial"/>
                  <w:sz w:val="18"/>
                  <w:szCs w:val="18"/>
                  <w:lang w:val="sl-SI"/>
                </w:rPr>
                <w:t>gregor.meterc@gov.si</w:t>
              </w:r>
            </w:hyperlink>
            <w:r w:rsidRPr="00E44708">
              <w:rPr>
                <w:rFonts w:eastAsia="Calibri" w:cs="Arial"/>
                <w:color w:val="000000" w:themeColor="text1"/>
                <w:sz w:val="18"/>
                <w:szCs w:val="18"/>
                <w:lang w:val="sl-SI"/>
              </w:rPr>
              <w:t xml:space="preserve">    </w:t>
            </w:r>
          </w:p>
        </w:tc>
      </w:tr>
    </w:tbl>
    <w:p w14:paraId="2CCC66C6" w14:textId="77777777" w:rsidR="00EF71D8" w:rsidRPr="00E44708" w:rsidRDefault="00EF71D8" w:rsidP="00EF71D8">
      <w:pPr>
        <w:tabs>
          <w:tab w:val="left" w:pos="720"/>
        </w:tabs>
        <w:spacing w:line="240" w:lineRule="auto"/>
        <w:ind w:left="720"/>
        <w:jc w:val="both"/>
        <w:rPr>
          <w:rFonts w:cs="Arial"/>
          <w:spacing w:val="-3"/>
          <w:szCs w:val="22"/>
          <w:lang w:val="sl-SI"/>
        </w:rPr>
      </w:pPr>
    </w:p>
    <w:p w14:paraId="388F7BCB" w14:textId="77777777" w:rsidR="00EF71D8" w:rsidRPr="00E44708" w:rsidRDefault="00EF71D8" w:rsidP="00A50C3B">
      <w:pPr>
        <w:numPr>
          <w:ilvl w:val="0"/>
          <w:numId w:val="56"/>
        </w:numPr>
        <w:tabs>
          <w:tab w:val="clear" w:pos="1077"/>
          <w:tab w:val="left" w:pos="720"/>
          <w:tab w:val="num" w:pos="851"/>
        </w:tabs>
        <w:spacing w:line="240" w:lineRule="auto"/>
        <w:ind w:left="709" w:hanging="283"/>
        <w:jc w:val="both"/>
        <w:rPr>
          <w:rFonts w:cs="Arial"/>
          <w:color w:val="000000"/>
          <w:spacing w:val="-3"/>
          <w:szCs w:val="22"/>
          <w:lang w:val="sl-SI"/>
        </w:rPr>
      </w:pPr>
      <w:r w:rsidRPr="00E44708">
        <w:rPr>
          <w:rFonts w:cs="Arial"/>
          <w:color w:val="000000"/>
          <w:spacing w:val="-3"/>
          <w:szCs w:val="22"/>
          <w:lang w:val="sl-SI"/>
        </w:rPr>
        <w:t>glavni inšpektor Inšpektorata za kmetijstvo, gozdarstvo, lovstvo in ribištvo,</w:t>
      </w:r>
    </w:p>
    <w:tbl>
      <w:tblPr>
        <w:tblStyle w:val="Tabelamrea"/>
        <w:tblW w:w="9498" w:type="dxa"/>
        <w:tblLook w:val="01E0" w:firstRow="1" w:lastRow="1" w:firstColumn="1" w:lastColumn="1" w:noHBand="0" w:noVBand="0"/>
      </w:tblPr>
      <w:tblGrid>
        <w:gridCol w:w="2236"/>
        <w:gridCol w:w="3485"/>
        <w:gridCol w:w="3777"/>
      </w:tblGrid>
      <w:tr w:rsidR="00EF71D8" w:rsidRPr="00E44708" w14:paraId="1C15DF66" w14:textId="77777777" w:rsidTr="005E7CD8">
        <w:trPr>
          <w:cantSplit/>
          <w:tblHeader/>
        </w:trPr>
        <w:tc>
          <w:tcPr>
            <w:tcW w:w="2236" w:type="dxa"/>
            <w:hideMark/>
          </w:tcPr>
          <w:p w14:paraId="738CE79F" w14:textId="77777777" w:rsidR="00EF71D8" w:rsidRPr="00E44708" w:rsidRDefault="00EF71D8" w:rsidP="00EF71D8">
            <w:pPr>
              <w:spacing w:line="259" w:lineRule="auto"/>
              <w:rPr>
                <w:rFonts w:eastAsia="Calibri" w:cs="Arial"/>
                <w:b/>
                <w:sz w:val="18"/>
                <w:szCs w:val="18"/>
                <w:lang w:val="sl-SI"/>
              </w:rPr>
            </w:pPr>
            <w:r w:rsidRPr="00E44708">
              <w:rPr>
                <w:rFonts w:eastAsia="Calibri" w:cs="Arial"/>
                <w:b/>
                <w:sz w:val="18"/>
                <w:szCs w:val="18"/>
                <w:lang w:val="sl-SI"/>
              </w:rPr>
              <w:t>Kontaktna oseba</w:t>
            </w:r>
          </w:p>
        </w:tc>
        <w:tc>
          <w:tcPr>
            <w:tcW w:w="3485" w:type="dxa"/>
            <w:hideMark/>
          </w:tcPr>
          <w:p w14:paraId="7F9EA689" w14:textId="77777777" w:rsidR="00EF71D8" w:rsidRPr="00E44708" w:rsidRDefault="00EF71D8" w:rsidP="00EF71D8">
            <w:pPr>
              <w:spacing w:line="259" w:lineRule="auto"/>
              <w:rPr>
                <w:rFonts w:eastAsia="Calibri" w:cs="Arial"/>
                <w:b/>
                <w:sz w:val="18"/>
                <w:szCs w:val="18"/>
                <w:lang w:val="sl-SI"/>
              </w:rPr>
            </w:pPr>
            <w:r w:rsidRPr="00E44708">
              <w:rPr>
                <w:rFonts w:eastAsia="Calibri" w:cs="Arial"/>
                <w:b/>
                <w:sz w:val="18"/>
                <w:szCs w:val="18"/>
                <w:lang w:val="sl-SI"/>
              </w:rPr>
              <w:t>Področje dela</w:t>
            </w:r>
          </w:p>
        </w:tc>
        <w:tc>
          <w:tcPr>
            <w:tcW w:w="3777" w:type="dxa"/>
            <w:hideMark/>
          </w:tcPr>
          <w:p w14:paraId="0467C5A4" w14:textId="77777777" w:rsidR="00EF71D8" w:rsidRPr="00E44708" w:rsidRDefault="00EF71D8" w:rsidP="00EF71D8">
            <w:pPr>
              <w:spacing w:line="259" w:lineRule="auto"/>
              <w:rPr>
                <w:rFonts w:eastAsia="Calibri" w:cs="Arial"/>
                <w:b/>
                <w:sz w:val="18"/>
                <w:szCs w:val="18"/>
                <w:lang w:val="sl-SI"/>
              </w:rPr>
            </w:pPr>
            <w:r w:rsidRPr="00E44708">
              <w:rPr>
                <w:rFonts w:eastAsia="Calibri" w:cs="Arial"/>
                <w:b/>
                <w:sz w:val="18"/>
                <w:szCs w:val="18"/>
                <w:lang w:val="sl-SI"/>
              </w:rPr>
              <w:t>Kontaktni podatki</w:t>
            </w:r>
          </w:p>
        </w:tc>
      </w:tr>
      <w:tr w:rsidR="00EF71D8" w:rsidRPr="005E5BF0" w14:paraId="2EBAF09F" w14:textId="77777777" w:rsidTr="005E7CD8">
        <w:tc>
          <w:tcPr>
            <w:tcW w:w="2236" w:type="dxa"/>
          </w:tcPr>
          <w:p w14:paraId="0E281616"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 xml:space="preserve">mag. Saša Dragar </w:t>
            </w:r>
            <w:proofErr w:type="spellStart"/>
            <w:r w:rsidRPr="00E44708">
              <w:rPr>
                <w:rFonts w:eastAsia="Calibri" w:cs="Arial"/>
                <w:sz w:val="18"/>
                <w:szCs w:val="18"/>
                <w:lang w:val="sl-SI"/>
              </w:rPr>
              <w:t>Milanovič</w:t>
            </w:r>
            <w:proofErr w:type="spellEnd"/>
          </w:p>
        </w:tc>
        <w:tc>
          <w:tcPr>
            <w:tcW w:w="3485" w:type="dxa"/>
          </w:tcPr>
          <w:p w14:paraId="32E40F27"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 xml:space="preserve">Glavna inšpektorica </w:t>
            </w:r>
          </w:p>
          <w:p w14:paraId="722617BE" w14:textId="77777777" w:rsidR="00EF71D8" w:rsidRPr="00E44708" w:rsidRDefault="00EF71D8" w:rsidP="00EF71D8">
            <w:pPr>
              <w:spacing w:line="259" w:lineRule="auto"/>
              <w:rPr>
                <w:rFonts w:eastAsia="Calibri" w:cs="Arial"/>
                <w:sz w:val="18"/>
                <w:szCs w:val="18"/>
                <w:lang w:val="sl-SI"/>
              </w:rPr>
            </w:pPr>
          </w:p>
        </w:tc>
        <w:tc>
          <w:tcPr>
            <w:tcW w:w="3777" w:type="dxa"/>
          </w:tcPr>
          <w:p w14:paraId="3A69C64A"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Tel: 01/434 5700</w:t>
            </w:r>
          </w:p>
          <w:p w14:paraId="06E8DEE0"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 xml:space="preserve">E-pošta: </w:t>
            </w:r>
            <w:hyperlink r:id="rId214" w:history="1">
              <w:r w:rsidRPr="00E44708">
                <w:rPr>
                  <w:rStyle w:val="Hiperpovezava"/>
                  <w:rFonts w:eastAsia="Calibri" w:cs="Arial"/>
                  <w:sz w:val="18"/>
                  <w:szCs w:val="18"/>
                  <w:lang w:val="sl-SI"/>
                </w:rPr>
                <w:t>irskgh.mkgp@gov.si</w:t>
              </w:r>
            </w:hyperlink>
            <w:r w:rsidRPr="00E44708">
              <w:rPr>
                <w:rFonts w:eastAsia="Calibri" w:cs="Arial"/>
                <w:sz w:val="18"/>
                <w:szCs w:val="18"/>
                <w:lang w:val="sl-SI"/>
              </w:rPr>
              <w:t xml:space="preserve">,  </w:t>
            </w:r>
            <w:hyperlink r:id="rId215" w:history="1">
              <w:r w:rsidRPr="00E44708">
                <w:rPr>
                  <w:rStyle w:val="Hiperpovezava"/>
                  <w:rFonts w:eastAsia="Calibri" w:cs="Arial"/>
                  <w:sz w:val="18"/>
                  <w:szCs w:val="18"/>
                  <w:lang w:val="sl-SI"/>
                </w:rPr>
                <w:t>sasa.dragar@gov.si</w:t>
              </w:r>
            </w:hyperlink>
            <w:r w:rsidRPr="00E44708">
              <w:rPr>
                <w:rFonts w:eastAsia="Calibri" w:cs="Arial"/>
                <w:sz w:val="18"/>
                <w:szCs w:val="18"/>
                <w:lang w:val="sl-SI"/>
              </w:rPr>
              <w:t xml:space="preserve"> </w:t>
            </w:r>
          </w:p>
        </w:tc>
      </w:tr>
    </w:tbl>
    <w:p w14:paraId="54ADD4E8" w14:textId="77777777" w:rsidR="00EF71D8" w:rsidRPr="00E44708" w:rsidRDefault="00EF71D8" w:rsidP="00EF71D8">
      <w:pPr>
        <w:tabs>
          <w:tab w:val="left" w:pos="720"/>
        </w:tabs>
        <w:spacing w:line="240" w:lineRule="auto"/>
        <w:ind w:left="720"/>
        <w:jc w:val="both"/>
        <w:rPr>
          <w:rFonts w:cs="Arial"/>
          <w:spacing w:val="-3"/>
          <w:szCs w:val="22"/>
          <w:lang w:val="sl-SI"/>
        </w:rPr>
      </w:pPr>
    </w:p>
    <w:p w14:paraId="2BCDBD9F" w14:textId="77777777" w:rsidR="00EF71D8" w:rsidRPr="00E44708" w:rsidRDefault="00EF71D8" w:rsidP="00A50C3B">
      <w:pPr>
        <w:numPr>
          <w:ilvl w:val="0"/>
          <w:numId w:val="56"/>
        </w:numPr>
        <w:tabs>
          <w:tab w:val="left" w:pos="720"/>
        </w:tabs>
        <w:spacing w:line="240" w:lineRule="auto"/>
        <w:ind w:left="714" w:hanging="357"/>
        <w:jc w:val="both"/>
        <w:rPr>
          <w:rFonts w:cs="Arial"/>
          <w:szCs w:val="20"/>
          <w:lang w:val="sl-SI" w:eastAsia="sl-SI"/>
        </w:rPr>
      </w:pPr>
      <w:r w:rsidRPr="00E44708">
        <w:rPr>
          <w:rFonts w:cs="Arial"/>
          <w:color w:val="000000"/>
          <w:spacing w:val="-3"/>
          <w:szCs w:val="22"/>
          <w:lang w:val="sl-SI"/>
        </w:rPr>
        <w:t xml:space="preserve">direktor </w:t>
      </w:r>
      <w:r w:rsidRPr="00E44708">
        <w:rPr>
          <w:rFonts w:cs="Arial"/>
          <w:szCs w:val="20"/>
          <w:lang w:val="sl-SI" w:eastAsia="sl-SI"/>
        </w:rPr>
        <w:t>Gozdarskega inštituta Slovenije,</w:t>
      </w:r>
    </w:p>
    <w:tbl>
      <w:tblPr>
        <w:tblStyle w:val="Tabelamrea"/>
        <w:tblW w:w="9498" w:type="dxa"/>
        <w:tblLook w:val="01E0" w:firstRow="1" w:lastRow="1" w:firstColumn="1" w:lastColumn="1" w:noHBand="0" w:noVBand="0"/>
      </w:tblPr>
      <w:tblGrid>
        <w:gridCol w:w="2236"/>
        <w:gridCol w:w="3485"/>
        <w:gridCol w:w="3777"/>
      </w:tblGrid>
      <w:tr w:rsidR="00EF71D8" w:rsidRPr="00E44708" w14:paraId="5B64E36D" w14:textId="77777777" w:rsidTr="005E7CD8">
        <w:trPr>
          <w:cantSplit/>
          <w:tblHeader/>
        </w:trPr>
        <w:tc>
          <w:tcPr>
            <w:tcW w:w="2236" w:type="dxa"/>
            <w:hideMark/>
          </w:tcPr>
          <w:p w14:paraId="0EF04179" w14:textId="77777777" w:rsidR="00EF71D8" w:rsidRPr="00E44708" w:rsidRDefault="00EF71D8" w:rsidP="00EF71D8">
            <w:pPr>
              <w:spacing w:line="259" w:lineRule="auto"/>
              <w:rPr>
                <w:rFonts w:eastAsia="Calibri" w:cs="Arial"/>
                <w:b/>
                <w:sz w:val="18"/>
                <w:szCs w:val="18"/>
                <w:lang w:val="sl-SI"/>
              </w:rPr>
            </w:pPr>
            <w:r w:rsidRPr="00E44708">
              <w:rPr>
                <w:rFonts w:eastAsia="Calibri" w:cs="Arial"/>
                <w:b/>
                <w:sz w:val="18"/>
                <w:szCs w:val="18"/>
                <w:lang w:val="sl-SI"/>
              </w:rPr>
              <w:t>Kontaktna oseba</w:t>
            </w:r>
          </w:p>
        </w:tc>
        <w:tc>
          <w:tcPr>
            <w:tcW w:w="3485" w:type="dxa"/>
            <w:hideMark/>
          </w:tcPr>
          <w:p w14:paraId="320C8817" w14:textId="77777777" w:rsidR="00EF71D8" w:rsidRPr="00E44708" w:rsidRDefault="00EF71D8" w:rsidP="00EF71D8">
            <w:pPr>
              <w:spacing w:line="259" w:lineRule="auto"/>
              <w:rPr>
                <w:rFonts w:eastAsia="Calibri" w:cs="Arial"/>
                <w:b/>
                <w:sz w:val="18"/>
                <w:szCs w:val="18"/>
                <w:lang w:val="sl-SI"/>
              </w:rPr>
            </w:pPr>
            <w:r w:rsidRPr="00E44708">
              <w:rPr>
                <w:rFonts w:eastAsia="Calibri" w:cs="Arial"/>
                <w:b/>
                <w:sz w:val="18"/>
                <w:szCs w:val="18"/>
                <w:lang w:val="sl-SI"/>
              </w:rPr>
              <w:t>Področje dela</w:t>
            </w:r>
          </w:p>
        </w:tc>
        <w:tc>
          <w:tcPr>
            <w:tcW w:w="3777" w:type="dxa"/>
            <w:hideMark/>
          </w:tcPr>
          <w:p w14:paraId="25CD989F" w14:textId="77777777" w:rsidR="00EF71D8" w:rsidRPr="00E44708" w:rsidRDefault="00EF71D8" w:rsidP="00EF71D8">
            <w:pPr>
              <w:spacing w:line="259" w:lineRule="auto"/>
              <w:rPr>
                <w:rFonts w:eastAsia="Calibri" w:cs="Arial"/>
                <w:b/>
                <w:sz w:val="18"/>
                <w:szCs w:val="18"/>
                <w:lang w:val="sl-SI"/>
              </w:rPr>
            </w:pPr>
            <w:r w:rsidRPr="00E44708">
              <w:rPr>
                <w:rFonts w:eastAsia="Calibri" w:cs="Arial"/>
                <w:b/>
                <w:sz w:val="18"/>
                <w:szCs w:val="18"/>
                <w:lang w:val="sl-SI"/>
              </w:rPr>
              <w:t>Kontaktni podatki</w:t>
            </w:r>
          </w:p>
        </w:tc>
      </w:tr>
      <w:tr w:rsidR="00EF71D8" w:rsidRPr="005E5BF0" w14:paraId="0778084B" w14:textId="77777777" w:rsidTr="005E7CD8">
        <w:tc>
          <w:tcPr>
            <w:tcW w:w="2236" w:type="dxa"/>
          </w:tcPr>
          <w:p w14:paraId="4875BA5E" w14:textId="77777777" w:rsidR="00EF71D8" w:rsidRPr="00E44708" w:rsidRDefault="00EF71D8" w:rsidP="00EF71D8">
            <w:pPr>
              <w:tabs>
                <w:tab w:val="left" w:pos="720"/>
              </w:tabs>
              <w:spacing w:line="240" w:lineRule="auto"/>
              <w:rPr>
                <w:rFonts w:eastAsia="Calibri" w:cs="Arial"/>
                <w:sz w:val="18"/>
                <w:szCs w:val="18"/>
                <w:lang w:val="sl-SI"/>
              </w:rPr>
            </w:pPr>
            <w:r w:rsidRPr="00E44708">
              <w:rPr>
                <w:rFonts w:eastAsia="Calibri" w:cs="Arial"/>
                <w:sz w:val="18"/>
                <w:szCs w:val="18"/>
                <w:lang w:val="sl-SI"/>
              </w:rPr>
              <w:t>doc. dr. Primož Simončič</w:t>
            </w:r>
          </w:p>
        </w:tc>
        <w:tc>
          <w:tcPr>
            <w:tcW w:w="3485" w:type="dxa"/>
          </w:tcPr>
          <w:p w14:paraId="677B85F5"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Direktor</w:t>
            </w:r>
          </w:p>
        </w:tc>
        <w:tc>
          <w:tcPr>
            <w:tcW w:w="3777" w:type="dxa"/>
          </w:tcPr>
          <w:p w14:paraId="08CEF1BB"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Tel: 01/200 78 01</w:t>
            </w:r>
          </w:p>
          <w:p w14:paraId="061C51BA"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E-pošta:</w:t>
            </w:r>
            <w:r w:rsidRPr="00E44708">
              <w:rPr>
                <w:rFonts w:cs="Arial"/>
                <w:sz w:val="18"/>
                <w:szCs w:val="18"/>
                <w:lang w:val="sl-SI"/>
              </w:rPr>
              <w:t xml:space="preserve"> </w:t>
            </w:r>
            <w:hyperlink r:id="rId216" w:history="1">
              <w:r w:rsidRPr="00E44708">
                <w:rPr>
                  <w:rStyle w:val="Hiperpovezava"/>
                  <w:rFonts w:eastAsia="Calibri" w:cs="Arial"/>
                  <w:sz w:val="18"/>
                  <w:szCs w:val="18"/>
                  <w:lang w:val="sl-SI"/>
                </w:rPr>
                <w:t>primoz.simoncic@gozdis.si</w:t>
              </w:r>
            </w:hyperlink>
            <w:r w:rsidRPr="00E44708">
              <w:rPr>
                <w:rFonts w:eastAsia="Calibri" w:cs="Arial"/>
                <w:sz w:val="18"/>
                <w:szCs w:val="18"/>
                <w:lang w:val="sl-SI"/>
              </w:rPr>
              <w:t xml:space="preserve"> </w:t>
            </w:r>
          </w:p>
        </w:tc>
      </w:tr>
    </w:tbl>
    <w:p w14:paraId="22E2CFCF" w14:textId="77777777" w:rsidR="00EF71D8" w:rsidRPr="00E44708" w:rsidRDefault="00EF71D8" w:rsidP="00EF71D8">
      <w:pPr>
        <w:tabs>
          <w:tab w:val="left" w:pos="720"/>
        </w:tabs>
        <w:spacing w:line="240" w:lineRule="auto"/>
        <w:jc w:val="both"/>
        <w:rPr>
          <w:rFonts w:cs="Arial"/>
          <w:color w:val="000000"/>
          <w:spacing w:val="-3"/>
          <w:szCs w:val="22"/>
          <w:highlight w:val="yellow"/>
          <w:lang w:val="sl-SI"/>
        </w:rPr>
      </w:pPr>
    </w:p>
    <w:p w14:paraId="724AF244" w14:textId="77777777" w:rsidR="00EF71D8" w:rsidRPr="00E44708" w:rsidRDefault="00EF71D8" w:rsidP="00A50C3B">
      <w:pPr>
        <w:numPr>
          <w:ilvl w:val="0"/>
          <w:numId w:val="56"/>
        </w:numPr>
        <w:tabs>
          <w:tab w:val="left" w:pos="720"/>
        </w:tabs>
        <w:spacing w:line="240" w:lineRule="auto"/>
        <w:ind w:hanging="651"/>
        <w:jc w:val="both"/>
        <w:rPr>
          <w:rFonts w:cs="Arial"/>
          <w:color w:val="000000"/>
          <w:spacing w:val="-3"/>
          <w:szCs w:val="22"/>
          <w:lang w:val="sl-SI"/>
        </w:rPr>
      </w:pPr>
      <w:r w:rsidRPr="00E44708">
        <w:rPr>
          <w:rFonts w:cs="Arial"/>
          <w:spacing w:val="-3"/>
          <w:szCs w:val="22"/>
          <w:lang w:val="sl-SI"/>
        </w:rPr>
        <w:t xml:space="preserve">predstojnik </w:t>
      </w:r>
      <w:r w:rsidRPr="00E44708">
        <w:rPr>
          <w:rFonts w:cs="Arial"/>
          <w:color w:val="000000"/>
          <w:spacing w:val="-3"/>
          <w:szCs w:val="22"/>
          <w:lang w:val="sl-SI"/>
        </w:rPr>
        <w:t>Oddelka za varstvo gozdov Gozdarskega inštituta Slovenije,</w:t>
      </w:r>
    </w:p>
    <w:tbl>
      <w:tblPr>
        <w:tblStyle w:val="Tabelamrea"/>
        <w:tblW w:w="9498" w:type="dxa"/>
        <w:tblLook w:val="01E0" w:firstRow="1" w:lastRow="1" w:firstColumn="1" w:lastColumn="1" w:noHBand="0" w:noVBand="0"/>
      </w:tblPr>
      <w:tblGrid>
        <w:gridCol w:w="2236"/>
        <w:gridCol w:w="3485"/>
        <w:gridCol w:w="3777"/>
      </w:tblGrid>
      <w:tr w:rsidR="00EF71D8" w:rsidRPr="00E44708" w14:paraId="3C482E31" w14:textId="77777777" w:rsidTr="005E7CD8">
        <w:trPr>
          <w:cantSplit/>
          <w:tblHeader/>
        </w:trPr>
        <w:tc>
          <w:tcPr>
            <w:tcW w:w="2236" w:type="dxa"/>
            <w:hideMark/>
          </w:tcPr>
          <w:p w14:paraId="403D1224" w14:textId="77777777" w:rsidR="00EF71D8" w:rsidRPr="00E44708" w:rsidRDefault="00EF71D8" w:rsidP="00EF71D8">
            <w:pPr>
              <w:spacing w:line="259" w:lineRule="auto"/>
              <w:rPr>
                <w:rFonts w:eastAsia="Calibri" w:cs="Arial"/>
                <w:b/>
                <w:sz w:val="18"/>
                <w:szCs w:val="18"/>
                <w:lang w:val="sl-SI"/>
              </w:rPr>
            </w:pPr>
            <w:r w:rsidRPr="00E44708">
              <w:rPr>
                <w:rFonts w:eastAsia="Calibri" w:cs="Arial"/>
                <w:b/>
                <w:sz w:val="18"/>
                <w:szCs w:val="18"/>
                <w:lang w:val="sl-SI"/>
              </w:rPr>
              <w:t>Kontaktna oseba</w:t>
            </w:r>
          </w:p>
        </w:tc>
        <w:tc>
          <w:tcPr>
            <w:tcW w:w="3485" w:type="dxa"/>
            <w:hideMark/>
          </w:tcPr>
          <w:p w14:paraId="01EDB73D" w14:textId="77777777" w:rsidR="00EF71D8" w:rsidRPr="00E44708" w:rsidRDefault="00EF71D8" w:rsidP="00EF71D8">
            <w:pPr>
              <w:spacing w:line="259" w:lineRule="auto"/>
              <w:rPr>
                <w:rFonts w:eastAsia="Calibri" w:cs="Arial"/>
                <w:b/>
                <w:sz w:val="18"/>
                <w:szCs w:val="18"/>
                <w:lang w:val="sl-SI"/>
              </w:rPr>
            </w:pPr>
            <w:r w:rsidRPr="00E44708">
              <w:rPr>
                <w:rFonts w:eastAsia="Calibri" w:cs="Arial"/>
                <w:b/>
                <w:sz w:val="18"/>
                <w:szCs w:val="18"/>
                <w:lang w:val="sl-SI"/>
              </w:rPr>
              <w:t>Področje dela</w:t>
            </w:r>
          </w:p>
        </w:tc>
        <w:tc>
          <w:tcPr>
            <w:tcW w:w="3777" w:type="dxa"/>
            <w:hideMark/>
          </w:tcPr>
          <w:p w14:paraId="179B4F91" w14:textId="77777777" w:rsidR="00EF71D8" w:rsidRPr="00E44708" w:rsidRDefault="00EF71D8" w:rsidP="00EF71D8">
            <w:pPr>
              <w:spacing w:line="259" w:lineRule="auto"/>
              <w:rPr>
                <w:rFonts w:eastAsia="Calibri" w:cs="Arial"/>
                <w:b/>
                <w:sz w:val="18"/>
                <w:szCs w:val="18"/>
                <w:lang w:val="sl-SI"/>
              </w:rPr>
            </w:pPr>
            <w:r w:rsidRPr="00E44708">
              <w:rPr>
                <w:rFonts w:eastAsia="Calibri" w:cs="Arial"/>
                <w:b/>
                <w:sz w:val="18"/>
                <w:szCs w:val="18"/>
                <w:lang w:val="sl-SI"/>
              </w:rPr>
              <w:t>Kontaktni podatki</w:t>
            </w:r>
          </w:p>
        </w:tc>
      </w:tr>
      <w:tr w:rsidR="00EF71D8" w:rsidRPr="005E5BF0" w14:paraId="71CDD7B5" w14:textId="77777777" w:rsidTr="005E7CD8">
        <w:tc>
          <w:tcPr>
            <w:tcW w:w="2236" w:type="dxa"/>
          </w:tcPr>
          <w:p w14:paraId="3820E757" w14:textId="77777777" w:rsidR="00EF71D8" w:rsidRPr="00E44708" w:rsidRDefault="00EF71D8" w:rsidP="00EF71D8">
            <w:pPr>
              <w:tabs>
                <w:tab w:val="left" w:pos="720"/>
              </w:tabs>
              <w:spacing w:line="240" w:lineRule="auto"/>
              <w:jc w:val="both"/>
              <w:rPr>
                <w:rFonts w:eastAsia="Calibri" w:cs="Arial"/>
                <w:sz w:val="18"/>
                <w:szCs w:val="18"/>
                <w:lang w:val="sl-SI"/>
              </w:rPr>
            </w:pPr>
            <w:r w:rsidRPr="00E44708">
              <w:rPr>
                <w:rFonts w:eastAsia="Calibri" w:cs="Arial"/>
                <w:sz w:val="18"/>
                <w:szCs w:val="18"/>
                <w:lang w:val="sl-SI"/>
              </w:rPr>
              <w:t>dr. Barbara Piškur</w:t>
            </w:r>
          </w:p>
          <w:p w14:paraId="6157D0C4" w14:textId="77777777" w:rsidR="00EF71D8" w:rsidRPr="00E44708" w:rsidRDefault="00EF71D8" w:rsidP="00EF71D8">
            <w:pPr>
              <w:pStyle w:val="Default"/>
              <w:jc w:val="both"/>
              <w:rPr>
                <w:rFonts w:ascii="Arial" w:eastAsia="Calibri" w:hAnsi="Arial" w:cs="Arial"/>
                <w:color w:val="auto"/>
                <w:sz w:val="18"/>
                <w:szCs w:val="18"/>
                <w:lang w:eastAsia="en-US"/>
              </w:rPr>
            </w:pPr>
          </w:p>
        </w:tc>
        <w:tc>
          <w:tcPr>
            <w:tcW w:w="3485" w:type="dxa"/>
          </w:tcPr>
          <w:p w14:paraId="00F0D915"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Vodja oddelka</w:t>
            </w:r>
          </w:p>
        </w:tc>
        <w:tc>
          <w:tcPr>
            <w:tcW w:w="3777" w:type="dxa"/>
          </w:tcPr>
          <w:p w14:paraId="32C4A0FE"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Tel: 01/200 78 47</w:t>
            </w:r>
          </w:p>
          <w:p w14:paraId="3C610A1D" w14:textId="77777777" w:rsidR="00EF71D8" w:rsidRPr="00E44708" w:rsidRDefault="00EF71D8" w:rsidP="00EF71D8">
            <w:pPr>
              <w:spacing w:line="259" w:lineRule="auto"/>
              <w:rPr>
                <w:rFonts w:eastAsia="Calibri" w:cs="Arial"/>
                <w:color w:val="000000" w:themeColor="text1"/>
                <w:sz w:val="18"/>
                <w:szCs w:val="18"/>
                <w:lang w:val="sl-SI"/>
              </w:rPr>
            </w:pPr>
            <w:r w:rsidRPr="00E44708">
              <w:rPr>
                <w:rFonts w:eastAsia="Calibri" w:cs="Arial"/>
                <w:sz w:val="18"/>
                <w:szCs w:val="18"/>
                <w:lang w:val="sl-SI"/>
              </w:rPr>
              <w:t xml:space="preserve">E-pošta: </w:t>
            </w:r>
            <w:hyperlink r:id="rId217" w:history="1">
              <w:r w:rsidRPr="00E44708">
                <w:rPr>
                  <w:rStyle w:val="Hiperpovezava"/>
                  <w:rFonts w:eastAsia="Calibri" w:cs="Arial"/>
                  <w:sz w:val="18"/>
                  <w:szCs w:val="18"/>
                  <w:lang w:val="sl-SI"/>
                </w:rPr>
                <w:t>barbara.piskur@gozdis.si</w:t>
              </w:r>
            </w:hyperlink>
            <w:r w:rsidRPr="00E44708">
              <w:rPr>
                <w:rStyle w:val="Hiperpovezava"/>
                <w:rFonts w:eastAsia="Calibri" w:cs="Arial"/>
                <w:color w:val="000000" w:themeColor="text1"/>
                <w:sz w:val="18"/>
                <w:szCs w:val="18"/>
                <w:lang w:val="sl-SI"/>
              </w:rPr>
              <w:t xml:space="preserve"> </w:t>
            </w:r>
          </w:p>
        </w:tc>
      </w:tr>
    </w:tbl>
    <w:p w14:paraId="00D922C2" w14:textId="77777777" w:rsidR="00EF71D8" w:rsidRPr="00E44708" w:rsidRDefault="00EF71D8" w:rsidP="00EF71D8">
      <w:pPr>
        <w:tabs>
          <w:tab w:val="left" w:pos="720"/>
        </w:tabs>
        <w:spacing w:line="240" w:lineRule="auto"/>
        <w:ind w:left="720"/>
        <w:jc w:val="both"/>
        <w:rPr>
          <w:rFonts w:cs="Arial"/>
          <w:spacing w:val="-3"/>
          <w:szCs w:val="22"/>
          <w:lang w:val="sl-SI"/>
        </w:rPr>
      </w:pPr>
    </w:p>
    <w:p w14:paraId="25172473" w14:textId="77777777" w:rsidR="00EF71D8" w:rsidRPr="00E44708" w:rsidRDefault="00EF71D8" w:rsidP="00A50C3B">
      <w:pPr>
        <w:numPr>
          <w:ilvl w:val="0"/>
          <w:numId w:val="56"/>
        </w:numPr>
        <w:tabs>
          <w:tab w:val="left" w:pos="720"/>
        </w:tabs>
        <w:spacing w:line="240" w:lineRule="auto"/>
        <w:ind w:hanging="651"/>
        <w:jc w:val="both"/>
        <w:rPr>
          <w:rFonts w:cs="Arial"/>
          <w:spacing w:val="-3"/>
          <w:szCs w:val="22"/>
          <w:lang w:val="sl-SI"/>
        </w:rPr>
      </w:pPr>
      <w:r w:rsidRPr="00E44708">
        <w:rPr>
          <w:rFonts w:cs="Arial"/>
          <w:spacing w:val="-3"/>
          <w:szCs w:val="22"/>
          <w:lang w:val="sl-SI"/>
        </w:rPr>
        <w:t>direktor Zavoda za gozdove Slovenije,</w:t>
      </w:r>
    </w:p>
    <w:tbl>
      <w:tblPr>
        <w:tblStyle w:val="Tabelamrea"/>
        <w:tblW w:w="9498" w:type="dxa"/>
        <w:tblLook w:val="01E0" w:firstRow="1" w:lastRow="1" w:firstColumn="1" w:lastColumn="1" w:noHBand="0" w:noVBand="0"/>
      </w:tblPr>
      <w:tblGrid>
        <w:gridCol w:w="2236"/>
        <w:gridCol w:w="3485"/>
        <w:gridCol w:w="3777"/>
      </w:tblGrid>
      <w:tr w:rsidR="00EF71D8" w:rsidRPr="00E44708" w14:paraId="3B7B894C" w14:textId="77777777" w:rsidTr="005E7CD8">
        <w:trPr>
          <w:cantSplit/>
          <w:tblHeader/>
        </w:trPr>
        <w:tc>
          <w:tcPr>
            <w:tcW w:w="2236" w:type="dxa"/>
            <w:hideMark/>
          </w:tcPr>
          <w:p w14:paraId="03DE1D8F" w14:textId="77777777" w:rsidR="00EF71D8" w:rsidRPr="00E44708" w:rsidRDefault="00EF71D8" w:rsidP="00EF71D8">
            <w:pPr>
              <w:spacing w:line="259" w:lineRule="auto"/>
              <w:rPr>
                <w:rFonts w:eastAsia="Calibri" w:cs="Arial"/>
                <w:b/>
                <w:sz w:val="18"/>
                <w:szCs w:val="18"/>
                <w:lang w:val="sl-SI"/>
              </w:rPr>
            </w:pPr>
            <w:r w:rsidRPr="00E44708">
              <w:rPr>
                <w:rFonts w:eastAsia="Calibri" w:cs="Arial"/>
                <w:b/>
                <w:sz w:val="18"/>
                <w:szCs w:val="18"/>
                <w:lang w:val="sl-SI"/>
              </w:rPr>
              <w:t>Kontaktna oseba</w:t>
            </w:r>
          </w:p>
        </w:tc>
        <w:tc>
          <w:tcPr>
            <w:tcW w:w="3485" w:type="dxa"/>
            <w:hideMark/>
          </w:tcPr>
          <w:p w14:paraId="7B20A464" w14:textId="77777777" w:rsidR="00EF71D8" w:rsidRPr="00E44708" w:rsidRDefault="00EF71D8" w:rsidP="00EF71D8">
            <w:pPr>
              <w:spacing w:line="259" w:lineRule="auto"/>
              <w:rPr>
                <w:rFonts w:eastAsia="Calibri" w:cs="Arial"/>
                <w:b/>
                <w:sz w:val="18"/>
                <w:szCs w:val="18"/>
                <w:lang w:val="sl-SI"/>
              </w:rPr>
            </w:pPr>
            <w:r w:rsidRPr="00E44708">
              <w:rPr>
                <w:rFonts w:eastAsia="Calibri" w:cs="Arial"/>
                <w:b/>
                <w:sz w:val="18"/>
                <w:szCs w:val="18"/>
                <w:lang w:val="sl-SI"/>
              </w:rPr>
              <w:t>Področje dela</w:t>
            </w:r>
          </w:p>
        </w:tc>
        <w:tc>
          <w:tcPr>
            <w:tcW w:w="3777" w:type="dxa"/>
            <w:hideMark/>
          </w:tcPr>
          <w:p w14:paraId="2E4F83AE" w14:textId="77777777" w:rsidR="00EF71D8" w:rsidRPr="00E44708" w:rsidRDefault="00EF71D8" w:rsidP="00EF71D8">
            <w:pPr>
              <w:spacing w:line="259" w:lineRule="auto"/>
              <w:rPr>
                <w:rFonts w:eastAsia="Calibri" w:cs="Arial"/>
                <w:b/>
                <w:sz w:val="18"/>
                <w:szCs w:val="18"/>
                <w:lang w:val="sl-SI"/>
              </w:rPr>
            </w:pPr>
            <w:r w:rsidRPr="00E44708">
              <w:rPr>
                <w:rFonts w:eastAsia="Calibri" w:cs="Arial"/>
                <w:b/>
                <w:sz w:val="18"/>
                <w:szCs w:val="18"/>
                <w:lang w:val="sl-SI"/>
              </w:rPr>
              <w:t>Kontaktni podatki</w:t>
            </w:r>
          </w:p>
        </w:tc>
      </w:tr>
      <w:tr w:rsidR="00EF71D8" w:rsidRPr="005E5BF0" w14:paraId="7D7B0C7D" w14:textId="77777777" w:rsidTr="005E7CD8">
        <w:tc>
          <w:tcPr>
            <w:tcW w:w="2236" w:type="dxa"/>
          </w:tcPr>
          <w:p w14:paraId="0D4EEF58" w14:textId="77777777" w:rsidR="00EF71D8" w:rsidRPr="00E44708" w:rsidRDefault="00EF71D8" w:rsidP="00EF71D8">
            <w:pPr>
              <w:tabs>
                <w:tab w:val="left" w:pos="720"/>
              </w:tabs>
              <w:spacing w:line="240" w:lineRule="auto"/>
              <w:jc w:val="both"/>
              <w:rPr>
                <w:rFonts w:eastAsia="Calibri" w:cs="Arial"/>
                <w:sz w:val="18"/>
                <w:szCs w:val="18"/>
                <w:lang w:val="sl-SI"/>
              </w:rPr>
            </w:pPr>
            <w:r w:rsidRPr="00E44708">
              <w:rPr>
                <w:rFonts w:eastAsia="Calibri" w:cs="Arial"/>
                <w:sz w:val="18"/>
                <w:szCs w:val="18"/>
                <w:lang w:val="sl-SI"/>
              </w:rPr>
              <w:t>mag. Janez Logar</w:t>
            </w:r>
          </w:p>
        </w:tc>
        <w:tc>
          <w:tcPr>
            <w:tcW w:w="3485" w:type="dxa"/>
          </w:tcPr>
          <w:p w14:paraId="2840C86E"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V. d. direktorja</w:t>
            </w:r>
          </w:p>
        </w:tc>
        <w:tc>
          <w:tcPr>
            <w:tcW w:w="3777" w:type="dxa"/>
          </w:tcPr>
          <w:p w14:paraId="5855E60C"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Tel: 01/470 00 50</w:t>
            </w:r>
          </w:p>
          <w:p w14:paraId="72673C23"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 xml:space="preserve">E-pošta: </w:t>
            </w:r>
            <w:hyperlink r:id="rId218" w:history="1">
              <w:r w:rsidRPr="00E44708">
                <w:rPr>
                  <w:rStyle w:val="Hiperpovezava"/>
                  <w:rFonts w:eastAsia="Calibri" w:cs="Arial"/>
                  <w:sz w:val="18"/>
                  <w:szCs w:val="18"/>
                  <w:lang w:val="sl-SI"/>
                </w:rPr>
                <w:t>janez.logar@zgs.si</w:t>
              </w:r>
            </w:hyperlink>
            <w:r w:rsidRPr="00E44708">
              <w:rPr>
                <w:rStyle w:val="Hiperpovezava"/>
                <w:rFonts w:eastAsia="Calibri" w:cs="Arial"/>
                <w:color w:val="000000" w:themeColor="text1"/>
                <w:sz w:val="18"/>
                <w:szCs w:val="18"/>
                <w:lang w:val="sl-SI"/>
              </w:rPr>
              <w:t xml:space="preserve"> </w:t>
            </w:r>
          </w:p>
        </w:tc>
      </w:tr>
    </w:tbl>
    <w:p w14:paraId="749B0853" w14:textId="77777777" w:rsidR="00EF71D8" w:rsidRPr="00E44708" w:rsidRDefault="00EF71D8" w:rsidP="00EF71D8">
      <w:pPr>
        <w:tabs>
          <w:tab w:val="left" w:pos="720"/>
        </w:tabs>
        <w:spacing w:line="240" w:lineRule="auto"/>
        <w:ind w:left="714"/>
        <w:jc w:val="both"/>
        <w:rPr>
          <w:rFonts w:cs="Arial"/>
          <w:szCs w:val="20"/>
          <w:lang w:val="sl-SI" w:eastAsia="sl-SI"/>
        </w:rPr>
      </w:pPr>
    </w:p>
    <w:p w14:paraId="7A9B4E29" w14:textId="77777777" w:rsidR="00EF71D8" w:rsidRPr="00E44708" w:rsidRDefault="00EF71D8" w:rsidP="00A50C3B">
      <w:pPr>
        <w:numPr>
          <w:ilvl w:val="0"/>
          <w:numId w:val="56"/>
        </w:numPr>
        <w:tabs>
          <w:tab w:val="left" w:pos="720"/>
        </w:tabs>
        <w:spacing w:line="240" w:lineRule="auto"/>
        <w:ind w:left="714" w:hanging="357"/>
        <w:jc w:val="both"/>
        <w:rPr>
          <w:rFonts w:cs="Arial"/>
          <w:szCs w:val="20"/>
          <w:lang w:val="sl-SI" w:eastAsia="sl-SI"/>
        </w:rPr>
      </w:pPr>
      <w:r w:rsidRPr="00E44708">
        <w:rPr>
          <w:rFonts w:cs="Arial"/>
          <w:szCs w:val="20"/>
          <w:lang w:val="sl-SI" w:eastAsia="sl-SI"/>
        </w:rPr>
        <w:t>vodja Sektorja za ukrepe v gozdovih na Zavodu za gozdove Slovenije,</w:t>
      </w:r>
    </w:p>
    <w:tbl>
      <w:tblPr>
        <w:tblStyle w:val="Tabelamrea"/>
        <w:tblW w:w="9498" w:type="dxa"/>
        <w:tblLook w:val="01E0" w:firstRow="1" w:lastRow="1" w:firstColumn="1" w:lastColumn="1" w:noHBand="0" w:noVBand="0"/>
      </w:tblPr>
      <w:tblGrid>
        <w:gridCol w:w="2236"/>
        <w:gridCol w:w="3485"/>
        <w:gridCol w:w="3777"/>
      </w:tblGrid>
      <w:tr w:rsidR="00EF71D8" w:rsidRPr="00E44708" w14:paraId="66B45DE6" w14:textId="77777777" w:rsidTr="005E7CD8">
        <w:trPr>
          <w:cantSplit/>
          <w:tblHeader/>
        </w:trPr>
        <w:tc>
          <w:tcPr>
            <w:tcW w:w="2236" w:type="dxa"/>
            <w:hideMark/>
          </w:tcPr>
          <w:p w14:paraId="33127E65" w14:textId="77777777" w:rsidR="00EF71D8" w:rsidRPr="00E44708" w:rsidRDefault="00EF71D8" w:rsidP="00EF71D8">
            <w:pPr>
              <w:spacing w:line="259" w:lineRule="auto"/>
              <w:rPr>
                <w:rFonts w:eastAsia="Calibri" w:cs="Arial"/>
                <w:b/>
                <w:sz w:val="18"/>
                <w:szCs w:val="18"/>
                <w:lang w:val="sl-SI"/>
              </w:rPr>
            </w:pPr>
            <w:r w:rsidRPr="00E44708">
              <w:rPr>
                <w:rFonts w:eastAsia="Calibri" w:cs="Arial"/>
                <w:b/>
                <w:sz w:val="18"/>
                <w:szCs w:val="18"/>
                <w:lang w:val="sl-SI"/>
              </w:rPr>
              <w:t>Kontaktna oseba</w:t>
            </w:r>
          </w:p>
        </w:tc>
        <w:tc>
          <w:tcPr>
            <w:tcW w:w="3485" w:type="dxa"/>
            <w:hideMark/>
          </w:tcPr>
          <w:p w14:paraId="6787BA23" w14:textId="77777777" w:rsidR="00EF71D8" w:rsidRPr="00E44708" w:rsidRDefault="00EF71D8" w:rsidP="00EF71D8">
            <w:pPr>
              <w:spacing w:line="259" w:lineRule="auto"/>
              <w:rPr>
                <w:rFonts w:eastAsia="Calibri" w:cs="Arial"/>
                <w:b/>
                <w:sz w:val="18"/>
                <w:szCs w:val="18"/>
                <w:lang w:val="sl-SI"/>
              </w:rPr>
            </w:pPr>
            <w:r w:rsidRPr="00E44708">
              <w:rPr>
                <w:rFonts w:eastAsia="Calibri" w:cs="Arial"/>
                <w:b/>
                <w:sz w:val="18"/>
                <w:szCs w:val="18"/>
                <w:lang w:val="sl-SI"/>
              </w:rPr>
              <w:t>Področje dela</w:t>
            </w:r>
          </w:p>
        </w:tc>
        <w:tc>
          <w:tcPr>
            <w:tcW w:w="3777" w:type="dxa"/>
            <w:hideMark/>
          </w:tcPr>
          <w:p w14:paraId="5CFCBB90" w14:textId="77777777" w:rsidR="00EF71D8" w:rsidRPr="00E44708" w:rsidRDefault="00EF71D8" w:rsidP="00EF71D8">
            <w:pPr>
              <w:spacing w:line="259" w:lineRule="auto"/>
              <w:rPr>
                <w:rFonts w:eastAsia="Calibri" w:cs="Arial"/>
                <w:b/>
                <w:sz w:val="18"/>
                <w:szCs w:val="18"/>
                <w:lang w:val="sl-SI"/>
              </w:rPr>
            </w:pPr>
            <w:r w:rsidRPr="00E44708">
              <w:rPr>
                <w:rFonts w:eastAsia="Calibri" w:cs="Arial"/>
                <w:b/>
                <w:sz w:val="18"/>
                <w:szCs w:val="18"/>
                <w:lang w:val="sl-SI"/>
              </w:rPr>
              <w:t>Kontaktni podatki</w:t>
            </w:r>
          </w:p>
        </w:tc>
      </w:tr>
      <w:tr w:rsidR="00EF71D8" w:rsidRPr="005E5BF0" w14:paraId="723F733F" w14:textId="77777777" w:rsidTr="005E7CD8">
        <w:tc>
          <w:tcPr>
            <w:tcW w:w="2236" w:type="dxa"/>
          </w:tcPr>
          <w:p w14:paraId="3083318C" w14:textId="77777777" w:rsidR="00EF71D8" w:rsidRPr="00E44708" w:rsidRDefault="00EF71D8" w:rsidP="00EF71D8">
            <w:pPr>
              <w:tabs>
                <w:tab w:val="left" w:pos="720"/>
              </w:tabs>
              <w:spacing w:line="240" w:lineRule="auto"/>
              <w:jc w:val="both"/>
              <w:rPr>
                <w:rFonts w:eastAsia="Calibri" w:cs="Arial"/>
                <w:sz w:val="18"/>
                <w:szCs w:val="18"/>
                <w:lang w:val="sl-SI"/>
              </w:rPr>
            </w:pPr>
            <w:r w:rsidRPr="00E44708">
              <w:rPr>
                <w:rFonts w:eastAsia="Calibri" w:cs="Arial"/>
                <w:sz w:val="18"/>
                <w:szCs w:val="18"/>
                <w:lang w:val="sl-SI"/>
              </w:rPr>
              <w:t>Jože Mori</w:t>
            </w:r>
          </w:p>
        </w:tc>
        <w:tc>
          <w:tcPr>
            <w:tcW w:w="3485" w:type="dxa"/>
          </w:tcPr>
          <w:p w14:paraId="34109E67"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Vodja sektorja</w:t>
            </w:r>
          </w:p>
        </w:tc>
        <w:tc>
          <w:tcPr>
            <w:tcW w:w="3777" w:type="dxa"/>
          </w:tcPr>
          <w:p w14:paraId="7C99A763"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Tel: 01/470 00 53</w:t>
            </w:r>
          </w:p>
          <w:p w14:paraId="2DB7763B"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 xml:space="preserve">E-pošta: </w:t>
            </w:r>
            <w:hyperlink r:id="rId219" w:history="1">
              <w:r w:rsidRPr="00E44708">
                <w:rPr>
                  <w:rStyle w:val="Hiperpovezava"/>
                  <w:rFonts w:cs="Arial"/>
                  <w:sz w:val="18"/>
                  <w:szCs w:val="18"/>
                  <w:lang w:val="sl-SI"/>
                </w:rPr>
                <w:t>joze.mori@zgs.si</w:t>
              </w:r>
            </w:hyperlink>
            <w:r w:rsidRPr="00E44708">
              <w:rPr>
                <w:rFonts w:cs="Arial"/>
                <w:sz w:val="18"/>
                <w:szCs w:val="18"/>
                <w:lang w:val="sl-SI"/>
              </w:rPr>
              <w:t xml:space="preserve"> </w:t>
            </w:r>
          </w:p>
        </w:tc>
      </w:tr>
    </w:tbl>
    <w:p w14:paraId="07353279" w14:textId="77777777" w:rsidR="00EF71D8" w:rsidRPr="00E44708" w:rsidRDefault="00EF71D8" w:rsidP="00EF71D8">
      <w:pPr>
        <w:tabs>
          <w:tab w:val="left" w:pos="720"/>
        </w:tabs>
        <w:spacing w:line="240" w:lineRule="auto"/>
        <w:ind w:left="1077"/>
        <w:jc w:val="both"/>
        <w:rPr>
          <w:rFonts w:cs="Arial"/>
          <w:color w:val="000000"/>
          <w:spacing w:val="-3"/>
          <w:szCs w:val="22"/>
          <w:highlight w:val="yellow"/>
          <w:lang w:val="sl-SI"/>
        </w:rPr>
      </w:pPr>
    </w:p>
    <w:p w14:paraId="1EDE05BB" w14:textId="77777777" w:rsidR="00EF71D8" w:rsidRPr="00E44708" w:rsidRDefault="00EF71D8" w:rsidP="00A50C3B">
      <w:pPr>
        <w:numPr>
          <w:ilvl w:val="0"/>
          <w:numId w:val="56"/>
        </w:numPr>
        <w:tabs>
          <w:tab w:val="left" w:pos="720"/>
        </w:tabs>
        <w:spacing w:line="240" w:lineRule="auto"/>
        <w:ind w:hanging="651"/>
        <w:jc w:val="both"/>
        <w:rPr>
          <w:rFonts w:cs="Arial"/>
          <w:color w:val="000000"/>
          <w:spacing w:val="-3"/>
          <w:szCs w:val="22"/>
          <w:lang w:val="sl-SI"/>
        </w:rPr>
      </w:pPr>
      <w:r w:rsidRPr="00E44708">
        <w:rPr>
          <w:rFonts w:cs="Arial"/>
          <w:szCs w:val="20"/>
          <w:lang w:val="sl-SI" w:eastAsia="sl-SI"/>
        </w:rPr>
        <w:t>vodja službe za varstvo gozdov na Zavodu za gozdove Slovenije.</w:t>
      </w:r>
    </w:p>
    <w:tbl>
      <w:tblPr>
        <w:tblStyle w:val="Tabelamrea"/>
        <w:tblW w:w="9498" w:type="dxa"/>
        <w:tblLook w:val="01E0" w:firstRow="1" w:lastRow="1" w:firstColumn="1" w:lastColumn="1" w:noHBand="0" w:noVBand="0"/>
      </w:tblPr>
      <w:tblGrid>
        <w:gridCol w:w="2236"/>
        <w:gridCol w:w="3485"/>
        <w:gridCol w:w="3777"/>
      </w:tblGrid>
      <w:tr w:rsidR="00EF71D8" w:rsidRPr="00E44708" w14:paraId="5F7E2C50" w14:textId="77777777" w:rsidTr="005E7CD8">
        <w:trPr>
          <w:cantSplit/>
          <w:tblHeader/>
        </w:trPr>
        <w:tc>
          <w:tcPr>
            <w:tcW w:w="2236" w:type="dxa"/>
            <w:hideMark/>
          </w:tcPr>
          <w:p w14:paraId="468E8C22" w14:textId="77777777" w:rsidR="00EF71D8" w:rsidRPr="00E44708" w:rsidRDefault="00EF71D8" w:rsidP="00EF71D8">
            <w:pPr>
              <w:spacing w:line="259" w:lineRule="auto"/>
              <w:rPr>
                <w:rFonts w:eastAsia="Calibri" w:cs="Arial"/>
                <w:b/>
                <w:sz w:val="18"/>
                <w:szCs w:val="18"/>
                <w:lang w:val="sl-SI"/>
              </w:rPr>
            </w:pPr>
            <w:r w:rsidRPr="00E44708">
              <w:rPr>
                <w:rFonts w:eastAsia="Calibri" w:cs="Arial"/>
                <w:b/>
                <w:sz w:val="18"/>
                <w:szCs w:val="18"/>
                <w:lang w:val="sl-SI"/>
              </w:rPr>
              <w:t>Kontaktna oseba</w:t>
            </w:r>
          </w:p>
        </w:tc>
        <w:tc>
          <w:tcPr>
            <w:tcW w:w="3485" w:type="dxa"/>
            <w:hideMark/>
          </w:tcPr>
          <w:p w14:paraId="65A2CCD7" w14:textId="77777777" w:rsidR="00EF71D8" w:rsidRPr="00E44708" w:rsidRDefault="00EF71D8" w:rsidP="00EF71D8">
            <w:pPr>
              <w:spacing w:line="259" w:lineRule="auto"/>
              <w:rPr>
                <w:rFonts w:eastAsia="Calibri" w:cs="Arial"/>
                <w:b/>
                <w:sz w:val="18"/>
                <w:szCs w:val="18"/>
                <w:lang w:val="sl-SI"/>
              </w:rPr>
            </w:pPr>
            <w:r w:rsidRPr="00E44708">
              <w:rPr>
                <w:rFonts w:eastAsia="Calibri" w:cs="Arial"/>
                <w:b/>
                <w:sz w:val="18"/>
                <w:szCs w:val="18"/>
                <w:lang w:val="sl-SI"/>
              </w:rPr>
              <w:t>Področje dela</w:t>
            </w:r>
          </w:p>
        </w:tc>
        <w:tc>
          <w:tcPr>
            <w:tcW w:w="3777" w:type="dxa"/>
            <w:hideMark/>
          </w:tcPr>
          <w:p w14:paraId="319941CD" w14:textId="77777777" w:rsidR="00EF71D8" w:rsidRPr="00E44708" w:rsidRDefault="00EF71D8" w:rsidP="00EF71D8">
            <w:pPr>
              <w:spacing w:line="259" w:lineRule="auto"/>
              <w:rPr>
                <w:rFonts w:eastAsia="Calibri" w:cs="Arial"/>
                <w:b/>
                <w:sz w:val="18"/>
                <w:szCs w:val="18"/>
                <w:lang w:val="sl-SI"/>
              </w:rPr>
            </w:pPr>
            <w:r w:rsidRPr="00E44708">
              <w:rPr>
                <w:rFonts w:eastAsia="Calibri" w:cs="Arial"/>
                <w:b/>
                <w:sz w:val="18"/>
                <w:szCs w:val="18"/>
                <w:lang w:val="sl-SI"/>
              </w:rPr>
              <w:t>Kontaktni podatki</w:t>
            </w:r>
          </w:p>
        </w:tc>
      </w:tr>
      <w:tr w:rsidR="00EF71D8" w:rsidRPr="005E5BF0" w14:paraId="18520DD0" w14:textId="77777777" w:rsidTr="005E7CD8">
        <w:tc>
          <w:tcPr>
            <w:tcW w:w="2236" w:type="dxa"/>
          </w:tcPr>
          <w:p w14:paraId="0676E6E9" w14:textId="77777777" w:rsidR="00EF71D8" w:rsidRPr="00E44708" w:rsidRDefault="00EF71D8" w:rsidP="00EF71D8">
            <w:pPr>
              <w:tabs>
                <w:tab w:val="left" w:pos="720"/>
              </w:tabs>
              <w:spacing w:line="240" w:lineRule="auto"/>
              <w:jc w:val="both"/>
              <w:rPr>
                <w:rFonts w:eastAsia="Calibri" w:cs="Arial"/>
                <w:sz w:val="18"/>
                <w:szCs w:val="18"/>
                <w:lang w:val="sl-SI"/>
              </w:rPr>
            </w:pPr>
            <w:r w:rsidRPr="00E44708">
              <w:rPr>
                <w:rFonts w:eastAsia="Calibri" w:cs="Arial"/>
                <w:sz w:val="18"/>
                <w:szCs w:val="18"/>
                <w:lang w:val="sl-SI"/>
              </w:rPr>
              <w:t>Marija Kolšek</w:t>
            </w:r>
          </w:p>
        </w:tc>
        <w:tc>
          <w:tcPr>
            <w:tcW w:w="3485" w:type="dxa"/>
          </w:tcPr>
          <w:p w14:paraId="1A853710"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Vodja službe za varstvo gozdov</w:t>
            </w:r>
          </w:p>
        </w:tc>
        <w:tc>
          <w:tcPr>
            <w:tcW w:w="3777" w:type="dxa"/>
          </w:tcPr>
          <w:p w14:paraId="039E200E"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Tel: 01/470 00 77, 041 657 249</w:t>
            </w:r>
          </w:p>
          <w:p w14:paraId="64407840" w14:textId="77777777" w:rsidR="00EF71D8" w:rsidRPr="00E44708" w:rsidRDefault="00EF71D8" w:rsidP="00EF71D8">
            <w:pPr>
              <w:spacing w:line="259" w:lineRule="auto"/>
              <w:rPr>
                <w:rFonts w:eastAsia="Calibri" w:cs="Arial"/>
                <w:sz w:val="18"/>
                <w:szCs w:val="18"/>
                <w:lang w:val="sl-SI"/>
              </w:rPr>
            </w:pPr>
            <w:r w:rsidRPr="00E44708">
              <w:rPr>
                <w:rFonts w:eastAsia="Calibri" w:cs="Arial"/>
                <w:sz w:val="18"/>
                <w:szCs w:val="18"/>
                <w:lang w:val="sl-SI"/>
              </w:rPr>
              <w:t xml:space="preserve">E-pošta: </w:t>
            </w:r>
            <w:hyperlink r:id="rId220" w:history="1">
              <w:r w:rsidRPr="00E44708">
                <w:rPr>
                  <w:rStyle w:val="Hiperpovezava"/>
                  <w:rFonts w:cs="Arial"/>
                  <w:sz w:val="18"/>
                  <w:szCs w:val="18"/>
                  <w:lang w:val="sl-SI"/>
                </w:rPr>
                <w:t>marija.kolsek@zgs.si</w:t>
              </w:r>
            </w:hyperlink>
            <w:r w:rsidRPr="00E44708">
              <w:rPr>
                <w:rFonts w:cs="Arial"/>
                <w:sz w:val="18"/>
                <w:szCs w:val="18"/>
                <w:lang w:val="sl-SI"/>
              </w:rPr>
              <w:t xml:space="preserve"> </w:t>
            </w:r>
          </w:p>
        </w:tc>
      </w:tr>
    </w:tbl>
    <w:p w14:paraId="17055E16" w14:textId="77777777" w:rsidR="00EF71D8" w:rsidRPr="00E44708" w:rsidRDefault="00EF71D8" w:rsidP="005E5BF0">
      <w:pPr>
        <w:pStyle w:val="Naslov1"/>
      </w:pPr>
      <w:bookmarkStart w:id="490" w:name="_Toc516061841"/>
      <w:r w:rsidRPr="00E44708">
        <w:t>P – 9.2: Strokovna skupina za obvladovanje KŠO – naloge in sestava</w:t>
      </w:r>
    </w:p>
    <w:p w14:paraId="43F7265E" w14:textId="77777777" w:rsidR="00EF71D8" w:rsidRPr="00E44708" w:rsidRDefault="00EF71D8" w:rsidP="00EF71D8">
      <w:pPr>
        <w:keepNext/>
        <w:numPr>
          <w:ilvl w:val="2"/>
          <w:numId w:val="0"/>
        </w:numPr>
        <w:tabs>
          <w:tab w:val="num" w:pos="1288"/>
        </w:tabs>
        <w:spacing w:before="480" w:after="120" w:line="240" w:lineRule="auto"/>
        <w:ind w:left="1288" w:hanging="720"/>
        <w:outlineLvl w:val="2"/>
        <w:rPr>
          <w:rFonts w:cs="Arial"/>
          <w:b/>
          <w:bCs/>
          <w:szCs w:val="20"/>
          <w:lang w:val="sl-SI" w:eastAsia="sl-SI"/>
        </w:rPr>
      </w:pPr>
      <w:r w:rsidRPr="00E44708">
        <w:rPr>
          <w:rFonts w:cs="Arial"/>
          <w:b/>
          <w:bCs/>
          <w:szCs w:val="20"/>
          <w:lang w:val="sl-SI" w:eastAsia="sl-SI"/>
        </w:rPr>
        <w:t>Naloge</w:t>
      </w:r>
      <w:bookmarkEnd w:id="490"/>
    </w:p>
    <w:p w14:paraId="7B87BCB6" w14:textId="77777777" w:rsidR="00EF71D8" w:rsidRPr="00E44708" w:rsidRDefault="00EF71D8" w:rsidP="00EF71D8">
      <w:pPr>
        <w:spacing w:line="240" w:lineRule="auto"/>
        <w:jc w:val="both"/>
        <w:rPr>
          <w:rFonts w:cs="Arial"/>
          <w:szCs w:val="20"/>
          <w:lang w:val="sl-SI" w:eastAsia="sl-SI"/>
        </w:rPr>
      </w:pPr>
      <w:r w:rsidRPr="00E44708">
        <w:rPr>
          <w:rFonts w:cs="Arial"/>
          <w:szCs w:val="20"/>
          <w:lang w:val="sl-SI" w:eastAsia="sl-SI"/>
        </w:rPr>
        <w:t>Strokovna skupina za obvladovanje KŠO (SSO), ki jo vodi vodja Sektorja ZRRSM, ima po potrditvi suma o prisotnosti KŠO naslednje naloge:</w:t>
      </w:r>
    </w:p>
    <w:p w14:paraId="215F86C8" w14:textId="77777777" w:rsidR="00EF71D8" w:rsidRPr="00E44708" w:rsidRDefault="00EF71D8" w:rsidP="00A50C3B">
      <w:pPr>
        <w:numPr>
          <w:ilvl w:val="0"/>
          <w:numId w:val="60"/>
        </w:numPr>
        <w:tabs>
          <w:tab w:val="left" w:pos="357"/>
        </w:tabs>
        <w:spacing w:line="240" w:lineRule="auto"/>
        <w:jc w:val="both"/>
        <w:rPr>
          <w:rFonts w:cs="Arial"/>
          <w:color w:val="000000"/>
          <w:szCs w:val="20"/>
          <w:lang w:val="sl-SI" w:eastAsia="sl-SI"/>
        </w:rPr>
      </w:pPr>
      <w:r w:rsidRPr="00E44708">
        <w:rPr>
          <w:rFonts w:cs="Arial"/>
          <w:color w:val="000000"/>
          <w:szCs w:val="20"/>
          <w:lang w:val="sl-SI" w:eastAsia="sl-SI"/>
        </w:rPr>
        <w:t xml:space="preserve">predlaga strokovne rešitve glede izkoreninjenja in preprečevanja širjenja KŠO, </w:t>
      </w:r>
    </w:p>
    <w:p w14:paraId="68C27973" w14:textId="77777777" w:rsidR="00EF71D8" w:rsidRPr="00E44708" w:rsidRDefault="00EF71D8" w:rsidP="00A50C3B">
      <w:pPr>
        <w:numPr>
          <w:ilvl w:val="0"/>
          <w:numId w:val="60"/>
        </w:numPr>
        <w:tabs>
          <w:tab w:val="left" w:pos="357"/>
        </w:tabs>
        <w:spacing w:line="240" w:lineRule="auto"/>
        <w:jc w:val="both"/>
        <w:rPr>
          <w:rFonts w:cs="Arial"/>
          <w:color w:val="000000"/>
          <w:szCs w:val="20"/>
          <w:lang w:val="sl-SI" w:eastAsia="sl-SI"/>
        </w:rPr>
      </w:pPr>
      <w:r w:rsidRPr="00E44708">
        <w:rPr>
          <w:rFonts w:cs="Arial"/>
          <w:color w:val="000000"/>
          <w:szCs w:val="20"/>
          <w:lang w:val="sl-SI" w:eastAsia="sl-SI"/>
        </w:rPr>
        <w:t>predlaga obseg žarišč, okuženih ali posebno nadzorovanih območij (v nadaljevanju: razmejena območja),</w:t>
      </w:r>
    </w:p>
    <w:p w14:paraId="07BA25F8" w14:textId="77777777" w:rsidR="00EF71D8" w:rsidRPr="00E44708" w:rsidRDefault="00EF71D8" w:rsidP="00A50C3B">
      <w:pPr>
        <w:numPr>
          <w:ilvl w:val="0"/>
          <w:numId w:val="60"/>
        </w:numPr>
        <w:tabs>
          <w:tab w:val="left" w:pos="357"/>
        </w:tabs>
        <w:spacing w:line="240" w:lineRule="auto"/>
        <w:jc w:val="both"/>
        <w:rPr>
          <w:rFonts w:cs="Arial"/>
          <w:color w:val="000000"/>
          <w:szCs w:val="20"/>
          <w:lang w:val="sl-SI" w:eastAsia="sl-SI"/>
        </w:rPr>
      </w:pPr>
      <w:r w:rsidRPr="00E44708">
        <w:rPr>
          <w:rFonts w:cs="Arial"/>
          <w:color w:val="000000"/>
          <w:szCs w:val="20"/>
          <w:lang w:val="sl-SI" w:eastAsia="sl-SI"/>
        </w:rPr>
        <w:t>predlaga ukrepe, ki jih je treba sprejeti za razmejeno območje (če niso določeni v predpisu Unije),</w:t>
      </w:r>
    </w:p>
    <w:p w14:paraId="0B4F51DF" w14:textId="77777777" w:rsidR="00EF71D8" w:rsidRPr="00E44708" w:rsidRDefault="00EF71D8" w:rsidP="00A50C3B">
      <w:pPr>
        <w:numPr>
          <w:ilvl w:val="0"/>
          <w:numId w:val="60"/>
        </w:numPr>
        <w:tabs>
          <w:tab w:val="left" w:pos="357"/>
        </w:tabs>
        <w:spacing w:line="240" w:lineRule="auto"/>
        <w:jc w:val="both"/>
        <w:rPr>
          <w:rFonts w:cs="Arial"/>
          <w:color w:val="000000"/>
          <w:szCs w:val="20"/>
          <w:lang w:val="sl-SI" w:eastAsia="sl-SI"/>
        </w:rPr>
      </w:pPr>
      <w:r w:rsidRPr="00E44708">
        <w:rPr>
          <w:rFonts w:cs="Arial"/>
          <w:color w:val="000000"/>
          <w:szCs w:val="20"/>
          <w:lang w:val="sl-SI" w:eastAsia="sl-SI"/>
        </w:rPr>
        <w:t xml:space="preserve">opredeli se do dilem z vidika strokovne pravilnosti, ki jih posreduje na UVHVVR ali Krizni skupini (KS), </w:t>
      </w:r>
    </w:p>
    <w:p w14:paraId="7D048304" w14:textId="77777777" w:rsidR="00EF71D8" w:rsidRPr="00E44708" w:rsidRDefault="00EF71D8" w:rsidP="00A50C3B">
      <w:pPr>
        <w:numPr>
          <w:ilvl w:val="0"/>
          <w:numId w:val="60"/>
        </w:numPr>
        <w:tabs>
          <w:tab w:val="left" w:pos="357"/>
        </w:tabs>
        <w:spacing w:line="240" w:lineRule="auto"/>
        <w:jc w:val="both"/>
        <w:rPr>
          <w:rFonts w:cs="Arial"/>
          <w:color w:val="000000"/>
          <w:szCs w:val="20"/>
          <w:lang w:val="sl-SI" w:eastAsia="sl-SI"/>
        </w:rPr>
      </w:pPr>
      <w:r w:rsidRPr="00E44708">
        <w:rPr>
          <w:rFonts w:cs="Arial"/>
          <w:color w:val="000000"/>
          <w:szCs w:val="20"/>
          <w:lang w:val="sl-SI" w:eastAsia="sl-SI"/>
        </w:rPr>
        <w:t xml:space="preserve">zbira, ureja in ovrednoti podatke, ki pomagajo UVHVVR ali KS pri vodenju strategije za izkoreninjenje ali zadrževanje KŠO, </w:t>
      </w:r>
    </w:p>
    <w:p w14:paraId="31233AB2" w14:textId="77777777" w:rsidR="00EF71D8" w:rsidRPr="00E44708" w:rsidRDefault="00EF71D8" w:rsidP="00A50C3B">
      <w:pPr>
        <w:pStyle w:val="Odstavekseznama"/>
        <w:numPr>
          <w:ilvl w:val="0"/>
          <w:numId w:val="60"/>
        </w:numPr>
        <w:spacing w:line="259" w:lineRule="auto"/>
        <w:ind w:left="714" w:hanging="357"/>
        <w:rPr>
          <w:rFonts w:cs="Arial"/>
          <w:color w:val="000000"/>
          <w:sz w:val="20"/>
        </w:rPr>
      </w:pPr>
      <w:r w:rsidRPr="00E44708">
        <w:rPr>
          <w:rFonts w:cs="Arial"/>
          <w:color w:val="000000"/>
          <w:sz w:val="20"/>
        </w:rPr>
        <w:t>usklajevanje izvajanja aktivnosti in ukrepov vseh sodelujočih organov in organizacij ob izbruhu KŠO,</w:t>
      </w:r>
    </w:p>
    <w:p w14:paraId="2F8F9D73" w14:textId="77777777" w:rsidR="00EF71D8" w:rsidRPr="00E44708" w:rsidRDefault="00EF71D8" w:rsidP="00A50C3B">
      <w:pPr>
        <w:numPr>
          <w:ilvl w:val="0"/>
          <w:numId w:val="60"/>
        </w:numPr>
        <w:tabs>
          <w:tab w:val="left" w:pos="357"/>
        </w:tabs>
        <w:spacing w:line="240" w:lineRule="auto"/>
        <w:ind w:left="714" w:hanging="357"/>
        <w:jc w:val="both"/>
        <w:rPr>
          <w:rFonts w:cs="Arial"/>
          <w:color w:val="000000"/>
          <w:szCs w:val="20"/>
          <w:lang w:val="sl-SI" w:eastAsia="sl-SI"/>
        </w:rPr>
      </w:pPr>
      <w:r w:rsidRPr="00E44708">
        <w:rPr>
          <w:rFonts w:cs="Arial"/>
          <w:color w:val="000000"/>
          <w:szCs w:val="20"/>
          <w:lang w:val="sl-SI" w:eastAsia="sl-SI"/>
        </w:rPr>
        <w:t>predlaga spremembe načrta izrednih ukrepov glede na nova dejstva,</w:t>
      </w:r>
    </w:p>
    <w:p w14:paraId="33981600" w14:textId="77777777" w:rsidR="00EF71D8" w:rsidRPr="00E44708" w:rsidRDefault="00EF71D8" w:rsidP="00A50C3B">
      <w:pPr>
        <w:numPr>
          <w:ilvl w:val="0"/>
          <w:numId w:val="60"/>
        </w:numPr>
        <w:tabs>
          <w:tab w:val="left" w:pos="357"/>
        </w:tabs>
        <w:spacing w:line="240" w:lineRule="auto"/>
        <w:ind w:left="714" w:hanging="357"/>
        <w:jc w:val="both"/>
        <w:rPr>
          <w:rFonts w:cs="Arial"/>
          <w:color w:val="000000"/>
          <w:szCs w:val="20"/>
          <w:lang w:val="sl-SI" w:eastAsia="sl-SI"/>
        </w:rPr>
      </w:pPr>
      <w:r w:rsidRPr="00E44708">
        <w:rPr>
          <w:rFonts w:cs="Arial"/>
          <w:color w:val="000000"/>
          <w:szCs w:val="20"/>
          <w:lang w:val="sl-SI" w:eastAsia="sl-SI"/>
        </w:rPr>
        <w:t>pripravlja strokovna mnenja v konkretnih primerih najdbe,</w:t>
      </w:r>
    </w:p>
    <w:p w14:paraId="6C90D3F1" w14:textId="77777777" w:rsidR="00EF71D8" w:rsidRPr="00E44708" w:rsidRDefault="00EF71D8" w:rsidP="00A50C3B">
      <w:pPr>
        <w:numPr>
          <w:ilvl w:val="0"/>
          <w:numId w:val="60"/>
        </w:numPr>
        <w:tabs>
          <w:tab w:val="left" w:pos="357"/>
        </w:tabs>
        <w:spacing w:line="240" w:lineRule="auto"/>
        <w:ind w:left="714" w:hanging="357"/>
        <w:jc w:val="both"/>
        <w:rPr>
          <w:rFonts w:cs="Arial"/>
          <w:color w:val="000000"/>
          <w:szCs w:val="20"/>
          <w:lang w:val="sl-SI" w:eastAsia="sl-SI"/>
        </w:rPr>
      </w:pPr>
      <w:r w:rsidRPr="00E44708">
        <w:rPr>
          <w:rFonts w:cs="Arial"/>
          <w:color w:val="000000"/>
          <w:szCs w:val="20"/>
          <w:lang w:val="sl-SI" w:eastAsia="sl-SI"/>
        </w:rPr>
        <w:t>pripravlja in usklajuje izvajanje akcijskega načrta in izvaja druge naloge v zvezi z akcijskim načrtom.</w:t>
      </w:r>
    </w:p>
    <w:p w14:paraId="0B1FAB81" w14:textId="77777777" w:rsidR="00EF71D8" w:rsidRPr="00E44708" w:rsidRDefault="00EF71D8" w:rsidP="00EF71D8">
      <w:pPr>
        <w:keepNext/>
        <w:numPr>
          <w:ilvl w:val="2"/>
          <w:numId w:val="0"/>
        </w:numPr>
        <w:tabs>
          <w:tab w:val="num" w:pos="1288"/>
        </w:tabs>
        <w:spacing w:before="480" w:after="120" w:line="240" w:lineRule="auto"/>
        <w:ind w:left="1288" w:hanging="720"/>
        <w:outlineLvl w:val="2"/>
        <w:rPr>
          <w:rFonts w:cs="Arial"/>
          <w:b/>
          <w:bCs/>
          <w:szCs w:val="20"/>
          <w:lang w:val="sl-SI" w:eastAsia="sl-SI"/>
        </w:rPr>
      </w:pPr>
      <w:bookmarkStart w:id="491" w:name="_Toc516061842"/>
      <w:r w:rsidRPr="00E44708">
        <w:rPr>
          <w:rFonts w:cs="Arial"/>
          <w:b/>
          <w:bCs/>
          <w:szCs w:val="20"/>
          <w:lang w:val="sl-SI" w:eastAsia="sl-SI"/>
        </w:rPr>
        <w:t>Sestava</w:t>
      </w:r>
      <w:bookmarkEnd w:id="491"/>
      <w:r w:rsidRPr="00E44708">
        <w:rPr>
          <w:rFonts w:cs="Arial"/>
          <w:b/>
          <w:bCs/>
          <w:szCs w:val="20"/>
          <w:lang w:val="sl-SI" w:eastAsia="sl-SI"/>
        </w:rPr>
        <w:t xml:space="preserve"> </w:t>
      </w:r>
    </w:p>
    <w:p w14:paraId="59033D84" w14:textId="77777777" w:rsidR="00EF71D8" w:rsidRPr="00E44708" w:rsidRDefault="00EF71D8" w:rsidP="00EF71D8">
      <w:pPr>
        <w:spacing w:before="120" w:line="240" w:lineRule="auto"/>
        <w:jc w:val="both"/>
        <w:rPr>
          <w:rFonts w:cs="Arial"/>
          <w:color w:val="000000"/>
          <w:szCs w:val="20"/>
          <w:lang w:val="sl-SI" w:eastAsia="sl-SI"/>
        </w:rPr>
      </w:pPr>
      <w:r w:rsidRPr="00E44708">
        <w:rPr>
          <w:rFonts w:cs="Arial"/>
          <w:szCs w:val="20"/>
          <w:lang w:val="sl-SI" w:eastAsia="sl-SI"/>
        </w:rPr>
        <w:t xml:space="preserve">SSO </w:t>
      </w:r>
      <w:r w:rsidRPr="00E44708">
        <w:rPr>
          <w:rFonts w:cs="Arial"/>
          <w:color w:val="000000"/>
          <w:szCs w:val="20"/>
          <w:lang w:val="sl-SI" w:eastAsia="sl-SI"/>
        </w:rPr>
        <w:t xml:space="preserve">je sestavljena iz predstavnikov upravnega, inšpekcijskega in strokovnega dela izvajalcev programov preiskav ter izvajalcev ukrepov za izkoreninjenje </w:t>
      </w:r>
      <w:r w:rsidRPr="00E44708">
        <w:rPr>
          <w:rFonts w:cs="Arial"/>
          <w:szCs w:val="20"/>
          <w:lang w:val="sl-SI" w:eastAsia="sl-SI"/>
        </w:rPr>
        <w:t xml:space="preserve">ter ima naslednje člane: </w:t>
      </w:r>
    </w:p>
    <w:p w14:paraId="6C5BDFFF" w14:textId="77777777" w:rsidR="00EF71D8" w:rsidRPr="00E44708" w:rsidRDefault="00EF71D8" w:rsidP="00A50C3B">
      <w:pPr>
        <w:numPr>
          <w:ilvl w:val="0"/>
          <w:numId w:val="60"/>
        </w:numPr>
        <w:tabs>
          <w:tab w:val="left" w:pos="357"/>
        </w:tabs>
        <w:spacing w:line="240" w:lineRule="auto"/>
        <w:jc w:val="both"/>
        <w:rPr>
          <w:rFonts w:cs="Arial"/>
          <w:color w:val="000000"/>
          <w:szCs w:val="20"/>
          <w:lang w:val="sl-SI" w:eastAsia="sl-SI"/>
        </w:rPr>
      </w:pPr>
      <w:r w:rsidRPr="00E44708">
        <w:rPr>
          <w:rFonts w:cs="Arial"/>
          <w:color w:val="000000"/>
          <w:szCs w:val="20"/>
          <w:lang w:val="sl-SI" w:eastAsia="sl-SI"/>
        </w:rPr>
        <w:t>vodja Sektorja ZRRSM, ki vodi SSO,</w:t>
      </w:r>
    </w:p>
    <w:p w14:paraId="1BAD1AD2" w14:textId="77777777" w:rsidR="00EF71D8" w:rsidRPr="00E44708" w:rsidRDefault="00EF71D8" w:rsidP="00A50C3B">
      <w:pPr>
        <w:numPr>
          <w:ilvl w:val="0"/>
          <w:numId w:val="60"/>
        </w:numPr>
        <w:tabs>
          <w:tab w:val="left" w:pos="357"/>
        </w:tabs>
        <w:spacing w:line="240" w:lineRule="auto"/>
        <w:jc w:val="both"/>
        <w:rPr>
          <w:rFonts w:cs="Arial"/>
          <w:color w:val="000000"/>
          <w:szCs w:val="20"/>
          <w:lang w:val="sl-SI" w:eastAsia="sl-SI"/>
        </w:rPr>
      </w:pPr>
      <w:r w:rsidRPr="00E44708">
        <w:rPr>
          <w:rFonts w:cs="Arial"/>
          <w:color w:val="000000"/>
          <w:szCs w:val="20"/>
          <w:lang w:val="sl-SI" w:eastAsia="sl-SI"/>
        </w:rPr>
        <w:t>strokovnjak za obravnavani KŠO izvajalca javnega pooblastila,</w:t>
      </w:r>
    </w:p>
    <w:p w14:paraId="5AEAB464" w14:textId="77777777" w:rsidR="00EF71D8" w:rsidRPr="00E44708" w:rsidRDefault="00EF71D8" w:rsidP="00A50C3B">
      <w:pPr>
        <w:pStyle w:val="Odstavekseznama"/>
        <w:numPr>
          <w:ilvl w:val="0"/>
          <w:numId w:val="60"/>
        </w:numPr>
        <w:spacing w:line="259" w:lineRule="auto"/>
        <w:ind w:left="714" w:hanging="357"/>
        <w:rPr>
          <w:rFonts w:cs="Arial"/>
          <w:color w:val="000000"/>
          <w:sz w:val="20"/>
        </w:rPr>
      </w:pPr>
      <w:r w:rsidRPr="00E44708">
        <w:rPr>
          <w:rFonts w:cs="Arial"/>
          <w:color w:val="000000"/>
          <w:sz w:val="20"/>
        </w:rPr>
        <w:t>strokovnjak pooblaščenega laboratorija (če ni strokovnjak iz prejšnje alineje),</w:t>
      </w:r>
    </w:p>
    <w:p w14:paraId="791752D1" w14:textId="77777777" w:rsidR="00EF71D8" w:rsidRPr="00E44708" w:rsidRDefault="00EF71D8" w:rsidP="00A50C3B">
      <w:pPr>
        <w:numPr>
          <w:ilvl w:val="0"/>
          <w:numId w:val="60"/>
        </w:numPr>
        <w:tabs>
          <w:tab w:val="left" w:pos="0"/>
          <w:tab w:val="left" w:pos="357"/>
        </w:tabs>
        <w:spacing w:line="240" w:lineRule="auto"/>
        <w:ind w:left="714" w:hanging="357"/>
        <w:jc w:val="both"/>
        <w:rPr>
          <w:rFonts w:cs="Arial"/>
          <w:color w:val="000000"/>
          <w:szCs w:val="20"/>
          <w:lang w:val="sl-SI" w:eastAsia="sl-SI"/>
        </w:rPr>
      </w:pPr>
      <w:r w:rsidRPr="00E44708">
        <w:rPr>
          <w:rFonts w:cs="Arial"/>
          <w:color w:val="000000"/>
          <w:szCs w:val="20"/>
          <w:lang w:val="sl-SI" w:eastAsia="sl-SI"/>
        </w:rPr>
        <w:t>predstavnik Sektorja ZRRSM, ki koordinira obravnavani KŠO,</w:t>
      </w:r>
    </w:p>
    <w:p w14:paraId="0ED10AC0" w14:textId="77777777" w:rsidR="00EF71D8" w:rsidRPr="00E44708" w:rsidRDefault="00EF71D8" w:rsidP="00A50C3B">
      <w:pPr>
        <w:numPr>
          <w:ilvl w:val="0"/>
          <w:numId w:val="60"/>
        </w:numPr>
        <w:spacing w:line="240" w:lineRule="auto"/>
        <w:jc w:val="both"/>
        <w:rPr>
          <w:rFonts w:cs="Arial"/>
          <w:color w:val="000000"/>
          <w:szCs w:val="20"/>
          <w:lang w:val="sl-SI" w:eastAsia="sl-SI"/>
        </w:rPr>
      </w:pPr>
      <w:r w:rsidRPr="00E44708">
        <w:rPr>
          <w:rFonts w:cs="Arial"/>
          <w:color w:val="000000"/>
          <w:szCs w:val="20"/>
          <w:lang w:val="sl-SI" w:eastAsia="sl-SI"/>
        </w:rPr>
        <w:t xml:space="preserve">vodja ali drug predstavnik Sektorja za nadzor varstva rastlin oz. fitosanitarni inšpektor, ki vodi LS, </w:t>
      </w:r>
    </w:p>
    <w:p w14:paraId="04960DBE" w14:textId="77777777" w:rsidR="00EF71D8" w:rsidRPr="00E44708" w:rsidRDefault="00EF71D8" w:rsidP="00A50C3B">
      <w:pPr>
        <w:numPr>
          <w:ilvl w:val="0"/>
          <w:numId w:val="60"/>
        </w:numPr>
        <w:spacing w:line="240" w:lineRule="auto"/>
        <w:ind w:left="714" w:hanging="357"/>
        <w:jc w:val="both"/>
        <w:rPr>
          <w:rFonts w:cs="Arial"/>
          <w:color w:val="000000"/>
          <w:szCs w:val="20"/>
          <w:lang w:val="sl-SI" w:eastAsia="sl-SI"/>
        </w:rPr>
      </w:pPr>
      <w:r w:rsidRPr="00E44708">
        <w:rPr>
          <w:rFonts w:cs="Arial"/>
          <w:color w:val="000000"/>
          <w:szCs w:val="20"/>
          <w:lang w:val="sl-SI" w:eastAsia="sl-SI"/>
        </w:rPr>
        <w:t>strokovnjak za varstvo rastlin Zavoda za gozdove Slovenije (za KŠO v gozdu),</w:t>
      </w:r>
    </w:p>
    <w:p w14:paraId="0B99E906" w14:textId="77777777" w:rsidR="00EF71D8" w:rsidRPr="00E44708" w:rsidRDefault="00EF71D8" w:rsidP="00A50C3B">
      <w:pPr>
        <w:numPr>
          <w:ilvl w:val="0"/>
          <w:numId w:val="60"/>
        </w:numPr>
        <w:spacing w:line="240" w:lineRule="auto"/>
        <w:jc w:val="both"/>
        <w:rPr>
          <w:rFonts w:cs="Arial"/>
          <w:color w:val="000000"/>
          <w:szCs w:val="20"/>
          <w:lang w:val="sl-SI" w:eastAsia="sl-SI"/>
        </w:rPr>
      </w:pPr>
      <w:r w:rsidRPr="00E44708">
        <w:rPr>
          <w:rFonts w:cs="Arial"/>
          <w:color w:val="000000"/>
          <w:szCs w:val="20"/>
          <w:lang w:val="sl-SI" w:eastAsia="sl-SI"/>
        </w:rPr>
        <w:t>vodja gozdarske inšpekcije (za KŠO v gozdu)</w:t>
      </w:r>
    </w:p>
    <w:p w14:paraId="2A8D4B18" w14:textId="77777777" w:rsidR="00EF71D8" w:rsidRPr="00E44708" w:rsidRDefault="00EF71D8" w:rsidP="00EF71D8">
      <w:pPr>
        <w:spacing w:line="240" w:lineRule="auto"/>
        <w:jc w:val="both"/>
        <w:rPr>
          <w:rFonts w:cs="Arial"/>
          <w:color w:val="000000"/>
          <w:szCs w:val="20"/>
          <w:lang w:val="sl-SI" w:eastAsia="sl-SI"/>
        </w:rPr>
      </w:pPr>
    </w:p>
    <w:p w14:paraId="0986AF3D" w14:textId="77777777" w:rsidR="00EF71D8" w:rsidRPr="00E44708" w:rsidRDefault="00EF71D8" w:rsidP="00EF71D8">
      <w:pPr>
        <w:spacing w:line="240" w:lineRule="auto"/>
        <w:jc w:val="both"/>
        <w:rPr>
          <w:rFonts w:cs="Arial"/>
          <w:color w:val="000000"/>
          <w:szCs w:val="20"/>
          <w:lang w:val="sl-SI" w:eastAsia="sl-SI"/>
        </w:rPr>
      </w:pPr>
      <w:r w:rsidRPr="00E44708">
        <w:rPr>
          <w:rFonts w:cs="Arial"/>
          <w:color w:val="000000"/>
          <w:szCs w:val="20"/>
          <w:lang w:val="sl-SI" w:eastAsia="sl-SI"/>
        </w:rPr>
        <w:t>Po potrebi se v SSO skupino povabi strokovnjake, ki bodo sodelovali pri izvajanju ukrepov zatiranja, v kolikor to ne bodo imetniki rastlin.</w:t>
      </w:r>
    </w:p>
    <w:p w14:paraId="0EFD70A2" w14:textId="77777777" w:rsidR="00EF71D8" w:rsidRPr="00E44708" w:rsidRDefault="00EF71D8" w:rsidP="00EF71D8">
      <w:pPr>
        <w:keepNext/>
        <w:numPr>
          <w:ilvl w:val="2"/>
          <w:numId w:val="0"/>
        </w:numPr>
        <w:tabs>
          <w:tab w:val="num" w:pos="1004"/>
        </w:tabs>
        <w:spacing w:before="480" w:after="120" w:line="240" w:lineRule="auto"/>
        <w:ind w:left="1004" w:hanging="720"/>
        <w:outlineLvl w:val="2"/>
        <w:rPr>
          <w:rFonts w:cs="Arial"/>
          <w:b/>
          <w:bCs/>
          <w:szCs w:val="20"/>
          <w:lang w:val="sl-SI" w:eastAsia="sl-SI"/>
        </w:rPr>
      </w:pPr>
      <w:r w:rsidRPr="00E44708">
        <w:rPr>
          <w:rFonts w:cs="Arial"/>
          <w:b/>
          <w:bCs/>
          <w:szCs w:val="20"/>
          <w:lang w:val="sl-SI" w:eastAsia="sl-SI"/>
        </w:rPr>
        <w:t>Oprema SS</w:t>
      </w:r>
    </w:p>
    <w:p w14:paraId="2BD6B68B" w14:textId="77777777" w:rsidR="00EF71D8" w:rsidRPr="00E44708" w:rsidRDefault="00EF71D8" w:rsidP="00EF71D8">
      <w:pPr>
        <w:spacing w:before="120" w:line="240" w:lineRule="auto"/>
        <w:jc w:val="both"/>
        <w:rPr>
          <w:rFonts w:cs="Arial"/>
          <w:spacing w:val="-3"/>
          <w:szCs w:val="20"/>
          <w:lang w:val="sl-SI" w:eastAsia="sl-SI"/>
        </w:rPr>
      </w:pPr>
      <w:r w:rsidRPr="00E44708">
        <w:rPr>
          <w:rFonts w:cs="Arial"/>
          <w:spacing w:val="-3"/>
          <w:szCs w:val="20"/>
          <w:lang w:val="sl-SI" w:eastAsia="sl-SI"/>
        </w:rPr>
        <w:t>SSO uporablja opremo, prostore in naprave, ki se nahajajo na glavnem uradu UVHVVR:</w:t>
      </w:r>
    </w:p>
    <w:p w14:paraId="6725B51B" w14:textId="77777777" w:rsidR="00EF71D8" w:rsidRPr="00E44708" w:rsidRDefault="00EF71D8" w:rsidP="00A50C3B">
      <w:pPr>
        <w:numPr>
          <w:ilvl w:val="0"/>
          <w:numId w:val="57"/>
        </w:numPr>
        <w:spacing w:before="120" w:line="240" w:lineRule="auto"/>
        <w:jc w:val="both"/>
        <w:rPr>
          <w:rFonts w:cs="Arial"/>
          <w:spacing w:val="-3"/>
          <w:szCs w:val="20"/>
          <w:lang w:val="sl-SI" w:eastAsia="sl-SI"/>
        </w:rPr>
      </w:pPr>
      <w:r w:rsidRPr="00E44708">
        <w:rPr>
          <w:rFonts w:cs="Arial"/>
          <w:spacing w:val="-3"/>
          <w:szCs w:val="20"/>
          <w:lang w:val="sl-SI" w:eastAsia="sl-SI"/>
        </w:rPr>
        <w:t>komunikacijska sredstva, vključno s statičnimi in mobilnimi telefoni,</w:t>
      </w:r>
    </w:p>
    <w:p w14:paraId="2CA1B902" w14:textId="77777777" w:rsidR="00EF71D8" w:rsidRPr="00E44708" w:rsidRDefault="00EF71D8" w:rsidP="00A50C3B">
      <w:pPr>
        <w:numPr>
          <w:ilvl w:val="0"/>
          <w:numId w:val="57"/>
        </w:numPr>
        <w:spacing w:line="240" w:lineRule="auto"/>
        <w:jc w:val="both"/>
        <w:rPr>
          <w:rFonts w:cs="Arial"/>
          <w:spacing w:val="-3"/>
          <w:szCs w:val="20"/>
          <w:lang w:val="sl-SI" w:eastAsia="sl-SI"/>
        </w:rPr>
      </w:pPr>
      <w:r w:rsidRPr="00E44708">
        <w:rPr>
          <w:rFonts w:cs="Arial"/>
          <w:spacing w:val="-3"/>
          <w:szCs w:val="20"/>
          <w:lang w:val="sl-SI" w:eastAsia="sl-SI"/>
        </w:rPr>
        <w:t>računalniki, povezani z OU in drugimi organizacijami (internet, elektronska pošta),</w:t>
      </w:r>
    </w:p>
    <w:p w14:paraId="5343404A" w14:textId="77777777" w:rsidR="00EF71D8" w:rsidRPr="00E44708" w:rsidRDefault="00EF71D8" w:rsidP="00A50C3B">
      <w:pPr>
        <w:numPr>
          <w:ilvl w:val="0"/>
          <w:numId w:val="57"/>
        </w:numPr>
        <w:spacing w:line="240" w:lineRule="auto"/>
        <w:jc w:val="both"/>
        <w:rPr>
          <w:rFonts w:cs="Arial"/>
          <w:spacing w:val="-3"/>
          <w:szCs w:val="20"/>
          <w:lang w:val="sl-SI" w:eastAsia="sl-SI"/>
        </w:rPr>
      </w:pPr>
      <w:r w:rsidRPr="00E44708">
        <w:rPr>
          <w:rFonts w:cs="Arial"/>
          <w:spacing w:val="-3"/>
          <w:szCs w:val="20"/>
          <w:lang w:val="sl-SI" w:eastAsia="sl-SI"/>
        </w:rPr>
        <w:t>računalniško podprt sistem za identifikacijo lokacij pojava KŠO,</w:t>
      </w:r>
    </w:p>
    <w:p w14:paraId="56064A6C" w14:textId="77777777" w:rsidR="00EF71D8" w:rsidRPr="00E44708" w:rsidRDefault="00EF71D8" w:rsidP="00A50C3B">
      <w:pPr>
        <w:numPr>
          <w:ilvl w:val="0"/>
          <w:numId w:val="57"/>
        </w:numPr>
        <w:spacing w:line="240" w:lineRule="auto"/>
        <w:jc w:val="both"/>
        <w:rPr>
          <w:rFonts w:cs="Arial"/>
          <w:spacing w:val="-3"/>
          <w:szCs w:val="20"/>
          <w:lang w:val="sl-SI" w:eastAsia="sl-SI"/>
        </w:rPr>
      </w:pPr>
      <w:r w:rsidRPr="00E44708">
        <w:rPr>
          <w:rFonts w:cs="Arial"/>
          <w:spacing w:val="-3"/>
          <w:szCs w:val="20"/>
          <w:lang w:val="sl-SI" w:eastAsia="sl-SI"/>
        </w:rPr>
        <w:t>informacijski sistem zdravja rastlin (ISI oziroma UVH-</w:t>
      </w:r>
      <w:proofErr w:type="spellStart"/>
      <w:r w:rsidRPr="00E44708">
        <w:rPr>
          <w:rFonts w:cs="Arial"/>
          <w:spacing w:val="-3"/>
          <w:szCs w:val="20"/>
          <w:lang w:val="sl-SI" w:eastAsia="sl-SI"/>
        </w:rPr>
        <w:t>apl</w:t>
      </w:r>
      <w:proofErr w:type="spellEnd"/>
      <w:r w:rsidRPr="00E44708">
        <w:rPr>
          <w:rFonts w:cs="Arial"/>
          <w:spacing w:val="-3"/>
          <w:szCs w:val="20"/>
          <w:lang w:val="sl-SI" w:eastAsia="sl-SI"/>
        </w:rPr>
        <w:t>) za vpisovanje pregledov, vzorčenj in ukrepov za KŠO,</w:t>
      </w:r>
    </w:p>
    <w:p w14:paraId="4A61EE85" w14:textId="77777777" w:rsidR="00EF71D8" w:rsidRPr="00E44708" w:rsidRDefault="00EF71D8" w:rsidP="00A50C3B">
      <w:pPr>
        <w:numPr>
          <w:ilvl w:val="0"/>
          <w:numId w:val="57"/>
        </w:numPr>
        <w:spacing w:line="240" w:lineRule="auto"/>
        <w:jc w:val="both"/>
        <w:rPr>
          <w:rFonts w:cs="Arial"/>
          <w:spacing w:val="-3"/>
          <w:szCs w:val="20"/>
          <w:lang w:val="sl-SI" w:eastAsia="sl-SI"/>
        </w:rPr>
      </w:pPr>
      <w:r w:rsidRPr="00E44708">
        <w:rPr>
          <w:rFonts w:cs="Arial"/>
          <w:spacing w:val="-3"/>
          <w:szCs w:val="20"/>
          <w:lang w:val="sl-SI" w:eastAsia="sl-SI"/>
        </w:rPr>
        <w:t>geografski informacijski sistem (GIS),</w:t>
      </w:r>
    </w:p>
    <w:p w14:paraId="2A0843A0" w14:textId="77777777" w:rsidR="00EF71D8" w:rsidRPr="00E44708" w:rsidRDefault="00EF71D8" w:rsidP="00A50C3B">
      <w:pPr>
        <w:numPr>
          <w:ilvl w:val="0"/>
          <w:numId w:val="57"/>
        </w:numPr>
        <w:spacing w:line="240" w:lineRule="auto"/>
        <w:jc w:val="both"/>
        <w:rPr>
          <w:rFonts w:cs="Arial"/>
          <w:spacing w:val="-3"/>
          <w:szCs w:val="20"/>
          <w:lang w:val="sl-SI" w:eastAsia="sl-SI"/>
        </w:rPr>
      </w:pPr>
      <w:r w:rsidRPr="00E44708">
        <w:rPr>
          <w:rFonts w:cs="Arial"/>
          <w:spacing w:val="-3"/>
          <w:szCs w:val="20"/>
          <w:lang w:val="sl-SI" w:eastAsia="sl-SI"/>
        </w:rPr>
        <w:t>tiskalniki,</w:t>
      </w:r>
    </w:p>
    <w:p w14:paraId="1A172CC4" w14:textId="77777777" w:rsidR="00EF71D8" w:rsidRPr="00E44708" w:rsidRDefault="00EF71D8" w:rsidP="00A50C3B">
      <w:pPr>
        <w:numPr>
          <w:ilvl w:val="0"/>
          <w:numId w:val="57"/>
        </w:numPr>
        <w:spacing w:line="240" w:lineRule="auto"/>
        <w:jc w:val="both"/>
        <w:rPr>
          <w:rFonts w:cs="Arial"/>
          <w:spacing w:val="-3"/>
          <w:szCs w:val="20"/>
          <w:lang w:val="sl-SI" w:eastAsia="sl-SI"/>
        </w:rPr>
      </w:pPr>
      <w:r w:rsidRPr="00E44708">
        <w:rPr>
          <w:rFonts w:cs="Arial"/>
          <w:spacing w:val="-3"/>
          <w:szCs w:val="20"/>
          <w:lang w:val="sl-SI" w:eastAsia="sl-SI"/>
        </w:rPr>
        <w:t>fotokopirni stroji,</w:t>
      </w:r>
    </w:p>
    <w:p w14:paraId="061D144D" w14:textId="77777777" w:rsidR="00EF71D8" w:rsidRPr="00E44708" w:rsidRDefault="00EF71D8" w:rsidP="00A50C3B">
      <w:pPr>
        <w:numPr>
          <w:ilvl w:val="0"/>
          <w:numId w:val="57"/>
        </w:numPr>
        <w:spacing w:line="240" w:lineRule="auto"/>
        <w:jc w:val="both"/>
        <w:rPr>
          <w:rFonts w:cs="Arial"/>
          <w:spacing w:val="-3"/>
          <w:szCs w:val="20"/>
          <w:lang w:val="sl-SI" w:eastAsia="sl-SI"/>
        </w:rPr>
      </w:pPr>
      <w:r w:rsidRPr="00E44708">
        <w:rPr>
          <w:rFonts w:cs="Arial"/>
          <w:spacing w:val="-3"/>
          <w:szCs w:val="20"/>
          <w:lang w:val="sl-SI" w:eastAsia="sl-SI"/>
        </w:rPr>
        <w:t>zemljevidi,</w:t>
      </w:r>
    </w:p>
    <w:p w14:paraId="24A0912F" w14:textId="77777777" w:rsidR="00EF71D8" w:rsidRPr="00E44708" w:rsidRDefault="00EF71D8" w:rsidP="00A50C3B">
      <w:pPr>
        <w:numPr>
          <w:ilvl w:val="0"/>
          <w:numId w:val="57"/>
        </w:numPr>
        <w:spacing w:line="240" w:lineRule="auto"/>
        <w:jc w:val="both"/>
        <w:rPr>
          <w:rFonts w:cs="Arial"/>
          <w:szCs w:val="20"/>
          <w:lang w:val="sl-SI"/>
        </w:rPr>
      </w:pPr>
      <w:r w:rsidRPr="00E44708">
        <w:rPr>
          <w:rFonts w:cs="Arial"/>
          <w:spacing w:val="-3"/>
          <w:szCs w:val="20"/>
          <w:lang w:val="sl-SI" w:eastAsia="sl-SI"/>
        </w:rPr>
        <w:t>druga oprema.</w:t>
      </w:r>
    </w:p>
    <w:p w14:paraId="728AEF48" w14:textId="77777777" w:rsidR="00EF71D8" w:rsidRPr="00E44708" w:rsidRDefault="00EF71D8" w:rsidP="00EF71D8">
      <w:pPr>
        <w:tabs>
          <w:tab w:val="left" w:pos="720"/>
        </w:tabs>
        <w:spacing w:line="240" w:lineRule="auto"/>
        <w:ind w:left="714"/>
        <w:jc w:val="both"/>
        <w:rPr>
          <w:rFonts w:cs="Arial"/>
          <w:szCs w:val="20"/>
          <w:lang w:val="sl-SI" w:eastAsia="sl-SI"/>
        </w:rPr>
        <w:sectPr w:rsidR="00EF71D8" w:rsidRPr="00E44708" w:rsidSect="007E3B17">
          <w:pgSz w:w="11900" w:h="16840" w:code="9"/>
          <w:pgMar w:top="1418" w:right="1701" w:bottom="1134" w:left="1276" w:header="964" w:footer="794" w:gutter="0"/>
          <w:cols w:space="708"/>
          <w:titlePg/>
        </w:sectPr>
      </w:pPr>
    </w:p>
    <w:p w14:paraId="284A64E9" w14:textId="77777777" w:rsidR="00EF71D8" w:rsidRPr="00E44708" w:rsidRDefault="00EF71D8" w:rsidP="005E5BF0">
      <w:pPr>
        <w:pStyle w:val="Naslov1"/>
      </w:pPr>
      <w:bookmarkStart w:id="492" w:name="_Toc516061844"/>
      <w:r w:rsidRPr="00E44708">
        <w:t>P – 9.3: Lokalna skupina za izvajanje Načrta izrednih ukrepov (LS): naloge, sestava in oprema</w:t>
      </w:r>
    </w:p>
    <w:p w14:paraId="490DF7AA" w14:textId="77777777" w:rsidR="00EF71D8" w:rsidRPr="00E44708" w:rsidRDefault="00EF71D8" w:rsidP="00EF71D8">
      <w:pPr>
        <w:keepNext/>
        <w:spacing w:before="480" w:after="120" w:line="240" w:lineRule="auto"/>
        <w:outlineLvl w:val="2"/>
        <w:rPr>
          <w:rFonts w:cs="Arial"/>
          <w:b/>
          <w:bCs/>
          <w:szCs w:val="20"/>
          <w:lang w:val="sl-SI" w:eastAsia="sl-SI"/>
        </w:rPr>
      </w:pPr>
      <w:r w:rsidRPr="00E44708">
        <w:rPr>
          <w:rFonts w:cs="Arial"/>
          <w:b/>
          <w:bCs/>
          <w:szCs w:val="20"/>
          <w:lang w:val="sl-SI" w:eastAsia="sl-SI"/>
        </w:rPr>
        <w:t>Naloge:</w:t>
      </w:r>
      <w:bookmarkEnd w:id="492"/>
    </w:p>
    <w:p w14:paraId="37E3175D" w14:textId="77777777" w:rsidR="00EF71D8" w:rsidRPr="00E44708" w:rsidRDefault="00EF71D8" w:rsidP="00A50C3B">
      <w:pPr>
        <w:numPr>
          <w:ilvl w:val="0"/>
          <w:numId w:val="61"/>
        </w:numPr>
        <w:spacing w:line="240" w:lineRule="auto"/>
        <w:jc w:val="both"/>
        <w:rPr>
          <w:rFonts w:cs="Arial"/>
          <w:szCs w:val="20"/>
          <w:lang w:val="sl-SI" w:eastAsia="sl-SI"/>
        </w:rPr>
      </w:pPr>
      <w:r w:rsidRPr="00E44708">
        <w:rPr>
          <w:rFonts w:cs="Arial"/>
          <w:szCs w:val="20"/>
          <w:lang w:val="sl-SI" w:eastAsia="sl-SI"/>
        </w:rPr>
        <w:t>uveljavitev načrta izrednih ukrepov na lokalnem nivoju: izvajanje pregledov, vzorčenj, odrejanje ukrepov in nadzor njihove izvedbe,</w:t>
      </w:r>
    </w:p>
    <w:p w14:paraId="1E042620" w14:textId="77777777" w:rsidR="00EF71D8" w:rsidRPr="00E44708" w:rsidRDefault="00EF71D8" w:rsidP="00A50C3B">
      <w:pPr>
        <w:numPr>
          <w:ilvl w:val="0"/>
          <w:numId w:val="61"/>
        </w:numPr>
        <w:spacing w:line="240" w:lineRule="auto"/>
        <w:jc w:val="both"/>
        <w:rPr>
          <w:rFonts w:cs="Arial"/>
          <w:szCs w:val="20"/>
          <w:lang w:val="sl-SI" w:eastAsia="sl-SI"/>
        </w:rPr>
      </w:pPr>
      <w:r w:rsidRPr="00E44708">
        <w:rPr>
          <w:rFonts w:cs="Arial"/>
          <w:szCs w:val="20"/>
          <w:lang w:val="sl-SI" w:eastAsia="sl-SI"/>
        </w:rPr>
        <w:t>priprava dnevnih poročil (če ni drugače določeno) o stanju v razmejenih območjih,</w:t>
      </w:r>
    </w:p>
    <w:p w14:paraId="20375D36" w14:textId="77777777" w:rsidR="00EF71D8" w:rsidRPr="00E44708" w:rsidRDefault="00EF71D8" w:rsidP="00A50C3B">
      <w:pPr>
        <w:numPr>
          <w:ilvl w:val="0"/>
          <w:numId w:val="61"/>
        </w:numPr>
        <w:spacing w:line="240" w:lineRule="auto"/>
        <w:jc w:val="both"/>
        <w:rPr>
          <w:rFonts w:cs="Arial"/>
          <w:szCs w:val="20"/>
          <w:lang w:val="sl-SI" w:eastAsia="sl-SI"/>
        </w:rPr>
      </w:pPr>
      <w:r w:rsidRPr="00E44708">
        <w:rPr>
          <w:rFonts w:cs="Arial"/>
          <w:szCs w:val="20"/>
          <w:lang w:val="sl-SI" w:eastAsia="sl-SI"/>
        </w:rPr>
        <w:t>obvešča pridelovalce in distributerje na razmejenih območjih med izvajanjem ukrepov.</w:t>
      </w:r>
    </w:p>
    <w:p w14:paraId="06FFB451" w14:textId="77777777" w:rsidR="00EF71D8" w:rsidRPr="00E44708" w:rsidRDefault="00EF71D8" w:rsidP="00EF71D8">
      <w:pPr>
        <w:keepNext/>
        <w:spacing w:before="480" w:after="120" w:line="240" w:lineRule="auto"/>
        <w:outlineLvl w:val="2"/>
        <w:rPr>
          <w:rFonts w:cs="Arial"/>
          <w:b/>
          <w:bCs/>
          <w:szCs w:val="20"/>
          <w:lang w:val="sl-SI" w:eastAsia="sl-SI"/>
        </w:rPr>
      </w:pPr>
      <w:bookmarkStart w:id="493" w:name="_Toc516061845"/>
      <w:r w:rsidRPr="00E44708">
        <w:rPr>
          <w:rFonts w:cs="Arial"/>
          <w:b/>
          <w:bCs/>
          <w:szCs w:val="20"/>
          <w:lang w:val="sl-SI" w:eastAsia="sl-SI"/>
        </w:rPr>
        <w:t>Sestava:</w:t>
      </w:r>
      <w:bookmarkEnd w:id="493"/>
    </w:p>
    <w:p w14:paraId="1AB536C8" w14:textId="77777777" w:rsidR="00EF71D8" w:rsidRPr="00E44708" w:rsidRDefault="00EF71D8" w:rsidP="00EF71D8">
      <w:pPr>
        <w:spacing w:line="240" w:lineRule="auto"/>
        <w:jc w:val="both"/>
        <w:rPr>
          <w:rFonts w:cs="Arial"/>
          <w:szCs w:val="20"/>
          <w:lang w:val="sl-SI" w:eastAsia="sl-SI"/>
        </w:rPr>
      </w:pPr>
      <w:r w:rsidRPr="00E44708">
        <w:rPr>
          <w:rFonts w:cs="Arial"/>
          <w:szCs w:val="20"/>
          <w:lang w:val="sl-SI" w:eastAsia="sl-SI"/>
        </w:rPr>
        <w:t>LS sestavljajo izvajalci načrta izrednih ukrepov na lokalnem nivoju.</w:t>
      </w:r>
    </w:p>
    <w:p w14:paraId="350368B4" w14:textId="77777777" w:rsidR="00EF71D8" w:rsidRPr="00E44708" w:rsidRDefault="00EF71D8" w:rsidP="00EF71D8">
      <w:pPr>
        <w:keepNext/>
        <w:spacing w:before="480" w:after="120" w:line="240" w:lineRule="auto"/>
        <w:outlineLvl w:val="2"/>
        <w:rPr>
          <w:rFonts w:cs="Arial"/>
          <w:b/>
          <w:bCs/>
          <w:szCs w:val="20"/>
          <w:lang w:val="sl-SI" w:eastAsia="sl-SI"/>
        </w:rPr>
      </w:pPr>
      <w:bookmarkStart w:id="494" w:name="_Toc516061846"/>
      <w:r w:rsidRPr="00E44708">
        <w:rPr>
          <w:rFonts w:cs="Arial"/>
          <w:b/>
          <w:bCs/>
          <w:szCs w:val="20"/>
          <w:lang w:val="sl-SI" w:eastAsia="sl-SI"/>
        </w:rPr>
        <w:t>Oprema</w:t>
      </w:r>
      <w:bookmarkEnd w:id="494"/>
      <w:r w:rsidRPr="00E44708">
        <w:rPr>
          <w:rFonts w:cs="Arial"/>
          <w:b/>
          <w:bCs/>
          <w:szCs w:val="20"/>
          <w:lang w:val="sl-SI" w:eastAsia="sl-SI"/>
        </w:rPr>
        <w:t xml:space="preserve"> v pisarni</w:t>
      </w:r>
    </w:p>
    <w:p w14:paraId="5ED49742" w14:textId="77777777" w:rsidR="00EF71D8" w:rsidRPr="00E44708" w:rsidRDefault="00EF71D8" w:rsidP="00EF71D8">
      <w:pPr>
        <w:spacing w:before="120" w:line="240" w:lineRule="auto"/>
        <w:jc w:val="both"/>
        <w:rPr>
          <w:rFonts w:cs="Arial"/>
          <w:spacing w:val="-3"/>
          <w:szCs w:val="20"/>
          <w:lang w:val="sl-SI" w:eastAsia="sl-SI"/>
        </w:rPr>
      </w:pPr>
      <w:r w:rsidRPr="00E44708">
        <w:rPr>
          <w:rFonts w:cs="Arial"/>
          <w:spacing w:val="-3"/>
          <w:szCs w:val="20"/>
          <w:lang w:val="sl-SI" w:eastAsia="sl-SI"/>
        </w:rPr>
        <w:t>LS uporablja opremo, prostore in naprave, ki se nahajajo na OU UVHVVR ali OE ZGS:</w:t>
      </w:r>
    </w:p>
    <w:p w14:paraId="1CBB9EF6" w14:textId="77777777" w:rsidR="00EF71D8" w:rsidRPr="00E44708" w:rsidRDefault="00EF71D8" w:rsidP="00A50C3B">
      <w:pPr>
        <w:numPr>
          <w:ilvl w:val="0"/>
          <w:numId w:val="57"/>
        </w:numPr>
        <w:spacing w:line="240" w:lineRule="auto"/>
        <w:jc w:val="both"/>
        <w:rPr>
          <w:rFonts w:cs="Arial"/>
          <w:spacing w:val="-3"/>
          <w:szCs w:val="20"/>
          <w:lang w:val="sl-SI" w:eastAsia="sl-SI"/>
        </w:rPr>
      </w:pPr>
      <w:r w:rsidRPr="00E44708">
        <w:rPr>
          <w:rFonts w:cs="Arial"/>
          <w:spacing w:val="-3"/>
          <w:szCs w:val="20"/>
          <w:lang w:val="sl-SI" w:eastAsia="sl-SI"/>
        </w:rPr>
        <w:t>fotokopirni stroji,</w:t>
      </w:r>
    </w:p>
    <w:p w14:paraId="64CE10FE" w14:textId="77777777" w:rsidR="00EF71D8" w:rsidRPr="00E44708" w:rsidRDefault="00EF71D8" w:rsidP="00A50C3B">
      <w:pPr>
        <w:numPr>
          <w:ilvl w:val="0"/>
          <w:numId w:val="57"/>
        </w:numPr>
        <w:spacing w:line="240" w:lineRule="auto"/>
        <w:jc w:val="both"/>
        <w:rPr>
          <w:rFonts w:cs="Arial"/>
          <w:spacing w:val="-3"/>
          <w:szCs w:val="20"/>
          <w:lang w:val="sl-SI" w:eastAsia="sl-SI"/>
        </w:rPr>
      </w:pPr>
      <w:r w:rsidRPr="00E44708">
        <w:rPr>
          <w:rFonts w:cs="Arial"/>
          <w:spacing w:val="-3"/>
          <w:szCs w:val="20"/>
          <w:lang w:val="sl-SI" w:eastAsia="sl-SI"/>
        </w:rPr>
        <w:t>geografski informacijski sistem (GIS),</w:t>
      </w:r>
    </w:p>
    <w:p w14:paraId="506EC101" w14:textId="77777777" w:rsidR="00EF71D8" w:rsidRPr="00E44708" w:rsidRDefault="00EF71D8" w:rsidP="00A50C3B">
      <w:pPr>
        <w:numPr>
          <w:ilvl w:val="0"/>
          <w:numId w:val="57"/>
        </w:numPr>
        <w:spacing w:line="240" w:lineRule="auto"/>
        <w:jc w:val="both"/>
        <w:rPr>
          <w:rFonts w:cs="Arial"/>
          <w:spacing w:val="-3"/>
          <w:szCs w:val="20"/>
          <w:lang w:val="sl-SI" w:eastAsia="sl-SI"/>
        </w:rPr>
      </w:pPr>
      <w:r w:rsidRPr="00E44708">
        <w:rPr>
          <w:rFonts w:cs="Arial"/>
          <w:spacing w:val="-3"/>
          <w:szCs w:val="20"/>
          <w:lang w:val="sl-SI" w:eastAsia="sl-SI"/>
        </w:rPr>
        <w:t>informacijski sistem zdravja rastlin (ISI oziroma UVH-</w:t>
      </w:r>
      <w:proofErr w:type="spellStart"/>
      <w:r w:rsidRPr="00E44708">
        <w:rPr>
          <w:rFonts w:cs="Arial"/>
          <w:spacing w:val="-3"/>
          <w:szCs w:val="20"/>
          <w:lang w:val="sl-SI" w:eastAsia="sl-SI"/>
        </w:rPr>
        <w:t>apl</w:t>
      </w:r>
      <w:proofErr w:type="spellEnd"/>
      <w:r w:rsidRPr="00E44708">
        <w:rPr>
          <w:rFonts w:cs="Arial"/>
          <w:spacing w:val="-3"/>
          <w:szCs w:val="20"/>
          <w:lang w:val="sl-SI" w:eastAsia="sl-SI"/>
        </w:rPr>
        <w:t>) za vpisovanje pregledov, vzorčenj in ukrepov za KŠO,</w:t>
      </w:r>
    </w:p>
    <w:p w14:paraId="43EF304F" w14:textId="77777777" w:rsidR="00EF71D8" w:rsidRPr="00E44708" w:rsidRDefault="00EF71D8" w:rsidP="00A50C3B">
      <w:pPr>
        <w:numPr>
          <w:ilvl w:val="0"/>
          <w:numId w:val="57"/>
        </w:numPr>
        <w:spacing w:line="240" w:lineRule="auto"/>
        <w:jc w:val="both"/>
        <w:rPr>
          <w:rFonts w:cs="Arial"/>
          <w:spacing w:val="-3"/>
          <w:szCs w:val="20"/>
          <w:lang w:val="sl-SI" w:eastAsia="sl-SI"/>
        </w:rPr>
      </w:pPr>
      <w:r w:rsidRPr="00E44708">
        <w:rPr>
          <w:rFonts w:cs="Arial"/>
          <w:spacing w:val="-3"/>
          <w:szCs w:val="20"/>
          <w:lang w:val="sl-SI" w:eastAsia="sl-SI"/>
        </w:rPr>
        <w:t>komunikacijska sredstva, vključno s statičnimi in mobilnimi telefoni,</w:t>
      </w:r>
    </w:p>
    <w:p w14:paraId="4A1D2496" w14:textId="77777777" w:rsidR="00EF71D8" w:rsidRPr="00E44708" w:rsidRDefault="00EF71D8" w:rsidP="00A50C3B">
      <w:pPr>
        <w:numPr>
          <w:ilvl w:val="0"/>
          <w:numId w:val="57"/>
        </w:numPr>
        <w:spacing w:line="240" w:lineRule="auto"/>
        <w:jc w:val="both"/>
        <w:rPr>
          <w:rFonts w:cs="Arial"/>
          <w:spacing w:val="-3"/>
          <w:szCs w:val="20"/>
          <w:lang w:val="sl-SI" w:eastAsia="sl-SI"/>
        </w:rPr>
      </w:pPr>
      <w:r w:rsidRPr="00E44708">
        <w:rPr>
          <w:rFonts w:cs="Arial"/>
          <w:spacing w:val="-3"/>
          <w:szCs w:val="20"/>
          <w:lang w:val="sl-SI" w:eastAsia="sl-SI"/>
        </w:rPr>
        <w:t>računalniki, povezani z GU in drugimi organizacijami (internet, elektronska pošta),</w:t>
      </w:r>
    </w:p>
    <w:p w14:paraId="5B1158D2" w14:textId="77777777" w:rsidR="00EF71D8" w:rsidRPr="00E44708" w:rsidRDefault="00EF71D8" w:rsidP="00A50C3B">
      <w:pPr>
        <w:numPr>
          <w:ilvl w:val="0"/>
          <w:numId w:val="57"/>
        </w:numPr>
        <w:spacing w:line="240" w:lineRule="auto"/>
        <w:jc w:val="both"/>
        <w:rPr>
          <w:rFonts w:cs="Arial"/>
          <w:spacing w:val="-3"/>
          <w:szCs w:val="20"/>
          <w:lang w:val="sl-SI" w:eastAsia="sl-SI"/>
        </w:rPr>
      </w:pPr>
      <w:r w:rsidRPr="00E44708">
        <w:rPr>
          <w:rFonts w:cs="Arial"/>
          <w:spacing w:val="-3"/>
          <w:szCs w:val="20"/>
          <w:lang w:val="sl-SI" w:eastAsia="sl-SI"/>
        </w:rPr>
        <w:t>računalniško podprt sistem za identifikacijo lokacij pojava KŠO,</w:t>
      </w:r>
    </w:p>
    <w:p w14:paraId="43895152" w14:textId="77777777" w:rsidR="00EF71D8" w:rsidRPr="00E44708" w:rsidRDefault="00EF71D8" w:rsidP="00A50C3B">
      <w:pPr>
        <w:numPr>
          <w:ilvl w:val="0"/>
          <w:numId w:val="57"/>
        </w:numPr>
        <w:spacing w:line="240" w:lineRule="auto"/>
        <w:jc w:val="both"/>
        <w:rPr>
          <w:rFonts w:cs="Arial"/>
          <w:spacing w:val="-3"/>
          <w:szCs w:val="20"/>
          <w:lang w:val="sl-SI" w:eastAsia="sl-SI"/>
        </w:rPr>
      </w:pPr>
      <w:r w:rsidRPr="00E44708">
        <w:rPr>
          <w:rFonts w:cs="Arial"/>
          <w:spacing w:val="-3"/>
          <w:szCs w:val="20"/>
          <w:lang w:val="sl-SI" w:eastAsia="sl-SI"/>
        </w:rPr>
        <w:t>tiskalniki,</w:t>
      </w:r>
    </w:p>
    <w:p w14:paraId="06019940" w14:textId="77777777" w:rsidR="00EF71D8" w:rsidRPr="00E44708" w:rsidRDefault="00EF71D8" w:rsidP="00A50C3B">
      <w:pPr>
        <w:numPr>
          <w:ilvl w:val="0"/>
          <w:numId w:val="57"/>
        </w:numPr>
        <w:spacing w:line="240" w:lineRule="auto"/>
        <w:jc w:val="both"/>
        <w:rPr>
          <w:rFonts w:cs="Arial"/>
          <w:szCs w:val="20"/>
          <w:lang w:val="sl-SI"/>
        </w:rPr>
      </w:pPr>
      <w:r w:rsidRPr="00E44708">
        <w:rPr>
          <w:rFonts w:cs="Arial"/>
          <w:spacing w:val="-3"/>
          <w:szCs w:val="20"/>
          <w:lang w:val="sl-SI" w:eastAsia="sl-SI"/>
        </w:rPr>
        <w:t>druga oprema.</w:t>
      </w:r>
    </w:p>
    <w:p w14:paraId="0660D34B" w14:textId="77777777" w:rsidR="00EF71D8" w:rsidRPr="00E44708" w:rsidRDefault="00EF71D8" w:rsidP="00EF71D8">
      <w:pPr>
        <w:spacing w:line="240" w:lineRule="auto"/>
        <w:jc w:val="both"/>
        <w:rPr>
          <w:rFonts w:cs="Arial"/>
          <w:spacing w:val="-3"/>
          <w:szCs w:val="20"/>
          <w:lang w:val="sl-SI" w:eastAsia="sl-SI"/>
        </w:rPr>
      </w:pPr>
    </w:p>
    <w:p w14:paraId="4B9689B6" w14:textId="77777777" w:rsidR="00EF71D8" w:rsidRPr="00E44708" w:rsidRDefault="00EF71D8" w:rsidP="00EF71D8">
      <w:pPr>
        <w:spacing w:line="240" w:lineRule="auto"/>
        <w:jc w:val="both"/>
        <w:rPr>
          <w:rFonts w:cs="Arial"/>
          <w:b/>
          <w:spacing w:val="-3"/>
          <w:szCs w:val="20"/>
          <w:lang w:val="sl-SI" w:eastAsia="sl-SI"/>
        </w:rPr>
      </w:pPr>
      <w:r w:rsidRPr="00E44708">
        <w:rPr>
          <w:rFonts w:cs="Arial"/>
          <w:b/>
          <w:spacing w:val="-3"/>
          <w:szCs w:val="20"/>
          <w:lang w:val="sl-SI" w:eastAsia="sl-SI"/>
        </w:rPr>
        <w:t>Oprema za terensko delo za izvajalce pregledov, vzorčenj (izvajalci pregledov se odločijo smiselno katero opremo uporabijo glede na področje dela):</w:t>
      </w:r>
    </w:p>
    <w:p w14:paraId="692DDE10" w14:textId="77777777" w:rsidR="00EF71D8" w:rsidRPr="00E44708" w:rsidRDefault="00EF71D8" w:rsidP="00EF71D8">
      <w:pPr>
        <w:spacing w:line="240" w:lineRule="auto"/>
        <w:jc w:val="both"/>
        <w:rPr>
          <w:rFonts w:cs="Arial"/>
          <w:spacing w:val="-3"/>
          <w:szCs w:val="20"/>
          <w:lang w:val="sl-SI" w:eastAsia="sl-SI"/>
        </w:rPr>
      </w:pPr>
    </w:p>
    <w:p w14:paraId="1FACE893" w14:textId="77777777" w:rsidR="00EF71D8" w:rsidRPr="00E44708" w:rsidRDefault="00EF71D8" w:rsidP="00EF71D8">
      <w:pPr>
        <w:rPr>
          <w:rFonts w:cs="Arial"/>
          <w:spacing w:val="-3"/>
          <w:szCs w:val="20"/>
          <w:lang w:val="sl-SI" w:eastAsia="sl-SI"/>
        </w:rPr>
      </w:pPr>
      <w:r w:rsidRPr="00E44708">
        <w:rPr>
          <w:rFonts w:cs="Arial"/>
          <w:spacing w:val="-3"/>
          <w:szCs w:val="20"/>
          <w:u w:val="single"/>
          <w:lang w:val="sl-SI" w:eastAsia="sl-SI"/>
        </w:rPr>
        <w:t>Oprema za preglede in vzorčenje:</w:t>
      </w:r>
    </w:p>
    <w:p w14:paraId="4763244C" w14:textId="77777777" w:rsidR="00EF71D8" w:rsidRPr="00E44708" w:rsidRDefault="00EF71D8" w:rsidP="00A50C3B">
      <w:pPr>
        <w:pStyle w:val="Odstavekseznama"/>
        <w:numPr>
          <w:ilvl w:val="0"/>
          <w:numId w:val="57"/>
        </w:numPr>
        <w:jc w:val="both"/>
        <w:rPr>
          <w:rFonts w:cs="Arial"/>
          <w:spacing w:val="-3"/>
          <w:sz w:val="20"/>
        </w:rPr>
      </w:pPr>
      <w:r w:rsidRPr="00E44708">
        <w:rPr>
          <w:rFonts w:cs="Arial"/>
          <w:spacing w:val="-3"/>
          <w:sz w:val="20"/>
        </w:rPr>
        <w:t>banjica za vodo/razkužilo za čiščenje čevljev,</w:t>
      </w:r>
    </w:p>
    <w:p w14:paraId="417449BB" w14:textId="77777777" w:rsidR="00EF71D8" w:rsidRPr="00E44708" w:rsidRDefault="00EF71D8" w:rsidP="00A50C3B">
      <w:pPr>
        <w:pStyle w:val="Odstavekseznama"/>
        <w:numPr>
          <w:ilvl w:val="0"/>
          <w:numId w:val="57"/>
        </w:numPr>
        <w:jc w:val="both"/>
        <w:rPr>
          <w:rFonts w:cs="Arial"/>
          <w:spacing w:val="-3"/>
          <w:sz w:val="20"/>
        </w:rPr>
      </w:pPr>
      <w:r w:rsidRPr="00E44708">
        <w:rPr>
          <w:rFonts w:cs="Arial"/>
          <w:spacing w:val="-3"/>
          <w:sz w:val="20"/>
        </w:rPr>
        <w:t>čopič,</w:t>
      </w:r>
    </w:p>
    <w:p w14:paraId="253D67C6" w14:textId="77777777" w:rsidR="00EF71D8" w:rsidRPr="00E44708" w:rsidRDefault="00EF71D8" w:rsidP="00A50C3B">
      <w:pPr>
        <w:numPr>
          <w:ilvl w:val="0"/>
          <w:numId w:val="57"/>
        </w:numPr>
        <w:spacing w:line="240" w:lineRule="auto"/>
        <w:jc w:val="both"/>
        <w:rPr>
          <w:rFonts w:cs="Arial"/>
          <w:spacing w:val="-3"/>
          <w:szCs w:val="20"/>
          <w:lang w:val="sl-SI" w:eastAsia="sl-SI"/>
        </w:rPr>
      </w:pPr>
      <w:r w:rsidRPr="00E44708">
        <w:rPr>
          <w:rFonts w:cs="Arial"/>
          <w:spacing w:val="-3"/>
          <w:szCs w:val="20"/>
          <w:lang w:val="sl-SI" w:eastAsia="sl-SI"/>
        </w:rPr>
        <w:t>daljnogled,</w:t>
      </w:r>
    </w:p>
    <w:p w14:paraId="3FC2CC6E" w14:textId="77777777" w:rsidR="00EF71D8" w:rsidRPr="00E44708" w:rsidRDefault="00EF71D8" w:rsidP="00A50C3B">
      <w:pPr>
        <w:numPr>
          <w:ilvl w:val="0"/>
          <w:numId w:val="57"/>
        </w:numPr>
        <w:spacing w:line="240" w:lineRule="auto"/>
        <w:jc w:val="both"/>
        <w:rPr>
          <w:rFonts w:cs="Arial"/>
          <w:spacing w:val="-3"/>
          <w:szCs w:val="20"/>
          <w:lang w:val="sl-SI" w:eastAsia="sl-SI"/>
        </w:rPr>
      </w:pPr>
      <w:r w:rsidRPr="00E44708">
        <w:rPr>
          <w:rFonts w:cs="Arial"/>
          <w:spacing w:val="-3"/>
          <w:szCs w:val="20"/>
          <w:lang w:val="sl-SI" w:eastAsia="sl-SI"/>
        </w:rPr>
        <w:t>dleto,</w:t>
      </w:r>
    </w:p>
    <w:p w14:paraId="2F2965F6" w14:textId="77777777" w:rsidR="00EF71D8" w:rsidRPr="00E44708" w:rsidRDefault="00EF71D8" w:rsidP="00A50C3B">
      <w:pPr>
        <w:pStyle w:val="Odstavekseznama"/>
        <w:numPr>
          <w:ilvl w:val="0"/>
          <w:numId w:val="57"/>
        </w:numPr>
        <w:jc w:val="both"/>
        <w:rPr>
          <w:rFonts w:cs="Arial"/>
          <w:spacing w:val="-3"/>
          <w:sz w:val="20"/>
        </w:rPr>
      </w:pPr>
      <w:r w:rsidRPr="00E44708">
        <w:rPr>
          <w:rFonts w:cs="Arial"/>
          <w:spacing w:val="-3"/>
          <w:sz w:val="20"/>
        </w:rPr>
        <w:t>hladilne torbe za hranjenje vzorcev,</w:t>
      </w:r>
    </w:p>
    <w:p w14:paraId="62396B94" w14:textId="77777777" w:rsidR="00EF71D8" w:rsidRPr="00E44708" w:rsidRDefault="00EF71D8" w:rsidP="00A50C3B">
      <w:pPr>
        <w:numPr>
          <w:ilvl w:val="0"/>
          <w:numId w:val="57"/>
        </w:numPr>
        <w:spacing w:line="240" w:lineRule="auto"/>
        <w:jc w:val="both"/>
        <w:rPr>
          <w:rFonts w:cs="Arial"/>
          <w:spacing w:val="-3"/>
          <w:szCs w:val="20"/>
          <w:lang w:val="sl-SI" w:eastAsia="sl-SI"/>
        </w:rPr>
      </w:pPr>
      <w:r w:rsidRPr="00E44708">
        <w:rPr>
          <w:rFonts w:cs="Arial"/>
          <w:spacing w:val="-3"/>
          <w:szCs w:val="20"/>
          <w:lang w:val="sl-SI" w:eastAsia="sl-SI"/>
        </w:rPr>
        <w:t>kladivo,</w:t>
      </w:r>
    </w:p>
    <w:p w14:paraId="4FE0E51B" w14:textId="77777777" w:rsidR="00EF71D8" w:rsidRPr="00E44708" w:rsidRDefault="00EF71D8" w:rsidP="00A50C3B">
      <w:pPr>
        <w:pStyle w:val="Odstavekseznama"/>
        <w:numPr>
          <w:ilvl w:val="0"/>
          <w:numId w:val="57"/>
        </w:numPr>
        <w:spacing w:after="160" w:line="259" w:lineRule="auto"/>
        <w:rPr>
          <w:rFonts w:cs="Arial"/>
          <w:spacing w:val="-3"/>
          <w:sz w:val="20"/>
        </w:rPr>
      </w:pPr>
      <w:proofErr w:type="spellStart"/>
      <w:r w:rsidRPr="00E44708">
        <w:rPr>
          <w:rFonts w:cs="Arial"/>
          <w:spacing w:val="-3"/>
          <w:sz w:val="20"/>
        </w:rPr>
        <w:t>kombinirke</w:t>
      </w:r>
      <w:proofErr w:type="spellEnd"/>
      <w:r w:rsidRPr="00E44708">
        <w:rPr>
          <w:rFonts w:cs="Arial"/>
          <w:spacing w:val="-3"/>
          <w:sz w:val="20"/>
        </w:rPr>
        <w:t>,</w:t>
      </w:r>
    </w:p>
    <w:p w14:paraId="01C21C92" w14:textId="77777777" w:rsidR="00EF71D8" w:rsidRPr="00E44708" w:rsidRDefault="00EF71D8" w:rsidP="00A50C3B">
      <w:pPr>
        <w:pStyle w:val="Odstavekseznama"/>
        <w:numPr>
          <w:ilvl w:val="0"/>
          <w:numId w:val="57"/>
        </w:numPr>
        <w:spacing w:after="160" w:line="259" w:lineRule="auto"/>
        <w:rPr>
          <w:rFonts w:cs="Arial"/>
          <w:spacing w:val="-3"/>
          <w:sz w:val="20"/>
        </w:rPr>
      </w:pPr>
      <w:r w:rsidRPr="00E44708">
        <w:rPr>
          <w:rFonts w:cs="Arial"/>
          <w:spacing w:val="-3"/>
          <w:sz w:val="20"/>
        </w:rPr>
        <w:t>lončki za pobiranje vsebine iz pasti,</w:t>
      </w:r>
    </w:p>
    <w:p w14:paraId="0ECEC5C3" w14:textId="77777777" w:rsidR="00EF71D8" w:rsidRPr="00E44708" w:rsidRDefault="00EF71D8" w:rsidP="00A50C3B">
      <w:pPr>
        <w:pStyle w:val="Odstavekseznama"/>
        <w:numPr>
          <w:ilvl w:val="0"/>
          <w:numId w:val="57"/>
        </w:numPr>
        <w:spacing w:after="160" w:line="259" w:lineRule="auto"/>
        <w:rPr>
          <w:rFonts w:cs="Arial"/>
          <w:spacing w:val="-3"/>
          <w:sz w:val="20"/>
        </w:rPr>
      </w:pPr>
      <w:r w:rsidRPr="00E44708">
        <w:rPr>
          <w:rFonts w:cs="Arial"/>
          <w:spacing w:val="-3"/>
          <w:sz w:val="20"/>
        </w:rPr>
        <w:t>močna vrv,</w:t>
      </w:r>
    </w:p>
    <w:p w14:paraId="2D859093" w14:textId="77777777" w:rsidR="00EF71D8" w:rsidRPr="00E44708" w:rsidRDefault="00EF71D8" w:rsidP="00A50C3B">
      <w:pPr>
        <w:pStyle w:val="Odstavekseznama"/>
        <w:numPr>
          <w:ilvl w:val="0"/>
          <w:numId w:val="57"/>
        </w:numPr>
        <w:spacing w:after="160" w:line="259" w:lineRule="auto"/>
        <w:rPr>
          <w:rFonts w:cs="Arial"/>
          <w:spacing w:val="-3"/>
          <w:sz w:val="20"/>
        </w:rPr>
      </w:pPr>
      <w:r w:rsidRPr="00E44708">
        <w:rPr>
          <w:rFonts w:cs="Arial"/>
          <w:spacing w:val="-3"/>
          <w:sz w:val="20"/>
        </w:rPr>
        <w:t>naglavna svetilka,</w:t>
      </w:r>
    </w:p>
    <w:p w14:paraId="780833DC" w14:textId="77777777" w:rsidR="00EF71D8" w:rsidRPr="00E44708" w:rsidRDefault="00EF71D8" w:rsidP="00A50C3B">
      <w:pPr>
        <w:pStyle w:val="Odstavekseznama"/>
        <w:numPr>
          <w:ilvl w:val="0"/>
          <w:numId w:val="57"/>
        </w:numPr>
        <w:spacing w:after="160" w:line="259" w:lineRule="auto"/>
        <w:rPr>
          <w:rFonts w:cs="Arial"/>
          <w:spacing w:val="-3"/>
          <w:sz w:val="20"/>
        </w:rPr>
      </w:pPr>
      <w:r w:rsidRPr="00E44708">
        <w:rPr>
          <w:rFonts w:cs="Arial"/>
          <w:spacing w:val="-3"/>
          <w:sz w:val="20"/>
        </w:rPr>
        <w:t>navaden svinčnik (</w:t>
      </w:r>
      <w:proofErr w:type="spellStart"/>
      <w:r w:rsidRPr="00E44708">
        <w:rPr>
          <w:rFonts w:cs="Arial"/>
          <w:spacing w:val="-3"/>
          <w:sz w:val="20"/>
        </w:rPr>
        <w:t>hb</w:t>
      </w:r>
      <w:proofErr w:type="spellEnd"/>
      <w:r w:rsidRPr="00E44708">
        <w:rPr>
          <w:rFonts w:cs="Arial"/>
          <w:spacing w:val="-3"/>
          <w:sz w:val="20"/>
        </w:rPr>
        <w:t>),</w:t>
      </w:r>
    </w:p>
    <w:p w14:paraId="6DBA84AB" w14:textId="77777777" w:rsidR="00EF71D8" w:rsidRPr="00E44708" w:rsidRDefault="00EF71D8" w:rsidP="00A50C3B">
      <w:pPr>
        <w:pStyle w:val="Odstavekseznama"/>
        <w:numPr>
          <w:ilvl w:val="0"/>
          <w:numId w:val="57"/>
        </w:numPr>
        <w:spacing w:after="160" w:line="259" w:lineRule="auto"/>
        <w:rPr>
          <w:rFonts w:cs="Arial"/>
          <w:spacing w:val="-3"/>
          <w:sz w:val="20"/>
        </w:rPr>
      </w:pPr>
      <w:r w:rsidRPr="00E44708">
        <w:rPr>
          <w:rFonts w:cs="Arial"/>
          <w:spacing w:val="-3"/>
          <w:sz w:val="20"/>
        </w:rPr>
        <w:t>noži,</w:t>
      </w:r>
    </w:p>
    <w:p w14:paraId="278076CE" w14:textId="77777777" w:rsidR="00EF71D8" w:rsidRPr="00E44708" w:rsidRDefault="00EF71D8" w:rsidP="00A50C3B">
      <w:pPr>
        <w:pStyle w:val="Odstavekseznama"/>
        <w:numPr>
          <w:ilvl w:val="0"/>
          <w:numId w:val="57"/>
        </w:numPr>
        <w:spacing w:after="160" w:line="259" w:lineRule="auto"/>
        <w:rPr>
          <w:rFonts w:cs="Arial"/>
          <w:spacing w:val="-3"/>
          <w:sz w:val="20"/>
        </w:rPr>
      </w:pPr>
      <w:r w:rsidRPr="00E44708">
        <w:rPr>
          <w:rFonts w:cs="Arial"/>
          <w:spacing w:val="-3"/>
          <w:sz w:val="20"/>
        </w:rPr>
        <w:t>papirnate brisače,</w:t>
      </w:r>
    </w:p>
    <w:p w14:paraId="065A78DB" w14:textId="77777777" w:rsidR="00EF71D8" w:rsidRPr="00E44708" w:rsidRDefault="00EF71D8" w:rsidP="00A50C3B">
      <w:pPr>
        <w:pStyle w:val="Odstavekseznama"/>
        <w:numPr>
          <w:ilvl w:val="0"/>
          <w:numId w:val="57"/>
        </w:numPr>
        <w:spacing w:after="160" w:line="259" w:lineRule="auto"/>
        <w:rPr>
          <w:rFonts w:cs="Arial"/>
          <w:spacing w:val="-3"/>
          <w:sz w:val="20"/>
        </w:rPr>
      </w:pPr>
      <w:r w:rsidRPr="00E44708">
        <w:rPr>
          <w:rFonts w:cs="Arial"/>
          <w:spacing w:val="-3"/>
          <w:sz w:val="20"/>
        </w:rPr>
        <w:t xml:space="preserve">papirnate vreče različnih velikosti, </w:t>
      </w:r>
    </w:p>
    <w:p w14:paraId="57DB2FFD" w14:textId="77777777" w:rsidR="00EF71D8" w:rsidRPr="00E44708" w:rsidRDefault="00EF71D8" w:rsidP="00A50C3B">
      <w:pPr>
        <w:pStyle w:val="Odstavekseznama"/>
        <w:numPr>
          <w:ilvl w:val="0"/>
          <w:numId w:val="57"/>
        </w:numPr>
        <w:jc w:val="both"/>
        <w:rPr>
          <w:rFonts w:cs="Arial"/>
          <w:spacing w:val="-3"/>
          <w:sz w:val="20"/>
        </w:rPr>
      </w:pPr>
      <w:r w:rsidRPr="00E44708">
        <w:rPr>
          <w:rFonts w:cs="Arial"/>
          <w:spacing w:val="-3"/>
          <w:sz w:val="20"/>
        </w:rPr>
        <w:t>pinceta,</w:t>
      </w:r>
    </w:p>
    <w:p w14:paraId="0ECCF33A" w14:textId="77777777" w:rsidR="00EF71D8" w:rsidRPr="00E44708" w:rsidRDefault="00EF71D8" w:rsidP="00A50C3B">
      <w:pPr>
        <w:pStyle w:val="Odstavekseznama"/>
        <w:numPr>
          <w:ilvl w:val="0"/>
          <w:numId w:val="57"/>
        </w:numPr>
        <w:spacing w:after="160" w:line="259" w:lineRule="auto"/>
        <w:rPr>
          <w:rFonts w:cs="Arial"/>
          <w:spacing w:val="-3"/>
          <w:sz w:val="20"/>
        </w:rPr>
      </w:pPr>
      <w:r w:rsidRPr="00E44708">
        <w:rPr>
          <w:rFonts w:cs="Arial"/>
          <w:spacing w:val="-3"/>
          <w:sz w:val="20"/>
        </w:rPr>
        <w:t>pisala, kemični svinčniki, permanentni flomastri (za označevanje vzorcev),</w:t>
      </w:r>
    </w:p>
    <w:p w14:paraId="679BA447" w14:textId="77777777" w:rsidR="00EF71D8" w:rsidRPr="00E44708" w:rsidRDefault="00EF71D8" w:rsidP="00A50C3B">
      <w:pPr>
        <w:pStyle w:val="Odstavekseznama"/>
        <w:numPr>
          <w:ilvl w:val="0"/>
          <w:numId w:val="57"/>
        </w:numPr>
        <w:jc w:val="both"/>
        <w:rPr>
          <w:rFonts w:cs="Arial"/>
          <w:spacing w:val="-3"/>
          <w:sz w:val="20"/>
        </w:rPr>
      </w:pPr>
      <w:r w:rsidRPr="00E44708">
        <w:rPr>
          <w:rFonts w:cs="Arial"/>
          <w:spacing w:val="-3"/>
          <w:sz w:val="20"/>
        </w:rPr>
        <w:t>plastičen kovček (</w:t>
      </w:r>
      <w:proofErr w:type="spellStart"/>
      <w:r w:rsidRPr="00E44708">
        <w:rPr>
          <w:rFonts w:cs="Arial"/>
          <w:spacing w:val="-3"/>
          <w:sz w:val="20"/>
        </w:rPr>
        <w:t>kurver</w:t>
      </w:r>
      <w:proofErr w:type="spellEnd"/>
      <w:r w:rsidRPr="00E44708">
        <w:rPr>
          <w:rFonts w:cs="Arial"/>
          <w:spacing w:val="-3"/>
          <w:sz w:val="20"/>
        </w:rPr>
        <w:t>) za prenašanje terenske opreme/vzorčkov,</w:t>
      </w:r>
    </w:p>
    <w:p w14:paraId="58FA1813" w14:textId="77777777" w:rsidR="00EF71D8" w:rsidRPr="00E44708" w:rsidRDefault="00EF71D8" w:rsidP="00A50C3B">
      <w:pPr>
        <w:pStyle w:val="Odstavekseznama"/>
        <w:numPr>
          <w:ilvl w:val="0"/>
          <w:numId w:val="57"/>
        </w:numPr>
        <w:jc w:val="both"/>
        <w:rPr>
          <w:rFonts w:cs="Arial"/>
          <w:spacing w:val="-3"/>
          <w:sz w:val="20"/>
        </w:rPr>
      </w:pPr>
      <w:r w:rsidRPr="00E44708">
        <w:rPr>
          <w:rFonts w:cs="Arial"/>
          <w:spacing w:val="-3"/>
          <w:sz w:val="20"/>
        </w:rPr>
        <w:t>plastična ponjava za prtljažnik avtomobila,</w:t>
      </w:r>
    </w:p>
    <w:p w14:paraId="0D7A7A68" w14:textId="77777777" w:rsidR="00EF71D8" w:rsidRPr="00E44708" w:rsidRDefault="00EF71D8" w:rsidP="00A50C3B">
      <w:pPr>
        <w:pStyle w:val="Odstavekseznama"/>
        <w:numPr>
          <w:ilvl w:val="0"/>
          <w:numId w:val="57"/>
        </w:numPr>
        <w:spacing w:after="160" w:line="259" w:lineRule="auto"/>
        <w:rPr>
          <w:rFonts w:cs="Arial"/>
          <w:spacing w:val="-3"/>
          <w:sz w:val="20"/>
        </w:rPr>
      </w:pPr>
      <w:r w:rsidRPr="00E44708">
        <w:rPr>
          <w:rFonts w:cs="Arial"/>
          <w:spacing w:val="-3"/>
          <w:sz w:val="20"/>
        </w:rPr>
        <w:t xml:space="preserve">plastične vrečke različnih velikosti za vzorce, </w:t>
      </w:r>
    </w:p>
    <w:p w14:paraId="2EB691AB" w14:textId="77777777" w:rsidR="00EF71D8" w:rsidRPr="00E44708" w:rsidRDefault="00EF71D8" w:rsidP="00A50C3B">
      <w:pPr>
        <w:pStyle w:val="Odstavekseznama"/>
        <w:numPr>
          <w:ilvl w:val="0"/>
          <w:numId w:val="57"/>
        </w:numPr>
        <w:spacing w:after="160" w:line="259" w:lineRule="auto"/>
        <w:rPr>
          <w:rFonts w:cs="Arial"/>
          <w:spacing w:val="-3"/>
          <w:sz w:val="20"/>
        </w:rPr>
      </w:pPr>
      <w:r w:rsidRPr="00E44708">
        <w:rPr>
          <w:rFonts w:cs="Arial"/>
          <w:spacing w:val="-3"/>
          <w:sz w:val="20"/>
        </w:rPr>
        <w:t>priročno povečevalno steklo,</w:t>
      </w:r>
    </w:p>
    <w:p w14:paraId="2CFF1534" w14:textId="77777777" w:rsidR="00EF71D8" w:rsidRPr="00E44708" w:rsidRDefault="00EF71D8" w:rsidP="00A50C3B">
      <w:pPr>
        <w:pStyle w:val="Odstavekseznama"/>
        <w:numPr>
          <w:ilvl w:val="0"/>
          <w:numId w:val="57"/>
        </w:numPr>
        <w:spacing w:after="160" w:line="259" w:lineRule="auto"/>
        <w:rPr>
          <w:rFonts w:cs="Arial"/>
          <w:spacing w:val="-3"/>
          <w:sz w:val="20"/>
        </w:rPr>
      </w:pPr>
      <w:r w:rsidRPr="00E44708">
        <w:rPr>
          <w:rFonts w:cs="Arial"/>
          <w:spacing w:val="-3"/>
          <w:sz w:val="20"/>
        </w:rPr>
        <w:t>ročna metlica,</w:t>
      </w:r>
    </w:p>
    <w:p w14:paraId="50DD3BB0" w14:textId="77777777" w:rsidR="00EF71D8" w:rsidRPr="00E44708" w:rsidRDefault="00EF71D8" w:rsidP="00A50C3B">
      <w:pPr>
        <w:pStyle w:val="Odstavekseznama"/>
        <w:numPr>
          <w:ilvl w:val="0"/>
          <w:numId w:val="57"/>
        </w:numPr>
        <w:spacing w:after="160" w:line="259" w:lineRule="auto"/>
        <w:rPr>
          <w:rFonts w:cs="Arial"/>
          <w:spacing w:val="-3"/>
          <w:sz w:val="20"/>
        </w:rPr>
      </w:pPr>
      <w:r w:rsidRPr="00E44708">
        <w:rPr>
          <w:rFonts w:cs="Arial"/>
          <w:spacing w:val="-3"/>
          <w:sz w:val="20"/>
        </w:rPr>
        <w:t>samolepilni trak (širok, prozoren, močan),</w:t>
      </w:r>
    </w:p>
    <w:p w14:paraId="5247B9EF" w14:textId="77777777" w:rsidR="00EF71D8" w:rsidRPr="00E44708" w:rsidRDefault="00EF71D8" w:rsidP="00A50C3B">
      <w:pPr>
        <w:pStyle w:val="Odstavekseznama"/>
        <w:numPr>
          <w:ilvl w:val="0"/>
          <w:numId w:val="57"/>
        </w:numPr>
        <w:spacing w:after="160" w:line="259" w:lineRule="auto"/>
        <w:rPr>
          <w:rFonts w:cs="Arial"/>
          <w:spacing w:val="-3"/>
          <w:sz w:val="20"/>
        </w:rPr>
      </w:pPr>
      <w:r w:rsidRPr="00E44708">
        <w:rPr>
          <w:rFonts w:cs="Arial"/>
          <w:spacing w:val="-3"/>
          <w:sz w:val="20"/>
        </w:rPr>
        <w:t>sekira,</w:t>
      </w:r>
    </w:p>
    <w:p w14:paraId="24B4EE5A" w14:textId="77777777" w:rsidR="00EF71D8" w:rsidRPr="00E44708" w:rsidRDefault="00EF71D8" w:rsidP="00A50C3B">
      <w:pPr>
        <w:pStyle w:val="Odstavekseznama"/>
        <w:numPr>
          <w:ilvl w:val="0"/>
          <w:numId w:val="57"/>
        </w:numPr>
        <w:jc w:val="both"/>
        <w:rPr>
          <w:rFonts w:cs="Arial"/>
          <w:spacing w:val="-3"/>
          <w:sz w:val="20"/>
        </w:rPr>
      </w:pPr>
      <w:r w:rsidRPr="00E44708">
        <w:rPr>
          <w:rFonts w:cs="Arial"/>
          <w:spacing w:val="-3"/>
          <w:sz w:val="20"/>
        </w:rPr>
        <w:t>sonda za vzorčenje zemlje,</w:t>
      </w:r>
    </w:p>
    <w:p w14:paraId="4C28B515" w14:textId="77777777" w:rsidR="00EF71D8" w:rsidRPr="00E44708" w:rsidRDefault="00EF71D8" w:rsidP="00A50C3B">
      <w:pPr>
        <w:pStyle w:val="Odstavekseznama"/>
        <w:numPr>
          <w:ilvl w:val="0"/>
          <w:numId w:val="57"/>
        </w:numPr>
        <w:jc w:val="both"/>
        <w:rPr>
          <w:rFonts w:cs="Arial"/>
          <w:spacing w:val="-3"/>
          <w:sz w:val="20"/>
        </w:rPr>
      </w:pPr>
      <w:r w:rsidRPr="00E44708">
        <w:rPr>
          <w:rFonts w:cs="Arial"/>
          <w:spacing w:val="-3"/>
          <w:sz w:val="20"/>
        </w:rPr>
        <w:t>ščetka - krtača za čiščenje opreme (odstranitev zemlje ipd. iz čevljev…),</w:t>
      </w:r>
    </w:p>
    <w:p w14:paraId="50B7BDEB" w14:textId="77777777" w:rsidR="00EF71D8" w:rsidRPr="00E44708" w:rsidRDefault="00EF71D8" w:rsidP="00A50C3B">
      <w:pPr>
        <w:numPr>
          <w:ilvl w:val="0"/>
          <w:numId w:val="57"/>
        </w:numPr>
        <w:spacing w:line="240" w:lineRule="auto"/>
        <w:ind w:left="714" w:hanging="357"/>
        <w:jc w:val="both"/>
        <w:rPr>
          <w:rFonts w:cs="Arial"/>
          <w:spacing w:val="-3"/>
          <w:szCs w:val="20"/>
          <w:lang w:val="sl-SI" w:eastAsia="sl-SI"/>
        </w:rPr>
      </w:pPr>
      <w:r w:rsidRPr="00E44708">
        <w:rPr>
          <w:rFonts w:cs="Arial"/>
          <w:spacing w:val="-3"/>
          <w:szCs w:val="20"/>
          <w:lang w:val="sl-SI" w:eastAsia="sl-SI"/>
        </w:rPr>
        <w:t>škarje na teleskopski palici (vsaj 4 m),</w:t>
      </w:r>
    </w:p>
    <w:p w14:paraId="33FDD1AA" w14:textId="77777777" w:rsidR="00EF71D8" w:rsidRPr="00E44708" w:rsidRDefault="00EF71D8" w:rsidP="00A50C3B">
      <w:pPr>
        <w:numPr>
          <w:ilvl w:val="0"/>
          <w:numId w:val="57"/>
        </w:numPr>
        <w:spacing w:line="240" w:lineRule="auto"/>
        <w:ind w:left="714" w:hanging="357"/>
        <w:jc w:val="both"/>
        <w:rPr>
          <w:rFonts w:cs="Arial"/>
          <w:spacing w:val="-3"/>
          <w:szCs w:val="20"/>
          <w:lang w:val="sl-SI" w:eastAsia="sl-SI"/>
        </w:rPr>
      </w:pPr>
      <w:r w:rsidRPr="00E44708">
        <w:rPr>
          <w:rFonts w:cs="Arial"/>
          <w:spacing w:val="-3"/>
          <w:szCs w:val="20"/>
          <w:lang w:val="sl-SI" w:eastAsia="sl-SI"/>
        </w:rPr>
        <w:t>škarje,</w:t>
      </w:r>
    </w:p>
    <w:p w14:paraId="2B6132D0" w14:textId="77777777" w:rsidR="00EF71D8" w:rsidRPr="00E44708" w:rsidRDefault="00EF71D8" w:rsidP="00A50C3B">
      <w:pPr>
        <w:pStyle w:val="Odstavekseznama"/>
        <w:numPr>
          <w:ilvl w:val="0"/>
          <w:numId w:val="57"/>
        </w:numPr>
        <w:spacing w:after="160" w:line="259" w:lineRule="auto"/>
        <w:rPr>
          <w:rFonts w:cs="Arial"/>
          <w:spacing w:val="-3"/>
          <w:sz w:val="20"/>
        </w:rPr>
      </w:pPr>
      <w:r w:rsidRPr="00E44708">
        <w:rPr>
          <w:rFonts w:cs="Arial"/>
          <w:spacing w:val="-3"/>
          <w:sz w:val="20"/>
        </w:rPr>
        <w:t xml:space="preserve">škatle različnih velikosti za pakiranje vzorcev pri pošiljanju po pošti, </w:t>
      </w:r>
    </w:p>
    <w:p w14:paraId="4AE7170D" w14:textId="77777777" w:rsidR="00EF71D8" w:rsidRPr="00E44708" w:rsidRDefault="00EF71D8" w:rsidP="00A50C3B">
      <w:pPr>
        <w:pStyle w:val="Odstavekseznama"/>
        <w:numPr>
          <w:ilvl w:val="0"/>
          <w:numId w:val="57"/>
        </w:numPr>
        <w:jc w:val="both"/>
        <w:rPr>
          <w:rFonts w:cs="Arial"/>
          <w:spacing w:val="-3"/>
          <w:sz w:val="20"/>
        </w:rPr>
      </w:pPr>
      <w:r w:rsidRPr="00E44708">
        <w:rPr>
          <w:rFonts w:cs="Arial"/>
          <w:spacing w:val="-3"/>
          <w:sz w:val="20"/>
        </w:rPr>
        <w:t>torba (nahrbtnik za terensko opremo),</w:t>
      </w:r>
    </w:p>
    <w:p w14:paraId="1E6C1E20" w14:textId="77777777" w:rsidR="00EF71D8" w:rsidRPr="00E44708" w:rsidRDefault="00EF71D8" w:rsidP="00A50C3B">
      <w:pPr>
        <w:pStyle w:val="Odstavekseznama"/>
        <w:numPr>
          <w:ilvl w:val="0"/>
          <w:numId w:val="57"/>
        </w:numPr>
        <w:spacing w:after="160" w:line="259" w:lineRule="auto"/>
        <w:rPr>
          <w:rFonts w:cs="Arial"/>
          <w:spacing w:val="-3"/>
          <w:sz w:val="20"/>
        </w:rPr>
      </w:pPr>
      <w:r w:rsidRPr="00E44708">
        <w:rPr>
          <w:rFonts w:cs="Arial"/>
          <w:spacing w:val="-3"/>
          <w:sz w:val="20"/>
        </w:rPr>
        <w:t>trda podloga za pisanje.</w:t>
      </w:r>
    </w:p>
    <w:p w14:paraId="34CC6148" w14:textId="77777777" w:rsidR="00EF71D8" w:rsidRPr="00E44708" w:rsidRDefault="00EF71D8" w:rsidP="00A50C3B">
      <w:pPr>
        <w:pStyle w:val="Odstavekseznama"/>
        <w:numPr>
          <w:ilvl w:val="0"/>
          <w:numId w:val="57"/>
        </w:numPr>
        <w:spacing w:after="160" w:line="259" w:lineRule="auto"/>
        <w:rPr>
          <w:rFonts w:cs="Arial"/>
          <w:spacing w:val="-3"/>
          <w:sz w:val="20"/>
        </w:rPr>
      </w:pPr>
      <w:r w:rsidRPr="00E44708">
        <w:rPr>
          <w:rFonts w:cs="Arial"/>
          <w:spacing w:val="-3"/>
          <w:sz w:val="20"/>
        </w:rPr>
        <w:t>uradne nalepke za vzorce,</w:t>
      </w:r>
    </w:p>
    <w:p w14:paraId="1FBCCEB7" w14:textId="77777777" w:rsidR="00EF71D8" w:rsidRPr="00E44708" w:rsidRDefault="00EF71D8" w:rsidP="00A50C3B">
      <w:pPr>
        <w:pStyle w:val="Odstavekseznama"/>
        <w:numPr>
          <w:ilvl w:val="0"/>
          <w:numId w:val="57"/>
        </w:numPr>
        <w:spacing w:after="160" w:line="259" w:lineRule="auto"/>
        <w:rPr>
          <w:rFonts w:cs="Arial"/>
          <w:spacing w:val="-3"/>
          <w:sz w:val="20"/>
        </w:rPr>
      </w:pPr>
      <w:r w:rsidRPr="00E44708">
        <w:rPr>
          <w:rFonts w:cs="Arial"/>
          <w:spacing w:val="-3"/>
          <w:sz w:val="20"/>
        </w:rPr>
        <w:t>večnamenski lepilni trak (</w:t>
      </w:r>
      <w:proofErr w:type="spellStart"/>
      <w:r w:rsidRPr="00E44708">
        <w:rPr>
          <w:rFonts w:cs="Arial"/>
          <w:spacing w:val="-3"/>
          <w:sz w:val="20"/>
        </w:rPr>
        <w:t>Dagtejp</w:t>
      </w:r>
      <w:proofErr w:type="spellEnd"/>
      <w:r w:rsidRPr="00E44708">
        <w:rPr>
          <w:rFonts w:cs="Arial"/>
          <w:spacing w:val="-3"/>
          <w:sz w:val="20"/>
        </w:rPr>
        <w:t>),</w:t>
      </w:r>
    </w:p>
    <w:p w14:paraId="295307DE" w14:textId="77777777" w:rsidR="00EF71D8" w:rsidRPr="00E44708" w:rsidRDefault="00EF71D8" w:rsidP="00A50C3B">
      <w:pPr>
        <w:pStyle w:val="Odstavekseznama"/>
        <w:numPr>
          <w:ilvl w:val="0"/>
          <w:numId w:val="57"/>
        </w:numPr>
        <w:spacing w:after="160" w:line="259" w:lineRule="auto"/>
        <w:rPr>
          <w:rFonts w:cs="Arial"/>
          <w:spacing w:val="-3"/>
          <w:sz w:val="20"/>
        </w:rPr>
      </w:pPr>
      <w:r w:rsidRPr="00E44708">
        <w:rPr>
          <w:rFonts w:cs="Arial"/>
          <w:spacing w:val="-3"/>
          <w:sz w:val="20"/>
        </w:rPr>
        <w:t>vezice različnih velikosti,</w:t>
      </w:r>
    </w:p>
    <w:p w14:paraId="71618AC4" w14:textId="77777777" w:rsidR="00EF71D8" w:rsidRPr="00E44708" w:rsidRDefault="00EF71D8" w:rsidP="00A50C3B">
      <w:pPr>
        <w:pStyle w:val="Odstavekseznama"/>
        <w:numPr>
          <w:ilvl w:val="0"/>
          <w:numId w:val="57"/>
        </w:numPr>
        <w:spacing w:after="160" w:line="259" w:lineRule="auto"/>
        <w:rPr>
          <w:rFonts w:cs="Arial"/>
          <w:spacing w:val="-3"/>
          <w:sz w:val="20"/>
        </w:rPr>
      </w:pPr>
      <w:r w:rsidRPr="00E44708">
        <w:rPr>
          <w:rFonts w:cs="Arial"/>
          <w:spacing w:val="-3"/>
          <w:sz w:val="20"/>
        </w:rPr>
        <w:t>vrtalni stroj,</w:t>
      </w:r>
    </w:p>
    <w:p w14:paraId="4615671B" w14:textId="77777777" w:rsidR="00EF71D8" w:rsidRPr="00E44708" w:rsidRDefault="00EF71D8" w:rsidP="00A50C3B">
      <w:pPr>
        <w:pStyle w:val="Odstavekseznama"/>
        <w:numPr>
          <w:ilvl w:val="0"/>
          <w:numId w:val="57"/>
        </w:numPr>
        <w:spacing w:after="160" w:line="259" w:lineRule="auto"/>
        <w:rPr>
          <w:rFonts w:cs="Arial"/>
          <w:spacing w:val="-3"/>
          <w:sz w:val="20"/>
        </w:rPr>
      </w:pPr>
      <w:r w:rsidRPr="00E44708">
        <w:rPr>
          <w:rFonts w:cs="Arial"/>
          <w:spacing w:val="-3"/>
          <w:sz w:val="20"/>
        </w:rPr>
        <w:t>zapisniki,</w:t>
      </w:r>
    </w:p>
    <w:p w14:paraId="3E2151D9" w14:textId="77777777" w:rsidR="00EF71D8" w:rsidRPr="00E44708" w:rsidRDefault="00EF71D8" w:rsidP="00A50C3B">
      <w:pPr>
        <w:pStyle w:val="Odstavekseznama"/>
        <w:numPr>
          <w:ilvl w:val="0"/>
          <w:numId w:val="57"/>
        </w:numPr>
        <w:spacing w:after="160" w:line="259" w:lineRule="auto"/>
        <w:rPr>
          <w:rFonts w:cs="Arial"/>
          <w:spacing w:val="-3"/>
          <w:sz w:val="20"/>
        </w:rPr>
      </w:pPr>
      <w:r w:rsidRPr="00E44708">
        <w:rPr>
          <w:rFonts w:cs="Arial"/>
          <w:spacing w:val="-3"/>
          <w:sz w:val="20"/>
        </w:rPr>
        <w:t>žaga za obrezovanje vej na teleskopski palici (vsak 4 m),</w:t>
      </w:r>
    </w:p>
    <w:p w14:paraId="1F4DBFE9" w14:textId="77777777" w:rsidR="00EF71D8" w:rsidRPr="00E44708" w:rsidRDefault="00EF71D8" w:rsidP="00A50C3B">
      <w:pPr>
        <w:pStyle w:val="Odstavekseznama"/>
        <w:numPr>
          <w:ilvl w:val="0"/>
          <w:numId w:val="57"/>
        </w:numPr>
        <w:spacing w:after="160" w:line="259" w:lineRule="auto"/>
        <w:rPr>
          <w:rFonts w:cs="Arial"/>
          <w:spacing w:val="-3"/>
          <w:sz w:val="20"/>
        </w:rPr>
      </w:pPr>
      <w:r w:rsidRPr="00E44708">
        <w:rPr>
          <w:rFonts w:cs="Arial"/>
          <w:spacing w:val="-3"/>
          <w:sz w:val="20"/>
        </w:rPr>
        <w:t>žaga,</w:t>
      </w:r>
    </w:p>
    <w:p w14:paraId="04C80B77" w14:textId="77777777" w:rsidR="00EF71D8" w:rsidRPr="00E44708" w:rsidRDefault="00EF71D8" w:rsidP="00A50C3B">
      <w:pPr>
        <w:pStyle w:val="Odstavekseznama"/>
        <w:numPr>
          <w:ilvl w:val="0"/>
          <w:numId w:val="57"/>
        </w:numPr>
        <w:spacing w:after="160" w:line="259" w:lineRule="auto"/>
        <w:rPr>
          <w:rFonts w:cs="Arial"/>
          <w:spacing w:val="-3"/>
          <w:sz w:val="20"/>
        </w:rPr>
      </w:pPr>
      <w:r w:rsidRPr="00E44708">
        <w:rPr>
          <w:rFonts w:cs="Arial"/>
          <w:spacing w:val="-3"/>
          <w:sz w:val="20"/>
        </w:rPr>
        <w:t>žica.</w:t>
      </w:r>
    </w:p>
    <w:p w14:paraId="096C8217" w14:textId="77777777" w:rsidR="00EF71D8" w:rsidRPr="00E44708" w:rsidRDefault="00EF71D8" w:rsidP="00EF71D8">
      <w:pPr>
        <w:spacing w:line="240" w:lineRule="auto"/>
        <w:jc w:val="both"/>
        <w:rPr>
          <w:rFonts w:cs="Arial"/>
          <w:spacing w:val="-3"/>
          <w:szCs w:val="20"/>
          <w:u w:val="single"/>
          <w:lang w:val="sl-SI" w:eastAsia="sl-SI"/>
        </w:rPr>
      </w:pPr>
      <w:r w:rsidRPr="00E44708">
        <w:rPr>
          <w:rFonts w:cs="Arial"/>
          <w:spacing w:val="-3"/>
          <w:szCs w:val="20"/>
          <w:u w:val="single"/>
          <w:lang w:val="sl-SI" w:eastAsia="sl-SI"/>
        </w:rPr>
        <w:t>Računalniška in druga oprema oziroma oprema za daljinsko zaznavanje:</w:t>
      </w:r>
    </w:p>
    <w:p w14:paraId="22C76621" w14:textId="77777777" w:rsidR="00EF71D8" w:rsidRPr="00E44708" w:rsidRDefault="00EF71D8" w:rsidP="00EF71D8">
      <w:pPr>
        <w:spacing w:line="240" w:lineRule="auto"/>
        <w:jc w:val="both"/>
        <w:rPr>
          <w:rFonts w:cs="Arial"/>
          <w:spacing w:val="-3"/>
          <w:szCs w:val="20"/>
          <w:u w:val="single"/>
          <w:lang w:val="sl-SI" w:eastAsia="sl-SI"/>
        </w:rPr>
      </w:pPr>
    </w:p>
    <w:p w14:paraId="56A5B530" w14:textId="77777777" w:rsidR="00EF71D8" w:rsidRPr="00E44708" w:rsidRDefault="00EF71D8" w:rsidP="00A50C3B">
      <w:pPr>
        <w:numPr>
          <w:ilvl w:val="0"/>
          <w:numId w:val="62"/>
        </w:numPr>
        <w:spacing w:line="240" w:lineRule="auto"/>
        <w:jc w:val="both"/>
        <w:rPr>
          <w:rFonts w:cs="Arial"/>
          <w:spacing w:val="-3"/>
          <w:szCs w:val="20"/>
          <w:lang w:val="sl-SI" w:eastAsia="sl-SI"/>
        </w:rPr>
      </w:pPr>
      <w:proofErr w:type="spellStart"/>
      <w:r w:rsidRPr="00E44708">
        <w:rPr>
          <w:rFonts w:cs="Arial"/>
          <w:spacing w:val="-3"/>
          <w:szCs w:val="20"/>
          <w:lang w:val="sl-SI" w:eastAsia="sl-SI"/>
        </w:rPr>
        <w:t>dron</w:t>
      </w:r>
      <w:proofErr w:type="spellEnd"/>
      <w:r w:rsidRPr="00E44708">
        <w:rPr>
          <w:rFonts w:cs="Arial"/>
          <w:spacing w:val="-3"/>
          <w:szCs w:val="20"/>
          <w:lang w:val="sl-SI" w:eastAsia="sl-SI"/>
        </w:rPr>
        <w:t xml:space="preserve"> za višinsko pregledovanje (pri preračunu stroškov za varovalno opremo za višinsko pregledovanje je uporaba brezpilotnega </w:t>
      </w:r>
      <w:proofErr w:type="spellStart"/>
      <w:r w:rsidRPr="00E44708">
        <w:rPr>
          <w:rFonts w:cs="Arial"/>
          <w:spacing w:val="-3"/>
          <w:szCs w:val="20"/>
          <w:lang w:val="sl-SI" w:eastAsia="sl-SI"/>
        </w:rPr>
        <w:t>letalnika</w:t>
      </w:r>
      <w:proofErr w:type="spellEnd"/>
      <w:r w:rsidRPr="00E44708">
        <w:rPr>
          <w:rFonts w:cs="Arial"/>
          <w:spacing w:val="-3"/>
          <w:szCs w:val="20"/>
          <w:lang w:val="sl-SI" w:eastAsia="sl-SI"/>
        </w:rPr>
        <w:t xml:space="preserve"> bolj racionalna izbira),</w:t>
      </w:r>
    </w:p>
    <w:p w14:paraId="2E24CAEE" w14:textId="77777777" w:rsidR="00EF71D8" w:rsidRPr="00E44708" w:rsidRDefault="00EF71D8" w:rsidP="00A50C3B">
      <w:pPr>
        <w:numPr>
          <w:ilvl w:val="0"/>
          <w:numId w:val="62"/>
        </w:numPr>
        <w:spacing w:line="240" w:lineRule="auto"/>
        <w:jc w:val="both"/>
        <w:rPr>
          <w:rFonts w:cs="Arial"/>
          <w:spacing w:val="-3"/>
          <w:szCs w:val="20"/>
          <w:lang w:val="sl-SI" w:eastAsia="sl-SI"/>
        </w:rPr>
      </w:pPr>
      <w:r w:rsidRPr="00E44708">
        <w:rPr>
          <w:rFonts w:cs="Arial"/>
          <w:spacing w:val="-3"/>
          <w:szCs w:val="20"/>
          <w:lang w:val="sl-SI" w:eastAsia="sl-SI"/>
        </w:rPr>
        <w:t>fotoaparat / kamera za dokumentiranje simptomov in lokacije vzorčenja,</w:t>
      </w:r>
    </w:p>
    <w:p w14:paraId="5489D3CB" w14:textId="77777777" w:rsidR="00EF71D8" w:rsidRPr="00E44708" w:rsidRDefault="00EF71D8" w:rsidP="00A50C3B">
      <w:pPr>
        <w:numPr>
          <w:ilvl w:val="0"/>
          <w:numId w:val="62"/>
        </w:numPr>
        <w:spacing w:line="240" w:lineRule="auto"/>
        <w:jc w:val="both"/>
        <w:rPr>
          <w:rFonts w:cs="Arial"/>
          <w:spacing w:val="-3"/>
          <w:szCs w:val="20"/>
          <w:lang w:val="sl-SI" w:eastAsia="sl-SI"/>
        </w:rPr>
      </w:pPr>
      <w:r w:rsidRPr="00E44708">
        <w:rPr>
          <w:rFonts w:cs="Arial"/>
          <w:spacing w:val="-3"/>
          <w:szCs w:val="20"/>
          <w:lang w:val="sl-SI" w:eastAsia="sl-SI"/>
        </w:rPr>
        <w:t>GPS,</w:t>
      </w:r>
    </w:p>
    <w:p w14:paraId="468EE997" w14:textId="77777777" w:rsidR="00EF71D8" w:rsidRPr="00E44708" w:rsidRDefault="00EF71D8" w:rsidP="00A50C3B">
      <w:pPr>
        <w:numPr>
          <w:ilvl w:val="0"/>
          <w:numId w:val="62"/>
        </w:numPr>
        <w:spacing w:line="240" w:lineRule="auto"/>
        <w:jc w:val="both"/>
        <w:rPr>
          <w:rFonts w:cs="Arial"/>
          <w:spacing w:val="-3"/>
          <w:szCs w:val="20"/>
          <w:lang w:val="sl-SI" w:eastAsia="sl-SI"/>
        </w:rPr>
      </w:pPr>
      <w:r w:rsidRPr="00E44708">
        <w:rPr>
          <w:rFonts w:cs="Arial"/>
          <w:spacing w:val="-3"/>
          <w:szCs w:val="20"/>
          <w:lang w:val="sl-SI" w:eastAsia="sl-SI"/>
        </w:rPr>
        <w:t>notesnik (računalniški),</w:t>
      </w:r>
    </w:p>
    <w:p w14:paraId="73A40D56" w14:textId="77777777" w:rsidR="00EF71D8" w:rsidRPr="00E44708" w:rsidRDefault="00EF71D8" w:rsidP="00A50C3B">
      <w:pPr>
        <w:numPr>
          <w:ilvl w:val="0"/>
          <w:numId w:val="62"/>
        </w:numPr>
        <w:spacing w:line="240" w:lineRule="auto"/>
        <w:jc w:val="both"/>
        <w:rPr>
          <w:rFonts w:cs="Arial"/>
          <w:spacing w:val="-3"/>
          <w:szCs w:val="20"/>
          <w:lang w:val="sl-SI" w:eastAsia="sl-SI"/>
        </w:rPr>
      </w:pPr>
      <w:r w:rsidRPr="00E44708">
        <w:rPr>
          <w:rFonts w:cs="Arial"/>
          <w:spacing w:val="-3"/>
          <w:szCs w:val="20"/>
          <w:lang w:val="sl-SI" w:eastAsia="sl-SI"/>
        </w:rPr>
        <w:t xml:space="preserve">oprema za navigacijo in orientacijo: SIM mobilni paket za prenos podatkov GPS, </w:t>
      </w:r>
    </w:p>
    <w:p w14:paraId="77A08105" w14:textId="77777777" w:rsidR="00EF71D8" w:rsidRPr="00E44708" w:rsidRDefault="00EF71D8" w:rsidP="00A50C3B">
      <w:pPr>
        <w:numPr>
          <w:ilvl w:val="0"/>
          <w:numId w:val="62"/>
        </w:numPr>
        <w:spacing w:line="240" w:lineRule="auto"/>
        <w:jc w:val="both"/>
        <w:rPr>
          <w:rFonts w:cs="Arial"/>
          <w:spacing w:val="-3"/>
          <w:szCs w:val="20"/>
          <w:lang w:val="sl-SI" w:eastAsia="sl-SI"/>
        </w:rPr>
      </w:pPr>
      <w:r w:rsidRPr="00E44708">
        <w:rPr>
          <w:rFonts w:cs="Arial"/>
          <w:spacing w:val="-3"/>
          <w:szCs w:val="20"/>
          <w:lang w:val="sl-SI" w:eastAsia="sl-SI"/>
        </w:rPr>
        <w:t xml:space="preserve">tablični računalnik za navigacijo (mobilni telefoni zaradi dimenzije zaslona in bleščanja svetlobe za natančno </w:t>
      </w:r>
      <w:proofErr w:type="spellStart"/>
      <w:r w:rsidRPr="00E44708">
        <w:rPr>
          <w:rFonts w:cs="Arial"/>
          <w:spacing w:val="-3"/>
          <w:szCs w:val="20"/>
          <w:lang w:val="sl-SI" w:eastAsia="sl-SI"/>
        </w:rPr>
        <w:t>navigiranje</w:t>
      </w:r>
      <w:proofErr w:type="spellEnd"/>
      <w:r w:rsidRPr="00E44708">
        <w:rPr>
          <w:rFonts w:cs="Arial"/>
          <w:spacing w:val="-3"/>
          <w:szCs w:val="20"/>
          <w:lang w:val="sl-SI" w:eastAsia="sl-SI"/>
        </w:rPr>
        <w:t xml:space="preserve"> niso primerljivi s tablicami).</w:t>
      </w:r>
    </w:p>
    <w:p w14:paraId="6382827E" w14:textId="77777777" w:rsidR="00EF71D8" w:rsidRPr="00E44708" w:rsidRDefault="00EF71D8" w:rsidP="00EF71D8">
      <w:pPr>
        <w:spacing w:line="240" w:lineRule="auto"/>
        <w:jc w:val="both"/>
        <w:rPr>
          <w:rFonts w:cs="Arial"/>
          <w:spacing w:val="-3"/>
          <w:szCs w:val="20"/>
          <w:lang w:val="sl-SI" w:eastAsia="sl-SI"/>
        </w:rPr>
      </w:pPr>
    </w:p>
    <w:p w14:paraId="20D50859" w14:textId="77777777" w:rsidR="00EF71D8" w:rsidRPr="00E44708" w:rsidRDefault="00EF71D8" w:rsidP="00EF71D8">
      <w:pPr>
        <w:spacing w:line="240" w:lineRule="auto"/>
        <w:jc w:val="both"/>
        <w:rPr>
          <w:rFonts w:cs="Arial"/>
          <w:spacing w:val="-3"/>
          <w:szCs w:val="20"/>
          <w:u w:val="single"/>
          <w:lang w:val="sl-SI" w:eastAsia="sl-SI"/>
        </w:rPr>
      </w:pPr>
      <w:r w:rsidRPr="00E44708">
        <w:rPr>
          <w:rFonts w:cs="Arial"/>
          <w:spacing w:val="-3"/>
          <w:szCs w:val="20"/>
          <w:u w:val="single"/>
          <w:lang w:val="sl-SI" w:eastAsia="sl-SI"/>
        </w:rPr>
        <w:t>Varovalna oprema:</w:t>
      </w:r>
    </w:p>
    <w:p w14:paraId="27ADF961" w14:textId="77777777" w:rsidR="00EF71D8" w:rsidRPr="00E44708" w:rsidRDefault="00EF71D8" w:rsidP="00EF71D8">
      <w:pPr>
        <w:spacing w:line="240" w:lineRule="auto"/>
        <w:jc w:val="both"/>
        <w:rPr>
          <w:rFonts w:cs="Arial"/>
          <w:spacing w:val="-3"/>
          <w:szCs w:val="20"/>
          <w:u w:val="single"/>
          <w:lang w:val="sl-SI" w:eastAsia="sl-SI"/>
        </w:rPr>
      </w:pPr>
    </w:p>
    <w:p w14:paraId="5844B6CF" w14:textId="77777777" w:rsidR="00EF71D8" w:rsidRPr="00E44708" w:rsidRDefault="00EF71D8" w:rsidP="00A50C3B">
      <w:pPr>
        <w:numPr>
          <w:ilvl w:val="0"/>
          <w:numId w:val="57"/>
        </w:numPr>
        <w:spacing w:line="240" w:lineRule="auto"/>
        <w:jc w:val="both"/>
        <w:rPr>
          <w:rFonts w:cs="Arial"/>
          <w:spacing w:val="-3"/>
          <w:szCs w:val="20"/>
          <w:lang w:val="sl-SI" w:eastAsia="sl-SI"/>
        </w:rPr>
      </w:pPr>
      <w:r w:rsidRPr="00E44708">
        <w:rPr>
          <w:rFonts w:cs="Arial"/>
          <w:spacing w:val="-3"/>
          <w:szCs w:val="20"/>
          <w:lang w:val="sl-SI" w:eastAsia="sl-SI"/>
        </w:rPr>
        <w:t>čelada,</w:t>
      </w:r>
    </w:p>
    <w:p w14:paraId="5F26025B" w14:textId="77777777" w:rsidR="00EF71D8" w:rsidRPr="00E44708" w:rsidRDefault="00EF71D8" w:rsidP="00A50C3B">
      <w:pPr>
        <w:numPr>
          <w:ilvl w:val="0"/>
          <w:numId w:val="57"/>
        </w:numPr>
        <w:spacing w:line="240" w:lineRule="auto"/>
        <w:jc w:val="both"/>
        <w:rPr>
          <w:rFonts w:cs="Arial"/>
          <w:spacing w:val="-3"/>
          <w:szCs w:val="20"/>
          <w:lang w:val="sl-SI" w:eastAsia="sl-SI"/>
        </w:rPr>
      </w:pPr>
      <w:r w:rsidRPr="00E44708">
        <w:rPr>
          <w:rFonts w:cs="Arial"/>
          <w:spacing w:val="-3"/>
          <w:szCs w:val="20"/>
          <w:lang w:val="sl-SI" w:eastAsia="sl-SI"/>
        </w:rPr>
        <w:t>gumijasti škornji, visoki,</w:t>
      </w:r>
    </w:p>
    <w:p w14:paraId="5035511F" w14:textId="77777777" w:rsidR="00EF71D8" w:rsidRPr="00E44708" w:rsidRDefault="00EF71D8" w:rsidP="00A50C3B">
      <w:pPr>
        <w:numPr>
          <w:ilvl w:val="0"/>
          <w:numId w:val="57"/>
        </w:numPr>
        <w:spacing w:line="240" w:lineRule="auto"/>
        <w:jc w:val="both"/>
        <w:rPr>
          <w:rFonts w:cs="Arial"/>
          <w:spacing w:val="-3"/>
          <w:szCs w:val="20"/>
          <w:lang w:val="sl-SI" w:eastAsia="sl-SI"/>
        </w:rPr>
      </w:pPr>
      <w:r w:rsidRPr="00E44708">
        <w:rPr>
          <w:rFonts w:cs="Arial"/>
          <w:spacing w:val="-3"/>
          <w:szCs w:val="20"/>
          <w:lang w:val="sl-SI" w:eastAsia="sl-SI"/>
        </w:rPr>
        <w:t>halje ali kombinezoni za enkratno uporabo,</w:t>
      </w:r>
    </w:p>
    <w:p w14:paraId="2875F9F7" w14:textId="77777777" w:rsidR="00EF71D8" w:rsidRPr="00E44708" w:rsidRDefault="00EF71D8" w:rsidP="00A50C3B">
      <w:pPr>
        <w:numPr>
          <w:ilvl w:val="0"/>
          <w:numId w:val="57"/>
        </w:numPr>
        <w:spacing w:line="240" w:lineRule="auto"/>
        <w:jc w:val="both"/>
        <w:rPr>
          <w:rFonts w:cs="Arial"/>
          <w:spacing w:val="-3"/>
          <w:szCs w:val="20"/>
          <w:lang w:val="sl-SI" w:eastAsia="sl-SI"/>
        </w:rPr>
      </w:pPr>
      <w:r w:rsidRPr="00E44708">
        <w:rPr>
          <w:rFonts w:cs="Arial"/>
          <w:spacing w:val="-3"/>
          <w:szCs w:val="20"/>
          <w:lang w:val="sl-SI" w:eastAsia="sl-SI"/>
        </w:rPr>
        <w:t xml:space="preserve">lahke večnamenske zaščitne rokavice, </w:t>
      </w:r>
    </w:p>
    <w:p w14:paraId="51033B31" w14:textId="77777777" w:rsidR="00EF71D8" w:rsidRPr="00E44708" w:rsidRDefault="00EF71D8" w:rsidP="00A50C3B">
      <w:pPr>
        <w:numPr>
          <w:ilvl w:val="0"/>
          <w:numId w:val="57"/>
        </w:numPr>
        <w:spacing w:line="240" w:lineRule="auto"/>
        <w:jc w:val="both"/>
        <w:rPr>
          <w:rFonts w:cs="Arial"/>
          <w:spacing w:val="-3"/>
          <w:szCs w:val="20"/>
          <w:lang w:val="sl-SI" w:eastAsia="sl-SI"/>
        </w:rPr>
      </w:pPr>
      <w:r w:rsidRPr="00E44708">
        <w:rPr>
          <w:rFonts w:cs="Arial"/>
          <w:spacing w:val="-3"/>
          <w:szCs w:val="20"/>
          <w:lang w:val="sl-SI" w:eastAsia="sl-SI"/>
        </w:rPr>
        <w:t>maske (FFP2, kirurške)</w:t>
      </w:r>
      <w:r w:rsidRPr="00E44708">
        <w:rPr>
          <w:rFonts w:cs="Arial"/>
          <w:szCs w:val="20"/>
          <w:lang w:val="sl-SI"/>
        </w:rPr>
        <w:t>,</w:t>
      </w:r>
    </w:p>
    <w:p w14:paraId="0402A511" w14:textId="77777777" w:rsidR="00EF71D8" w:rsidRPr="00E44708" w:rsidRDefault="00EF71D8" w:rsidP="00A50C3B">
      <w:pPr>
        <w:numPr>
          <w:ilvl w:val="0"/>
          <w:numId w:val="57"/>
        </w:numPr>
        <w:spacing w:line="240" w:lineRule="auto"/>
        <w:jc w:val="both"/>
        <w:rPr>
          <w:rFonts w:cs="Arial"/>
          <w:spacing w:val="-3"/>
          <w:szCs w:val="20"/>
          <w:lang w:val="sl-SI" w:eastAsia="sl-SI"/>
        </w:rPr>
      </w:pPr>
      <w:r w:rsidRPr="00E44708">
        <w:rPr>
          <w:rFonts w:cs="Arial"/>
          <w:spacing w:val="-3"/>
          <w:szCs w:val="20"/>
          <w:lang w:val="sl-SI" w:eastAsia="sl-SI"/>
        </w:rPr>
        <w:t>nepremočljiva bunda,</w:t>
      </w:r>
    </w:p>
    <w:p w14:paraId="74831D9E" w14:textId="77777777" w:rsidR="00EF71D8" w:rsidRPr="00E44708" w:rsidRDefault="00EF71D8" w:rsidP="00A50C3B">
      <w:pPr>
        <w:numPr>
          <w:ilvl w:val="0"/>
          <w:numId w:val="57"/>
        </w:numPr>
        <w:spacing w:line="240" w:lineRule="auto"/>
        <w:jc w:val="both"/>
        <w:rPr>
          <w:rFonts w:cs="Arial"/>
          <w:spacing w:val="-3"/>
          <w:szCs w:val="20"/>
          <w:lang w:val="sl-SI" w:eastAsia="sl-SI"/>
        </w:rPr>
      </w:pPr>
      <w:r w:rsidRPr="00E44708">
        <w:rPr>
          <w:rFonts w:cs="Arial"/>
          <w:spacing w:val="-3"/>
          <w:szCs w:val="20"/>
          <w:lang w:val="sl-SI" w:eastAsia="sl-SI"/>
        </w:rPr>
        <w:t>nepremočljive hlače,</w:t>
      </w:r>
    </w:p>
    <w:p w14:paraId="65142930" w14:textId="77777777" w:rsidR="00EF71D8" w:rsidRPr="00E44708" w:rsidRDefault="00EF71D8" w:rsidP="00A50C3B">
      <w:pPr>
        <w:numPr>
          <w:ilvl w:val="0"/>
          <w:numId w:val="57"/>
        </w:numPr>
        <w:spacing w:line="240" w:lineRule="auto"/>
        <w:ind w:left="714" w:hanging="357"/>
        <w:jc w:val="both"/>
        <w:rPr>
          <w:rFonts w:cs="Arial"/>
          <w:spacing w:val="-3"/>
          <w:szCs w:val="20"/>
          <w:lang w:val="sl-SI" w:eastAsia="sl-SI"/>
        </w:rPr>
      </w:pPr>
      <w:r w:rsidRPr="00E44708">
        <w:rPr>
          <w:rFonts w:cs="Arial"/>
          <w:spacing w:val="-3"/>
          <w:szCs w:val="20"/>
          <w:lang w:val="sl-SI" w:eastAsia="sl-SI"/>
        </w:rPr>
        <w:t xml:space="preserve">objemke za enkratno uporabo za čevlje, </w:t>
      </w:r>
    </w:p>
    <w:p w14:paraId="517CFAC4" w14:textId="77777777" w:rsidR="00EF71D8" w:rsidRPr="00E44708" w:rsidRDefault="00EF71D8" w:rsidP="00A50C3B">
      <w:pPr>
        <w:numPr>
          <w:ilvl w:val="0"/>
          <w:numId w:val="57"/>
        </w:numPr>
        <w:spacing w:line="240" w:lineRule="auto"/>
        <w:jc w:val="both"/>
        <w:rPr>
          <w:rFonts w:cs="Arial"/>
          <w:spacing w:val="-3"/>
          <w:szCs w:val="20"/>
          <w:lang w:val="sl-SI" w:eastAsia="sl-SI"/>
        </w:rPr>
      </w:pPr>
      <w:r w:rsidRPr="00E44708">
        <w:rPr>
          <w:rFonts w:cs="Arial"/>
          <w:spacing w:val="-3"/>
          <w:szCs w:val="20"/>
          <w:lang w:val="sl-SI" w:eastAsia="sl-SI"/>
        </w:rPr>
        <w:t>odsevni jopiči,</w:t>
      </w:r>
    </w:p>
    <w:p w14:paraId="42AD135C" w14:textId="77777777" w:rsidR="00EF71D8" w:rsidRPr="00E44708" w:rsidRDefault="00EF71D8" w:rsidP="00A50C3B">
      <w:pPr>
        <w:numPr>
          <w:ilvl w:val="0"/>
          <w:numId w:val="57"/>
        </w:numPr>
        <w:spacing w:line="240" w:lineRule="auto"/>
        <w:jc w:val="both"/>
        <w:rPr>
          <w:rFonts w:cs="Arial"/>
          <w:spacing w:val="-3"/>
          <w:szCs w:val="20"/>
          <w:lang w:val="sl-SI" w:eastAsia="sl-SI"/>
        </w:rPr>
      </w:pPr>
      <w:r w:rsidRPr="00E44708">
        <w:rPr>
          <w:rFonts w:cs="Arial"/>
          <w:spacing w:val="-3"/>
          <w:szCs w:val="20"/>
          <w:lang w:val="sl-SI" w:eastAsia="sl-SI"/>
        </w:rPr>
        <w:t xml:space="preserve">pelerina, </w:t>
      </w:r>
    </w:p>
    <w:p w14:paraId="04CC8851" w14:textId="77777777" w:rsidR="00EF71D8" w:rsidRPr="00E44708" w:rsidRDefault="00EF71D8" w:rsidP="00A50C3B">
      <w:pPr>
        <w:numPr>
          <w:ilvl w:val="0"/>
          <w:numId w:val="57"/>
        </w:numPr>
        <w:spacing w:line="240" w:lineRule="auto"/>
        <w:jc w:val="both"/>
        <w:rPr>
          <w:rFonts w:cs="Arial"/>
          <w:spacing w:val="-3"/>
          <w:szCs w:val="20"/>
          <w:lang w:val="sl-SI" w:eastAsia="sl-SI"/>
        </w:rPr>
      </w:pPr>
      <w:r w:rsidRPr="00E44708">
        <w:rPr>
          <w:rFonts w:cs="Arial"/>
          <w:spacing w:val="-3"/>
          <w:szCs w:val="20"/>
          <w:lang w:val="sl-SI" w:eastAsia="sl-SI"/>
        </w:rPr>
        <w:t>plastenka za razkužilo (pršilke, puhalke različnih velikosti),</w:t>
      </w:r>
    </w:p>
    <w:p w14:paraId="35964160" w14:textId="77777777" w:rsidR="00EF71D8" w:rsidRPr="00E44708" w:rsidRDefault="00EF71D8" w:rsidP="00A50C3B">
      <w:pPr>
        <w:numPr>
          <w:ilvl w:val="0"/>
          <w:numId w:val="57"/>
        </w:numPr>
        <w:spacing w:line="240" w:lineRule="auto"/>
        <w:jc w:val="both"/>
        <w:rPr>
          <w:rFonts w:cs="Arial"/>
          <w:spacing w:val="-3"/>
          <w:szCs w:val="20"/>
          <w:lang w:val="sl-SI" w:eastAsia="sl-SI"/>
        </w:rPr>
      </w:pPr>
      <w:r w:rsidRPr="00E44708">
        <w:rPr>
          <w:rFonts w:cs="Arial"/>
          <w:spacing w:val="-3"/>
          <w:szCs w:val="20"/>
          <w:lang w:val="sl-SI" w:eastAsia="sl-SI"/>
        </w:rPr>
        <w:t>pohodni čevlji,</w:t>
      </w:r>
    </w:p>
    <w:p w14:paraId="6056D152" w14:textId="77777777" w:rsidR="00EF71D8" w:rsidRPr="00E44708" w:rsidRDefault="00EF71D8" w:rsidP="00A50C3B">
      <w:pPr>
        <w:numPr>
          <w:ilvl w:val="0"/>
          <w:numId w:val="57"/>
        </w:numPr>
        <w:spacing w:line="240" w:lineRule="auto"/>
        <w:jc w:val="both"/>
        <w:rPr>
          <w:rFonts w:cs="Arial"/>
          <w:spacing w:val="-3"/>
          <w:szCs w:val="20"/>
          <w:lang w:val="sl-SI" w:eastAsia="sl-SI"/>
        </w:rPr>
      </w:pPr>
      <w:r w:rsidRPr="00E44708">
        <w:rPr>
          <w:rFonts w:cs="Arial"/>
          <w:spacing w:val="-3"/>
          <w:szCs w:val="20"/>
          <w:lang w:val="sl-SI" w:eastAsia="sl-SI"/>
        </w:rPr>
        <w:t>rokavice za enkratno uporabo (</w:t>
      </w:r>
      <w:proofErr w:type="spellStart"/>
      <w:r w:rsidRPr="00E44708">
        <w:rPr>
          <w:rFonts w:cs="Arial"/>
          <w:spacing w:val="-3"/>
          <w:szCs w:val="20"/>
          <w:lang w:val="sl-SI" w:eastAsia="sl-SI"/>
        </w:rPr>
        <w:t>nitrilne</w:t>
      </w:r>
      <w:proofErr w:type="spellEnd"/>
      <w:r w:rsidRPr="00E44708">
        <w:rPr>
          <w:rFonts w:cs="Arial"/>
          <w:spacing w:val="-3"/>
          <w:szCs w:val="20"/>
          <w:lang w:val="sl-SI" w:eastAsia="sl-SI"/>
        </w:rPr>
        <w:t>, različne velikosti),</w:t>
      </w:r>
    </w:p>
    <w:p w14:paraId="7DA921A2" w14:textId="77777777" w:rsidR="00EF71D8" w:rsidRPr="00E44708" w:rsidRDefault="00EF71D8" w:rsidP="00A50C3B">
      <w:pPr>
        <w:numPr>
          <w:ilvl w:val="0"/>
          <w:numId w:val="57"/>
        </w:numPr>
        <w:spacing w:line="240" w:lineRule="auto"/>
        <w:jc w:val="both"/>
        <w:rPr>
          <w:rFonts w:cs="Arial"/>
          <w:spacing w:val="-3"/>
          <w:szCs w:val="20"/>
          <w:lang w:val="sl-SI" w:eastAsia="sl-SI"/>
        </w:rPr>
      </w:pPr>
      <w:r w:rsidRPr="00E44708">
        <w:rPr>
          <w:rFonts w:cs="Arial"/>
          <w:spacing w:val="-3"/>
          <w:szCs w:val="20"/>
          <w:lang w:val="sl-SI" w:eastAsia="sl-SI"/>
        </w:rPr>
        <w:t>zaščitna kapa,</w:t>
      </w:r>
    </w:p>
    <w:p w14:paraId="5C7C44CD" w14:textId="77777777" w:rsidR="00EF71D8" w:rsidRPr="00E44708" w:rsidRDefault="00EF71D8" w:rsidP="00A50C3B">
      <w:pPr>
        <w:numPr>
          <w:ilvl w:val="0"/>
          <w:numId w:val="57"/>
        </w:numPr>
        <w:spacing w:line="240" w:lineRule="auto"/>
        <w:jc w:val="both"/>
        <w:rPr>
          <w:rFonts w:cs="Arial"/>
          <w:spacing w:val="-3"/>
          <w:szCs w:val="20"/>
          <w:lang w:val="sl-SI" w:eastAsia="sl-SI"/>
        </w:rPr>
      </w:pPr>
      <w:r w:rsidRPr="00E44708">
        <w:rPr>
          <w:rFonts w:cs="Arial"/>
          <w:spacing w:val="-3"/>
          <w:szCs w:val="20"/>
          <w:lang w:val="sl-SI" w:eastAsia="sl-SI"/>
        </w:rPr>
        <w:t xml:space="preserve">razkužilo (pripravki na osnovi natrijevega hipoklorita, natrijevega hidroksida, formaldehida, benzojske kisline in vodikovega peroksida, pri čemer je učinkovitost odvisna od koncentracije, načina in časa razkuževanja). Testiranja različnih razkužil, ki so dostopna na slovenskem tržišču so pokazala najvišjo in najhitrejšo stopnjo dezinfekcije pri uporabi pripravka </w:t>
      </w:r>
      <w:proofErr w:type="spellStart"/>
      <w:r w:rsidRPr="00E44708">
        <w:rPr>
          <w:rFonts w:cs="Arial"/>
          <w:spacing w:val="-3"/>
          <w:szCs w:val="20"/>
          <w:lang w:val="sl-SI" w:eastAsia="sl-SI"/>
        </w:rPr>
        <w:t>Virocid</w:t>
      </w:r>
      <w:proofErr w:type="spellEnd"/>
      <w:r w:rsidRPr="00E44708">
        <w:rPr>
          <w:rFonts w:cs="Arial"/>
          <w:spacing w:val="-3"/>
          <w:szCs w:val="20"/>
          <w:lang w:val="sl-SI" w:eastAsia="sl-SI"/>
        </w:rPr>
        <w:t xml:space="preserve"> v 2 % koncentraciji za 15 sekund (vir: CRP V4-1405). </w:t>
      </w:r>
      <w:proofErr w:type="spellStart"/>
      <w:r w:rsidRPr="00E44708">
        <w:rPr>
          <w:rFonts w:cs="Arial"/>
          <w:spacing w:val="-3"/>
          <w:szCs w:val="20"/>
          <w:lang w:val="sl-SI" w:eastAsia="sl-SI"/>
        </w:rPr>
        <w:t>Virocid</w:t>
      </w:r>
      <w:proofErr w:type="spellEnd"/>
      <w:r w:rsidRPr="00E44708">
        <w:rPr>
          <w:rFonts w:cs="Arial"/>
          <w:spacing w:val="-3"/>
          <w:szCs w:val="20"/>
          <w:lang w:val="sl-SI" w:eastAsia="sl-SI"/>
        </w:rPr>
        <w:t xml:space="preserve"> deluje na viruse in </w:t>
      </w:r>
      <w:proofErr w:type="spellStart"/>
      <w:r w:rsidRPr="00E44708">
        <w:rPr>
          <w:rFonts w:cs="Arial"/>
          <w:spacing w:val="-3"/>
          <w:szCs w:val="20"/>
          <w:lang w:val="sl-SI" w:eastAsia="sl-SI"/>
        </w:rPr>
        <w:t>viroide</w:t>
      </w:r>
      <w:proofErr w:type="spellEnd"/>
      <w:r w:rsidRPr="00E44708">
        <w:rPr>
          <w:rFonts w:cs="Arial"/>
          <w:spacing w:val="-3"/>
          <w:szCs w:val="20"/>
          <w:lang w:val="sl-SI" w:eastAsia="sl-SI"/>
        </w:rPr>
        <w:t xml:space="preserve">, glive in bakterije. </w:t>
      </w:r>
    </w:p>
    <w:p w14:paraId="26685D8B" w14:textId="77777777" w:rsidR="00EF71D8" w:rsidRPr="00E44708" w:rsidRDefault="00EF71D8" w:rsidP="00EF71D8">
      <w:pPr>
        <w:spacing w:line="240" w:lineRule="auto"/>
        <w:ind w:left="720"/>
        <w:jc w:val="both"/>
        <w:rPr>
          <w:rFonts w:cs="Arial"/>
          <w:spacing w:val="-3"/>
          <w:szCs w:val="20"/>
          <w:lang w:val="sl-SI" w:eastAsia="sl-SI"/>
        </w:rPr>
      </w:pPr>
    </w:p>
    <w:p w14:paraId="5FD5029C" w14:textId="77777777" w:rsidR="00EF71D8" w:rsidRPr="00E44708" w:rsidRDefault="00EF71D8" w:rsidP="00EF71D8">
      <w:pPr>
        <w:spacing w:line="240" w:lineRule="auto"/>
        <w:ind w:left="714"/>
        <w:jc w:val="both"/>
        <w:rPr>
          <w:rFonts w:cs="Arial"/>
          <w:b/>
          <w:spacing w:val="-3"/>
          <w:szCs w:val="20"/>
          <w:highlight w:val="yellow"/>
          <w:lang w:val="sl-SI" w:eastAsia="sl-SI"/>
        </w:rPr>
        <w:sectPr w:rsidR="00EF71D8" w:rsidRPr="00E44708" w:rsidSect="00EF71D8">
          <w:pgSz w:w="11900" w:h="16840" w:code="9"/>
          <w:pgMar w:top="1418" w:right="1701" w:bottom="1134" w:left="1276" w:header="964" w:footer="794" w:gutter="0"/>
          <w:cols w:space="708"/>
          <w:titlePg/>
        </w:sectPr>
      </w:pPr>
      <w:r w:rsidRPr="00E44708">
        <w:rPr>
          <w:rFonts w:cs="Arial"/>
          <w:b/>
          <w:spacing w:val="-3"/>
          <w:szCs w:val="20"/>
          <w:highlight w:val="yellow"/>
          <w:lang w:val="sl-SI" w:eastAsia="sl-SI"/>
        </w:rPr>
        <w:br w:type="page"/>
      </w:r>
    </w:p>
    <w:p w14:paraId="17FC6C8A" w14:textId="77777777" w:rsidR="00EF71D8" w:rsidRPr="00E44708" w:rsidRDefault="00EF71D8" w:rsidP="005E5BF0">
      <w:pPr>
        <w:pStyle w:val="Naslov1"/>
      </w:pPr>
      <w:r w:rsidRPr="00E44708">
        <w:t>Priloga P – 10.1.1: Dnevno poročilo o opravljenem delu na razmejenem območju</w:t>
      </w:r>
    </w:p>
    <w:p w14:paraId="49DCAB65" w14:textId="77777777" w:rsidR="00EF71D8" w:rsidRPr="00E44708" w:rsidRDefault="00EF71D8">
      <w:pPr>
        <w:rPr>
          <w:rFonts w:cs="Arial"/>
          <w:b/>
          <w:szCs w:val="20"/>
          <w:lang w:val="sl-SI"/>
        </w:rPr>
      </w:pPr>
    </w:p>
    <w:p w14:paraId="31A8238D" w14:textId="77777777" w:rsidR="00EF71D8" w:rsidRPr="00E44708" w:rsidRDefault="00EF71D8">
      <w:pPr>
        <w:rPr>
          <w:rFonts w:cs="Arial"/>
          <w:b/>
          <w:szCs w:val="20"/>
          <w:lang w:val="sl-SI"/>
        </w:rPr>
      </w:pPr>
      <w:r w:rsidRPr="00E44708">
        <w:rPr>
          <w:rFonts w:cs="Arial"/>
          <w:b/>
          <w:szCs w:val="20"/>
          <w:lang w:val="sl-SI"/>
        </w:rPr>
        <w:t>Datum:</w:t>
      </w:r>
    </w:p>
    <w:p w14:paraId="1A68943E" w14:textId="77777777" w:rsidR="00EF71D8" w:rsidRPr="00E44708" w:rsidRDefault="00EF71D8">
      <w:pPr>
        <w:rPr>
          <w:rFonts w:cs="Arial"/>
          <w:b/>
          <w:szCs w:val="20"/>
          <w:lang w:val="sl-SI"/>
        </w:rPr>
      </w:pPr>
      <w:r w:rsidRPr="00E44708">
        <w:rPr>
          <w:rFonts w:cs="Arial"/>
          <w:b/>
          <w:szCs w:val="20"/>
          <w:lang w:val="sl-SI"/>
        </w:rPr>
        <w:t xml:space="preserve">Številka: </w:t>
      </w:r>
    </w:p>
    <w:p w14:paraId="390BD4F5" w14:textId="77777777" w:rsidR="00EF71D8" w:rsidRPr="00E44708" w:rsidRDefault="00EF71D8">
      <w:pPr>
        <w:rPr>
          <w:rFonts w:cs="Arial"/>
          <w:b/>
          <w:szCs w:val="20"/>
          <w:lang w:val="sl-SI"/>
        </w:rPr>
      </w:pPr>
      <w:r w:rsidRPr="00E44708">
        <w:rPr>
          <w:rFonts w:cs="Arial"/>
          <w:b/>
          <w:szCs w:val="20"/>
          <w:lang w:val="sl-SI"/>
        </w:rPr>
        <w:t xml:space="preserve">Razmejeno območje: </w:t>
      </w:r>
    </w:p>
    <w:tbl>
      <w:tblPr>
        <w:tblStyle w:val="Tabelamrea"/>
        <w:tblW w:w="5000" w:type="pct"/>
        <w:tblLook w:val="01E0" w:firstRow="1" w:lastRow="1" w:firstColumn="1" w:lastColumn="1" w:noHBand="0" w:noVBand="0"/>
      </w:tblPr>
      <w:tblGrid>
        <w:gridCol w:w="886"/>
        <w:gridCol w:w="1882"/>
        <w:gridCol w:w="1334"/>
        <w:gridCol w:w="1571"/>
        <w:gridCol w:w="1451"/>
        <w:gridCol w:w="1422"/>
        <w:gridCol w:w="1659"/>
        <w:gridCol w:w="1451"/>
        <w:gridCol w:w="1348"/>
        <w:gridCol w:w="1274"/>
      </w:tblGrid>
      <w:tr w:rsidR="00EF71D8" w:rsidRPr="00E44708" w14:paraId="6A5C86FE" w14:textId="77777777" w:rsidTr="005E7CD8">
        <w:trPr>
          <w:cantSplit/>
          <w:trHeight w:val="690"/>
          <w:tblHeader/>
        </w:trPr>
        <w:tc>
          <w:tcPr>
            <w:tcW w:w="310" w:type="pct"/>
          </w:tcPr>
          <w:p w14:paraId="15F58AF5" w14:textId="77777777" w:rsidR="00EF71D8" w:rsidRPr="00E44708" w:rsidRDefault="00EF71D8" w:rsidP="00EF71D8">
            <w:pPr>
              <w:jc w:val="center"/>
              <w:rPr>
                <w:rFonts w:cs="Arial"/>
                <w:lang w:val="sl-SI"/>
              </w:rPr>
            </w:pPr>
            <w:proofErr w:type="spellStart"/>
            <w:r w:rsidRPr="00E44708">
              <w:rPr>
                <w:rFonts w:cs="Arial"/>
                <w:lang w:val="sl-SI"/>
              </w:rPr>
              <w:t>Zap</w:t>
            </w:r>
            <w:proofErr w:type="spellEnd"/>
            <w:r w:rsidRPr="00E44708">
              <w:rPr>
                <w:rFonts w:cs="Arial"/>
                <w:lang w:val="sl-SI"/>
              </w:rPr>
              <w:t>. št.</w:t>
            </w:r>
          </w:p>
        </w:tc>
        <w:tc>
          <w:tcPr>
            <w:tcW w:w="659" w:type="pct"/>
          </w:tcPr>
          <w:p w14:paraId="07E08537" w14:textId="77777777" w:rsidR="00EF71D8" w:rsidRPr="00E44708" w:rsidRDefault="00EF71D8" w:rsidP="00EF71D8">
            <w:pPr>
              <w:jc w:val="center"/>
              <w:rPr>
                <w:rFonts w:cs="Arial"/>
                <w:lang w:val="sl-SI"/>
              </w:rPr>
            </w:pPr>
            <w:r w:rsidRPr="00E44708">
              <w:rPr>
                <w:rFonts w:cs="Arial"/>
                <w:lang w:val="sl-SI"/>
              </w:rPr>
              <w:t>ŽARIŠČE(Ž)</w:t>
            </w:r>
          </w:p>
          <w:p w14:paraId="4B6348E6" w14:textId="77777777" w:rsidR="00EF71D8" w:rsidRPr="00E44708" w:rsidRDefault="00EF71D8" w:rsidP="00EF71D8">
            <w:pPr>
              <w:jc w:val="center"/>
              <w:rPr>
                <w:rFonts w:cs="Arial"/>
                <w:lang w:val="sl-SI"/>
              </w:rPr>
            </w:pPr>
            <w:r w:rsidRPr="00E44708">
              <w:rPr>
                <w:rFonts w:cs="Arial"/>
                <w:lang w:val="sl-SI"/>
              </w:rPr>
              <w:t>VAROVALNI PAS(VP)</w:t>
            </w:r>
          </w:p>
        </w:tc>
        <w:tc>
          <w:tcPr>
            <w:tcW w:w="467" w:type="pct"/>
          </w:tcPr>
          <w:p w14:paraId="3AF0890E" w14:textId="77777777" w:rsidR="00EF71D8" w:rsidRPr="00E44708" w:rsidRDefault="00EF71D8" w:rsidP="00EF71D8">
            <w:pPr>
              <w:jc w:val="center"/>
              <w:rPr>
                <w:rFonts w:cs="Arial"/>
                <w:lang w:val="sl-SI"/>
              </w:rPr>
            </w:pPr>
          </w:p>
          <w:p w14:paraId="38C6AE56" w14:textId="77777777" w:rsidR="00EF71D8" w:rsidRPr="00E44708" w:rsidRDefault="00EF71D8" w:rsidP="00EF71D8">
            <w:pPr>
              <w:jc w:val="center"/>
              <w:rPr>
                <w:rFonts w:cs="Arial"/>
                <w:lang w:val="sl-SI"/>
              </w:rPr>
            </w:pPr>
            <w:r w:rsidRPr="00E44708">
              <w:rPr>
                <w:rFonts w:cs="Arial"/>
                <w:lang w:val="sl-SI"/>
              </w:rPr>
              <w:t>Lokacija</w:t>
            </w:r>
          </w:p>
        </w:tc>
        <w:tc>
          <w:tcPr>
            <w:tcW w:w="550" w:type="pct"/>
          </w:tcPr>
          <w:p w14:paraId="391AE153" w14:textId="77777777" w:rsidR="00EF71D8" w:rsidRPr="00E44708" w:rsidRDefault="00EF71D8" w:rsidP="00EF71D8">
            <w:pPr>
              <w:jc w:val="center"/>
              <w:rPr>
                <w:rFonts w:cs="Arial"/>
                <w:lang w:val="sl-SI"/>
              </w:rPr>
            </w:pPr>
            <w:r w:rsidRPr="00E44708">
              <w:rPr>
                <w:rFonts w:cs="Arial"/>
                <w:lang w:val="sl-SI"/>
              </w:rPr>
              <w:t>Rastline/</w:t>
            </w:r>
          </w:p>
          <w:p w14:paraId="5742FCF3" w14:textId="77777777" w:rsidR="00EF71D8" w:rsidRPr="00E44708" w:rsidRDefault="00EF71D8" w:rsidP="00EF71D8">
            <w:pPr>
              <w:jc w:val="center"/>
              <w:rPr>
                <w:rFonts w:cs="Arial"/>
                <w:lang w:val="sl-SI"/>
              </w:rPr>
            </w:pPr>
            <w:r w:rsidRPr="00E44708">
              <w:rPr>
                <w:rFonts w:cs="Arial"/>
                <w:lang w:val="sl-SI"/>
              </w:rPr>
              <w:t>rastlinski proizvodi</w:t>
            </w:r>
          </w:p>
          <w:p w14:paraId="3FEEE146" w14:textId="77777777" w:rsidR="00EF71D8" w:rsidRPr="00E44708" w:rsidRDefault="00EF71D8" w:rsidP="00EF71D8">
            <w:pPr>
              <w:jc w:val="center"/>
              <w:rPr>
                <w:rFonts w:cs="Arial"/>
                <w:lang w:val="sl-SI"/>
              </w:rPr>
            </w:pPr>
            <w:r w:rsidRPr="00E44708">
              <w:rPr>
                <w:rFonts w:cs="Arial"/>
                <w:lang w:val="sl-SI"/>
              </w:rPr>
              <w:t xml:space="preserve"> (rastlinska vrsta) z vizualnimi znamenji</w:t>
            </w:r>
          </w:p>
        </w:tc>
        <w:tc>
          <w:tcPr>
            <w:tcW w:w="508" w:type="pct"/>
          </w:tcPr>
          <w:p w14:paraId="4A4522F4" w14:textId="77777777" w:rsidR="00EF71D8" w:rsidRPr="00E44708" w:rsidRDefault="00EF71D8" w:rsidP="00EF71D8">
            <w:pPr>
              <w:jc w:val="center"/>
              <w:rPr>
                <w:rFonts w:cs="Arial"/>
                <w:lang w:val="sl-SI"/>
              </w:rPr>
            </w:pPr>
            <w:r w:rsidRPr="00E44708">
              <w:rPr>
                <w:rFonts w:cs="Arial"/>
                <w:lang w:val="sl-SI"/>
              </w:rPr>
              <w:t xml:space="preserve">Tip rastline/r. proizvod </w:t>
            </w:r>
          </w:p>
        </w:tc>
        <w:tc>
          <w:tcPr>
            <w:tcW w:w="498" w:type="pct"/>
          </w:tcPr>
          <w:p w14:paraId="595AD364" w14:textId="77777777" w:rsidR="00EF71D8" w:rsidRPr="00E44708" w:rsidRDefault="00EF71D8" w:rsidP="00EF71D8">
            <w:pPr>
              <w:jc w:val="center"/>
              <w:rPr>
                <w:rFonts w:cs="Arial"/>
                <w:lang w:val="sl-SI"/>
              </w:rPr>
            </w:pPr>
          </w:p>
          <w:p w14:paraId="0C6C7AA0" w14:textId="77777777" w:rsidR="00EF71D8" w:rsidRPr="00E44708" w:rsidRDefault="00EF71D8" w:rsidP="00EF71D8">
            <w:pPr>
              <w:jc w:val="center"/>
              <w:rPr>
                <w:rFonts w:cs="Arial"/>
                <w:lang w:val="sl-SI"/>
              </w:rPr>
            </w:pPr>
            <w:r w:rsidRPr="00E44708">
              <w:rPr>
                <w:rFonts w:cs="Arial"/>
                <w:lang w:val="sl-SI"/>
              </w:rPr>
              <w:t>Število okuženih rastlin ali površina</w:t>
            </w:r>
          </w:p>
        </w:tc>
        <w:tc>
          <w:tcPr>
            <w:tcW w:w="581" w:type="pct"/>
          </w:tcPr>
          <w:p w14:paraId="38A8F0B1" w14:textId="77777777" w:rsidR="00EF71D8" w:rsidRPr="00E44708" w:rsidRDefault="00EF71D8" w:rsidP="00EF71D8">
            <w:pPr>
              <w:jc w:val="center"/>
              <w:rPr>
                <w:rFonts w:cs="Arial"/>
                <w:lang w:val="sl-SI"/>
              </w:rPr>
            </w:pPr>
            <w:r w:rsidRPr="00E44708">
              <w:rPr>
                <w:rFonts w:cs="Arial"/>
                <w:lang w:val="sl-SI"/>
              </w:rPr>
              <w:t>Število odrejenih odstranitev rastlin/r. proizvodov</w:t>
            </w:r>
          </w:p>
        </w:tc>
        <w:tc>
          <w:tcPr>
            <w:tcW w:w="508" w:type="pct"/>
          </w:tcPr>
          <w:p w14:paraId="4426825A" w14:textId="77777777" w:rsidR="00EF71D8" w:rsidRPr="00E44708" w:rsidRDefault="00EF71D8" w:rsidP="00EF71D8">
            <w:pPr>
              <w:jc w:val="center"/>
              <w:rPr>
                <w:rFonts w:cs="Arial"/>
                <w:lang w:val="sl-SI"/>
              </w:rPr>
            </w:pPr>
            <w:r w:rsidRPr="00E44708">
              <w:rPr>
                <w:rFonts w:cs="Arial"/>
                <w:lang w:val="sl-SI"/>
              </w:rPr>
              <w:t xml:space="preserve">Odrejeno </w:t>
            </w:r>
            <w:proofErr w:type="spellStart"/>
            <w:r w:rsidRPr="00E44708">
              <w:rPr>
                <w:rFonts w:cs="Arial"/>
                <w:lang w:val="sl-SI"/>
              </w:rPr>
              <w:t>tretiranje</w:t>
            </w:r>
            <w:proofErr w:type="spellEnd"/>
            <w:r w:rsidRPr="00E44708">
              <w:rPr>
                <w:rFonts w:cs="Arial"/>
                <w:lang w:val="sl-SI"/>
              </w:rPr>
              <w:t xml:space="preserve"> (navesti česa)</w:t>
            </w:r>
          </w:p>
        </w:tc>
        <w:tc>
          <w:tcPr>
            <w:tcW w:w="472" w:type="pct"/>
          </w:tcPr>
          <w:p w14:paraId="14639E8D" w14:textId="77777777" w:rsidR="00EF71D8" w:rsidRPr="00E44708" w:rsidRDefault="00EF71D8" w:rsidP="00EF71D8">
            <w:pPr>
              <w:jc w:val="center"/>
              <w:rPr>
                <w:rFonts w:cs="Arial"/>
                <w:lang w:val="sl-SI"/>
              </w:rPr>
            </w:pPr>
            <w:r w:rsidRPr="00E44708">
              <w:rPr>
                <w:rFonts w:cs="Arial"/>
                <w:lang w:val="sl-SI"/>
              </w:rPr>
              <w:t>Število odvzetih vzorcev</w:t>
            </w:r>
          </w:p>
        </w:tc>
        <w:tc>
          <w:tcPr>
            <w:tcW w:w="446" w:type="pct"/>
          </w:tcPr>
          <w:p w14:paraId="4CC63142" w14:textId="77777777" w:rsidR="00EF71D8" w:rsidRPr="00E44708" w:rsidRDefault="00EF71D8" w:rsidP="00EF71D8">
            <w:pPr>
              <w:jc w:val="center"/>
              <w:rPr>
                <w:rFonts w:cs="Arial"/>
                <w:lang w:val="sl-SI"/>
              </w:rPr>
            </w:pPr>
            <w:r w:rsidRPr="00E44708">
              <w:rPr>
                <w:rFonts w:cs="Arial"/>
                <w:lang w:val="sl-SI"/>
              </w:rPr>
              <w:t>Vrsta vzorcev</w:t>
            </w:r>
          </w:p>
        </w:tc>
      </w:tr>
      <w:tr w:rsidR="00EF71D8" w:rsidRPr="00E44708" w14:paraId="73AF7F3F" w14:textId="77777777" w:rsidTr="005E7CD8">
        <w:trPr>
          <w:trHeight w:val="690"/>
        </w:trPr>
        <w:tc>
          <w:tcPr>
            <w:tcW w:w="310" w:type="pct"/>
          </w:tcPr>
          <w:p w14:paraId="7AB3AC31" w14:textId="77777777" w:rsidR="00EF71D8" w:rsidRPr="00E44708" w:rsidRDefault="00EF71D8" w:rsidP="00EF71D8">
            <w:pPr>
              <w:spacing w:before="120"/>
              <w:jc w:val="both"/>
              <w:rPr>
                <w:rFonts w:cs="Arial"/>
                <w:lang w:val="sl-SI"/>
              </w:rPr>
            </w:pPr>
          </w:p>
        </w:tc>
        <w:tc>
          <w:tcPr>
            <w:tcW w:w="659" w:type="pct"/>
          </w:tcPr>
          <w:p w14:paraId="59E1BF8C" w14:textId="77777777" w:rsidR="00EF71D8" w:rsidRPr="00E44708" w:rsidRDefault="00EF71D8" w:rsidP="00EF71D8">
            <w:pPr>
              <w:spacing w:before="120"/>
              <w:jc w:val="both"/>
              <w:rPr>
                <w:rFonts w:cs="Arial"/>
                <w:lang w:val="sl-SI"/>
              </w:rPr>
            </w:pPr>
          </w:p>
        </w:tc>
        <w:tc>
          <w:tcPr>
            <w:tcW w:w="467" w:type="pct"/>
          </w:tcPr>
          <w:p w14:paraId="447E3F7E" w14:textId="77777777" w:rsidR="00EF71D8" w:rsidRPr="00E44708" w:rsidRDefault="00EF71D8" w:rsidP="00EF71D8">
            <w:pPr>
              <w:spacing w:before="120"/>
              <w:jc w:val="both"/>
              <w:rPr>
                <w:rFonts w:cs="Arial"/>
                <w:lang w:val="sl-SI"/>
              </w:rPr>
            </w:pPr>
          </w:p>
        </w:tc>
        <w:tc>
          <w:tcPr>
            <w:tcW w:w="550" w:type="pct"/>
          </w:tcPr>
          <w:p w14:paraId="3A569240" w14:textId="77777777" w:rsidR="00EF71D8" w:rsidRPr="00E44708" w:rsidRDefault="00EF71D8" w:rsidP="00EF71D8">
            <w:pPr>
              <w:spacing w:before="120"/>
              <w:jc w:val="both"/>
              <w:rPr>
                <w:rFonts w:cs="Arial"/>
                <w:lang w:val="sl-SI"/>
              </w:rPr>
            </w:pPr>
          </w:p>
        </w:tc>
        <w:tc>
          <w:tcPr>
            <w:tcW w:w="508" w:type="pct"/>
          </w:tcPr>
          <w:p w14:paraId="2635740C" w14:textId="77777777" w:rsidR="00EF71D8" w:rsidRPr="00E44708" w:rsidRDefault="00EF71D8" w:rsidP="00EF71D8">
            <w:pPr>
              <w:spacing w:before="120"/>
              <w:jc w:val="both"/>
              <w:rPr>
                <w:rFonts w:cs="Arial"/>
                <w:lang w:val="sl-SI"/>
              </w:rPr>
            </w:pPr>
          </w:p>
        </w:tc>
        <w:tc>
          <w:tcPr>
            <w:tcW w:w="498" w:type="pct"/>
          </w:tcPr>
          <w:p w14:paraId="6BB1BF2E" w14:textId="77777777" w:rsidR="00EF71D8" w:rsidRPr="00E44708" w:rsidRDefault="00EF71D8" w:rsidP="00EF71D8">
            <w:pPr>
              <w:spacing w:before="120"/>
              <w:jc w:val="both"/>
              <w:rPr>
                <w:rFonts w:cs="Arial"/>
                <w:lang w:val="sl-SI"/>
              </w:rPr>
            </w:pPr>
          </w:p>
        </w:tc>
        <w:tc>
          <w:tcPr>
            <w:tcW w:w="581" w:type="pct"/>
          </w:tcPr>
          <w:p w14:paraId="1D004B36" w14:textId="77777777" w:rsidR="00EF71D8" w:rsidRPr="00E44708" w:rsidRDefault="00EF71D8" w:rsidP="00EF71D8">
            <w:pPr>
              <w:spacing w:before="120"/>
              <w:jc w:val="both"/>
              <w:rPr>
                <w:rFonts w:cs="Arial"/>
                <w:lang w:val="sl-SI"/>
              </w:rPr>
            </w:pPr>
          </w:p>
        </w:tc>
        <w:tc>
          <w:tcPr>
            <w:tcW w:w="508" w:type="pct"/>
          </w:tcPr>
          <w:p w14:paraId="2F522811" w14:textId="77777777" w:rsidR="00EF71D8" w:rsidRPr="00E44708" w:rsidRDefault="00EF71D8" w:rsidP="00EF71D8">
            <w:pPr>
              <w:spacing w:before="120"/>
              <w:jc w:val="both"/>
              <w:rPr>
                <w:rFonts w:cs="Arial"/>
                <w:lang w:val="sl-SI"/>
              </w:rPr>
            </w:pPr>
          </w:p>
        </w:tc>
        <w:tc>
          <w:tcPr>
            <w:tcW w:w="472" w:type="pct"/>
          </w:tcPr>
          <w:p w14:paraId="7DD7D8A8" w14:textId="77777777" w:rsidR="00EF71D8" w:rsidRPr="00E44708" w:rsidRDefault="00EF71D8" w:rsidP="00EF71D8">
            <w:pPr>
              <w:spacing w:before="120"/>
              <w:jc w:val="both"/>
              <w:rPr>
                <w:rFonts w:cs="Arial"/>
                <w:lang w:val="sl-SI"/>
              </w:rPr>
            </w:pPr>
          </w:p>
        </w:tc>
        <w:tc>
          <w:tcPr>
            <w:tcW w:w="446" w:type="pct"/>
          </w:tcPr>
          <w:p w14:paraId="5C9FA5FB" w14:textId="77777777" w:rsidR="00EF71D8" w:rsidRPr="00E44708" w:rsidRDefault="00EF71D8" w:rsidP="00EF71D8">
            <w:pPr>
              <w:spacing w:before="120"/>
              <w:jc w:val="both"/>
              <w:rPr>
                <w:rFonts w:cs="Arial"/>
                <w:lang w:val="sl-SI"/>
              </w:rPr>
            </w:pPr>
          </w:p>
        </w:tc>
      </w:tr>
      <w:tr w:rsidR="00EF71D8" w:rsidRPr="00E44708" w14:paraId="08A6406C" w14:textId="77777777" w:rsidTr="005E7CD8">
        <w:trPr>
          <w:trHeight w:val="690"/>
        </w:trPr>
        <w:tc>
          <w:tcPr>
            <w:tcW w:w="310" w:type="pct"/>
          </w:tcPr>
          <w:p w14:paraId="2EB197C3" w14:textId="77777777" w:rsidR="00EF71D8" w:rsidRPr="00E44708" w:rsidRDefault="00EF71D8" w:rsidP="00EF71D8">
            <w:pPr>
              <w:spacing w:before="120"/>
              <w:jc w:val="both"/>
              <w:rPr>
                <w:rFonts w:cs="Arial"/>
                <w:lang w:val="sl-SI"/>
              </w:rPr>
            </w:pPr>
          </w:p>
        </w:tc>
        <w:tc>
          <w:tcPr>
            <w:tcW w:w="659" w:type="pct"/>
          </w:tcPr>
          <w:p w14:paraId="6E17E1B0" w14:textId="77777777" w:rsidR="00EF71D8" w:rsidRPr="00E44708" w:rsidRDefault="00EF71D8" w:rsidP="00EF71D8">
            <w:pPr>
              <w:spacing w:before="120"/>
              <w:jc w:val="both"/>
              <w:rPr>
                <w:rFonts w:cs="Arial"/>
                <w:lang w:val="sl-SI"/>
              </w:rPr>
            </w:pPr>
          </w:p>
        </w:tc>
        <w:tc>
          <w:tcPr>
            <w:tcW w:w="467" w:type="pct"/>
          </w:tcPr>
          <w:p w14:paraId="253A1294" w14:textId="77777777" w:rsidR="00EF71D8" w:rsidRPr="00E44708" w:rsidRDefault="00EF71D8" w:rsidP="00EF71D8">
            <w:pPr>
              <w:spacing w:before="120"/>
              <w:jc w:val="both"/>
              <w:rPr>
                <w:rFonts w:cs="Arial"/>
                <w:lang w:val="sl-SI"/>
              </w:rPr>
            </w:pPr>
          </w:p>
        </w:tc>
        <w:tc>
          <w:tcPr>
            <w:tcW w:w="550" w:type="pct"/>
          </w:tcPr>
          <w:p w14:paraId="3FE77223" w14:textId="77777777" w:rsidR="00EF71D8" w:rsidRPr="00E44708" w:rsidRDefault="00EF71D8" w:rsidP="00EF71D8">
            <w:pPr>
              <w:spacing w:before="120"/>
              <w:jc w:val="both"/>
              <w:rPr>
                <w:rFonts w:cs="Arial"/>
                <w:lang w:val="sl-SI"/>
              </w:rPr>
            </w:pPr>
          </w:p>
        </w:tc>
        <w:tc>
          <w:tcPr>
            <w:tcW w:w="508" w:type="pct"/>
          </w:tcPr>
          <w:p w14:paraId="2D126F4C" w14:textId="77777777" w:rsidR="00EF71D8" w:rsidRPr="00E44708" w:rsidRDefault="00EF71D8" w:rsidP="00EF71D8">
            <w:pPr>
              <w:spacing w:before="120"/>
              <w:jc w:val="both"/>
              <w:rPr>
                <w:rFonts w:cs="Arial"/>
                <w:lang w:val="sl-SI"/>
              </w:rPr>
            </w:pPr>
          </w:p>
        </w:tc>
        <w:tc>
          <w:tcPr>
            <w:tcW w:w="498" w:type="pct"/>
          </w:tcPr>
          <w:p w14:paraId="3744947F" w14:textId="77777777" w:rsidR="00EF71D8" w:rsidRPr="00E44708" w:rsidRDefault="00EF71D8" w:rsidP="00EF71D8">
            <w:pPr>
              <w:spacing w:before="120"/>
              <w:jc w:val="both"/>
              <w:rPr>
                <w:rFonts w:cs="Arial"/>
                <w:lang w:val="sl-SI"/>
              </w:rPr>
            </w:pPr>
          </w:p>
        </w:tc>
        <w:tc>
          <w:tcPr>
            <w:tcW w:w="581" w:type="pct"/>
          </w:tcPr>
          <w:p w14:paraId="5D019677" w14:textId="77777777" w:rsidR="00EF71D8" w:rsidRPr="00E44708" w:rsidRDefault="00EF71D8" w:rsidP="00EF71D8">
            <w:pPr>
              <w:spacing w:before="120"/>
              <w:jc w:val="both"/>
              <w:rPr>
                <w:rFonts w:cs="Arial"/>
                <w:lang w:val="sl-SI"/>
              </w:rPr>
            </w:pPr>
          </w:p>
        </w:tc>
        <w:tc>
          <w:tcPr>
            <w:tcW w:w="508" w:type="pct"/>
          </w:tcPr>
          <w:p w14:paraId="20F63444" w14:textId="77777777" w:rsidR="00EF71D8" w:rsidRPr="00E44708" w:rsidRDefault="00EF71D8" w:rsidP="00EF71D8">
            <w:pPr>
              <w:spacing w:before="120"/>
              <w:jc w:val="both"/>
              <w:rPr>
                <w:rFonts w:cs="Arial"/>
                <w:lang w:val="sl-SI"/>
              </w:rPr>
            </w:pPr>
          </w:p>
        </w:tc>
        <w:tc>
          <w:tcPr>
            <w:tcW w:w="472" w:type="pct"/>
          </w:tcPr>
          <w:p w14:paraId="203FD0CC" w14:textId="77777777" w:rsidR="00EF71D8" w:rsidRPr="00E44708" w:rsidRDefault="00EF71D8" w:rsidP="00EF71D8">
            <w:pPr>
              <w:spacing w:before="120"/>
              <w:jc w:val="both"/>
              <w:rPr>
                <w:rFonts w:cs="Arial"/>
                <w:lang w:val="sl-SI"/>
              </w:rPr>
            </w:pPr>
          </w:p>
        </w:tc>
        <w:tc>
          <w:tcPr>
            <w:tcW w:w="446" w:type="pct"/>
          </w:tcPr>
          <w:p w14:paraId="4B39EF83" w14:textId="77777777" w:rsidR="00EF71D8" w:rsidRPr="00E44708" w:rsidRDefault="00EF71D8" w:rsidP="00EF71D8">
            <w:pPr>
              <w:spacing w:before="120"/>
              <w:jc w:val="both"/>
              <w:rPr>
                <w:rFonts w:cs="Arial"/>
                <w:lang w:val="sl-SI"/>
              </w:rPr>
            </w:pPr>
          </w:p>
        </w:tc>
      </w:tr>
      <w:tr w:rsidR="00EF71D8" w:rsidRPr="00E44708" w14:paraId="4658EC4C" w14:textId="77777777" w:rsidTr="005E7CD8">
        <w:trPr>
          <w:trHeight w:val="690"/>
        </w:trPr>
        <w:tc>
          <w:tcPr>
            <w:tcW w:w="310" w:type="pct"/>
          </w:tcPr>
          <w:p w14:paraId="6D021BD0" w14:textId="77777777" w:rsidR="00EF71D8" w:rsidRPr="00E44708" w:rsidRDefault="00EF71D8" w:rsidP="00EF71D8">
            <w:pPr>
              <w:spacing w:before="120"/>
              <w:jc w:val="both"/>
              <w:rPr>
                <w:rFonts w:cs="Arial"/>
                <w:lang w:val="sl-SI"/>
              </w:rPr>
            </w:pPr>
          </w:p>
        </w:tc>
        <w:tc>
          <w:tcPr>
            <w:tcW w:w="659" w:type="pct"/>
          </w:tcPr>
          <w:p w14:paraId="04F1FDB1" w14:textId="77777777" w:rsidR="00EF71D8" w:rsidRPr="00E44708" w:rsidRDefault="00EF71D8" w:rsidP="00EF71D8">
            <w:pPr>
              <w:spacing w:before="120"/>
              <w:jc w:val="both"/>
              <w:rPr>
                <w:rFonts w:cs="Arial"/>
                <w:lang w:val="sl-SI"/>
              </w:rPr>
            </w:pPr>
          </w:p>
        </w:tc>
        <w:tc>
          <w:tcPr>
            <w:tcW w:w="467" w:type="pct"/>
          </w:tcPr>
          <w:p w14:paraId="529E1DFB" w14:textId="77777777" w:rsidR="00EF71D8" w:rsidRPr="00E44708" w:rsidRDefault="00EF71D8" w:rsidP="00EF71D8">
            <w:pPr>
              <w:spacing w:before="120"/>
              <w:jc w:val="both"/>
              <w:rPr>
                <w:rFonts w:cs="Arial"/>
                <w:lang w:val="sl-SI"/>
              </w:rPr>
            </w:pPr>
          </w:p>
        </w:tc>
        <w:tc>
          <w:tcPr>
            <w:tcW w:w="550" w:type="pct"/>
          </w:tcPr>
          <w:p w14:paraId="16F1063F" w14:textId="77777777" w:rsidR="00EF71D8" w:rsidRPr="00E44708" w:rsidRDefault="00EF71D8" w:rsidP="00EF71D8">
            <w:pPr>
              <w:spacing w:before="120"/>
              <w:jc w:val="both"/>
              <w:rPr>
                <w:rFonts w:cs="Arial"/>
                <w:lang w:val="sl-SI"/>
              </w:rPr>
            </w:pPr>
          </w:p>
        </w:tc>
        <w:tc>
          <w:tcPr>
            <w:tcW w:w="508" w:type="pct"/>
          </w:tcPr>
          <w:p w14:paraId="37894D1E" w14:textId="77777777" w:rsidR="00EF71D8" w:rsidRPr="00E44708" w:rsidRDefault="00EF71D8" w:rsidP="00EF71D8">
            <w:pPr>
              <w:spacing w:before="120"/>
              <w:jc w:val="both"/>
              <w:rPr>
                <w:rFonts w:cs="Arial"/>
                <w:lang w:val="sl-SI"/>
              </w:rPr>
            </w:pPr>
          </w:p>
        </w:tc>
        <w:tc>
          <w:tcPr>
            <w:tcW w:w="498" w:type="pct"/>
          </w:tcPr>
          <w:p w14:paraId="29605483" w14:textId="77777777" w:rsidR="00EF71D8" w:rsidRPr="00E44708" w:rsidRDefault="00EF71D8" w:rsidP="00EF71D8">
            <w:pPr>
              <w:spacing w:before="120"/>
              <w:jc w:val="both"/>
              <w:rPr>
                <w:rFonts w:cs="Arial"/>
                <w:lang w:val="sl-SI"/>
              </w:rPr>
            </w:pPr>
          </w:p>
        </w:tc>
        <w:tc>
          <w:tcPr>
            <w:tcW w:w="581" w:type="pct"/>
          </w:tcPr>
          <w:p w14:paraId="6F96EC8B" w14:textId="77777777" w:rsidR="00EF71D8" w:rsidRPr="00E44708" w:rsidRDefault="00EF71D8" w:rsidP="00EF71D8">
            <w:pPr>
              <w:spacing w:before="120"/>
              <w:jc w:val="both"/>
              <w:rPr>
                <w:rFonts w:cs="Arial"/>
                <w:lang w:val="sl-SI"/>
              </w:rPr>
            </w:pPr>
          </w:p>
        </w:tc>
        <w:tc>
          <w:tcPr>
            <w:tcW w:w="508" w:type="pct"/>
          </w:tcPr>
          <w:p w14:paraId="0BFD913A" w14:textId="77777777" w:rsidR="00EF71D8" w:rsidRPr="00E44708" w:rsidRDefault="00EF71D8" w:rsidP="00EF71D8">
            <w:pPr>
              <w:spacing w:before="120"/>
              <w:jc w:val="both"/>
              <w:rPr>
                <w:rFonts w:cs="Arial"/>
                <w:lang w:val="sl-SI"/>
              </w:rPr>
            </w:pPr>
          </w:p>
        </w:tc>
        <w:tc>
          <w:tcPr>
            <w:tcW w:w="472" w:type="pct"/>
          </w:tcPr>
          <w:p w14:paraId="19B913F2" w14:textId="77777777" w:rsidR="00EF71D8" w:rsidRPr="00E44708" w:rsidRDefault="00EF71D8" w:rsidP="00EF71D8">
            <w:pPr>
              <w:spacing w:before="120"/>
              <w:jc w:val="both"/>
              <w:rPr>
                <w:rFonts w:cs="Arial"/>
                <w:lang w:val="sl-SI"/>
              </w:rPr>
            </w:pPr>
          </w:p>
        </w:tc>
        <w:tc>
          <w:tcPr>
            <w:tcW w:w="446" w:type="pct"/>
          </w:tcPr>
          <w:p w14:paraId="6C3EF564" w14:textId="77777777" w:rsidR="00EF71D8" w:rsidRPr="00E44708" w:rsidRDefault="00EF71D8" w:rsidP="00EF71D8">
            <w:pPr>
              <w:spacing w:before="120"/>
              <w:jc w:val="both"/>
              <w:rPr>
                <w:rFonts w:cs="Arial"/>
                <w:lang w:val="sl-SI"/>
              </w:rPr>
            </w:pPr>
          </w:p>
        </w:tc>
      </w:tr>
      <w:tr w:rsidR="00EF71D8" w:rsidRPr="00E44708" w14:paraId="227204AD" w14:textId="77777777" w:rsidTr="005E7CD8">
        <w:trPr>
          <w:trHeight w:val="690"/>
        </w:trPr>
        <w:tc>
          <w:tcPr>
            <w:tcW w:w="310" w:type="pct"/>
          </w:tcPr>
          <w:p w14:paraId="5C6DF9E6" w14:textId="77777777" w:rsidR="00EF71D8" w:rsidRPr="00E44708" w:rsidRDefault="00EF71D8" w:rsidP="00EF71D8">
            <w:pPr>
              <w:spacing w:before="120"/>
              <w:jc w:val="both"/>
              <w:rPr>
                <w:rFonts w:cs="Arial"/>
                <w:lang w:val="sl-SI"/>
              </w:rPr>
            </w:pPr>
          </w:p>
        </w:tc>
        <w:tc>
          <w:tcPr>
            <w:tcW w:w="659" w:type="pct"/>
          </w:tcPr>
          <w:p w14:paraId="0218C1AD" w14:textId="77777777" w:rsidR="00EF71D8" w:rsidRPr="00E44708" w:rsidRDefault="00EF71D8" w:rsidP="00EF71D8">
            <w:pPr>
              <w:spacing w:before="120"/>
              <w:jc w:val="both"/>
              <w:rPr>
                <w:rFonts w:cs="Arial"/>
                <w:lang w:val="sl-SI"/>
              </w:rPr>
            </w:pPr>
          </w:p>
        </w:tc>
        <w:tc>
          <w:tcPr>
            <w:tcW w:w="467" w:type="pct"/>
          </w:tcPr>
          <w:p w14:paraId="0ACACA84" w14:textId="77777777" w:rsidR="00EF71D8" w:rsidRPr="00E44708" w:rsidRDefault="00EF71D8" w:rsidP="00EF71D8">
            <w:pPr>
              <w:spacing w:before="120"/>
              <w:jc w:val="both"/>
              <w:rPr>
                <w:rFonts w:cs="Arial"/>
                <w:lang w:val="sl-SI"/>
              </w:rPr>
            </w:pPr>
          </w:p>
        </w:tc>
        <w:tc>
          <w:tcPr>
            <w:tcW w:w="550" w:type="pct"/>
          </w:tcPr>
          <w:p w14:paraId="20C7D411" w14:textId="77777777" w:rsidR="00EF71D8" w:rsidRPr="00E44708" w:rsidRDefault="00EF71D8" w:rsidP="00EF71D8">
            <w:pPr>
              <w:spacing w:before="120"/>
              <w:jc w:val="both"/>
              <w:rPr>
                <w:rFonts w:cs="Arial"/>
                <w:lang w:val="sl-SI"/>
              </w:rPr>
            </w:pPr>
          </w:p>
        </w:tc>
        <w:tc>
          <w:tcPr>
            <w:tcW w:w="508" w:type="pct"/>
          </w:tcPr>
          <w:p w14:paraId="2D1F5DCB" w14:textId="77777777" w:rsidR="00EF71D8" w:rsidRPr="00E44708" w:rsidRDefault="00EF71D8" w:rsidP="00EF71D8">
            <w:pPr>
              <w:spacing w:before="120"/>
              <w:jc w:val="both"/>
              <w:rPr>
                <w:rFonts w:cs="Arial"/>
                <w:lang w:val="sl-SI"/>
              </w:rPr>
            </w:pPr>
          </w:p>
        </w:tc>
        <w:tc>
          <w:tcPr>
            <w:tcW w:w="498" w:type="pct"/>
          </w:tcPr>
          <w:p w14:paraId="275E063C" w14:textId="77777777" w:rsidR="00EF71D8" w:rsidRPr="00E44708" w:rsidRDefault="00EF71D8" w:rsidP="00EF71D8">
            <w:pPr>
              <w:spacing w:before="120"/>
              <w:jc w:val="both"/>
              <w:rPr>
                <w:rFonts w:cs="Arial"/>
                <w:lang w:val="sl-SI"/>
              </w:rPr>
            </w:pPr>
          </w:p>
        </w:tc>
        <w:tc>
          <w:tcPr>
            <w:tcW w:w="581" w:type="pct"/>
          </w:tcPr>
          <w:p w14:paraId="5D21E095" w14:textId="77777777" w:rsidR="00EF71D8" w:rsidRPr="00E44708" w:rsidRDefault="00EF71D8" w:rsidP="00EF71D8">
            <w:pPr>
              <w:spacing w:before="120"/>
              <w:jc w:val="both"/>
              <w:rPr>
                <w:rFonts w:cs="Arial"/>
                <w:lang w:val="sl-SI"/>
              </w:rPr>
            </w:pPr>
          </w:p>
        </w:tc>
        <w:tc>
          <w:tcPr>
            <w:tcW w:w="508" w:type="pct"/>
          </w:tcPr>
          <w:p w14:paraId="77B19FD6" w14:textId="77777777" w:rsidR="00EF71D8" w:rsidRPr="00E44708" w:rsidRDefault="00EF71D8" w:rsidP="00EF71D8">
            <w:pPr>
              <w:spacing w:before="120"/>
              <w:jc w:val="both"/>
              <w:rPr>
                <w:rFonts w:cs="Arial"/>
                <w:lang w:val="sl-SI"/>
              </w:rPr>
            </w:pPr>
          </w:p>
        </w:tc>
        <w:tc>
          <w:tcPr>
            <w:tcW w:w="472" w:type="pct"/>
          </w:tcPr>
          <w:p w14:paraId="744DC5E2" w14:textId="77777777" w:rsidR="00EF71D8" w:rsidRPr="00E44708" w:rsidRDefault="00EF71D8" w:rsidP="00EF71D8">
            <w:pPr>
              <w:spacing w:before="120"/>
              <w:jc w:val="both"/>
              <w:rPr>
                <w:rFonts w:cs="Arial"/>
                <w:lang w:val="sl-SI"/>
              </w:rPr>
            </w:pPr>
          </w:p>
        </w:tc>
        <w:tc>
          <w:tcPr>
            <w:tcW w:w="446" w:type="pct"/>
          </w:tcPr>
          <w:p w14:paraId="66AD53BA" w14:textId="77777777" w:rsidR="00EF71D8" w:rsidRPr="00E44708" w:rsidRDefault="00EF71D8" w:rsidP="00EF71D8">
            <w:pPr>
              <w:spacing w:before="120"/>
              <w:jc w:val="both"/>
              <w:rPr>
                <w:rFonts w:cs="Arial"/>
                <w:lang w:val="sl-SI"/>
              </w:rPr>
            </w:pPr>
          </w:p>
        </w:tc>
      </w:tr>
      <w:tr w:rsidR="00EF71D8" w:rsidRPr="00E44708" w14:paraId="481DF253" w14:textId="77777777" w:rsidTr="005E7CD8">
        <w:trPr>
          <w:trHeight w:val="690"/>
        </w:trPr>
        <w:tc>
          <w:tcPr>
            <w:tcW w:w="310" w:type="pct"/>
          </w:tcPr>
          <w:p w14:paraId="0B2A2F3A" w14:textId="77777777" w:rsidR="00EF71D8" w:rsidRPr="00E44708" w:rsidRDefault="00EF71D8" w:rsidP="00EF71D8">
            <w:pPr>
              <w:spacing w:before="120"/>
              <w:jc w:val="both"/>
              <w:rPr>
                <w:rFonts w:cs="Arial"/>
                <w:lang w:val="sl-SI"/>
              </w:rPr>
            </w:pPr>
          </w:p>
        </w:tc>
        <w:tc>
          <w:tcPr>
            <w:tcW w:w="659" w:type="pct"/>
          </w:tcPr>
          <w:p w14:paraId="6C627765" w14:textId="77777777" w:rsidR="00EF71D8" w:rsidRPr="00E44708" w:rsidRDefault="00EF71D8" w:rsidP="00EF71D8">
            <w:pPr>
              <w:spacing w:before="120"/>
              <w:jc w:val="both"/>
              <w:rPr>
                <w:rFonts w:cs="Arial"/>
                <w:lang w:val="sl-SI"/>
              </w:rPr>
            </w:pPr>
          </w:p>
        </w:tc>
        <w:tc>
          <w:tcPr>
            <w:tcW w:w="467" w:type="pct"/>
          </w:tcPr>
          <w:p w14:paraId="188B47CB" w14:textId="77777777" w:rsidR="00EF71D8" w:rsidRPr="00E44708" w:rsidRDefault="00EF71D8" w:rsidP="00EF71D8">
            <w:pPr>
              <w:spacing w:before="120"/>
              <w:jc w:val="both"/>
              <w:rPr>
                <w:rFonts w:cs="Arial"/>
                <w:lang w:val="sl-SI"/>
              </w:rPr>
            </w:pPr>
          </w:p>
        </w:tc>
        <w:tc>
          <w:tcPr>
            <w:tcW w:w="550" w:type="pct"/>
          </w:tcPr>
          <w:p w14:paraId="324DF204" w14:textId="77777777" w:rsidR="00EF71D8" w:rsidRPr="00E44708" w:rsidRDefault="00EF71D8" w:rsidP="00EF71D8">
            <w:pPr>
              <w:spacing w:before="120"/>
              <w:jc w:val="both"/>
              <w:rPr>
                <w:rFonts w:cs="Arial"/>
                <w:lang w:val="sl-SI"/>
              </w:rPr>
            </w:pPr>
          </w:p>
        </w:tc>
        <w:tc>
          <w:tcPr>
            <w:tcW w:w="508" w:type="pct"/>
          </w:tcPr>
          <w:p w14:paraId="734A50ED" w14:textId="77777777" w:rsidR="00EF71D8" w:rsidRPr="00E44708" w:rsidRDefault="00EF71D8" w:rsidP="00EF71D8">
            <w:pPr>
              <w:spacing w:before="120"/>
              <w:jc w:val="both"/>
              <w:rPr>
                <w:rFonts w:cs="Arial"/>
                <w:lang w:val="sl-SI"/>
              </w:rPr>
            </w:pPr>
          </w:p>
        </w:tc>
        <w:tc>
          <w:tcPr>
            <w:tcW w:w="498" w:type="pct"/>
          </w:tcPr>
          <w:p w14:paraId="050F8D43" w14:textId="77777777" w:rsidR="00EF71D8" w:rsidRPr="00E44708" w:rsidRDefault="00EF71D8" w:rsidP="00EF71D8">
            <w:pPr>
              <w:spacing w:before="120"/>
              <w:jc w:val="both"/>
              <w:rPr>
                <w:rFonts w:cs="Arial"/>
                <w:lang w:val="sl-SI"/>
              </w:rPr>
            </w:pPr>
          </w:p>
        </w:tc>
        <w:tc>
          <w:tcPr>
            <w:tcW w:w="581" w:type="pct"/>
          </w:tcPr>
          <w:p w14:paraId="40AAEBE0" w14:textId="77777777" w:rsidR="00EF71D8" w:rsidRPr="00E44708" w:rsidRDefault="00EF71D8" w:rsidP="00EF71D8">
            <w:pPr>
              <w:spacing w:before="120"/>
              <w:jc w:val="both"/>
              <w:rPr>
                <w:rFonts w:cs="Arial"/>
                <w:lang w:val="sl-SI"/>
              </w:rPr>
            </w:pPr>
          </w:p>
        </w:tc>
        <w:tc>
          <w:tcPr>
            <w:tcW w:w="508" w:type="pct"/>
          </w:tcPr>
          <w:p w14:paraId="7827D47A" w14:textId="77777777" w:rsidR="00EF71D8" w:rsidRPr="00E44708" w:rsidRDefault="00EF71D8" w:rsidP="00EF71D8">
            <w:pPr>
              <w:spacing w:before="120"/>
              <w:jc w:val="both"/>
              <w:rPr>
                <w:rFonts w:cs="Arial"/>
                <w:lang w:val="sl-SI"/>
              </w:rPr>
            </w:pPr>
          </w:p>
        </w:tc>
        <w:tc>
          <w:tcPr>
            <w:tcW w:w="472" w:type="pct"/>
          </w:tcPr>
          <w:p w14:paraId="2B0F3FF0" w14:textId="77777777" w:rsidR="00EF71D8" w:rsidRPr="00E44708" w:rsidRDefault="00EF71D8" w:rsidP="00EF71D8">
            <w:pPr>
              <w:spacing w:before="120"/>
              <w:jc w:val="both"/>
              <w:rPr>
                <w:rFonts w:cs="Arial"/>
                <w:lang w:val="sl-SI"/>
              </w:rPr>
            </w:pPr>
          </w:p>
        </w:tc>
        <w:tc>
          <w:tcPr>
            <w:tcW w:w="446" w:type="pct"/>
          </w:tcPr>
          <w:p w14:paraId="03149828" w14:textId="77777777" w:rsidR="00EF71D8" w:rsidRPr="00E44708" w:rsidRDefault="00EF71D8" w:rsidP="00EF71D8">
            <w:pPr>
              <w:spacing w:before="120"/>
              <w:jc w:val="both"/>
              <w:rPr>
                <w:rFonts w:cs="Arial"/>
                <w:lang w:val="sl-SI"/>
              </w:rPr>
            </w:pPr>
          </w:p>
        </w:tc>
      </w:tr>
      <w:tr w:rsidR="00EF71D8" w:rsidRPr="00E44708" w14:paraId="1A532CAE" w14:textId="77777777" w:rsidTr="005E7CD8">
        <w:trPr>
          <w:trHeight w:val="690"/>
        </w:trPr>
        <w:tc>
          <w:tcPr>
            <w:tcW w:w="310" w:type="pct"/>
          </w:tcPr>
          <w:p w14:paraId="3FE6320C" w14:textId="77777777" w:rsidR="00EF71D8" w:rsidRPr="00E44708" w:rsidRDefault="00EF71D8" w:rsidP="00EF71D8">
            <w:pPr>
              <w:spacing w:before="120"/>
              <w:jc w:val="both"/>
              <w:rPr>
                <w:rFonts w:cs="Arial"/>
                <w:lang w:val="sl-SI"/>
              </w:rPr>
            </w:pPr>
          </w:p>
        </w:tc>
        <w:tc>
          <w:tcPr>
            <w:tcW w:w="659" w:type="pct"/>
          </w:tcPr>
          <w:p w14:paraId="7D1AC34F" w14:textId="77777777" w:rsidR="00EF71D8" w:rsidRPr="00E44708" w:rsidRDefault="00EF71D8" w:rsidP="00EF71D8">
            <w:pPr>
              <w:spacing w:before="120"/>
              <w:jc w:val="both"/>
              <w:rPr>
                <w:rFonts w:cs="Arial"/>
                <w:lang w:val="sl-SI"/>
              </w:rPr>
            </w:pPr>
          </w:p>
        </w:tc>
        <w:tc>
          <w:tcPr>
            <w:tcW w:w="467" w:type="pct"/>
          </w:tcPr>
          <w:p w14:paraId="06C39C72" w14:textId="77777777" w:rsidR="00EF71D8" w:rsidRPr="00E44708" w:rsidRDefault="00EF71D8" w:rsidP="00EF71D8">
            <w:pPr>
              <w:spacing w:before="120"/>
              <w:jc w:val="both"/>
              <w:rPr>
                <w:rFonts w:cs="Arial"/>
                <w:lang w:val="sl-SI"/>
              </w:rPr>
            </w:pPr>
          </w:p>
        </w:tc>
        <w:tc>
          <w:tcPr>
            <w:tcW w:w="550" w:type="pct"/>
          </w:tcPr>
          <w:p w14:paraId="195586E0" w14:textId="77777777" w:rsidR="00EF71D8" w:rsidRPr="00E44708" w:rsidRDefault="00EF71D8" w:rsidP="00EF71D8">
            <w:pPr>
              <w:spacing w:before="120"/>
              <w:jc w:val="both"/>
              <w:rPr>
                <w:rFonts w:cs="Arial"/>
                <w:lang w:val="sl-SI"/>
              </w:rPr>
            </w:pPr>
          </w:p>
        </w:tc>
        <w:tc>
          <w:tcPr>
            <w:tcW w:w="508" w:type="pct"/>
          </w:tcPr>
          <w:p w14:paraId="01240177" w14:textId="77777777" w:rsidR="00EF71D8" w:rsidRPr="00E44708" w:rsidRDefault="00EF71D8" w:rsidP="00EF71D8">
            <w:pPr>
              <w:spacing w:before="120"/>
              <w:jc w:val="both"/>
              <w:rPr>
                <w:rFonts w:cs="Arial"/>
                <w:lang w:val="sl-SI"/>
              </w:rPr>
            </w:pPr>
          </w:p>
        </w:tc>
        <w:tc>
          <w:tcPr>
            <w:tcW w:w="498" w:type="pct"/>
          </w:tcPr>
          <w:p w14:paraId="5D58EDA6" w14:textId="77777777" w:rsidR="00EF71D8" w:rsidRPr="00E44708" w:rsidRDefault="00EF71D8" w:rsidP="00EF71D8">
            <w:pPr>
              <w:spacing w:before="120"/>
              <w:jc w:val="both"/>
              <w:rPr>
                <w:rFonts w:cs="Arial"/>
                <w:lang w:val="sl-SI"/>
              </w:rPr>
            </w:pPr>
          </w:p>
        </w:tc>
        <w:tc>
          <w:tcPr>
            <w:tcW w:w="581" w:type="pct"/>
          </w:tcPr>
          <w:p w14:paraId="37A1D4B8" w14:textId="77777777" w:rsidR="00EF71D8" w:rsidRPr="00E44708" w:rsidRDefault="00EF71D8" w:rsidP="00EF71D8">
            <w:pPr>
              <w:spacing w:before="120"/>
              <w:jc w:val="both"/>
              <w:rPr>
                <w:rFonts w:cs="Arial"/>
                <w:lang w:val="sl-SI"/>
              </w:rPr>
            </w:pPr>
          </w:p>
        </w:tc>
        <w:tc>
          <w:tcPr>
            <w:tcW w:w="508" w:type="pct"/>
          </w:tcPr>
          <w:p w14:paraId="566A6CDC" w14:textId="77777777" w:rsidR="00EF71D8" w:rsidRPr="00E44708" w:rsidRDefault="00EF71D8" w:rsidP="00EF71D8">
            <w:pPr>
              <w:spacing w:before="120"/>
              <w:jc w:val="both"/>
              <w:rPr>
                <w:rFonts w:cs="Arial"/>
                <w:lang w:val="sl-SI"/>
              </w:rPr>
            </w:pPr>
          </w:p>
        </w:tc>
        <w:tc>
          <w:tcPr>
            <w:tcW w:w="472" w:type="pct"/>
          </w:tcPr>
          <w:p w14:paraId="4BDF21D7" w14:textId="77777777" w:rsidR="00EF71D8" w:rsidRPr="00E44708" w:rsidRDefault="00EF71D8" w:rsidP="00EF71D8">
            <w:pPr>
              <w:spacing w:before="120"/>
              <w:jc w:val="both"/>
              <w:rPr>
                <w:rFonts w:cs="Arial"/>
                <w:lang w:val="sl-SI"/>
              </w:rPr>
            </w:pPr>
          </w:p>
        </w:tc>
        <w:tc>
          <w:tcPr>
            <w:tcW w:w="446" w:type="pct"/>
          </w:tcPr>
          <w:p w14:paraId="4A2220DA" w14:textId="77777777" w:rsidR="00EF71D8" w:rsidRPr="00E44708" w:rsidRDefault="00EF71D8" w:rsidP="00EF71D8">
            <w:pPr>
              <w:spacing w:before="120"/>
              <w:jc w:val="both"/>
              <w:rPr>
                <w:rFonts w:cs="Arial"/>
                <w:lang w:val="sl-SI"/>
              </w:rPr>
            </w:pPr>
          </w:p>
        </w:tc>
      </w:tr>
    </w:tbl>
    <w:p w14:paraId="24526B6E" w14:textId="77777777" w:rsidR="00EF71D8" w:rsidRPr="00E44708" w:rsidRDefault="00EF71D8">
      <w:pPr>
        <w:rPr>
          <w:rFonts w:cs="Arial"/>
          <w:b/>
          <w:szCs w:val="20"/>
          <w:lang w:val="sl-SI"/>
        </w:rPr>
      </w:pPr>
    </w:p>
    <w:p w14:paraId="08F01F86" w14:textId="77777777" w:rsidR="00EF71D8" w:rsidRPr="00E44708" w:rsidRDefault="00EF71D8">
      <w:pPr>
        <w:rPr>
          <w:rFonts w:cs="Arial"/>
          <w:b/>
          <w:szCs w:val="20"/>
          <w:lang w:val="sl-SI"/>
        </w:rPr>
      </w:pPr>
      <w:r w:rsidRPr="00E44708">
        <w:rPr>
          <w:rFonts w:cs="Arial"/>
          <w:b/>
          <w:szCs w:val="20"/>
          <w:lang w:val="sl-SI"/>
        </w:rPr>
        <w:t xml:space="preserve">Pomembna opažanja glede spremembe stanja od zadnjega poročanja: </w:t>
      </w:r>
    </w:p>
    <w:p w14:paraId="7EF612DF" w14:textId="77777777" w:rsidR="00EF71D8" w:rsidRPr="00E44708" w:rsidRDefault="00EF71D8">
      <w:pPr>
        <w:rPr>
          <w:rFonts w:cs="Arial"/>
          <w:b/>
          <w:szCs w:val="20"/>
          <w:lang w:val="sl-SI"/>
        </w:rPr>
      </w:pPr>
      <w:r w:rsidRPr="00E44708">
        <w:rPr>
          <w:rFonts w:cs="Arial"/>
          <w:b/>
          <w:szCs w:val="20"/>
          <w:lang w:val="sl-SI"/>
        </w:rPr>
        <w:t xml:space="preserve">Podpis: </w:t>
      </w:r>
    </w:p>
    <w:p w14:paraId="383736C3" w14:textId="77777777" w:rsidR="00EF71D8" w:rsidRPr="00E44708" w:rsidRDefault="00EF71D8" w:rsidP="00EF71D8">
      <w:pPr>
        <w:spacing w:line="240" w:lineRule="auto"/>
        <w:ind w:left="714"/>
        <w:jc w:val="both"/>
        <w:rPr>
          <w:rFonts w:cs="Arial"/>
          <w:color w:val="FF0000"/>
          <w:szCs w:val="20"/>
          <w:lang w:val="sl-SI" w:eastAsia="sl-SI"/>
        </w:rPr>
        <w:sectPr w:rsidR="00EF71D8" w:rsidRPr="00E44708" w:rsidSect="00A57FBF">
          <w:pgSz w:w="16840" w:h="11900" w:orient="landscape" w:code="9"/>
          <w:pgMar w:top="1276" w:right="1418" w:bottom="1701" w:left="1134" w:header="964" w:footer="794" w:gutter="0"/>
          <w:cols w:space="708"/>
          <w:titlePg/>
          <w:docGrid w:linePitch="272"/>
        </w:sectPr>
      </w:pPr>
    </w:p>
    <w:p w14:paraId="16D100E4" w14:textId="77777777" w:rsidR="00EF71D8" w:rsidRPr="00E44708" w:rsidRDefault="00EF71D8" w:rsidP="005E5BF0">
      <w:pPr>
        <w:pStyle w:val="Naslov1"/>
      </w:pPr>
      <w:r w:rsidRPr="00E44708">
        <w:t xml:space="preserve">Priloga P – 10.1.2: Območja izvajanja javne službe zdravstvenega varstva rastlin po posameznih občinah </w:t>
      </w:r>
    </w:p>
    <w:p w14:paraId="6B1BD589" w14:textId="77777777" w:rsidR="00EF71D8" w:rsidRPr="00E44708" w:rsidRDefault="00EF71D8" w:rsidP="00EF71D8">
      <w:pPr>
        <w:spacing w:line="240" w:lineRule="auto"/>
        <w:ind w:left="1080" w:hanging="1080"/>
        <w:jc w:val="both"/>
        <w:rPr>
          <w:rFonts w:cs="Arial"/>
          <w:szCs w:val="20"/>
          <w:lang w:val="sl-SI"/>
        </w:rPr>
      </w:pPr>
    </w:p>
    <w:p w14:paraId="25DBD724" w14:textId="77777777" w:rsidR="00EF71D8" w:rsidRPr="00E44708" w:rsidRDefault="00EF71D8" w:rsidP="00EF71D8">
      <w:pPr>
        <w:spacing w:line="240" w:lineRule="auto"/>
        <w:ind w:left="1080" w:hanging="1080"/>
        <w:jc w:val="both"/>
        <w:rPr>
          <w:rFonts w:cs="Arial"/>
          <w:szCs w:val="20"/>
          <w:lang w:val="sl-SI"/>
        </w:rPr>
      </w:pPr>
    </w:p>
    <w:p w14:paraId="7DD948FB" w14:textId="77777777" w:rsidR="00EF71D8" w:rsidRPr="00E44708" w:rsidRDefault="00EF71D8" w:rsidP="00EF71D8">
      <w:pPr>
        <w:spacing w:line="240" w:lineRule="auto"/>
        <w:ind w:left="1080" w:hanging="1080"/>
        <w:jc w:val="both"/>
        <w:rPr>
          <w:rFonts w:cs="Arial"/>
          <w:szCs w:val="20"/>
          <w:lang w:val="sl-SI"/>
        </w:rPr>
      </w:pPr>
      <w:r w:rsidRPr="00E44708">
        <w:rPr>
          <w:rFonts w:cs="Arial"/>
          <w:b/>
          <w:szCs w:val="20"/>
          <w:lang w:val="sl-SI"/>
        </w:rPr>
        <w:t>Severovzhodna Slovenija</w:t>
      </w:r>
      <w:r w:rsidRPr="00E44708">
        <w:rPr>
          <w:rFonts w:cs="Arial"/>
          <w:szCs w:val="20"/>
          <w:lang w:val="sl-SI"/>
        </w:rPr>
        <w:t xml:space="preserve"> na območju občin: Beltinci, Benedikt, Cankova, Cerkvenjak, Črenšovci, Destrnik, Dobrovnik, Dornava, Duplek, Gorišnica, Gornja Radgona, Gornji Petrovci, Grad, Hajdina, Hoče – Slivnica, Hodoš, Juršinci, Kidričevo, Kobilje, Križevci, Kungota, Kuzma, Lenart, Lendava, Ljutomer, Lovrenc na Pohorju, Majšperk, Maribor, Markovci, Miklavž na Dravskem polju, Moravske Toplice, Murska Sobota, Muta, Odranci, Oplotnica, Ormož, Pesnica, Podlehnik, Podvelka, Ptuj, Puconci, Rače – Fram, Radenci, Radlje ob Dravi, Razkrižje, Ribnica na Pohorju, Rogašovci, Ruše, Selnica ob Dravi, Slovenska Bistrica, Slovenske Konjice, Starše, Sveta Ana, Sveti Andraž v Slovenskih Goricah, Sveti Jurij, Šalovci, Šentilj, Tišina, Trnovska vas, Turnišče, Velika Polana, Veržej, Videm, Vuzenica, Zavrč in Žetale.</w:t>
      </w:r>
    </w:p>
    <w:p w14:paraId="13D1BB46" w14:textId="77777777" w:rsidR="00EF71D8" w:rsidRPr="00E44708" w:rsidRDefault="00EF71D8" w:rsidP="00EF71D8">
      <w:pPr>
        <w:spacing w:line="240" w:lineRule="auto"/>
        <w:ind w:left="1080" w:hanging="1080"/>
        <w:jc w:val="both"/>
        <w:rPr>
          <w:rFonts w:cs="Arial"/>
          <w:szCs w:val="20"/>
          <w:lang w:val="sl-SI"/>
        </w:rPr>
      </w:pPr>
    </w:p>
    <w:p w14:paraId="700A2A18" w14:textId="77777777" w:rsidR="00EF71D8" w:rsidRPr="00E44708" w:rsidRDefault="00EF71D8" w:rsidP="00EF71D8">
      <w:pPr>
        <w:spacing w:line="240" w:lineRule="auto"/>
        <w:ind w:left="1080" w:hanging="1080"/>
        <w:jc w:val="both"/>
        <w:rPr>
          <w:rFonts w:cs="Arial"/>
          <w:szCs w:val="20"/>
          <w:lang w:val="sl-SI"/>
        </w:rPr>
      </w:pPr>
      <w:r w:rsidRPr="00E44708">
        <w:rPr>
          <w:rFonts w:cs="Arial"/>
          <w:b/>
          <w:szCs w:val="20"/>
          <w:lang w:val="sl-SI"/>
        </w:rPr>
        <w:t xml:space="preserve">Jugovzhodna Slovenija </w:t>
      </w:r>
      <w:r w:rsidRPr="00E44708">
        <w:rPr>
          <w:rFonts w:cs="Arial"/>
          <w:szCs w:val="20"/>
          <w:lang w:val="sl-SI"/>
        </w:rPr>
        <w:t xml:space="preserve">na območju občin: Brežice, Črnomelj, Dobrepolje, Dolenjske Toplice, Ivančna Gorica, Kočevje, Kostel, Krško, Litija, Loški Potok, Metlika, Mirna Peč, Novo mesto, Osilnica, Ribnica, Semič, Sevnica, Sodražica, Šentjernej, Škocjan, Šmartno pri Litiji, Trebnje in Žužemberk.  </w:t>
      </w:r>
    </w:p>
    <w:p w14:paraId="50FDC75D" w14:textId="77777777" w:rsidR="00EF71D8" w:rsidRPr="00E44708" w:rsidRDefault="00EF71D8" w:rsidP="00EF71D8">
      <w:pPr>
        <w:spacing w:line="240" w:lineRule="auto"/>
        <w:ind w:left="1080" w:hanging="1080"/>
        <w:jc w:val="both"/>
        <w:rPr>
          <w:rFonts w:cs="Arial"/>
          <w:szCs w:val="20"/>
          <w:lang w:val="sl-SI"/>
        </w:rPr>
      </w:pPr>
    </w:p>
    <w:p w14:paraId="32D62350" w14:textId="77777777" w:rsidR="00EF71D8" w:rsidRPr="00E44708" w:rsidRDefault="00EF71D8" w:rsidP="00EF71D8">
      <w:pPr>
        <w:spacing w:line="240" w:lineRule="auto"/>
        <w:ind w:left="1080" w:hanging="1080"/>
        <w:jc w:val="both"/>
        <w:rPr>
          <w:rFonts w:cs="Arial"/>
          <w:szCs w:val="20"/>
          <w:lang w:val="sl-SI"/>
        </w:rPr>
      </w:pPr>
      <w:r w:rsidRPr="00E44708">
        <w:rPr>
          <w:rFonts w:cs="Arial"/>
          <w:b/>
          <w:szCs w:val="20"/>
          <w:lang w:val="sl-SI"/>
        </w:rPr>
        <w:t>Štajerska in Koroška</w:t>
      </w:r>
      <w:r w:rsidRPr="00E44708">
        <w:rPr>
          <w:rFonts w:cs="Arial"/>
          <w:szCs w:val="20"/>
          <w:lang w:val="sl-SI"/>
        </w:rPr>
        <w:t xml:space="preserve"> na območju občin: Bistrica ob Sotli, Braslovče, Celje, Črna na Koroškem, Dobje, Dobrna, Dravograd, Gornji Grad, Kozje, Laško, Ljubno ob Savinji, Luče, Mežica, Mislinja, Mozirje, Nazarje, Podčetrtek, Polzela, Prebold, Prevalje, Radeče, Ravne na Koroškem, Rogaška Slatina, Rogatec, Slovenj Gradec, Solčava, Šentjur pri Celju, Šmarje pri Jelšah, Šmartno ob Paki, Šoštanj, Štore, Tabor, Velenje, Vitanje, Vojnik, Vransko, Zreče in Žalec.  </w:t>
      </w:r>
    </w:p>
    <w:p w14:paraId="5C157673" w14:textId="77777777" w:rsidR="00EF71D8" w:rsidRPr="00E44708" w:rsidRDefault="00EF71D8" w:rsidP="00EF71D8">
      <w:pPr>
        <w:spacing w:line="240" w:lineRule="auto"/>
        <w:ind w:left="1080" w:hanging="1080"/>
        <w:jc w:val="both"/>
        <w:rPr>
          <w:rFonts w:cs="Arial"/>
          <w:b/>
          <w:szCs w:val="20"/>
          <w:lang w:val="sl-SI"/>
        </w:rPr>
      </w:pPr>
    </w:p>
    <w:p w14:paraId="3E6DF112" w14:textId="77777777" w:rsidR="00EF71D8" w:rsidRPr="00E44708" w:rsidRDefault="00EF71D8" w:rsidP="00EF71D8">
      <w:pPr>
        <w:spacing w:line="240" w:lineRule="auto"/>
        <w:ind w:left="1080" w:hanging="1080"/>
        <w:jc w:val="both"/>
        <w:rPr>
          <w:rFonts w:cs="Arial"/>
          <w:szCs w:val="20"/>
          <w:lang w:val="sl-SI"/>
        </w:rPr>
      </w:pPr>
      <w:r w:rsidRPr="00E44708">
        <w:rPr>
          <w:rFonts w:cs="Arial"/>
          <w:b/>
          <w:szCs w:val="20"/>
          <w:lang w:val="sl-SI"/>
        </w:rPr>
        <w:t>Osrednja Slovenija</w:t>
      </w:r>
      <w:r w:rsidRPr="00E44708">
        <w:rPr>
          <w:rFonts w:cs="Arial"/>
          <w:szCs w:val="20"/>
          <w:lang w:val="sl-SI"/>
        </w:rPr>
        <w:t xml:space="preserve"> na območju občin: Bled, Bloke, Bohinj, Borovnica, Brezovica, Cerklje na Gorenjskem, Cerknica, Dobrova – Polhov Gradec, Dol pri Ljubljani, Domžale, Gorenja vas – Poljane, Grosuplje, Horjul, Hrastnik, Ig, Jesenice, Jezersko, Kamnik, Komenda, Kranj, Kranjska Gora, Ljubljana, Logatec, Loška Dolina, Lukovica, Medvode, Mengeš, Moravče, Naklo, Preddvor, Radovljica, Šenčur, Škofja Loka, Škofljica, Trbovlje, Trzin, Tržič, Velike Lašče, Vodice, Vrhnika, Zagorje ob Savi, Železniki, Žiri in Žirovnica.</w:t>
      </w:r>
    </w:p>
    <w:p w14:paraId="1AC60A78" w14:textId="77777777" w:rsidR="00EF71D8" w:rsidRPr="00E44708" w:rsidRDefault="00EF71D8" w:rsidP="00EF71D8">
      <w:pPr>
        <w:spacing w:line="240" w:lineRule="auto"/>
        <w:ind w:left="1080" w:hanging="1080"/>
        <w:jc w:val="both"/>
        <w:rPr>
          <w:rFonts w:cs="Arial"/>
          <w:szCs w:val="20"/>
          <w:lang w:val="sl-SI"/>
        </w:rPr>
      </w:pPr>
    </w:p>
    <w:p w14:paraId="3A8C69A6" w14:textId="77777777" w:rsidR="00EF71D8" w:rsidRPr="00E44708" w:rsidRDefault="00EF71D8" w:rsidP="00EF71D8">
      <w:pPr>
        <w:spacing w:line="240" w:lineRule="auto"/>
        <w:ind w:left="1080" w:hanging="1080"/>
        <w:jc w:val="both"/>
        <w:rPr>
          <w:rFonts w:cs="Arial"/>
          <w:b/>
          <w:szCs w:val="20"/>
          <w:lang w:val="sl-SI"/>
        </w:rPr>
      </w:pPr>
    </w:p>
    <w:p w14:paraId="37BDC6CB" w14:textId="77777777" w:rsidR="00EF71D8" w:rsidRPr="00E44708" w:rsidRDefault="00EF71D8" w:rsidP="00EF71D8">
      <w:pPr>
        <w:spacing w:line="240" w:lineRule="auto"/>
        <w:ind w:left="1080" w:hanging="1080"/>
        <w:jc w:val="both"/>
        <w:rPr>
          <w:rFonts w:cs="Arial"/>
          <w:szCs w:val="20"/>
          <w:lang w:val="sl-SI"/>
        </w:rPr>
      </w:pPr>
      <w:r w:rsidRPr="00E44708">
        <w:rPr>
          <w:rFonts w:cs="Arial"/>
          <w:b/>
          <w:szCs w:val="20"/>
          <w:lang w:val="sl-SI"/>
        </w:rPr>
        <w:t>Zahodna Slovenija</w:t>
      </w:r>
      <w:r w:rsidRPr="00E44708">
        <w:rPr>
          <w:rFonts w:cs="Arial"/>
          <w:szCs w:val="20"/>
          <w:lang w:val="sl-SI"/>
        </w:rPr>
        <w:t xml:space="preserve"> na območju občin: Ajdovščina, Bovec, Brda, Cerkno, Divača, Hrpelje – Kozina, Idrija, Ilirska Bistrica, Izola, Kanal, Kobarid, Komen, Koper, Miren – Kostanjevica, Nova Gorica, Piran, Pivka, Postojna, Sežana, Šempeter – Vrtojba, Tolmin in Vipava.</w:t>
      </w:r>
    </w:p>
    <w:p w14:paraId="06802A26" w14:textId="77777777" w:rsidR="00EF71D8" w:rsidRPr="00E44708" w:rsidRDefault="00EF71D8" w:rsidP="00EF71D8">
      <w:pPr>
        <w:spacing w:line="240" w:lineRule="auto"/>
        <w:ind w:left="1080" w:hanging="1080"/>
        <w:jc w:val="both"/>
        <w:rPr>
          <w:rFonts w:cs="Arial"/>
          <w:szCs w:val="20"/>
          <w:lang w:val="sl-SI"/>
        </w:rPr>
      </w:pPr>
    </w:p>
    <w:p w14:paraId="7DDDA375" w14:textId="77777777" w:rsidR="00EF71D8" w:rsidRPr="00E44708" w:rsidRDefault="00EF71D8" w:rsidP="00EF71D8">
      <w:pPr>
        <w:spacing w:line="240" w:lineRule="auto"/>
        <w:ind w:left="1080" w:hanging="1080"/>
        <w:jc w:val="both"/>
        <w:rPr>
          <w:rFonts w:cs="Arial"/>
          <w:szCs w:val="20"/>
          <w:lang w:val="sl-SI"/>
        </w:rPr>
      </w:pPr>
    </w:p>
    <w:p w14:paraId="3AD4AD6D" w14:textId="77777777" w:rsidR="00EF71D8" w:rsidRPr="00E44708" w:rsidRDefault="00EF71D8" w:rsidP="00EF71D8">
      <w:pPr>
        <w:spacing w:line="240" w:lineRule="auto"/>
        <w:ind w:left="1080" w:hanging="1080"/>
        <w:jc w:val="both"/>
        <w:rPr>
          <w:rFonts w:cs="Arial"/>
          <w:szCs w:val="20"/>
          <w:lang w:val="sl-SI"/>
        </w:rPr>
        <w:sectPr w:rsidR="00EF71D8" w:rsidRPr="00E44708" w:rsidSect="00EF71D8">
          <w:footerReference w:type="default" r:id="rId221"/>
          <w:pgSz w:w="11900" w:h="16840" w:code="9"/>
          <w:pgMar w:top="1418" w:right="1701" w:bottom="1134" w:left="1276" w:header="964" w:footer="794" w:gutter="0"/>
          <w:cols w:space="708"/>
          <w:titlePg/>
        </w:sectPr>
      </w:pPr>
    </w:p>
    <w:p w14:paraId="75797F5F" w14:textId="68ECE88B" w:rsidR="00005722" w:rsidRPr="00E44708" w:rsidRDefault="00005722" w:rsidP="005E5BF0">
      <w:pPr>
        <w:pStyle w:val="Naslov1"/>
      </w:pPr>
      <w:r w:rsidRPr="00E44708">
        <w:t>Priloga P-10.1.2 Območja izvajanja javne službe zdravstvenega varstva rastlin</w:t>
      </w:r>
    </w:p>
    <w:p w14:paraId="45F35694" w14:textId="77777777" w:rsidR="00005722" w:rsidRPr="00E44708" w:rsidRDefault="00005722" w:rsidP="00EF71D8">
      <w:pPr>
        <w:rPr>
          <w:rFonts w:cs="Arial"/>
          <w:szCs w:val="20"/>
          <w:lang w:val="sl-SI"/>
        </w:rPr>
      </w:pPr>
    </w:p>
    <w:p w14:paraId="0C0DF40F" w14:textId="7657E5E5" w:rsidR="00EF71D8" w:rsidRPr="00E44708" w:rsidRDefault="00EF71D8" w:rsidP="00EF71D8">
      <w:pPr>
        <w:rPr>
          <w:rFonts w:cs="Arial"/>
          <w:szCs w:val="20"/>
          <w:lang w:val="sl-SI"/>
        </w:rPr>
      </w:pPr>
      <w:r w:rsidRPr="00E44708">
        <w:rPr>
          <w:rFonts w:cs="Arial"/>
          <w:noProof/>
          <w:szCs w:val="20"/>
          <w:lang w:val="sl-SI" w:eastAsia="sl-SI"/>
        </w:rPr>
        <mc:AlternateContent>
          <mc:Choice Requires="wps">
            <w:drawing>
              <wp:anchor distT="0" distB="0" distL="114300" distR="114300" simplePos="0" relativeHeight="251667456" behindDoc="0" locked="0" layoutInCell="1" allowOverlap="1" wp14:anchorId="0E58A58A" wp14:editId="2D953A0F">
                <wp:simplePos x="0" y="0"/>
                <wp:positionH relativeFrom="column">
                  <wp:posOffset>-4446</wp:posOffset>
                </wp:positionH>
                <wp:positionV relativeFrom="paragraph">
                  <wp:posOffset>-4445</wp:posOffset>
                </wp:positionV>
                <wp:extent cx="3305175" cy="619125"/>
                <wp:effectExtent l="0" t="0" r="28575" b="28575"/>
                <wp:wrapNone/>
                <wp:docPr id="2" name="Polje z besedilom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619125"/>
                        </a:xfrm>
                        <a:prstGeom prst="rect">
                          <a:avLst/>
                        </a:prstGeom>
                        <a:solidFill>
                          <a:srgbClr val="FFFFFF"/>
                        </a:solidFill>
                        <a:ln w="9525">
                          <a:solidFill>
                            <a:srgbClr val="000000"/>
                          </a:solidFill>
                          <a:miter lim="800000"/>
                          <a:headEnd/>
                          <a:tailEnd/>
                        </a:ln>
                      </wps:spPr>
                      <wps:txbx>
                        <w:txbxContent>
                          <w:p w14:paraId="2E5A98F8" w14:textId="77777777" w:rsidR="00DD490E" w:rsidRPr="00ED3203" w:rsidRDefault="00DD490E" w:rsidP="00EF71D8">
                            <w:pPr>
                              <w:pStyle w:val="Telobesedila2"/>
                              <w:rPr>
                                <w:rFonts w:ascii="Arial" w:hAnsi="Arial" w:cs="Arial"/>
                                <w:sz w:val="20"/>
                                <w:szCs w:val="20"/>
                              </w:rPr>
                            </w:pPr>
                            <w:r w:rsidRPr="00ED3203">
                              <w:rPr>
                                <w:rFonts w:ascii="Arial" w:hAnsi="Arial" w:cs="Arial"/>
                                <w:sz w:val="20"/>
                                <w:szCs w:val="20"/>
                              </w:rPr>
                              <w:t>OBMOČJA IZVAJANJA JAVNE SLUŽBE ZDRAVSTVENEGA VARSTVA RASTLIN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58A58A" id="_x0000_t202" coordsize="21600,21600" o:spt="202" path="m,l,21600r21600,l21600,xe">
                <v:stroke joinstyle="miter"/>
                <v:path gradientshapeok="t" o:connecttype="rect"/>
              </v:shapetype>
              <v:shape id="Polje z besedilom 2" o:spid="_x0000_s1026" type="#_x0000_t202" alt="&quot;&quot;" style="position:absolute;margin-left:-.35pt;margin-top:-.35pt;width:260.25pt;height:4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">
                <v:textbox>
                  <w:txbxContent>
                    <w:p w14:paraId="2E5A98F8" w14:textId="77777777" w:rsidR="00DD490E" w:rsidRPr="00ED3203" w:rsidRDefault="00DD490E" w:rsidP="00EF71D8">
                      <w:pPr>
                        <w:pStyle w:val="Telobesedila2"/>
                        <w:rPr>
                          <w:rFonts w:ascii="Arial" w:hAnsi="Arial" w:cs="Arial"/>
                          <w:sz w:val="20"/>
                          <w:szCs w:val="20"/>
                        </w:rPr>
                      </w:pPr>
                      <w:r w:rsidRPr="00ED3203">
                        <w:rPr>
                          <w:rFonts w:ascii="Arial" w:hAnsi="Arial" w:cs="Arial"/>
                          <w:sz w:val="20"/>
                          <w:szCs w:val="20"/>
                        </w:rPr>
                        <w:t>OBMOČJA IZVAJANJA JAVNE SLUŽBE ZDRAVSTVENEGA VARSTVA RASTLIN</w:t>
                      </w:r>
                    </w:p>
                  </w:txbxContent>
                </v:textbox>
              </v:shape>
            </w:pict>
          </mc:Fallback>
        </mc:AlternateContent>
      </w:r>
      <w:r w:rsidRPr="00E44708">
        <w:rPr>
          <w:rFonts w:cs="Arial"/>
          <w:noProof/>
          <w:szCs w:val="20"/>
          <w:lang w:val="sl-SI" w:eastAsia="sl-SI"/>
        </w:rPr>
        <w:drawing>
          <wp:inline distT="0" distB="0" distL="0" distR="0" wp14:anchorId="3C45AEA3" wp14:editId="3F7E3739">
            <wp:extent cx="5762625" cy="4324350"/>
            <wp:effectExtent l="0" t="0" r="9525" b="0"/>
            <wp:docPr id="5" name="Slika 5" title="Zemljevid Slovenije z označenimi območji izvajanja javne službe zdravstvenega varstva rast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ovenija_KONCNA"/>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5762625" cy="4324350"/>
                    </a:xfrm>
                    <a:prstGeom prst="rect">
                      <a:avLst/>
                    </a:prstGeom>
                    <a:noFill/>
                    <a:ln>
                      <a:noFill/>
                    </a:ln>
                  </pic:spPr>
                </pic:pic>
              </a:graphicData>
            </a:graphic>
          </wp:inline>
        </w:drawing>
      </w:r>
    </w:p>
    <w:p w14:paraId="251B817F" w14:textId="77777777" w:rsidR="00005722" w:rsidRPr="00E44708" w:rsidRDefault="00005722" w:rsidP="00EF71D8">
      <w:pPr>
        <w:rPr>
          <w:rFonts w:cs="Arial"/>
          <w:szCs w:val="20"/>
          <w:lang w:val="sl-SI"/>
        </w:rPr>
      </w:pPr>
    </w:p>
    <w:p w14:paraId="3951976D" w14:textId="77777777" w:rsidR="00EF71D8" w:rsidRPr="00E44708" w:rsidRDefault="00EF71D8" w:rsidP="00EF71D8">
      <w:pPr>
        <w:spacing w:line="240" w:lineRule="auto"/>
        <w:ind w:left="714"/>
        <w:jc w:val="both"/>
        <w:rPr>
          <w:rFonts w:cs="Arial"/>
          <w:color w:val="FF0000"/>
          <w:szCs w:val="20"/>
          <w:lang w:val="sl-SI" w:eastAsia="sl-SI"/>
        </w:rPr>
        <w:sectPr w:rsidR="00EF71D8" w:rsidRPr="00E44708" w:rsidSect="00EF71D8">
          <w:pgSz w:w="11900" w:h="16840" w:code="9"/>
          <w:pgMar w:top="1418" w:right="1701" w:bottom="1134" w:left="1276" w:header="964" w:footer="794" w:gutter="0"/>
          <w:cols w:space="708"/>
          <w:titlePg/>
        </w:sectPr>
      </w:pPr>
    </w:p>
    <w:p w14:paraId="08782655" w14:textId="04634A59" w:rsidR="005E7CD8" w:rsidRDefault="005E7CD8" w:rsidP="005E7CD8">
      <w:pPr>
        <w:pStyle w:val="Naslov1"/>
      </w:pPr>
      <w:bookmarkStart w:id="495" w:name="_Toc366476067"/>
      <w:bookmarkStart w:id="496" w:name="_Toc43729359"/>
      <w:r w:rsidRPr="00E44708">
        <w:rPr>
          <w:rFonts w:eastAsia="Calibri"/>
        </w:rPr>
        <w:t>Priloga P – 11.2 Ukrepi za rastline, rastlinske proizvode in nadzorovane predmete</w:t>
      </w:r>
    </w:p>
    <w:p w14:paraId="700E9D9A" w14:textId="0CA747BF" w:rsidR="00EF71D8" w:rsidRPr="00E44708" w:rsidRDefault="00DD490E" w:rsidP="005E5BF0">
      <w:pPr>
        <w:pStyle w:val="NaslovTOC"/>
      </w:pPr>
      <w:r w:rsidRPr="00E44708">
        <w:t>VSEBINA:</w:t>
      </w:r>
    </w:p>
    <w:p w14:paraId="7BC11FEB" w14:textId="77777777" w:rsidR="00EF71D8" w:rsidRPr="00E44708" w:rsidRDefault="00EF71D8">
      <w:pPr>
        <w:pStyle w:val="Kazalovsebine1"/>
        <w:tabs>
          <w:tab w:val="left" w:pos="480"/>
          <w:tab w:val="right" w:leader="dot" w:pos="9062"/>
        </w:tabs>
        <w:rPr>
          <w:rFonts w:ascii="Arial" w:hAnsi="Arial" w:cs="Arial"/>
          <w:b w:val="0"/>
          <w:bCs w:val="0"/>
          <w:caps w:val="0"/>
          <w:noProof/>
          <w:sz w:val="18"/>
          <w:szCs w:val="18"/>
          <w:lang w:val="sl-SI"/>
        </w:rPr>
      </w:pPr>
      <w:r w:rsidRPr="00E44708">
        <w:rPr>
          <w:rFonts w:ascii="Arial" w:hAnsi="Arial" w:cs="Arial"/>
          <w:sz w:val="18"/>
          <w:szCs w:val="18"/>
          <w:lang w:val="sl-SI"/>
        </w:rPr>
        <w:fldChar w:fldCharType="begin"/>
      </w:r>
      <w:r w:rsidRPr="00E44708">
        <w:rPr>
          <w:rFonts w:ascii="Arial" w:hAnsi="Arial" w:cs="Arial"/>
          <w:sz w:val="18"/>
          <w:szCs w:val="18"/>
          <w:lang w:val="sl-SI"/>
        </w:rPr>
        <w:instrText xml:space="preserve"> TOC \o "1-3" \h \z \u </w:instrText>
      </w:r>
      <w:r w:rsidRPr="00E44708">
        <w:rPr>
          <w:rFonts w:ascii="Arial" w:hAnsi="Arial" w:cs="Arial"/>
          <w:sz w:val="18"/>
          <w:szCs w:val="18"/>
          <w:lang w:val="sl-SI"/>
        </w:rPr>
        <w:fldChar w:fldCharType="separate"/>
      </w:r>
      <w:hyperlink w:anchor="_Toc102564099" w:history="1">
        <w:r w:rsidRPr="00E44708">
          <w:rPr>
            <w:rStyle w:val="Hiperpovezava"/>
            <w:rFonts w:ascii="Arial" w:hAnsi="Arial" w:cs="Arial"/>
            <w:noProof/>
            <w:sz w:val="18"/>
            <w:szCs w:val="18"/>
            <w:lang w:val="sl-SI"/>
          </w:rPr>
          <w:t>1</w:t>
        </w:r>
        <w:r w:rsidRPr="00E44708">
          <w:rPr>
            <w:rFonts w:ascii="Arial" w:hAnsi="Arial" w:cs="Arial"/>
            <w:b w:val="0"/>
            <w:bCs w:val="0"/>
            <w:caps w:val="0"/>
            <w:noProof/>
            <w:sz w:val="18"/>
            <w:szCs w:val="18"/>
            <w:lang w:val="sl-SI"/>
          </w:rPr>
          <w:tab/>
        </w:r>
        <w:r w:rsidRPr="00E44708">
          <w:rPr>
            <w:rStyle w:val="Hiperpovezava"/>
            <w:rFonts w:ascii="Arial" w:hAnsi="Arial" w:cs="Arial"/>
            <w:noProof/>
            <w:sz w:val="18"/>
            <w:szCs w:val="18"/>
            <w:lang w:val="sl-SI"/>
          </w:rPr>
          <w:t>UNIČENJE IN TRETIRANJE rastlin, rastlinskih proizvodov in drugih predmetov Z NAMENOM ONEMOGOČANJA PREŽIVETJA ŠKODLJIVIH ORGANIZMOV</w:t>
        </w:r>
        <w:r w:rsidRPr="00E44708">
          <w:rPr>
            <w:rFonts w:ascii="Arial" w:hAnsi="Arial" w:cs="Arial"/>
            <w:noProof/>
            <w:webHidden/>
            <w:sz w:val="18"/>
            <w:szCs w:val="18"/>
            <w:lang w:val="sl-SI"/>
          </w:rPr>
          <w:tab/>
        </w:r>
        <w:r w:rsidRPr="00E44708">
          <w:rPr>
            <w:rFonts w:ascii="Arial" w:hAnsi="Arial" w:cs="Arial"/>
            <w:noProof/>
            <w:webHidden/>
            <w:sz w:val="18"/>
            <w:szCs w:val="18"/>
            <w:lang w:val="sl-SI"/>
          </w:rPr>
          <w:fldChar w:fldCharType="begin"/>
        </w:r>
        <w:r w:rsidRPr="00E44708">
          <w:rPr>
            <w:rFonts w:ascii="Arial" w:hAnsi="Arial" w:cs="Arial"/>
            <w:noProof/>
            <w:webHidden/>
            <w:sz w:val="18"/>
            <w:szCs w:val="18"/>
            <w:lang w:val="sl-SI"/>
          </w:rPr>
          <w:instrText xml:space="preserve"> PAGEREF _Toc102564099 \h </w:instrText>
        </w:r>
        <w:r w:rsidRPr="00E44708">
          <w:rPr>
            <w:rFonts w:ascii="Arial" w:hAnsi="Arial" w:cs="Arial"/>
            <w:noProof/>
            <w:webHidden/>
            <w:sz w:val="18"/>
            <w:szCs w:val="18"/>
            <w:lang w:val="sl-SI"/>
          </w:rPr>
        </w:r>
        <w:r w:rsidRPr="00E44708">
          <w:rPr>
            <w:rFonts w:ascii="Arial" w:hAnsi="Arial" w:cs="Arial"/>
            <w:noProof/>
            <w:webHidden/>
            <w:sz w:val="18"/>
            <w:szCs w:val="18"/>
            <w:lang w:val="sl-SI"/>
          </w:rPr>
          <w:fldChar w:fldCharType="separate"/>
        </w:r>
        <w:r w:rsidRPr="00E44708">
          <w:rPr>
            <w:rFonts w:ascii="Arial" w:hAnsi="Arial" w:cs="Arial"/>
            <w:noProof/>
            <w:webHidden/>
            <w:sz w:val="18"/>
            <w:szCs w:val="18"/>
            <w:lang w:val="sl-SI"/>
          </w:rPr>
          <w:t>2</w:t>
        </w:r>
        <w:r w:rsidRPr="00E44708">
          <w:rPr>
            <w:rFonts w:ascii="Arial" w:hAnsi="Arial" w:cs="Arial"/>
            <w:noProof/>
            <w:webHidden/>
            <w:sz w:val="18"/>
            <w:szCs w:val="18"/>
            <w:lang w:val="sl-SI"/>
          </w:rPr>
          <w:fldChar w:fldCharType="end"/>
        </w:r>
      </w:hyperlink>
    </w:p>
    <w:p w14:paraId="3AF267B1" w14:textId="77777777" w:rsidR="00EF71D8" w:rsidRPr="00E44708" w:rsidRDefault="00000000">
      <w:pPr>
        <w:pStyle w:val="Kazalovsebine2"/>
        <w:tabs>
          <w:tab w:val="left" w:pos="960"/>
          <w:tab w:val="right" w:leader="dot" w:pos="9062"/>
        </w:tabs>
        <w:rPr>
          <w:rFonts w:ascii="Arial" w:hAnsi="Arial" w:cs="Arial"/>
          <w:smallCaps w:val="0"/>
          <w:noProof/>
          <w:sz w:val="18"/>
          <w:szCs w:val="18"/>
          <w:lang w:val="sl-SI"/>
        </w:rPr>
      </w:pPr>
      <w:hyperlink w:anchor="_Toc102564100" w:history="1">
        <w:r w:rsidR="00EF71D8" w:rsidRPr="00E44708">
          <w:rPr>
            <w:rStyle w:val="Hiperpovezava"/>
            <w:rFonts w:ascii="Arial" w:hAnsi="Arial" w:cs="Arial"/>
            <w:noProof/>
            <w:sz w:val="18"/>
            <w:szCs w:val="18"/>
            <w:lang w:val="sl-SI"/>
          </w:rPr>
          <w:t>1.1</w:t>
        </w:r>
        <w:r w:rsidR="00EF71D8" w:rsidRPr="00E44708">
          <w:rPr>
            <w:rFonts w:ascii="Arial" w:hAnsi="Arial" w:cs="Arial"/>
            <w:smallCaps w:val="0"/>
            <w:noProof/>
            <w:sz w:val="18"/>
            <w:szCs w:val="18"/>
            <w:lang w:val="sl-SI"/>
          </w:rPr>
          <w:tab/>
        </w:r>
        <w:r w:rsidR="00EF71D8" w:rsidRPr="00E44708">
          <w:rPr>
            <w:rStyle w:val="Hiperpovezava"/>
            <w:rFonts w:ascii="Arial" w:hAnsi="Arial" w:cs="Arial"/>
            <w:noProof/>
            <w:sz w:val="18"/>
            <w:szCs w:val="18"/>
            <w:lang w:val="sl-SI"/>
          </w:rPr>
          <w:t>Definicije, uporabne za ta dokument</w:t>
        </w:r>
        <w:r w:rsidR="00EF71D8" w:rsidRPr="00E44708">
          <w:rPr>
            <w:rFonts w:ascii="Arial" w:hAnsi="Arial" w:cs="Arial"/>
            <w:noProof/>
            <w:webHidden/>
            <w:sz w:val="18"/>
            <w:szCs w:val="18"/>
            <w:lang w:val="sl-SI"/>
          </w:rPr>
          <w:tab/>
        </w:r>
        <w:r w:rsidR="00EF71D8" w:rsidRPr="00E44708">
          <w:rPr>
            <w:rFonts w:ascii="Arial" w:hAnsi="Arial" w:cs="Arial"/>
            <w:noProof/>
            <w:webHidden/>
            <w:sz w:val="18"/>
            <w:szCs w:val="18"/>
            <w:lang w:val="sl-SI"/>
          </w:rPr>
          <w:fldChar w:fldCharType="begin"/>
        </w:r>
        <w:r w:rsidR="00EF71D8" w:rsidRPr="00E44708">
          <w:rPr>
            <w:rFonts w:ascii="Arial" w:hAnsi="Arial" w:cs="Arial"/>
            <w:noProof/>
            <w:webHidden/>
            <w:sz w:val="18"/>
            <w:szCs w:val="18"/>
            <w:lang w:val="sl-SI"/>
          </w:rPr>
          <w:instrText xml:space="preserve"> PAGEREF _Toc102564100 \h </w:instrText>
        </w:r>
        <w:r w:rsidR="00EF71D8" w:rsidRPr="00E44708">
          <w:rPr>
            <w:rFonts w:ascii="Arial" w:hAnsi="Arial" w:cs="Arial"/>
            <w:noProof/>
            <w:webHidden/>
            <w:sz w:val="18"/>
            <w:szCs w:val="18"/>
            <w:lang w:val="sl-SI"/>
          </w:rPr>
        </w:r>
        <w:r w:rsidR="00EF71D8" w:rsidRPr="00E44708">
          <w:rPr>
            <w:rFonts w:ascii="Arial" w:hAnsi="Arial" w:cs="Arial"/>
            <w:noProof/>
            <w:webHidden/>
            <w:sz w:val="18"/>
            <w:szCs w:val="18"/>
            <w:lang w:val="sl-SI"/>
          </w:rPr>
          <w:fldChar w:fldCharType="separate"/>
        </w:r>
        <w:r w:rsidR="00EF71D8" w:rsidRPr="00E44708">
          <w:rPr>
            <w:rFonts w:ascii="Arial" w:hAnsi="Arial" w:cs="Arial"/>
            <w:noProof/>
            <w:webHidden/>
            <w:sz w:val="18"/>
            <w:szCs w:val="18"/>
            <w:lang w:val="sl-SI"/>
          </w:rPr>
          <w:t>2</w:t>
        </w:r>
        <w:r w:rsidR="00EF71D8" w:rsidRPr="00E44708">
          <w:rPr>
            <w:rFonts w:ascii="Arial" w:hAnsi="Arial" w:cs="Arial"/>
            <w:noProof/>
            <w:webHidden/>
            <w:sz w:val="18"/>
            <w:szCs w:val="18"/>
            <w:lang w:val="sl-SI"/>
          </w:rPr>
          <w:fldChar w:fldCharType="end"/>
        </w:r>
      </w:hyperlink>
    </w:p>
    <w:p w14:paraId="0080CBBE" w14:textId="77777777" w:rsidR="00EF71D8" w:rsidRPr="00E44708" w:rsidRDefault="00000000">
      <w:pPr>
        <w:pStyle w:val="Kazalovsebine2"/>
        <w:tabs>
          <w:tab w:val="left" w:pos="960"/>
          <w:tab w:val="right" w:leader="dot" w:pos="9062"/>
        </w:tabs>
        <w:rPr>
          <w:rFonts w:ascii="Arial" w:hAnsi="Arial" w:cs="Arial"/>
          <w:smallCaps w:val="0"/>
          <w:noProof/>
          <w:sz w:val="18"/>
          <w:szCs w:val="18"/>
          <w:lang w:val="sl-SI"/>
        </w:rPr>
      </w:pPr>
      <w:hyperlink w:anchor="_Toc102564101" w:history="1">
        <w:r w:rsidR="00EF71D8" w:rsidRPr="00E44708">
          <w:rPr>
            <w:rStyle w:val="Hiperpovezava"/>
            <w:rFonts w:ascii="Arial" w:hAnsi="Arial" w:cs="Arial"/>
            <w:noProof/>
            <w:sz w:val="18"/>
            <w:szCs w:val="18"/>
            <w:lang w:val="sl-SI"/>
          </w:rPr>
          <w:t>1.2</w:t>
        </w:r>
        <w:r w:rsidR="00EF71D8" w:rsidRPr="00E44708">
          <w:rPr>
            <w:rFonts w:ascii="Arial" w:hAnsi="Arial" w:cs="Arial"/>
            <w:smallCaps w:val="0"/>
            <w:noProof/>
            <w:sz w:val="18"/>
            <w:szCs w:val="18"/>
            <w:lang w:val="sl-SI"/>
          </w:rPr>
          <w:tab/>
        </w:r>
        <w:r w:rsidR="00EF71D8" w:rsidRPr="00E44708">
          <w:rPr>
            <w:rStyle w:val="Hiperpovezava"/>
            <w:rFonts w:ascii="Arial" w:hAnsi="Arial" w:cs="Arial"/>
            <w:noProof/>
            <w:sz w:val="18"/>
            <w:szCs w:val="18"/>
            <w:lang w:val="sl-SI"/>
          </w:rPr>
          <w:t>Predpisi pri izvajanju uničenja in tretiranja rastlin, rastlinskih proizvodov in nadzorovanih predmetov z namenom onemogočanja preživetja škodljivih organizmov</w:t>
        </w:r>
        <w:r w:rsidR="00EF71D8" w:rsidRPr="00E44708">
          <w:rPr>
            <w:rFonts w:ascii="Arial" w:hAnsi="Arial" w:cs="Arial"/>
            <w:noProof/>
            <w:webHidden/>
            <w:sz w:val="18"/>
            <w:szCs w:val="18"/>
            <w:lang w:val="sl-SI"/>
          </w:rPr>
          <w:tab/>
        </w:r>
        <w:r w:rsidR="00EF71D8" w:rsidRPr="00E44708">
          <w:rPr>
            <w:rFonts w:ascii="Arial" w:hAnsi="Arial" w:cs="Arial"/>
            <w:noProof/>
            <w:webHidden/>
            <w:sz w:val="18"/>
            <w:szCs w:val="18"/>
            <w:lang w:val="sl-SI"/>
          </w:rPr>
          <w:fldChar w:fldCharType="begin"/>
        </w:r>
        <w:r w:rsidR="00EF71D8" w:rsidRPr="00E44708">
          <w:rPr>
            <w:rFonts w:ascii="Arial" w:hAnsi="Arial" w:cs="Arial"/>
            <w:noProof/>
            <w:webHidden/>
            <w:sz w:val="18"/>
            <w:szCs w:val="18"/>
            <w:lang w:val="sl-SI"/>
          </w:rPr>
          <w:instrText xml:space="preserve"> PAGEREF _Toc102564101 \h </w:instrText>
        </w:r>
        <w:r w:rsidR="00EF71D8" w:rsidRPr="00E44708">
          <w:rPr>
            <w:rFonts w:ascii="Arial" w:hAnsi="Arial" w:cs="Arial"/>
            <w:noProof/>
            <w:webHidden/>
            <w:sz w:val="18"/>
            <w:szCs w:val="18"/>
            <w:lang w:val="sl-SI"/>
          </w:rPr>
        </w:r>
        <w:r w:rsidR="00EF71D8" w:rsidRPr="00E44708">
          <w:rPr>
            <w:rFonts w:ascii="Arial" w:hAnsi="Arial" w:cs="Arial"/>
            <w:noProof/>
            <w:webHidden/>
            <w:sz w:val="18"/>
            <w:szCs w:val="18"/>
            <w:lang w:val="sl-SI"/>
          </w:rPr>
          <w:fldChar w:fldCharType="separate"/>
        </w:r>
        <w:r w:rsidR="00EF71D8" w:rsidRPr="00E44708">
          <w:rPr>
            <w:rFonts w:ascii="Arial" w:hAnsi="Arial" w:cs="Arial"/>
            <w:noProof/>
            <w:webHidden/>
            <w:sz w:val="18"/>
            <w:szCs w:val="18"/>
            <w:lang w:val="sl-SI"/>
          </w:rPr>
          <w:t>3</w:t>
        </w:r>
        <w:r w:rsidR="00EF71D8" w:rsidRPr="00E44708">
          <w:rPr>
            <w:rFonts w:ascii="Arial" w:hAnsi="Arial" w:cs="Arial"/>
            <w:noProof/>
            <w:webHidden/>
            <w:sz w:val="18"/>
            <w:szCs w:val="18"/>
            <w:lang w:val="sl-SI"/>
          </w:rPr>
          <w:fldChar w:fldCharType="end"/>
        </w:r>
      </w:hyperlink>
    </w:p>
    <w:p w14:paraId="6814F4B7" w14:textId="77777777" w:rsidR="00EF71D8" w:rsidRPr="00E44708" w:rsidRDefault="00000000">
      <w:pPr>
        <w:pStyle w:val="Kazalovsebine2"/>
        <w:tabs>
          <w:tab w:val="left" w:pos="960"/>
          <w:tab w:val="right" w:leader="dot" w:pos="9062"/>
        </w:tabs>
        <w:rPr>
          <w:rFonts w:ascii="Arial" w:hAnsi="Arial" w:cs="Arial"/>
          <w:smallCaps w:val="0"/>
          <w:noProof/>
          <w:sz w:val="18"/>
          <w:szCs w:val="18"/>
          <w:lang w:val="sl-SI"/>
        </w:rPr>
      </w:pPr>
      <w:hyperlink w:anchor="_Toc102564102" w:history="1">
        <w:r w:rsidR="00EF71D8" w:rsidRPr="00E44708">
          <w:rPr>
            <w:rStyle w:val="Hiperpovezava"/>
            <w:rFonts w:ascii="Arial" w:eastAsia="Calibri" w:hAnsi="Arial" w:cs="Arial"/>
            <w:noProof/>
            <w:sz w:val="18"/>
            <w:szCs w:val="18"/>
            <w:lang w:val="sl-SI"/>
          </w:rPr>
          <w:t>1.3</w:t>
        </w:r>
        <w:r w:rsidR="00EF71D8" w:rsidRPr="00E44708">
          <w:rPr>
            <w:rFonts w:ascii="Arial" w:hAnsi="Arial" w:cs="Arial"/>
            <w:smallCaps w:val="0"/>
            <w:noProof/>
            <w:sz w:val="18"/>
            <w:szCs w:val="18"/>
            <w:lang w:val="sl-SI"/>
          </w:rPr>
          <w:tab/>
        </w:r>
        <w:r w:rsidR="00EF71D8" w:rsidRPr="00E44708">
          <w:rPr>
            <w:rStyle w:val="Hiperpovezava"/>
            <w:rFonts w:ascii="Arial" w:eastAsia="Calibri" w:hAnsi="Arial" w:cs="Arial"/>
            <w:noProof/>
            <w:sz w:val="18"/>
            <w:szCs w:val="18"/>
            <w:lang w:val="sl-SI"/>
          </w:rPr>
          <w:t>Načini in postopki uničenja in tretiranja rastlin in rastlinskih proizvodov (vključno z lesom)</w:t>
        </w:r>
        <w:r w:rsidR="00EF71D8" w:rsidRPr="00E44708">
          <w:rPr>
            <w:rFonts w:ascii="Arial" w:hAnsi="Arial" w:cs="Arial"/>
            <w:noProof/>
            <w:webHidden/>
            <w:sz w:val="18"/>
            <w:szCs w:val="18"/>
            <w:lang w:val="sl-SI"/>
          </w:rPr>
          <w:tab/>
        </w:r>
        <w:r w:rsidR="00EF71D8" w:rsidRPr="00E44708">
          <w:rPr>
            <w:rFonts w:ascii="Arial" w:hAnsi="Arial" w:cs="Arial"/>
            <w:noProof/>
            <w:webHidden/>
            <w:sz w:val="18"/>
            <w:szCs w:val="18"/>
            <w:lang w:val="sl-SI"/>
          </w:rPr>
          <w:fldChar w:fldCharType="begin"/>
        </w:r>
        <w:r w:rsidR="00EF71D8" w:rsidRPr="00E44708">
          <w:rPr>
            <w:rFonts w:ascii="Arial" w:hAnsi="Arial" w:cs="Arial"/>
            <w:noProof/>
            <w:webHidden/>
            <w:sz w:val="18"/>
            <w:szCs w:val="18"/>
            <w:lang w:val="sl-SI"/>
          </w:rPr>
          <w:instrText xml:space="preserve"> PAGEREF _Toc102564102 \h </w:instrText>
        </w:r>
        <w:r w:rsidR="00EF71D8" w:rsidRPr="00E44708">
          <w:rPr>
            <w:rFonts w:ascii="Arial" w:hAnsi="Arial" w:cs="Arial"/>
            <w:noProof/>
            <w:webHidden/>
            <w:sz w:val="18"/>
            <w:szCs w:val="18"/>
            <w:lang w:val="sl-SI"/>
          </w:rPr>
        </w:r>
        <w:r w:rsidR="00EF71D8" w:rsidRPr="00E44708">
          <w:rPr>
            <w:rFonts w:ascii="Arial" w:hAnsi="Arial" w:cs="Arial"/>
            <w:noProof/>
            <w:webHidden/>
            <w:sz w:val="18"/>
            <w:szCs w:val="18"/>
            <w:lang w:val="sl-SI"/>
          </w:rPr>
          <w:fldChar w:fldCharType="separate"/>
        </w:r>
        <w:r w:rsidR="00EF71D8" w:rsidRPr="00E44708">
          <w:rPr>
            <w:rFonts w:ascii="Arial" w:hAnsi="Arial" w:cs="Arial"/>
            <w:noProof/>
            <w:webHidden/>
            <w:sz w:val="18"/>
            <w:szCs w:val="18"/>
            <w:lang w:val="sl-SI"/>
          </w:rPr>
          <w:t>5</w:t>
        </w:r>
        <w:r w:rsidR="00EF71D8" w:rsidRPr="00E44708">
          <w:rPr>
            <w:rFonts w:ascii="Arial" w:hAnsi="Arial" w:cs="Arial"/>
            <w:noProof/>
            <w:webHidden/>
            <w:sz w:val="18"/>
            <w:szCs w:val="18"/>
            <w:lang w:val="sl-SI"/>
          </w:rPr>
          <w:fldChar w:fldCharType="end"/>
        </w:r>
      </w:hyperlink>
    </w:p>
    <w:p w14:paraId="06FCEF45" w14:textId="2EEEFE1F" w:rsidR="00EF71D8" w:rsidRPr="00E44708" w:rsidRDefault="00000000">
      <w:pPr>
        <w:pStyle w:val="Kazalovsebine3"/>
        <w:tabs>
          <w:tab w:val="right" w:leader="dot" w:pos="9062"/>
        </w:tabs>
        <w:rPr>
          <w:rFonts w:ascii="Arial" w:hAnsi="Arial" w:cs="Arial"/>
          <w:i w:val="0"/>
          <w:iCs w:val="0"/>
          <w:noProof/>
          <w:sz w:val="18"/>
          <w:szCs w:val="18"/>
          <w:lang w:val="sl-SI"/>
        </w:rPr>
      </w:pPr>
      <w:hyperlink w:anchor="_Toc102564103" w:history="1">
        <w:r w:rsidR="00EF71D8" w:rsidRPr="00E44708">
          <w:rPr>
            <w:rStyle w:val="Hiperpovezava"/>
            <w:rFonts w:ascii="Arial" w:hAnsi="Arial" w:cs="Arial"/>
            <w:noProof/>
            <w:sz w:val="18"/>
            <w:szCs w:val="18"/>
            <w:lang w:val="sl-SI"/>
          </w:rPr>
          <w:t>1.3.1</w:t>
        </w:r>
        <w:r w:rsidR="00005722" w:rsidRPr="00E44708">
          <w:rPr>
            <w:rStyle w:val="Hiperpovezava"/>
            <w:rFonts w:ascii="Arial" w:hAnsi="Arial" w:cs="Arial"/>
            <w:noProof/>
            <w:sz w:val="18"/>
            <w:szCs w:val="18"/>
            <w:lang w:val="sl-SI"/>
          </w:rPr>
          <w:t xml:space="preserve"> </w:t>
        </w:r>
        <w:r w:rsidR="00EF71D8" w:rsidRPr="00E44708">
          <w:rPr>
            <w:rStyle w:val="Hiperpovezava"/>
            <w:rFonts w:ascii="Arial" w:hAnsi="Arial" w:cs="Arial"/>
            <w:noProof/>
            <w:sz w:val="18"/>
            <w:szCs w:val="18"/>
            <w:lang w:val="sl-SI"/>
          </w:rPr>
          <w:t>Zakop</w:t>
        </w:r>
        <w:r w:rsidR="00EF71D8" w:rsidRPr="00E44708">
          <w:rPr>
            <w:rFonts w:ascii="Arial" w:hAnsi="Arial" w:cs="Arial"/>
            <w:noProof/>
            <w:webHidden/>
            <w:sz w:val="18"/>
            <w:szCs w:val="18"/>
            <w:lang w:val="sl-SI"/>
          </w:rPr>
          <w:tab/>
        </w:r>
        <w:r w:rsidR="00EF71D8" w:rsidRPr="00E44708">
          <w:rPr>
            <w:rFonts w:ascii="Arial" w:hAnsi="Arial" w:cs="Arial"/>
            <w:noProof/>
            <w:webHidden/>
            <w:sz w:val="18"/>
            <w:szCs w:val="18"/>
            <w:lang w:val="sl-SI"/>
          </w:rPr>
          <w:fldChar w:fldCharType="begin"/>
        </w:r>
        <w:r w:rsidR="00EF71D8" w:rsidRPr="00E44708">
          <w:rPr>
            <w:rFonts w:ascii="Arial" w:hAnsi="Arial" w:cs="Arial"/>
            <w:noProof/>
            <w:webHidden/>
            <w:sz w:val="18"/>
            <w:szCs w:val="18"/>
            <w:lang w:val="sl-SI"/>
          </w:rPr>
          <w:instrText xml:space="preserve"> PAGEREF _Toc102564103 \h </w:instrText>
        </w:r>
        <w:r w:rsidR="00EF71D8" w:rsidRPr="00E44708">
          <w:rPr>
            <w:rFonts w:ascii="Arial" w:hAnsi="Arial" w:cs="Arial"/>
            <w:noProof/>
            <w:webHidden/>
            <w:sz w:val="18"/>
            <w:szCs w:val="18"/>
            <w:lang w:val="sl-SI"/>
          </w:rPr>
        </w:r>
        <w:r w:rsidR="00EF71D8" w:rsidRPr="00E44708">
          <w:rPr>
            <w:rFonts w:ascii="Arial" w:hAnsi="Arial" w:cs="Arial"/>
            <w:noProof/>
            <w:webHidden/>
            <w:sz w:val="18"/>
            <w:szCs w:val="18"/>
            <w:lang w:val="sl-SI"/>
          </w:rPr>
          <w:fldChar w:fldCharType="separate"/>
        </w:r>
        <w:r w:rsidR="00EF71D8" w:rsidRPr="00E44708">
          <w:rPr>
            <w:rFonts w:ascii="Arial" w:hAnsi="Arial" w:cs="Arial"/>
            <w:noProof/>
            <w:webHidden/>
            <w:sz w:val="18"/>
            <w:szCs w:val="18"/>
            <w:lang w:val="sl-SI"/>
          </w:rPr>
          <w:t>5</w:t>
        </w:r>
        <w:r w:rsidR="00EF71D8" w:rsidRPr="00E44708">
          <w:rPr>
            <w:rFonts w:ascii="Arial" w:hAnsi="Arial" w:cs="Arial"/>
            <w:noProof/>
            <w:webHidden/>
            <w:sz w:val="18"/>
            <w:szCs w:val="18"/>
            <w:lang w:val="sl-SI"/>
          </w:rPr>
          <w:fldChar w:fldCharType="end"/>
        </w:r>
      </w:hyperlink>
    </w:p>
    <w:p w14:paraId="3073E064" w14:textId="50462B11" w:rsidR="00EF71D8" w:rsidRPr="00E44708" w:rsidRDefault="00000000">
      <w:pPr>
        <w:pStyle w:val="Kazalovsebine3"/>
        <w:tabs>
          <w:tab w:val="right" w:leader="dot" w:pos="9062"/>
        </w:tabs>
        <w:rPr>
          <w:rFonts w:ascii="Arial" w:hAnsi="Arial" w:cs="Arial"/>
          <w:i w:val="0"/>
          <w:iCs w:val="0"/>
          <w:noProof/>
          <w:sz w:val="18"/>
          <w:szCs w:val="18"/>
          <w:lang w:val="sl-SI"/>
        </w:rPr>
      </w:pPr>
      <w:hyperlink w:anchor="_Toc102564104" w:history="1">
        <w:r w:rsidR="00EF71D8" w:rsidRPr="00E44708">
          <w:rPr>
            <w:rStyle w:val="Hiperpovezava"/>
            <w:rFonts w:ascii="Arial" w:hAnsi="Arial" w:cs="Arial"/>
            <w:noProof/>
            <w:sz w:val="18"/>
            <w:szCs w:val="18"/>
            <w:lang w:val="sl-SI"/>
          </w:rPr>
          <w:t>1.3.2</w:t>
        </w:r>
        <w:r w:rsidR="00005722" w:rsidRPr="00E44708">
          <w:rPr>
            <w:rStyle w:val="Hiperpovezava"/>
            <w:rFonts w:ascii="Arial" w:hAnsi="Arial" w:cs="Arial"/>
            <w:noProof/>
            <w:sz w:val="18"/>
            <w:szCs w:val="18"/>
            <w:lang w:val="sl-SI"/>
          </w:rPr>
          <w:t xml:space="preserve"> </w:t>
        </w:r>
        <w:r w:rsidR="00EF71D8" w:rsidRPr="00E44708">
          <w:rPr>
            <w:rStyle w:val="Hiperpovezava"/>
            <w:rFonts w:ascii="Arial" w:hAnsi="Arial" w:cs="Arial"/>
            <w:noProof/>
            <w:sz w:val="18"/>
            <w:szCs w:val="18"/>
            <w:lang w:val="sl-SI"/>
          </w:rPr>
          <w:t>Predelava v digestat in bioplin (anaerobna predelava v bioplinarni)</w:t>
        </w:r>
        <w:r w:rsidR="00EF71D8" w:rsidRPr="00E44708">
          <w:rPr>
            <w:rFonts w:ascii="Arial" w:hAnsi="Arial" w:cs="Arial"/>
            <w:noProof/>
            <w:webHidden/>
            <w:sz w:val="18"/>
            <w:szCs w:val="18"/>
            <w:lang w:val="sl-SI"/>
          </w:rPr>
          <w:tab/>
        </w:r>
        <w:r w:rsidR="00EF71D8" w:rsidRPr="00E44708">
          <w:rPr>
            <w:rFonts w:ascii="Arial" w:hAnsi="Arial" w:cs="Arial"/>
            <w:noProof/>
            <w:webHidden/>
            <w:sz w:val="18"/>
            <w:szCs w:val="18"/>
            <w:lang w:val="sl-SI"/>
          </w:rPr>
          <w:fldChar w:fldCharType="begin"/>
        </w:r>
        <w:r w:rsidR="00EF71D8" w:rsidRPr="00E44708">
          <w:rPr>
            <w:rFonts w:ascii="Arial" w:hAnsi="Arial" w:cs="Arial"/>
            <w:noProof/>
            <w:webHidden/>
            <w:sz w:val="18"/>
            <w:szCs w:val="18"/>
            <w:lang w:val="sl-SI"/>
          </w:rPr>
          <w:instrText xml:space="preserve"> PAGEREF _Toc102564104 \h </w:instrText>
        </w:r>
        <w:r w:rsidR="00EF71D8" w:rsidRPr="00E44708">
          <w:rPr>
            <w:rFonts w:ascii="Arial" w:hAnsi="Arial" w:cs="Arial"/>
            <w:noProof/>
            <w:webHidden/>
            <w:sz w:val="18"/>
            <w:szCs w:val="18"/>
            <w:lang w:val="sl-SI"/>
          </w:rPr>
        </w:r>
        <w:r w:rsidR="00EF71D8" w:rsidRPr="00E44708">
          <w:rPr>
            <w:rFonts w:ascii="Arial" w:hAnsi="Arial" w:cs="Arial"/>
            <w:noProof/>
            <w:webHidden/>
            <w:sz w:val="18"/>
            <w:szCs w:val="18"/>
            <w:lang w:val="sl-SI"/>
          </w:rPr>
          <w:fldChar w:fldCharType="separate"/>
        </w:r>
        <w:r w:rsidR="00EF71D8" w:rsidRPr="00E44708">
          <w:rPr>
            <w:rFonts w:ascii="Arial" w:hAnsi="Arial" w:cs="Arial"/>
            <w:noProof/>
            <w:webHidden/>
            <w:sz w:val="18"/>
            <w:szCs w:val="18"/>
            <w:lang w:val="sl-SI"/>
          </w:rPr>
          <w:t>5</w:t>
        </w:r>
        <w:r w:rsidR="00EF71D8" w:rsidRPr="00E44708">
          <w:rPr>
            <w:rFonts w:ascii="Arial" w:hAnsi="Arial" w:cs="Arial"/>
            <w:noProof/>
            <w:webHidden/>
            <w:sz w:val="18"/>
            <w:szCs w:val="18"/>
            <w:lang w:val="sl-SI"/>
          </w:rPr>
          <w:fldChar w:fldCharType="end"/>
        </w:r>
      </w:hyperlink>
    </w:p>
    <w:p w14:paraId="68742A40" w14:textId="72BCCE60" w:rsidR="00EF71D8" w:rsidRPr="00E44708" w:rsidRDefault="00000000">
      <w:pPr>
        <w:pStyle w:val="Kazalovsebine3"/>
        <w:tabs>
          <w:tab w:val="right" w:leader="dot" w:pos="9062"/>
        </w:tabs>
        <w:rPr>
          <w:rFonts w:ascii="Arial" w:hAnsi="Arial" w:cs="Arial"/>
          <w:i w:val="0"/>
          <w:iCs w:val="0"/>
          <w:noProof/>
          <w:sz w:val="18"/>
          <w:szCs w:val="18"/>
          <w:lang w:val="sl-SI"/>
        </w:rPr>
      </w:pPr>
      <w:hyperlink w:anchor="_Toc102564105" w:history="1">
        <w:r w:rsidR="00EF71D8" w:rsidRPr="00E44708">
          <w:rPr>
            <w:rStyle w:val="Hiperpovezava"/>
            <w:rFonts w:ascii="Arial" w:hAnsi="Arial" w:cs="Arial"/>
            <w:noProof/>
            <w:sz w:val="18"/>
            <w:szCs w:val="18"/>
            <w:lang w:val="sl-SI"/>
          </w:rPr>
          <w:t>1.3.3</w:t>
        </w:r>
        <w:r w:rsidR="00005722" w:rsidRPr="00E44708">
          <w:rPr>
            <w:rFonts w:ascii="Arial" w:hAnsi="Arial" w:cs="Arial"/>
            <w:i w:val="0"/>
            <w:iCs w:val="0"/>
            <w:noProof/>
            <w:sz w:val="18"/>
            <w:szCs w:val="18"/>
            <w:lang w:val="sl-SI"/>
          </w:rPr>
          <w:t xml:space="preserve"> </w:t>
        </w:r>
        <w:r w:rsidR="00EF71D8" w:rsidRPr="00E44708">
          <w:rPr>
            <w:rStyle w:val="Hiperpovezava"/>
            <w:rFonts w:ascii="Arial" w:hAnsi="Arial" w:cs="Arial"/>
            <w:noProof/>
            <w:sz w:val="18"/>
            <w:szCs w:val="18"/>
            <w:lang w:val="sl-SI"/>
          </w:rPr>
          <w:t>Kompostiranje</w:t>
        </w:r>
        <w:r w:rsidR="00EF71D8" w:rsidRPr="00E44708">
          <w:rPr>
            <w:rFonts w:ascii="Arial" w:hAnsi="Arial" w:cs="Arial"/>
            <w:noProof/>
            <w:webHidden/>
            <w:sz w:val="18"/>
            <w:szCs w:val="18"/>
            <w:lang w:val="sl-SI"/>
          </w:rPr>
          <w:tab/>
        </w:r>
        <w:r w:rsidR="00EF71D8" w:rsidRPr="00E44708">
          <w:rPr>
            <w:rFonts w:ascii="Arial" w:hAnsi="Arial" w:cs="Arial"/>
            <w:noProof/>
            <w:webHidden/>
            <w:sz w:val="18"/>
            <w:szCs w:val="18"/>
            <w:lang w:val="sl-SI"/>
          </w:rPr>
          <w:fldChar w:fldCharType="begin"/>
        </w:r>
        <w:r w:rsidR="00EF71D8" w:rsidRPr="00E44708">
          <w:rPr>
            <w:rFonts w:ascii="Arial" w:hAnsi="Arial" w:cs="Arial"/>
            <w:noProof/>
            <w:webHidden/>
            <w:sz w:val="18"/>
            <w:szCs w:val="18"/>
            <w:lang w:val="sl-SI"/>
          </w:rPr>
          <w:instrText xml:space="preserve"> PAGEREF _Toc102564105 \h </w:instrText>
        </w:r>
        <w:r w:rsidR="00EF71D8" w:rsidRPr="00E44708">
          <w:rPr>
            <w:rFonts w:ascii="Arial" w:hAnsi="Arial" w:cs="Arial"/>
            <w:noProof/>
            <w:webHidden/>
            <w:sz w:val="18"/>
            <w:szCs w:val="18"/>
            <w:lang w:val="sl-SI"/>
          </w:rPr>
        </w:r>
        <w:r w:rsidR="00EF71D8" w:rsidRPr="00E44708">
          <w:rPr>
            <w:rFonts w:ascii="Arial" w:hAnsi="Arial" w:cs="Arial"/>
            <w:noProof/>
            <w:webHidden/>
            <w:sz w:val="18"/>
            <w:szCs w:val="18"/>
            <w:lang w:val="sl-SI"/>
          </w:rPr>
          <w:fldChar w:fldCharType="separate"/>
        </w:r>
        <w:r w:rsidR="00EF71D8" w:rsidRPr="00E44708">
          <w:rPr>
            <w:rFonts w:ascii="Arial" w:hAnsi="Arial" w:cs="Arial"/>
            <w:noProof/>
            <w:webHidden/>
            <w:sz w:val="18"/>
            <w:szCs w:val="18"/>
            <w:lang w:val="sl-SI"/>
          </w:rPr>
          <w:t>6</w:t>
        </w:r>
        <w:r w:rsidR="00EF71D8" w:rsidRPr="00E44708">
          <w:rPr>
            <w:rFonts w:ascii="Arial" w:hAnsi="Arial" w:cs="Arial"/>
            <w:noProof/>
            <w:webHidden/>
            <w:sz w:val="18"/>
            <w:szCs w:val="18"/>
            <w:lang w:val="sl-SI"/>
          </w:rPr>
          <w:fldChar w:fldCharType="end"/>
        </w:r>
      </w:hyperlink>
    </w:p>
    <w:p w14:paraId="4B85D5DB" w14:textId="523AE926" w:rsidR="00EF71D8" w:rsidRPr="00E44708" w:rsidRDefault="00000000">
      <w:pPr>
        <w:pStyle w:val="Kazalovsebine3"/>
        <w:tabs>
          <w:tab w:val="right" w:leader="dot" w:pos="9062"/>
        </w:tabs>
        <w:rPr>
          <w:rFonts w:ascii="Arial" w:hAnsi="Arial" w:cs="Arial"/>
          <w:i w:val="0"/>
          <w:iCs w:val="0"/>
          <w:noProof/>
          <w:sz w:val="18"/>
          <w:szCs w:val="18"/>
          <w:lang w:val="sl-SI"/>
        </w:rPr>
      </w:pPr>
      <w:hyperlink w:anchor="_Toc102564106" w:history="1">
        <w:r w:rsidR="00EF71D8" w:rsidRPr="00E44708">
          <w:rPr>
            <w:rStyle w:val="Hiperpovezava"/>
            <w:rFonts w:ascii="Arial" w:hAnsi="Arial" w:cs="Arial"/>
            <w:noProof/>
            <w:sz w:val="18"/>
            <w:szCs w:val="18"/>
            <w:lang w:val="sl-SI"/>
          </w:rPr>
          <w:t>1.3.4</w:t>
        </w:r>
        <w:r w:rsidR="00005722" w:rsidRPr="00E44708">
          <w:rPr>
            <w:rStyle w:val="Hiperpovezava"/>
            <w:rFonts w:ascii="Arial" w:hAnsi="Arial" w:cs="Arial"/>
            <w:noProof/>
            <w:sz w:val="18"/>
            <w:szCs w:val="18"/>
            <w:lang w:val="sl-SI"/>
          </w:rPr>
          <w:t xml:space="preserve"> </w:t>
        </w:r>
        <w:r w:rsidR="00EF71D8" w:rsidRPr="00E44708">
          <w:rPr>
            <w:rStyle w:val="Hiperpovezava"/>
            <w:rFonts w:ascii="Arial" w:hAnsi="Arial" w:cs="Arial"/>
            <w:noProof/>
            <w:sz w:val="18"/>
            <w:szCs w:val="18"/>
            <w:lang w:val="sl-SI"/>
          </w:rPr>
          <w:t>Sežig ali sosežig</w:t>
        </w:r>
        <w:r w:rsidR="00EF71D8" w:rsidRPr="00E44708">
          <w:rPr>
            <w:rFonts w:ascii="Arial" w:hAnsi="Arial" w:cs="Arial"/>
            <w:noProof/>
            <w:webHidden/>
            <w:sz w:val="18"/>
            <w:szCs w:val="18"/>
            <w:lang w:val="sl-SI"/>
          </w:rPr>
          <w:tab/>
        </w:r>
        <w:r w:rsidR="00EF71D8" w:rsidRPr="00E44708">
          <w:rPr>
            <w:rFonts w:ascii="Arial" w:hAnsi="Arial" w:cs="Arial"/>
            <w:noProof/>
            <w:webHidden/>
            <w:sz w:val="18"/>
            <w:szCs w:val="18"/>
            <w:lang w:val="sl-SI"/>
          </w:rPr>
          <w:fldChar w:fldCharType="begin"/>
        </w:r>
        <w:r w:rsidR="00EF71D8" w:rsidRPr="00E44708">
          <w:rPr>
            <w:rFonts w:ascii="Arial" w:hAnsi="Arial" w:cs="Arial"/>
            <w:noProof/>
            <w:webHidden/>
            <w:sz w:val="18"/>
            <w:szCs w:val="18"/>
            <w:lang w:val="sl-SI"/>
          </w:rPr>
          <w:instrText xml:space="preserve"> PAGEREF _Toc102564106 \h </w:instrText>
        </w:r>
        <w:r w:rsidR="00EF71D8" w:rsidRPr="00E44708">
          <w:rPr>
            <w:rFonts w:ascii="Arial" w:hAnsi="Arial" w:cs="Arial"/>
            <w:noProof/>
            <w:webHidden/>
            <w:sz w:val="18"/>
            <w:szCs w:val="18"/>
            <w:lang w:val="sl-SI"/>
          </w:rPr>
        </w:r>
        <w:r w:rsidR="00EF71D8" w:rsidRPr="00E44708">
          <w:rPr>
            <w:rFonts w:ascii="Arial" w:hAnsi="Arial" w:cs="Arial"/>
            <w:noProof/>
            <w:webHidden/>
            <w:sz w:val="18"/>
            <w:szCs w:val="18"/>
            <w:lang w:val="sl-SI"/>
          </w:rPr>
          <w:fldChar w:fldCharType="separate"/>
        </w:r>
        <w:r w:rsidR="00EF71D8" w:rsidRPr="00E44708">
          <w:rPr>
            <w:rFonts w:ascii="Arial" w:hAnsi="Arial" w:cs="Arial"/>
            <w:noProof/>
            <w:webHidden/>
            <w:sz w:val="18"/>
            <w:szCs w:val="18"/>
            <w:lang w:val="sl-SI"/>
          </w:rPr>
          <w:t>6</w:t>
        </w:r>
        <w:r w:rsidR="00EF71D8" w:rsidRPr="00E44708">
          <w:rPr>
            <w:rFonts w:ascii="Arial" w:hAnsi="Arial" w:cs="Arial"/>
            <w:noProof/>
            <w:webHidden/>
            <w:sz w:val="18"/>
            <w:szCs w:val="18"/>
            <w:lang w:val="sl-SI"/>
          </w:rPr>
          <w:fldChar w:fldCharType="end"/>
        </w:r>
      </w:hyperlink>
    </w:p>
    <w:p w14:paraId="686A0F05" w14:textId="0C715EE9" w:rsidR="00EF71D8" w:rsidRPr="00E44708" w:rsidRDefault="00000000">
      <w:pPr>
        <w:pStyle w:val="Kazalovsebine3"/>
        <w:tabs>
          <w:tab w:val="right" w:leader="dot" w:pos="9062"/>
        </w:tabs>
        <w:rPr>
          <w:rFonts w:ascii="Arial" w:hAnsi="Arial" w:cs="Arial"/>
          <w:i w:val="0"/>
          <w:iCs w:val="0"/>
          <w:noProof/>
          <w:sz w:val="18"/>
          <w:szCs w:val="18"/>
          <w:lang w:val="sl-SI"/>
        </w:rPr>
      </w:pPr>
      <w:hyperlink w:anchor="_Toc102564107" w:history="1">
        <w:r w:rsidR="00EF71D8" w:rsidRPr="00E44708">
          <w:rPr>
            <w:rStyle w:val="Hiperpovezava"/>
            <w:rFonts w:ascii="Arial" w:hAnsi="Arial" w:cs="Arial"/>
            <w:noProof/>
            <w:sz w:val="18"/>
            <w:szCs w:val="18"/>
            <w:lang w:val="sl-SI"/>
          </w:rPr>
          <w:t>1.3.5</w:t>
        </w:r>
        <w:r w:rsidR="00005722" w:rsidRPr="00E44708">
          <w:rPr>
            <w:rStyle w:val="Hiperpovezava"/>
            <w:rFonts w:ascii="Arial" w:hAnsi="Arial" w:cs="Arial"/>
            <w:noProof/>
            <w:sz w:val="18"/>
            <w:szCs w:val="18"/>
            <w:lang w:val="sl-SI"/>
          </w:rPr>
          <w:t xml:space="preserve"> </w:t>
        </w:r>
        <w:r w:rsidR="00EF71D8" w:rsidRPr="00E44708">
          <w:rPr>
            <w:rStyle w:val="Hiperpovezava"/>
            <w:rFonts w:ascii="Arial" w:hAnsi="Arial" w:cs="Arial"/>
            <w:noProof/>
            <w:sz w:val="18"/>
            <w:szCs w:val="18"/>
            <w:lang w:val="sl-SI"/>
          </w:rPr>
          <w:t>Tretiranje s fitofarmacevtskimi sredstvi</w:t>
        </w:r>
        <w:r w:rsidR="00EF71D8" w:rsidRPr="00E44708">
          <w:rPr>
            <w:rFonts w:ascii="Arial" w:hAnsi="Arial" w:cs="Arial"/>
            <w:noProof/>
            <w:webHidden/>
            <w:sz w:val="18"/>
            <w:szCs w:val="18"/>
            <w:lang w:val="sl-SI"/>
          </w:rPr>
          <w:tab/>
        </w:r>
        <w:r w:rsidR="00EF71D8" w:rsidRPr="00E44708">
          <w:rPr>
            <w:rFonts w:ascii="Arial" w:hAnsi="Arial" w:cs="Arial"/>
            <w:noProof/>
            <w:webHidden/>
            <w:sz w:val="18"/>
            <w:szCs w:val="18"/>
            <w:lang w:val="sl-SI"/>
          </w:rPr>
          <w:fldChar w:fldCharType="begin"/>
        </w:r>
        <w:r w:rsidR="00EF71D8" w:rsidRPr="00E44708">
          <w:rPr>
            <w:rFonts w:ascii="Arial" w:hAnsi="Arial" w:cs="Arial"/>
            <w:noProof/>
            <w:webHidden/>
            <w:sz w:val="18"/>
            <w:szCs w:val="18"/>
            <w:lang w:val="sl-SI"/>
          </w:rPr>
          <w:instrText xml:space="preserve"> PAGEREF _Toc102564107 \h </w:instrText>
        </w:r>
        <w:r w:rsidR="00EF71D8" w:rsidRPr="00E44708">
          <w:rPr>
            <w:rFonts w:ascii="Arial" w:hAnsi="Arial" w:cs="Arial"/>
            <w:noProof/>
            <w:webHidden/>
            <w:sz w:val="18"/>
            <w:szCs w:val="18"/>
            <w:lang w:val="sl-SI"/>
          </w:rPr>
        </w:r>
        <w:r w:rsidR="00EF71D8" w:rsidRPr="00E44708">
          <w:rPr>
            <w:rFonts w:ascii="Arial" w:hAnsi="Arial" w:cs="Arial"/>
            <w:noProof/>
            <w:webHidden/>
            <w:sz w:val="18"/>
            <w:szCs w:val="18"/>
            <w:lang w:val="sl-SI"/>
          </w:rPr>
          <w:fldChar w:fldCharType="separate"/>
        </w:r>
        <w:r w:rsidR="00EF71D8" w:rsidRPr="00E44708">
          <w:rPr>
            <w:rFonts w:ascii="Arial" w:hAnsi="Arial" w:cs="Arial"/>
            <w:noProof/>
            <w:webHidden/>
            <w:sz w:val="18"/>
            <w:szCs w:val="18"/>
            <w:lang w:val="sl-SI"/>
          </w:rPr>
          <w:t>8</w:t>
        </w:r>
        <w:r w:rsidR="00EF71D8" w:rsidRPr="00E44708">
          <w:rPr>
            <w:rFonts w:ascii="Arial" w:hAnsi="Arial" w:cs="Arial"/>
            <w:noProof/>
            <w:webHidden/>
            <w:sz w:val="18"/>
            <w:szCs w:val="18"/>
            <w:lang w:val="sl-SI"/>
          </w:rPr>
          <w:fldChar w:fldCharType="end"/>
        </w:r>
      </w:hyperlink>
    </w:p>
    <w:p w14:paraId="47CF1233" w14:textId="2B7187B9" w:rsidR="00EF71D8" w:rsidRPr="00E44708" w:rsidRDefault="00000000">
      <w:pPr>
        <w:pStyle w:val="Kazalovsebine3"/>
        <w:tabs>
          <w:tab w:val="right" w:leader="dot" w:pos="9062"/>
        </w:tabs>
        <w:rPr>
          <w:rFonts w:ascii="Arial" w:hAnsi="Arial" w:cs="Arial"/>
          <w:i w:val="0"/>
          <w:iCs w:val="0"/>
          <w:noProof/>
          <w:sz w:val="18"/>
          <w:szCs w:val="18"/>
          <w:lang w:val="sl-SI"/>
        </w:rPr>
      </w:pPr>
      <w:hyperlink w:anchor="_Toc102564108" w:history="1">
        <w:r w:rsidR="00EF71D8" w:rsidRPr="00E44708">
          <w:rPr>
            <w:rStyle w:val="Hiperpovezava"/>
            <w:rFonts w:ascii="Arial" w:hAnsi="Arial" w:cs="Arial"/>
            <w:noProof/>
            <w:sz w:val="18"/>
            <w:szCs w:val="18"/>
            <w:lang w:val="sl-SI"/>
          </w:rPr>
          <w:t>1.3.6</w:t>
        </w:r>
        <w:r w:rsidR="00005722" w:rsidRPr="00E44708">
          <w:rPr>
            <w:rStyle w:val="Hiperpovezava"/>
            <w:rFonts w:ascii="Arial" w:hAnsi="Arial" w:cs="Arial"/>
            <w:noProof/>
            <w:sz w:val="18"/>
            <w:szCs w:val="18"/>
            <w:lang w:val="sl-SI"/>
          </w:rPr>
          <w:t xml:space="preserve"> </w:t>
        </w:r>
        <w:r w:rsidR="00EF71D8" w:rsidRPr="00E44708">
          <w:rPr>
            <w:rStyle w:val="Hiperpovezava"/>
            <w:rFonts w:ascii="Arial" w:hAnsi="Arial" w:cs="Arial"/>
            <w:noProof/>
            <w:sz w:val="18"/>
            <w:szCs w:val="18"/>
            <w:lang w:val="sl-SI"/>
          </w:rPr>
          <w:t>Tretiranje s sevanjem ali ionizirajočim sevanjem</w:t>
        </w:r>
        <w:r w:rsidR="00EF71D8" w:rsidRPr="00E44708">
          <w:rPr>
            <w:rFonts w:ascii="Arial" w:hAnsi="Arial" w:cs="Arial"/>
            <w:noProof/>
            <w:webHidden/>
            <w:sz w:val="18"/>
            <w:szCs w:val="18"/>
            <w:lang w:val="sl-SI"/>
          </w:rPr>
          <w:tab/>
        </w:r>
        <w:r w:rsidR="00EF71D8" w:rsidRPr="00E44708">
          <w:rPr>
            <w:rFonts w:ascii="Arial" w:hAnsi="Arial" w:cs="Arial"/>
            <w:noProof/>
            <w:webHidden/>
            <w:sz w:val="18"/>
            <w:szCs w:val="18"/>
            <w:lang w:val="sl-SI"/>
          </w:rPr>
          <w:fldChar w:fldCharType="begin"/>
        </w:r>
        <w:r w:rsidR="00EF71D8" w:rsidRPr="00E44708">
          <w:rPr>
            <w:rFonts w:ascii="Arial" w:hAnsi="Arial" w:cs="Arial"/>
            <w:noProof/>
            <w:webHidden/>
            <w:sz w:val="18"/>
            <w:szCs w:val="18"/>
            <w:lang w:val="sl-SI"/>
          </w:rPr>
          <w:instrText xml:space="preserve"> PAGEREF _Toc102564108 \h </w:instrText>
        </w:r>
        <w:r w:rsidR="00EF71D8" w:rsidRPr="00E44708">
          <w:rPr>
            <w:rFonts w:ascii="Arial" w:hAnsi="Arial" w:cs="Arial"/>
            <w:noProof/>
            <w:webHidden/>
            <w:sz w:val="18"/>
            <w:szCs w:val="18"/>
            <w:lang w:val="sl-SI"/>
          </w:rPr>
        </w:r>
        <w:r w:rsidR="00EF71D8" w:rsidRPr="00E44708">
          <w:rPr>
            <w:rFonts w:ascii="Arial" w:hAnsi="Arial" w:cs="Arial"/>
            <w:noProof/>
            <w:webHidden/>
            <w:sz w:val="18"/>
            <w:szCs w:val="18"/>
            <w:lang w:val="sl-SI"/>
          </w:rPr>
          <w:fldChar w:fldCharType="separate"/>
        </w:r>
        <w:r w:rsidR="00EF71D8" w:rsidRPr="00E44708">
          <w:rPr>
            <w:rFonts w:ascii="Arial" w:hAnsi="Arial" w:cs="Arial"/>
            <w:noProof/>
            <w:webHidden/>
            <w:sz w:val="18"/>
            <w:szCs w:val="18"/>
            <w:lang w:val="sl-SI"/>
          </w:rPr>
          <w:t>10</w:t>
        </w:r>
        <w:r w:rsidR="00EF71D8" w:rsidRPr="00E44708">
          <w:rPr>
            <w:rFonts w:ascii="Arial" w:hAnsi="Arial" w:cs="Arial"/>
            <w:noProof/>
            <w:webHidden/>
            <w:sz w:val="18"/>
            <w:szCs w:val="18"/>
            <w:lang w:val="sl-SI"/>
          </w:rPr>
          <w:fldChar w:fldCharType="end"/>
        </w:r>
      </w:hyperlink>
    </w:p>
    <w:p w14:paraId="6DFA1121" w14:textId="7856C393" w:rsidR="00EF71D8" w:rsidRPr="00E44708" w:rsidRDefault="00000000">
      <w:pPr>
        <w:pStyle w:val="Kazalovsebine3"/>
        <w:tabs>
          <w:tab w:val="right" w:leader="dot" w:pos="9062"/>
        </w:tabs>
        <w:rPr>
          <w:rFonts w:ascii="Arial" w:hAnsi="Arial" w:cs="Arial"/>
          <w:i w:val="0"/>
          <w:iCs w:val="0"/>
          <w:noProof/>
          <w:sz w:val="18"/>
          <w:szCs w:val="18"/>
          <w:lang w:val="sl-SI"/>
        </w:rPr>
      </w:pPr>
      <w:hyperlink w:anchor="_Toc102564109" w:history="1">
        <w:r w:rsidR="00EF71D8" w:rsidRPr="00E44708">
          <w:rPr>
            <w:rStyle w:val="Hiperpovezava"/>
            <w:rFonts w:ascii="Arial" w:hAnsi="Arial" w:cs="Arial"/>
            <w:noProof/>
            <w:sz w:val="18"/>
            <w:szCs w:val="18"/>
            <w:lang w:val="sl-SI"/>
          </w:rPr>
          <w:t>1.3.7</w:t>
        </w:r>
        <w:r w:rsidR="00005722" w:rsidRPr="00E44708">
          <w:rPr>
            <w:rStyle w:val="Hiperpovezava"/>
            <w:rFonts w:ascii="Arial" w:hAnsi="Arial" w:cs="Arial"/>
            <w:noProof/>
            <w:sz w:val="18"/>
            <w:szCs w:val="18"/>
            <w:lang w:val="sl-SI"/>
          </w:rPr>
          <w:t xml:space="preserve"> </w:t>
        </w:r>
        <w:r w:rsidR="00EF71D8" w:rsidRPr="00E44708">
          <w:rPr>
            <w:rStyle w:val="Hiperpovezava"/>
            <w:rFonts w:ascii="Arial" w:hAnsi="Arial" w:cs="Arial"/>
            <w:noProof/>
            <w:sz w:val="18"/>
            <w:szCs w:val="18"/>
            <w:lang w:val="sl-SI"/>
          </w:rPr>
          <w:t>Toplotna obdelava</w:t>
        </w:r>
        <w:r w:rsidR="00EF71D8" w:rsidRPr="00E44708">
          <w:rPr>
            <w:rFonts w:ascii="Arial" w:hAnsi="Arial" w:cs="Arial"/>
            <w:noProof/>
            <w:webHidden/>
            <w:sz w:val="18"/>
            <w:szCs w:val="18"/>
            <w:lang w:val="sl-SI"/>
          </w:rPr>
          <w:tab/>
        </w:r>
        <w:r w:rsidR="00EF71D8" w:rsidRPr="00E44708">
          <w:rPr>
            <w:rFonts w:ascii="Arial" w:hAnsi="Arial" w:cs="Arial"/>
            <w:noProof/>
            <w:webHidden/>
            <w:sz w:val="18"/>
            <w:szCs w:val="18"/>
            <w:lang w:val="sl-SI"/>
          </w:rPr>
          <w:fldChar w:fldCharType="begin"/>
        </w:r>
        <w:r w:rsidR="00EF71D8" w:rsidRPr="00E44708">
          <w:rPr>
            <w:rFonts w:ascii="Arial" w:hAnsi="Arial" w:cs="Arial"/>
            <w:noProof/>
            <w:webHidden/>
            <w:sz w:val="18"/>
            <w:szCs w:val="18"/>
            <w:lang w:val="sl-SI"/>
          </w:rPr>
          <w:instrText xml:space="preserve"> PAGEREF _Toc102564109 \h </w:instrText>
        </w:r>
        <w:r w:rsidR="00EF71D8" w:rsidRPr="00E44708">
          <w:rPr>
            <w:rFonts w:ascii="Arial" w:hAnsi="Arial" w:cs="Arial"/>
            <w:noProof/>
            <w:webHidden/>
            <w:sz w:val="18"/>
            <w:szCs w:val="18"/>
            <w:lang w:val="sl-SI"/>
          </w:rPr>
        </w:r>
        <w:r w:rsidR="00EF71D8" w:rsidRPr="00E44708">
          <w:rPr>
            <w:rFonts w:ascii="Arial" w:hAnsi="Arial" w:cs="Arial"/>
            <w:noProof/>
            <w:webHidden/>
            <w:sz w:val="18"/>
            <w:szCs w:val="18"/>
            <w:lang w:val="sl-SI"/>
          </w:rPr>
          <w:fldChar w:fldCharType="separate"/>
        </w:r>
        <w:r w:rsidR="00EF71D8" w:rsidRPr="00E44708">
          <w:rPr>
            <w:rFonts w:ascii="Arial" w:hAnsi="Arial" w:cs="Arial"/>
            <w:noProof/>
            <w:webHidden/>
            <w:sz w:val="18"/>
            <w:szCs w:val="18"/>
            <w:lang w:val="sl-SI"/>
          </w:rPr>
          <w:t>10</w:t>
        </w:r>
        <w:r w:rsidR="00EF71D8" w:rsidRPr="00E44708">
          <w:rPr>
            <w:rFonts w:ascii="Arial" w:hAnsi="Arial" w:cs="Arial"/>
            <w:noProof/>
            <w:webHidden/>
            <w:sz w:val="18"/>
            <w:szCs w:val="18"/>
            <w:lang w:val="sl-SI"/>
          </w:rPr>
          <w:fldChar w:fldCharType="end"/>
        </w:r>
      </w:hyperlink>
    </w:p>
    <w:p w14:paraId="2D7020B1" w14:textId="46990F08" w:rsidR="00EF71D8" w:rsidRPr="00E44708" w:rsidRDefault="00000000">
      <w:pPr>
        <w:pStyle w:val="Kazalovsebine3"/>
        <w:tabs>
          <w:tab w:val="right" w:leader="dot" w:pos="9062"/>
        </w:tabs>
        <w:rPr>
          <w:rFonts w:ascii="Arial" w:hAnsi="Arial" w:cs="Arial"/>
          <w:i w:val="0"/>
          <w:iCs w:val="0"/>
          <w:noProof/>
          <w:sz w:val="18"/>
          <w:szCs w:val="18"/>
          <w:lang w:val="sl-SI"/>
        </w:rPr>
      </w:pPr>
      <w:hyperlink w:anchor="_Toc102564110" w:history="1">
        <w:r w:rsidR="00EF71D8" w:rsidRPr="00E44708">
          <w:rPr>
            <w:rStyle w:val="Hiperpovezava"/>
            <w:rFonts w:ascii="Arial" w:hAnsi="Arial" w:cs="Arial"/>
            <w:noProof/>
            <w:sz w:val="18"/>
            <w:szCs w:val="18"/>
            <w:lang w:val="sl-SI"/>
          </w:rPr>
          <w:t>1.3.8</w:t>
        </w:r>
        <w:r w:rsidR="00005722" w:rsidRPr="00E44708">
          <w:rPr>
            <w:rStyle w:val="Hiperpovezava"/>
            <w:rFonts w:ascii="Arial" w:hAnsi="Arial" w:cs="Arial"/>
            <w:noProof/>
            <w:sz w:val="18"/>
            <w:szCs w:val="18"/>
            <w:lang w:val="sl-SI"/>
          </w:rPr>
          <w:t xml:space="preserve"> </w:t>
        </w:r>
        <w:r w:rsidR="00EF71D8" w:rsidRPr="00E44708">
          <w:rPr>
            <w:rStyle w:val="Hiperpovezava"/>
            <w:rFonts w:ascii="Arial" w:hAnsi="Arial" w:cs="Arial"/>
            <w:noProof/>
            <w:sz w:val="18"/>
            <w:szCs w:val="18"/>
            <w:lang w:val="sl-SI"/>
          </w:rPr>
          <w:t>Predelava v krmo ali živila</w:t>
        </w:r>
        <w:r w:rsidR="00EF71D8" w:rsidRPr="00E44708">
          <w:rPr>
            <w:rFonts w:ascii="Arial" w:hAnsi="Arial" w:cs="Arial"/>
            <w:noProof/>
            <w:webHidden/>
            <w:sz w:val="18"/>
            <w:szCs w:val="18"/>
            <w:lang w:val="sl-SI"/>
          </w:rPr>
          <w:tab/>
        </w:r>
        <w:r w:rsidR="00EF71D8" w:rsidRPr="00E44708">
          <w:rPr>
            <w:rFonts w:ascii="Arial" w:hAnsi="Arial" w:cs="Arial"/>
            <w:noProof/>
            <w:webHidden/>
            <w:sz w:val="18"/>
            <w:szCs w:val="18"/>
            <w:lang w:val="sl-SI"/>
          </w:rPr>
          <w:fldChar w:fldCharType="begin"/>
        </w:r>
        <w:r w:rsidR="00EF71D8" w:rsidRPr="00E44708">
          <w:rPr>
            <w:rFonts w:ascii="Arial" w:hAnsi="Arial" w:cs="Arial"/>
            <w:noProof/>
            <w:webHidden/>
            <w:sz w:val="18"/>
            <w:szCs w:val="18"/>
            <w:lang w:val="sl-SI"/>
          </w:rPr>
          <w:instrText xml:space="preserve"> PAGEREF _Toc102564110 \h </w:instrText>
        </w:r>
        <w:r w:rsidR="00EF71D8" w:rsidRPr="00E44708">
          <w:rPr>
            <w:rFonts w:ascii="Arial" w:hAnsi="Arial" w:cs="Arial"/>
            <w:noProof/>
            <w:webHidden/>
            <w:sz w:val="18"/>
            <w:szCs w:val="18"/>
            <w:lang w:val="sl-SI"/>
          </w:rPr>
        </w:r>
        <w:r w:rsidR="00EF71D8" w:rsidRPr="00E44708">
          <w:rPr>
            <w:rFonts w:ascii="Arial" w:hAnsi="Arial" w:cs="Arial"/>
            <w:noProof/>
            <w:webHidden/>
            <w:sz w:val="18"/>
            <w:szCs w:val="18"/>
            <w:lang w:val="sl-SI"/>
          </w:rPr>
          <w:fldChar w:fldCharType="separate"/>
        </w:r>
        <w:r w:rsidR="00EF71D8" w:rsidRPr="00E44708">
          <w:rPr>
            <w:rFonts w:ascii="Arial" w:hAnsi="Arial" w:cs="Arial"/>
            <w:noProof/>
            <w:webHidden/>
            <w:sz w:val="18"/>
            <w:szCs w:val="18"/>
            <w:lang w:val="sl-SI"/>
          </w:rPr>
          <w:t>12</w:t>
        </w:r>
        <w:r w:rsidR="00EF71D8" w:rsidRPr="00E44708">
          <w:rPr>
            <w:rFonts w:ascii="Arial" w:hAnsi="Arial" w:cs="Arial"/>
            <w:noProof/>
            <w:webHidden/>
            <w:sz w:val="18"/>
            <w:szCs w:val="18"/>
            <w:lang w:val="sl-SI"/>
          </w:rPr>
          <w:fldChar w:fldCharType="end"/>
        </w:r>
      </w:hyperlink>
    </w:p>
    <w:p w14:paraId="41A2E9F6" w14:textId="25260A3B" w:rsidR="00EF71D8" w:rsidRPr="00E44708" w:rsidRDefault="00000000">
      <w:pPr>
        <w:pStyle w:val="Kazalovsebine3"/>
        <w:tabs>
          <w:tab w:val="right" w:leader="dot" w:pos="9062"/>
        </w:tabs>
        <w:rPr>
          <w:rFonts w:ascii="Arial" w:hAnsi="Arial" w:cs="Arial"/>
          <w:i w:val="0"/>
          <w:iCs w:val="0"/>
          <w:noProof/>
          <w:sz w:val="18"/>
          <w:szCs w:val="18"/>
          <w:lang w:val="sl-SI"/>
        </w:rPr>
      </w:pPr>
      <w:hyperlink w:anchor="_Toc102564111" w:history="1">
        <w:r w:rsidR="00EF71D8" w:rsidRPr="00E44708">
          <w:rPr>
            <w:rStyle w:val="Hiperpovezava"/>
            <w:rFonts w:ascii="Arial" w:hAnsi="Arial" w:cs="Arial"/>
            <w:noProof/>
            <w:sz w:val="18"/>
            <w:szCs w:val="18"/>
            <w:lang w:val="sl-SI"/>
          </w:rPr>
          <w:t>1.3.9</w:t>
        </w:r>
        <w:r w:rsidR="00005722" w:rsidRPr="00E44708">
          <w:rPr>
            <w:rStyle w:val="Hiperpovezava"/>
            <w:rFonts w:ascii="Arial" w:hAnsi="Arial" w:cs="Arial"/>
            <w:noProof/>
            <w:sz w:val="18"/>
            <w:szCs w:val="18"/>
            <w:lang w:val="sl-SI"/>
          </w:rPr>
          <w:t xml:space="preserve"> </w:t>
        </w:r>
        <w:r w:rsidR="00EF71D8" w:rsidRPr="00E44708">
          <w:rPr>
            <w:rStyle w:val="Hiperpovezava"/>
            <w:rFonts w:ascii="Arial" w:hAnsi="Arial" w:cs="Arial"/>
            <w:noProof/>
            <w:sz w:val="18"/>
            <w:szCs w:val="18"/>
            <w:lang w:val="sl-SI"/>
          </w:rPr>
          <w:t>Predelava lesa</w:t>
        </w:r>
        <w:r w:rsidR="00EF71D8" w:rsidRPr="00E44708">
          <w:rPr>
            <w:rFonts w:ascii="Arial" w:hAnsi="Arial" w:cs="Arial"/>
            <w:noProof/>
            <w:webHidden/>
            <w:sz w:val="18"/>
            <w:szCs w:val="18"/>
            <w:lang w:val="sl-SI"/>
          </w:rPr>
          <w:tab/>
        </w:r>
        <w:r w:rsidR="00EF71D8" w:rsidRPr="00E44708">
          <w:rPr>
            <w:rFonts w:ascii="Arial" w:hAnsi="Arial" w:cs="Arial"/>
            <w:noProof/>
            <w:webHidden/>
            <w:sz w:val="18"/>
            <w:szCs w:val="18"/>
            <w:lang w:val="sl-SI"/>
          </w:rPr>
          <w:fldChar w:fldCharType="begin"/>
        </w:r>
        <w:r w:rsidR="00EF71D8" w:rsidRPr="00E44708">
          <w:rPr>
            <w:rFonts w:ascii="Arial" w:hAnsi="Arial" w:cs="Arial"/>
            <w:noProof/>
            <w:webHidden/>
            <w:sz w:val="18"/>
            <w:szCs w:val="18"/>
            <w:lang w:val="sl-SI"/>
          </w:rPr>
          <w:instrText xml:space="preserve"> PAGEREF _Toc102564111 \h </w:instrText>
        </w:r>
        <w:r w:rsidR="00EF71D8" w:rsidRPr="00E44708">
          <w:rPr>
            <w:rFonts w:ascii="Arial" w:hAnsi="Arial" w:cs="Arial"/>
            <w:noProof/>
            <w:webHidden/>
            <w:sz w:val="18"/>
            <w:szCs w:val="18"/>
            <w:lang w:val="sl-SI"/>
          </w:rPr>
        </w:r>
        <w:r w:rsidR="00EF71D8" w:rsidRPr="00E44708">
          <w:rPr>
            <w:rFonts w:ascii="Arial" w:hAnsi="Arial" w:cs="Arial"/>
            <w:noProof/>
            <w:webHidden/>
            <w:sz w:val="18"/>
            <w:szCs w:val="18"/>
            <w:lang w:val="sl-SI"/>
          </w:rPr>
          <w:fldChar w:fldCharType="separate"/>
        </w:r>
        <w:r w:rsidR="00EF71D8" w:rsidRPr="00E44708">
          <w:rPr>
            <w:rFonts w:ascii="Arial" w:hAnsi="Arial" w:cs="Arial"/>
            <w:noProof/>
            <w:webHidden/>
            <w:sz w:val="18"/>
            <w:szCs w:val="18"/>
            <w:lang w:val="sl-SI"/>
          </w:rPr>
          <w:t>12</w:t>
        </w:r>
        <w:r w:rsidR="00EF71D8" w:rsidRPr="00E44708">
          <w:rPr>
            <w:rFonts w:ascii="Arial" w:hAnsi="Arial" w:cs="Arial"/>
            <w:noProof/>
            <w:webHidden/>
            <w:sz w:val="18"/>
            <w:szCs w:val="18"/>
            <w:lang w:val="sl-SI"/>
          </w:rPr>
          <w:fldChar w:fldCharType="end"/>
        </w:r>
      </w:hyperlink>
    </w:p>
    <w:p w14:paraId="21F65D08" w14:textId="77777777" w:rsidR="00EF71D8" w:rsidRPr="00E44708" w:rsidRDefault="00000000">
      <w:pPr>
        <w:pStyle w:val="Kazalovsebine2"/>
        <w:tabs>
          <w:tab w:val="left" w:pos="960"/>
          <w:tab w:val="right" w:leader="dot" w:pos="9062"/>
        </w:tabs>
        <w:rPr>
          <w:rFonts w:ascii="Arial" w:hAnsi="Arial" w:cs="Arial"/>
          <w:smallCaps w:val="0"/>
          <w:noProof/>
          <w:sz w:val="18"/>
          <w:szCs w:val="18"/>
          <w:lang w:val="sl-SI"/>
        </w:rPr>
      </w:pPr>
      <w:hyperlink w:anchor="_Toc102564112" w:history="1">
        <w:r w:rsidR="00EF71D8" w:rsidRPr="00E44708">
          <w:rPr>
            <w:rStyle w:val="Hiperpovezava"/>
            <w:rFonts w:ascii="Arial" w:hAnsi="Arial" w:cs="Arial"/>
            <w:noProof/>
            <w:sz w:val="18"/>
            <w:szCs w:val="18"/>
            <w:lang w:val="sl-SI"/>
          </w:rPr>
          <w:t>1.4</w:t>
        </w:r>
        <w:r w:rsidR="00EF71D8" w:rsidRPr="00E44708">
          <w:rPr>
            <w:rFonts w:ascii="Arial" w:hAnsi="Arial" w:cs="Arial"/>
            <w:smallCaps w:val="0"/>
            <w:noProof/>
            <w:sz w:val="18"/>
            <w:szCs w:val="18"/>
            <w:lang w:val="sl-SI"/>
          </w:rPr>
          <w:tab/>
        </w:r>
        <w:r w:rsidR="00EF71D8" w:rsidRPr="00E44708">
          <w:rPr>
            <w:rStyle w:val="Hiperpovezava"/>
            <w:rFonts w:ascii="Arial" w:hAnsi="Arial" w:cs="Arial"/>
            <w:noProof/>
            <w:sz w:val="18"/>
            <w:szCs w:val="18"/>
            <w:lang w:val="sl-SI"/>
          </w:rPr>
          <w:t>Lokacija uničenja, prevoz in rokovanje z okuženimi/napadenimi rastlinami, rastlinskimi proizvodi in nadzorovanimi predmeti</w:t>
        </w:r>
        <w:r w:rsidR="00EF71D8" w:rsidRPr="00E44708">
          <w:rPr>
            <w:rFonts w:ascii="Arial" w:hAnsi="Arial" w:cs="Arial"/>
            <w:noProof/>
            <w:webHidden/>
            <w:sz w:val="18"/>
            <w:szCs w:val="18"/>
            <w:lang w:val="sl-SI"/>
          </w:rPr>
          <w:tab/>
        </w:r>
        <w:r w:rsidR="00EF71D8" w:rsidRPr="00E44708">
          <w:rPr>
            <w:rFonts w:ascii="Arial" w:hAnsi="Arial" w:cs="Arial"/>
            <w:noProof/>
            <w:webHidden/>
            <w:sz w:val="18"/>
            <w:szCs w:val="18"/>
            <w:lang w:val="sl-SI"/>
          </w:rPr>
          <w:fldChar w:fldCharType="begin"/>
        </w:r>
        <w:r w:rsidR="00EF71D8" w:rsidRPr="00E44708">
          <w:rPr>
            <w:rFonts w:ascii="Arial" w:hAnsi="Arial" w:cs="Arial"/>
            <w:noProof/>
            <w:webHidden/>
            <w:sz w:val="18"/>
            <w:szCs w:val="18"/>
            <w:lang w:val="sl-SI"/>
          </w:rPr>
          <w:instrText xml:space="preserve"> PAGEREF _Toc102564112 \h </w:instrText>
        </w:r>
        <w:r w:rsidR="00EF71D8" w:rsidRPr="00E44708">
          <w:rPr>
            <w:rFonts w:ascii="Arial" w:hAnsi="Arial" w:cs="Arial"/>
            <w:noProof/>
            <w:webHidden/>
            <w:sz w:val="18"/>
            <w:szCs w:val="18"/>
            <w:lang w:val="sl-SI"/>
          </w:rPr>
        </w:r>
        <w:r w:rsidR="00EF71D8" w:rsidRPr="00E44708">
          <w:rPr>
            <w:rFonts w:ascii="Arial" w:hAnsi="Arial" w:cs="Arial"/>
            <w:noProof/>
            <w:webHidden/>
            <w:sz w:val="18"/>
            <w:szCs w:val="18"/>
            <w:lang w:val="sl-SI"/>
          </w:rPr>
          <w:fldChar w:fldCharType="separate"/>
        </w:r>
        <w:r w:rsidR="00EF71D8" w:rsidRPr="00E44708">
          <w:rPr>
            <w:rFonts w:ascii="Arial" w:hAnsi="Arial" w:cs="Arial"/>
            <w:noProof/>
            <w:webHidden/>
            <w:sz w:val="18"/>
            <w:szCs w:val="18"/>
            <w:lang w:val="sl-SI"/>
          </w:rPr>
          <w:t>13</w:t>
        </w:r>
        <w:r w:rsidR="00EF71D8" w:rsidRPr="00E44708">
          <w:rPr>
            <w:rFonts w:ascii="Arial" w:hAnsi="Arial" w:cs="Arial"/>
            <w:noProof/>
            <w:webHidden/>
            <w:sz w:val="18"/>
            <w:szCs w:val="18"/>
            <w:lang w:val="sl-SI"/>
          </w:rPr>
          <w:fldChar w:fldCharType="end"/>
        </w:r>
      </w:hyperlink>
    </w:p>
    <w:p w14:paraId="035BCD82" w14:textId="77777777" w:rsidR="00EF71D8" w:rsidRPr="00E44708" w:rsidRDefault="00000000">
      <w:pPr>
        <w:pStyle w:val="Kazalovsebine1"/>
        <w:tabs>
          <w:tab w:val="left" w:pos="480"/>
          <w:tab w:val="right" w:leader="dot" w:pos="9062"/>
        </w:tabs>
        <w:rPr>
          <w:rFonts w:ascii="Arial" w:hAnsi="Arial" w:cs="Arial"/>
          <w:b w:val="0"/>
          <w:bCs w:val="0"/>
          <w:caps w:val="0"/>
          <w:noProof/>
          <w:sz w:val="18"/>
          <w:szCs w:val="18"/>
          <w:lang w:val="sl-SI"/>
        </w:rPr>
      </w:pPr>
      <w:hyperlink w:anchor="_Toc102564113" w:history="1">
        <w:r w:rsidR="00EF71D8" w:rsidRPr="00E44708">
          <w:rPr>
            <w:rStyle w:val="Hiperpovezava"/>
            <w:rFonts w:ascii="Arial" w:hAnsi="Arial" w:cs="Arial"/>
            <w:noProof/>
            <w:sz w:val="18"/>
            <w:szCs w:val="18"/>
            <w:lang w:val="sl-SI"/>
          </w:rPr>
          <w:t>2</w:t>
        </w:r>
        <w:r w:rsidR="00EF71D8" w:rsidRPr="00E44708">
          <w:rPr>
            <w:rFonts w:ascii="Arial" w:hAnsi="Arial" w:cs="Arial"/>
            <w:b w:val="0"/>
            <w:bCs w:val="0"/>
            <w:caps w:val="0"/>
            <w:noProof/>
            <w:sz w:val="18"/>
            <w:szCs w:val="18"/>
            <w:lang w:val="sl-SI"/>
          </w:rPr>
          <w:tab/>
        </w:r>
        <w:r w:rsidR="00EF71D8" w:rsidRPr="00E44708">
          <w:rPr>
            <w:rStyle w:val="Hiperpovezava"/>
            <w:rFonts w:ascii="Arial" w:hAnsi="Arial" w:cs="Arial"/>
            <w:noProof/>
            <w:sz w:val="18"/>
            <w:szCs w:val="18"/>
            <w:lang w:val="sl-SI"/>
          </w:rPr>
          <w:t>BIOVARNOSTNI ukrepi za stroje, orodja in opremo</w:t>
        </w:r>
        <w:r w:rsidR="00EF71D8" w:rsidRPr="00E44708">
          <w:rPr>
            <w:rFonts w:ascii="Arial" w:hAnsi="Arial" w:cs="Arial"/>
            <w:noProof/>
            <w:webHidden/>
            <w:sz w:val="18"/>
            <w:szCs w:val="18"/>
            <w:lang w:val="sl-SI"/>
          </w:rPr>
          <w:tab/>
        </w:r>
        <w:r w:rsidR="00EF71D8" w:rsidRPr="00E44708">
          <w:rPr>
            <w:rFonts w:ascii="Arial" w:hAnsi="Arial" w:cs="Arial"/>
            <w:noProof/>
            <w:webHidden/>
            <w:sz w:val="18"/>
            <w:szCs w:val="18"/>
            <w:lang w:val="sl-SI"/>
          </w:rPr>
          <w:fldChar w:fldCharType="begin"/>
        </w:r>
        <w:r w:rsidR="00EF71D8" w:rsidRPr="00E44708">
          <w:rPr>
            <w:rFonts w:ascii="Arial" w:hAnsi="Arial" w:cs="Arial"/>
            <w:noProof/>
            <w:webHidden/>
            <w:sz w:val="18"/>
            <w:szCs w:val="18"/>
            <w:lang w:val="sl-SI"/>
          </w:rPr>
          <w:instrText xml:space="preserve"> PAGEREF _Toc102564113 \h </w:instrText>
        </w:r>
        <w:r w:rsidR="00EF71D8" w:rsidRPr="00E44708">
          <w:rPr>
            <w:rFonts w:ascii="Arial" w:hAnsi="Arial" w:cs="Arial"/>
            <w:noProof/>
            <w:webHidden/>
            <w:sz w:val="18"/>
            <w:szCs w:val="18"/>
            <w:lang w:val="sl-SI"/>
          </w:rPr>
        </w:r>
        <w:r w:rsidR="00EF71D8" w:rsidRPr="00E44708">
          <w:rPr>
            <w:rFonts w:ascii="Arial" w:hAnsi="Arial" w:cs="Arial"/>
            <w:noProof/>
            <w:webHidden/>
            <w:sz w:val="18"/>
            <w:szCs w:val="18"/>
            <w:lang w:val="sl-SI"/>
          </w:rPr>
          <w:fldChar w:fldCharType="separate"/>
        </w:r>
        <w:r w:rsidR="00EF71D8" w:rsidRPr="00E44708">
          <w:rPr>
            <w:rFonts w:ascii="Arial" w:hAnsi="Arial" w:cs="Arial"/>
            <w:noProof/>
            <w:webHidden/>
            <w:sz w:val="18"/>
            <w:szCs w:val="18"/>
            <w:lang w:val="sl-SI"/>
          </w:rPr>
          <w:t>13</w:t>
        </w:r>
        <w:r w:rsidR="00EF71D8" w:rsidRPr="00E44708">
          <w:rPr>
            <w:rFonts w:ascii="Arial" w:hAnsi="Arial" w:cs="Arial"/>
            <w:noProof/>
            <w:webHidden/>
            <w:sz w:val="18"/>
            <w:szCs w:val="18"/>
            <w:lang w:val="sl-SI"/>
          </w:rPr>
          <w:fldChar w:fldCharType="end"/>
        </w:r>
      </w:hyperlink>
    </w:p>
    <w:p w14:paraId="73E7A048" w14:textId="77777777" w:rsidR="00EF71D8" w:rsidRPr="00E44708" w:rsidRDefault="00000000">
      <w:pPr>
        <w:pStyle w:val="Kazalovsebine2"/>
        <w:tabs>
          <w:tab w:val="left" w:pos="960"/>
          <w:tab w:val="right" w:leader="dot" w:pos="9062"/>
        </w:tabs>
        <w:rPr>
          <w:rFonts w:ascii="Arial" w:hAnsi="Arial" w:cs="Arial"/>
          <w:smallCaps w:val="0"/>
          <w:noProof/>
          <w:sz w:val="18"/>
          <w:szCs w:val="18"/>
          <w:lang w:val="sl-SI"/>
        </w:rPr>
      </w:pPr>
      <w:hyperlink w:anchor="_Toc102564114" w:history="1">
        <w:r w:rsidR="00EF71D8" w:rsidRPr="00E44708">
          <w:rPr>
            <w:rStyle w:val="Hiperpovezava"/>
            <w:rFonts w:ascii="Arial" w:eastAsia="Calibri" w:hAnsi="Arial" w:cs="Arial"/>
            <w:noProof/>
            <w:sz w:val="18"/>
            <w:szCs w:val="18"/>
            <w:lang w:val="sl-SI"/>
          </w:rPr>
          <w:t>2.1</w:t>
        </w:r>
        <w:r w:rsidR="00EF71D8" w:rsidRPr="00E44708">
          <w:rPr>
            <w:rFonts w:ascii="Arial" w:hAnsi="Arial" w:cs="Arial"/>
            <w:smallCaps w:val="0"/>
            <w:noProof/>
            <w:sz w:val="18"/>
            <w:szCs w:val="18"/>
            <w:lang w:val="sl-SI"/>
          </w:rPr>
          <w:tab/>
        </w:r>
        <w:r w:rsidR="00EF71D8" w:rsidRPr="00E44708">
          <w:rPr>
            <w:rStyle w:val="Hiperpovezava"/>
            <w:rFonts w:ascii="Arial" w:eastAsia="Calibri" w:hAnsi="Arial" w:cs="Arial"/>
            <w:noProof/>
            <w:sz w:val="18"/>
            <w:szCs w:val="18"/>
            <w:lang w:val="sl-SI"/>
          </w:rPr>
          <w:t>Odstranjevanje rastlinskih ostankov in nadzorovanih predmetov (zemlje, rastnega substrata)</w:t>
        </w:r>
        <w:r w:rsidR="00EF71D8" w:rsidRPr="00E44708">
          <w:rPr>
            <w:rFonts w:ascii="Arial" w:hAnsi="Arial" w:cs="Arial"/>
            <w:noProof/>
            <w:webHidden/>
            <w:sz w:val="18"/>
            <w:szCs w:val="18"/>
            <w:lang w:val="sl-SI"/>
          </w:rPr>
          <w:tab/>
        </w:r>
        <w:r w:rsidR="00EF71D8" w:rsidRPr="00E44708">
          <w:rPr>
            <w:rFonts w:ascii="Arial" w:hAnsi="Arial" w:cs="Arial"/>
            <w:noProof/>
            <w:webHidden/>
            <w:sz w:val="18"/>
            <w:szCs w:val="18"/>
            <w:lang w:val="sl-SI"/>
          </w:rPr>
          <w:fldChar w:fldCharType="begin"/>
        </w:r>
        <w:r w:rsidR="00EF71D8" w:rsidRPr="00E44708">
          <w:rPr>
            <w:rFonts w:ascii="Arial" w:hAnsi="Arial" w:cs="Arial"/>
            <w:noProof/>
            <w:webHidden/>
            <w:sz w:val="18"/>
            <w:szCs w:val="18"/>
            <w:lang w:val="sl-SI"/>
          </w:rPr>
          <w:instrText xml:space="preserve"> PAGEREF _Toc102564114 \h </w:instrText>
        </w:r>
        <w:r w:rsidR="00EF71D8" w:rsidRPr="00E44708">
          <w:rPr>
            <w:rFonts w:ascii="Arial" w:hAnsi="Arial" w:cs="Arial"/>
            <w:noProof/>
            <w:webHidden/>
            <w:sz w:val="18"/>
            <w:szCs w:val="18"/>
            <w:lang w:val="sl-SI"/>
          </w:rPr>
        </w:r>
        <w:r w:rsidR="00EF71D8" w:rsidRPr="00E44708">
          <w:rPr>
            <w:rFonts w:ascii="Arial" w:hAnsi="Arial" w:cs="Arial"/>
            <w:noProof/>
            <w:webHidden/>
            <w:sz w:val="18"/>
            <w:szCs w:val="18"/>
            <w:lang w:val="sl-SI"/>
          </w:rPr>
          <w:fldChar w:fldCharType="separate"/>
        </w:r>
        <w:r w:rsidR="00EF71D8" w:rsidRPr="00E44708">
          <w:rPr>
            <w:rFonts w:ascii="Arial" w:hAnsi="Arial" w:cs="Arial"/>
            <w:noProof/>
            <w:webHidden/>
            <w:sz w:val="18"/>
            <w:szCs w:val="18"/>
            <w:lang w:val="sl-SI"/>
          </w:rPr>
          <w:t>13</w:t>
        </w:r>
        <w:r w:rsidR="00EF71D8" w:rsidRPr="00E44708">
          <w:rPr>
            <w:rFonts w:ascii="Arial" w:hAnsi="Arial" w:cs="Arial"/>
            <w:noProof/>
            <w:webHidden/>
            <w:sz w:val="18"/>
            <w:szCs w:val="18"/>
            <w:lang w:val="sl-SI"/>
          </w:rPr>
          <w:fldChar w:fldCharType="end"/>
        </w:r>
      </w:hyperlink>
    </w:p>
    <w:p w14:paraId="17FCE2DE" w14:textId="77777777" w:rsidR="00EF71D8" w:rsidRPr="00E44708" w:rsidRDefault="00000000">
      <w:pPr>
        <w:pStyle w:val="Kazalovsebine2"/>
        <w:tabs>
          <w:tab w:val="left" w:pos="960"/>
          <w:tab w:val="right" w:leader="dot" w:pos="9062"/>
        </w:tabs>
        <w:rPr>
          <w:rFonts w:ascii="Arial" w:hAnsi="Arial" w:cs="Arial"/>
          <w:smallCaps w:val="0"/>
          <w:noProof/>
          <w:sz w:val="18"/>
          <w:szCs w:val="18"/>
          <w:lang w:val="sl-SI"/>
        </w:rPr>
      </w:pPr>
      <w:hyperlink w:anchor="_Toc102564115" w:history="1">
        <w:r w:rsidR="00EF71D8" w:rsidRPr="00E44708">
          <w:rPr>
            <w:rStyle w:val="Hiperpovezava"/>
            <w:rFonts w:ascii="Arial" w:eastAsia="Calibri" w:hAnsi="Arial" w:cs="Arial"/>
            <w:noProof/>
            <w:sz w:val="18"/>
            <w:szCs w:val="18"/>
            <w:lang w:val="sl-SI"/>
          </w:rPr>
          <w:t>2.2</w:t>
        </w:r>
        <w:r w:rsidR="00EF71D8" w:rsidRPr="00E44708">
          <w:rPr>
            <w:rFonts w:ascii="Arial" w:hAnsi="Arial" w:cs="Arial"/>
            <w:smallCaps w:val="0"/>
            <w:noProof/>
            <w:sz w:val="18"/>
            <w:szCs w:val="18"/>
            <w:lang w:val="sl-SI"/>
          </w:rPr>
          <w:tab/>
        </w:r>
        <w:r w:rsidR="00EF71D8" w:rsidRPr="00E44708">
          <w:rPr>
            <w:rStyle w:val="Hiperpovezava"/>
            <w:rFonts w:ascii="Arial" w:eastAsia="Calibri" w:hAnsi="Arial" w:cs="Arial"/>
            <w:noProof/>
            <w:sz w:val="18"/>
            <w:szCs w:val="18"/>
            <w:lang w:val="sl-SI"/>
          </w:rPr>
          <w:t>Razkuževanje rok, orodja, strojev, traktorskih koles, obutve in ostale opreme</w:t>
        </w:r>
        <w:r w:rsidR="00EF71D8" w:rsidRPr="00E44708">
          <w:rPr>
            <w:rFonts w:ascii="Arial" w:hAnsi="Arial" w:cs="Arial"/>
            <w:noProof/>
            <w:webHidden/>
            <w:sz w:val="18"/>
            <w:szCs w:val="18"/>
            <w:lang w:val="sl-SI"/>
          </w:rPr>
          <w:tab/>
        </w:r>
        <w:r w:rsidR="00EF71D8" w:rsidRPr="00E44708">
          <w:rPr>
            <w:rFonts w:ascii="Arial" w:hAnsi="Arial" w:cs="Arial"/>
            <w:noProof/>
            <w:webHidden/>
            <w:sz w:val="18"/>
            <w:szCs w:val="18"/>
            <w:lang w:val="sl-SI"/>
          </w:rPr>
          <w:fldChar w:fldCharType="begin"/>
        </w:r>
        <w:r w:rsidR="00EF71D8" w:rsidRPr="00E44708">
          <w:rPr>
            <w:rFonts w:ascii="Arial" w:hAnsi="Arial" w:cs="Arial"/>
            <w:noProof/>
            <w:webHidden/>
            <w:sz w:val="18"/>
            <w:szCs w:val="18"/>
            <w:lang w:val="sl-SI"/>
          </w:rPr>
          <w:instrText xml:space="preserve"> PAGEREF _Toc102564115 \h </w:instrText>
        </w:r>
        <w:r w:rsidR="00EF71D8" w:rsidRPr="00E44708">
          <w:rPr>
            <w:rFonts w:ascii="Arial" w:hAnsi="Arial" w:cs="Arial"/>
            <w:noProof/>
            <w:webHidden/>
            <w:sz w:val="18"/>
            <w:szCs w:val="18"/>
            <w:lang w:val="sl-SI"/>
          </w:rPr>
        </w:r>
        <w:r w:rsidR="00EF71D8" w:rsidRPr="00E44708">
          <w:rPr>
            <w:rFonts w:ascii="Arial" w:hAnsi="Arial" w:cs="Arial"/>
            <w:noProof/>
            <w:webHidden/>
            <w:sz w:val="18"/>
            <w:szCs w:val="18"/>
            <w:lang w:val="sl-SI"/>
          </w:rPr>
          <w:fldChar w:fldCharType="separate"/>
        </w:r>
        <w:r w:rsidR="00EF71D8" w:rsidRPr="00E44708">
          <w:rPr>
            <w:rFonts w:ascii="Arial" w:hAnsi="Arial" w:cs="Arial"/>
            <w:noProof/>
            <w:webHidden/>
            <w:sz w:val="18"/>
            <w:szCs w:val="18"/>
            <w:lang w:val="sl-SI"/>
          </w:rPr>
          <w:t>14</w:t>
        </w:r>
        <w:r w:rsidR="00EF71D8" w:rsidRPr="00E44708">
          <w:rPr>
            <w:rFonts w:ascii="Arial" w:hAnsi="Arial" w:cs="Arial"/>
            <w:noProof/>
            <w:webHidden/>
            <w:sz w:val="18"/>
            <w:szCs w:val="18"/>
            <w:lang w:val="sl-SI"/>
          </w:rPr>
          <w:fldChar w:fldCharType="end"/>
        </w:r>
      </w:hyperlink>
    </w:p>
    <w:p w14:paraId="5B982A1A" w14:textId="77777777" w:rsidR="00EF71D8" w:rsidRPr="00E44708" w:rsidRDefault="00000000">
      <w:pPr>
        <w:pStyle w:val="Kazalovsebine2"/>
        <w:tabs>
          <w:tab w:val="left" w:pos="960"/>
          <w:tab w:val="right" w:leader="dot" w:pos="9062"/>
        </w:tabs>
        <w:rPr>
          <w:rFonts w:ascii="Arial" w:hAnsi="Arial" w:cs="Arial"/>
          <w:smallCaps w:val="0"/>
          <w:noProof/>
          <w:sz w:val="18"/>
          <w:szCs w:val="18"/>
          <w:lang w:val="sl-SI"/>
        </w:rPr>
      </w:pPr>
      <w:hyperlink w:anchor="_Toc102564116" w:history="1">
        <w:r w:rsidR="00EF71D8" w:rsidRPr="00E44708">
          <w:rPr>
            <w:rStyle w:val="Hiperpovezava"/>
            <w:rFonts w:ascii="Arial" w:eastAsia="Calibri" w:hAnsi="Arial" w:cs="Arial"/>
            <w:noProof/>
            <w:sz w:val="18"/>
            <w:szCs w:val="18"/>
            <w:lang w:val="sl-SI"/>
          </w:rPr>
          <w:t>2.3</w:t>
        </w:r>
        <w:r w:rsidR="00EF71D8" w:rsidRPr="00E44708">
          <w:rPr>
            <w:rFonts w:ascii="Arial" w:hAnsi="Arial" w:cs="Arial"/>
            <w:smallCaps w:val="0"/>
            <w:noProof/>
            <w:sz w:val="18"/>
            <w:szCs w:val="18"/>
            <w:lang w:val="sl-SI"/>
          </w:rPr>
          <w:tab/>
        </w:r>
        <w:r w:rsidR="00EF71D8" w:rsidRPr="00E44708">
          <w:rPr>
            <w:rStyle w:val="Hiperpovezava"/>
            <w:rFonts w:ascii="Arial" w:eastAsia="Calibri" w:hAnsi="Arial" w:cs="Arial"/>
            <w:noProof/>
            <w:sz w:val="18"/>
            <w:szCs w:val="18"/>
            <w:lang w:val="sl-SI"/>
          </w:rPr>
          <w:t>Evidence o čiščenju in razkuževanju</w:t>
        </w:r>
        <w:r w:rsidR="00EF71D8" w:rsidRPr="00E44708">
          <w:rPr>
            <w:rFonts w:ascii="Arial" w:hAnsi="Arial" w:cs="Arial"/>
            <w:noProof/>
            <w:webHidden/>
            <w:sz w:val="18"/>
            <w:szCs w:val="18"/>
            <w:lang w:val="sl-SI"/>
          </w:rPr>
          <w:tab/>
        </w:r>
        <w:r w:rsidR="00EF71D8" w:rsidRPr="00E44708">
          <w:rPr>
            <w:rFonts w:ascii="Arial" w:hAnsi="Arial" w:cs="Arial"/>
            <w:noProof/>
            <w:webHidden/>
            <w:sz w:val="18"/>
            <w:szCs w:val="18"/>
            <w:lang w:val="sl-SI"/>
          </w:rPr>
          <w:fldChar w:fldCharType="begin"/>
        </w:r>
        <w:r w:rsidR="00EF71D8" w:rsidRPr="00E44708">
          <w:rPr>
            <w:rFonts w:ascii="Arial" w:hAnsi="Arial" w:cs="Arial"/>
            <w:noProof/>
            <w:webHidden/>
            <w:sz w:val="18"/>
            <w:szCs w:val="18"/>
            <w:lang w:val="sl-SI"/>
          </w:rPr>
          <w:instrText xml:space="preserve"> PAGEREF _Toc102564116 \h </w:instrText>
        </w:r>
        <w:r w:rsidR="00EF71D8" w:rsidRPr="00E44708">
          <w:rPr>
            <w:rFonts w:ascii="Arial" w:hAnsi="Arial" w:cs="Arial"/>
            <w:noProof/>
            <w:webHidden/>
            <w:sz w:val="18"/>
            <w:szCs w:val="18"/>
            <w:lang w:val="sl-SI"/>
          </w:rPr>
        </w:r>
        <w:r w:rsidR="00EF71D8" w:rsidRPr="00E44708">
          <w:rPr>
            <w:rFonts w:ascii="Arial" w:hAnsi="Arial" w:cs="Arial"/>
            <w:noProof/>
            <w:webHidden/>
            <w:sz w:val="18"/>
            <w:szCs w:val="18"/>
            <w:lang w:val="sl-SI"/>
          </w:rPr>
          <w:fldChar w:fldCharType="separate"/>
        </w:r>
        <w:r w:rsidR="00EF71D8" w:rsidRPr="00E44708">
          <w:rPr>
            <w:rFonts w:ascii="Arial" w:hAnsi="Arial" w:cs="Arial"/>
            <w:noProof/>
            <w:webHidden/>
            <w:sz w:val="18"/>
            <w:szCs w:val="18"/>
            <w:lang w:val="sl-SI"/>
          </w:rPr>
          <w:t>14</w:t>
        </w:r>
        <w:r w:rsidR="00EF71D8" w:rsidRPr="00E44708">
          <w:rPr>
            <w:rFonts w:ascii="Arial" w:hAnsi="Arial" w:cs="Arial"/>
            <w:noProof/>
            <w:webHidden/>
            <w:sz w:val="18"/>
            <w:szCs w:val="18"/>
            <w:lang w:val="sl-SI"/>
          </w:rPr>
          <w:fldChar w:fldCharType="end"/>
        </w:r>
      </w:hyperlink>
    </w:p>
    <w:p w14:paraId="7793FDE9" w14:textId="77777777" w:rsidR="00EF71D8" w:rsidRPr="00E44708" w:rsidRDefault="00000000">
      <w:pPr>
        <w:pStyle w:val="Kazalovsebine2"/>
        <w:tabs>
          <w:tab w:val="left" w:pos="960"/>
          <w:tab w:val="right" w:leader="dot" w:pos="9062"/>
        </w:tabs>
        <w:rPr>
          <w:rFonts w:ascii="Arial" w:hAnsi="Arial" w:cs="Arial"/>
          <w:smallCaps w:val="0"/>
          <w:noProof/>
          <w:sz w:val="18"/>
          <w:szCs w:val="18"/>
          <w:lang w:val="sl-SI"/>
        </w:rPr>
      </w:pPr>
      <w:hyperlink w:anchor="_Toc102564117" w:history="1">
        <w:r w:rsidR="00EF71D8" w:rsidRPr="00E44708">
          <w:rPr>
            <w:rStyle w:val="Hiperpovezava"/>
            <w:rFonts w:ascii="Arial" w:eastAsia="Calibri" w:hAnsi="Arial" w:cs="Arial"/>
            <w:noProof/>
            <w:sz w:val="18"/>
            <w:szCs w:val="18"/>
            <w:lang w:val="sl-SI"/>
          </w:rPr>
          <w:t>2.4</w:t>
        </w:r>
        <w:r w:rsidR="00EF71D8" w:rsidRPr="00E44708">
          <w:rPr>
            <w:rFonts w:ascii="Arial" w:hAnsi="Arial" w:cs="Arial"/>
            <w:smallCaps w:val="0"/>
            <w:noProof/>
            <w:sz w:val="18"/>
            <w:szCs w:val="18"/>
            <w:lang w:val="sl-SI"/>
          </w:rPr>
          <w:tab/>
        </w:r>
        <w:r w:rsidR="00EF71D8" w:rsidRPr="00E44708">
          <w:rPr>
            <w:rStyle w:val="Hiperpovezava"/>
            <w:rFonts w:ascii="Arial" w:eastAsia="Calibri" w:hAnsi="Arial" w:cs="Arial"/>
            <w:noProof/>
            <w:sz w:val="18"/>
            <w:szCs w:val="18"/>
            <w:lang w:val="sl-SI"/>
          </w:rPr>
          <w:t>Priporočila za omejevanje širjenja okužbe</w:t>
        </w:r>
        <w:r w:rsidR="00EF71D8" w:rsidRPr="00E44708">
          <w:rPr>
            <w:rFonts w:ascii="Arial" w:hAnsi="Arial" w:cs="Arial"/>
            <w:noProof/>
            <w:webHidden/>
            <w:sz w:val="18"/>
            <w:szCs w:val="18"/>
            <w:lang w:val="sl-SI"/>
          </w:rPr>
          <w:tab/>
        </w:r>
        <w:r w:rsidR="00EF71D8" w:rsidRPr="00E44708">
          <w:rPr>
            <w:rFonts w:ascii="Arial" w:hAnsi="Arial" w:cs="Arial"/>
            <w:noProof/>
            <w:webHidden/>
            <w:sz w:val="18"/>
            <w:szCs w:val="18"/>
            <w:lang w:val="sl-SI"/>
          </w:rPr>
          <w:fldChar w:fldCharType="begin"/>
        </w:r>
        <w:r w:rsidR="00EF71D8" w:rsidRPr="00E44708">
          <w:rPr>
            <w:rFonts w:ascii="Arial" w:hAnsi="Arial" w:cs="Arial"/>
            <w:noProof/>
            <w:webHidden/>
            <w:sz w:val="18"/>
            <w:szCs w:val="18"/>
            <w:lang w:val="sl-SI"/>
          </w:rPr>
          <w:instrText xml:space="preserve"> PAGEREF _Toc102564117 \h </w:instrText>
        </w:r>
        <w:r w:rsidR="00EF71D8" w:rsidRPr="00E44708">
          <w:rPr>
            <w:rFonts w:ascii="Arial" w:hAnsi="Arial" w:cs="Arial"/>
            <w:noProof/>
            <w:webHidden/>
            <w:sz w:val="18"/>
            <w:szCs w:val="18"/>
            <w:lang w:val="sl-SI"/>
          </w:rPr>
        </w:r>
        <w:r w:rsidR="00EF71D8" w:rsidRPr="00E44708">
          <w:rPr>
            <w:rFonts w:ascii="Arial" w:hAnsi="Arial" w:cs="Arial"/>
            <w:noProof/>
            <w:webHidden/>
            <w:sz w:val="18"/>
            <w:szCs w:val="18"/>
            <w:lang w:val="sl-SI"/>
          </w:rPr>
          <w:fldChar w:fldCharType="separate"/>
        </w:r>
        <w:r w:rsidR="00EF71D8" w:rsidRPr="00E44708">
          <w:rPr>
            <w:rFonts w:ascii="Arial" w:hAnsi="Arial" w:cs="Arial"/>
            <w:noProof/>
            <w:webHidden/>
            <w:sz w:val="18"/>
            <w:szCs w:val="18"/>
            <w:lang w:val="sl-SI"/>
          </w:rPr>
          <w:t>14</w:t>
        </w:r>
        <w:r w:rsidR="00EF71D8" w:rsidRPr="00E44708">
          <w:rPr>
            <w:rFonts w:ascii="Arial" w:hAnsi="Arial" w:cs="Arial"/>
            <w:noProof/>
            <w:webHidden/>
            <w:sz w:val="18"/>
            <w:szCs w:val="18"/>
            <w:lang w:val="sl-SI"/>
          </w:rPr>
          <w:fldChar w:fldCharType="end"/>
        </w:r>
      </w:hyperlink>
    </w:p>
    <w:p w14:paraId="0380C504" w14:textId="77777777" w:rsidR="00EF71D8" w:rsidRPr="00E44708" w:rsidRDefault="00000000">
      <w:pPr>
        <w:pStyle w:val="Kazalovsebine1"/>
        <w:tabs>
          <w:tab w:val="left" w:pos="480"/>
          <w:tab w:val="right" w:leader="dot" w:pos="9062"/>
        </w:tabs>
        <w:rPr>
          <w:rFonts w:ascii="Arial" w:hAnsi="Arial" w:cs="Arial"/>
          <w:b w:val="0"/>
          <w:bCs w:val="0"/>
          <w:caps w:val="0"/>
          <w:noProof/>
          <w:sz w:val="18"/>
          <w:szCs w:val="18"/>
          <w:lang w:val="sl-SI"/>
        </w:rPr>
      </w:pPr>
      <w:hyperlink w:anchor="_Toc102564118" w:history="1">
        <w:r w:rsidR="00EF71D8" w:rsidRPr="00E44708">
          <w:rPr>
            <w:rStyle w:val="Hiperpovezava"/>
            <w:rFonts w:ascii="Arial" w:hAnsi="Arial" w:cs="Arial"/>
            <w:noProof/>
            <w:sz w:val="18"/>
            <w:szCs w:val="18"/>
            <w:lang w:val="sl-SI"/>
          </w:rPr>
          <w:t>3</w:t>
        </w:r>
        <w:r w:rsidR="00EF71D8" w:rsidRPr="00E44708">
          <w:rPr>
            <w:rFonts w:ascii="Arial" w:hAnsi="Arial" w:cs="Arial"/>
            <w:b w:val="0"/>
            <w:bCs w:val="0"/>
            <w:caps w:val="0"/>
            <w:noProof/>
            <w:sz w:val="18"/>
            <w:szCs w:val="18"/>
            <w:lang w:val="sl-SI"/>
          </w:rPr>
          <w:tab/>
        </w:r>
        <w:r w:rsidR="00EF71D8" w:rsidRPr="00E44708">
          <w:rPr>
            <w:rStyle w:val="Hiperpovezava"/>
            <w:rFonts w:ascii="Arial" w:hAnsi="Arial" w:cs="Arial"/>
            <w:noProof/>
            <w:sz w:val="18"/>
            <w:szCs w:val="18"/>
            <w:lang w:val="sl-SI"/>
          </w:rPr>
          <w:t>Izvajalci ukrepov</w:t>
        </w:r>
        <w:r w:rsidR="00EF71D8" w:rsidRPr="00E44708">
          <w:rPr>
            <w:rFonts w:ascii="Arial" w:hAnsi="Arial" w:cs="Arial"/>
            <w:noProof/>
            <w:webHidden/>
            <w:sz w:val="18"/>
            <w:szCs w:val="18"/>
            <w:lang w:val="sl-SI"/>
          </w:rPr>
          <w:tab/>
        </w:r>
        <w:r w:rsidR="00EF71D8" w:rsidRPr="00E44708">
          <w:rPr>
            <w:rFonts w:ascii="Arial" w:hAnsi="Arial" w:cs="Arial"/>
            <w:noProof/>
            <w:webHidden/>
            <w:sz w:val="18"/>
            <w:szCs w:val="18"/>
            <w:lang w:val="sl-SI"/>
          </w:rPr>
          <w:fldChar w:fldCharType="begin"/>
        </w:r>
        <w:r w:rsidR="00EF71D8" w:rsidRPr="00E44708">
          <w:rPr>
            <w:rFonts w:ascii="Arial" w:hAnsi="Arial" w:cs="Arial"/>
            <w:noProof/>
            <w:webHidden/>
            <w:sz w:val="18"/>
            <w:szCs w:val="18"/>
            <w:lang w:val="sl-SI"/>
          </w:rPr>
          <w:instrText xml:space="preserve"> PAGEREF _Toc102564118 \h </w:instrText>
        </w:r>
        <w:r w:rsidR="00EF71D8" w:rsidRPr="00E44708">
          <w:rPr>
            <w:rFonts w:ascii="Arial" w:hAnsi="Arial" w:cs="Arial"/>
            <w:noProof/>
            <w:webHidden/>
            <w:sz w:val="18"/>
            <w:szCs w:val="18"/>
            <w:lang w:val="sl-SI"/>
          </w:rPr>
        </w:r>
        <w:r w:rsidR="00EF71D8" w:rsidRPr="00E44708">
          <w:rPr>
            <w:rFonts w:ascii="Arial" w:hAnsi="Arial" w:cs="Arial"/>
            <w:noProof/>
            <w:webHidden/>
            <w:sz w:val="18"/>
            <w:szCs w:val="18"/>
            <w:lang w:val="sl-SI"/>
          </w:rPr>
          <w:fldChar w:fldCharType="separate"/>
        </w:r>
        <w:r w:rsidR="00EF71D8" w:rsidRPr="00E44708">
          <w:rPr>
            <w:rFonts w:ascii="Arial" w:hAnsi="Arial" w:cs="Arial"/>
            <w:noProof/>
            <w:webHidden/>
            <w:sz w:val="18"/>
            <w:szCs w:val="18"/>
            <w:lang w:val="sl-SI"/>
          </w:rPr>
          <w:t>15</w:t>
        </w:r>
        <w:r w:rsidR="00EF71D8" w:rsidRPr="00E44708">
          <w:rPr>
            <w:rFonts w:ascii="Arial" w:hAnsi="Arial" w:cs="Arial"/>
            <w:noProof/>
            <w:webHidden/>
            <w:sz w:val="18"/>
            <w:szCs w:val="18"/>
            <w:lang w:val="sl-SI"/>
          </w:rPr>
          <w:fldChar w:fldCharType="end"/>
        </w:r>
      </w:hyperlink>
    </w:p>
    <w:p w14:paraId="7E12D72F" w14:textId="77777777" w:rsidR="00EF71D8" w:rsidRPr="00E44708" w:rsidRDefault="00000000">
      <w:pPr>
        <w:pStyle w:val="Kazalovsebine2"/>
        <w:tabs>
          <w:tab w:val="left" w:pos="960"/>
          <w:tab w:val="right" w:leader="dot" w:pos="9062"/>
        </w:tabs>
        <w:rPr>
          <w:rFonts w:ascii="Arial" w:hAnsi="Arial" w:cs="Arial"/>
          <w:smallCaps w:val="0"/>
          <w:noProof/>
          <w:sz w:val="18"/>
          <w:szCs w:val="18"/>
          <w:lang w:val="sl-SI"/>
        </w:rPr>
      </w:pPr>
      <w:hyperlink w:anchor="_Toc102564119" w:history="1">
        <w:r w:rsidR="00EF71D8" w:rsidRPr="00E44708">
          <w:rPr>
            <w:rStyle w:val="Hiperpovezava"/>
            <w:rFonts w:ascii="Arial" w:hAnsi="Arial" w:cs="Arial"/>
            <w:noProof/>
            <w:sz w:val="18"/>
            <w:szCs w:val="18"/>
            <w:lang w:val="sl-SI"/>
          </w:rPr>
          <w:t>3.1</w:t>
        </w:r>
        <w:r w:rsidR="00EF71D8" w:rsidRPr="00E44708">
          <w:rPr>
            <w:rFonts w:ascii="Arial" w:hAnsi="Arial" w:cs="Arial"/>
            <w:smallCaps w:val="0"/>
            <w:noProof/>
            <w:sz w:val="18"/>
            <w:szCs w:val="18"/>
            <w:lang w:val="sl-SI"/>
          </w:rPr>
          <w:tab/>
        </w:r>
        <w:r w:rsidR="00EF71D8" w:rsidRPr="00E44708">
          <w:rPr>
            <w:rStyle w:val="Hiperpovezava"/>
            <w:rFonts w:ascii="Arial" w:hAnsi="Arial" w:cs="Arial"/>
            <w:noProof/>
            <w:sz w:val="18"/>
            <w:szCs w:val="18"/>
            <w:lang w:val="sl-SI"/>
          </w:rPr>
          <w:t>Kompostiranje</w:t>
        </w:r>
        <w:r w:rsidR="00EF71D8" w:rsidRPr="00E44708">
          <w:rPr>
            <w:rFonts w:ascii="Arial" w:hAnsi="Arial" w:cs="Arial"/>
            <w:noProof/>
            <w:webHidden/>
            <w:sz w:val="18"/>
            <w:szCs w:val="18"/>
            <w:lang w:val="sl-SI"/>
          </w:rPr>
          <w:tab/>
        </w:r>
        <w:r w:rsidR="00EF71D8" w:rsidRPr="00E44708">
          <w:rPr>
            <w:rFonts w:ascii="Arial" w:hAnsi="Arial" w:cs="Arial"/>
            <w:noProof/>
            <w:webHidden/>
            <w:sz w:val="18"/>
            <w:szCs w:val="18"/>
            <w:lang w:val="sl-SI"/>
          </w:rPr>
          <w:fldChar w:fldCharType="begin"/>
        </w:r>
        <w:r w:rsidR="00EF71D8" w:rsidRPr="00E44708">
          <w:rPr>
            <w:rFonts w:ascii="Arial" w:hAnsi="Arial" w:cs="Arial"/>
            <w:noProof/>
            <w:webHidden/>
            <w:sz w:val="18"/>
            <w:szCs w:val="18"/>
            <w:lang w:val="sl-SI"/>
          </w:rPr>
          <w:instrText xml:space="preserve"> PAGEREF _Toc102564119 \h </w:instrText>
        </w:r>
        <w:r w:rsidR="00EF71D8" w:rsidRPr="00E44708">
          <w:rPr>
            <w:rFonts w:ascii="Arial" w:hAnsi="Arial" w:cs="Arial"/>
            <w:noProof/>
            <w:webHidden/>
            <w:sz w:val="18"/>
            <w:szCs w:val="18"/>
            <w:lang w:val="sl-SI"/>
          </w:rPr>
        </w:r>
        <w:r w:rsidR="00EF71D8" w:rsidRPr="00E44708">
          <w:rPr>
            <w:rFonts w:ascii="Arial" w:hAnsi="Arial" w:cs="Arial"/>
            <w:noProof/>
            <w:webHidden/>
            <w:sz w:val="18"/>
            <w:szCs w:val="18"/>
            <w:lang w:val="sl-SI"/>
          </w:rPr>
          <w:fldChar w:fldCharType="separate"/>
        </w:r>
        <w:r w:rsidR="00EF71D8" w:rsidRPr="00E44708">
          <w:rPr>
            <w:rFonts w:ascii="Arial" w:hAnsi="Arial" w:cs="Arial"/>
            <w:noProof/>
            <w:webHidden/>
            <w:sz w:val="18"/>
            <w:szCs w:val="18"/>
            <w:lang w:val="sl-SI"/>
          </w:rPr>
          <w:t>15</w:t>
        </w:r>
        <w:r w:rsidR="00EF71D8" w:rsidRPr="00E44708">
          <w:rPr>
            <w:rFonts w:ascii="Arial" w:hAnsi="Arial" w:cs="Arial"/>
            <w:noProof/>
            <w:webHidden/>
            <w:sz w:val="18"/>
            <w:szCs w:val="18"/>
            <w:lang w:val="sl-SI"/>
          </w:rPr>
          <w:fldChar w:fldCharType="end"/>
        </w:r>
      </w:hyperlink>
    </w:p>
    <w:p w14:paraId="33D610C6" w14:textId="77777777" w:rsidR="00EF71D8" w:rsidRPr="00E44708" w:rsidRDefault="00000000">
      <w:pPr>
        <w:pStyle w:val="Kazalovsebine2"/>
        <w:tabs>
          <w:tab w:val="left" w:pos="960"/>
          <w:tab w:val="right" w:leader="dot" w:pos="9062"/>
        </w:tabs>
        <w:rPr>
          <w:rFonts w:ascii="Arial" w:hAnsi="Arial" w:cs="Arial"/>
          <w:smallCaps w:val="0"/>
          <w:noProof/>
          <w:sz w:val="18"/>
          <w:szCs w:val="18"/>
          <w:lang w:val="sl-SI"/>
        </w:rPr>
      </w:pPr>
      <w:hyperlink w:anchor="_Toc102564120" w:history="1">
        <w:r w:rsidR="00EF71D8" w:rsidRPr="00E44708">
          <w:rPr>
            <w:rStyle w:val="Hiperpovezava"/>
            <w:rFonts w:ascii="Arial" w:hAnsi="Arial" w:cs="Arial"/>
            <w:noProof/>
            <w:sz w:val="18"/>
            <w:szCs w:val="18"/>
            <w:lang w:val="sl-SI"/>
          </w:rPr>
          <w:t>3.2</w:t>
        </w:r>
        <w:r w:rsidR="00EF71D8" w:rsidRPr="00E44708">
          <w:rPr>
            <w:rFonts w:ascii="Arial" w:hAnsi="Arial" w:cs="Arial"/>
            <w:smallCaps w:val="0"/>
            <w:noProof/>
            <w:sz w:val="18"/>
            <w:szCs w:val="18"/>
            <w:lang w:val="sl-SI"/>
          </w:rPr>
          <w:tab/>
        </w:r>
        <w:r w:rsidR="00EF71D8" w:rsidRPr="00E44708">
          <w:rPr>
            <w:rStyle w:val="Hiperpovezava"/>
            <w:rFonts w:ascii="Arial" w:hAnsi="Arial" w:cs="Arial"/>
            <w:noProof/>
            <w:sz w:val="18"/>
            <w:szCs w:val="18"/>
            <w:lang w:val="sl-SI"/>
          </w:rPr>
          <w:t>Predelava digestata</w:t>
        </w:r>
        <w:r w:rsidR="00EF71D8" w:rsidRPr="00E44708">
          <w:rPr>
            <w:rFonts w:ascii="Arial" w:hAnsi="Arial" w:cs="Arial"/>
            <w:noProof/>
            <w:webHidden/>
            <w:sz w:val="18"/>
            <w:szCs w:val="18"/>
            <w:lang w:val="sl-SI"/>
          </w:rPr>
          <w:tab/>
        </w:r>
        <w:r w:rsidR="00EF71D8" w:rsidRPr="00E44708">
          <w:rPr>
            <w:rFonts w:ascii="Arial" w:hAnsi="Arial" w:cs="Arial"/>
            <w:noProof/>
            <w:webHidden/>
            <w:sz w:val="18"/>
            <w:szCs w:val="18"/>
            <w:lang w:val="sl-SI"/>
          </w:rPr>
          <w:fldChar w:fldCharType="begin"/>
        </w:r>
        <w:r w:rsidR="00EF71D8" w:rsidRPr="00E44708">
          <w:rPr>
            <w:rFonts w:ascii="Arial" w:hAnsi="Arial" w:cs="Arial"/>
            <w:noProof/>
            <w:webHidden/>
            <w:sz w:val="18"/>
            <w:szCs w:val="18"/>
            <w:lang w:val="sl-SI"/>
          </w:rPr>
          <w:instrText xml:space="preserve"> PAGEREF _Toc102564120 \h </w:instrText>
        </w:r>
        <w:r w:rsidR="00EF71D8" w:rsidRPr="00E44708">
          <w:rPr>
            <w:rFonts w:ascii="Arial" w:hAnsi="Arial" w:cs="Arial"/>
            <w:noProof/>
            <w:webHidden/>
            <w:sz w:val="18"/>
            <w:szCs w:val="18"/>
            <w:lang w:val="sl-SI"/>
          </w:rPr>
        </w:r>
        <w:r w:rsidR="00EF71D8" w:rsidRPr="00E44708">
          <w:rPr>
            <w:rFonts w:ascii="Arial" w:hAnsi="Arial" w:cs="Arial"/>
            <w:noProof/>
            <w:webHidden/>
            <w:sz w:val="18"/>
            <w:szCs w:val="18"/>
            <w:lang w:val="sl-SI"/>
          </w:rPr>
          <w:fldChar w:fldCharType="separate"/>
        </w:r>
        <w:r w:rsidR="00EF71D8" w:rsidRPr="00E44708">
          <w:rPr>
            <w:rFonts w:ascii="Arial" w:hAnsi="Arial" w:cs="Arial"/>
            <w:noProof/>
            <w:webHidden/>
            <w:sz w:val="18"/>
            <w:szCs w:val="18"/>
            <w:lang w:val="sl-SI"/>
          </w:rPr>
          <w:t>15</w:t>
        </w:r>
        <w:r w:rsidR="00EF71D8" w:rsidRPr="00E44708">
          <w:rPr>
            <w:rFonts w:ascii="Arial" w:hAnsi="Arial" w:cs="Arial"/>
            <w:noProof/>
            <w:webHidden/>
            <w:sz w:val="18"/>
            <w:szCs w:val="18"/>
            <w:lang w:val="sl-SI"/>
          </w:rPr>
          <w:fldChar w:fldCharType="end"/>
        </w:r>
      </w:hyperlink>
    </w:p>
    <w:p w14:paraId="364E4895" w14:textId="77777777" w:rsidR="00EF71D8" w:rsidRPr="00E44708" w:rsidRDefault="00000000">
      <w:pPr>
        <w:pStyle w:val="Kazalovsebine2"/>
        <w:tabs>
          <w:tab w:val="left" w:pos="960"/>
          <w:tab w:val="right" w:leader="dot" w:pos="9062"/>
        </w:tabs>
        <w:rPr>
          <w:rFonts w:ascii="Arial" w:hAnsi="Arial" w:cs="Arial"/>
          <w:smallCaps w:val="0"/>
          <w:noProof/>
          <w:sz w:val="18"/>
          <w:szCs w:val="18"/>
          <w:lang w:val="sl-SI"/>
        </w:rPr>
      </w:pPr>
      <w:hyperlink w:anchor="_Toc102564121" w:history="1">
        <w:r w:rsidR="00EF71D8" w:rsidRPr="00E44708">
          <w:rPr>
            <w:rStyle w:val="Hiperpovezava"/>
            <w:rFonts w:ascii="Arial" w:hAnsi="Arial" w:cs="Arial"/>
            <w:noProof/>
            <w:sz w:val="18"/>
            <w:szCs w:val="18"/>
            <w:lang w:val="sl-SI"/>
          </w:rPr>
          <w:t>3.3</w:t>
        </w:r>
        <w:r w:rsidR="00EF71D8" w:rsidRPr="00E44708">
          <w:rPr>
            <w:rFonts w:ascii="Arial" w:hAnsi="Arial" w:cs="Arial"/>
            <w:smallCaps w:val="0"/>
            <w:noProof/>
            <w:sz w:val="18"/>
            <w:szCs w:val="18"/>
            <w:lang w:val="sl-SI"/>
          </w:rPr>
          <w:tab/>
        </w:r>
        <w:r w:rsidR="00EF71D8" w:rsidRPr="00E44708">
          <w:rPr>
            <w:rStyle w:val="Hiperpovezava"/>
            <w:rFonts w:ascii="Arial" w:hAnsi="Arial" w:cs="Arial"/>
            <w:noProof/>
            <w:sz w:val="18"/>
            <w:szCs w:val="18"/>
            <w:lang w:val="sl-SI"/>
          </w:rPr>
          <w:t>Sežig in sosežig</w:t>
        </w:r>
        <w:r w:rsidR="00EF71D8" w:rsidRPr="00E44708">
          <w:rPr>
            <w:rFonts w:ascii="Arial" w:hAnsi="Arial" w:cs="Arial"/>
            <w:noProof/>
            <w:webHidden/>
            <w:sz w:val="18"/>
            <w:szCs w:val="18"/>
            <w:lang w:val="sl-SI"/>
          </w:rPr>
          <w:tab/>
        </w:r>
        <w:r w:rsidR="00EF71D8" w:rsidRPr="00E44708">
          <w:rPr>
            <w:rFonts w:ascii="Arial" w:hAnsi="Arial" w:cs="Arial"/>
            <w:noProof/>
            <w:webHidden/>
            <w:sz w:val="18"/>
            <w:szCs w:val="18"/>
            <w:lang w:val="sl-SI"/>
          </w:rPr>
          <w:fldChar w:fldCharType="begin"/>
        </w:r>
        <w:r w:rsidR="00EF71D8" w:rsidRPr="00E44708">
          <w:rPr>
            <w:rFonts w:ascii="Arial" w:hAnsi="Arial" w:cs="Arial"/>
            <w:noProof/>
            <w:webHidden/>
            <w:sz w:val="18"/>
            <w:szCs w:val="18"/>
            <w:lang w:val="sl-SI"/>
          </w:rPr>
          <w:instrText xml:space="preserve"> PAGEREF _Toc102564121 \h </w:instrText>
        </w:r>
        <w:r w:rsidR="00EF71D8" w:rsidRPr="00E44708">
          <w:rPr>
            <w:rFonts w:ascii="Arial" w:hAnsi="Arial" w:cs="Arial"/>
            <w:noProof/>
            <w:webHidden/>
            <w:sz w:val="18"/>
            <w:szCs w:val="18"/>
            <w:lang w:val="sl-SI"/>
          </w:rPr>
        </w:r>
        <w:r w:rsidR="00EF71D8" w:rsidRPr="00E44708">
          <w:rPr>
            <w:rFonts w:ascii="Arial" w:hAnsi="Arial" w:cs="Arial"/>
            <w:noProof/>
            <w:webHidden/>
            <w:sz w:val="18"/>
            <w:szCs w:val="18"/>
            <w:lang w:val="sl-SI"/>
          </w:rPr>
          <w:fldChar w:fldCharType="separate"/>
        </w:r>
        <w:r w:rsidR="00EF71D8" w:rsidRPr="00E44708">
          <w:rPr>
            <w:rFonts w:ascii="Arial" w:hAnsi="Arial" w:cs="Arial"/>
            <w:noProof/>
            <w:webHidden/>
            <w:sz w:val="18"/>
            <w:szCs w:val="18"/>
            <w:lang w:val="sl-SI"/>
          </w:rPr>
          <w:t>15</w:t>
        </w:r>
        <w:r w:rsidR="00EF71D8" w:rsidRPr="00E44708">
          <w:rPr>
            <w:rFonts w:ascii="Arial" w:hAnsi="Arial" w:cs="Arial"/>
            <w:noProof/>
            <w:webHidden/>
            <w:sz w:val="18"/>
            <w:szCs w:val="18"/>
            <w:lang w:val="sl-SI"/>
          </w:rPr>
          <w:fldChar w:fldCharType="end"/>
        </w:r>
      </w:hyperlink>
    </w:p>
    <w:p w14:paraId="74434EFF" w14:textId="77777777" w:rsidR="00EF71D8" w:rsidRPr="00E44708" w:rsidRDefault="00000000">
      <w:pPr>
        <w:pStyle w:val="Kazalovsebine2"/>
        <w:tabs>
          <w:tab w:val="left" w:pos="960"/>
          <w:tab w:val="right" w:leader="dot" w:pos="9062"/>
        </w:tabs>
        <w:rPr>
          <w:rFonts w:ascii="Arial" w:hAnsi="Arial" w:cs="Arial"/>
          <w:smallCaps w:val="0"/>
          <w:noProof/>
          <w:sz w:val="18"/>
          <w:szCs w:val="18"/>
          <w:lang w:val="sl-SI"/>
        </w:rPr>
      </w:pPr>
      <w:hyperlink w:anchor="_Toc102564122" w:history="1">
        <w:r w:rsidR="00EF71D8" w:rsidRPr="00E44708">
          <w:rPr>
            <w:rStyle w:val="Hiperpovezava"/>
            <w:rFonts w:ascii="Arial" w:hAnsi="Arial" w:cs="Arial"/>
            <w:noProof/>
            <w:sz w:val="18"/>
            <w:szCs w:val="18"/>
            <w:lang w:val="sl-SI"/>
          </w:rPr>
          <w:t>3.4</w:t>
        </w:r>
        <w:r w:rsidR="00EF71D8" w:rsidRPr="00E44708">
          <w:rPr>
            <w:rFonts w:ascii="Arial" w:hAnsi="Arial" w:cs="Arial"/>
            <w:smallCaps w:val="0"/>
            <w:noProof/>
            <w:sz w:val="18"/>
            <w:szCs w:val="18"/>
            <w:lang w:val="sl-SI"/>
          </w:rPr>
          <w:tab/>
        </w:r>
        <w:r w:rsidR="00EF71D8" w:rsidRPr="00E44708">
          <w:rPr>
            <w:rStyle w:val="Hiperpovezava"/>
            <w:rFonts w:ascii="Arial" w:hAnsi="Arial" w:cs="Arial"/>
            <w:noProof/>
            <w:sz w:val="18"/>
            <w:szCs w:val="18"/>
            <w:lang w:val="sl-SI"/>
          </w:rPr>
          <w:t>Toplotna obdelava lesenega pakirnega materiala</w:t>
        </w:r>
        <w:r w:rsidR="00EF71D8" w:rsidRPr="00E44708">
          <w:rPr>
            <w:rFonts w:ascii="Arial" w:hAnsi="Arial" w:cs="Arial"/>
            <w:noProof/>
            <w:webHidden/>
            <w:sz w:val="18"/>
            <w:szCs w:val="18"/>
            <w:lang w:val="sl-SI"/>
          </w:rPr>
          <w:tab/>
        </w:r>
        <w:r w:rsidR="00EF71D8" w:rsidRPr="00E44708">
          <w:rPr>
            <w:rFonts w:ascii="Arial" w:hAnsi="Arial" w:cs="Arial"/>
            <w:noProof/>
            <w:webHidden/>
            <w:sz w:val="18"/>
            <w:szCs w:val="18"/>
            <w:lang w:val="sl-SI"/>
          </w:rPr>
          <w:fldChar w:fldCharType="begin"/>
        </w:r>
        <w:r w:rsidR="00EF71D8" w:rsidRPr="00E44708">
          <w:rPr>
            <w:rFonts w:ascii="Arial" w:hAnsi="Arial" w:cs="Arial"/>
            <w:noProof/>
            <w:webHidden/>
            <w:sz w:val="18"/>
            <w:szCs w:val="18"/>
            <w:lang w:val="sl-SI"/>
          </w:rPr>
          <w:instrText xml:space="preserve"> PAGEREF _Toc102564122 \h </w:instrText>
        </w:r>
        <w:r w:rsidR="00EF71D8" w:rsidRPr="00E44708">
          <w:rPr>
            <w:rFonts w:ascii="Arial" w:hAnsi="Arial" w:cs="Arial"/>
            <w:noProof/>
            <w:webHidden/>
            <w:sz w:val="18"/>
            <w:szCs w:val="18"/>
            <w:lang w:val="sl-SI"/>
          </w:rPr>
        </w:r>
        <w:r w:rsidR="00EF71D8" w:rsidRPr="00E44708">
          <w:rPr>
            <w:rFonts w:ascii="Arial" w:hAnsi="Arial" w:cs="Arial"/>
            <w:noProof/>
            <w:webHidden/>
            <w:sz w:val="18"/>
            <w:szCs w:val="18"/>
            <w:lang w:val="sl-SI"/>
          </w:rPr>
          <w:fldChar w:fldCharType="separate"/>
        </w:r>
        <w:r w:rsidR="00EF71D8" w:rsidRPr="00E44708">
          <w:rPr>
            <w:rFonts w:ascii="Arial" w:hAnsi="Arial" w:cs="Arial"/>
            <w:noProof/>
            <w:webHidden/>
            <w:sz w:val="18"/>
            <w:szCs w:val="18"/>
            <w:lang w:val="sl-SI"/>
          </w:rPr>
          <w:t>15</w:t>
        </w:r>
        <w:r w:rsidR="00EF71D8" w:rsidRPr="00E44708">
          <w:rPr>
            <w:rFonts w:ascii="Arial" w:hAnsi="Arial" w:cs="Arial"/>
            <w:noProof/>
            <w:webHidden/>
            <w:sz w:val="18"/>
            <w:szCs w:val="18"/>
            <w:lang w:val="sl-SI"/>
          </w:rPr>
          <w:fldChar w:fldCharType="end"/>
        </w:r>
      </w:hyperlink>
    </w:p>
    <w:p w14:paraId="553A88CB" w14:textId="77777777" w:rsidR="00EF71D8" w:rsidRPr="00E44708" w:rsidRDefault="00000000">
      <w:pPr>
        <w:pStyle w:val="Kazalovsebine2"/>
        <w:tabs>
          <w:tab w:val="left" w:pos="960"/>
          <w:tab w:val="right" w:leader="dot" w:pos="9062"/>
        </w:tabs>
        <w:rPr>
          <w:rFonts w:ascii="Arial" w:hAnsi="Arial" w:cs="Arial"/>
          <w:smallCaps w:val="0"/>
          <w:noProof/>
          <w:sz w:val="18"/>
          <w:szCs w:val="18"/>
          <w:lang w:val="sl-SI"/>
        </w:rPr>
      </w:pPr>
      <w:hyperlink w:anchor="_Toc102564123" w:history="1">
        <w:r w:rsidR="00EF71D8" w:rsidRPr="00E44708">
          <w:rPr>
            <w:rStyle w:val="Hiperpovezava"/>
            <w:rFonts w:ascii="Arial" w:hAnsi="Arial" w:cs="Arial"/>
            <w:noProof/>
            <w:sz w:val="18"/>
            <w:szCs w:val="18"/>
            <w:lang w:val="sl-SI"/>
          </w:rPr>
          <w:t>3.5</w:t>
        </w:r>
        <w:r w:rsidR="00EF71D8" w:rsidRPr="00E44708">
          <w:rPr>
            <w:rFonts w:ascii="Arial" w:hAnsi="Arial" w:cs="Arial"/>
            <w:smallCaps w:val="0"/>
            <w:noProof/>
            <w:sz w:val="18"/>
            <w:szCs w:val="18"/>
            <w:lang w:val="sl-SI"/>
          </w:rPr>
          <w:tab/>
        </w:r>
        <w:r w:rsidR="00EF71D8" w:rsidRPr="00E44708">
          <w:rPr>
            <w:rStyle w:val="Hiperpovezava"/>
            <w:rFonts w:ascii="Arial" w:hAnsi="Arial" w:cs="Arial"/>
            <w:noProof/>
            <w:sz w:val="18"/>
            <w:szCs w:val="18"/>
            <w:lang w:val="sl-SI"/>
          </w:rPr>
          <w:t>Izvajalci gozdarskih storitev</w:t>
        </w:r>
        <w:r w:rsidR="00EF71D8" w:rsidRPr="00E44708">
          <w:rPr>
            <w:rFonts w:ascii="Arial" w:hAnsi="Arial" w:cs="Arial"/>
            <w:noProof/>
            <w:webHidden/>
            <w:sz w:val="18"/>
            <w:szCs w:val="18"/>
            <w:lang w:val="sl-SI"/>
          </w:rPr>
          <w:tab/>
        </w:r>
        <w:r w:rsidR="00EF71D8" w:rsidRPr="00E44708">
          <w:rPr>
            <w:rFonts w:ascii="Arial" w:hAnsi="Arial" w:cs="Arial"/>
            <w:noProof/>
            <w:webHidden/>
            <w:sz w:val="18"/>
            <w:szCs w:val="18"/>
            <w:lang w:val="sl-SI"/>
          </w:rPr>
          <w:fldChar w:fldCharType="begin"/>
        </w:r>
        <w:r w:rsidR="00EF71D8" w:rsidRPr="00E44708">
          <w:rPr>
            <w:rFonts w:ascii="Arial" w:hAnsi="Arial" w:cs="Arial"/>
            <w:noProof/>
            <w:webHidden/>
            <w:sz w:val="18"/>
            <w:szCs w:val="18"/>
            <w:lang w:val="sl-SI"/>
          </w:rPr>
          <w:instrText xml:space="preserve"> PAGEREF _Toc102564123 \h </w:instrText>
        </w:r>
        <w:r w:rsidR="00EF71D8" w:rsidRPr="00E44708">
          <w:rPr>
            <w:rFonts w:ascii="Arial" w:hAnsi="Arial" w:cs="Arial"/>
            <w:noProof/>
            <w:webHidden/>
            <w:sz w:val="18"/>
            <w:szCs w:val="18"/>
            <w:lang w:val="sl-SI"/>
          </w:rPr>
        </w:r>
        <w:r w:rsidR="00EF71D8" w:rsidRPr="00E44708">
          <w:rPr>
            <w:rFonts w:ascii="Arial" w:hAnsi="Arial" w:cs="Arial"/>
            <w:noProof/>
            <w:webHidden/>
            <w:sz w:val="18"/>
            <w:szCs w:val="18"/>
            <w:lang w:val="sl-SI"/>
          </w:rPr>
          <w:fldChar w:fldCharType="separate"/>
        </w:r>
        <w:r w:rsidR="00EF71D8" w:rsidRPr="00E44708">
          <w:rPr>
            <w:rFonts w:ascii="Arial" w:hAnsi="Arial" w:cs="Arial"/>
            <w:noProof/>
            <w:webHidden/>
            <w:sz w:val="18"/>
            <w:szCs w:val="18"/>
            <w:lang w:val="sl-SI"/>
          </w:rPr>
          <w:t>15</w:t>
        </w:r>
        <w:r w:rsidR="00EF71D8" w:rsidRPr="00E44708">
          <w:rPr>
            <w:rFonts w:ascii="Arial" w:hAnsi="Arial" w:cs="Arial"/>
            <w:noProof/>
            <w:webHidden/>
            <w:sz w:val="18"/>
            <w:szCs w:val="18"/>
            <w:lang w:val="sl-SI"/>
          </w:rPr>
          <w:fldChar w:fldCharType="end"/>
        </w:r>
      </w:hyperlink>
    </w:p>
    <w:p w14:paraId="419EACD6" w14:textId="77777777" w:rsidR="00EF71D8" w:rsidRPr="00E44708" w:rsidRDefault="00EF71D8" w:rsidP="00EF71D8">
      <w:pPr>
        <w:rPr>
          <w:rFonts w:cs="Arial"/>
          <w:b/>
          <w:bCs/>
          <w:sz w:val="18"/>
          <w:szCs w:val="18"/>
          <w:lang w:val="sl-SI"/>
        </w:rPr>
        <w:sectPr w:rsidR="00EF71D8" w:rsidRPr="00E44708" w:rsidSect="00A57FBF">
          <w:footerReference w:type="default" r:id="rId223"/>
          <w:pgSz w:w="11900" w:h="16840" w:code="9"/>
          <w:pgMar w:top="1418" w:right="1701" w:bottom="1134" w:left="1276" w:header="964" w:footer="794" w:gutter="0"/>
          <w:cols w:space="708"/>
          <w:titlePg/>
        </w:sectPr>
      </w:pPr>
      <w:r w:rsidRPr="00E44708">
        <w:rPr>
          <w:rFonts w:cs="Arial"/>
          <w:b/>
          <w:bCs/>
          <w:sz w:val="18"/>
          <w:szCs w:val="18"/>
          <w:lang w:val="sl-SI"/>
        </w:rPr>
        <w:fldChar w:fldCharType="end"/>
      </w:r>
    </w:p>
    <w:p w14:paraId="7F596674" w14:textId="267E67C3" w:rsidR="00EF71D8" w:rsidRPr="00E44708" w:rsidRDefault="00EF71D8" w:rsidP="00A50C3B">
      <w:pPr>
        <w:pStyle w:val="Odstavekseznama"/>
        <w:numPr>
          <w:ilvl w:val="0"/>
          <w:numId w:val="73"/>
        </w:numPr>
        <w:rPr>
          <w:rFonts w:cs="Arial"/>
          <w:b/>
        </w:rPr>
      </w:pPr>
      <w:bookmarkStart w:id="497" w:name="_Toc101877767"/>
      <w:bookmarkStart w:id="498" w:name="_Toc102564099"/>
      <w:bookmarkEnd w:id="497"/>
      <w:r w:rsidRPr="00E44708">
        <w:rPr>
          <w:rFonts w:cs="Arial"/>
          <w:b/>
        </w:rPr>
        <w:t xml:space="preserve">UNIČENJE IN </w:t>
      </w:r>
      <w:r w:rsidR="00005722" w:rsidRPr="00E44708">
        <w:rPr>
          <w:rFonts w:cs="Arial"/>
          <w:b/>
        </w:rPr>
        <w:t>TRETIRANJE RASTLIN, RASTLINSKIH PROIZVODOV IN DRUGIH PREDMETOV</w:t>
      </w:r>
      <w:bookmarkEnd w:id="495"/>
      <w:bookmarkEnd w:id="496"/>
      <w:r w:rsidR="00005722" w:rsidRPr="00E44708">
        <w:rPr>
          <w:rFonts w:cs="Arial"/>
          <w:b/>
        </w:rPr>
        <w:t xml:space="preserve"> Z NAMENOM ONEMOGOČANJA PREŽIVETJA ŠKODLJIVIH ORGANIZMOV</w:t>
      </w:r>
      <w:bookmarkEnd w:id="498"/>
    </w:p>
    <w:p w14:paraId="3580557A" w14:textId="77777777" w:rsidR="00005722" w:rsidRPr="00E44708" w:rsidRDefault="00005722" w:rsidP="00005722">
      <w:pPr>
        <w:pStyle w:val="Odstavekseznama"/>
        <w:rPr>
          <w:rFonts w:cs="Arial"/>
          <w:b/>
        </w:rPr>
      </w:pPr>
    </w:p>
    <w:p w14:paraId="23BC72BE" w14:textId="77777777" w:rsidR="00EF71D8" w:rsidRPr="00E44708" w:rsidRDefault="00EF71D8" w:rsidP="00EF71D8">
      <w:pPr>
        <w:rPr>
          <w:rFonts w:cs="Arial"/>
          <w:szCs w:val="22"/>
          <w:lang w:val="sl-SI"/>
        </w:rPr>
      </w:pPr>
      <w:r w:rsidRPr="00E44708">
        <w:rPr>
          <w:rFonts w:cs="Arial"/>
          <w:szCs w:val="22"/>
          <w:lang w:val="sl-SI"/>
        </w:rPr>
        <w:t xml:space="preserve">Pri izboru fitosanitarnih ukrepov za uničenje in </w:t>
      </w:r>
      <w:proofErr w:type="spellStart"/>
      <w:r w:rsidRPr="00E44708">
        <w:rPr>
          <w:rFonts w:cs="Arial"/>
          <w:szCs w:val="22"/>
          <w:lang w:val="sl-SI"/>
        </w:rPr>
        <w:t>tretiranje</w:t>
      </w:r>
      <w:proofErr w:type="spellEnd"/>
      <w:r w:rsidRPr="00E44708">
        <w:rPr>
          <w:rFonts w:cs="Arial"/>
          <w:szCs w:val="22"/>
          <w:lang w:val="sl-SI"/>
        </w:rPr>
        <w:t xml:space="preserve"> okuženih ali napadenih rastlin, rastlinskih proizvodov in drugih predmetov je ključno poznavanje biologije karantenskih škodljivih organizmov (KŠO). Ukrepi v tem dokumentu ne predstavljajo zaključenega seznama možnih fitosanitarnih ukrepov. Podlaga za ukrepe so mednarodni fitosanitarni standardi, fitosanitarni predpisi, načrti izrednih ukrepov, analize tveganja za škodljive organizme ali strokovni in znanstveni članki. </w:t>
      </w:r>
    </w:p>
    <w:p w14:paraId="0F8AAD95" w14:textId="77777777" w:rsidR="00EF71D8" w:rsidRPr="00E44708" w:rsidRDefault="00EF71D8" w:rsidP="00EF71D8">
      <w:pPr>
        <w:rPr>
          <w:rFonts w:cs="Arial"/>
          <w:lang w:val="sl-SI"/>
        </w:rPr>
      </w:pPr>
    </w:p>
    <w:p w14:paraId="5631D657" w14:textId="4C8FFCCF" w:rsidR="00EF71D8" w:rsidRPr="00E44708" w:rsidRDefault="00EF71D8" w:rsidP="00EF71D8">
      <w:pPr>
        <w:rPr>
          <w:rFonts w:cs="Arial"/>
          <w:szCs w:val="22"/>
          <w:lang w:val="sl-SI"/>
        </w:rPr>
      </w:pPr>
      <w:r w:rsidRPr="00E44708">
        <w:rPr>
          <w:rFonts w:cs="Arial"/>
          <w:szCs w:val="22"/>
          <w:lang w:val="sl-SI"/>
        </w:rPr>
        <w:t xml:space="preserve">Ukrepanje v gozdovih največkrat obsega posek in ustrezno uničenje oziroma ravnanje z okuženimi oziroma napadenimi rastlinami in njihovimi ostanki na kraju poseka ali izven gozda. Izbor lokacije uničenja ter postopkov je odvisen od biologije KŠO ter omejitev, ki izhajajo iz </w:t>
      </w:r>
      <w:proofErr w:type="spellStart"/>
      <w:r w:rsidRPr="00E44708">
        <w:rPr>
          <w:rFonts w:cs="Arial"/>
          <w:szCs w:val="22"/>
          <w:lang w:val="sl-SI"/>
        </w:rPr>
        <w:t>sestojnih</w:t>
      </w:r>
      <w:proofErr w:type="spellEnd"/>
      <w:r w:rsidRPr="00E44708">
        <w:rPr>
          <w:rFonts w:cs="Arial"/>
          <w:szCs w:val="22"/>
          <w:lang w:val="sl-SI"/>
        </w:rPr>
        <w:t xml:space="preserve"> in terenskih razmer (dostopnost, obseg dela, razpoložljivost izvajalcev </w:t>
      </w:r>
      <w:proofErr w:type="spellStart"/>
      <w:r w:rsidRPr="00E44708">
        <w:rPr>
          <w:rFonts w:cs="Arial"/>
          <w:szCs w:val="22"/>
          <w:lang w:val="sl-SI"/>
        </w:rPr>
        <w:t>itd</w:t>
      </w:r>
      <w:proofErr w:type="spellEnd"/>
      <w:r w:rsidRPr="00E44708">
        <w:rPr>
          <w:rFonts w:cs="Arial"/>
          <w:szCs w:val="22"/>
          <w:lang w:val="sl-SI"/>
        </w:rPr>
        <w:t xml:space="preserve">). </w:t>
      </w:r>
    </w:p>
    <w:p w14:paraId="4AE27BD2" w14:textId="77777777" w:rsidR="00005722" w:rsidRPr="00E44708" w:rsidRDefault="00005722" w:rsidP="00EF71D8">
      <w:pPr>
        <w:rPr>
          <w:rFonts w:cs="Arial"/>
          <w:lang w:val="sl-SI"/>
        </w:rPr>
      </w:pPr>
    </w:p>
    <w:p w14:paraId="50F89DB3" w14:textId="2DE2FB06" w:rsidR="00EF71D8" w:rsidRPr="00E44708" w:rsidRDefault="00EF71D8" w:rsidP="00A50C3B">
      <w:pPr>
        <w:pStyle w:val="Odstavekseznama"/>
        <w:numPr>
          <w:ilvl w:val="1"/>
          <w:numId w:val="73"/>
        </w:numPr>
        <w:rPr>
          <w:b/>
        </w:rPr>
      </w:pPr>
      <w:bookmarkStart w:id="499" w:name="_Toc102564100"/>
      <w:r w:rsidRPr="00E44708">
        <w:rPr>
          <w:b/>
        </w:rPr>
        <w:t xml:space="preserve">Definicije, uporabne za ta </w:t>
      </w:r>
      <w:r w:rsidR="00005722" w:rsidRPr="00E44708">
        <w:rPr>
          <w:b/>
        </w:rPr>
        <w:t>dokument</w:t>
      </w:r>
      <w:bookmarkEnd w:id="499"/>
    </w:p>
    <w:p w14:paraId="541F1F46" w14:textId="77777777" w:rsidR="00005722" w:rsidRPr="00E44708" w:rsidRDefault="00005722" w:rsidP="00005722">
      <w:pPr>
        <w:pStyle w:val="Odstavekseznama"/>
        <w:rPr>
          <w:b/>
          <w:szCs w:val="22"/>
        </w:rPr>
      </w:pPr>
    </w:p>
    <w:p w14:paraId="6CC6AA8D" w14:textId="77777777" w:rsidR="00EF71D8" w:rsidRPr="00E44708" w:rsidRDefault="00EF71D8" w:rsidP="00EF71D8">
      <w:pPr>
        <w:ind w:left="360" w:hanging="360"/>
        <w:rPr>
          <w:rFonts w:cs="Arial"/>
          <w:szCs w:val="22"/>
          <w:lang w:val="sl-SI"/>
        </w:rPr>
      </w:pPr>
      <w:r w:rsidRPr="00E44708">
        <w:rPr>
          <w:rFonts w:cs="Arial"/>
          <w:szCs w:val="22"/>
          <w:lang w:val="sl-SI"/>
        </w:rPr>
        <w:t>Definicije iz Uredbe 2016/2031/EU</w:t>
      </w:r>
    </w:p>
    <w:p w14:paraId="1C89CADA" w14:textId="77777777" w:rsidR="00EF71D8" w:rsidRPr="00E44708" w:rsidRDefault="00EF71D8" w:rsidP="00EF71D8">
      <w:pPr>
        <w:ind w:left="360" w:hanging="360"/>
        <w:rPr>
          <w:rFonts w:cs="Arial"/>
          <w:szCs w:val="22"/>
          <w:lang w:val="sl-SI"/>
        </w:rPr>
      </w:pPr>
      <w:r w:rsidRPr="00E44708">
        <w:rPr>
          <w:rFonts w:cs="Arial"/>
          <w:szCs w:val="22"/>
          <w:lang w:val="sl-SI"/>
        </w:rPr>
        <w:t>»</w:t>
      </w:r>
      <w:r w:rsidRPr="00E44708">
        <w:rPr>
          <w:rFonts w:cs="Arial"/>
          <w:b/>
          <w:szCs w:val="22"/>
          <w:lang w:val="sl-SI"/>
        </w:rPr>
        <w:t>Rastline</w:t>
      </w:r>
      <w:r w:rsidRPr="00E44708">
        <w:rPr>
          <w:rFonts w:cs="Arial"/>
          <w:szCs w:val="22"/>
          <w:lang w:val="sl-SI"/>
        </w:rPr>
        <w:t xml:space="preserve">« pomeni žive rastline in naslednje žive dele rastlin: </w:t>
      </w:r>
    </w:p>
    <w:p w14:paraId="6D37C8C3" w14:textId="77777777" w:rsidR="00EF71D8" w:rsidRPr="00E44708" w:rsidRDefault="00EF71D8" w:rsidP="00A50C3B">
      <w:pPr>
        <w:numPr>
          <w:ilvl w:val="0"/>
          <w:numId w:val="67"/>
        </w:numPr>
        <w:spacing w:line="240" w:lineRule="auto"/>
        <w:jc w:val="both"/>
        <w:rPr>
          <w:rFonts w:cs="Arial"/>
          <w:szCs w:val="22"/>
          <w:lang w:val="sl-SI"/>
        </w:rPr>
      </w:pPr>
      <w:r w:rsidRPr="00E44708">
        <w:rPr>
          <w:rFonts w:cs="Arial"/>
          <w:szCs w:val="22"/>
          <w:lang w:val="sl-SI"/>
        </w:rPr>
        <w:t xml:space="preserve">seme v botaničnem smislu, razen tistega, ki ni za setev; </w:t>
      </w:r>
    </w:p>
    <w:p w14:paraId="101DCA31" w14:textId="77777777" w:rsidR="00EF71D8" w:rsidRPr="00E44708" w:rsidRDefault="00EF71D8" w:rsidP="00A50C3B">
      <w:pPr>
        <w:numPr>
          <w:ilvl w:val="0"/>
          <w:numId w:val="67"/>
        </w:numPr>
        <w:spacing w:line="240" w:lineRule="auto"/>
        <w:jc w:val="both"/>
        <w:rPr>
          <w:rFonts w:cs="Arial"/>
          <w:szCs w:val="22"/>
          <w:lang w:val="sl-SI"/>
        </w:rPr>
      </w:pPr>
      <w:r w:rsidRPr="00E44708">
        <w:rPr>
          <w:rFonts w:cs="Arial"/>
          <w:szCs w:val="22"/>
          <w:lang w:val="sl-SI"/>
        </w:rPr>
        <w:t xml:space="preserve">plodove v botaničnem smislu; </w:t>
      </w:r>
    </w:p>
    <w:p w14:paraId="61E27C43" w14:textId="77777777" w:rsidR="00EF71D8" w:rsidRPr="00E44708" w:rsidRDefault="00EF71D8" w:rsidP="00A50C3B">
      <w:pPr>
        <w:numPr>
          <w:ilvl w:val="0"/>
          <w:numId w:val="67"/>
        </w:numPr>
        <w:spacing w:line="240" w:lineRule="auto"/>
        <w:jc w:val="both"/>
        <w:rPr>
          <w:rFonts w:cs="Arial"/>
          <w:szCs w:val="22"/>
          <w:lang w:val="sl-SI"/>
        </w:rPr>
      </w:pPr>
      <w:r w:rsidRPr="00E44708">
        <w:rPr>
          <w:rFonts w:cs="Arial"/>
          <w:szCs w:val="22"/>
          <w:lang w:val="sl-SI"/>
        </w:rPr>
        <w:t xml:space="preserve">vrtnine; </w:t>
      </w:r>
    </w:p>
    <w:p w14:paraId="48C5F499" w14:textId="77777777" w:rsidR="00EF71D8" w:rsidRPr="00E44708" w:rsidRDefault="00EF71D8" w:rsidP="00A50C3B">
      <w:pPr>
        <w:numPr>
          <w:ilvl w:val="0"/>
          <w:numId w:val="67"/>
        </w:numPr>
        <w:spacing w:line="240" w:lineRule="auto"/>
        <w:jc w:val="both"/>
        <w:rPr>
          <w:rFonts w:cs="Arial"/>
          <w:szCs w:val="22"/>
          <w:lang w:val="sl-SI"/>
        </w:rPr>
      </w:pPr>
      <w:r w:rsidRPr="00E44708">
        <w:rPr>
          <w:rFonts w:cs="Arial"/>
          <w:szCs w:val="22"/>
          <w:lang w:val="sl-SI"/>
        </w:rPr>
        <w:t xml:space="preserve">gomolje, stebelne gomolje, čebulice, korenike, korenine, podlage, </w:t>
      </w:r>
      <w:proofErr w:type="spellStart"/>
      <w:r w:rsidRPr="00E44708">
        <w:rPr>
          <w:rFonts w:cs="Arial"/>
          <w:szCs w:val="22"/>
          <w:lang w:val="sl-SI"/>
        </w:rPr>
        <w:t>stolone</w:t>
      </w:r>
      <w:proofErr w:type="spellEnd"/>
      <w:r w:rsidRPr="00E44708">
        <w:rPr>
          <w:rFonts w:cs="Arial"/>
          <w:szCs w:val="22"/>
          <w:lang w:val="sl-SI"/>
        </w:rPr>
        <w:t xml:space="preserve">; </w:t>
      </w:r>
    </w:p>
    <w:p w14:paraId="6D457EC0" w14:textId="77777777" w:rsidR="00EF71D8" w:rsidRPr="00E44708" w:rsidRDefault="00EF71D8" w:rsidP="00A50C3B">
      <w:pPr>
        <w:numPr>
          <w:ilvl w:val="0"/>
          <w:numId w:val="67"/>
        </w:numPr>
        <w:spacing w:line="240" w:lineRule="auto"/>
        <w:jc w:val="both"/>
        <w:rPr>
          <w:rFonts w:cs="Arial"/>
          <w:szCs w:val="22"/>
          <w:lang w:val="sl-SI"/>
        </w:rPr>
      </w:pPr>
      <w:r w:rsidRPr="00E44708">
        <w:rPr>
          <w:rFonts w:cs="Arial"/>
          <w:szCs w:val="22"/>
          <w:lang w:val="sl-SI"/>
        </w:rPr>
        <w:t xml:space="preserve">poganjke, stebla, pritlike; </w:t>
      </w:r>
    </w:p>
    <w:p w14:paraId="1E1C7E8B" w14:textId="77777777" w:rsidR="00EF71D8" w:rsidRPr="00E44708" w:rsidRDefault="00EF71D8" w:rsidP="00A50C3B">
      <w:pPr>
        <w:numPr>
          <w:ilvl w:val="0"/>
          <w:numId w:val="67"/>
        </w:numPr>
        <w:spacing w:line="240" w:lineRule="auto"/>
        <w:jc w:val="both"/>
        <w:rPr>
          <w:rFonts w:cs="Arial"/>
          <w:szCs w:val="22"/>
          <w:lang w:val="sl-SI"/>
        </w:rPr>
      </w:pPr>
      <w:r w:rsidRPr="00E44708">
        <w:rPr>
          <w:rFonts w:cs="Arial"/>
          <w:szCs w:val="22"/>
          <w:lang w:val="sl-SI"/>
        </w:rPr>
        <w:t xml:space="preserve">rezano cvetje; </w:t>
      </w:r>
    </w:p>
    <w:p w14:paraId="462F5876" w14:textId="77777777" w:rsidR="00EF71D8" w:rsidRPr="00E44708" w:rsidRDefault="00EF71D8" w:rsidP="00A50C3B">
      <w:pPr>
        <w:numPr>
          <w:ilvl w:val="0"/>
          <w:numId w:val="67"/>
        </w:numPr>
        <w:spacing w:line="240" w:lineRule="auto"/>
        <w:jc w:val="both"/>
        <w:rPr>
          <w:rFonts w:cs="Arial"/>
          <w:szCs w:val="22"/>
          <w:lang w:val="sl-SI"/>
        </w:rPr>
      </w:pPr>
      <w:r w:rsidRPr="00E44708">
        <w:rPr>
          <w:rFonts w:cs="Arial"/>
          <w:szCs w:val="22"/>
          <w:lang w:val="sl-SI"/>
        </w:rPr>
        <w:t xml:space="preserve">veje z listi ali brez; </w:t>
      </w:r>
    </w:p>
    <w:p w14:paraId="21618907" w14:textId="77777777" w:rsidR="00EF71D8" w:rsidRPr="00E44708" w:rsidRDefault="00EF71D8" w:rsidP="00A50C3B">
      <w:pPr>
        <w:numPr>
          <w:ilvl w:val="0"/>
          <w:numId w:val="67"/>
        </w:numPr>
        <w:spacing w:line="240" w:lineRule="auto"/>
        <w:jc w:val="both"/>
        <w:rPr>
          <w:rFonts w:cs="Arial"/>
          <w:szCs w:val="22"/>
          <w:lang w:val="sl-SI"/>
        </w:rPr>
      </w:pPr>
      <w:r w:rsidRPr="00E44708">
        <w:rPr>
          <w:rFonts w:cs="Arial"/>
          <w:szCs w:val="22"/>
          <w:lang w:val="sl-SI"/>
        </w:rPr>
        <w:t xml:space="preserve">posekano drevje z ohranjenimi listi; </w:t>
      </w:r>
    </w:p>
    <w:p w14:paraId="35D28312" w14:textId="77777777" w:rsidR="00EF71D8" w:rsidRPr="00E44708" w:rsidRDefault="00EF71D8" w:rsidP="00A50C3B">
      <w:pPr>
        <w:numPr>
          <w:ilvl w:val="0"/>
          <w:numId w:val="67"/>
        </w:numPr>
        <w:spacing w:line="240" w:lineRule="auto"/>
        <w:jc w:val="both"/>
        <w:rPr>
          <w:rFonts w:cs="Arial"/>
          <w:szCs w:val="22"/>
          <w:lang w:val="sl-SI"/>
        </w:rPr>
      </w:pPr>
      <w:r w:rsidRPr="00E44708">
        <w:rPr>
          <w:rFonts w:cs="Arial"/>
          <w:szCs w:val="22"/>
          <w:lang w:val="sl-SI"/>
        </w:rPr>
        <w:t xml:space="preserve">liste, listje; </w:t>
      </w:r>
    </w:p>
    <w:p w14:paraId="67FB25D9" w14:textId="77777777" w:rsidR="00EF71D8" w:rsidRPr="00E44708" w:rsidRDefault="00EF71D8" w:rsidP="00A50C3B">
      <w:pPr>
        <w:numPr>
          <w:ilvl w:val="0"/>
          <w:numId w:val="67"/>
        </w:numPr>
        <w:spacing w:line="240" w:lineRule="auto"/>
        <w:jc w:val="both"/>
        <w:rPr>
          <w:rFonts w:cs="Arial"/>
          <w:szCs w:val="22"/>
          <w:lang w:val="sl-SI"/>
        </w:rPr>
      </w:pPr>
      <w:r w:rsidRPr="00E44708">
        <w:rPr>
          <w:rFonts w:cs="Arial"/>
          <w:szCs w:val="22"/>
          <w:lang w:val="sl-SI"/>
        </w:rPr>
        <w:t xml:space="preserve">rastlinske tkivne kulture, vključno s celičnimi kulturami, genski material, </w:t>
      </w:r>
      <w:proofErr w:type="spellStart"/>
      <w:r w:rsidRPr="00E44708">
        <w:rPr>
          <w:rFonts w:cs="Arial"/>
          <w:szCs w:val="22"/>
          <w:lang w:val="sl-SI"/>
        </w:rPr>
        <w:t>meristem</w:t>
      </w:r>
      <w:proofErr w:type="spellEnd"/>
      <w:r w:rsidRPr="00E44708">
        <w:rPr>
          <w:rFonts w:cs="Arial"/>
          <w:szCs w:val="22"/>
          <w:lang w:val="sl-SI"/>
        </w:rPr>
        <w:t xml:space="preserve">, </w:t>
      </w:r>
      <w:proofErr w:type="spellStart"/>
      <w:r w:rsidRPr="00E44708">
        <w:rPr>
          <w:rFonts w:cs="Arial"/>
          <w:szCs w:val="22"/>
          <w:lang w:val="sl-SI"/>
        </w:rPr>
        <w:t>himerične</w:t>
      </w:r>
      <w:proofErr w:type="spellEnd"/>
      <w:r w:rsidRPr="00E44708">
        <w:rPr>
          <w:rFonts w:cs="Arial"/>
          <w:szCs w:val="22"/>
          <w:lang w:val="sl-SI"/>
        </w:rPr>
        <w:t xml:space="preserve"> klone, </w:t>
      </w:r>
      <w:proofErr w:type="spellStart"/>
      <w:r w:rsidRPr="00E44708">
        <w:rPr>
          <w:rFonts w:cs="Arial"/>
          <w:szCs w:val="22"/>
          <w:lang w:val="sl-SI"/>
        </w:rPr>
        <w:t>mikrorazmnoževalni</w:t>
      </w:r>
      <w:proofErr w:type="spellEnd"/>
      <w:r w:rsidRPr="00E44708">
        <w:rPr>
          <w:rFonts w:cs="Arial"/>
          <w:szCs w:val="22"/>
          <w:lang w:val="sl-SI"/>
        </w:rPr>
        <w:t xml:space="preserve"> material; </w:t>
      </w:r>
    </w:p>
    <w:p w14:paraId="28E7EDA5" w14:textId="77777777" w:rsidR="00EF71D8" w:rsidRPr="00E44708" w:rsidRDefault="00EF71D8" w:rsidP="00A50C3B">
      <w:pPr>
        <w:numPr>
          <w:ilvl w:val="0"/>
          <w:numId w:val="67"/>
        </w:numPr>
        <w:spacing w:line="240" w:lineRule="auto"/>
        <w:jc w:val="both"/>
        <w:rPr>
          <w:rFonts w:cs="Arial"/>
          <w:szCs w:val="22"/>
          <w:lang w:val="sl-SI"/>
        </w:rPr>
      </w:pPr>
      <w:r w:rsidRPr="00E44708">
        <w:rPr>
          <w:rFonts w:cs="Arial"/>
          <w:szCs w:val="22"/>
          <w:lang w:val="sl-SI"/>
        </w:rPr>
        <w:t xml:space="preserve">živ pelod in trose; </w:t>
      </w:r>
    </w:p>
    <w:p w14:paraId="6494976D" w14:textId="77777777" w:rsidR="00EF71D8" w:rsidRPr="00E44708" w:rsidRDefault="00EF71D8" w:rsidP="00A50C3B">
      <w:pPr>
        <w:numPr>
          <w:ilvl w:val="0"/>
          <w:numId w:val="67"/>
        </w:numPr>
        <w:spacing w:line="240" w:lineRule="auto"/>
        <w:jc w:val="both"/>
        <w:rPr>
          <w:rFonts w:cs="Arial"/>
          <w:szCs w:val="22"/>
          <w:lang w:val="sl-SI"/>
        </w:rPr>
      </w:pPr>
      <w:r w:rsidRPr="00E44708">
        <w:rPr>
          <w:rFonts w:cs="Arial"/>
          <w:szCs w:val="22"/>
          <w:lang w:val="sl-SI"/>
        </w:rPr>
        <w:t xml:space="preserve">brste, cepiče za </w:t>
      </w:r>
      <w:proofErr w:type="spellStart"/>
      <w:r w:rsidRPr="00E44708">
        <w:rPr>
          <w:rFonts w:cs="Arial"/>
          <w:szCs w:val="22"/>
          <w:lang w:val="sl-SI"/>
        </w:rPr>
        <w:t>okulacijo</w:t>
      </w:r>
      <w:proofErr w:type="spellEnd"/>
      <w:r w:rsidRPr="00E44708">
        <w:rPr>
          <w:rFonts w:cs="Arial"/>
          <w:szCs w:val="22"/>
          <w:lang w:val="sl-SI"/>
        </w:rPr>
        <w:t>, potaknjence, cepiče, cepljenke.</w:t>
      </w:r>
    </w:p>
    <w:p w14:paraId="33820B30" w14:textId="77777777" w:rsidR="00EF71D8" w:rsidRPr="00E44708" w:rsidRDefault="00EF71D8" w:rsidP="00EF71D8">
      <w:pPr>
        <w:ind w:left="360"/>
        <w:rPr>
          <w:rFonts w:cs="Arial"/>
          <w:szCs w:val="22"/>
          <w:lang w:val="sl-SI"/>
        </w:rPr>
      </w:pPr>
    </w:p>
    <w:p w14:paraId="1EF3FB12" w14:textId="77777777" w:rsidR="00EF71D8" w:rsidRPr="00E44708" w:rsidRDefault="00EF71D8" w:rsidP="00EF71D8">
      <w:pPr>
        <w:rPr>
          <w:rFonts w:cs="Arial"/>
          <w:szCs w:val="22"/>
          <w:lang w:val="sl-SI"/>
        </w:rPr>
      </w:pPr>
      <w:r w:rsidRPr="00E44708">
        <w:rPr>
          <w:rFonts w:cs="Arial"/>
          <w:szCs w:val="22"/>
          <w:lang w:val="sl-SI"/>
        </w:rPr>
        <w:t>»</w:t>
      </w:r>
      <w:r w:rsidRPr="00E44708">
        <w:rPr>
          <w:rFonts w:cs="Arial"/>
          <w:b/>
          <w:szCs w:val="22"/>
          <w:lang w:val="sl-SI"/>
        </w:rPr>
        <w:t>Rastlinski proizvodi</w:t>
      </w:r>
      <w:r w:rsidRPr="00E44708">
        <w:rPr>
          <w:rFonts w:cs="Arial"/>
          <w:szCs w:val="22"/>
          <w:lang w:val="sl-SI"/>
        </w:rPr>
        <w:t xml:space="preserve">« pomeni nepredelan oziroma neobdelan material rastlinskega izvora in tiste predelane oziroma obdelane proizvode, ki lahko zaradi svojih značilnosti ali vrste predelave oziroma obdelave povzročijo tveganje za širjenje KŠO. </w:t>
      </w:r>
    </w:p>
    <w:p w14:paraId="10F391B9" w14:textId="77777777" w:rsidR="00EF71D8" w:rsidRPr="00E44708" w:rsidRDefault="00EF71D8" w:rsidP="00EF71D8">
      <w:pPr>
        <w:rPr>
          <w:rFonts w:cs="Arial"/>
          <w:szCs w:val="22"/>
          <w:lang w:val="sl-SI"/>
        </w:rPr>
      </w:pPr>
      <w:r w:rsidRPr="00E44708">
        <w:rPr>
          <w:rFonts w:cs="Arial"/>
          <w:szCs w:val="22"/>
          <w:lang w:val="sl-SI"/>
        </w:rPr>
        <w:t xml:space="preserve">Razen kadar je v izvedbenih aktih, sprejetih na podlagi členov 28, 30 in 41, določeno drugače, se les šteje za „rastlinski proizvod“ le, če izpolnjuje eno ali več naslednjih meril: </w:t>
      </w:r>
    </w:p>
    <w:p w14:paraId="6B2A11D0" w14:textId="77777777" w:rsidR="00EF71D8" w:rsidRPr="00E44708" w:rsidRDefault="00EF71D8" w:rsidP="00A50C3B">
      <w:pPr>
        <w:numPr>
          <w:ilvl w:val="0"/>
          <w:numId w:val="68"/>
        </w:numPr>
        <w:spacing w:line="240" w:lineRule="auto"/>
        <w:jc w:val="both"/>
        <w:rPr>
          <w:rFonts w:cs="Arial"/>
          <w:szCs w:val="22"/>
          <w:lang w:val="sl-SI"/>
        </w:rPr>
      </w:pPr>
      <w:r w:rsidRPr="00E44708">
        <w:rPr>
          <w:rFonts w:cs="Arial"/>
          <w:szCs w:val="22"/>
          <w:lang w:val="sl-SI"/>
        </w:rPr>
        <w:t xml:space="preserve">njegova naravno okrogla površina je v celoti ali delno ohranjena, z lubjem ali brez; </w:t>
      </w:r>
    </w:p>
    <w:p w14:paraId="47FA4DD3" w14:textId="77777777" w:rsidR="00EF71D8" w:rsidRPr="00E44708" w:rsidRDefault="00EF71D8" w:rsidP="00A50C3B">
      <w:pPr>
        <w:numPr>
          <w:ilvl w:val="0"/>
          <w:numId w:val="68"/>
        </w:numPr>
        <w:spacing w:line="240" w:lineRule="auto"/>
        <w:jc w:val="both"/>
        <w:rPr>
          <w:rFonts w:cs="Arial"/>
          <w:szCs w:val="22"/>
          <w:lang w:val="sl-SI"/>
        </w:rPr>
      </w:pPr>
      <w:r w:rsidRPr="00E44708">
        <w:rPr>
          <w:rFonts w:cs="Arial"/>
          <w:szCs w:val="22"/>
          <w:lang w:val="sl-SI"/>
        </w:rPr>
        <w:t xml:space="preserve">njegova naravno okrogla površina ni ohranjena zaradi žaganja, rezanja ali cepljenja; </w:t>
      </w:r>
    </w:p>
    <w:p w14:paraId="68887BD4" w14:textId="77777777" w:rsidR="00EF71D8" w:rsidRPr="00E44708" w:rsidRDefault="00EF71D8" w:rsidP="00A50C3B">
      <w:pPr>
        <w:numPr>
          <w:ilvl w:val="0"/>
          <w:numId w:val="68"/>
        </w:numPr>
        <w:spacing w:line="240" w:lineRule="auto"/>
        <w:jc w:val="both"/>
        <w:rPr>
          <w:rFonts w:cs="Arial"/>
          <w:szCs w:val="22"/>
          <w:lang w:val="sl-SI"/>
        </w:rPr>
      </w:pPr>
      <w:r w:rsidRPr="00E44708">
        <w:rPr>
          <w:rFonts w:cs="Arial"/>
          <w:szCs w:val="22"/>
          <w:lang w:val="sl-SI"/>
        </w:rPr>
        <w:t xml:space="preserve">je v obliki sekancev, iveri, žagovine, oblancev, lesnih odpadkov ali ostankov in ni bil obdelan z uporabo lepila, toplote, tlaka ali kombinacije navedenih za proizvodnjo </w:t>
      </w:r>
      <w:proofErr w:type="spellStart"/>
      <w:r w:rsidRPr="00E44708">
        <w:rPr>
          <w:rFonts w:cs="Arial"/>
          <w:szCs w:val="22"/>
          <w:lang w:val="sl-SI"/>
        </w:rPr>
        <w:t>peletov</w:t>
      </w:r>
      <w:proofErr w:type="spellEnd"/>
      <w:r w:rsidRPr="00E44708">
        <w:rPr>
          <w:rFonts w:cs="Arial"/>
          <w:szCs w:val="22"/>
          <w:lang w:val="sl-SI"/>
        </w:rPr>
        <w:t xml:space="preserve">, briketov ali vezanih ali ivernih plošč; </w:t>
      </w:r>
    </w:p>
    <w:p w14:paraId="57036E99" w14:textId="77777777" w:rsidR="00EF71D8" w:rsidRPr="00E44708" w:rsidRDefault="00EF71D8" w:rsidP="00A50C3B">
      <w:pPr>
        <w:numPr>
          <w:ilvl w:val="0"/>
          <w:numId w:val="68"/>
        </w:numPr>
        <w:spacing w:line="240" w:lineRule="auto"/>
        <w:jc w:val="both"/>
        <w:rPr>
          <w:rFonts w:cs="Arial"/>
          <w:szCs w:val="22"/>
          <w:lang w:val="sl-SI"/>
        </w:rPr>
      </w:pPr>
      <w:r w:rsidRPr="00E44708">
        <w:rPr>
          <w:rFonts w:cs="Arial"/>
          <w:szCs w:val="22"/>
          <w:lang w:val="sl-SI"/>
        </w:rPr>
        <w:t>se uporablja ali je namenjen za uporabo kot pakirni material, ne glede na to, ali se dejansko uporablja pri prevozu blaga ali ne.</w:t>
      </w:r>
    </w:p>
    <w:p w14:paraId="39B6C3B7" w14:textId="77777777" w:rsidR="00EF71D8" w:rsidRPr="00E44708" w:rsidRDefault="00EF71D8" w:rsidP="00EF71D8">
      <w:pPr>
        <w:ind w:left="360"/>
        <w:rPr>
          <w:rFonts w:cs="Arial"/>
          <w:szCs w:val="22"/>
          <w:lang w:val="sl-SI"/>
        </w:rPr>
      </w:pPr>
    </w:p>
    <w:p w14:paraId="337F1F0B" w14:textId="77777777" w:rsidR="00EF71D8" w:rsidRPr="00E44708" w:rsidRDefault="00EF71D8" w:rsidP="00EF71D8">
      <w:pPr>
        <w:rPr>
          <w:rFonts w:cs="Arial"/>
          <w:szCs w:val="22"/>
          <w:lang w:val="sl-SI"/>
        </w:rPr>
      </w:pPr>
      <w:r w:rsidRPr="00E44708">
        <w:rPr>
          <w:rFonts w:cs="Arial"/>
          <w:b/>
          <w:szCs w:val="22"/>
          <w:lang w:val="sl-SI"/>
        </w:rPr>
        <w:t>»Drugi predmeti</w:t>
      </w:r>
      <w:r w:rsidRPr="00E44708">
        <w:rPr>
          <w:rFonts w:cs="Arial"/>
          <w:szCs w:val="22"/>
          <w:lang w:val="sl-SI"/>
        </w:rPr>
        <w:t>» pomeni vse materiale ali predmete – vključno z zemljo ali rastnim substratom – ki niso rastline ali rastlinski proizvodi in so sposobni prenašati ali širiti škodljive organizme.</w:t>
      </w:r>
    </w:p>
    <w:p w14:paraId="2ED6C17D" w14:textId="77777777" w:rsidR="00EF71D8" w:rsidRPr="00E44708" w:rsidRDefault="00EF71D8" w:rsidP="00EF71D8">
      <w:pPr>
        <w:rPr>
          <w:rFonts w:cs="Arial"/>
          <w:szCs w:val="22"/>
          <w:lang w:val="sl-SI"/>
        </w:rPr>
      </w:pPr>
    </w:p>
    <w:p w14:paraId="7FC99FBD" w14:textId="77777777" w:rsidR="00EF71D8" w:rsidRPr="00E44708" w:rsidRDefault="00EF71D8" w:rsidP="00EF71D8">
      <w:pPr>
        <w:rPr>
          <w:rFonts w:cs="Arial"/>
          <w:szCs w:val="22"/>
          <w:lang w:val="sl-SI"/>
        </w:rPr>
      </w:pPr>
      <w:r w:rsidRPr="00E44708">
        <w:rPr>
          <w:rFonts w:cs="Arial"/>
          <w:szCs w:val="22"/>
          <w:lang w:val="sl-SI"/>
        </w:rPr>
        <w:t>»</w:t>
      </w:r>
      <w:proofErr w:type="spellStart"/>
      <w:r w:rsidRPr="00E44708">
        <w:rPr>
          <w:rFonts w:cs="Arial"/>
          <w:b/>
          <w:szCs w:val="22"/>
          <w:lang w:val="sl-SI"/>
        </w:rPr>
        <w:t>Tretiranje</w:t>
      </w:r>
      <w:proofErr w:type="spellEnd"/>
      <w:r w:rsidRPr="00E44708">
        <w:rPr>
          <w:rFonts w:cs="Arial"/>
          <w:szCs w:val="22"/>
          <w:lang w:val="sl-SI"/>
        </w:rPr>
        <w:t xml:space="preserve">« pomeni uradni ali neuradni postopek za uničenje, </w:t>
      </w:r>
      <w:proofErr w:type="spellStart"/>
      <w:r w:rsidRPr="00E44708">
        <w:rPr>
          <w:rFonts w:cs="Arial"/>
          <w:szCs w:val="22"/>
          <w:lang w:val="sl-SI"/>
        </w:rPr>
        <w:t>inaktivacijo</w:t>
      </w:r>
      <w:proofErr w:type="spellEnd"/>
      <w:r w:rsidRPr="00E44708">
        <w:rPr>
          <w:rFonts w:cs="Arial"/>
          <w:szCs w:val="22"/>
          <w:lang w:val="sl-SI"/>
        </w:rPr>
        <w:t xml:space="preserve">, odstranitev ali sterilizacijo KŠO ali za </w:t>
      </w:r>
      <w:proofErr w:type="spellStart"/>
      <w:r w:rsidRPr="00E44708">
        <w:rPr>
          <w:rFonts w:cs="Arial"/>
          <w:szCs w:val="22"/>
          <w:lang w:val="sl-SI"/>
        </w:rPr>
        <w:t>devitalizacijo</w:t>
      </w:r>
      <w:proofErr w:type="spellEnd"/>
      <w:r w:rsidRPr="00E44708">
        <w:rPr>
          <w:rFonts w:cs="Arial"/>
          <w:szCs w:val="22"/>
          <w:lang w:val="sl-SI"/>
        </w:rPr>
        <w:t xml:space="preserve"> rastlin ali rastlinskih proizvodov.</w:t>
      </w:r>
    </w:p>
    <w:p w14:paraId="750212DD" w14:textId="77777777" w:rsidR="00EF71D8" w:rsidRPr="00E44708" w:rsidRDefault="00EF71D8" w:rsidP="00EF71D8">
      <w:pPr>
        <w:rPr>
          <w:rFonts w:cs="Arial"/>
          <w:szCs w:val="22"/>
          <w:lang w:val="sl-SI"/>
        </w:rPr>
      </w:pPr>
    </w:p>
    <w:p w14:paraId="6B9A9634" w14:textId="37256D93" w:rsidR="00EF71D8" w:rsidRPr="00E44708" w:rsidRDefault="00EF71D8" w:rsidP="00EF71D8">
      <w:pPr>
        <w:rPr>
          <w:rFonts w:cs="Arial"/>
          <w:szCs w:val="22"/>
          <w:lang w:val="sl-SI"/>
        </w:rPr>
      </w:pPr>
      <w:r w:rsidRPr="00E44708">
        <w:rPr>
          <w:rFonts w:cs="Arial"/>
          <w:szCs w:val="22"/>
          <w:lang w:val="sl-SI"/>
        </w:rPr>
        <w:t>»</w:t>
      </w:r>
      <w:r w:rsidRPr="00E44708">
        <w:rPr>
          <w:rFonts w:cs="Arial"/>
          <w:b/>
          <w:szCs w:val="22"/>
          <w:lang w:val="sl-SI"/>
        </w:rPr>
        <w:t>Fitosanitarni ukrep</w:t>
      </w:r>
      <w:r w:rsidRPr="00E44708">
        <w:rPr>
          <w:rFonts w:cs="Arial"/>
          <w:szCs w:val="22"/>
          <w:lang w:val="sl-SI"/>
        </w:rPr>
        <w:t xml:space="preserve">» pomeni vsak uradni ukrep, namenjen preprečevanju vnosa ali širjenja KŠO ali omejevanju gospodarskih učinkov nadzorovanih </w:t>
      </w:r>
      <w:proofErr w:type="spellStart"/>
      <w:r w:rsidRPr="00E44708">
        <w:rPr>
          <w:rFonts w:cs="Arial"/>
          <w:szCs w:val="22"/>
          <w:lang w:val="sl-SI"/>
        </w:rPr>
        <w:t>nekarantenskih</w:t>
      </w:r>
      <w:proofErr w:type="spellEnd"/>
      <w:r w:rsidRPr="00E44708">
        <w:rPr>
          <w:rFonts w:cs="Arial"/>
          <w:szCs w:val="22"/>
          <w:lang w:val="sl-SI"/>
        </w:rPr>
        <w:t xml:space="preserve"> škodljivih organizmov.</w:t>
      </w:r>
    </w:p>
    <w:p w14:paraId="31E980E9" w14:textId="63BD16EE" w:rsidR="00005722" w:rsidRPr="00E44708" w:rsidRDefault="00005722" w:rsidP="00EF71D8">
      <w:pPr>
        <w:rPr>
          <w:rFonts w:cs="Arial"/>
          <w:szCs w:val="22"/>
          <w:lang w:val="sl-SI"/>
        </w:rPr>
      </w:pPr>
    </w:p>
    <w:p w14:paraId="6825A105" w14:textId="2EA762BA" w:rsidR="00005722" w:rsidRPr="00E44708" w:rsidRDefault="00005722" w:rsidP="00EF71D8">
      <w:pPr>
        <w:rPr>
          <w:rFonts w:cs="Arial"/>
          <w:szCs w:val="22"/>
          <w:lang w:val="sl-SI"/>
        </w:rPr>
      </w:pPr>
    </w:p>
    <w:p w14:paraId="18957A7E" w14:textId="4F8910D9" w:rsidR="00005722" w:rsidRPr="00E44708" w:rsidRDefault="00005722" w:rsidP="00EF71D8">
      <w:pPr>
        <w:rPr>
          <w:rFonts w:cs="Arial"/>
          <w:szCs w:val="22"/>
          <w:lang w:val="sl-SI"/>
        </w:rPr>
      </w:pPr>
    </w:p>
    <w:p w14:paraId="248134B7" w14:textId="626727E2" w:rsidR="00EF71D8" w:rsidRPr="00E44708" w:rsidRDefault="00EF71D8" w:rsidP="00A50C3B">
      <w:pPr>
        <w:pStyle w:val="Odstavekseznama"/>
        <w:numPr>
          <w:ilvl w:val="1"/>
          <w:numId w:val="73"/>
        </w:numPr>
        <w:rPr>
          <w:b/>
        </w:rPr>
      </w:pPr>
      <w:bookmarkStart w:id="500" w:name="_Toc102564101"/>
      <w:r w:rsidRPr="00E44708">
        <w:rPr>
          <w:b/>
        </w:rPr>
        <w:t xml:space="preserve">Predpisi pri izvajanju uničenja in </w:t>
      </w:r>
      <w:proofErr w:type="spellStart"/>
      <w:r w:rsidRPr="00E44708">
        <w:rPr>
          <w:b/>
        </w:rPr>
        <w:t>tretiranja</w:t>
      </w:r>
      <w:proofErr w:type="spellEnd"/>
      <w:r w:rsidRPr="00E44708">
        <w:rPr>
          <w:b/>
        </w:rPr>
        <w:t xml:space="preserve"> rastlin, rastlinskih proizvodov in nadzorovanih predmetov z namenom onemogočanja preživetja škodljivih organizmov</w:t>
      </w:r>
      <w:bookmarkEnd w:id="500"/>
      <w:r w:rsidRPr="00E44708">
        <w:rPr>
          <w:b/>
        </w:rPr>
        <w:t xml:space="preserve"> </w:t>
      </w:r>
    </w:p>
    <w:p w14:paraId="5B070EC0" w14:textId="77777777" w:rsidR="00005722" w:rsidRPr="00E44708" w:rsidRDefault="00005722" w:rsidP="00005722">
      <w:pPr>
        <w:pStyle w:val="Odstavekseznama"/>
        <w:rPr>
          <w:b/>
        </w:rPr>
      </w:pPr>
    </w:p>
    <w:p w14:paraId="0BD012A5" w14:textId="77777777" w:rsidR="00EF71D8" w:rsidRPr="00E44708" w:rsidRDefault="00EF71D8" w:rsidP="00EF71D8">
      <w:pPr>
        <w:contextualSpacing/>
        <w:rPr>
          <w:rFonts w:cs="Arial"/>
          <w:szCs w:val="22"/>
          <w:lang w:val="sl-SI"/>
        </w:rPr>
      </w:pPr>
      <w:r w:rsidRPr="00E44708">
        <w:rPr>
          <w:rFonts w:cs="Arial"/>
          <w:szCs w:val="22"/>
          <w:lang w:val="sl-SI"/>
        </w:rPr>
        <w:t xml:space="preserve">V tem poglavju so napisani le predpisi, ki se neposredno nanašajo na različne postopke </w:t>
      </w:r>
      <w:proofErr w:type="spellStart"/>
      <w:r w:rsidRPr="00E44708">
        <w:rPr>
          <w:rFonts w:cs="Arial"/>
          <w:szCs w:val="22"/>
          <w:lang w:val="sl-SI"/>
        </w:rPr>
        <w:t>tretiranja</w:t>
      </w:r>
      <w:proofErr w:type="spellEnd"/>
      <w:r w:rsidRPr="00E44708">
        <w:rPr>
          <w:rFonts w:cs="Arial"/>
          <w:szCs w:val="22"/>
          <w:lang w:val="sl-SI"/>
        </w:rPr>
        <w:t xml:space="preserve"> rastlin ali rastlinskih proizvodov, ki jih moramo pri izvajanju fitosanitarnih ukrepov tudi upoštevati.</w:t>
      </w:r>
    </w:p>
    <w:p w14:paraId="48680654" w14:textId="77777777" w:rsidR="00EF71D8" w:rsidRPr="00E44708" w:rsidRDefault="00EF71D8" w:rsidP="00EF71D8">
      <w:pPr>
        <w:contextualSpacing/>
        <w:rPr>
          <w:rFonts w:cs="Arial"/>
          <w:szCs w:val="22"/>
          <w:lang w:val="sl-SI"/>
        </w:rPr>
      </w:pPr>
    </w:p>
    <w:p w14:paraId="59C79BCE" w14:textId="77777777" w:rsidR="00EF71D8" w:rsidRPr="00E44708" w:rsidRDefault="00EF71D8" w:rsidP="00A50C3B">
      <w:pPr>
        <w:numPr>
          <w:ilvl w:val="0"/>
          <w:numId w:val="64"/>
        </w:numPr>
        <w:spacing w:line="240" w:lineRule="auto"/>
        <w:ind w:left="284" w:hanging="284"/>
        <w:contextualSpacing/>
        <w:jc w:val="both"/>
        <w:rPr>
          <w:rFonts w:cs="Arial"/>
          <w:szCs w:val="22"/>
          <w:lang w:val="sl-SI"/>
        </w:rPr>
      </w:pPr>
      <w:r w:rsidRPr="00E44708">
        <w:rPr>
          <w:rFonts w:cs="Arial"/>
          <w:b/>
          <w:szCs w:val="22"/>
          <w:lang w:val="sl-SI"/>
        </w:rPr>
        <w:t>Pravilnik o ukrepih in postopkih za preprečevanje vnosa in širjenja škodljivih organizmov rastlin, rastlinskih proizvodov in nadzorovanih predmetov</w:t>
      </w:r>
      <w:r w:rsidRPr="00E44708">
        <w:rPr>
          <w:rFonts w:cs="Arial"/>
          <w:szCs w:val="22"/>
          <w:lang w:val="sl-SI"/>
        </w:rPr>
        <w:t xml:space="preserve"> (Uradni list RS, št. 31/04, 142/04, 66/07, 104/09, 13/10, 74/11 in 30/14) določa načine uničenja rastlin, rastlinskih proizvodov in drugih predmetov ter </w:t>
      </w:r>
      <w:proofErr w:type="spellStart"/>
      <w:r w:rsidRPr="00E44708">
        <w:rPr>
          <w:rFonts w:cs="Arial"/>
          <w:szCs w:val="22"/>
          <w:lang w:val="sl-SI"/>
        </w:rPr>
        <w:t>tretiranja</w:t>
      </w:r>
      <w:proofErr w:type="spellEnd"/>
      <w:r w:rsidRPr="00E44708">
        <w:rPr>
          <w:rFonts w:cs="Arial"/>
          <w:szCs w:val="22"/>
          <w:lang w:val="sl-SI"/>
        </w:rPr>
        <w:t>.</w:t>
      </w:r>
    </w:p>
    <w:p w14:paraId="59B11F20" w14:textId="77777777" w:rsidR="00EF71D8" w:rsidRPr="00E44708" w:rsidRDefault="00EF71D8" w:rsidP="00EF71D8">
      <w:pPr>
        <w:contextualSpacing/>
        <w:rPr>
          <w:rFonts w:cs="Arial"/>
          <w:szCs w:val="22"/>
          <w:lang w:val="sl-SI"/>
        </w:rPr>
      </w:pPr>
    </w:p>
    <w:p w14:paraId="7B04010A" w14:textId="77777777" w:rsidR="00EF71D8" w:rsidRPr="00E44708" w:rsidRDefault="00EF71D8" w:rsidP="00A50C3B">
      <w:pPr>
        <w:numPr>
          <w:ilvl w:val="0"/>
          <w:numId w:val="64"/>
        </w:numPr>
        <w:spacing w:line="240" w:lineRule="auto"/>
        <w:ind w:left="284" w:hanging="284"/>
        <w:contextualSpacing/>
        <w:jc w:val="both"/>
        <w:rPr>
          <w:rFonts w:cs="Arial"/>
          <w:b/>
          <w:szCs w:val="22"/>
          <w:lang w:val="sl-SI"/>
        </w:rPr>
      </w:pPr>
      <w:r w:rsidRPr="00E44708">
        <w:rPr>
          <w:rFonts w:cs="Arial"/>
          <w:b/>
          <w:szCs w:val="22"/>
          <w:lang w:val="sl-SI"/>
        </w:rPr>
        <w:t>Zakon o vodah</w:t>
      </w:r>
      <w:r w:rsidRPr="00E44708">
        <w:rPr>
          <w:rFonts w:cs="Arial"/>
          <w:szCs w:val="22"/>
          <w:lang w:val="sl-SI"/>
        </w:rPr>
        <w:t xml:space="preserve"> (Uradni list RS, št. 67/02, 2/04 – ZZdrI-A, 41/04 – ZVO-1, 57/08, 57/12, 100/13, 40/14 in 56/15) in Uredbo o varstvu voda pred onesnaževanjem z nitrati iz kmetijskih virov (Uradni list RS, št. 113/09, 5/13, 22/15 in 12/17), ki prepovedujeta odlaganje rastlinskih odpadkov na VVO I. reda ali 100 m od zajema pitne vode. Vodovarstvena območja I. reda so prikazana/navedena v Prilogi I in II Uredbe o vodovarstvenem območju za vodno telo vodonosnikov za območje Celja in Žalca (Uradni list RS, št. 25/16). </w:t>
      </w:r>
    </w:p>
    <w:p w14:paraId="63A8C47B" w14:textId="77777777" w:rsidR="00EF71D8" w:rsidRPr="00E44708" w:rsidRDefault="00EF71D8" w:rsidP="00EF71D8">
      <w:pPr>
        <w:ind w:left="284"/>
        <w:contextualSpacing/>
        <w:rPr>
          <w:rFonts w:cs="Arial"/>
          <w:b/>
          <w:szCs w:val="22"/>
          <w:lang w:val="sl-SI"/>
        </w:rPr>
      </w:pPr>
    </w:p>
    <w:p w14:paraId="5C869998" w14:textId="77777777" w:rsidR="00EF71D8" w:rsidRPr="00E44708" w:rsidRDefault="00EF71D8" w:rsidP="00A50C3B">
      <w:pPr>
        <w:numPr>
          <w:ilvl w:val="0"/>
          <w:numId w:val="64"/>
        </w:numPr>
        <w:spacing w:line="240" w:lineRule="auto"/>
        <w:ind w:left="360" w:hanging="284"/>
        <w:contextualSpacing/>
        <w:jc w:val="both"/>
        <w:rPr>
          <w:rFonts w:cs="Arial"/>
          <w:szCs w:val="22"/>
          <w:lang w:val="sl-SI"/>
        </w:rPr>
      </w:pPr>
      <w:r w:rsidRPr="00E44708">
        <w:rPr>
          <w:rFonts w:cs="Arial"/>
          <w:b/>
          <w:szCs w:val="22"/>
          <w:lang w:val="sl-SI"/>
        </w:rPr>
        <w:t xml:space="preserve">Predpise o ravnanju z odpadki: </w:t>
      </w:r>
      <w:r w:rsidRPr="00E44708">
        <w:rPr>
          <w:rFonts w:cs="Arial"/>
          <w:szCs w:val="22"/>
          <w:lang w:val="sl-SI"/>
        </w:rPr>
        <w:t xml:space="preserve">Uredba o odpadkih (Uradni list RS, št. 37/15, 69/15 in 129/20). V skladu s 6. točko drugega odstavka 2. člena je določeno, da ta uredba ne velja za slamo in druge naravne nenevarne materiale, ki nastajajo v kmetijstvu ali gozdarstvu in se uporabljajo pri kmetovanju, v gozdarstvu ali za pridobivanje energije iz tako nastale biomase s postopki ali metodami, ki ne škodujejo okolju ali ne ogrožajo človekovega zdravja. </w:t>
      </w:r>
    </w:p>
    <w:p w14:paraId="32BF402D" w14:textId="77777777" w:rsidR="00EF71D8" w:rsidRPr="00E44708" w:rsidRDefault="00EF71D8" w:rsidP="00EF71D8">
      <w:pPr>
        <w:pStyle w:val="Odstavekseznama"/>
        <w:jc w:val="both"/>
        <w:rPr>
          <w:rFonts w:cs="Arial"/>
          <w:szCs w:val="22"/>
        </w:rPr>
      </w:pPr>
    </w:p>
    <w:p w14:paraId="6E0DBDA9" w14:textId="77777777" w:rsidR="00EF71D8" w:rsidRPr="00E44708" w:rsidRDefault="00EF71D8" w:rsidP="00A50C3B">
      <w:pPr>
        <w:numPr>
          <w:ilvl w:val="0"/>
          <w:numId w:val="64"/>
        </w:numPr>
        <w:spacing w:line="240" w:lineRule="auto"/>
        <w:ind w:left="360" w:hanging="284"/>
        <w:contextualSpacing/>
        <w:jc w:val="both"/>
        <w:rPr>
          <w:rFonts w:cs="Arial"/>
          <w:szCs w:val="22"/>
          <w:lang w:val="sl-SI"/>
        </w:rPr>
      </w:pPr>
      <w:r w:rsidRPr="00E44708">
        <w:rPr>
          <w:rFonts w:cs="Arial"/>
          <w:b/>
          <w:bCs/>
          <w:szCs w:val="22"/>
          <w:lang w:val="sl-SI"/>
        </w:rPr>
        <w:t xml:space="preserve">Uredba o predelavi biološko razgradljivih odpadkov in uporabi komposta ali </w:t>
      </w:r>
      <w:proofErr w:type="spellStart"/>
      <w:r w:rsidRPr="00E44708">
        <w:rPr>
          <w:rFonts w:cs="Arial"/>
          <w:b/>
          <w:bCs/>
          <w:szCs w:val="22"/>
          <w:lang w:val="sl-SI"/>
        </w:rPr>
        <w:t>digestata</w:t>
      </w:r>
      <w:proofErr w:type="spellEnd"/>
      <w:r w:rsidRPr="00E44708">
        <w:rPr>
          <w:rFonts w:cs="Arial"/>
          <w:szCs w:val="22"/>
          <w:lang w:val="sl-SI"/>
        </w:rPr>
        <w:t xml:space="preserve"> (Uradni list RS, št. 99/13, 56/15 in 56/18) se ne uporablja za rastlinske odpadke in živinska gnojila, ki nastajajo v kmetijstvu, če njihova predelava poteka na kraju njihovega nastanka in se iz njih nastali kompost ali </w:t>
      </w:r>
      <w:proofErr w:type="spellStart"/>
      <w:r w:rsidRPr="00E44708">
        <w:rPr>
          <w:rFonts w:cs="Arial"/>
          <w:szCs w:val="22"/>
          <w:lang w:val="sl-SI"/>
        </w:rPr>
        <w:t>digestat</w:t>
      </w:r>
      <w:proofErr w:type="spellEnd"/>
      <w:r w:rsidRPr="00E44708">
        <w:rPr>
          <w:rFonts w:cs="Arial"/>
          <w:szCs w:val="22"/>
          <w:lang w:val="sl-SI"/>
        </w:rPr>
        <w:t xml:space="preserve"> uporabi na kmetijskih zemljiščih te kmetije. Ta izjema velja, če so rastlinski ostanki aerobno ali anaerobno predelani na kraju njihovega nastanka in se iz njih nastali kompost ali </w:t>
      </w:r>
      <w:proofErr w:type="spellStart"/>
      <w:r w:rsidRPr="00E44708">
        <w:rPr>
          <w:rFonts w:cs="Arial"/>
          <w:szCs w:val="22"/>
          <w:lang w:val="sl-SI"/>
        </w:rPr>
        <w:t>digestat</w:t>
      </w:r>
      <w:proofErr w:type="spellEnd"/>
      <w:r w:rsidRPr="00E44708">
        <w:rPr>
          <w:rFonts w:cs="Arial"/>
          <w:szCs w:val="22"/>
          <w:lang w:val="sl-SI"/>
        </w:rPr>
        <w:t xml:space="preserve"> uporabi na kmetijskih zemljiščih tega kmetijskega gospodarstva (na kmetiji). Če se te rastlinske ostanke predela v kompostarni ali </w:t>
      </w:r>
      <w:proofErr w:type="spellStart"/>
      <w:r w:rsidRPr="00E44708">
        <w:rPr>
          <w:rFonts w:cs="Arial"/>
          <w:szCs w:val="22"/>
          <w:lang w:val="sl-SI"/>
        </w:rPr>
        <w:t>bioplinarni</w:t>
      </w:r>
      <w:proofErr w:type="spellEnd"/>
      <w:r w:rsidRPr="00E44708">
        <w:rPr>
          <w:rFonts w:cs="Arial"/>
          <w:szCs w:val="22"/>
          <w:lang w:val="sl-SI"/>
        </w:rPr>
        <w:t xml:space="preserve"> in se kompost ali </w:t>
      </w:r>
      <w:proofErr w:type="spellStart"/>
      <w:r w:rsidRPr="00E44708">
        <w:rPr>
          <w:rFonts w:cs="Arial"/>
          <w:szCs w:val="22"/>
          <w:lang w:val="sl-SI"/>
        </w:rPr>
        <w:t>digestat</w:t>
      </w:r>
      <w:proofErr w:type="spellEnd"/>
      <w:r w:rsidRPr="00E44708">
        <w:rPr>
          <w:rFonts w:cs="Arial"/>
          <w:szCs w:val="22"/>
          <w:lang w:val="sl-SI"/>
        </w:rPr>
        <w:t xml:space="preserve"> vrne na kmetijo ta izjema ne velja.</w:t>
      </w:r>
    </w:p>
    <w:p w14:paraId="2031E8E5" w14:textId="77777777" w:rsidR="00EF71D8" w:rsidRPr="00E44708" w:rsidRDefault="00EF71D8" w:rsidP="00EF71D8">
      <w:pPr>
        <w:rPr>
          <w:rFonts w:cs="Arial"/>
          <w:szCs w:val="22"/>
          <w:lang w:val="sl-SI"/>
        </w:rPr>
      </w:pPr>
    </w:p>
    <w:p w14:paraId="35C04D44" w14:textId="77777777" w:rsidR="00EF71D8" w:rsidRPr="00E44708" w:rsidRDefault="00EF71D8" w:rsidP="00EF71D8">
      <w:pPr>
        <w:ind w:left="360"/>
        <w:rPr>
          <w:rFonts w:cs="Arial"/>
          <w:szCs w:val="22"/>
          <w:lang w:val="sl-SI"/>
        </w:rPr>
      </w:pPr>
      <w:r w:rsidRPr="00E44708">
        <w:rPr>
          <w:rFonts w:cs="Arial"/>
          <w:szCs w:val="22"/>
          <w:lang w:val="sl-SI"/>
        </w:rPr>
        <w:t xml:space="preserve">Registrirani predelovalci odpadkov so objavljeni na spletni strani: </w:t>
      </w:r>
      <w:hyperlink r:id="rId224" w:anchor="e62944" w:history="1">
        <w:r w:rsidRPr="00E44708">
          <w:rPr>
            <w:rStyle w:val="Hiperpovezava"/>
            <w:rFonts w:cs="Arial"/>
            <w:szCs w:val="22"/>
            <w:lang w:val="sl-SI"/>
          </w:rPr>
          <w:t>https://www.gov.si/teme/ravnanje-z-odpadki/#e62944</w:t>
        </w:r>
      </w:hyperlink>
      <w:r w:rsidRPr="00E44708">
        <w:rPr>
          <w:rFonts w:cs="Arial"/>
          <w:szCs w:val="22"/>
          <w:lang w:val="sl-SI"/>
        </w:rPr>
        <w:t xml:space="preserve"> </w:t>
      </w:r>
    </w:p>
    <w:p w14:paraId="2D610CC3" w14:textId="77777777" w:rsidR="00EF71D8" w:rsidRPr="00E44708" w:rsidRDefault="00EF71D8" w:rsidP="00EF71D8">
      <w:pPr>
        <w:ind w:left="284"/>
        <w:contextualSpacing/>
        <w:rPr>
          <w:rFonts w:cs="Arial"/>
          <w:b/>
          <w:szCs w:val="22"/>
          <w:lang w:val="sl-SI"/>
        </w:rPr>
      </w:pPr>
    </w:p>
    <w:p w14:paraId="7F334D42" w14:textId="77777777" w:rsidR="00EF71D8" w:rsidRPr="00E44708" w:rsidRDefault="00EF71D8" w:rsidP="00A50C3B">
      <w:pPr>
        <w:numPr>
          <w:ilvl w:val="0"/>
          <w:numId w:val="64"/>
        </w:numPr>
        <w:spacing w:line="240" w:lineRule="auto"/>
        <w:ind w:left="284" w:hanging="284"/>
        <w:contextualSpacing/>
        <w:jc w:val="both"/>
        <w:rPr>
          <w:rFonts w:cs="Arial"/>
          <w:szCs w:val="22"/>
          <w:lang w:val="sl-SI"/>
        </w:rPr>
      </w:pPr>
      <w:r w:rsidRPr="00E44708">
        <w:rPr>
          <w:rFonts w:cs="Arial"/>
          <w:b/>
          <w:szCs w:val="22"/>
          <w:lang w:val="sl-SI"/>
        </w:rPr>
        <w:t>Zakon o gozdovih</w:t>
      </w:r>
      <w:r w:rsidRPr="00E44708">
        <w:rPr>
          <w:rFonts w:cs="Arial"/>
          <w:szCs w:val="22"/>
          <w:lang w:val="sl-SI"/>
        </w:rPr>
        <w:t xml:space="preserve"> (Uradni list RS, št. </w:t>
      </w:r>
      <w:hyperlink r:id="rId225" w:tgtFrame="_blank" w:tooltip="Zakon o gozdovih (ZG)" w:history="1">
        <w:r w:rsidRPr="00E44708">
          <w:rPr>
            <w:rFonts w:cs="Arial"/>
            <w:szCs w:val="22"/>
            <w:lang w:val="sl-SI"/>
          </w:rPr>
          <w:t>30/93</w:t>
        </w:r>
      </w:hyperlink>
      <w:r w:rsidRPr="00E44708">
        <w:rPr>
          <w:rFonts w:cs="Arial"/>
          <w:szCs w:val="22"/>
          <w:lang w:val="sl-SI"/>
        </w:rPr>
        <w:t>, </w:t>
      </w:r>
      <w:hyperlink r:id="rId226" w:tgtFrame="_blank" w:tooltip="Zakon o ohranjanju narave" w:history="1">
        <w:r w:rsidRPr="00E44708">
          <w:rPr>
            <w:rFonts w:cs="Arial"/>
            <w:szCs w:val="22"/>
            <w:lang w:val="sl-SI"/>
          </w:rPr>
          <w:t>56/99</w:t>
        </w:r>
      </w:hyperlink>
      <w:r w:rsidRPr="00E44708">
        <w:rPr>
          <w:rFonts w:cs="Arial"/>
          <w:szCs w:val="22"/>
          <w:lang w:val="sl-SI"/>
        </w:rPr>
        <w:t> – ZON, </w:t>
      </w:r>
      <w:hyperlink r:id="rId227" w:tgtFrame="_blank" w:tooltip="Zakon o spremembah in dopolnitvah zakona o gozdovih" w:history="1">
        <w:r w:rsidRPr="00E44708">
          <w:rPr>
            <w:rFonts w:cs="Arial"/>
            <w:szCs w:val="22"/>
            <w:lang w:val="sl-SI"/>
          </w:rPr>
          <w:t>67/02</w:t>
        </w:r>
      </w:hyperlink>
      <w:r w:rsidRPr="00E44708">
        <w:rPr>
          <w:rFonts w:cs="Arial"/>
          <w:szCs w:val="22"/>
          <w:lang w:val="sl-SI"/>
        </w:rPr>
        <w:t>, </w:t>
      </w:r>
      <w:hyperlink r:id="rId228" w:tgtFrame="_blank" w:tooltip="Zakon o graditvi objektov" w:history="1">
        <w:r w:rsidRPr="00E44708">
          <w:rPr>
            <w:rFonts w:cs="Arial"/>
            <w:szCs w:val="22"/>
            <w:lang w:val="sl-SI"/>
          </w:rPr>
          <w:t>110/02</w:t>
        </w:r>
      </w:hyperlink>
      <w:r w:rsidRPr="00E44708">
        <w:rPr>
          <w:rFonts w:cs="Arial"/>
          <w:szCs w:val="22"/>
          <w:lang w:val="sl-SI"/>
        </w:rPr>
        <w:t> – ZGO-1, </w:t>
      </w:r>
      <w:hyperlink r:id="rId229" w:tgtFrame="_blank" w:tooltip="Avtentična razlaga prvega odstavka 40. člena Zakona o gozdovih" w:history="1">
        <w:r w:rsidRPr="00E44708">
          <w:rPr>
            <w:rFonts w:cs="Arial"/>
            <w:szCs w:val="22"/>
            <w:lang w:val="sl-SI"/>
          </w:rPr>
          <w:t>115/06</w:t>
        </w:r>
      </w:hyperlink>
      <w:r w:rsidRPr="00E44708">
        <w:rPr>
          <w:rFonts w:cs="Arial"/>
          <w:szCs w:val="22"/>
          <w:lang w:val="sl-SI"/>
        </w:rPr>
        <w:t> – ORZG40, </w:t>
      </w:r>
      <w:hyperlink r:id="rId230" w:tgtFrame="_blank" w:tooltip="Zakon o spremembah in dopolnitvah Zakona o gozdovih" w:history="1">
        <w:r w:rsidRPr="00E44708">
          <w:rPr>
            <w:rFonts w:cs="Arial"/>
            <w:szCs w:val="22"/>
            <w:lang w:val="sl-SI"/>
          </w:rPr>
          <w:t>110/07</w:t>
        </w:r>
      </w:hyperlink>
      <w:r w:rsidRPr="00E44708">
        <w:rPr>
          <w:rFonts w:cs="Arial"/>
          <w:szCs w:val="22"/>
          <w:lang w:val="sl-SI"/>
        </w:rPr>
        <w:t>, </w:t>
      </w:r>
      <w:hyperlink r:id="rId231" w:tgtFrame="_blank" w:tooltip="Zakon o spremembi in dopolnitvi Zakona o gozdovih" w:history="1">
        <w:r w:rsidRPr="00E44708">
          <w:rPr>
            <w:rFonts w:cs="Arial"/>
            <w:szCs w:val="22"/>
            <w:lang w:val="sl-SI"/>
          </w:rPr>
          <w:t>106/10</w:t>
        </w:r>
      </w:hyperlink>
      <w:r w:rsidRPr="00E44708">
        <w:rPr>
          <w:rFonts w:cs="Arial"/>
          <w:szCs w:val="22"/>
          <w:lang w:val="sl-SI"/>
        </w:rPr>
        <w:t>, </w:t>
      </w:r>
      <w:hyperlink r:id="rId232" w:tgtFrame="_blank" w:tooltip="Zakon o spremembah in dopolnitvah Zakona o gozdovih" w:history="1">
        <w:r w:rsidRPr="00E44708">
          <w:rPr>
            <w:rFonts w:cs="Arial"/>
            <w:szCs w:val="22"/>
            <w:lang w:val="sl-SI"/>
          </w:rPr>
          <w:t>63/13</w:t>
        </w:r>
      </w:hyperlink>
      <w:r w:rsidRPr="00E44708">
        <w:rPr>
          <w:rFonts w:cs="Arial"/>
          <w:szCs w:val="22"/>
          <w:lang w:val="sl-SI"/>
        </w:rPr>
        <w:t>, </w:t>
      </w:r>
      <w:hyperlink r:id="rId233" w:tgtFrame="_blank" w:tooltip="Zakon o davku na nepremičnine" w:history="1">
        <w:r w:rsidRPr="00E44708">
          <w:rPr>
            <w:rFonts w:cs="Arial"/>
            <w:szCs w:val="22"/>
            <w:lang w:val="sl-SI"/>
          </w:rPr>
          <w:t>101/13</w:t>
        </w:r>
      </w:hyperlink>
      <w:r w:rsidRPr="00E44708">
        <w:rPr>
          <w:rFonts w:cs="Arial"/>
          <w:szCs w:val="22"/>
          <w:lang w:val="sl-SI"/>
        </w:rPr>
        <w:t xml:space="preserve"> – </w:t>
      </w:r>
      <w:proofErr w:type="spellStart"/>
      <w:r w:rsidRPr="00E44708">
        <w:rPr>
          <w:rFonts w:cs="Arial"/>
          <w:szCs w:val="22"/>
          <w:lang w:val="sl-SI"/>
        </w:rPr>
        <w:t>ZDavNepr</w:t>
      </w:r>
      <w:proofErr w:type="spellEnd"/>
      <w:r w:rsidRPr="00E44708">
        <w:rPr>
          <w:rFonts w:cs="Arial"/>
          <w:szCs w:val="22"/>
          <w:lang w:val="sl-SI"/>
        </w:rPr>
        <w:t>, </w:t>
      </w:r>
      <w:hyperlink r:id="rId234" w:tgtFrame="_blank" w:tooltip="Zakon o spremembah in dopolnitvah Zakona o gozdovih" w:history="1">
        <w:r w:rsidRPr="00E44708">
          <w:rPr>
            <w:rFonts w:cs="Arial"/>
            <w:szCs w:val="22"/>
            <w:lang w:val="sl-SI"/>
          </w:rPr>
          <w:t>17/14</w:t>
        </w:r>
      </w:hyperlink>
      <w:r w:rsidRPr="00E44708">
        <w:rPr>
          <w:rFonts w:cs="Arial"/>
          <w:szCs w:val="22"/>
          <w:lang w:val="sl-SI"/>
        </w:rPr>
        <w:t>, </w:t>
      </w:r>
      <w:hyperlink r:id="rId235" w:tgtFrame="_blank" w:tooltip="Odločba o razveljavitvi Zakona o davku na nepremičnine in o ugotovitvi, da je Zakon o množičnem vrednotenju, kolikor se nanaša na množično vrednotenje nepremičnin zaradi obdavčevanja nepremičnin, v neskladju z Ustavo" w:history="1">
        <w:r w:rsidRPr="00E44708">
          <w:rPr>
            <w:rFonts w:cs="Arial"/>
            <w:szCs w:val="22"/>
            <w:lang w:val="sl-SI"/>
          </w:rPr>
          <w:t>22/14</w:t>
        </w:r>
      </w:hyperlink>
      <w:r w:rsidRPr="00E44708">
        <w:rPr>
          <w:rFonts w:cs="Arial"/>
          <w:szCs w:val="22"/>
          <w:lang w:val="sl-SI"/>
        </w:rPr>
        <w:t xml:space="preserve"> – </w:t>
      </w:r>
      <w:proofErr w:type="spellStart"/>
      <w:r w:rsidRPr="00E44708">
        <w:rPr>
          <w:rFonts w:cs="Arial"/>
          <w:szCs w:val="22"/>
          <w:lang w:val="sl-SI"/>
        </w:rPr>
        <w:t>odl</w:t>
      </w:r>
      <w:proofErr w:type="spellEnd"/>
      <w:r w:rsidRPr="00E44708">
        <w:rPr>
          <w:rFonts w:cs="Arial"/>
          <w:szCs w:val="22"/>
          <w:lang w:val="sl-SI"/>
        </w:rPr>
        <w:t>. US, </w:t>
      </w:r>
      <w:hyperlink r:id="rId236" w:tgtFrame="_blank" w:tooltip="Zakon o spremembah Zakona o gozdovih" w:history="1">
        <w:r w:rsidRPr="00E44708">
          <w:rPr>
            <w:rFonts w:cs="Arial"/>
            <w:szCs w:val="22"/>
            <w:lang w:val="sl-SI"/>
          </w:rPr>
          <w:t>24/15</w:t>
        </w:r>
      </w:hyperlink>
      <w:r w:rsidRPr="00E44708">
        <w:rPr>
          <w:rFonts w:cs="Arial"/>
          <w:szCs w:val="22"/>
          <w:lang w:val="sl-SI"/>
        </w:rPr>
        <w:t>, </w:t>
      </w:r>
      <w:hyperlink r:id="rId237" w:tgtFrame="_blank" w:tooltip="Zakon o gospodarjenju z gozdovi v lasti Republike Slovenije" w:history="1">
        <w:r w:rsidRPr="00E44708">
          <w:rPr>
            <w:rFonts w:cs="Arial"/>
            <w:szCs w:val="22"/>
            <w:lang w:val="sl-SI"/>
          </w:rPr>
          <w:t>9/16</w:t>
        </w:r>
      </w:hyperlink>
      <w:r w:rsidRPr="00E44708">
        <w:rPr>
          <w:rFonts w:cs="Arial"/>
          <w:szCs w:val="22"/>
          <w:lang w:val="sl-SI"/>
        </w:rPr>
        <w:t> – ZGGLRS in </w:t>
      </w:r>
      <w:hyperlink r:id="rId238" w:tgtFrame="_blank" w:tooltip="Zakon o spremembah in dopolnitvah Zakona o gozdovih" w:history="1">
        <w:r w:rsidRPr="00E44708">
          <w:rPr>
            <w:rFonts w:cs="Arial"/>
            <w:szCs w:val="22"/>
            <w:lang w:val="sl-SI"/>
          </w:rPr>
          <w:t>77/16</w:t>
        </w:r>
      </w:hyperlink>
      <w:r w:rsidRPr="00E44708">
        <w:rPr>
          <w:rFonts w:cs="Arial"/>
          <w:szCs w:val="22"/>
          <w:lang w:val="sl-SI"/>
        </w:rPr>
        <w:t xml:space="preserve"> - ZG). </w:t>
      </w:r>
    </w:p>
    <w:p w14:paraId="6E27D48F" w14:textId="77777777" w:rsidR="00EF71D8" w:rsidRPr="00E44708" w:rsidRDefault="00EF71D8" w:rsidP="00EF71D8">
      <w:pPr>
        <w:ind w:left="284"/>
        <w:contextualSpacing/>
        <w:rPr>
          <w:rFonts w:cs="Arial"/>
          <w:szCs w:val="22"/>
          <w:lang w:val="sl-SI"/>
        </w:rPr>
      </w:pPr>
    </w:p>
    <w:p w14:paraId="09126E42" w14:textId="77777777" w:rsidR="00EF71D8" w:rsidRPr="00E44708" w:rsidRDefault="00EF71D8" w:rsidP="00EF71D8">
      <w:pPr>
        <w:ind w:left="284"/>
        <w:contextualSpacing/>
        <w:rPr>
          <w:rFonts w:cs="Arial"/>
          <w:szCs w:val="22"/>
          <w:lang w:val="sl-SI"/>
        </w:rPr>
      </w:pPr>
      <w:r w:rsidRPr="00E44708">
        <w:rPr>
          <w:rFonts w:cs="Arial"/>
          <w:szCs w:val="22"/>
          <w:lang w:val="sl-SI"/>
        </w:rPr>
        <w:t xml:space="preserve">V skladu s 33. členom ZG v gozdu ni dovoljeno kuriti, razen na urejenih kuriščih in zaradi zatiranja </w:t>
      </w:r>
      <w:proofErr w:type="spellStart"/>
      <w:r w:rsidRPr="00E44708">
        <w:rPr>
          <w:rFonts w:cs="Arial"/>
          <w:szCs w:val="22"/>
          <w:lang w:val="sl-SI"/>
        </w:rPr>
        <w:t>prenamnoženih</w:t>
      </w:r>
      <w:proofErr w:type="spellEnd"/>
      <w:r w:rsidRPr="00E44708">
        <w:rPr>
          <w:rFonts w:cs="Arial"/>
          <w:szCs w:val="22"/>
          <w:lang w:val="sl-SI"/>
        </w:rPr>
        <w:t xml:space="preserve"> populacij insektov in bolezni gozdnega drevja, ki ogrožajo gozdove. Določbe se uporabljajo tudi za zemljišča, ki niso gozd (posamično gozdno drevje, skupine gozdnega drevja na površini do 0,25 hektarja, drevoredi, parki in plantaže gozdnega drevja). Prepovedano je požigati travišča in ledine na območju, kjer ogenj lahko ogrozi gozd. Sežiganje rastlinskih ostankov na njivah je dovoljeno le ob stalni navzočnosti polnoletne osebe, ki ima ogenj pod nadzorom. </w:t>
      </w:r>
    </w:p>
    <w:p w14:paraId="231C9AA4" w14:textId="77777777" w:rsidR="00EF71D8" w:rsidRPr="00E44708" w:rsidRDefault="00EF71D8" w:rsidP="00EF71D8">
      <w:pPr>
        <w:ind w:left="284"/>
        <w:contextualSpacing/>
        <w:rPr>
          <w:rFonts w:cs="Arial"/>
          <w:b/>
          <w:szCs w:val="22"/>
          <w:lang w:val="sl-SI"/>
        </w:rPr>
      </w:pPr>
    </w:p>
    <w:p w14:paraId="1B65560E" w14:textId="77777777" w:rsidR="00EF71D8" w:rsidRPr="00E44708" w:rsidRDefault="00EF71D8" w:rsidP="00EF71D8">
      <w:pPr>
        <w:ind w:left="284"/>
        <w:contextualSpacing/>
        <w:rPr>
          <w:rFonts w:cs="Arial"/>
          <w:szCs w:val="22"/>
          <w:lang w:val="sl-SI"/>
        </w:rPr>
      </w:pPr>
      <w:r w:rsidRPr="00E44708">
        <w:rPr>
          <w:rFonts w:cs="Arial"/>
          <w:szCs w:val="22"/>
          <w:lang w:val="sl-SI"/>
        </w:rPr>
        <w:t xml:space="preserve">V skladu z 31. členom ZG v je v gozdu prepovedana uporaba kemičnih sredstev. Ne glede na to se v gozdu izjemoma lahko uporabljajo atestirana kemična sredstva, ki ne ogrožajo biotskega ravnovesja, za zaščito gozdnega mladja pred divjadjo in za zatiranje </w:t>
      </w:r>
      <w:proofErr w:type="spellStart"/>
      <w:r w:rsidRPr="00E44708">
        <w:rPr>
          <w:rFonts w:cs="Arial"/>
          <w:szCs w:val="22"/>
          <w:lang w:val="sl-SI"/>
        </w:rPr>
        <w:t>prenamnoženih</w:t>
      </w:r>
      <w:proofErr w:type="spellEnd"/>
      <w:r w:rsidRPr="00E44708">
        <w:rPr>
          <w:rFonts w:cs="Arial"/>
          <w:szCs w:val="22"/>
          <w:lang w:val="sl-SI"/>
        </w:rPr>
        <w:t xml:space="preserve"> populacij žuželk, ki jih ni mogoče drugače številčno zmanjšati, ter za zatiranje bolezni gozdnega drevja, ki lahko ogrozijo gozd. Dovoljenje za izjemno uporabo kemičnih sredstev iz prejšnjega odstavka, s katerim se določi tudi način njihove uporabe, izda Zavod za gozdove Slovenije v upravnem postopku. Rok za izdajo dovoljenja je dva dni. Ne glede na prepoved iz prvega odstavka tega člena se atestirana kemična sredstva, ki ne ogrožajo biotskega ravnovesja, lahko uporabljajo za gašenje gozdnih požarov.</w:t>
      </w:r>
    </w:p>
    <w:p w14:paraId="19A30DB6" w14:textId="77777777" w:rsidR="00EF71D8" w:rsidRPr="00E44708" w:rsidRDefault="00EF71D8" w:rsidP="00EF71D8">
      <w:pPr>
        <w:ind w:left="284"/>
        <w:contextualSpacing/>
        <w:rPr>
          <w:rFonts w:cs="Arial"/>
          <w:szCs w:val="22"/>
          <w:lang w:val="sl-SI"/>
        </w:rPr>
      </w:pPr>
    </w:p>
    <w:p w14:paraId="1F51C28E" w14:textId="77777777" w:rsidR="00EF71D8" w:rsidRPr="00E44708" w:rsidRDefault="00EF71D8" w:rsidP="00EF71D8">
      <w:pPr>
        <w:ind w:left="284" w:hanging="284"/>
        <w:contextualSpacing/>
        <w:rPr>
          <w:rFonts w:cs="Arial"/>
          <w:szCs w:val="22"/>
          <w:lang w:val="sl-SI"/>
        </w:rPr>
      </w:pPr>
      <w:r w:rsidRPr="00E44708">
        <w:rPr>
          <w:rFonts w:cs="Arial"/>
          <w:szCs w:val="22"/>
          <w:lang w:val="sl-SI"/>
        </w:rPr>
        <w:t xml:space="preserve">-  Pogoji uporabe fitofarmacevtskih sredstev v gozdu podrobneje določa </w:t>
      </w:r>
      <w:r w:rsidRPr="00E44708">
        <w:rPr>
          <w:rFonts w:cs="Arial"/>
          <w:b/>
          <w:bCs/>
          <w:szCs w:val="22"/>
          <w:lang w:val="sl-SI"/>
        </w:rPr>
        <w:t xml:space="preserve">Pravilnik o varstvu gozdov </w:t>
      </w:r>
      <w:r w:rsidRPr="00E44708">
        <w:rPr>
          <w:rFonts w:cs="Arial"/>
          <w:szCs w:val="22"/>
          <w:lang w:val="sl-SI"/>
        </w:rPr>
        <w:t xml:space="preserve">(Uradni list RS, št. 114/09 in 31/16)), členi 30-33. </w:t>
      </w:r>
    </w:p>
    <w:p w14:paraId="1EA18759" w14:textId="77777777" w:rsidR="00EF71D8" w:rsidRPr="00E44708" w:rsidRDefault="00EF71D8" w:rsidP="00EF71D8">
      <w:pPr>
        <w:ind w:left="284"/>
        <w:contextualSpacing/>
        <w:rPr>
          <w:rFonts w:cs="Arial"/>
          <w:b/>
          <w:szCs w:val="22"/>
          <w:lang w:val="sl-SI"/>
        </w:rPr>
      </w:pPr>
    </w:p>
    <w:p w14:paraId="35D218EE" w14:textId="77777777" w:rsidR="00EF71D8" w:rsidRPr="00E44708" w:rsidRDefault="00EF71D8" w:rsidP="00A50C3B">
      <w:pPr>
        <w:numPr>
          <w:ilvl w:val="0"/>
          <w:numId w:val="64"/>
        </w:numPr>
        <w:spacing w:line="240" w:lineRule="auto"/>
        <w:ind w:left="284" w:hanging="284"/>
        <w:contextualSpacing/>
        <w:jc w:val="both"/>
        <w:rPr>
          <w:rFonts w:cs="Arial"/>
          <w:szCs w:val="22"/>
          <w:lang w:val="sl-SI"/>
        </w:rPr>
      </w:pPr>
      <w:r w:rsidRPr="00E44708">
        <w:rPr>
          <w:rFonts w:cs="Arial"/>
          <w:b/>
          <w:szCs w:val="22"/>
          <w:lang w:val="sl-SI"/>
        </w:rPr>
        <w:t xml:space="preserve">Zakon o varstvu pred požarom </w:t>
      </w:r>
      <w:r w:rsidRPr="00E44708">
        <w:rPr>
          <w:rFonts w:cs="Arial"/>
          <w:szCs w:val="22"/>
          <w:lang w:val="sl-SI"/>
        </w:rPr>
        <w:t>(Uradni list RS, št. 3/07 – uradno prečiščeno besedilo, 9/11, 83/12, 61/17 – GZ in 189/20 – ZFRO)</w:t>
      </w:r>
    </w:p>
    <w:p w14:paraId="581333C2" w14:textId="77777777" w:rsidR="00EF71D8" w:rsidRPr="00E44708" w:rsidRDefault="00EF71D8" w:rsidP="00EF71D8">
      <w:pPr>
        <w:ind w:left="284"/>
        <w:contextualSpacing/>
        <w:rPr>
          <w:rFonts w:cs="Arial"/>
          <w:bCs/>
          <w:szCs w:val="22"/>
          <w:lang w:val="sl-SI"/>
        </w:rPr>
      </w:pPr>
      <w:r w:rsidRPr="00E44708">
        <w:rPr>
          <w:rFonts w:cs="Arial"/>
          <w:bCs/>
          <w:szCs w:val="22"/>
          <w:lang w:val="sl-SI"/>
        </w:rPr>
        <w:t>V skladu s 26. členom Zakona o varstvu pred požarom se morajo pri načrtovanju in izvajanju opravil v naravnem okolju upoštevati ukrepi varstva pred požarom, s katerimi se zmanjšuje možnost za nastanek požara, zlasti pri uporabi odprtega ognja in drugih požarno nevarnih opravilih v naravnem okolju. Pri izvajanju ukrepov za preprečevanje nastanka požara v naravnem okolju morajo sodelovati lastniki in uporabniki nepremičnin na ogroženih območjih. Kdor uporablja odprt plamen mora organizirati požarno stražo, ki jo lahko opravljajo le gasilci v skladu z zakonom, ki ureja gasilstvo ali za gašenje usposobljene osebe.</w:t>
      </w:r>
    </w:p>
    <w:p w14:paraId="73B57663" w14:textId="77777777" w:rsidR="00EF71D8" w:rsidRPr="00E44708" w:rsidRDefault="00EF71D8" w:rsidP="00EF71D8">
      <w:pPr>
        <w:rPr>
          <w:rFonts w:cs="Arial"/>
          <w:bCs/>
          <w:szCs w:val="22"/>
          <w:lang w:val="sl-SI"/>
        </w:rPr>
      </w:pPr>
      <w:r w:rsidRPr="00E44708">
        <w:rPr>
          <w:rFonts w:cs="Arial"/>
          <w:bCs/>
          <w:szCs w:val="22"/>
          <w:lang w:val="sl-SI"/>
        </w:rPr>
        <w:t xml:space="preserve">Lokalna skupnost lahko glede na geografske, vremenske, urbanistične ali druge razmere predpiše posebne ukrepe varstva pred požarom za naselje ali naravno okolje ter razglasi povečano požarno ogroženost na svojem območju. Zato se pred uporabo odprtega plamena obvezno preveri predpise lokalne skupnosti varstva pred požarom za naselje ali naravno okolje in opozorila, napotila ali prepovedi v času povečane požarne ogroženosti v naselju oziroma v naravnem okolju. </w:t>
      </w:r>
    </w:p>
    <w:p w14:paraId="138B96CC" w14:textId="77777777" w:rsidR="00EF71D8" w:rsidRPr="00E44708" w:rsidRDefault="00EF71D8" w:rsidP="00EF71D8">
      <w:pPr>
        <w:ind w:left="284"/>
        <w:contextualSpacing/>
        <w:rPr>
          <w:rFonts w:cs="Arial"/>
          <w:szCs w:val="22"/>
          <w:lang w:val="sl-SI"/>
        </w:rPr>
      </w:pPr>
    </w:p>
    <w:p w14:paraId="6D24DA10" w14:textId="77777777" w:rsidR="00EF71D8" w:rsidRPr="00E44708" w:rsidRDefault="00EF71D8" w:rsidP="00A50C3B">
      <w:pPr>
        <w:numPr>
          <w:ilvl w:val="0"/>
          <w:numId w:val="64"/>
        </w:numPr>
        <w:spacing w:line="240" w:lineRule="auto"/>
        <w:ind w:left="284" w:hanging="284"/>
        <w:contextualSpacing/>
        <w:jc w:val="both"/>
        <w:rPr>
          <w:rFonts w:cs="Arial"/>
          <w:szCs w:val="22"/>
          <w:lang w:val="sl-SI"/>
        </w:rPr>
      </w:pPr>
      <w:r w:rsidRPr="00E44708">
        <w:rPr>
          <w:rFonts w:cs="Arial"/>
          <w:szCs w:val="22"/>
          <w:lang w:val="sl-SI"/>
        </w:rPr>
        <w:t xml:space="preserve">Uredba o varstvu pred požarom v naravnem okolju (Uradni list RS, št. </w:t>
      </w:r>
      <w:hyperlink r:id="rId239" w:tgtFrame="_blank" w:tooltip="Uredba o varstvu pred požarom v naravnem okolju" w:history="1">
        <w:r w:rsidRPr="00E44708">
          <w:rPr>
            <w:rStyle w:val="Hiperpovezava"/>
            <w:rFonts w:cs="Arial"/>
            <w:szCs w:val="22"/>
            <w:lang w:val="sl-SI"/>
          </w:rPr>
          <w:t>20/14</w:t>
        </w:r>
      </w:hyperlink>
      <w:r w:rsidRPr="00E44708">
        <w:rPr>
          <w:rFonts w:cs="Arial"/>
          <w:szCs w:val="22"/>
          <w:lang w:val="sl-SI"/>
        </w:rPr>
        <w:t xml:space="preserve">) – posebno členi 2, 3, 4, 7, 8, 9 10, ki določajo kaj je naravno okolje, ureditev kurišč, prepovedi kurjenja, kdaj je </w:t>
      </w:r>
      <w:r w:rsidRPr="00E44708">
        <w:rPr>
          <w:rFonts w:cs="Arial"/>
          <w:bCs/>
          <w:szCs w:val="22"/>
          <w:lang w:val="sl-SI"/>
        </w:rPr>
        <w:t xml:space="preserve">požarna ogroženost naravnega okolja, razglasitev in preklic velike ali zelo velike požarne ogroženosti izvedeta lahko Uprava RS za zaščito in reševanje ali lokalna skupnost, kakšne so prepovedi v obdobju razglašene velike ali zelo velike požarne ogroženosti, izjeme in pogoje za izjeme v obdobju razglašene velike požarne ogroženosti (med te se uvršča tudi zaradi zatiranja </w:t>
      </w:r>
      <w:proofErr w:type="spellStart"/>
      <w:r w:rsidRPr="00E44708">
        <w:rPr>
          <w:rFonts w:cs="Arial"/>
          <w:bCs/>
          <w:szCs w:val="22"/>
          <w:lang w:val="sl-SI"/>
        </w:rPr>
        <w:t>prenamnoženih</w:t>
      </w:r>
      <w:proofErr w:type="spellEnd"/>
      <w:r w:rsidRPr="00E44708">
        <w:rPr>
          <w:rFonts w:cs="Arial"/>
          <w:bCs/>
          <w:szCs w:val="22"/>
          <w:lang w:val="sl-SI"/>
        </w:rPr>
        <w:t xml:space="preserve"> populacij insektov in bolezni gozdnega drevja).</w:t>
      </w:r>
    </w:p>
    <w:p w14:paraId="39CE7C5E" w14:textId="77777777" w:rsidR="00EF71D8" w:rsidRPr="00E44708" w:rsidRDefault="00EF71D8" w:rsidP="00EF71D8">
      <w:pPr>
        <w:ind w:left="284"/>
        <w:contextualSpacing/>
        <w:rPr>
          <w:rFonts w:cs="Arial"/>
          <w:szCs w:val="22"/>
          <w:lang w:val="sl-SI"/>
        </w:rPr>
      </w:pPr>
    </w:p>
    <w:p w14:paraId="4185F2FF" w14:textId="77777777" w:rsidR="00EF71D8" w:rsidRPr="00E44708" w:rsidRDefault="00EF71D8" w:rsidP="00A50C3B">
      <w:pPr>
        <w:numPr>
          <w:ilvl w:val="0"/>
          <w:numId w:val="64"/>
        </w:numPr>
        <w:spacing w:line="240" w:lineRule="auto"/>
        <w:ind w:left="284" w:hanging="284"/>
        <w:contextualSpacing/>
        <w:jc w:val="both"/>
        <w:rPr>
          <w:rFonts w:cs="Arial"/>
          <w:bCs/>
          <w:szCs w:val="22"/>
          <w:lang w:val="sl-SI"/>
        </w:rPr>
      </w:pPr>
      <w:r w:rsidRPr="00E44708">
        <w:rPr>
          <w:rFonts w:cs="Arial"/>
          <w:bCs/>
          <w:szCs w:val="22"/>
          <w:lang w:val="sl-SI"/>
        </w:rPr>
        <w:t>Predpisi lokalnih skupnosti, ki lahko glede na predpise, izdelane na državni ravni, določajo dodatne omejitve glede kurjenja in nasploh uporabe ognja. Posebne omejitve veljajo na posebej zavarovanih območjih (npr. TNP).</w:t>
      </w:r>
    </w:p>
    <w:p w14:paraId="4AC7FA1A" w14:textId="77777777" w:rsidR="00EF71D8" w:rsidRPr="00E44708" w:rsidRDefault="00EF71D8" w:rsidP="00EF71D8">
      <w:pPr>
        <w:ind w:left="284"/>
        <w:contextualSpacing/>
        <w:rPr>
          <w:rFonts w:cs="Arial"/>
          <w:szCs w:val="22"/>
          <w:lang w:val="sl-SI"/>
        </w:rPr>
      </w:pPr>
    </w:p>
    <w:p w14:paraId="74D28CA3" w14:textId="77777777" w:rsidR="00EF71D8" w:rsidRPr="00E44708" w:rsidRDefault="00EF71D8" w:rsidP="00A50C3B">
      <w:pPr>
        <w:numPr>
          <w:ilvl w:val="0"/>
          <w:numId w:val="64"/>
        </w:numPr>
        <w:spacing w:line="240" w:lineRule="auto"/>
        <w:ind w:left="284" w:hanging="284"/>
        <w:contextualSpacing/>
        <w:jc w:val="both"/>
        <w:rPr>
          <w:rFonts w:cs="Arial"/>
          <w:szCs w:val="22"/>
          <w:lang w:val="sl-SI"/>
        </w:rPr>
      </w:pPr>
      <w:r w:rsidRPr="00E44708">
        <w:rPr>
          <w:rFonts w:cs="Arial"/>
          <w:szCs w:val="22"/>
          <w:lang w:val="sl-SI"/>
        </w:rPr>
        <w:t xml:space="preserve">Pogoje kurjenja v gozdu podrobneje določa </w:t>
      </w:r>
      <w:r w:rsidRPr="00E44708">
        <w:rPr>
          <w:rFonts w:cs="Arial"/>
          <w:b/>
          <w:bCs/>
          <w:szCs w:val="22"/>
          <w:lang w:val="sl-SI"/>
        </w:rPr>
        <w:t>Pravilnik o varstvu gozdov</w:t>
      </w:r>
      <w:r w:rsidRPr="00E44708">
        <w:rPr>
          <w:rFonts w:cs="Arial"/>
          <w:szCs w:val="22"/>
          <w:lang w:val="sl-SI"/>
        </w:rPr>
        <w:t xml:space="preserve"> (Uradni list RS, št. 114/09 in 31/16)), člen 40a.</w:t>
      </w:r>
    </w:p>
    <w:p w14:paraId="4C6A3736" w14:textId="77777777" w:rsidR="00EF71D8" w:rsidRPr="00E44708" w:rsidRDefault="00EF71D8" w:rsidP="00EF71D8">
      <w:pPr>
        <w:pStyle w:val="Odstavekseznama"/>
        <w:jc w:val="both"/>
        <w:rPr>
          <w:rFonts w:cs="Arial"/>
          <w:szCs w:val="22"/>
        </w:rPr>
      </w:pPr>
    </w:p>
    <w:p w14:paraId="21D4DEF9" w14:textId="77777777" w:rsidR="00EF71D8" w:rsidRPr="00E44708" w:rsidRDefault="00EF71D8" w:rsidP="00A50C3B">
      <w:pPr>
        <w:numPr>
          <w:ilvl w:val="0"/>
          <w:numId w:val="64"/>
        </w:numPr>
        <w:spacing w:line="240" w:lineRule="auto"/>
        <w:ind w:left="284" w:hanging="284"/>
        <w:jc w:val="both"/>
        <w:rPr>
          <w:rFonts w:cs="Arial"/>
          <w:szCs w:val="22"/>
          <w:lang w:val="sl-SI"/>
        </w:rPr>
      </w:pPr>
      <w:r w:rsidRPr="00E44708">
        <w:rPr>
          <w:rFonts w:cs="Arial"/>
          <w:szCs w:val="22"/>
          <w:lang w:val="sl-SI"/>
        </w:rPr>
        <w:t xml:space="preserve">Načine izvajanja del v gozdovih (in tudi fitosanitarnih ukrepov) podrobneje določata </w:t>
      </w:r>
      <w:r w:rsidRPr="00E44708">
        <w:rPr>
          <w:rFonts w:cs="Arial"/>
          <w:b/>
          <w:bCs/>
          <w:szCs w:val="22"/>
          <w:lang w:val="sl-SI"/>
        </w:rPr>
        <w:t>Pravilnik o izvajanju sečnje, ravnanju s sečnimi ostanki, spravilu in zlaganju gozdnih lesnih sortimentov</w:t>
      </w:r>
      <w:r w:rsidRPr="00E44708">
        <w:rPr>
          <w:rFonts w:cs="Arial"/>
          <w:szCs w:val="22"/>
          <w:lang w:val="sl-SI"/>
        </w:rPr>
        <w:t xml:space="preserve"> (Uradni list RS, št. 55/94, 95/04, 110/08 in 83/13) in Pravilnik o varstvu gozdov (Uradni list RS, št. 114/09 in 31/16).</w:t>
      </w:r>
    </w:p>
    <w:p w14:paraId="7E7AAD73" w14:textId="77777777" w:rsidR="00EF71D8" w:rsidRPr="00E44708" w:rsidRDefault="00EF71D8" w:rsidP="00EF71D8">
      <w:pPr>
        <w:rPr>
          <w:rFonts w:cs="Arial"/>
          <w:szCs w:val="22"/>
          <w:lang w:val="sl-SI"/>
        </w:rPr>
      </w:pPr>
    </w:p>
    <w:p w14:paraId="435D216B" w14:textId="77777777" w:rsidR="00EF71D8" w:rsidRPr="00E44708" w:rsidRDefault="00EF71D8" w:rsidP="00EF71D8">
      <w:pPr>
        <w:ind w:left="360" w:hanging="360"/>
        <w:rPr>
          <w:rFonts w:cs="Arial"/>
          <w:szCs w:val="22"/>
          <w:lang w:val="sl-SI"/>
        </w:rPr>
      </w:pPr>
      <w:r w:rsidRPr="00E44708">
        <w:rPr>
          <w:rFonts w:cs="Arial"/>
          <w:szCs w:val="22"/>
          <w:lang w:val="sl-SI"/>
        </w:rPr>
        <w:t xml:space="preserve">- </w:t>
      </w:r>
      <w:r w:rsidRPr="00E44708">
        <w:rPr>
          <w:rFonts w:cs="Arial"/>
          <w:szCs w:val="22"/>
          <w:lang w:val="sl-SI"/>
        </w:rPr>
        <w:tab/>
      </w:r>
      <w:r w:rsidRPr="00E44708">
        <w:rPr>
          <w:rFonts w:cs="Arial"/>
          <w:b/>
          <w:szCs w:val="22"/>
          <w:lang w:val="sl-SI"/>
        </w:rPr>
        <w:t xml:space="preserve">Zakon </w:t>
      </w:r>
      <w:r w:rsidRPr="00E44708">
        <w:rPr>
          <w:rFonts w:cs="Arial"/>
          <w:b/>
          <w:szCs w:val="20"/>
          <w:lang w:val="sl-SI"/>
        </w:rPr>
        <w:t xml:space="preserve">o kmetijskih zemljiščih </w:t>
      </w:r>
      <w:r w:rsidRPr="00E44708">
        <w:rPr>
          <w:rFonts w:cs="Arial"/>
          <w:szCs w:val="20"/>
          <w:lang w:val="sl-SI"/>
        </w:rPr>
        <w:t>(</w:t>
      </w:r>
      <w:r w:rsidRPr="00E44708">
        <w:rPr>
          <w:rFonts w:cs="Arial"/>
          <w:color w:val="000000"/>
          <w:szCs w:val="20"/>
          <w:shd w:val="clear" w:color="auto" w:fill="FFFFFF"/>
          <w:lang w:val="sl-SI"/>
        </w:rPr>
        <w:t>Uradni list RS, št. 71/11 – uradno prečiščeno besedilo, 58/12, 27/16, 27/17 – ZKme-1D, 79/17 in 44/22)</w:t>
      </w:r>
      <w:r w:rsidRPr="00E44708">
        <w:rPr>
          <w:rFonts w:cs="Arial"/>
          <w:b/>
          <w:szCs w:val="20"/>
          <w:lang w:val="sl-SI"/>
        </w:rPr>
        <w:t xml:space="preserve"> </w:t>
      </w:r>
      <w:r w:rsidRPr="00E44708">
        <w:rPr>
          <w:rFonts w:cs="Arial"/>
          <w:szCs w:val="20"/>
          <w:lang w:val="sl-SI"/>
        </w:rPr>
        <w:t>predpisuje</w:t>
      </w:r>
      <w:r w:rsidRPr="00E44708">
        <w:rPr>
          <w:rFonts w:cs="Arial"/>
          <w:szCs w:val="22"/>
          <w:lang w:val="sl-SI"/>
        </w:rPr>
        <w:t xml:space="preserve"> posebne pogoje za kompostiranje na kmetijskih zemljiščih.</w:t>
      </w:r>
    </w:p>
    <w:p w14:paraId="66D7DD76" w14:textId="77777777" w:rsidR="00EF71D8" w:rsidRPr="00E44708" w:rsidRDefault="00EF71D8" w:rsidP="00EF71D8">
      <w:pPr>
        <w:rPr>
          <w:rFonts w:cs="Arial"/>
          <w:szCs w:val="22"/>
          <w:lang w:val="sl-SI"/>
        </w:rPr>
      </w:pPr>
    </w:p>
    <w:p w14:paraId="0257DEAC" w14:textId="77777777" w:rsidR="00EF71D8" w:rsidRPr="00E44708" w:rsidRDefault="00EF71D8" w:rsidP="00A50C3B">
      <w:pPr>
        <w:numPr>
          <w:ilvl w:val="0"/>
          <w:numId w:val="64"/>
        </w:numPr>
        <w:spacing w:line="240" w:lineRule="auto"/>
        <w:ind w:left="284" w:hanging="284"/>
        <w:jc w:val="both"/>
        <w:rPr>
          <w:rFonts w:cs="Arial"/>
          <w:szCs w:val="22"/>
          <w:lang w:val="sl-SI"/>
        </w:rPr>
      </w:pPr>
      <w:r w:rsidRPr="00E44708">
        <w:rPr>
          <w:rFonts w:cs="Arial"/>
          <w:b/>
          <w:szCs w:val="22"/>
          <w:lang w:val="sl-SI"/>
        </w:rPr>
        <w:t>Zakon o fitofarmacevtskih sredstvih</w:t>
      </w:r>
      <w:r w:rsidRPr="00E44708">
        <w:rPr>
          <w:rFonts w:cs="Arial"/>
          <w:szCs w:val="22"/>
          <w:lang w:val="sl-SI"/>
        </w:rPr>
        <w:t xml:space="preserve"> (Uradni list RS, št. 83/12) in podzakonskih predpisov. </w:t>
      </w:r>
    </w:p>
    <w:p w14:paraId="0006280E" w14:textId="77777777" w:rsidR="00EF71D8" w:rsidRPr="00E44708" w:rsidRDefault="00EF71D8" w:rsidP="00EF71D8">
      <w:pPr>
        <w:ind w:left="284"/>
        <w:rPr>
          <w:rFonts w:cs="Arial"/>
          <w:szCs w:val="22"/>
          <w:lang w:val="sl-SI"/>
        </w:rPr>
      </w:pPr>
    </w:p>
    <w:p w14:paraId="073B6414" w14:textId="77777777" w:rsidR="00EF71D8" w:rsidRPr="00E44708" w:rsidRDefault="00EF71D8" w:rsidP="00A50C3B">
      <w:pPr>
        <w:numPr>
          <w:ilvl w:val="0"/>
          <w:numId w:val="64"/>
        </w:numPr>
        <w:spacing w:line="240" w:lineRule="auto"/>
        <w:ind w:left="284" w:hanging="284"/>
        <w:jc w:val="both"/>
        <w:rPr>
          <w:rFonts w:cs="Arial"/>
          <w:szCs w:val="22"/>
          <w:lang w:val="sl-SI"/>
        </w:rPr>
      </w:pPr>
      <w:r w:rsidRPr="00E44708">
        <w:rPr>
          <w:rFonts w:cs="Arial"/>
          <w:b/>
          <w:szCs w:val="22"/>
          <w:lang w:val="sl-SI"/>
        </w:rPr>
        <w:t xml:space="preserve">Zakon </w:t>
      </w:r>
      <w:r w:rsidRPr="00E44708">
        <w:rPr>
          <w:rFonts w:cs="Arial"/>
          <w:b/>
          <w:bCs/>
          <w:szCs w:val="22"/>
          <w:lang w:val="sl-SI"/>
        </w:rPr>
        <w:t xml:space="preserve">o ohranjanju narave </w:t>
      </w:r>
      <w:r w:rsidRPr="00E44708">
        <w:rPr>
          <w:rFonts w:cs="Arial"/>
          <w:bCs/>
          <w:color w:val="000000"/>
          <w:szCs w:val="22"/>
          <w:lang w:val="sl-SI"/>
        </w:rPr>
        <w:t>(Uradni list RS, št. </w:t>
      </w:r>
      <w:hyperlink r:id="rId240" w:tgtFrame="_blank" w:tooltip="Zakon o ohranjanju narave (uradno prečiščeno besedilo)" w:history="1">
        <w:r w:rsidRPr="00E44708">
          <w:rPr>
            <w:rStyle w:val="Hiperpovezava"/>
            <w:rFonts w:cs="Arial"/>
            <w:bCs/>
            <w:color w:val="000000"/>
            <w:szCs w:val="22"/>
            <w:lang w:val="sl-SI"/>
          </w:rPr>
          <w:t>96/04</w:t>
        </w:r>
      </w:hyperlink>
      <w:r w:rsidRPr="00E44708">
        <w:rPr>
          <w:rFonts w:cs="Arial"/>
          <w:bCs/>
          <w:color w:val="000000"/>
          <w:szCs w:val="22"/>
          <w:lang w:val="sl-SI"/>
        </w:rPr>
        <w:t> – uradno prečiščeno besedilo, </w:t>
      </w:r>
      <w:hyperlink r:id="rId241" w:tgtFrame="_blank" w:tooltip="Zakon o društvih" w:history="1">
        <w:r w:rsidRPr="00E44708">
          <w:rPr>
            <w:rStyle w:val="Hiperpovezava"/>
            <w:rFonts w:cs="Arial"/>
            <w:bCs/>
            <w:color w:val="000000"/>
            <w:szCs w:val="22"/>
            <w:lang w:val="sl-SI"/>
          </w:rPr>
          <w:t>61/06</w:t>
        </w:r>
      </w:hyperlink>
      <w:r w:rsidRPr="00E44708">
        <w:rPr>
          <w:rFonts w:cs="Arial"/>
          <w:bCs/>
          <w:color w:val="000000"/>
          <w:szCs w:val="22"/>
          <w:lang w:val="sl-SI"/>
        </w:rPr>
        <w:t> – ZDru-1, </w:t>
      </w:r>
      <w:hyperlink r:id="rId242" w:tgtFrame="_blank" w:tooltip="Zakon o spremembah in dopolnitvah Zakona o Skladu kmetijskih zemljišč in gozdov Republike Slovenije" w:history="1">
        <w:r w:rsidRPr="00E44708">
          <w:rPr>
            <w:rStyle w:val="Hiperpovezava"/>
            <w:rFonts w:cs="Arial"/>
            <w:bCs/>
            <w:color w:val="000000"/>
            <w:szCs w:val="22"/>
            <w:lang w:val="sl-SI"/>
          </w:rPr>
          <w:t>8/10</w:t>
        </w:r>
      </w:hyperlink>
      <w:r w:rsidRPr="00E44708">
        <w:rPr>
          <w:rFonts w:cs="Arial"/>
          <w:bCs/>
          <w:color w:val="000000"/>
          <w:szCs w:val="22"/>
          <w:lang w:val="sl-SI"/>
        </w:rPr>
        <w:t> – ZSKZ-B, </w:t>
      </w:r>
      <w:hyperlink r:id="rId243" w:tgtFrame="_blank" w:tooltip="Zakon o spremembah in dopolnitvah Zakona o ohranjanju narave" w:history="1">
        <w:r w:rsidRPr="00E44708">
          <w:rPr>
            <w:rStyle w:val="Hiperpovezava"/>
            <w:rFonts w:cs="Arial"/>
            <w:bCs/>
            <w:color w:val="000000"/>
            <w:szCs w:val="22"/>
            <w:lang w:val="sl-SI"/>
          </w:rPr>
          <w:t>46/14</w:t>
        </w:r>
      </w:hyperlink>
      <w:r w:rsidRPr="00E44708">
        <w:rPr>
          <w:rFonts w:cs="Arial"/>
          <w:bCs/>
          <w:color w:val="000000"/>
          <w:szCs w:val="22"/>
          <w:lang w:val="sl-SI"/>
        </w:rPr>
        <w:t>, </w:t>
      </w:r>
      <w:hyperlink r:id="rId244" w:tgtFrame="_blank" w:tooltip="Zakon o nevladnih organizacijah" w:history="1">
        <w:r w:rsidRPr="00E44708">
          <w:rPr>
            <w:rStyle w:val="Hiperpovezava"/>
            <w:rFonts w:cs="Arial"/>
            <w:bCs/>
            <w:color w:val="000000"/>
            <w:szCs w:val="22"/>
            <w:lang w:val="sl-SI"/>
          </w:rPr>
          <w:t>21/18</w:t>
        </w:r>
      </w:hyperlink>
      <w:r w:rsidRPr="00E44708">
        <w:rPr>
          <w:rFonts w:cs="Arial"/>
          <w:bCs/>
          <w:color w:val="000000"/>
          <w:szCs w:val="22"/>
          <w:lang w:val="sl-SI"/>
        </w:rPr>
        <w:t xml:space="preserve"> – </w:t>
      </w:r>
      <w:proofErr w:type="spellStart"/>
      <w:r w:rsidRPr="00E44708">
        <w:rPr>
          <w:rFonts w:cs="Arial"/>
          <w:bCs/>
          <w:color w:val="000000"/>
          <w:szCs w:val="22"/>
          <w:lang w:val="sl-SI"/>
        </w:rPr>
        <w:t>ZNOrg</w:t>
      </w:r>
      <w:proofErr w:type="spellEnd"/>
      <w:r w:rsidRPr="00E44708">
        <w:rPr>
          <w:rFonts w:cs="Arial"/>
          <w:bCs/>
          <w:color w:val="000000"/>
          <w:szCs w:val="22"/>
          <w:lang w:val="sl-SI"/>
        </w:rPr>
        <w:t>, </w:t>
      </w:r>
      <w:hyperlink r:id="rId245" w:tgtFrame="_blank" w:tooltip="Zakon o dopolnitvah Zakona o ohranjanju narave" w:history="1">
        <w:r w:rsidRPr="00E44708">
          <w:rPr>
            <w:rStyle w:val="Hiperpovezava"/>
            <w:rFonts w:cs="Arial"/>
            <w:bCs/>
            <w:color w:val="000000"/>
            <w:szCs w:val="22"/>
            <w:lang w:val="sl-SI"/>
          </w:rPr>
          <w:t>31/18</w:t>
        </w:r>
      </w:hyperlink>
      <w:r w:rsidRPr="00E44708">
        <w:rPr>
          <w:rFonts w:cs="Arial"/>
          <w:bCs/>
          <w:color w:val="000000"/>
          <w:szCs w:val="22"/>
          <w:lang w:val="sl-SI"/>
        </w:rPr>
        <w:t> in </w:t>
      </w:r>
      <w:hyperlink r:id="rId246" w:tgtFrame="_blank" w:tooltip="Zakon o spremembah Zakona o ohranjanju narave " w:history="1">
        <w:r w:rsidRPr="00E44708">
          <w:rPr>
            <w:rStyle w:val="Hiperpovezava"/>
            <w:rFonts w:cs="Arial"/>
            <w:bCs/>
            <w:color w:val="000000"/>
            <w:szCs w:val="22"/>
            <w:lang w:val="sl-SI"/>
          </w:rPr>
          <w:t>82/20</w:t>
        </w:r>
      </w:hyperlink>
      <w:r w:rsidRPr="00E44708">
        <w:rPr>
          <w:rFonts w:cs="Arial"/>
          <w:bCs/>
          <w:color w:val="000000"/>
          <w:szCs w:val="22"/>
          <w:lang w:val="sl-SI"/>
        </w:rPr>
        <w:t>).</w:t>
      </w:r>
    </w:p>
    <w:p w14:paraId="0C7B0637" w14:textId="77777777" w:rsidR="00EF71D8" w:rsidRPr="00E44708" w:rsidRDefault="00EF71D8" w:rsidP="00EF71D8">
      <w:pPr>
        <w:ind w:left="284"/>
        <w:rPr>
          <w:rFonts w:cs="Arial"/>
          <w:szCs w:val="22"/>
          <w:lang w:val="sl-SI"/>
        </w:rPr>
      </w:pPr>
      <w:r w:rsidRPr="00E44708">
        <w:rPr>
          <w:rFonts w:cs="Arial"/>
          <w:szCs w:val="22"/>
          <w:lang w:val="sl-SI"/>
        </w:rPr>
        <w:t xml:space="preserve">V skladu s prvim odstavkom 10. člena Zakona o ohranjanju narave se določbe tega zakona o dolžnosti ohranjanja biotske raznovrstnosti in varstva naravnih vrednot ne uporabljajo pri izvajanju nujnih ukrepov in del zaščite, reševanja in pomoči v primeru naravne ali druge nesreče v skladu s predpisi, ki urejajo varstvo pred naravnimi in drugimi nesrečami. </w:t>
      </w:r>
    </w:p>
    <w:p w14:paraId="66AA2244" w14:textId="77777777" w:rsidR="00EF71D8" w:rsidRPr="00E44708" w:rsidRDefault="00EF71D8" w:rsidP="00EF71D8">
      <w:pPr>
        <w:ind w:left="284"/>
        <w:rPr>
          <w:rFonts w:cs="Arial"/>
          <w:b/>
          <w:szCs w:val="22"/>
          <w:lang w:val="sl-SI"/>
        </w:rPr>
      </w:pPr>
    </w:p>
    <w:p w14:paraId="27F16854" w14:textId="77777777" w:rsidR="00EF71D8" w:rsidRPr="00E44708" w:rsidRDefault="00EF71D8" w:rsidP="00EF71D8">
      <w:pPr>
        <w:ind w:left="284"/>
        <w:rPr>
          <w:rFonts w:cs="Arial"/>
          <w:szCs w:val="22"/>
          <w:lang w:val="sl-SI"/>
        </w:rPr>
      </w:pPr>
      <w:r w:rsidRPr="00E44708">
        <w:rPr>
          <w:rFonts w:cs="Arial"/>
          <w:bCs/>
          <w:szCs w:val="22"/>
          <w:lang w:val="sl-SI"/>
        </w:rPr>
        <w:t xml:space="preserve">To določa 2 točka 8. člena </w:t>
      </w:r>
      <w:r w:rsidRPr="00E44708">
        <w:rPr>
          <w:rFonts w:cs="Arial"/>
          <w:b/>
          <w:szCs w:val="22"/>
          <w:lang w:val="sl-SI"/>
        </w:rPr>
        <w:t>Zakona o varstvu pred naravnimi in drugimi nesrečami</w:t>
      </w:r>
      <w:r w:rsidRPr="00E44708">
        <w:rPr>
          <w:rFonts w:cs="Arial"/>
          <w:bCs/>
          <w:szCs w:val="22"/>
          <w:lang w:val="sl-SI"/>
        </w:rPr>
        <w:t xml:space="preserve"> (Uradni list RS, št. </w:t>
      </w:r>
      <w:hyperlink r:id="rId247" w:tgtFrame="_blank" w:tooltip="Zakon o varstvu pred naravnimi in drugimi nesrečami (uradno prečiščeno besedilo)" w:history="1">
        <w:r w:rsidRPr="00E44708">
          <w:rPr>
            <w:rStyle w:val="Hiperpovezava"/>
            <w:rFonts w:cs="Arial"/>
            <w:bCs/>
            <w:color w:val="000000"/>
            <w:szCs w:val="22"/>
            <w:lang w:val="sl-SI"/>
          </w:rPr>
          <w:t>51/06</w:t>
        </w:r>
      </w:hyperlink>
      <w:r w:rsidRPr="00E44708">
        <w:rPr>
          <w:rFonts w:cs="Arial"/>
          <w:bCs/>
          <w:color w:val="000000"/>
          <w:szCs w:val="22"/>
          <w:lang w:val="sl-SI"/>
        </w:rPr>
        <w:t> – uradno prečiščeno besedilo, </w:t>
      </w:r>
      <w:hyperlink r:id="rId248" w:tgtFrame="_blank" w:tooltip="Zakon o spremembah in dopolnitvah Zakona o varstvu pred naravnimi in drugimi nesrečami" w:history="1">
        <w:r w:rsidRPr="00E44708">
          <w:rPr>
            <w:rStyle w:val="Hiperpovezava"/>
            <w:rFonts w:cs="Arial"/>
            <w:bCs/>
            <w:color w:val="000000"/>
            <w:szCs w:val="22"/>
            <w:lang w:val="sl-SI"/>
          </w:rPr>
          <w:t>97/10</w:t>
        </w:r>
      </w:hyperlink>
      <w:r w:rsidRPr="00E44708">
        <w:rPr>
          <w:rFonts w:cs="Arial"/>
          <w:bCs/>
          <w:color w:val="000000"/>
          <w:szCs w:val="22"/>
          <w:lang w:val="sl-SI"/>
        </w:rPr>
        <w:t> in </w:t>
      </w:r>
      <w:hyperlink r:id="rId249" w:tgtFrame="_blank" w:tooltip="Zakon o nevladnih organizacijah" w:history="1">
        <w:r w:rsidRPr="00E44708">
          <w:rPr>
            <w:rStyle w:val="Hiperpovezava"/>
            <w:rFonts w:cs="Arial"/>
            <w:bCs/>
            <w:color w:val="000000"/>
            <w:szCs w:val="22"/>
            <w:lang w:val="sl-SI"/>
          </w:rPr>
          <w:t>21/18</w:t>
        </w:r>
      </w:hyperlink>
      <w:r w:rsidRPr="00E44708">
        <w:rPr>
          <w:rFonts w:cs="Arial"/>
          <w:bCs/>
          <w:color w:val="000000"/>
          <w:szCs w:val="22"/>
          <w:lang w:val="sl-SI"/>
        </w:rPr>
        <w:t xml:space="preserve"> – </w:t>
      </w:r>
      <w:proofErr w:type="spellStart"/>
      <w:r w:rsidRPr="00E44708">
        <w:rPr>
          <w:rFonts w:cs="Arial"/>
          <w:bCs/>
          <w:color w:val="000000"/>
          <w:szCs w:val="22"/>
          <w:lang w:val="sl-SI"/>
        </w:rPr>
        <w:t>ZNOrg</w:t>
      </w:r>
      <w:proofErr w:type="spellEnd"/>
      <w:r w:rsidRPr="00E44708">
        <w:rPr>
          <w:rFonts w:cs="Arial"/>
          <w:bCs/>
          <w:color w:val="000000"/>
          <w:szCs w:val="22"/>
          <w:lang w:val="sl-SI"/>
        </w:rPr>
        <w:t>),</w:t>
      </w:r>
      <w:r w:rsidRPr="00E44708">
        <w:rPr>
          <w:rFonts w:cs="Arial"/>
          <w:bCs/>
          <w:szCs w:val="22"/>
          <w:lang w:val="sl-SI"/>
        </w:rPr>
        <w:t xml:space="preserve"> in sicer: </w:t>
      </w:r>
      <w:r w:rsidRPr="00E44708">
        <w:rPr>
          <w:rFonts w:cs="Arial"/>
          <w:szCs w:val="22"/>
          <w:lang w:val="sl-SI"/>
        </w:rPr>
        <w:t xml:space="preserve">Naravne nesreče so potres, poplava, zemeljski plaz, snežni plaz, visok sneg, močan veter, toča, žled, pozeba, suša, požar v naravnem okolju, množični pojav nalezljive človeške, živalske ali rastlinske bolezni in druge nesreče, ki jih povzročijo naravne sile. Za naravno nesrečo se štejejo tudi neugodne vremenske razmere po predpisih o kmetijstvu in odpravi posledic naravnih nesreč, ki jih povzročijo žled, pozeba, suša, neurje, toča ali živalske in rastlinske bolezni ter rastlinski škodljivci. </w:t>
      </w:r>
    </w:p>
    <w:p w14:paraId="733C2399" w14:textId="1C56556E" w:rsidR="00EF71D8" w:rsidRPr="00E44708" w:rsidRDefault="00EF71D8" w:rsidP="00EF71D8">
      <w:pPr>
        <w:ind w:left="284"/>
        <w:rPr>
          <w:rFonts w:cs="Arial"/>
          <w:b/>
          <w:szCs w:val="22"/>
          <w:lang w:val="sl-SI"/>
        </w:rPr>
      </w:pPr>
      <w:r w:rsidRPr="00E44708">
        <w:rPr>
          <w:rFonts w:cs="Arial"/>
          <w:b/>
          <w:szCs w:val="22"/>
          <w:lang w:val="sl-SI"/>
        </w:rPr>
        <w:t xml:space="preserve">Torej se določbe Zakona o ohranjanju narave ne uporabljajo kadar gre za množični pojav rastlinske bolezni oziroma naravne nesreče po predpisih o kmetijstvu, ki jih povzročajo rastlinske bolezni ter rastlinski škodljivci. </w:t>
      </w:r>
    </w:p>
    <w:p w14:paraId="37181469" w14:textId="77777777" w:rsidR="00005722" w:rsidRPr="00E44708" w:rsidRDefault="00005722" w:rsidP="00EF71D8">
      <w:pPr>
        <w:ind w:left="284"/>
        <w:rPr>
          <w:rFonts w:cs="Arial"/>
          <w:b/>
          <w:szCs w:val="22"/>
          <w:lang w:val="sl-SI"/>
        </w:rPr>
      </w:pPr>
    </w:p>
    <w:p w14:paraId="652E908D" w14:textId="278AFDB7" w:rsidR="00EF71D8" w:rsidRPr="00E44708" w:rsidRDefault="00EF71D8" w:rsidP="00A50C3B">
      <w:pPr>
        <w:pStyle w:val="Odstavekseznama"/>
        <w:numPr>
          <w:ilvl w:val="1"/>
          <w:numId w:val="73"/>
        </w:numPr>
        <w:rPr>
          <w:rFonts w:eastAsia="Calibri"/>
          <w:b/>
        </w:rPr>
      </w:pPr>
      <w:bookmarkStart w:id="501" w:name="_Toc366476068"/>
      <w:bookmarkStart w:id="502" w:name="_Toc43729360"/>
      <w:bookmarkStart w:id="503" w:name="_Toc102564102"/>
      <w:r w:rsidRPr="00E44708">
        <w:rPr>
          <w:rFonts w:eastAsia="Calibri"/>
          <w:b/>
        </w:rPr>
        <w:t xml:space="preserve">Načini in postopki uničenja in </w:t>
      </w:r>
      <w:proofErr w:type="spellStart"/>
      <w:r w:rsidRPr="00E44708">
        <w:rPr>
          <w:rFonts w:eastAsia="Calibri"/>
          <w:b/>
        </w:rPr>
        <w:t>tretiranja</w:t>
      </w:r>
      <w:proofErr w:type="spellEnd"/>
      <w:r w:rsidRPr="00E44708">
        <w:rPr>
          <w:rFonts w:eastAsia="Calibri"/>
          <w:b/>
        </w:rPr>
        <w:t xml:space="preserve"> </w:t>
      </w:r>
      <w:bookmarkEnd w:id="501"/>
      <w:r w:rsidRPr="00E44708">
        <w:rPr>
          <w:rFonts w:eastAsia="Calibri"/>
          <w:b/>
        </w:rPr>
        <w:t>rastlin in rastlinskih proizvodov (vključno z lesom</w:t>
      </w:r>
      <w:bookmarkEnd w:id="502"/>
      <w:bookmarkEnd w:id="503"/>
      <w:r w:rsidR="00005722" w:rsidRPr="00E44708">
        <w:rPr>
          <w:rFonts w:eastAsia="Calibri"/>
          <w:b/>
        </w:rPr>
        <w:t>)</w:t>
      </w:r>
    </w:p>
    <w:p w14:paraId="1B125F76" w14:textId="77777777" w:rsidR="00005722" w:rsidRPr="00E44708" w:rsidRDefault="00005722" w:rsidP="00005722">
      <w:pPr>
        <w:pStyle w:val="Odstavekseznama"/>
        <w:rPr>
          <w:rFonts w:eastAsia="Calibri"/>
          <w:b/>
        </w:rPr>
      </w:pPr>
    </w:p>
    <w:p w14:paraId="466C67AF" w14:textId="07ADF23A" w:rsidR="00EF71D8" w:rsidRPr="00E44708" w:rsidRDefault="00EF71D8" w:rsidP="00A50C3B">
      <w:pPr>
        <w:pStyle w:val="Naslov3"/>
        <w:keepLines w:val="0"/>
        <w:numPr>
          <w:ilvl w:val="2"/>
          <w:numId w:val="73"/>
        </w:numPr>
        <w:spacing w:before="480" w:after="120" w:line="240" w:lineRule="auto"/>
        <w:jc w:val="both"/>
        <w:rPr>
          <w:rFonts w:ascii="Arial" w:hAnsi="Arial" w:cs="Arial"/>
          <w:b/>
          <w:color w:val="000000" w:themeColor="text1"/>
          <w:sz w:val="20"/>
          <w:szCs w:val="20"/>
          <w:lang w:val="sl-SI"/>
        </w:rPr>
      </w:pPr>
      <w:bookmarkStart w:id="504" w:name="_Toc102564103"/>
      <w:r w:rsidRPr="00E44708">
        <w:rPr>
          <w:rFonts w:ascii="Arial" w:hAnsi="Arial" w:cs="Arial"/>
          <w:b/>
          <w:color w:val="000000" w:themeColor="text1"/>
          <w:sz w:val="20"/>
          <w:szCs w:val="20"/>
          <w:lang w:val="sl-SI"/>
        </w:rPr>
        <w:t>Zakop</w:t>
      </w:r>
      <w:bookmarkEnd w:id="504"/>
      <w:r w:rsidRPr="00E44708">
        <w:rPr>
          <w:rFonts w:ascii="Arial" w:hAnsi="Arial" w:cs="Arial"/>
          <w:b/>
          <w:color w:val="000000" w:themeColor="text1"/>
          <w:sz w:val="20"/>
          <w:szCs w:val="20"/>
          <w:lang w:val="sl-SI"/>
        </w:rPr>
        <w:t xml:space="preserve"> </w:t>
      </w:r>
    </w:p>
    <w:p w14:paraId="47D28515" w14:textId="77777777" w:rsidR="00EF71D8" w:rsidRPr="00E44708" w:rsidRDefault="00EF71D8" w:rsidP="00EF71D8">
      <w:pPr>
        <w:rPr>
          <w:rFonts w:cs="Arial"/>
          <w:szCs w:val="22"/>
          <w:lang w:val="sl-SI"/>
        </w:rPr>
      </w:pPr>
      <w:r w:rsidRPr="00E44708">
        <w:rPr>
          <w:rFonts w:cs="Arial"/>
          <w:szCs w:val="22"/>
          <w:lang w:val="sl-SI"/>
        </w:rPr>
        <w:t xml:space="preserve">Zakop v gozdu lahko uvrstimo med posege v gozd, ki gozd razvrednotijo. Primere posegov določa 34. čl. Pravilnika o varstvu gozdov. Za posege v gozd je treba pridobiti soglasje Zavoda za gozdove Slovenije (21. čl. ZG). </w:t>
      </w:r>
    </w:p>
    <w:p w14:paraId="72484EAB" w14:textId="77777777" w:rsidR="00EF71D8" w:rsidRPr="00E44708" w:rsidRDefault="00EF71D8" w:rsidP="00EF71D8">
      <w:pPr>
        <w:rPr>
          <w:rFonts w:cs="Arial"/>
          <w:szCs w:val="22"/>
          <w:lang w:val="sl-SI"/>
        </w:rPr>
      </w:pPr>
    </w:p>
    <w:p w14:paraId="5AFEE05E" w14:textId="77777777" w:rsidR="00EF71D8" w:rsidRPr="00E44708" w:rsidRDefault="00EF71D8" w:rsidP="00EF71D8">
      <w:pPr>
        <w:rPr>
          <w:rFonts w:cs="Arial"/>
          <w:szCs w:val="22"/>
          <w:lang w:val="sl-SI"/>
        </w:rPr>
      </w:pPr>
      <w:r w:rsidRPr="00E44708">
        <w:rPr>
          <w:rFonts w:cs="Arial"/>
          <w:szCs w:val="22"/>
          <w:lang w:val="sl-SI"/>
        </w:rPr>
        <w:t xml:space="preserve">Ta ukrep je možno izvesti na kmetiji le za ostanke, ki nastajajo v kmetijstvu in se uporabljajo pri kmetovanju (6. točka drugega odstavka 2. člena Uredba o odpadkih (Uradni list RS, št. 37/15 in 69/15) in so nenevarni materiali. </w:t>
      </w:r>
    </w:p>
    <w:p w14:paraId="7EF265DD" w14:textId="77777777" w:rsidR="00EF71D8" w:rsidRPr="00E44708" w:rsidRDefault="00EF71D8" w:rsidP="00EF71D8">
      <w:pPr>
        <w:rPr>
          <w:rFonts w:cs="Arial"/>
          <w:szCs w:val="22"/>
          <w:lang w:val="sl-SI"/>
        </w:rPr>
      </w:pPr>
    </w:p>
    <w:p w14:paraId="343AC8D2" w14:textId="77777777" w:rsidR="00EF71D8" w:rsidRPr="00E44708" w:rsidRDefault="00EF71D8" w:rsidP="00EF71D8">
      <w:pPr>
        <w:rPr>
          <w:rFonts w:cs="Arial"/>
          <w:szCs w:val="22"/>
          <w:lang w:val="sl-SI"/>
        </w:rPr>
      </w:pPr>
      <w:r w:rsidRPr="00E44708">
        <w:rPr>
          <w:rFonts w:cs="Arial"/>
          <w:szCs w:val="22"/>
          <w:lang w:val="sl-SI"/>
        </w:rPr>
        <w:t xml:space="preserve">Globok zakop se lahko izvede z izkopom dovolj globoke jame (2-3 m), v katero stresemo rastline, sekance oziroma posekan les in prekrijemo z najmanj 1 meter debelo plastjo neokužene zemlje ali drugega ustreznega materiala in sicer na mestu, kjer ni nevarnosti, da bi se bolezen ali škodljivec razširil na kmetijska zemljišča, nadzemne vodne vire ali podtalnico. Odlaganje rastlin se mora izvesti neposredno v že pripravljen izkop in ne s predhodnim odlaganjem na površini. Kraj zakopa mora biti vidno označen in ga ni dovoljeno obdelovati najmanj tri leta, kar pomeni, da na njem ni pridelave poljščin in vrtnin, zemljišče pa mora biti zatravljeno (30. člen Pravilnika o ukrepih in postopkih za preprečevanje vnosa in širjenja škodljivih organizmov rastlin, rastlinskih proizvodov in nadzorovanih predmetov (Uradni list RS, št. 31/04, 142/04, 66/07, 104/09, 13/10, 74/11 in 30/14)). </w:t>
      </w:r>
    </w:p>
    <w:p w14:paraId="4E36EBBE" w14:textId="77777777" w:rsidR="00EF71D8" w:rsidRPr="00E44708" w:rsidRDefault="00EF71D8" w:rsidP="00EF71D8">
      <w:pPr>
        <w:rPr>
          <w:rFonts w:cs="Arial"/>
          <w:szCs w:val="22"/>
          <w:lang w:val="sl-SI"/>
        </w:rPr>
      </w:pPr>
    </w:p>
    <w:p w14:paraId="2BFEAE7E" w14:textId="77777777" w:rsidR="00EF71D8" w:rsidRPr="00E44708" w:rsidRDefault="00EF71D8" w:rsidP="00EF71D8">
      <w:pPr>
        <w:rPr>
          <w:rFonts w:cs="Arial"/>
          <w:szCs w:val="22"/>
          <w:lang w:val="sl-SI"/>
        </w:rPr>
      </w:pPr>
      <w:r w:rsidRPr="00E44708">
        <w:rPr>
          <w:rFonts w:cs="Arial"/>
          <w:szCs w:val="22"/>
          <w:lang w:val="sl-SI"/>
        </w:rPr>
        <w:t xml:space="preserve">Nekateri KŠO (npr. nekateri </w:t>
      </w:r>
      <w:proofErr w:type="spellStart"/>
      <w:r w:rsidRPr="00E44708">
        <w:rPr>
          <w:rFonts w:cs="Arial"/>
          <w:szCs w:val="22"/>
          <w:lang w:val="sl-SI"/>
        </w:rPr>
        <w:t>viroidi</w:t>
      </w:r>
      <w:proofErr w:type="spellEnd"/>
      <w:r w:rsidRPr="00E44708">
        <w:rPr>
          <w:rFonts w:cs="Arial"/>
          <w:szCs w:val="22"/>
          <w:lang w:val="sl-SI"/>
        </w:rPr>
        <w:t>, virusi, glive, ogorčice) se lahko širijo z vodo. Zato je pomembno preprečiti vnos teh KŠO v površinske in podzemne vodne vire, ki se uporabljajo za namakanje gostiteljskih rastlin. Zato pri določanju ukrepov zakopa preverimo, ali je voda lahko pot prenosa KŠO. Posledično s tem preprečimo vnos KŠO v vodne vire za zalivanje: podtalnica, vodotoki, vodna zajetja.</w:t>
      </w:r>
    </w:p>
    <w:p w14:paraId="6478E2C6" w14:textId="7C51FEB2" w:rsidR="00EF71D8" w:rsidRPr="00E44708" w:rsidRDefault="00EF71D8" w:rsidP="00A50C3B">
      <w:pPr>
        <w:pStyle w:val="Naslov3"/>
        <w:keepLines w:val="0"/>
        <w:numPr>
          <w:ilvl w:val="2"/>
          <w:numId w:val="73"/>
        </w:numPr>
        <w:spacing w:before="480" w:after="120" w:line="240" w:lineRule="auto"/>
        <w:jc w:val="both"/>
        <w:rPr>
          <w:rFonts w:ascii="Arial" w:hAnsi="Arial" w:cs="Arial"/>
          <w:b/>
          <w:color w:val="000000" w:themeColor="text1"/>
          <w:sz w:val="20"/>
          <w:szCs w:val="20"/>
          <w:lang w:val="sl-SI"/>
        </w:rPr>
      </w:pPr>
      <w:bookmarkStart w:id="505" w:name="_Toc102564104"/>
      <w:r w:rsidRPr="00E44708">
        <w:rPr>
          <w:rFonts w:ascii="Arial" w:hAnsi="Arial" w:cs="Arial"/>
          <w:b/>
          <w:color w:val="000000" w:themeColor="text1"/>
          <w:sz w:val="20"/>
          <w:szCs w:val="20"/>
          <w:lang w:val="sl-SI"/>
        </w:rPr>
        <w:t xml:space="preserve">Predelava v </w:t>
      </w:r>
      <w:proofErr w:type="spellStart"/>
      <w:r w:rsidRPr="00E44708">
        <w:rPr>
          <w:rFonts w:ascii="Arial" w:hAnsi="Arial" w:cs="Arial"/>
          <w:b/>
          <w:color w:val="000000" w:themeColor="text1"/>
          <w:sz w:val="20"/>
          <w:szCs w:val="20"/>
          <w:lang w:val="sl-SI"/>
        </w:rPr>
        <w:t>digestat</w:t>
      </w:r>
      <w:proofErr w:type="spellEnd"/>
      <w:r w:rsidRPr="00E44708">
        <w:rPr>
          <w:rFonts w:ascii="Arial" w:hAnsi="Arial" w:cs="Arial"/>
          <w:b/>
          <w:color w:val="000000" w:themeColor="text1"/>
          <w:sz w:val="20"/>
          <w:szCs w:val="20"/>
          <w:lang w:val="sl-SI"/>
        </w:rPr>
        <w:t xml:space="preserve"> in bioplin (anaerobna predelava v </w:t>
      </w:r>
      <w:proofErr w:type="spellStart"/>
      <w:r w:rsidRPr="00E44708">
        <w:rPr>
          <w:rFonts w:ascii="Arial" w:hAnsi="Arial" w:cs="Arial"/>
          <w:b/>
          <w:color w:val="000000" w:themeColor="text1"/>
          <w:sz w:val="20"/>
          <w:szCs w:val="20"/>
          <w:lang w:val="sl-SI"/>
        </w:rPr>
        <w:t>bioplinarni</w:t>
      </w:r>
      <w:proofErr w:type="spellEnd"/>
      <w:r w:rsidRPr="00E44708">
        <w:rPr>
          <w:rFonts w:ascii="Arial" w:hAnsi="Arial" w:cs="Arial"/>
          <w:b/>
          <w:color w:val="000000" w:themeColor="text1"/>
          <w:sz w:val="20"/>
          <w:szCs w:val="20"/>
          <w:lang w:val="sl-SI"/>
        </w:rPr>
        <w:t>)</w:t>
      </w:r>
      <w:bookmarkEnd w:id="505"/>
    </w:p>
    <w:p w14:paraId="0CA0BF51" w14:textId="77777777" w:rsidR="00EF71D8" w:rsidRPr="00E44708" w:rsidRDefault="00EF71D8" w:rsidP="00EF71D8">
      <w:pPr>
        <w:rPr>
          <w:rFonts w:cs="Arial"/>
          <w:szCs w:val="22"/>
          <w:lang w:val="sl-SI"/>
        </w:rPr>
      </w:pPr>
      <w:r w:rsidRPr="00E44708">
        <w:rPr>
          <w:rFonts w:cs="Arial"/>
          <w:szCs w:val="22"/>
          <w:lang w:val="sl-SI"/>
        </w:rPr>
        <w:t xml:space="preserve">V skladu z Uredbo o predelavi biološko razgradljivih odpadkov in uporabi komposta ali </w:t>
      </w:r>
      <w:proofErr w:type="spellStart"/>
      <w:r w:rsidRPr="00E44708">
        <w:rPr>
          <w:rFonts w:cs="Arial"/>
          <w:szCs w:val="22"/>
          <w:lang w:val="sl-SI"/>
        </w:rPr>
        <w:t>digestata</w:t>
      </w:r>
      <w:proofErr w:type="spellEnd"/>
      <w:r w:rsidRPr="00E44708">
        <w:rPr>
          <w:rFonts w:cs="Arial"/>
          <w:szCs w:val="22"/>
          <w:lang w:val="sl-SI"/>
        </w:rPr>
        <w:t xml:space="preserve"> (Uradni list RS, št. 99/13, 56/15 in 56/18) se ta uredba ne uporablja za rastlinske odpadke in živinska gnojila, ki nastajajo v kmetijstvu, če njihova predelava poteka na kraju njihovega nastanka in se iz njih nastali kompost ali </w:t>
      </w:r>
      <w:proofErr w:type="spellStart"/>
      <w:r w:rsidRPr="00E44708">
        <w:rPr>
          <w:rFonts w:cs="Arial"/>
          <w:szCs w:val="22"/>
          <w:lang w:val="sl-SI"/>
        </w:rPr>
        <w:t>digestat</w:t>
      </w:r>
      <w:proofErr w:type="spellEnd"/>
      <w:r w:rsidRPr="00E44708">
        <w:rPr>
          <w:rFonts w:cs="Arial"/>
          <w:szCs w:val="22"/>
          <w:lang w:val="sl-SI"/>
        </w:rPr>
        <w:t xml:space="preserve"> uporabi na kmetijskih zemljiščih tega kmetijskega gospodarstva. </w:t>
      </w:r>
    </w:p>
    <w:p w14:paraId="0DD843CC" w14:textId="77777777" w:rsidR="00EF71D8" w:rsidRPr="00E44708" w:rsidRDefault="00EF71D8" w:rsidP="00EF71D8">
      <w:pPr>
        <w:rPr>
          <w:rFonts w:cs="Arial"/>
          <w:szCs w:val="22"/>
          <w:lang w:val="sl-SI"/>
        </w:rPr>
      </w:pPr>
    </w:p>
    <w:p w14:paraId="3CAD9385" w14:textId="77777777" w:rsidR="00EF71D8" w:rsidRPr="00E44708" w:rsidRDefault="00EF71D8" w:rsidP="00EF71D8">
      <w:pPr>
        <w:rPr>
          <w:rFonts w:cs="Arial"/>
          <w:szCs w:val="22"/>
          <w:lang w:val="sl-SI"/>
        </w:rPr>
      </w:pPr>
      <w:r w:rsidRPr="00E44708">
        <w:rPr>
          <w:rFonts w:cs="Arial"/>
          <w:szCs w:val="22"/>
          <w:lang w:val="sl-SI"/>
        </w:rPr>
        <w:t xml:space="preserve">Priloga 1 te uredbe vsebuje Seznam biološko razgradljivih odpadkov in njihov podrobnejši opis. Na seznamu so biološko razgradljivi odpadki, primerni za predelavo v </w:t>
      </w:r>
      <w:proofErr w:type="spellStart"/>
      <w:r w:rsidRPr="00E44708">
        <w:rPr>
          <w:rFonts w:cs="Arial"/>
          <w:szCs w:val="22"/>
          <w:lang w:val="sl-SI"/>
        </w:rPr>
        <w:t>bioplinarni</w:t>
      </w:r>
      <w:proofErr w:type="spellEnd"/>
      <w:r w:rsidRPr="00E44708">
        <w:rPr>
          <w:rFonts w:cs="Arial"/>
          <w:szCs w:val="22"/>
          <w:lang w:val="sl-SI"/>
        </w:rPr>
        <w:t xml:space="preserve">, na primer: pod številko 02 01 03 Odpadna rastlinska tkiva. </w:t>
      </w:r>
      <w:bookmarkStart w:id="506" w:name="_Hlk98092228"/>
      <w:r w:rsidRPr="00E44708">
        <w:rPr>
          <w:rFonts w:cs="Arial"/>
          <w:szCs w:val="22"/>
          <w:lang w:val="sl-SI"/>
        </w:rPr>
        <w:t xml:space="preserve">Izvajalec uničenja pred izvedbo preveri Prilogo 1. </w:t>
      </w:r>
      <w:bookmarkEnd w:id="506"/>
      <w:r w:rsidRPr="00E44708">
        <w:rPr>
          <w:rFonts w:cs="Arial"/>
          <w:szCs w:val="22"/>
          <w:lang w:val="sl-SI"/>
        </w:rPr>
        <w:t xml:space="preserve">Predelava v </w:t>
      </w:r>
      <w:proofErr w:type="spellStart"/>
      <w:r w:rsidRPr="00E44708">
        <w:rPr>
          <w:rFonts w:cs="Arial"/>
          <w:szCs w:val="22"/>
          <w:lang w:val="sl-SI"/>
        </w:rPr>
        <w:t>bioplinarnah</w:t>
      </w:r>
      <w:proofErr w:type="spellEnd"/>
      <w:r w:rsidRPr="00E44708">
        <w:rPr>
          <w:rFonts w:cs="Arial"/>
          <w:szCs w:val="22"/>
          <w:lang w:val="sl-SI"/>
        </w:rPr>
        <w:t xml:space="preserve"> ni mogoča za les in lesne proizvode. </w:t>
      </w:r>
    </w:p>
    <w:p w14:paraId="6A0127CF" w14:textId="77777777" w:rsidR="00EF71D8" w:rsidRPr="00E44708" w:rsidRDefault="00EF71D8" w:rsidP="00EF71D8">
      <w:pPr>
        <w:rPr>
          <w:rFonts w:cs="Arial"/>
          <w:szCs w:val="22"/>
          <w:lang w:val="sl-SI"/>
        </w:rPr>
      </w:pPr>
    </w:p>
    <w:p w14:paraId="49612FE0" w14:textId="77777777" w:rsidR="00EF71D8" w:rsidRPr="00E44708" w:rsidRDefault="00EF71D8" w:rsidP="00EF71D8">
      <w:pPr>
        <w:rPr>
          <w:rFonts w:cs="Arial"/>
          <w:szCs w:val="22"/>
          <w:lang w:val="sl-SI"/>
        </w:rPr>
      </w:pPr>
      <w:r w:rsidRPr="00E44708">
        <w:rPr>
          <w:rFonts w:cs="Arial"/>
          <w:szCs w:val="22"/>
          <w:lang w:val="sl-SI"/>
        </w:rPr>
        <w:t xml:space="preserve">Okužene/napadene rastline ali rastlinske proizvode je mogoče predelati v </w:t>
      </w:r>
      <w:proofErr w:type="spellStart"/>
      <w:r w:rsidRPr="00E44708">
        <w:rPr>
          <w:rFonts w:cs="Arial"/>
          <w:szCs w:val="22"/>
          <w:lang w:val="sl-SI"/>
        </w:rPr>
        <w:t>bioplinarnah</w:t>
      </w:r>
      <w:proofErr w:type="spellEnd"/>
      <w:r w:rsidRPr="00E44708">
        <w:rPr>
          <w:rFonts w:cs="Arial"/>
          <w:szCs w:val="22"/>
          <w:lang w:val="sl-SI"/>
        </w:rPr>
        <w:t>, kjer lahko preko anaerobne razgradnje obdelovanega materiala med drugim onesposobimo tudi KŠO.</w:t>
      </w:r>
      <w:r w:rsidRPr="00E44708">
        <w:rPr>
          <w:rFonts w:cs="Arial"/>
          <w:lang w:val="sl-SI"/>
        </w:rPr>
        <w:t xml:space="preserve"> </w:t>
      </w:r>
      <w:r w:rsidRPr="00E44708">
        <w:rPr>
          <w:rFonts w:cs="Arial"/>
          <w:szCs w:val="22"/>
          <w:lang w:val="sl-SI"/>
        </w:rPr>
        <w:t xml:space="preserve">Za tovrstne odpadke velja Uredba o predelavi biološko razgradljivih odpadkov in uporabi komposta ali </w:t>
      </w:r>
      <w:proofErr w:type="spellStart"/>
      <w:r w:rsidRPr="00E44708">
        <w:rPr>
          <w:rFonts w:cs="Arial"/>
          <w:szCs w:val="22"/>
          <w:lang w:val="sl-SI"/>
        </w:rPr>
        <w:t>digestata</w:t>
      </w:r>
      <w:proofErr w:type="spellEnd"/>
      <w:r w:rsidRPr="00E44708">
        <w:rPr>
          <w:rFonts w:cs="Arial"/>
          <w:szCs w:val="22"/>
          <w:lang w:val="sl-SI"/>
        </w:rPr>
        <w:t xml:space="preserve"> (Uradni list RS, št. 99/13, 56/15 in 56/18), katera določa postopek </w:t>
      </w:r>
      <w:proofErr w:type="spellStart"/>
      <w:r w:rsidRPr="00E44708">
        <w:rPr>
          <w:rFonts w:cs="Arial"/>
          <w:szCs w:val="22"/>
          <w:lang w:val="sl-SI"/>
        </w:rPr>
        <w:t>higienizacije</w:t>
      </w:r>
      <w:proofErr w:type="spellEnd"/>
      <w:r w:rsidRPr="00E44708">
        <w:rPr>
          <w:rFonts w:cs="Arial"/>
          <w:szCs w:val="22"/>
          <w:lang w:val="sl-SI"/>
        </w:rPr>
        <w:t>, skladen z zakonodajo o živalskih stranskih proizvodih.</w:t>
      </w:r>
    </w:p>
    <w:p w14:paraId="307691FF" w14:textId="77777777" w:rsidR="00EF71D8" w:rsidRPr="00E44708" w:rsidRDefault="00EF71D8" w:rsidP="00EF71D8">
      <w:pPr>
        <w:rPr>
          <w:rFonts w:cs="Arial"/>
          <w:szCs w:val="22"/>
          <w:lang w:val="sl-SI"/>
        </w:rPr>
      </w:pPr>
    </w:p>
    <w:p w14:paraId="4FCBB382" w14:textId="77777777" w:rsidR="00EF71D8" w:rsidRPr="00E44708" w:rsidRDefault="00EF71D8" w:rsidP="00EF71D8">
      <w:pPr>
        <w:rPr>
          <w:rFonts w:cs="Arial"/>
          <w:szCs w:val="22"/>
          <w:lang w:val="sl-SI"/>
        </w:rPr>
      </w:pPr>
      <w:r w:rsidRPr="00E44708">
        <w:rPr>
          <w:rFonts w:cs="Arial"/>
          <w:szCs w:val="22"/>
          <w:lang w:val="sl-SI"/>
        </w:rPr>
        <w:t xml:space="preserve">Pri anaerobni razgradnji mora izvajalec anaerobne razgradnje zagotoviti </w:t>
      </w:r>
      <w:proofErr w:type="spellStart"/>
      <w:r w:rsidRPr="00E44708">
        <w:rPr>
          <w:rFonts w:cs="Arial"/>
          <w:szCs w:val="22"/>
          <w:lang w:val="sl-SI"/>
        </w:rPr>
        <w:t>higienizacijo</w:t>
      </w:r>
      <w:proofErr w:type="spellEnd"/>
      <w:r w:rsidRPr="00E44708">
        <w:rPr>
          <w:rFonts w:cs="Arial"/>
          <w:szCs w:val="22"/>
          <w:lang w:val="sl-SI"/>
        </w:rPr>
        <w:t xml:space="preserve"> tako, da je v </w:t>
      </w:r>
      <w:proofErr w:type="spellStart"/>
      <w:r w:rsidRPr="00E44708">
        <w:rPr>
          <w:rFonts w:cs="Arial"/>
          <w:szCs w:val="22"/>
          <w:lang w:val="sl-SI"/>
        </w:rPr>
        <w:t>bioplinskem</w:t>
      </w:r>
      <w:proofErr w:type="spellEnd"/>
      <w:r w:rsidRPr="00E44708">
        <w:rPr>
          <w:rFonts w:cs="Arial"/>
          <w:szCs w:val="22"/>
          <w:lang w:val="sl-SI"/>
        </w:rPr>
        <w:t xml:space="preserve"> reaktorju neprekinjeno 24 ur temperatura najmanj 55 °C in da je hidravlični zadrževalni čas najmanj 20 dni.</w:t>
      </w:r>
    </w:p>
    <w:p w14:paraId="54B27431" w14:textId="77777777" w:rsidR="00EF71D8" w:rsidRPr="00E44708" w:rsidRDefault="00EF71D8" w:rsidP="00EF71D8">
      <w:pPr>
        <w:rPr>
          <w:rFonts w:cs="Arial"/>
          <w:szCs w:val="22"/>
          <w:lang w:val="sl-SI"/>
        </w:rPr>
      </w:pPr>
    </w:p>
    <w:p w14:paraId="5D206034" w14:textId="77777777" w:rsidR="00EF71D8" w:rsidRPr="00E44708" w:rsidRDefault="00EF71D8" w:rsidP="00EF71D8">
      <w:pPr>
        <w:rPr>
          <w:rFonts w:cs="Arial"/>
          <w:szCs w:val="22"/>
          <w:lang w:val="sl-SI"/>
        </w:rPr>
      </w:pPr>
      <w:r w:rsidRPr="00E44708">
        <w:rPr>
          <w:rFonts w:cs="Arial"/>
          <w:szCs w:val="22"/>
          <w:lang w:val="sl-SI"/>
        </w:rPr>
        <w:t xml:space="preserve">Kadar je temperatura v </w:t>
      </w:r>
      <w:proofErr w:type="spellStart"/>
      <w:r w:rsidRPr="00E44708">
        <w:rPr>
          <w:rFonts w:cs="Arial"/>
          <w:szCs w:val="22"/>
          <w:lang w:val="sl-SI"/>
        </w:rPr>
        <w:t>bioplinskem</w:t>
      </w:r>
      <w:proofErr w:type="spellEnd"/>
      <w:r w:rsidRPr="00E44708">
        <w:rPr>
          <w:rFonts w:cs="Arial"/>
          <w:szCs w:val="22"/>
          <w:lang w:val="sl-SI"/>
        </w:rPr>
        <w:t xml:space="preserve"> reaktorju nižja od 55 °C ali če je hidravlični zadrževalni čas krajši od 24 ur mora izvajalec anaerobne razgradnje zagotoviti </w:t>
      </w:r>
      <w:proofErr w:type="spellStart"/>
      <w:r w:rsidRPr="00E44708">
        <w:rPr>
          <w:rFonts w:cs="Arial"/>
          <w:szCs w:val="22"/>
          <w:lang w:val="sl-SI"/>
        </w:rPr>
        <w:t>higienizacijo</w:t>
      </w:r>
      <w:proofErr w:type="spellEnd"/>
      <w:r w:rsidRPr="00E44708">
        <w:rPr>
          <w:rFonts w:cs="Arial"/>
          <w:szCs w:val="22"/>
          <w:lang w:val="sl-SI"/>
        </w:rPr>
        <w:t xml:space="preserve"> tako, da se:</w:t>
      </w:r>
    </w:p>
    <w:p w14:paraId="3E179404" w14:textId="77777777" w:rsidR="00EF71D8" w:rsidRPr="00E44708" w:rsidRDefault="00EF71D8" w:rsidP="00A50C3B">
      <w:pPr>
        <w:numPr>
          <w:ilvl w:val="0"/>
          <w:numId w:val="72"/>
        </w:numPr>
        <w:spacing w:line="240" w:lineRule="auto"/>
        <w:jc w:val="both"/>
        <w:rPr>
          <w:rFonts w:cs="Arial"/>
          <w:szCs w:val="22"/>
          <w:lang w:val="sl-SI"/>
        </w:rPr>
      </w:pPr>
      <w:r w:rsidRPr="00E44708">
        <w:rPr>
          <w:rFonts w:cs="Arial"/>
          <w:szCs w:val="22"/>
          <w:lang w:val="sl-SI"/>
        </w:rPr>
        <w:t>biološko razgradljivi odpadki (okužene/napadene rastline ali rastlinski proizvodi) pred začetkom anaerobne razgradnje toplotno obdelujejo po vsej snovi najmanj eno uro brez prekinitve pri temperaturi najmanj 70 °C,</w:t>
      </w:r>
    </w:p>
    <w:p w14:paraId="2996313A" w14:textId="77777777" w:rsidR="00EF71D8" w:rsidRPr="00E44708" w:rsidRDefault="00EF71D8" w:rsidP="00A50C3B">
      <w:pPr>
        <w:numPr>
          <w:ilvl w:val="0"/>
          <w:numId w:val="72"/>
        </w:numPr>
        <w:spacing w:line="240" w:lineRule="auto"/>
        <w:jc w:val="both"/>
        <w:rPr>
          <w:rFonts w:cs="Arial"/>
          <w:szCs w:val="22"/>
          <w:lang w:val="sl-SI"/>
        </w:rPr>
      </w:pPr>
      <w:proofErr w:type="spellStart"/>
      <w:r w:rsidRPr="00E44708">
        <w:rPr>
          <w:rFonts w:cs="Arial"/>
          <w:szCs w:val="22"/>
          <w:lang w:val="sl-SI"/>
        </w:rPr>
        <w:t>digestat</w:t>
      </w:r>
      <w:proofErr w:type="spellEnd"/>
      <w:r w:rsidRPr="00E44708">
        <w:rPr>
          <w:rFonts w:cs="Arial"/>
          <w:szCs w:val="22"/>
          <w:lang w:val="sl-SI"/>
        </w:rPr>
        <w:t xml:space="preserve"> po končani anaerobni razgradnji toplotno obdeluje po vsej snovi najmanj eno uro brez prekinitve pri temperaturi najmanj 70 °C ali</w:t>
      </w:r>
    </w:p>
    <w:p w14:paraId="01EB3466" w14:textId="77777777" w:rsidR="00EF71D8" w:rsidRPr="00E44708" w:rsidRDefault="00EF71D8" w:rsidP="00A50C3B">
      <w:pPr>
        <w:numPr>
          <w:ilvl w:val="0"/>
          <w:numId w:val="72"/>
        </w:numPr>
        <w:spacing w:line="240" w:lineRule="auto"/>
        <w:jc w:val="both"/>
        <w:rPr>
          <w:rFonts w:cs="Arial"/>
          <w:szCs w:val="22"/>
          <w:lang w:val="sl-SI"/>
        </w:rPr>
      </w:pPr>
      <w:proofErr w:type="spellStart"/>
      <w:r w:rsidRPr="00E44708">
        <w:rPr>
          <w:rFonts w:cs="Arial"/>
          <w:szCs w:val="22"/>
          <w:lang w:val="sl-SI"/>
        </w:rPr>
        <w:t>digestat</w:t>
      </w:r>
      <w:proofErr w:type="spellEnd"/>
      <w:r w:rsidRPr="00E44708">
        <w:rPr>
          <w:rFonts w:cs="Arial"/>
          <w:szCs w:val="22"/>
          <w:lang w:val="sl-SI"/>
        </w:rPr>
        <w:t xml:space="preserve"> po končani anaerobni razgradnji naknadno kompostira v skladu  z navedeno uredbo.</w:t>
      </w:r>
    </w:p>
    <w:p w14:paraId="3745D49E" w14:textId="77777777" w:rsidR="00EF71D8" w:rsidRPr="00E44708" w:rsidRDefault="00EF71D8" w:rsidP="00EF71D8">
      <w:pPr>
        <w:rPr>
          <w:rFonts w:cs="Arial"/>
          <w:szCs w:val="22"/>
          <w:lang w:val="sl-SI"/>
        </w:rPr>
      </w:pPr>
    </w:p>
    <w:p w14:paraId="0CFA87A6" w14:textId="77777777" w:rsidR="00EF71D8" w:rsidRPr="00E44708" w:rsidRDefault="00EF71D8" w:rsidP="00EF71D8">
      <w:pPr>
        <w:rPr>
          <w:rFonts w:cs="Arial"/>
          <w:szCs w:val="22"/>
          <w:lang w:val="sl-SI"/>
        </w:rPr>
      </w:pPr>
      <w:r w:rsidRPr="00E44708">
        <w:rPr>
          <w:rFonts w:cs="Arial"/>
          <w:szCs w:val="22"/>
          <w:lang w:val="sl-SI"/>
        </w:rPr>
        <w:t xml:space="preserve">Seznam </w:t>
      </w:r>
      <w:proofErr w:type="spellStart"/>
      <w:r w:rsidRPr="00E44708">
        <w:rPr>
          <w:rFonts w:cs="Arial"/>
          <w:szCs w:val="22"/>
          <w:lang w:val="sl-SI"/>
        </w:rPr>
        <w:t>bioplinarn</w:t>
      </w:r>
      <w:proofErr w:type="spellEnd"/>
      <w:r w:rsidRPr="00E44708">
        <w:rPr>
          <w:rFonts w:cs="Arial"/>
          <w:szCs w:val="22"/>
          <w:lang w:val="sl-SI"/>
        </w:rPr>
        <w:t xml:space="preserve"> v skladu s predpisi o ravnanju z odpadki je objavljen na spletni strani MOP (</w:t>
      </w:r>
      <w:hyperlink r:id="rId250" w:history="1">
        <w:r w:rsidRPr="00E44708">
          <w:rPr>
            <w:rStyle w:val="Hiperpovezava"/>
            <w:rFonts w:cs="Arial"/>
            <w:szCs w:val="22"/>
            <w:lang w:val="sl-SI"/>
          </w:rPr>
          <w:t>https://www.gov.si/teme/ravnanje-z-odpadki/</w:t>
        </w:r>
      </w:hyperlink>
      <w:r w:rsidRPr="00E44708">
        <w:rPr>
          <w:rFonts w:cs="Arial"/>
          <w:szCs w:val="22"/>
          <w:lang w:val="sl-SI"/>
        </w:rPr>
        <w:t>).</w:t>
      </w:r>
    </w:p>
    <w:p w14:paraId="0232920C" w14:textId="2DE3292D" w:rsidR="00EF71D8" w:rsidRPr="00E44708" w:rsidRDefault="00EF71D8" w:rsidP="00A50C3B">
      <w:pPr>
        <w:pStyle w:val="Naslov3"/>
        <w:keepLines w:val="0"/>
        <w:numPr>
          <w:ilvl w:val="2"/>
          <w:numId w:val="73"/>
        </w:numPr>
        <w:spacing w:before="480" w:after="120" w:line="240" w:lineRule="auto"/>
        <w:jc w:val="both"/>
        <w:rPr>
          <w:rFonts w:ascii="Arial" w:hAnsi="Arial" w:cs="Arial"/>
          <w:b/>
          <w:color w:val="000000" w:themeColor="text1"/>
          <w:sz w:val="20"/>
          <w:szCs w:val="20"/>
          <w:lang w:val="sl-SI"/>
        </w:rPr>
      </w:pPr>
      <w:bookmarkStart w:id="507" w:name="_Toc102564105"/>
      <w:r w:rsidRPr="00E44708">
        <w:rPr>
          <w:rFonts w:ascii="Arial" w:hAnsi="Arial" w:cs="Arial"/>
          <w:b/>
          <w:color w:val="000000" w:themeColor="text1"/>
          <w:sz w:val="20"/>
          <w:szCs w:val="20"/>
          <w:lang w:val="sl-SI"/>
        </w:rPr>
        <w:t>Kompostiranje</w:t>
      </w:r>
      <w:bookmarkEnd w:id="507"/>
      <w:r w:rsidRPr="00E44708">
        <w:rPr>
          <w:rFonts w:ascii="Arial" w:hAnsi="Arial" w:cs="Arial"/>
          <w:b/>
          <w:color w:val="000000" w:themeColor="text1"/>
          <w:sz w:val="20"/>
          <w:szCs w:val="20"/>
          <w:lang w:val="sl-SI"/>
        </w:rPr>
        <w:t xml:space="preserve"> </w:t>
      </w:r>
    </w:p>
    <w:p w14:paraId="69198650" w14:textId="77777777" w:rsidR="00EF71D8" w:rsidRPr="00E44708" w:rsidRDefault="00EF71D8" w:rsidP="00EF71D8">
      <w:pPr>
        <w:rPr>
          <w:rFonts w:cs="Arial"/>
          <w:szCs w:val="22"/>
          <w:lang w:val="sl-SI"/>
        </w:rPr>
      </w:pPr>
      <w:r w:rsidRPr="00E44708">
        <w:rPr>
          <w:rFonts w:cs="Arial"/>
          <w:szCs w:val="22"/>
          <w:lang w:val="sl-SI"/>
        </w:rPr>
        <w:t xml:space="preserve">V skladu z določbo Uredbe o predelavi biološko razgradljivih odpadkov in uporabi komposta se ta uredba ne uporablja za rastlinske odpadke in živinska gnojila, ki nastajajo v kmetijstvu, če njihova predelava poteka na kraju njihovega nastanka in se iz njih nastali kompost uporabi na kmetijskih zemljiščih tega kmetijskega gospodarstva. </w:t>
      </w:r>
    </w:p>
    <w:p w14:paraId="13428E7F" w14:textId="77777777" w:rsidR="00EF71D8" w:rsidRPr="00E44708" w:rsidRDefault="00EF71D8" w:rsidP="00EF71D8">
      <w:pPr>
        <w:rPr>
          <w:rFonts w:cs="Arial"/>
          <w:szCs w:val="22"/>
          <w:lang w:val="sl-SI"/>
        </w:rPr>
      </w:pPr>
    </w:p>
    <w:p w14:paraId="7B616A09" w14:textId="77777777" w:rsidR="00EF71D8" w:rsidRPr="00E44708" w:rsidRDefault="00EF71D8" w:rsidP="00EF71D8">
      <w:pPr>
        <w:rPr>
          <w:rFonts w:cs="Arial"/>
          <w:szCs w:val="22"/>
          <w:lang w:val="sl-SI"/>
        </w:rPr>
      </w:pPr>
      <w:r w:rsidRPr="00E44708">
        <w:rPr>
          <w:rFonts w:cs="Arial"/>
          <w:szCs w:val="22"/>
          <w:lang w:val="sl-SI"/>
        </w:rPr>
        <w:t>Priloga 1 te uredbe vsebuje Seznam biološko razgradljivih odpadkov in njihov podrobnejši opis. Na seznamu so biološko razgradljivi odpadki, primerni za predelavo v kompostarni, na primer: pod številko 02 01 03 Odpadna rastlinska tkiva; 02 01 07 Odpadki v gozdarstvu – Lubje; 03 01 01 Odpadno lubje in pluta ter odpadno lubje in les, 03 01 05 Žagovina, oblanci, sekanci, odrezki, les, delci plošč in furnir; 03 03 01 Odpadno lubje in pluta; 15 01 03 Lesena embalaža; 20 01 38 - Les, ki ni naveden pod 20 01 37; 17 02 01 Les iz gradbenih materialov. Izvajalec uničenja pred izvedbo preveri ali so odpadki na seznamu biološko razgradljivih odpadkov iz Priloge 1, katere je dovoljeno kompostirati.</w:t>
      </w:r>
    </w:p>
    <w:p w14:paraId="632DDB8C" w14:textId="77777777" w:rsidR="00EF71D8" w:rsidRPr="00E44708" w:rsidRDefault="00EF71D8" w:rsidP="00EF71D8">
      <w:pPr>
        <w:rPr>
          <w:rFonts w:cs="Arial"/>
          <w:szCs w:val="22"/>
          <w:lang w:val="sl-SI"/>
        </w:rPr>
      </w:pPr>
    </w:p>
    <w:p w14:paraId="714C627F" w14:textId="77777777" w:rsidR="00EF71D8" w:rsidRPr="00E44708" w:rsidRDefault="00EF71D8" w:rsidP="00EF71D8">
      <w:pPr>
        <w:rPr>
          <w:rFonts w:cs="Arial"/>
          <w:lang w:val="sl-SI"/>
        </w:rPr>
      </w:pPr>
      <w:r w:rsidRPr="00E44708">
        <w:rPr>
          <w:rFonts w:cs="Arial"/>
          <w:szCs w:val="22"/>
          <w:lang w:val="sl-SI"/>
        </w:rPr>
        <w:t xml:space="preserve">Okužene/napadene rastline, rastlinske proizvode in druge predmete, katere je imetnik moral zavreči (biološko razgradljivi odpadke) je mogoče obdelati s postopkom aerobne razgradnje (kompostiranjem). Kompostiranje biološko razgradljivih odpadkov, okuženih/napadenih s KŠO, mora potekati v skladu z določbami Uredbe o predelavi biološko razgradljivih odpadkov in uporabi komposta ali </w:t>
      </w:r>
      <w:proofErr w:type="spellStart"/>
      <w:r w:rsidRPr="00E44708">
        <w:rPr>
          <w:rFonts w:cs="Arial"/>
          <w:szCs w:val="22"/>
          <w:lang w:val="sl-SI"/>
        </w:rPr>
        <w:t>digestata</w:t>
      </w:r>
      <w:proofErr w:type="spellEnd"/>
      <w:r w:rsidRPr="00E44708">
        <w:rPr>
          <w:rFonts w:cs="Arial"/>
          <w:szCs w:val="22"/>
          <w:lang w:val="sl-SI"/>
        </w:rPr>
        <w:t xml:space="preserve">. V tej uredbi so v Prilogi 2 predpisane posebne zahteve za kompostiranje oz. podrobnejša navodila za postopek </w:t>
      </w:r>
      <w:proofErr w:type="spellStart"/>
      <w:r w:rsidRPr="00E44708">
        <w:rPr>
          <w:rFonts w:cs="Arial"/>
          <w:szCs w:val="22"/>
          <w:lang w:val="sl-SI"/>
        </w:rPr>
        <w:t>higienizacije</w:t>
      </w:r>
      <w:proofErr w:type="spellEnd"/>
      <w:r w:rsidRPr="00E44708">
        <w:rPr>
          <w:rFonts w:cs="Arial"/>
          <w:szCs w:val="22"/>
          <w:lang w:val="sl-SI"/>
        </w:rPr>
        <w:t xml:space="preserve"> pri kompostiranju, ki jih navaja tudi EPPO standard: PM 3/66 (2) </w:t>
      </w:r>
      <w:r w:rsidRPr="00E44708">
        <w:rPr>
          <w:rFonts w:cs="Arial"/>
          <w:i/>
          <w:iCs/>
          <w:szCs w:val="22"/>
          <w:lang w:val="sl-SI"/>
        </w:rPr>
        <w:t>»</w:t>
      </w:r>
      <w:proofErr w:type="spellStart"/>
      <w:r w:rsidRPr="00E44708">
        <w:rPr>
          <w:rFonts w:cs="Arial"/>
          <w:i/>
          <w:iCs/>
          <w:szCs w:val="22"/>
          <w:lang w:val="sl-SI"/>
        </w:rPr>
        <w:t>Guidelines</w:t>
      </w:r>
      <w:proofErr w:type="spellEnd"/>
      <w:r w:rsidRPr="00E44708">
        <w:rPr>
          <w:rFonts w:cs="Arial"/>
          <w:i/>
          <w:iCs/>
          <w:szCs w:val="22"/>
          <w:lang w:val="sl-SI"/>
        </w:rPr>
        <w:t xml:space="preserve"> </w:t>
      </w:r>
      <w:proofErr w:type="spellStart"/>
      <w:r w:rsidRPr="00E44708">
        <w:rPr>
          <w:rFonts w:cs="Arial"/>
          <w:i/>
          <w:iCs/>
          <w:szCs w:val="22"/>
          <w:lang w:val="sl-SI"/>
        </w:rPr>
        <w:t>for</w:t>
      </w:r>
      <w:proofErr w:type="spellEnd"/>
      <w:r w:rsidRPr="00E44708">
        <w:rPr>
          <w:rFonts w:cs="Arial"/>
          <w:i/>
          <w:iCs/>
          <w:szCs w:val="22"/>
          <w:lang w:val="sl-SI"/>
        </w:rPr>
        <w:t xml:space="preserve"> </w:t>
      </w:r>
      <w:proofErr w:type="spellStart"/>
      <w:r w:rsidRPr="00E44708">
        <w:rPr>
          <w:rFonts w:cs="Arial"/>
          <w:i/>
          <w:iCs/>
          <w:szCs w:val="22"/>
          <w:lang w:val="sl-SI"/>
        </w:rPr>
        <w:t>the</w:t>
      </w:r>
      <w:proofErr w:type="spellEnd"/>
      <w:r w:rsidRPr="00E44708">
        <w:rPr>
          <w:rFonts w:cs="Arial"/>
          <w:i/>
          <w:iCs/>
          <w:szCs w:val="22"/>
          <w:lang w:val="sl-SI"/>
        </w:rPr>
        <w:t xml:space="preserve"> management </w:t>
      </w:r>
      <w:proofErr w:type="spellStart"/>
      <w:r w:rsidRPr="00E44708">
        <w:rPr>
          <w:rFonts w:cs="Arial"/>
          <w:i/>
          <w:iCs/>
          <w:szCs w:val="22"/>
          <w:lang w:val="sl-SI"/>
        </w:rPr>
        <w:t>of</w:t>
      </w:r>
      <w:proofErr w:type="spellEnd"/>
      <w:r w:rsidRPr="00E44708">
        <w:rPr>
          <w:rFonts w:cs="Arial"/>
          <w:i/>
          <w:iCs/>
          <w:szCs w:val="22"/>
          <w:lang w:val="sl-SI"/>
        </w:rPr>
        <w:t xml:space="preserve"> </w:t>
      </w:r>
      <w:proofErr w:type="spellStart"/>
      <w:r w:rsidRPr="00E44708">
        <w:rPr>
          <w:rFonts w:cs="Arial"/>
          <w:i/>
          <w:iCs/>
          <w:szCs w:val="22"/>
          <w:lang w:val="sl-SI"/>
        </w:rPr>
        <w:t>plant</w:t>
      </w:r>
      <w:proofErr w:type="spellEnd"/>
      <w:r w:rsidRPr="00E44708">
        <w:rPr>
          <w:rFonts w:cs="Arial"/>
          <w:i/>
          <w:iCs/>
          <w:szCs w:val="22"/>
          <w:lang w:val="sl-SI"/>
        </w:rPr>
        <w:t xml:space="preserve"> </w:t>
      </w:r>
      <w:proofErr w:type="spellStart"/>
      <w:r w:rsidRPr="00E44708">
        <w:rPr>
          <w:rFonts w:cs="Arial"/>
          <w:i/>
          <w:iCs/>
          <w:szCs w:val="22"/>
          <w:lang w:val="sl-SI"/>
        </w:rPr>
        <w:t>health</w:t>
      </w:r>
      <w:proofErr w:type="spellEnd"/>
      <w:r w:rsidRPr="00E44708">
        <w:rPr>
          <w:rFonts w:cs="Arial"/>
          <w:i/>
          <w:iCs/>
          <w:szCs w:val="22"/>
          <w:lang w:val="sl-SI"/>
        </w:rPr>
        <w:t xml:space="preserve"> </w:t>
      </w:r>
      <w:proofErr w:type="spellStart"/>
      <w:r w:rsidRPr="00E44708">
        <w:rPr>
          <w:rFonts w:cs="Arial"/>
          <w:i/>
          <w:iCs/>
          <w:szCs w:val="22"/>
          <w:lang w:val="sl-SI"/>
        </w:rPr>
        <w:t>risks</w:t>
      </w:r>
      <w:proofErr w:type="spellEnd"/>
      <w:r w:rsidRPr="00E44708">
        <w:rPr>
          <w:rFonts w:cs="Arial"/>
          <w:i/>
          <w:iCs/>
          <w:szCs w:val="22"/>
          <w:lang w:val="sl-SI"/>
        </w:rPr>
        <w:t xml:space="preserve"> </w:t>
      </w:r>
      <w:proofErr w:type="spellStart"/>
      <w:r w:rsidRPr="00E44708">
        <w:rPr>
          <w:rFonts w:cs="Arial"/>
          <w:i/>
          <w:iCs/>
          <w:szCs w:val="22"/>
          <w:lang w:val="sl-SI"/>
        </w:rPr>
        <w:t>of</w:t>
      </w:r>
      <w:proofErr w:type="spellEnd"/>
      <w:r w:rsidRPr="00E44708">
        <w:rPr>
          <w:rFonts w:cs="Arial"/>
          <w:i/>
          <w:iCs/>
          <w:szCs w:val="22"/>
          <w:lang w:val="sl-SI"/>
        </w:rPr>
        <w:t xml:space="preserve"> </w:t>
      </w:r>
      <w:proofErr w:type="spellStart"/>
      <w:r w:rsidRPr="00E44708">
        <w:rPr>
          <w:rFonts w:cs="Arial"/>
          <w:i/>
          <w:iCs/>
          <w:szCs w:val="22"/>
          <w:lang w:val="sl-SI"/>
        </w:rPr>
        <w:t>biowaste</w:t>
      </w:r>
      <w:proofErr w:type="spellEnd"/>
      <w:r w:rsidRPr="00E44708">
        <w:rPr>
          <w:rFonts w:cs="Arial"/>
          <w:i/>
          <w:iCs/>
          <w:szCs w:val="22"/>
          <w:lang w:val="sl-SI"/>
        </w:rPr>
        <w:t xml:space="preserve"> </w:t>
      </w:r>
      <w:proofErr w:type="spellStart"/>
      <w:r w:rsidRPr="00E44708">
        <w:rPr>
          <w:rFonts w:cs="Arial"/>
          <w:i/>
          <w:iCs/>
          <w:szCs w:val="22"/>
          <w:lang w:val="sl-SI"/>
        </w:rPr>
        <w:t>of</w:t>
      </w:r>
      <w:proofErr w:type="spellEnd"/>
      <w:r w:rsidRPr="00E44708">
        <w:rPr>
          <w:rFonts w:cs="Arial"/>
          <w:i/>
          <w:iCs/>
          <w:szCs w:val="22"/>
          <w:lang w:val="sl-SI"/>
        </w:rPr>
        <w:t xml:space="preserve"> </w:t>
      </w:r>
      <w:proofErr w:type="spellStart"/>
      <w:r w:rsidRPr="00E44708">
        <w:rPr>
          <w:rFonts w:cs="Arial"/>
          <w:i/>
          <w:iCs/>
          <w:szCs w:val="22"/>
          <w:lang w:val="sl-SI"/>
        </w:rPr>
        <w:t>plant</w:t>
      </w:r>
      <w:proofErr w:type="spellEnd"/>
      <w:r w:rsidRPr="00E44708">
        <w:rPr>
          <w:rFonts w:cs="Arial"/>
          <w:i/>
          <w:iCs/>
          <w:szCs w:val="22"/>
          <w:lang w:val="sl-SI"/>
        </w:rPr>
        <w:t xml:space="preserve"> </w:t>
      </w:r>
      <w:proofErr w:type="spellStart"/>
      <w:r w:rsidRPr="00E44708">
        <w:rPr>
          <w:rFonts w:cs="Arial"/>
          <w:i/>
          <w:iCs/>
          <w:szCs w:val="22"/>
          <w:lang w:val="sl-SI"/>
        </w:rPr>
        <w:t>origin</w:t>
      </w:r>
      <w:proofErr w:type="spellEnd"/>
      <w:r w:rsidRPr="00E44708">
        <w:rPr>
          <w:rFonts w:cs="Arial"/>
          <w:i/>
          <w:iCs/>
          <w:szCs w:val="22"/>
          <w:lang w:val="sl-SI"/>
        </w:rPr>
        <w:t>«.</w:t>
      </w:r>
      <w:r w:rsidRPr="00E44708">
        <w:rPr>
          <w:rFonts w:cs="Arial"/>
          <w:szCs w:val="22"/>
          <w:lang w:val="sl-SI"/>
        </w:rPr>
        <w:t xml:space="preserve"> </w:t>
      </w:r>
      <w:r w:rsidRPr="00E44708">
        <w:rPr>
          <w:rFonts w:cs="Arial"/>
          <w:lang w:val="sl-SI"/>
        </w:rPr>
        <w:t xml:space="preserve"> </w:t>
      </w:r>
    </w:p>
    <w:p w14:paraId="1A6B9DC5" w14:textId="77777777" w:rsidR="00EF71D8" w:rsidRPr="00E44708" w:rsidRDefault="00EF71D8" w:rsidP="00EF71D8">
      <w:pPr>
        <w:rPr>
          <w:rFonts w:cs="Arial"/>
          <w:lang w:val="sl-SI"/>
        </w:rPr>
      </w:pPr>
    </w:p>
    <w:p w14:paraId="2D905D51" w14:textId="77777777" w:rsidR="00EF71D8" w:rsidRPr="00E44708" w:rsidRDefault="00EF71D8" w:rsidP="00EF71D8">
      <w:pPr>
        <w:rPr>
          <w:rFonts w:cs="Arial"/>
          <w:szCs w:val="22"/>
          <w:lang w:val="sl-SI"/>
        </w:rPr>
      </w:pPr>
      <w:r w:rsidRPr="00E44708">
        <w:rPr>
          <w:rFonts w:cs="Arial"/>
          <w:szCs w:val="22"/>
          <w:lang w:val="sl-SI"/>
        </w:rPr>
        <w:t xml:space="preserve">V skladu z Uredbo o predelavi biološko razgradljivih odpadkov in uporabi komposta ali </w:t>
      </w:r>
      <w:proofErr w:type="spellStart"/>
      <w:r w:rsidRPr="00E44708">
        <w:rPr>
          <w:rFonts w:cs="Arial"/>
          <w:szCs w:val="22"/>
          <w:lang w:val="sl-SI"/>
        </w:rPr>
        <w:t>digestata</w:t>
      </w:r>
      <w:proofErr w:type="spellEnd"/>
      <w:r w:rsidRPr="00E44708">
        <w:rPr>
          <w:rFonts w:cs="Arial"/>
          <w:szCs w:val="22"/>
          <w:lang w:val="sl-SI"/>
        </w:rPr>
        <w:t xml:space="preserve"> je prepovedano odprto kompostirati biološko razgradljive odpadke, okužene z rastlinskimi škodljivimi organizmi, za katere je inšpektor, pristojen za kmetijstvo, odredil uničenje v skladu s predpisom, ki ureja ukrepe in postopke za preprečevanje vnosa in širjenja škodljivih organizmov rastlin, rastlinskih proizvodov in nadzorovanih predmetov.</w:t>
      </w:r>
    </w:p>
    <w:p w14:paraId="1658C299" w14:textId="77777777" w:rsidR="00EF71D8" w:rsidRPr="00E44708" w:rsidRDefault="00EF71D8" w:rsidP="00EF71D8">
      <w:pPr>
        <w:rPr>
          <w:rFonts w:cs="Arial"/>
          <w:szCs w:val="22"/>
          <w:lang w:val="sl-SI"/>
        </w:rPr>
      </w:pPr>
    </w:p>
    <w:p w14:paraId="662E16B6" w14:textId="77777777" w:rsidR="00EF71D8" w:rsidRPr="00E44708" w:rsidRDefault="00EF71D8" w:rsidP="00EF71D8">
      <w:pPr>
        <w:rPr>
          <w:rFonts w:cs="Arial"/>
          <w:szCs w:val="22"/>
          <w:lang w:val="sl-SI"/>
        </w:rPr>
      </w:pPr>
      <w:r w:rsidRPr="00E44708">
        <w:rPr>
          <w:rFonts w:cs="Arial"/>
          <w:szCs w:val="22"/>
          <w:lang w:val="sl-SI"/>
        </w:rPr>
        <w:t xml:space="preserve">Uveljavitev postopka z ustreznimi temperaturami (temperaturnimi režimi) je pomembna zaradi uničenja bolezni in škodljivcev v rastlinskem materialu, saj lahko preživijo, če se ne sledi protokolu. Zato je priporočen odvzem vzorca komposta za preverjanje navzočnosti KŠO. </w:t>
      </w:r>
    </w:p>
    <w:p w14:paraId="112A27A0" w14:textId="77777777" w:rsidR="00EF71D8" w:rsidRPr="00E44708" w:rsidRDefault="00EF71D8" w:rsidP="00EF71D8">
      <w:pPr>
        <w:rPr>
          <w:rFonts w:cs="Arial"/>
          <w:szCs w:val="22"/>
          <w:lang w:val="sl-SI"/>
        </w:rPr>
      </w:pPr>
    </w:p>
    <w:p w14:paraId="193EE0FF" w14:textId="77777777" w:rsidR="00EF71D8" w:rsidRPr="00E44708" w:rsidRDefault="00EF71D8" w:rsidP="00EF71D8">
      <w:pPr>
        <w:rPr>
          <w:rFonts w:cs="Arial"/>
          <w:szCs w:val="22"/>
          <w:lang w:val="sl-SI"/>
        </w:rPr>
      </w:pPr>
      <w:r w:rsidRPr="00E44708">
        <w:rPr>
          <w:rFonts w:cs="Arial"/>
          <w:szCs w:val="22"/>
          <w:lang w:val="sl-SI"/>
        </w:rPr>
        <w:t>Če imetnik biološko razgradljivih odpadkov odda odpadke izvajalcu aerobne predelave in želi kompost iz kompostarne vrniti na kmetijo, mora od kompostarne prejeti (in jo tudi zahtevati) deklaracijo, v kateri so podatki o kompostu I. (prvega) kakovostnega razreda, ki je izgubil status odpadka in postal proizvod. Deklaracija je izdana za kompost glede na sestavo vhodnih surovin in rezultatov analize. V kolikor kompost spremlja le specifikacija (in ne deklaracija), mora kmet za uporabo komposta 1. kakovostnega razreda, ki ni izgubil statusa odpadka na kmetijskih zemljiščih na MOP pridobiti tudi okoljevarstveno dovoljenje za vnos v ali na tla. Uporaba komposta 2. kakovostnega razreda za vnos v ali na tla je na kmetijskih zemljiščih prepovedana.</w:t>
      </w:r>
    </w:p>
    <w:p w14:paraId="1C4A4F23" w14:textId="77777777" w:rsidR="00EF71D8" w:rsidRPr="00E44708" w:rsidRDefault="00EF71D8" w:rsidP="00EF71D8">
      <w:pPr>
        <w:rPr>
          <w:rFonts w:cs="Arial"/>
          <w:szCs w:val="22"/>
          <w:lang w:val="sl-SI"/>
        </w:rPr>
      </w:pPr>
    </w:p>
    <w:p w14:paraId="69CAA38A" w14:textId="77777777" w:rsidR="00EF71D8" w:rsidRPr="00E44708" w:rsidRDefault="00EF71D8" w:rsidP="00EF71D8">
      <w:pPr>
        <w:rPr>
          <w:rFonts w:cs="Arial"/>
          <w:szCs w:val="22"/>
          <w:lang w:val="sl-SI"/>
        </w:rPr>
      </w:pPr>
      <w:r w:rsidRPr="00E44708">
        <w:rPr>
          <w:rFonts w:cs="Arial"/>
          <w:szCs w:val="22"/>
          <w:lang w:val="sl-SI"/>
        </w:rPr>
        <w:t>Seznam kompostarn je objavljen na spletni strani MOP (</w:t>
      </w:r>
      <w:hyperlink r:id="rId251" w:history="1">
        <w:r w:rsidRPr="00E44708">
          <w:rPr>
            <w:rStyle w:val="Hiperpovezava"/>
            <w:rFonts w:cs="Arial"/>
            <w:szCs w:val="22"/>
            <w:lang w:val="sl-SI"/>
          </w:rPr>
          <w:t>https://www.gov.si/teme/ravnanje-z-odpadki/</w:t>
        </w:r>
      </w:hyperlink>
      <w:r w:rsidRPr="00E44708">
        <w:rPr>
          <w:rFonts w:cs="Arial"/>
          <w:szCs w:val="22"/>
          <w:lang w:val="sl-SI"/>
        </w:rPr>
        <w:t>).</w:t>
      </w:r>
    </w:p>
    <w:p w14:paraId="3C6753C1" w14:textId="1CC67F1E" w:rsidR="00EF71D8" w:rsidRPr="00E44708" w:rsidRDefault="00EF71D8" w:rsidP="00A50C3B">
      <w:pPr>
        <w:pStyle w:val="Naslov3"/>
        <w:keepLines w:val="0"/>
        <w:numPr>
          <w:ilvl w:val="2"/>
          <w:numId w:val="73"/>
        </w:numPr>
        <w:spacing w:before="480" w:after="120" w:line="240" w:lineRule="auto"/>
        <w:jc w:val="both"/>
        <w:rPr>
          <w:rFonts w:ascii="Arial" w:hAnsi="Arial" w:cs="Arial"/>
          <w:b/>
          <w:color w:val="000000" w:themeColor="text1"/>
          <w:sz w:val="20"/>
          <w:szCs w:val="20"/>
          <w:lang w:val="sl-SI"/>
        </w:rPr>
      </w:pPr>
      <w:bookmarkStart w:id="508" w:name="_Toc102564106"/>
      <w:r w:rsidRPr="00E44708">
        <w:rPr>
          <w:rFonts w:ascii="Arial" w:hAnsi="Arial" w:cs="Arial"/>
          <w:b/>
          <w:color w:val="000000" w:themeColor="text1"/>
          <w:sz w:val="20"/>
          <w:szCs w:val="20"/>
          <w:lang w:val="sl-SI"/>
        </w:rPr>
        <w:t xml:space="preserve">Sežig ali </w:t>
      </w:r>
      <w:proofErr w:type="spellStart"/>
      <w:r w:rsidRPr="00E44708">
        <w:rPr>
          <w:rFonts w:ascii="Arial" w:hAnsi="Arial" w:cs="Arial"/>
          <w:b/>
          <w:color w:val="000000" w:themeColor="text1"/>
          <w:sz w:val="20"/>
          <w:szCs w:val="20"/>
          <w:lang w:val="sl-SI"/>
        </w:rPr>
        <w:t>sosežig</w:t>
      </w:r>
      <w:bookmarkEnd w:id="508"/>
      <w:proofErr w:type="spellEnd"/>
    </w:p>
    <w:p w14:paraId="6304D918" w14:textId="77777777" w:rsidR="00EF71D8" w:rsidRPr="00E44708" w:rsidRDefault="00EF71D8" w:rsidP="00EF71D8">
      <w:pPr>
        <w:rPr>
          <w:rFonts w:cs="Arial"/>
          <w:szCs w:val="22"/>
          <w:lang w:val="sl-SI"/>
        </w:rPr>
      </w:pPr>
      <w:r w:rsidRPr="00E44708">
        <w:rPr>
          <w:rFonts w:cs="Arial"/>
          <w:szCs w:val="22"/>
          <w:lang w:val="sl-SI"/>
        </w:rPr>
        <w:t xml:space="preserve">Sežig v naravi se lahko izvede za rastline brez nenaravnih primesi, na primer </w:t>
      </w:r>
      <w:proofErr w:type="spellStart"/>
      <w:r w:rsidRPr="00E44708">
        <w:rPr>
          <w:rFonts w:cs="Arial"/>
          <w:szCs w:val="22"/>
          <w:lang w:val="sl-SI"/>
        </w:rPr>
        <w:t>polipropilenske</w:t>
      </w:r>
      <w:proofErr w:type="spellEnd"/>
      <w:r w:rsidRPr="00E44708">
        <w:rPr>
          <w:rFonts w:cs="Arial"/>
          <w:szCs w:val="22"/>
          <w:lang w:val="sl-SI"/>
        </w:rPr>
        <w:t xml:space="preserve"> vrvice pri hmelju. Iz mnenja Ministrstva za okolje in prostor sledi:</w:t>
      </w:r>
    </w:p>
    <w:p w14:paraId="4C096095" w14:textId="77777777" w:rsidR="00EF71D8" w:rsidRPr="00E44708" w:rsidRDefault="00EF71D8" w:rsidP="00EF71D8">
      <w:pPr>
        <w:rPr>
          <w:rFonts w:cs="Arial"/>
          <w:szCs w:val="22"/>
          <w:lang w:val="sl-SI"/>
        </w:rPr>
      </w:pPr>
      <w:r w:rsidRPr="00E44708">
        <w:rPr>
          <w:rFonts w:cs="Arial"/>
          <w:szCs w:val="22"/>
          <w:lang w:val="sl-SI"/>
        </w:rPr>
        <w:t>»V naravnem okolju je prav tako prepovedano odstranjevati odpadke z uporabo ognja, izjeme pa so zajete v določilih Uredbe o varstvu pred požarom v naravnem okolju (Uradni list RS, št. 20/14) v delu, ki se nanaša kurjenje ali požiganje naravnih nenevarnih materialov, ki nastajajo v kmetijstvu ali gozdarstvu in se uporabljajo pri kmetovanju ali v gozdarstvu. Med te materiale pa vsekakor ne sodijo zmlete polietilenske vrvice. Posledično tudi odpadne hmeljevine med katero so pomešane zmlete polietilenske vrvice ne moremo več šteti za naravni nenevarni material, ki nastaja v kmetijstvu in se uporablja pri kmetovanju.«</w:t>
      </w:r>
    </w:p>
    <w:p w14:paraId="1ECB1F6E" w14:textId="77777777" w:rsidR="00EF71D8" w:rsidRPr="00E44708" w:rsidRDefault="00EF71D8" w:rsidP="00EF71D8">
      <w:pPr>
        <w:rPr>
          <w:rFonts w:cs="Arial"/>
          <w:szCs w:val="22"/>
          <w:lang w:val="sl-SI"/>
        </w:rPr>
      </w:pPr>
      <w:r w:rsidRPr="00E44708">
        <w:rPr>
          <w:rFonts w:cs="Arial"/>
          <w:szCs w:val="22"/>
          <w:lang w:val="sl-SI"/>
        </w:rPr>
        <w:t>Sežig v naravi bi bil primeren le za posamezne okužene/napadene rastline, verjetno pa je tudi zaradi prebivalcev problematičen. Upošteva se določila Uredbe o varstvu pred požarom v naravnem okolju (Uradni list RS, št. 20/14) glede ureditve kurišča in prepovedi kurjenja.</w:t>
      </w:r>
    </w:p>
    <w:p w14:paraId="718176A1" w14:textId="77777777" w:rsidR="00EF71D8" w:rsidRPr="00E44708" w:rsidRDefault="00EF71D8" w:rsidP="00EF71D8">
      <w:pPr>
        <w:rPr>
          <w:rFonts w:cs="Arial"/>
          <w:szCs w:val="22"/>
          <w:lang w:val="sl-SI"/>
        </w:rPr>
      </w:pPr>
    </w:p>
    <w:p w14:paraId="0EB0FD1F" w14:textId="77777777" w:rsidR="00EF71D8" w:rsidRPr="00E44708" w:rsidRDefault="00EF71D8" w:rsidP="00EF71D8">
      <w:pPr>
        <w:rPr>
          <w:rFonts w:cs="Arial"/>
          <w:szCs w:val="22"/>
          <w:lang w:val="sl-SI"/>
        </w:rPr>
      </w:pPr>
      <w:r w:rsidRPr="00E44708">
        <w:rPr>
          <w:rFonts w:cs="Arial"/>
          <w:szCs w:val="22"/>
          <w:lang w:val="sl-SI"/>
        </w:rPr>
        <w:t>Pri kurjenju v naravnem okolju se:</w:t>
      </w:r>
    </w:p>
    <w:p w14:paraId="36EB40D7" w14:textId="77777777" w:rsidR="00EF71D8" w:rsidRPr="00E44708" w:rsidRDefault="00EF71D8" w:rsidP="00EF71D8">
      <w:pPr>
        <w:rPr>
          <w:rFonts w:cs="Arial"/>
          <w:szCs w:val="22"/>
          <w:lang w:val="sl-SI"/>
        </w:rPr>
      </w:pPr>
      <w:r w:rsidRPr="00E44708">
        <w:rPr>
          <w:rFonts w:cs="Arial"/>
          <w:szCs w:val="22"/>
          <w:lang w:val="sl-SI"/>
        </w:rPr>
        <w:t>1. uredi kurišče tako, da je:</w:t>
      </w:r>
    </w:p>
    <w:p w14:paraId="7A2342E1" w14:textId="77777777" w:rsidR="00EF71D8" w:rsidRPr="00E44708" w:rsidRDefault="00EF71D8" w:rsidP="00EF71D8">
      <w:pPr>
        <w:rPr>
          <w:rFonts w:cs="Arial"/>
          <w:szCs w:val="22"/>
          <w:lang w:val="sl-SI"/>
        </w:rPr>
      </w:pPr>
      <w:r w:rsidRPr="00E44708">
        <w:rPr>
          <w:rFonts w:cs="Arial"/>
          <w:szCs w:val="22"/>
          <w:lang w:val="sl-SI"/>
        </w:rPr>
        <w:t>- obdano z negorljivim materialom;</w:t>
      </w:r>
    </w:p>
    <w:p w14:paraId="35C9BC95" w14:textId="77777777" w:rsidR="00EF71D8" w:rsidRPr="00E44708" w:rsidRDefault="00EF71D8" w:rsidP="00EF71D8">
      <w:pPr>
        <w:rPr>
          <w:rFonts w:cs="Arial"/>
          <w:szCs w:val="22"/>
          <w:lang w:val="sl-SI"/>
        </w:rPr>
      </w:pPr>
      <w:r w:rsidRPr="00E44708">
        <w:rPr>
          <w:rFonts w:cs="Arial"/>
          <w:szCs w:val="22"/>
          <w:lang w:val="sl-SI"/>
        </w:rPr>
        <w:t>- območje v oddaljenosti vsaj meter od zunanjega roba očiščeno vseh gorljivih snovi;</w:t>
      </w:r>
    </w:p>
    <w:p w14:paraId="175469F0" w14:textId="77777777" w:rsidR="00EF71D8" w:rsidRPr="00E44708" w:rsidRDefault="00EF71D8" w:rsidP="00EF71D8">
      <w:pPr>
        <w:rPr>
          <w:rFonts w:cs="Arial"/>
          <w:szCs w:val="22"/>
          <w:lang w:val="sl-SI"/>
        </w:rPr>
      </w:pPr>
      <w:r w:rsidRPr="00E44708">
        <w:rPr>
          <w:rFonts w:cs="Arial"/>
          <w:szCs w:val="22"/>
          <w:lang w:val="sl-SI"/>
        </w:rPr>
        <w:t>2. nadzoruje kurišče ves čas kurjenja s strani polnoletne osebe;</w:t>
      </w:r>
    </w:p>
    <w:p w14:paraId="1C70CC72" w14:textId="77777777" w:rsidR="00EF71D8" w:rsidRPr="00E44708" w:rsidRDefault="00EF71D8" w:rsidP="00EF71D8">
      <w:pPr>
        <w:rPr>
          <w:rFonts w:cs="Arial"/>
          <w:szCs w:val="22"/>
          <w:lang w:val="sl-SI"/>
        </w:rPr>
      </w:pPr>
      <w:r w:rsidRPr="00E44708">
        <w:rPr>
          <w:rFonts w:cs="Arial"/>
          <w:szCs w:val="22"/>
          <w:lang w:val="sl-SI"/>
        </w:rPr>
        <w:t>3. po končanem kurjenju ogenj popolnoma pogasi.</w:t>
      </w:r>
    </w:p>
    <w:p w14:paraId="2E5FE3FE" w14:textId="77777777" w:rsidR="00EF71D8" w:rsidRPr="00E44708" w:rsidRDefault="00EF71D8" w:rsidP="00EF71D8">
      <w:pPr>
        <w:rPr>
          <w:rFonts w:cs="Arial"/>
          <w:szCs w:val="22"/>
          <w:lang w:val="sl-SI"/>
        </w:rPr>
      </w:pPr>
    </w:p>
    <w:p w14:paraId="2FBA520E" w14:textId="77777777" w:rsidR="00EF71D8" w:rsidRPr="00E44708" w:rsidRDefault="00EF71D8" w:rsidP="00EF71D8">
      <w:pPr>
        <w:rPr>
          <w:rFonts w:cs="Arial"/>
          <w:szCs w:val="22"/>
          <w:lang w:val="sl-SI"/>
        </w:rPr>
      </w:pPr>
      <w:r w:rsidRPr="00E44708">
        <w:rPr>
          <w:rFonts w:cs="Arial"/>
          <w:szCs w:val="22"/>
          <w:lang w:val="sl-SI"/>
        </w:rPr>
        <w:t>Ob povprečni hitrosti vetra večji od 20 km/h ali ob sunkih vetra močnejših od 40 km/h se ne sme pričeti s kurjenjem oziroma se mora s kurjenjem takoj prenehati.</w:t>
      </w:r>
    </w:p>
    <w:p w14:paraId="19EAA134" w14:textId="77777777" w:rsidR="00EF71D8" w:rsidRPr="00E44708" w:rsidRDefault="00EF71D8" w:rsidP="00EF71D8">
      <w:pPr>
        <w:rPr>
          <w:rFonts w:cs="Arial"/>
          <w:szCs w:val="22"/>
          <w:lang w:val="sl-SI"/>
        </w:rPr>
      </w:pPr>
    </w:p>
    <w:p w14:paraId="5937119E" w14:textId="77777777" w:rsidR="00EF71D8" w:rsidRPr="00E44708" w:rsidRDefault="00EF71D8" w:rsidP="00EF71D8">
      <w:pPr>
        <w:rPr>
          <w:rFonts w:cs="Arial"/>
          <w:szCs w:val="22"/>
          <w:lang w:val="sl-SI"/>
        </w:rPr>
      </w:pPr>
      <w:r w:rsidRPr="00E44708">
        <w:rPr>
          <w:rFonts w:cs="Arial"/>
          <w:szCs w:val="22"/>
          <w:lang w:val="sl-SI"/>
        </w:rPr>
        <w:t>V obdobju, ko je za posamezno območje razglašena velika ali zelo velika požarna ogroženost, je na tem območju prepovedano kuriti. Pristojna izpostava uprave na podlagi vloge izjemoma izda dovoljenje za uporabo naprav ali izvajanje aktivnosti, ki lahko povzročijo požar, in sicer:</w:t>
      </w:r>
    </w:p>
    <w:p w14:paraId="30ABD069" w14:textId="77777777" w:rsidR="00EF71D8" w:rsidRPr="00E44708" w:rsidRDefault="00EF71D8" w:rsidP="00EF71D8">
      <w:pPr>
        <w:rPr>
          <w:rFonts w:cs="Arial"/>
          <w:szCs w:val="22"/>
          <w:lang w:val="sl-SI"/>
        </w:rPr>
      </w:pPr>
      <w:r w:rsidRPr="00E44708">
        <w:rPr>
          <w:rFonts w:cs="Arial"/>
          <w:szCs w:val="22"/>
          <w:lang w:val="sl-SI"/>
        </w:rPr>
        <w:t xml:space="preserve">- zaradi zatiranja </w:t>
      </w:r>
      <w:proofErr w:type="spellStart"/>
      <w:r w:rsidRPr="00E44708">
        <w:rPr>
          <w:rFonts w:cs="Arial"/>
          <w:szCs w:val="22"/>
          <w:lang w:val="sl-SI"/>
        </w:rPr>
        <w:t>prenamnoženih</w:t>
      </w:r>
      <w:proofErr w:type="spellEnd"/>
      <w:r w:rsidRPr="00E44708">
        <w:rPr>
          <w:rFonts w:cs="Arial"/>
          <w:szCs w:val="22"/>
          <w:lang w:val="sl-SI"/>
        </w:rPr>
        <w:t xml:space="preserve"> populacij insektov in bolezni gozdnega drevja, ki ogrožajo gozd, če tako odredi organ, pristojen za gozdove;</w:t>
      </w:r>
    </w:p>
    <w:p w14:paraId="4A672935" w14:textId="77777777" w:rsidR="00EF71D8" w:rsidRPr="00E44708" w:rsidRDefault="00EF71D8" w:rsidP="00EF71D8">
      <w:pPr>
        <w:rPr>
          <w:rFonts w:cs="Arial"/>
          <w:szCs w:val="22"/>
          <w:lang w:val="sl-SI"/>
        </w:rPr>
      </w:pPr>
      <w:r w:rsidRPr="00E44708">
        <w:rPr>
          <w:rFonts w:cs="Arial"/>
          <w:szCs w:val="22"/>
          <w:lang w:val="sl-SI"/>
        </w:rPr>
        <w:t>- zaradi odstranjevanja oziroma uničevanja tujerodnih, invazivnih in škodljivih rastlin in v drugih posebnih primerih, ko takega ukrepa ni mogoče izvajati drugje kot v naravnem okolju, če tako odredi organ, pristojen za varstvo rastlin.</w:t>
      </w:r>
    </w:p>
    <w:p w14:paraId="72A4A0A8" w14:textId="77777777" w:rsidR="00EF71D8" w:rsidRPr="00E44708" w:rsidRDefault="00EF71D8" w:rsidP="00EF71D8">
      <w:pPr>
        <w:rPr>
          <w:rFonts w:cs="Arial"/>
          <w:szCs w:val="20"/>
          <w:lang w:val="sl-SI"/>
        </w:rPr>
      </w:pPr>
    </w:p>
    <w:p w14:paraId="30B43508" w14:textId="77777777" w:rsidR="00EF71D8" w:rsidRPr="00E44708" w:rsidRDefault="00EF71D8" w:rsidP="00EF71D8">
      <w:pPr>
        <w:contextualSpacing/>
        <w:rPr>
          <w:rFonts w:cs="Arial"/>
          <w:szCs w:val="20"/>
          <w:lang w:val="sl-SI"/>
        </w:rPr>
      </w:pPr>
      <w:r w:rsidRPr="00E44708">
        <w:rPr>
          <w:rFonts w:cs="Arial"/>
          <w:szCs w:val="20"/>
          <w:lang w:val="sl-SI"/>
        </w:rPr>
        <w:t>V skladu s 33. členom Zakona o gozdovih je prepovedano požigati travišča in ledine na območju, kjer ogenj lahko ogrozi gozd. Sežiganje rastlinskih ostankov na njivah je dovoljeno le ob stalni navzočnosti polnoletne osebe, ki ima ogenj pod nadzorom. Upošteva se določila Uredbe o varstvu pred požarom v naravnem okolju (Uradni list RS, št. 20/14) glede ureditve kurišča in prepovedi kurjenja.</w:t>
      </w:r>
    </w:p>
    <w:p w14:paraId="0C63523F" w14:textId="77777777" w:rsidR="00EF71D8" w:rsidRPr="00E44708" w:rsidRDefault="00EF71D8" w:rsidP="00EF71D8">
      <w:pPr>
        <w:contextualSpacing/>
        <w:rPr>
          <w:rFonts w:cs="Arial"/>
          <w:szCs w:val="20"/>
          <w:lang w:val="sl-SI"/>
        </w:rPr>
      </w:pPr>
    </w:p>
    <w:p w14:paraId="5956E24C" w14:textId="77777777" w:rsidR="00EF71D8" w:rsidRPr="00E44708" w:rsidRDefault="00EF71D8" w:rsidP="00EF71D8">
      <w:pPr>
        <w:contextualSpacing/>
        <w:rPr>
          <w:rFonts w:cs="Arial"/>
          <w:szCs w:val="20"/>
          <w:lang w:val="sl-SI"/>
        </w:rPr>
      </w:pPr>
      <w:r w:rsidRPr="00E44708">
        <w:rPr>
          <w:rFonts w:cs="Arial"/>
          <w:szCs w:val="20"/>
          <w:lang w:val="sl-SI"/>
        </w:rPr>
        <w:t xml:space="preserve">V skladu s 33. členom Zakona o gozdovih v gozdu ni dovoljeno kuriti, razen na urejenih kuriščih in zaradi zatiranja </w:t>
      </w:r>
      <w:proofErr w:type="spellStart"/>
      <w:r w:rsidRPr="00E44708">
        <w:rPr>
          <w:rFonts w:cs="Arial"/>
          <w:szCs w:val="20"/>
          <w:lang w:val="sl-SI"/>
        </w:rPr>
        <w:t>prenamnoženih</w:t>
      </w:r>
      <w:proofErr w:type="spellEnd"/>
      <w:r w:rsidRPr="00E44708">
        <w:rPr>
          <w:rFonts w:cs="Arial"/>
          <w:szCs w:val="20"/>
          <w:lang w:val="sl-SI"/>
        </w:rPr>
        <w:t xml:space="preserve"> populacij insektov in bolezni gozdnega drevja, ki ogrožajo gozdove. Določbe se uporabljajo tudi za zemljišča, ki niso gozd (posamično gozdno drevje, skupine gozdnega drevja na površini do 0,25 hektarja, drevoredi, parki in plantaže gozdnega drevja). </w:t>
      </w:r>
    </w:p>
    <w:p w14:paraId="75346C47" w14:textId="77777777" w:rsidR="00EF71D8" w:rsidRPr="00E44708" w:rsidRDefault="00EF71D8" w:rsidP="00EF71D8">
      <w:pPr>
        <w:pStyle w:val="Pripombabesedilo"/>
        <w:jc w:val="both"/>
        <w:rPr>
          <w:rFonts w:cs="Arial"/>
          <w:lang w:val="sl-SI"/>
        </w:rPr>
      </w:pPr>
    </w:p>
    <w:p w14:paraId="772AC47E" w14:textId="77777777" w:rsidR="00EF71D8" w:rsidRPr="00E44708" w:rsidRDefault="00EF71D8" w:rsidP="00EF71D8">
      <w:pPr>
        <w:pStyle w:val="Pripombabesedilo"/>
        <w:jc w:val="both"/>
        <w:rPr>
          <w:rFonts w:cs="Arial"/>
          <w:lang w:val="sl-SI"/>
        </w:rPr>
      </w:pPr>
      <w:r w:rsidRPr="00E44708">
        <w:rPr>
          <w:rFonts w:cs="Arial"/>
          <w:lang w:val="sl-SI"/>
        </w:rPr>
        <w:t xml:space="preserve">Podrobnejše pogoje uporabe kurjenja v gozdu določa Pravilnik o varstvu gozdov (Uradni list RS, št. 114/09 in </w:t>
      </w:r>
      <w:proofErr w:type="spellStart"/>
      <w:r w:rsidRPr="00E44708">
        <w:rPr>
          <w:rFonts w:cs="Arial"/>
          <w:lang w:val="sl-SI"/>
        </w:rPr>
        <w:t>nasl</w:t>
      </w:r>
      <w:proofErr w:type="spellEnd"/>
      <w:r w:rsidRPr="00E44708">
        <w:rPr>
          <w:rFonts w:cs="Arial"/>
          <w:lang w:val="sl-SI"/>
        </w:rPr>
        <w:t>.), 40. a člen:</w:t>
      </w:r>
    </w:p>
    <w:p w14:paraId="3EC11AC6" w14:textId="77777777" w:rsidR="00EF71D8" w:rsidRPr="00E44708" w:rsidRDefault="00EF71D8" w:rsidP="00EF71D8">
      <w:pPr>
        <w:pStyle w:val="Pripombabesedilo"/>
        <w:jc w:val="both"/>
        <w:rPr>
          <w:rFonts w:cs="Arial"/>
          <w:lang w:val="sl-SI"/>
        </w:rPr>
      </w:pPr>
      <w:r w:rsidRPr="00E44708">
        <w:rPr>
          <w:rFonts w:cs="Arial"/>
          <w:lang w:val="sl-SI"/>
        </w:rPr>
        <w:t xml:space="preserve">»Kurjenje v gozdu je dovoljeno le na odobrenih kuriščih, razen zaradi zatiranja </w:t>
      </w:r>
      <w:proofErr w:type="spellStart"/>
      <w:r w:rsidRPr="00E44708">
        <w:rPr>
          <w:rFonts w:cs="Arial"/>
          <w:lang w:val="sl-SI"/>
        </w:rPr>
        <w:t>prenamnoženih</w:t>
      </w:r>
      <w:proofErr w:type="spellEnd"/>
      <w:r w:rsidRPr="00E44708">
        <w:rPr>
          <w:rFonts w:cs="Arial"/>
          <w:lang w:val="sl-SI"/>
        </w:rPr>
        <w:t xml:space="preserve"> ŠO, ki ogrožajo gozdove, če so izpolnjeni naslednji pogoji:</w:t>
      </w:r>
    </w:p>
    <w:p w14:paraId="112CE14B" w14:textId="77777777" w:rsidR="00EF71D8" w:rsidRPr="00E44708" w:rsidRDefault="00EF71D8" w:rsidP="00A50C3B">
      <w:pPr>
        <w:pStyle w:val="Pripombabesedilo"/>
        <w:numPr>
          <w:ilvl w:val="0"/>
          <w:numId w:val="63"/>
        </w:numPr>
        <w:jc w:val="both"/>
        <w:rPr>
          <w:rFonts w:cs="Arial"/>
          <w:lang w:val="sl-SI"/>
        </w:rPr>
      </w:pPr>
      <w:r w:rsidRPr="00E44708">
        <w:rPr>
          <w:rFonts w:cs="Arial"/>
          <w:lang w:val="sl-SI"/>
        </w:rPr>
        <w:t xml:space="preserve">območje kurjenja je območje, na katerem se odvija gorenje naravnih materialov, ki jih kurimo z namenom zatiranja </w:t>
      </w:r>
      <w:proofErr w:type="spellStart"/>
      <w:r w:rsidRPr="00E44708">
        <w:rPr>
          <w:rFonts w:cs="Arial"/>
          <w:lang w:val="sl-SI"/>
        </w:rPr>
        <w:t>prenamnoženih</w:t>
      </w:r>
      <w:proofErr w:type="spellEnd"/>
      <w:r w:rsidRPr="00E44708">
        <w:rPr>
          <w:rFonts w:cs="Arial"/>
          <w:lang w:val="sl-SI"/>
        </w:rPr>
        <w:t xml:space="preserve"> populacij insektov in bolezni gozdnega drevja, ki ogrožajo gozdove;</w:t>
      </w:r>
    </w:p>
    <w:p w14:paraId="01CBB90A" w14:textId="77777777" w:rsidR="00EF71D8" w:rsidRPr="00E44708" w:rsidRDefault="00EF71D8" w:rsidP="00A50C3B">
      <w:pPr>
        <w:pStyle w:val="Pripombabesedilo"/>
        <w:numPr>
          <w:ilvl w:val="0"/>
          <w:numId w:val="63"/>
        </w:numPr>
        <w:jc w:val="both"/>
        <w:rPr>
          <w:rFonts w:cs="Arial"/>
          <w:lang w:val="sl-SI"/>
        </w:rPr>
      </w:pPr>
      <w:r w:rsidRPr="00E44708">
        <w:rPr>
          <w:rFonts w:cs="Arial"/>
          <w:lang w:val="sl-SI"/>
        </w:rPr>
        <w:t>območje kurjenja mora biti v razdalji vsaj 1 m od zunanjega roba očiščeno vseh gorljivih snovi;</w:t>
      </w:r>
    </w:p>
    <w:p w14:paraId="7F867059" w14:textId="77777777" w:rsidR="00EF71D8" w:rsidRPr="00E44708" w:rsidRDefault="00EF71D8" w:rsidP="00A50C3B">
      <w:pPr>
        <w:pStyle w:val="Pripombabesedilo"/>
        <w:numPr>
          <w:ilvl w:val="0"/>
          <w:numId w:val="63"/>
        </w:numPr>
        <w:jc w:val="both"/>
        <w:rPr>
          <w:rFonts w:cs="Arial"/>
          <w:lang w:val="sl-SI"/>
        </w:rPr>
      </w:pPr>
      <w:r w:rsidRPr="00E44708">
        <w:rPr>
          <w:rFonts w:cs="Arial"/>
          <w:lang w:val="sl-SI"/>
        </w:rPr>
        <w:t>najbližji zunanji rob krošenj okoliških dreves je oddaljen od zunanjega roba območja, na katerem se kuri, vsaj 10 m;</w:t>
      </w:r>
    </w:p>
    <w:p w14:paraId="6390FD9E" w14:textId="77777777" w:rsidR="00EF71D8" w:rsidRPr="00E44708" w:rsidRDefault="00EF71D8" w:rsidP="00A50C3B">
      <w:pPr>
        <w:pStyle w:val="Pripombabesedilo"/>
        <w:numPr>
          <w:ilvl w:val="0"/>
          <w:numId w:val="63"/>
        </w:numPr>
        <w:jc w:val="both"/>
        <w:rPr>
          <w:rFonts w:cs="Arial"/>
          <w:lang w:val="sl-SI"/>
        </w:rPr>
      </w:pPr>
      <w:r w:rsidRPr="00E44708">
        <w:rPr>
          <w:rFonts w:cs="Arial"/>
          <w:lang w:val="sl-SI"/>
        </w:rPr>
        <w:t>naklon terena območja, na katerem se kuri, ne presega 10 odstotkov;</w:t>
      </w:r>
    </w:p>
    <w:p w14:paraId="4C5E8DE9" w14:textId="77777777" w:rsidR="00EF71D8" w:rsidRPr="00E44708" w:rsidRDefault="00EF71D8" w:rsidP="00A50C3B">
      <w:pPr>
        <w:pStyle w:val="Pripombabesedilo"/>
        <w:numPr>
          <w:ilvl w:val="0"/>
          <w:numId w:val="63"/>
        </w:numPr>
        <w:jc w:val="both"/>
        <w:rPr>
          <w:rFonts w:cs="Arial"/>
          <w:lang w:val="sl-SI"/>
        </w:rPr>
      </w:pPr>
      <w:r w:rsidRPr="00E44708">
        <w:rPr>
          <w:rFonts w:cs="Arial"/>
          <w:lang w:val="sl-SI"/>
        </w:rPr>
        <w:t>premer območja, na katerem se kuri, ne sme biti po najdaljši povezovalni črti nasprotnih robov kurišča večji od 5 m;</w:t>
      </w:r>
    </w:p>
    <w:p w14:paraId="6276F29E" w14:textId="77777777" w:rsidR="00EF71D8" w:rsidRPr="00E44708" w:rsidRDefault="00EF71D8" w:rsidP="00A50C3B">
      <w:pPr>
        <w:pStyle w:val="Pripombabesedilo"/>
        <w:numPr>
          <w:ilvl w:val="0"/>
          <w:numId w:val="63"/>
        </w:numPr>
        <w:jc w:val="both"/>
        <w:rPr>
          <w:rFonts w:cs="Arial"/>
          <w:lang w:val="sl-SI"/>
        </w:rPr>
      </w:pPr>
      <w:r w:rsidRPr="00E44708">
        <w:rPr>
          <w:rFonts w:cs="Arial"/>
          <w:lang w:val="sl-SI"/>
        </w:rPr>
        <w:t>ne glede na določilo prejšnje alineje je premer območja lahko večji, a ne več kot 10 m, če je najbližji zunanji rob krošenj okoliških dreves oddaljen od zunanjega roba območja, na katerem se kuri, več kot 50 m.</w:t>
      </w:r>
    </w:p>
    <w:p w14:paraId="0846827A" w14:textId="77777777" w:rsidR="00EF71D8" w:rsidRPr="00E44708" w:rsidRDefault="00EF71D8" w:rsidP="00EF71D8">
      <w:pPr>
        <w:pStyle w:val="Pripombabesedilo"/>
        <w:jc w:val="both"/>
        <w:rPr>
          <w:rFonts w:cs="Arial"/>
          <w:lang w:val="sl-SI"/>
        </w:rPr>
      </w:pPr>
    </w:p>
    <w:p w14:paraId="14082517" w14:textId="77777777" w:rsidR="00EF71D8" w:rsidRPr="00E44708" w:rsidRDefault="00EF71D8" w:rsidP="00EF71D8">
      <w:pPr>
        <w:pStyle w:val="Pripombabesedilo"/>
        <w:jc w:val="both"/>
        <w:rPr>
          <w:rFonts w:cs="Arial"/>
          <w:lang w:val="sl-SI"/>
        </w:rPr>
      </w:pPr>
      <w:r w:rsidRPr="00E44708">
        <w:rPr>
          <w:rFonts w:cs="Arial"/>
          <w:lang w:val="sl-SI"/>
        </w:rPr>
        <w:t xml:space="preserve">V času kurjenja zaradi zatiranja </w:t>
      </w:r>
      <w:proofErr w:type="spellStart"/>
      <w:r w:rsidRPr="00E44708">
        <w:rPr>
          <w:rFonts w:cs="Arial"/>
          <w:lang w:val="sl-SI"/>
        </w:rPr>
        <w:t>prenamnoženih</w:t>
      </w:r>
      <w:proofErr w:type="spellEnd"/>
      <w:r w:rsidRPr="00E44708">
        <w:rPr>
          <w:rFonts w:cs="Arial"/>
          <w:lang w:val="sl-SI"/>
        </w:rPr>
        <w:t xml:space="preserve"> ŠO, ki ogrožajo gozdove, mora izvajalec kurjenja zagotoviti:</w:t>
      </w:r>
    </w:p>
    <w:p w14:paraId="1783A1A0" w14:textId="77777777" w:rsidR="00EF71D8" w:rsidRPr="00E44708" w:rsidRDefault="00EF71D8" w:rsidP="00A50C3B">
      <w:pPr>
        <w:pStyle w:val="Pripombabesedilo"/>
        <w:numPr>
          <w:ilvl w:val="0"/>
          <w:numId w:val="63"/>
        </w:numPr>
        <w:jc w:val="both"/>
        <w:rPr>
          <w:rFonts w:cs="Arial"/>
          <w:lang w:val="sl-SI"/>
        </w:rPr>
      </w:pPr>
      <w:r w:rsidRPr="00E44708">
        <w:rPr>
          <w:rFonts w:cs="Arial"/>
          <w:lang w:val="sl-SI"/>
        </w:rPr>
        <w:t>da je kurjenje ves čas nadzorovano s strani polnoletne osebe;</w:t>
      </w:r>
    </w:p>
    <w:p w14:paraId="2FDC286E" w14:textId="77777777" w:rsidR="00EF71D8" w:rsidRPr="00E44708" w:rsidRDefault="00EF71D8" w:rsidP="00A50C3B">
      <w:pPr>
        <w:pStyle w:val="Pripombabesedilo"/>
        <w:numPr>
          <w:ilvl w:val="0"/>
          <w:numId w:val="63"/>
        </w:numPr>
        <w:jc w:val="both"/>
        <w:rPr>
          <w:rFonts w:cs="Arial"/>
          <w:lang w:val="sl-SI"/>
        </w:rPr>
      </w:pPr>
      <w:r w:rsidRPr="00E44708">
        <w:rPr>
          <w:rFonts w:cs="Arial"/>
          <w:lang w:val="sl-SI"/>
        </w:rPr>
        <w:t>da se po končanem kurjenju ogenj in ostanki kurjenja popolnoma pogasijo.«.</w:t>
      </w:r>
    </w:p>
    <w:p w14:paraId="2C07CB5F" w14:textId="77777777" w:rsidR="00EF71D8" w:rsidRPr="00E44708" w:rsidRDefault="00EF71D8" w:rsidP="00EF71D8">
      <w:pPr>
        <w:pStyle w:val="Pripombabesedilo"/>
        <w:jc w:val="both"/>
        <w:rPr>
          <w:rFonts w:cs="Arial"/>
          <w:sz w:val="22"/>
          <w:szCs w:val="22"/>
          <w:lang w:val="sl-SI"/>
        </w:rPr>
      </w:pPr>
    </w:p>
    <w:p w14:paraId="4211B2F5" w14:textId="77777777" w:rsidR="00EF71D8" w:rsidRPr="00E44708" w:rsidRDefault="00EF71D8" w:rsidP="00EF71D8">
      <w:pPr>
        <w:contextualSpacing/>
        <w:rPr>
          <w:rFonts w:cs="Arial"/>
          <w:szCs w:val="22"/>
          <w:lang w:val="sl-SI"/>
        </w:rPr>
      </w:pPr>
      <w:r w:rsidRPr="00E44708">
        <w:rPr>
          <w:rFonts w:cs="Arial"/>
          <w:szCs w:val="22"/>
          <w:lang w:val="sl-SI"/>
        </w:rPr>
        <w:t xml:space="preserve">Skupina gozdnega drevja izven gozda in drugih gozdnih zemljišč ter izven naselij je po Pravilniku o varstvu gozdov površina velikosti najmanj 0,10 hektarja, porasla z gozdnimi drevesi, višjimi od pet metrov, ter </w:t>
      </w:r>
      <w:proofErr w:type="spellStart"/>
      <w:r w:rsidRPr="00E44708">
        <w:rPr>
          <w:rFonts w:cs="Arial"/>
          <w:szCs w:val="22"/>
          <w:lang w:val="sl-SI"/>
        </w:rPr>
        <w:t>pokrovnostjo</w:t>
      </w:r>
      <w:proofErr w:type="spellEnd"/>
      <w:r w:rsidRPr="00E44708">
        <w:rPr>
          <w:rFonts w:cs="Arial"/>
          <w:szCs w:val="22"/>
          <w:lang w:val="sl-SI"/>
        </w:rPr>
        <w:t xml:space="preserve"> gozdnega drevja več kot 75 %.</w:t>
      </w:r>
    </w:p>
    <w:p w14:paraId="3C0B4ABA" w14:textId="77777777" w:rsidR="00EF71D8" w:rsidRPr="00E44708" w:rsidRDefault="00EF71D8" w:rsidP="00EF71D8">
      <w:pPr>
        <w:pStyle w:val="Pripombabesedilo"/>
        <w:jc w:val="both"/>
        <w:rPr>
          <w:rFonts w:cs="Arial"/>
          <w:sz w:val="22"/>
          <w:szCs w:val="22"/>
          <w:lang w:val="sl-SI"/>
        </w:rPr>
      </w:pPr>
    </w:p>
    <w:p w14:paraId="183EA6BA" w14:textId="77777777" w:rsidR="00EF71D8" w:rsidRPr="00E44708" w:rsidRDefault="00EF71D8" w:rsidP="00EF71D8">
      <w:pPr>
        <w:pStyle w:val="Pripombabesedilo"/>
        <w:jc w:val="both"/>
        <w:rPr>
          <w:rFonts w:cs="Arial"/>
          <w:lang w:val="sl-SI"/>
        </w:rPr>
      </w:pPr>
      <w:r w:rsidRPr="00E44708">
        <w:rPr>
          <w:rFonts w:cs="Arial"/>
          <w:lang w:val="sl-SI"/>
        </w:rPr>
        <w:t>Pri kurjenju v gozdu se upošteva vsa dodatna določila, ki jih določajo predpisi, ki se nanašajo na varstvo pred požarom v naravnem okolju.</w:t>
      </w:r>
    </w:p>
    <w:p w14:paraId="368EE94A" w14:textId="77777777" w:rsidR="00EF71D8" w:rsidRPr="00E44708" w:rsidRDefault="00EF71D8" w:rsidP="00EF71D8">
      <w:pPr>
        <w:rPr>
          <w:rFonts w:cs="Arial"/>
          <w:szCs w:val="22"/>
          <w:lang w:val="sl-SI"/>
        </w:rPr>
      </w:pPr>
    </w:p>
    <w:p w14:paraId="23988CCF" w14:textId="77777777" w:rsidR="00EF71D8" w:rsidRPr="00E44708" w:rsidRDefault="00EF71D8" w:rsidP="00EF71D8">
      <w:pPr>
        <w:rPr>
          <w:rFonts w:cs="Arial"/>
          <w:szCs w:val="22"/>
          <w:lang w:val="sl-SI"/>
        </w:rPr>
      </w:pPr>
      <w:r w:rsidRPr="00E44708">
        <w:rPr>
          <w:rFonts w:cs="Arial"/>
          <w:szCs w:val="22"/>
          <w:lang w:val="sl-SI"/>
        </w:rPr>
        <w:t xml:space="preserve">Sežig v sežigalnicah in </w:t>
      </w:r>
      <w:proofErr w:type="spellStart"/>
      <w:r w:rsidRPr="00E44708">
        <w:rPr>
          <w:rFonts w:cs="Arial"/>
          <w:szCs w:val="22"/>
          <w:lang w:val="sl-SI"/>
        </w:rPr>
        <w:t>sosežigalnicah</w:t>
      </w:r>
      <w:proofErr w:type="spellEnd"/>
      <w:r w:rsidRPr="00E44708">
        <w:rPr>
          <w:rFonts w:cs="Arial"/>
          <w:szCs w:val="22"/>
          <w:lang w:val="sl-SI"/>
        </w:rPr>
        <w:t xml:space="preserve"> je teoretično mogoče izvesti, vendar je cena zelo visoka. Pri sprejemanju odločitve naj se predhodno preveri po šifri odpadka, kateri od odobrenih obratov lahko sprejme določene odpadke. Seznam je na spletni strani MOP (</w:t>
      </w:r>
      <w:r w:rsidRPr="00E44708">
        <w:rPr>
          <w:rFonts w:cs="Arial"/>
          <w:lang w:val="sl-SI"/>
        </w:rPr>
        <w:t xml:space="preserve"> </w:t>
      </w:r>
      <w:hyperlink r:id="rId252" w:history="1">
        <w:r w:rsidRPr="00E44708">
          <w:rPr>
            <w:rStyle w:val="Hiperpovezava"/>
            <w:rFonts w:cs="Arial"/>
            <w:szCs w:val="22"/>
            <w:lang w:val="sl-SI"/>
          </w:rPr>
          <w:t>https://www.gov.si/teme/ravnanje-z-odpadki</w:t>
        </w:r>
      </w:hyperlink>
      <w:r w:rsidRPr="00E44708">
        <w:rPr>
          <w:rFonts w:cs="Arial"/>
          <w:szCs w:val="22"/>
          <w:lang w:val="sl-SI"/>
        </w:rPr>
        <w:t>).</w:t>
      </w:r>
    </w:p>
    <w:p w14:paraId="2E5E9B45" w14:textId="2095A69B" w:rsidR="00EF71D8" w:rsidRPr="00E44708" w:rsidRDefault="00EF71D8" w:rsidP="00A50C3B">
      <w:pPr>
        <w:pStyle w:val="Naslov3"/>
        <w:keepLines w:val="0"/>
        <w:numPr>
          <w:ilvl w:val="2"/>
          <w:numId w:val="73"/>
        </w:numPr>
        <w:spacing w:before="480" w:after="120" w:line="240" w:lineRule="auto"/>
        <w:jc w:val="both"/>
        <w:rPr>
          <w:rFonts w:ascii="Arial" w:hAnsi="Arial" w:cs="Arial"/>
          <w:b/>
          <w:color w:val="000000" w:themeColor="text1"/>
          <w:sz w:val="20"/>
          <w:szCs w:val="20"/>
          <w:lang w:val="sl-SI"/>
        </w:rPr>
      </w:pPr>
      <w:bookmarkStart w:id="509" w:name="_Toc102564107"/>
      <w:proofErr w:type="spellStart"/>
      <w:r w:rsidRPr="00E44708">
        <w:rPr>
          <w:rFonts w:ascii="Arial" w:hAnsi="Arial" w:cs="Arial"/>
          <w:b/>
          <w:color w:val="000000" w:themeColor="text1"/>
          <w:sz w:val="20"/>
          <w:szCs w:val="20"/>
          <w:lang w:val="sl-SI"/>
        </w:rPr>
        <w:t>Tretiranje</w:t>
      </w:r>
      <w:proofErr w:type="spellEnd"/>
      <w:r w:rsidRPr="00E44708">
        <w:rPr>
          <w:rFonts w:ascii="Arial" w:hAnsi="Arial" w:cs="Arial"/>
          <w:b/>
          <w:color w:val="000000" w:themeColor="text1"/>
          <w:sz w:val="20"/>
          <w:szCs w:val="20"/>
          <w:lang w:val="sl-SI"/>
        </w:rPr>
        <w:t xml:space="preserve"> s fitofarmacevtskimi sredstvi</w:t>
      </w:r>
      <w:bookmarkEnd w:id="509"/>
    </w:p>
    <w:p w14:paraId="7E777723" w14:textId="77777777" w:rsidR="00EF71D8" w:rsidRPr="00E44708" w:rsidRDefault="00EF71D8" w:rsidP="00A50C3B">
      <w:pPr>
        <w:pStyle w:val="Naslov4"/>
        <w:keepLines w:val="0"/>
        <w:numPr>
          <w:ilvl w:val="3"/>
          <w:numId w:val="73"/>
        </w:numPr>
        <w:spacing w:before="240" w:after="60" w:line="240" w:lineRule="auto"/>
        <w:jc w:val="both"/>
        <w:rPr>
          <w:rFonts w:ascii="Arial" w:hAnsi="Arial" w:cs="Arial"/>
          <w:color w:val="000000" w:themeColor="text1"/>
          <w:lang w:val="sl-SI"/>
        </w:rPr>
      </w:pPr>
      <w:proofErr w:type="spellStart"/>
      <w:r w:rsidRPr="00E44708">
        <w:rPr>
          <w:rFonts w:ascii="Arial" w:hAnsi="Arial" w:cs="Arial"/>
          <w:color w:val="000000" w:themeColor="text1"/>
          <w:lang w:val="sl-SI"/>
        </w:rPr>
        <w:t>Tretiranje</w:t>
      </w:r>
      <w:proofErr w:type="spellEnd"/>
      <w:r w:rsidRPr="00E44708">
        <w:rPr>
          <w:rFonts w:ascii="Arial" w:hAnsi="Arial" w:cs="Arial"/>
          <w:color w:val="000000" w:themeColor="text1"/>
          <w:lang w:val="sl-SI"/>
        </w:rPr>
        <w:t xml:space="preserve"> s fitofarmacevtskimi sredstvi za uničenje rastlin (herbicidi)</w:t>
      </w:r>
    </w:p>
    <w:p w14:paraId="48226816" w14:textId="77777777" w:rsidR="00EF71D8" w:rsidRPr="00E44708" w:rsidRDefault="00EF71D8" w:rsidP="00EF71D8">
      <w:pPr>
        <w:rPr>
          <w:rFonts w:cs="Arial"/>
          <w:szCs w:val="22"/>
          <w:lang w:val="sl-SI"/>
        </w:rPr>
      </w:pPr>
      <w:r w:rsidRPr="00E44708">
        <w:rPr>
          <w:rFonts w:cs="Arial"/>
          <w:szCs w:val="22"/>
          <w:lang w:val="sl-SI"/>
        </w:rPr>
        <w:t xml:space="preserve">Za uničenje zelenih delov rastlin se lahko uporabijo tudi herbicidi za izsuševanje zelenih rastlin. Postopek se uporabi kot način uničenja rastlin in obenem preprečevanje širjenja bolezni in škodljivcev ali pa kot predhodni postopek pred uničenjem rastlin. </w:t>
      </w:r>
    </w:p>
    <w:p w14:paraId="6AFFDCE5" w14:textId="77777777" w:rsidR="00EF71D8" w:rsidRPr="00E44708" w:rsidRDefault="00EF71D8" w:rsidP="00A50C3B">
      <w:pPr>
        <w:pStyle w:val="Naslov4"/>
        <w:keepLines w:val="0"/>
        <w:numPr>
          <w:ilvl w:val="3"/>
          <w:numId w:val="73"/>
        </w:numPr>
        <w:spacing w:before="240" w:after="60" w:line="240" w:lineRule="auto"/>
        <w:jc w:val="both"/>
        <w:rPr>
          <w:rFonts w:ascii="Arial" w:hAnsi="Arial" w:cs="Arial"/>
          <w:color w:val="000000" w:themeColor="text1"/>
          <w:lang w:val="sl-SI"/>
        </w:rPr>
      </w:pPr>
      <w:proofErr w:type="spellStart"/>
      <w:r w:rsidRPr="00E44708">
        <w:rPr>
          <w:rFonts w:ascii="Arial" w:hAnsi="Arial" w:cs="Arial"/>
          <w:color w:val="000000" w:themeColor="text1"/>
          <w:lang w:val="sl-SI"/>
        </w:rPr>
        <w:t>Tretiranje</w:t>
      </w:r>
      <w:proofErr w:type="spellEnd"/>
      <w:r w:rsidRPr="00E44708">
        <w:rPr>
          <w:rFonts w:ascii="Arial" w:hAnsi="Arial" w:cs="Arial"/>
          <w:color w:val="000000" w:themeColor="text1"/>
          <w:lang w:val="sl-SI"/>
        </w:rPr>
        <w:t xml:space="preserve"> s fitofarmacevtskimi sredstvi za uničenje in odstranitev KŠO</w:t>
      </w:r>
    </w:p>
    <w:p w14:paraId="74CA3347" w14:textId="77777777" w:rsidR="00EF71D8" w:rsidRPr="00E44708" w:rsidRDefault="00EF71D8" w:rsidP="00EF71D8">
      <w:pPr>
        <w:rPr>
          <w:rFonts w:cs="Arial"/>
          <w:szCs w:val="22"/>
          <w:lang w:val="sl-SI"/>
        </w:rPr>
      </w:pPr>
      <w:r w:rsidRPr="00E44708">
        <w:rPr>
          <w:rFonts w:cs="Arial"/>
          <w:szCs w:val="22"/>
          <w:lang w:val="sl-SI"/>
        </w:rPr>
        <w:t xml:space="preserve">Fitofarmacevtska sredstva (FFS) so sestavljena iz aktivnih snovi, varoval ali </w:t>
      </w:r>
      <w:proofErr w:type="spellStart"/>
      <w:r w:rsidRPr="00E44708">
        <w:rPr>
          <w:rFonts w:cs="Arial"/>
          <w:szCs w:val="22"/>
          <w:lang w:val="sl-SI"/>
        </w:rPr>
        <w:t>sinergistov</w:t>
      </w:r>
      <w:proofErr w:type="spellEnd"/>
      <w:r w:rsidRPr="00E44708">
        <w:rPr>
          <w:rFonts w:cs="Arial"/>
          <w:szCs w:val="22"/>
          <w:lang w:val="sl-SI"/>
        </w:rPr>
        <w:t xml:space="preserve"> ali te aktivne snovi vsebujejo, in so namenjena:</w:t>
      </w:r>
    </w:p>
    <w:p w14:paraId="0C1E0ED3" w14:textId="77777777" w:rsidR="00EF71D8" w:rsidRPr="00E44708" w:rsidRDefault="00EF71D8" w:rsidP="00A50C3B">
      <w:pPr>
        <w:numPr>
          <w:ilvl w:val="0"/>
          <w:numId w:val="66"/>
        </w:numPr>
        <w:spacing w:line="240" w:lineRule="auto"/>
        <w:jc w:val="both"/>
        <w:rPr>
          <w:rFonts w:cs="Arial"/>
          <w:szCs w:val="22"/>
          <w:lang w:val="sl-SI"/>
        </w:rPr>
      </w:pPr>
      <w:r w:rsidRPr="00E44708">
        <w:rPr>
          <w:rFonts w:cs="Arial"/>
          <w:szCs w:val="22"/>
          <w:lang w:val="sl-SI"/>
        </w:rPr>
        <w:t>varstvu rastlin ali rastlinskih proizvodov pred vsemi škodljivimi organizmi ali preprečevanju delovanja takih organizmov, razen če je glavni namen uporaba v higienske namene in ne varstvo rastlin ali rastlinskih proizvodov;</w:t>
      </w:r>
    </w:p>
    <w:p w14:paraId="782B7B02" w14:textId="77777777" w:rsidR="00EF71D8" w:rsidRPr="00E44708" w:rsidRDefault="00EF71D8" w:rsidP="00A50C3B">
      <w:pPr>
        <w:numPr>
          <w:ilvl w:val="0"/>
          <w:numId w:val="66"/>
        </w:numPr>
        <w:spacing w:line="240" w:lineRule="auto"/>
        <w:jc w:val="both"/>
        <w:rPr>
          <w:rFonts w:cs="Arial"/>
          <w:szCs w:val="22"/>
          <w:lang w:val="sl-SI"/>
        </w:rPr>
      </w:pPr>
      <w:r w:rsidRPr="00E44708">
        <w:rPr>
          <w:rFonts w:cs="Arial"/>
          <w:szCs w:val="22"/>
          <w:lang w:val="sl-SI"/>
        </w:rPr>
        <w:t>vplivu na življenjske procese rastlin, kot so snovi, ki vplivajo na njihovo rast, razen hranila;</w:t>
      </w:r>
    </w:p>
    <w:p w14:paraId="371AEB12" w14:textId="77777777" w:rsidR="00EF71D8" w:rsidRPr="00E44708" w:rsidRDefault="00EF71D8" w:rsidP="00A50C3B">
      <w:pPr>
        <w:numPr>
          <w:ilvl w:val="0"/>
          <w:numId w:val="66"/>
        </w:numPr>
        <w:spacing w:line="240" w:lineRule="auto"/>
        <w:jc w:val="both"/>
        <w:rPr>
          <w:rFonts w:cs="Arial"/>
          <w:szCs w:val="22"/>
          <w:lang w:val="sl-SI"/>
        </w:rPr>
      </w:pPr>
      <w:r w:rsidRPr="00E44708">
        <w:rPr>
          <w:rFonts w:cs="Arial"/>
          <w:szCs w:val="22"/>
          <w:lang w:val="sl-SI"/>
        </w:rPr>
        <w:t>ohranjanju rastlinskih proizvodov, če teh snovi ali proizvodov ne urejajo posebne določbe Skupnosti o konzervansih;</w:t>
      </w:r>
    </w:p>
    <w:p w14:paraId="1EB8E862" w14:textId="77777777" w:rsidR="00EF71D8" w:rsidRPr="00E44708" w:rsidRDefault="00EF71D8" w:rsidP="00A50C3B">
      <w:pPr>
        <w:numPr>
          <w:ilvl w:val="0"/>
          <w:numId w:val="66"/>
        </w:numPr>
        <w:spacing w:line="240" w:lineRule="auto"/>
        <w:jc w:val="both"/>
        <w:rPr>
          <w:rFonts w:cs="Arial"/>
          <w:szCs w:val="22"/>
          <w:lang w:val="sl-SI"/>
        </w:rPr>
      </w:pPr>
      <w:r w:rsidRPr="00E44708">
        <w:rPr>
          <w:rFonts w:cs="Arial"/>
          <w:szCs w:val="22"/>
          <w:lang w:val="sl-SI"/>
        </w:rPr>
        <w:t>uničevanju nezaželenih rastlin ali delov rastlin, razen alg, razen če se sredstva nanašajo na tla ali vodo za varstvo rastlin;</w:t>
      </w:r>
    </w:p>
    <w:p w14:paraId="36B7BF16" w14:textId="77777777" w:rsidR="00EF71D8" w:rsidRPr="00E44708" w:rsidRDefault="00EF71D8" w:rsidP="00A50C3B">
      <w:pPr>
        <w:numPr>
          <w:ilvl w:val="0"/>
          <w:numId w:val="66"/>
        </w:numPr>
        <w:spacing w:line="240" w:lineRule="auto"/>
        <w:jc w:val="both"/>
        <w:rPr>
          <w:rFonts w:cs="Arial"/>
          <w:szCs w:val="22"/>
          <w:lang w:val="sl-SI"/>
        </w:rPr>
      </w:pPr>
      <w:r w:rsidRPr="00E44708">
        <w:rPr>
          <w:rFonts w:cs="Arial"/>
          <w:szCs w:val="22"/>
          <w:lang w:val="sl-SI"/>
        </w:rPr>
        <w:t>zadrževanju ali preprečevanju nezaželene rasti rastlin, razen alg, razen če se sredstva nanašajo na tla ali vodo za varstvo rastlin.</w:t>
      </w:r>
    </w:p>
    <w:p w14:paraId="422A6D68" w14:textId="77777777" w:rsidR="00EF71D8" w:rsidRPr="00E44708" w:rsidRDefault="00EF71D8" w:rsidP="00EF71D8">
      <w:pPr>
        <w:rPr>
          <w:rFonts w:cs="Arial"/>
          <w:szCs w:val="22"/>
          <w:lang w:val="sl-SI"/>
        </w:rPr>
      </w:pPr>
      <w:r w:rsidRPr="00E44708">
        <w:rPr>
          <w:rFonts w:cs="Arial"/>
          <w:szCs w:val="22"/>
          <w:lang w:val="sl-SI"/>
        </w:rPr>
        <w:t xml:space="preserve"> </w:t>
      </w:r>
    </w:p>
    <w:p w14:paraId="70B41462" w14:textId="77777777" w:rsidR="00EF71D8" w:rsidRPr="00E44708" w:rsidRDefault="00EF71D8" w:rsidP="00EF71D8">
      <w:pPr>
        <w:rPr>
          <w:rFonts w:cs="Arial"/>
          <w:szCs w:val="22"/>
          <w:lang w:val="sl-SI"/>
        </w:rPr>
      </w:pPr>
      <w:proofErr w:type="spellStart"/>
      <w:r w:rsidRPr="00E44708">
        <w:rPr>
          <w:rFonts w:cs="Arial"/>
          <w:szCs w:val="22"/>
          <w:lang w:val="sl-SI"/>
        </w:rPr>
        <w:t>Tretiranje</w:t>
      </w:r>
      <w:proofErr w:type="spellEnd"/>
      <w:r w:rsidRPr="00E44708">
        <w:rPr>
          <w:rFonts w:cs="Arial"/>
          <w:szCs w:val="22"/>
          <w:lang w:val="sl-SI"/>
        </w:rPr>
        <w:t xml:space="preserve"> s FFS za uničenje ali odstranitev KŠO se izvaja v skladu z Zakonom o fitofarmacevtskih sredstvih in njegovimi podzakonskimi predpisi. Izvaja ga lahko le za to usposobljena oseba, ki ima pridobljeno potrdilo o usposobljenosti o ravnanju s fitofarmacevtskimi sredstvi v skladu z Zakonom o fitofarmacevtskih sredstvih. </w:t>
      </w:r>
    </w:p>
    <w:p w14:paraId="477ED921" w14:textId="77777777" w:rsidR="00EF71D8" w:rsidRPr="00E44708" w:rsidRDefault="00EF71D8" w:rsidP="00EF71D8">
      <w:pPr>
        <w:rPr>
          <w:rFonts w:cs="Arial"/>
          <w:szCs w:val="22"/>
          <w:lang w:val="sl-SI"/>
        </w:rPr>
      </w:pPr>
    </w:p>
    <w:p w14:paraId="685CA59F" w14:textId="77777777" w:rsidR="00EF71D8" w:rsidRPr="00E44708" w:rsidRDefault="00EF71D8" w:rsidP="00EF71D8">
      <w:pPr>
        <w:rPr>
          <w:rFonts w:cs="Arial"/>
          <w:szCs w:val="22"/>
          <w:lang w:val="sl-SI"/>
        </w:rPr>
      </w:pPr>
      <w:r w:rsidRPr="00E44708">
        <w:rPr>
          <w:rFonts w:cs="Arial"/>
          <w:szCs w:val="22"/>
          <w:lang w:val="sl-SI"/>
        </w:rPr>
        <w:t xml:space="preserve">Uporaba FFS (fungicidov, insekticidov, </w:t>
      </w:r>
      <w:proofErr w:type="spellStart"/>
      <w:r w:rsidRPr="00E44708">
        <w:rPr>
          <w:rFonts w:cs="Arial"/>
          <w:szCs w:val="22"/>
          <w:lang w:val="sl-SI"/>
        </w:rPr>
        <w:t>akaricidov</w:t>
      </w:r>
      <w:proofErr w:type="spellEnd"/>
      <w:r w:rsidRPr="00E44708">
        <w:rPr>
          <w:rFonts w:cs="Arial"/>
          <w:szCs w:val="22"/>
          <w:lang w:val="sl-SI"/>
        </w:rPr>
        <w:t xml:space="preserve"> in </w:t>
      </w:r>
      <w:proofErr w:type="spellStart"/>
      <w:r w:rsidRPr="00E44708">
        <w:rPr>
          <w:rFonts w:cs="Arial"/>
          <w:szCs w:val="22"/>
          <w:lang w:val="sl-SI"/>
        </w:rPr>
        <w:t>nematocidov</w:t>
      </w:r>
      <w:proofErr w:type="spellEnd"/>
      <w:r w:rsidRPr="00E44708">
        <w:rPr>
          <w:rFonts w:cs="Arial"/>
          <w:szCs w:val="22"/>
          <w:lang w:val="sl-SI"/>
        </w:rPr>
        <w:t xml:space="preserve">) se izvaja v skladu z registracijo in dovoljenjem za uporabo. </w:t>
      </w:r>
    </w:p>
    <w:p w14:paraId="454AAE69" w14:textId="77777777" w:rsidR="00EF71D8" w:rsidRPr="00E44708" w:rsidRDefault="00EF71D8" w:rsidP="00EF71D8">
      <w:pPr>
        <w:rPr>
          <w:rFonts w:cs="Arial"/>
          <w:szCs w:val="22"/>
          <w:lang w:val="sl-SI"/>
        </w:rPr>
      </w:pPr>
    </w:p>
    <w:p w14:paraId="5D11D054" w14:textId="77777777" w:rsidR="00EF71D8" w:rsidRPr="00E44708" w:rsidRDefault="00EF71D8" w:rsidP="00EF71D8">
      <w:pPr>
        <w:rPr>
          <w:rFonts w:cs="Arial"/>
          <w:b/>
          <w:szCs w:val="22"/>
          <w:lang w:val="sl-SI"/>
        </w:rPr>
      </w:pPr>
      <w:r w:rsidRPr="00E44708">
        <w:rPr>
          <w:rFonts w:cs="Arial"/>
          <w:b/>
          <w:szCs w:val="22"/>
          <w:lang w:val="sl-SI"/>
        </w:rPr>
        <w:t xml:space="preserve">a) Uporaba FFS v gozdu </w:t>
      </w:r>
    </w:p>
    <w:p w14:paraId="0F720CB9" w14:textId="77777777" w:rsidR="00EF71D8" w:rsidRPr="00E44708" w:rsidRDefault="00EF71D8" w:rsidP="00EF71D8">
      <w:pPr>
        <w:rPr>
          <w:rFonts w:cs="Arial"/>
          <w:szCs w:val="22"/>
          <w:lang w:val="sl-SI"/>
        </w:rPr>
      </w:pPr>
      <w:r w:rsidRPr="00E44708">
        <w:rPr>
          <w:rFonts w:cs="Arial"/>
          <w:szCs w:val="22"/>
          <w:lang w:val="sl-SI"/>
        </w:rPr>
        <w:t xml:space="preserve">V skladu z 31. členom Zakona o gozdovih je v gozdu prepovedana uporaba kemičnih sredstev. ZGS lahko izjemoma izda dovoljenje za uporabo atestiranih kemičnih sredstev, ki ne ogrožajo biotskega ravnovesja, za zaščito gozdnega mladja pred divjadjo in za zatiranje </w:t>
      </w:r>
      <w:proofErr w:type="spellStart"/>
      <w:r w:rsidRPr="00E44708">
        <w:rPr>
          <w:rFonts w:cs="Arial"/>
          <w:szCs w:val="22"/>
          <w:lang w:val="sl-SI"/>
        </w:rPr>
        <w:t>prenamnoženih</w:t>
      </w:r>
      <w:proofErr w:type="spellEnd"/>
      <w:r w:rsidRPr="00E44708">
        <w:rPr>
          <w:rFonts w:cs="Arial"/>
          <w:szCs w:val="22"/>
          <w:lang w:val="sl-SI"/>
        </w:rPr>
        <w:t xml:space="preserve"> populacij žuželk, ki jih ni mogoče drugače številčno zmanjšati, ter za zatiranje bolezni gozdnega drevja, ki lahko ogrozijo gozd. Dovoljenje za izjemno uporabo kemičnih sredstev iz prejšnjega odstavka, s katerim se določi tudi način njihove uporabe, izda Zavod v upravnem postopku. Rok za izdajo dovoljenja je dva dni. V tem dovoljenju ZGS določi dodatne zahteve za preprečitev tveganja, kot so poseben način aplikacije, označevanje mesta uporabe, preprečitev fizičnega dostopa in druge.</w:t>
      </w:r>
    </w:p>
    <w:p w14:paraId="255EBF65" w14:textId="77777777" w:rsidR="00EF71D8" w:rsidRPr="00E44708" w:rsidRDefault="00EF71D8" w:rsidP="00EF71D8">
      <w:pPr>
        <w:rPr>
          <w:rFonts w:cs="Arial"/>
          <w:szCs w:val="22"/>
          <w:lang w:val="sl-SI"/>
        </w:rPr>
      </w:pPr>
    </w:p>
    <w:p w14:paraId="3EE14348" w14:textId="77777777" w:rsidR="00EF71D8" w:rsidRPr="00E44708" w:rsidRDefault="00EF71D8" w:rsidP="00EF71D8">
      <w:pPr>
        <w:rPr>
          <w:rFonts w:cs="Arial"/>
          <w:szCs w:val="22"/>
          <w:lang w:val="sl-SI"/>
        </w:rPr>
      </w:pPr>
      <w:r w:rsidRPr="00E44708">
        <w:rPr>
          <w:rFonts w:cs="Arial"/>
          <w:szCs w:val="22"/>
          <w:lang w:val="sl-SI"/>
        </w:rPr>
        <w:t>V primeru, ko v Sloveniji ni registriranih FFS za primere dovoljenih izjemnih uporab, ZGS pa razpolaga s podatki o njihovi uporabi in biološki učinkovitosti iz drugih držav, lahko predlaga organu, pristojnemu za registracijo FFS, izdajo izjemnega dovoljenja ali dovoljenja za razširitev uporabe registriranega sredstva v skladu s predpisi, ki urejajo FFS.</w:t>
      </w:r>
    </w:p>
    <w:p w14:paraId="62DF06D5" w14:textId="77777777" w:rsidR="00EF71D8" w:rsidRPr="00E44708" w:rsidRDefault="00EF71D8" w:rsidP="00EF71D8">
      <w:pPr>
        <w:rPr>
          <w:rFonts w:cs="Arial"/>
          <w:szCs w:val="22"/>
          <w:lang w:val="sl-SI"/>
        </w:rPr>
      </w:pPr>
    </w:p>
    <w:p w14:paraId="211605E1" w14:textId="77777777" w:rsidR="00EF71D8" w:rsidRPr="00E44708" w:rsidRDefault="00EF71D8" w:rsidP="00EF71D8">
      <w:pPr>
        <w:rPr>
          <w:rFonts w:cs="Arial"/>
          <w:szCs w:val="22"/>
          <w:lang w:val="sl-SI"/>
        </w:rPr>
      </w:pPr>
      <w:r w:rsidRPr="00E44708">
        <w:rPr>
          <w:rFonts w:cs="Arial"/>
          <w:szCs w:val="22"/>
          <w:lang w:val="sl-SI"/>
        </w:rPr>
        <w:t>FFS v gozdu je dovoljeno uporabljati le v koncentracijah ter s pripravami in na način, kot jih predpiše proizvajalec. Nanašajo se lahko samo na ciljno površino. Gozdni lesni sortimenti in kontrolni ali lovni kupi, na katerih je bilo uporabljeno FFS, se morajo označiti z opozorilnim znakom. Ta znak mora biti nameščen do izteka karenčne dobe FFS. Obliko znaka in njegovo namestitev določi ZGS.</w:t>
      </w:r>
    </w:p>
    <w:p w14:paraId="64EC3CD0" w14:textId="77777777" w:rsidR="00EF71D8" w:rsidRPr="00E44708" w:rsidRDefault="00EF71D8" w:rsidP="00EF71D8">
      <w:pPr>
        <w:rPr>
          <w:rFonts w:cs="Arial"/>
          <w:szCs w:val="22"/>
          <w:lang w:val="sl-SI"/>
        </w:rPr>
      </w:pPr>
    </w:p>
    <w:p w14:paraId="55E5DA9E" w14:textId="77777777" w:rsidR="00EF71D8" w:rsidRPr="00E44708" w:rsidRDefault="00EF71D8" w:rsidP="00EF71D8">
      <w:pPr>
        <w:rPr>
          <w:rFonts w:cs="Arial"/>
          <w:szCs w:val="22"/>
          <w:lang w:val="sl-SI"/>
        </w:rPr>
      </w:pPr>
      <w:r w:rsidRPr="00E44708">
        <w:rPr>
          <w:rFonts w:cs="Arial"/>
          <w:szCs w:val="22"/>
          <w:lang w:val="sl-SI"/>
        </w:rPr>
        <w:t xml:space="preserve">Pri načrtovanju uporabe FFS v gozdovih je treba upoštevati tudi dodatne omejitve uporabe FFS v gozdovih s FSC certifikatom. Upravljanje sistema FSC v Sloveniji trenutno vodi </w:t>
      </w:r>
      <w:proofErr w:type="spellStart"/>
      <w:r w:rsidRPr="00E44708">
        <w:rPr>
          <w:rFonts w:cs="Arial"/>
          <w:szCs w:val="22"/>
          <w:lang w:val="sl-SI"/>
        </w:rPr>
        <w:t>SiDG</w:t>
      </w:r>
      <w:proofErr w:type="spellEnd"/>
      <w:r w:rsidRPr="00E44708">
        <w:rPr>
          <w:rFonts w:cs="Arial"/>
          <w:szCs w:val="22"/>
          <w:lang w:val="sl-SI"/>
        </w:rPr>
        <w:t xml:space="preserve">. FSC certifikat ima približno 25.000 ha gozdov (gozdovi v upravljanju </w:t>
      </w:r>
      <w:proofErr w:type="spellStart"/>
      <w:r w:rsidRPr="00E44708">
        <w:rPr>
          <w:rFonts w:cs="Arial"/>
          <w:szCs w:val="22"/>
          <w:lang w:val="sl-SI"/>
        </w:rPr>
        <w:t>SiDG</w:t>
      </w:r>
      <w:proofErr w:type="spellEnd"/>
      <w:r w:rsidRPr="00E44708">
        <w:rPr>
          <w:rFonts w:cs="Arial"/>
          <w:szCs w:val="22"/>
          <w:lang w:val="sl-SI"/>
        </w:rPr>
        <w:t xml:space="preserve"> ter večina večjih zasebnih gozdnih posesti).</w:t>
      </w:r>
    </w:p>
    <w:p w14:paraId="6E00BE2E" w14:textId="77777777" w:rsidR="00EF71D8" w:rsidRPr="00E44708" w:rsidRDefault="00EF71D8" w:rsidP="00EF71D8">
      <w:pPr>
        <w:rPr>
          <w:rFonts w:cs="Arial"/>
          <w:szCs w:val="22"/>
          <w:lang w:val="sl-SI"/>
        </w:rPr>
      </w:pPr>
    </w:p>
    <w:p w14:paraId="2D8CE24C" w14:textId="77777777" w:rsidR="00EF71D8" w:rsidRPr="00E44708" w:rsidRDefault="00EF71D8" w:rsidP="00EF71D8">
      <w:pPr>
        <w:rPr>
          <w:rFonts w:cs="Arial"/>
          <w:b/>
          <w:szCs w:val="22"/>
          <w:lang w:val="sl-SI"/>
        </w:rPr>
      </w:pPr>
      <w:r w:rsidRPr="00E44708">
        <w:rPr>
          <w:rFonts w:cs="Arial"/>
          <w:b/>
          <w:szCs w:val="22"/>
          <w:lang w:val="sl-SI"/>
        </w:rPr>
        <w:t>b) Uporaba FFS izven gozda</w:t>
      </w:r>
    </w:p>
    <w:p w14:paraId="10D2538E" w14:textId="77777777" w:rsidR="00EF71D8" w:rsidRPr="00E44708" w:rsidRDefault="00EF71D8" w:rsidP="00EF71D8">
      <w:pPr>
        <w:rPr>
          <w:rFonts w:cs="Arial"/>
          <w:szCs w:val="22"/>
          <w:lang w:val="sl-SI"/>
        </w:rPr>
      </w:pPr>
      <w:r w:rsidRPr="00E44708">
        <w:rPr>
          <w:rFonts w:cs="Arial"/>
          <w:szCs w:val="22"/>
          <w:lang w:val="sl-SI"/>
        </w:rPr>
        <w:t>FFS so pripravki, ki se v kmetijstvu uporabljajo za varstvo rastlin in pridelkov pred škodljivci, povzročitelji bolezni in plevelom.</w:t>
      </w:r>
    </w:p>
    <w:p w14:paraId="6FDC2F2C" w14:textId="77777777" w:rsidR="00EF71D8" w:rsidRPr="00E44708" w:rsidRDefault="00EF71D8" w:rsidP="00EF71D8">
      <w:pPr>
        <w:rPr>
          <w:rFonts w:cs="Arial"/>
          <w:szCs w:val="22"/>
          <w:lang w:val="sl-SI"/>
        </w:rPr>
      </w:pPr>
    </w:p>
    <w:p w14:paraId="6D0A9ADA" w14:textId="77777777" w:rsidR="00EF71D8" w:rsidRPr="00E44708" w:rsidRDefault="00EF71D8" w:rsidP="00EF71D8">
      <w:pPr>
        <w:rPr>
          <w:rFonts w:cs="Arial"/>
          <w:szCs w:val="22"/>
          <w:lang w:val="sl-SI"/>
        </w:rPr>
      </w:pPr>
      <w:r w:rsidRPr="00E44708">
        <w:rPr>
          <w:rFonts w:cs="Arial"/>
          <w:szCs w:val="22"/>
          <w:lang w:val="sl-SI"/>
        </w:rPr>
        <w:t xml:space="preserve">Seznami registriranih FFS je na spletni strani </w:t>
      </w:r>
      <w:hyperlink r:id="rId253" w:history="1">
        <w:r w:rsidRPr="00E44708">
          <w:rPr>
            <w:rStyle w:val="Hiperpovezava"/>
            <w:rFonts w:cs="Arial"/>
            <w:szCs w:val="22"/>
            <w:lang w:val="sl-SI"/>
          </w:rPr>
          <w:t>https://spletni2.furs.gov.si/FFS/REGSR/</w:t>
        </w:r>
      </w:hyperlink>
      <w:r w:rsidRPr="00E44708">
        <w:rPr>
          <w:rFonts w:cs="Arial"/>
          <w:szCs w:val="22"/>
          <w:lang w:val="sl-SI"/>
        </w:rPr>
        <w:t>. Baza podatkov o FFS je neuradna in zgolj informativnega značaja. Ob uporabi FFS se mora upoštevati navodilo za uporabo, ki se nahaja na embalaži.</w:t>
      </w:r>
    </w:p>
    <w:p w14:paraId="4AE37E61" w14:textId="77777777" w:rsidR="00EF71D8" w:rsidRPr="00E44708" w:rsidRDefault="00EF71D8" w:rsidP="00EF71D8">
      <w:pPr>
        <w:rPr>
          <w:rFonts w:cs="Arial"/>
          <w:szCs w:val="22"/>
          <w:lang w:val="sl-SI"/>
        </w:rPr>
      </w:pPr>
    </w:p>
    <w:p w14:paraId="14741958" w14:textId="77777777" w:rsidR="00EF71D8" w:rsidRPr="00E44708" w:rsidRDefault="00EF71D8" w:rsidP="00EF71D8">
      <w:pPr>
        <w:rPr>
          <w:rFonts w:cs="Arial"/>
          <w:szCs w:val="22"/>
          <w:lang w:val="sl-SI"/>
        </w:rPr>
      </w:pPr>
      <w:r w:rsidRPr="00E44708">
        <w:rPr>
          <w:rFonts w:cs="Arial"/>
          <w:szCs w:val="22"/>
          <w:lang w:val="sl-SI"/>
        </w:rPr>
        <w:t xml:space="preserve">V kolikor na seznamu registriranih FFS v RS ni registriranega nobenega FFS za uporabo na določeni rastlini/kulturi/rastlinskemu proizvodu, se uporabnik oz. zainteresirana oseba najprej pozanima ali je uporaba na določeni rastlini/kulturi/rastlinskemu proizvodu odobrena v kateri drugi državi znotraj EU. </w:t>
      </w:r>
    </w:p>
    <w:p w14:paraId="44FD1119" w14:textId="77777777" w:rsidR="00EF71D8" w:rsidRPr="00E44708" w:rsidRDefault="00EF71D8" w:rsidP="00EF71D8">
      <w:pPr>
        <w:rPr>
          <w:rFonts w:cs="Arial"/>
          <w:szCs w:val="22"/>
          <w:lang w:val="sl-SI"/>
        </w:rPr>
      </w:pPr>
    </w:p>
    <w:p w14:paraId="3B85B48A" w14:textId="77777777" w:rsidR="00EF71D8" w:rsidRPr="00E44708" w:rsidRDefault="00EF71D8" w:rsidP="00EF71D8">
      <w:pPr>
        <w:rPr>
          <w:rFonts w:cs="Arial"/>
          <w:szCs w:val="22"/>
          <w:lang w:val="sl-SI"/>
        </w:rPr>
      </w:pPr>
      <w:r w:rsidRPr="00E44708">
        <w:rPr>
          <w:rFonts w:cs="Arial"/>
          <w:szCs w:val="22"/>
          <w:lang w:val="sl-SI"/>
        </w:rPr>
        <w:t>Če ugotovi, da je uporaba odobrena, se nato obrne na zastopnika/distributerja v RS (v primeru, da imetnik registracije nima zastopnika v RS, direktno nanj) in se dogovori z njim za registracijo FFS oz. razširitve uporabe obstoječega FFS. Vlogo se lahko v RS na UVHVVR vloži:</w:t>
      </w:r>
    </w:p>
    <w:p w14:paraId="136BDE6A" w14:textId="77777777" w:rsidR="00EF71D8" w:rsidRPr="00E44708" w:rsidRDefault="00EF71D8" w:rsidP="00EF71D8">
      <w:pPr>
        <w:rPr>
          <w:rFonts w:cs="Arial"/>
          <w:szCs w:val="22"/>
          <w:lang w:val="sl-SI"/>
        </w:rPr>
      </w:pPr>
    </w:p>
    <w:p w14:paraId="2C40388A" w14:textId="77777777" w:rsidR="00EF71D8" w:rsidRPr="00E44708" w:rsidRDefault="00EF71D8" w:rsidP="00EF71D8">
      <w:pPr>
        <w:rPr>
          <w:rFonts w:cs="Arial"/>
          <w:szCs w:val="22"/>
          <w:lang w:val="sl-SI"/>
        </w:rPr>
      </w:pPr>
      <w:r w:rsidRPr="00E44708">
        <w:rPr>
          <w:rFonts w:cs="Arial"/>
          <w:szCs w:val="22"/>
          <w:lang w:val="sl-SI"/>
        </w:rPr>
        <w:t>1.</w:t>
      </w:r>
      <w:r w:rsidRPr="00E44708">
        <w:rPr>
          <w:rFonts w:cs="Arial"/>
          <w:szCs w:val="22"/>
          <w:lang w:val="sl-SI"/>
        </w:rPr>
        <w:tab/>
        <w:t xml:space="preserve">V primeru, da FFS v RS ni registrirano, se vloži vlogo za vzajemno priznavanje registracije iz druge države članice EU za enako uporabo tega FFS, kot je registrirano v drugi državi članici EU, pod pogojem, da so pridelovalni pogoji med državama primerljivi. Postopek vzajemnega priznavanja registracij je obvezen med državami iste cone. Če za določeno kulturo v osrednji coni niso registrirana primerna FFS, lahko vlagatelj vloži vlogo za priznavanje registracije FFS iz druge (običajno južne) cone. Na UVHVVR preverimo primernost vloge in primerljivost kmetijskih praks. Vlagatelj predloži spremni dopis z obrazložitvijo vloge in opisom FFS ter naslednjo dokumentacijo: </w:t>
      </w:r>
    </w:p>
    <w:p w14:paraId="36C5CA2B" w14:textId="77777777" w:rsidR="00EF71D8" w:rsidRPr="00E44708" w:rsidRDefault="00EF71D8" w:rsidP="00EF71D8">
      <w:pPr>
        <w:rPr>
          <w:rFonts w:cs="Arial"/>
          <w:szCs w:val="22"/>
          <w:lang w:val="sl-SI"/>
        </w:rPr>
      </w:pPr>
    </w:p>
    <w:p w14:paraId="5CE9AAC3" w14:textId="77777777" w:rsidR="00EF71D8" w:rsidRPr="00E44708" w:rsidRDefault="00EF71D8" w:rsidP="00A50C3B">
      <w:pPr>
        <w:numPr>
          <w:ilvl w:val="0"/>
          <w:numId w:val="71"/>
        </w:numPr>
        <w:spacing w:line="240" w:lineRule="auto"/>
        <w:jc w:val="both"/>
        <w:rPr>
          <w:rFonts w:cs="Arial"/>
          <w:szCs w:val="22"/>
          <w:lang w:val="sl-SI"/>
        </w:rPr>
      </w:pPr>
      <w:r w:rsidRPr="00E44708">
        <w:rPr>
          <w:rFonts w:cs="Arial"/>
          <w:szCs w:val="22"/>
          <w:lang w:val="sl-SI"/>
        </w:rPr>
        <w:t>Kopijo odločbe o registraciji iz druge države članice (skupaj z etiketo in varnostnim listom) s prevodom v slovenski ali angleški jezik.</w:t>
      </w:r>
    </w:p>
    <w:p w14:paraId="0B48DE33" w14:textId="77777777" w:rsidR="00EF71D8" w:rsidRPr="00E44708" w:rsidRDefault="00EF71D8" w:rsidP="00A50C3B">
      <w:pPr>
        <w:numPr>
          <w:ilvl w:val="0"/>
          <w:numId w:val="71"/>
        </w:numPr>
        <w:spacing w:line="240" w:lineRule="auto"/>
        <w:jc w:val="both"/>
        <w:rPr>
          <w:rFonts w:cs="Arial"/>
          <w:szCs w:val="22"/>
          <w:lang w:val="sl-SI"/>
        </w:rPr>
      </w:pPr>
      <w:r w:rsidRPr="00E44708">
        <w:rPr>
          <w:rFonts w:cs="Arial"/>
          <w:szCs w:val="22"/>
          <w:lang w:val="sl-SI"/>
        </w:rPr>
        <w:t>Uradno izjavo vlagatelja, da je FFS identično sredstvu v drugi državi članici.</w:t>
      </w:r>
    </w:p>
    <w:p w14:paraId="0580F876" w14:textId="77777777" w:rsidR="00EF71D8" w:rsidRPr="00E44708" w:rsidRDefault="00EF71D8" w:rsidP="00A50C3B">
      <w:pPr>
        <w:numPr>
          <w:ilvl w:val="0"/>
          <w:numId w:val="71"/>
        </w:numPr>
        <w:spacing w:line="240" w:lineRule="auto"/>
        <w:jc w:val="both"/>
        <w:rPr>
          <w:rFonts w:cs="Arial"/>
          <w:szCs w:val="22"/>
          <w:lang w:val="sl-SI"/>
        </w:rPr>
      </w:pPr>
      <w:r w:rsidRPr="00E44708">
        <w:rPr>
          <w:rFonts w:cs="Arial"/>
          <w:szCs w:val="22"/>
          <w:lang w:val="sl-SI"/>
        </w:rPr>
        <w:t>Celoten dosje za FFS, kot je bil predložen v drugi državi članici.</w:t>
      </w:r>
    </w:p>
    <w:p w14:paraId="3FC8879B" w14:textId="77777777" w:rsidR="00EF71D8" w:rsidRPr="00E44708" w:rsidRDefault="00EF71D8" w:rsidP="00A50C3B">
      <w:pPr>
        <w:numPr>
          <w:ilvl w:val="0"/>
          <w:numId w:val="71"/>
        </w:numPr>
        <w:spacing w:line="240" w:lineRule="auto"/>
        <w:jc w:val="both"/>
        <w:rPr>
          <w:rFonts w:cs="Arial"/>
          <w:szCs w:val="22"/>
          <w:lang w:val="sl-SI"/>
        </w:rPr>
      </w:pPr>
      <w:r w:rsidRPr="00E44708">
        <w:rPr>
          <w:rFonts w:cs="Arial"/>
          <w:szCs w:val="22"/>
          <w:lang w:val="sl-SI"/>
        </w:rPr>
        <w:t xml:space="preserve">Poročilo o registraciji FFS iz druge države članice, če ni dostopno v bazi EU. </w:t>
      </w:r>
    </w:p>
    <w:p w14:paraId="0B071CC1" w14:textId="77777777" w:rsidR="00EF71D8" w:rsidRPr="00E44708" w:rsidRDefault="00EF71D8" w:rsidP="00A50C3B">
      <w:pPr>
        <w:numPr>
          <w:ilvl w:val="0"/>
          <w:numId w:val="71"/>
        </w:numPr>
        <w:spacing w:line="240" w:lineRule="auto"/>
        <w:jc w:val="both"/>
        <w:rPr>
          <w:rFonts w:cs="Arial"/>
          <w:szCs w:val="22"/>
          <w:lang w:val="sl-SI"/>
        </w:rPr>
      </w:pPr>
      <w:r w:rsidRPr="00E44708">
        <w:rPr>
          <w:rFonts w:cs="Arial"/>
          <w:szCs w:val="22"/>
          <w:lang w:val="sl-SI"/>
        </w:rPr>
        <w:t>Etiketo in navodilo za uporabo FFS v Sloveniji v slovenskem jeziku.</w:t>
      </w:r>
    </w:p>
    <w:p w14:paraId="2AE6CA9E" w14:textId="77777777" w:rsidR="00EF71D8" w:rsidRPr="00E44708" w:rsidRDefault="00EF71D8" w:rsidP="00EF71D8">
      <w:pPr>
        <w:rPr>
          <w:rFonts w:cs="Arial"/>
          <w:szCs w:val="22"/>
          <w:lang w:val="sl-SI"/>
        </w:rPr>
      </w:pPr>
    </w:p>
    <w:p w14:paraId="72F7D335" w14:textId="77777777" w:rsidR="00EF71D8" w:rsidRPr="00E44708" w:rsidRDefault="00EF71D8" w:rsidP="00EF71D8">
      <w:pPr>
        <w:rPr>
          <w:rFonts w:cs="Arial"/>
          <w:szCs w:val="22"/>
          <w:lang w:val="sl-SI"/>
        </w:rPr>
      </w:pPr>
      <w:r w:rsidRPr="00E44708">
        <w:rPr>
          <w:rFonts w:cs="Arial"/>
          <w:szCs w:val="22"/>
          <w:lang w:val="sl-SI"/>
        </w:rPr>
        <w:t xml:space="preserve">Zaradi specifičnih pogojev in razmer slovenskega kmetijstva in okolja imamo nekaj dodatnih zahtev za nacionalno registracijo FFS glede učinkovitosti FFS, varstva pri delu s FFS, varovanja površinskih in podzemnih voda in varovanja </w:t>
      </w:r>
      <w:proofErr w:type="spellStart"/>
      <w:r w:rsidRPr="00E44708">
        <w:rPr>
          <w:rFonts w:cs="Arial"/>
          <w:szCs w:val="22"/>
          <w:lang w:val="sl-SI"/>
        </w:rPr>
        <w:t>neciljnih</w:t>
      </w:r>
      <w:proofErr w:type="spellEnd"/>
      <w:r w:rsidRPr="00E44708">
        <w:rPr>
          <w:rFonts w:cs="Arial"/>
          <w:szCs w:val="22"/>
          <w:lang w:val="sl-SI"/>
        </w:rPr>
        <w:t xml:space="preserve"> organizmov. Vlagatelji upoštevajo te zahteve pri pripravi dokumentacije za registracijo FFS v Sloveniji.</w:t>
      </w:r>
    </w:p>
    <w:p w14:paraId="286E80DB" w14:textId="77777777" w:rsidR="00EF71D8" w:rsidRPr="00E44708" w:rsidRDefault="00EF71D8" w:rsidP="00EF71D8">
      <w:pPr>
        <w:rPr>
          <w:rFonts w:cs="Arial"/>
          <w:szCs w:val="22"/>
          <w:lang w:val="sl-SI"/>
        </w:rPr>
      </w:pPr>
    </w:p>
    <w:p w14:paraId="32521AEA" w14:textId="77777777" w:rsidR="00EF71D8" w:rsidRPr="00E44708" w:rsidRDefault="00EF71D8" w:rsidP="00EF71D8">
      <w:pPr>
        <w:rPr>
          <w:rFonts w:cs="Arial"/>
          <w:szCs w:val="22"/>
          <w:lang w:val="sl-SI"/>
        </w:rPr>
      </w:pPr>
      <w:r w:rsidRPr="00E44708">
        <w:rPr>
          <w:rFonts w:cs="Arial"/>
          <w:szCs w:val="22"/>
          <w:lang w:val="sl-SI"/>
        </w:rPr>
        <w:t xml:space="preserve">2. </w:t>
      </w:r>
      <w:r w:rsidRPr="00E44708">
        <w:rPr>
          <w:rFonts w:cs="Arial"/>
          <w:szCs w:val="22"/>
          <w:lang w:val="sl-SI"/>
        </w:rPr>
        <w:tab/>
        <w:t xml:space="preserve">V primeru, da je FFS registrirano v Sloveniji, nima pa v registraciji odobrene uporabe na določeni rastlini/ kulturi/ škodljivem organizmu, ima pa navedeno uporabo odobreno katera druga država članica EU oziroma je možna </w:t>
      </w:r>
      <w:proofErr w:type="spellStart"/>
      <w:r w:rsidRPr="00E44708">
        <w:rPr>
          <w:rFonts w:cs="Arial"/>
          <w:szCs w:val="22"/>
          <w:lang w:val="sl-SI"/>
        </w:rPr>
        <w:t>ekstarpolacija</w:t>
      </w:r>
      <w:proofErr w:type="spellEnd"/>
      <w:r w:rsidRPr="00E44708">
        <w:rPr>
          <w:rFonts w:cs="Arial"/>
          <w:szCs w:val="22"/>
          <w:lang w:val="sl-SI"/>
        </w:rPr>
        <w:t xml:space="preserve">, vloži vlogo za razširitev uporabe FFS po vzajemnem priznavanju (40. člen Uredbe 1107/2009). Seznam dokumentov, ki se priloži vlogi je navedeno v 1. točki 40. člena ali vlogo za razširitev registracije FFS na manjše uporabe po 51. členu Uredbe 1107/2009. Manjše uporabe FFS so primeri uporab oziroma kombinacije kmetijska rastlina/škodljivi organizem, za katere ni na voljo FFS zaradi premajhnega obsega prodaje FFS in tržne nezanimivosti za distributerje FFS: </w:t>
      </w:r>
    </w:p>
    <w:p w14:paraId="12DF562E" w14:textId="77777777" w:rsidR="00EF71D8" w:rsidRPr="00E44708" w:rsidRDefault="00EF71D8" w:rsidP="00A50C3B">
      <w:pPr>
        <w:numPr>
          <w:ilvl w:val="0"/>
          <w:numId w:val="70"/>
        </w:numPr>
        <w:spacing w:line="240" w:lineRule="auto"/>
        <w:jc w:val="both"/>
        <w:rPr>
          <w:rFonts w:cs="Arial"/>
          <w:szCs w:val="22"/>
          <w:lang w:val="sl-SI"/>
        </w:rPr>
      </w:pPr>
      <w:r w:rsidRPr="00E44708">
        <w:rPr>
          <w:rFonts w:cs="Arial"/>
          <w:szCs w:val="22"/>
          <w:lang w:val="sl-SI"/>
        </w:rPr>
        <w:t xml:space="preserve">na kmetijskih rastlinah, ki se na območju države gojijo v manjšem obsegu in je običajno tudi njihova poraba v prehrani manjša; </w:t>
      </w:r>
    </w:p>
    <w:p w14:paraId="1CF9EE04" w14:textId="77777777" w:rsidR="00EF71D8" w:rsidRPr="00E44708" w:rsidRDefault="00EF71D8" w:rsidP="00A50C3B">
      <w:pPr>
        <w:numPr>
          <w:ilvl w:val="0"/>
          <w:numId w:val="70"/>
        </w:numPr>
        <w:spacing w:line="240" w:lineRule="auto"/>
        <w:jc w:val="both"/>
        <w:rPr>
          <w:rFonts w:cs="Arial"/>
          <w:szCs w:val="22"/>
          <w:lang w:val="sl-SI"/>
        </w:rPr>
      </w:pPr>
      <w:r w:rsidRPr="00E44708">
        <w:rPr>
          <w:rFonts w:cs="Arial"/>
          <w:szCs w:val="22"/>
          <w:lang w:val="sl-SI"/>
        </w:rPr>
        <w:t xml:space="preserve">uporabe, ki so posledica sporadičnih ali specifičnih lokalno omejenih škodljivih organizmov tudi na kmetijskih rastlinah, ki se gojijo v večjem obsegu: </w:t>
      </w:r>
    </w:p>
    <w:p w14:paraId="3B2CD7FC" w14:textId="77777777" w:rsidR="00EF71D8" w:rsidRPr="00E44708" w:rsidRDefault="00EF71D8" w:rsidP="00A50C3B">
      <w:pPr>
        <w:numPr>
          <w:ilvl w:val="0"/>
          <w:numId w:val="70"/>
        </w:numPr>
        <w:spacing w:line="240" w:lineRule="auto"/>
        <w:jc w:val="both"/>
        <w:rPr>
          <w:rFonts w:cs="Arial"/>
          <w:szCs w:val="22"/>
          <w:lang w:val="sl-SI"/>
        </w:rPr>
      </w:pPr>
      <w:r w:rsidRPr="00E44708">
        <w:rPr>
          <w:rFonts w:cs="Arial"/>
          <w:szCs w:val="22"/>
          <w:lang w:val="sl-SI"/>
        </w:rPr>
        <w:t xml:space="preserve">uporabe, kjer je na voljo le majhen obseg FFS, ki ne zadoščajo za učinkovito in zadostno varstvo rastlin, pomanjkanje širšega spektra aktivnih snovi za manjše uporabe pa lahko vodi do pojava odpornosti škodljivih organizmov. Za območje Slovenije je izdelan seznam rastlin, za katere lahko vlagatelji vložijo vlogo za razširitev registracije FFS na manjše uporabe. V postopku razširitve registracije FFS na manjše uporabe se ne preverja učinkovitosti FFS proti škodljivim organizmom. Uporabnik FFS prevzame odgovornost za učinkovitost FFS in njegovo morebitno </w:t>
      </w:r>
      <w:proofErr w:type="spellStart"/>
      <w:r w:rsidRPr="00E44708">
        <w:rPr>
          <w:rFonts w:cs="Arial"/>
          <w:szCs w:val="22"/>
          <w:lang w:val="sl-SI"/>
        </w:rPr>
        <w:t>fitotoksičnost</w:t>
      </w:r>
      <w:proofErr w:type="spellEnd"/>
      <w:r w:rsidRPr="00E44708">
        <w:rPr>
          <w:rFonts w:cs="Arial"/>
          <w:szCs w:val="22"/>
          <w:lang w:val="sl-SI"/>
        </w:rPr>
        <w:t xml:space="preserve"> za gojene rastline. </w:t>
      </w:r>
    </w:p>
    <w:p w14:paraId="4266B1CB" w14:textId="77777777" w:rsidR="00EF71D8" w:rsidRPr="00E44708" w:rsidRDefault="00EF71D8" w:rsidP="00EF71D8">
      <w:pPr>
        <w:rPr>
          <w:rFonts w:cs="Arial"/>
          <w:szCs w:val="22"/>
          <w:lang w:val="sl-SI"/>
        </w:rPr>
      </w:pPr>
    </w:p>
    <w:p w14:paraId="78BF8B04" w14:textId="77777777" w:rsidR="00EF71D8" w:rsidRPr="00E44708" w:rsidRDefault="00EF71D8" w:rsidP="00EF71D8">
      <w:pPr>
        <w:rPr>
          <w:rFonts w:cs="Arial"/>
          <w:szCs w:val="22"/>
          <w:lang w:val="sl-SI"/>
        </w:rPr>
      </w:pPr>
      <w:r w:rsidRPr="00E44708">
        <w:rPr>
          <w:rFonts w:cs="Arial"/>
          <w:szCs w:val="22"/>
          <w:lang w:val="sl-SI"/>
        </w:rPr>
        <w:t xml:space="preserve">3. </w:t>
      </w:r>
      <w:r w:rsidRPr="00E44708">
        <w:rPr>
          <w:rFonts w:cs="Arial"/>
          <w:szCs w:val="22"/>
          <w:lang w:val="sl-SI"/>
        </w:rPr>
        <w:tab/>
        <w:t xml:space="preserve">Če nobena od naštetih možnosti ni primerna, lahko uporabnik/vlagatelj vloži vlogo za izdajo dovoljenja za nujne primere v zvezi z varstvom rastlin, za uporabo FFS, ki ni registrirano v Sloveniji; ali za neregistrirano rabo FFS, ki je že v prometu v Sloveniji. Vlogo na predpisanem obrazcu lahko vložijo distributerji FFS, strokovne kmetijske organizacije in inštituti, lahko pa tudi uporabnik FFS, če ima na razpolago vse zahtevane podatke iz obrazca vloge (uporabnik se mora predhodno dogovoriti, kdo bi zanj FFS uvozil v Slovenijo). UVHVVR pregleda vlogo in v kolikor presodi, da je upravičena, izda dovoljenje za nujne primere za obdobje največ 120 dni in za promet oziroma omejeno in nadzorovano uporabo FFS. </w:t>
      </w:r>
    </w:p>
    <w:p w14:paraId="67450339" w14:textId="77777777" w:rsidR="00EF71D8" w:rsidRPr="00E44708" w:rsidRDefault="00EF71D8" w:rsidP="00EF71D8">
      <w:pPr>
        <w:rPr>
          <w:rFonts w:cs="Arial"/>
          <w:szCs w:val="22"/>
          <w:lang w:val="sl-SI"/>
        </w:rPr>
      </w:pPr>
    </w:p>
    <w:p w14:paraId="5D999BC4" w14:textId="77777777" w:rsidR="00EF71D8" w:rsidRPr="00E44708" w:rsidRDefault="00EF71D8" w:rsidP="00EF71D8">
      <w:pPr>
        <w:rPr>
          <w:rFonts w:cs="Arial"/>
          <w:b/>
          <w:szCs w:val="22"/>
          <w:lang w:val="sl-SI"/>
        </w:rPr>
      </w:pPr>
      <w:r w:rsidRPr="00E44708">
        <w:rPr>
          <w:rFonts w:cs="Arial"/>
          <w:b/>
          <w:szCs w:val="22"/>
          <w:lang w:val="sl-SI"/>
        </w:rPr>
        <w:t xml:space="preserve">c) Uporaba FFS za </w:t>
      </w:r>
      <w:proofErr w:type="spellStart"/>
      <w:r w:rsidRPr="00E44708">
        <w:rPr>
          <w:rFonts w:cs="Arial"/>
          <w:b/>
          <w:szCs w:val="22"/>
          <w:lang w:val="sl-SI"/>
        </w:rPr>
        <w:t>tretiranje</w:t>
      </w:r>
      <w:proofErr w:type="spellEnd"/>
      <w:r w:rsidRPr="00E44708">
        <w:rPr>
          <w:rFonts w:cs="Arial"/>
          <w:b/>
          <w:szCs w:val="22"/>
          <w:lang w:val="sl-SI"/>
        </w:rPr>
        <w:t xml:space="preserve"> lesa </w:t>
      </w:r>
    </w:p>
    <w:p w14:paraId="68F983EB" w14:textId="77777777" w:rsidR="00EF71D8" w:rsidRPr="00E44708" w:rsidRDefault="00EF71D8" w:rsidP="00EF71D8">
      <w:pPr>
        <w:rPr>
          <w:rFonts w:cs="Arial"/>
          <w:szCs w:val="22"/>
          <w:lang w:val="sl-SI"/>
        </w:rPr>
      </w:pPr>
    </w:p>
    <w:p w14:paraId="4746C6C8" w14:textId="77777777" w:rsidR="00EF71D8" w:rsidRPr="00E44708" w:rsidRDefault="00EF71D8" w:rsidP="00EF71D8">
      <w:pPr>
        <w:rPr>
          <w:rFonts w:cs="Arial"/>
          <w:szCs w:val="22"/>
          <w:lang w:val="sl-SI"/>
        </w:rPr>
      </w:pPr>
      <w:proofErr w:type="spellStart"/>
      <w:r w:rsidRPr="00E44708">
        <w:rPr>
          <w:rFonts w:cs="Arial"/>
          <w:szCs w:val="22"/>
          <w:lang w:val="sl-SI"/>
        </w:rPr>
        <w:t>Fumigacija</w:t>
      </w:r>
      <w:proofErr w:type="spellEnd"/>
      <w:r w:rsidRPr="00E44708">
        <w:rPr>
          <w:rFonts w:cs="Arial"/>
          <w:szCs w:val="22"/>
          <w:lang w:val="sl-SI"/>
        </w:rPr>
        <w:t xml:space="preserve"> s </w:t>
      </w:r>
      <w:proofErr w:type="spellStart"/>
      <w:r w:rsidRPr="00E44708">
        <w:rPr>
          <w:rFonts w:cs="Arial"/>
          <w:szCs w:val="22"/>
          <w:lang w:val="sl-SI"/>
        </w:rPr>
        <w:t>sulfuril</w:t>
      </w:r>
      <w:proofErr w:type="spellEnd"/>
      <w:r w:rsidRPr="00E44708">
        <w:rPr>
          <w:rFonts w:cs="Arial"/>
          <w:szCs w:val="22"/>
          <w:lang w:val="sl-SI"/>
        </w:rPr>
        <w:t xml:space="preserve"> fluoridom je učinkovit ukrep za </w:t>
      </w:r>
      <w:proofErr w:type="spellStart"/>
      <w:r w:rsidRPr="00E44708">
        <w:rPr>
          <w:rFonts w:cs="Arial"/>
          <w:szCs w:val="22"/>
          <w:lang w:val="sl-SI"/>
        </w:rPr>
        <w:t>tretiranje</w:t>
      </w:r>
      <w:proofErr w:type="spellEnd"/>
      <w:r w:rsidRPr="00E44708">
        <w:rPr>
          <w:rFonts w:cs="Arial"/>
          <w:szCs w:val="22"/>
          <w:lang w:val="sl-SI"/>
        </w:rPr>
        <w:t xml:space="preserve"> lesa brez lubja (skorje) s premerom pod 20 cm proti vsem stadijem žuželk in ogorčic. </w:t>
      </w:r>
      <w:proofErr w:type="spellStart"/>
      <w:r w:rsidRPr="00E44708">
        <w:rPr>
          <w:rFonts w:cs="Arial"/>
          <w:szCs w:val="22"/>
          <w:lang w:val="sl-SI"/>
        </w:rPr>
        <w:t>Sulfurid</w:t>
      </w:r>
      <w:proofErr w:type="spellEnd"/>
      <w:r w:rsidRPr="00E44708">
        <w:rPr>
          <w:rFonts w:cs="Arial"/>
          <w:szCs w:val="22"/>
          <w:lang w:val="sl-SI"/>
        </w:rPr>
        <w:t xml:space="preserve"> fluorid je registriran za uporabo tudi v Sloveniji. </w:t>
      </w:r>
    </w:p>
    <w:p w14:paraId="0144BC87" w14:textId="77777777" w:rsidR="00EF71D8" w:rsidRPr="00E44708" w:rsidRDefault="00EF71D8" w:rsidP="00EF71D8">
      <w:pPr>
        <w:rPr>
          <w:rFonts w:cs="Arial"/>
          <w:szCs w:val="22"/>
          <w:lang w:val="sl-SI"/>
        </w:rPr>
      </w:pPr>
    </w:p>
    <w:p w14:paraId="450140AA" w14:textId="77777777" w:rsidR="00EF71D8" w:rsidRPr="00E44708" w:rsidRDefault="00EF71D8" w:rsidP="00EF71D8">
      <w:pPr>
        <w:rPr>
          <w:rFonts w:cs="Arial"/>
          <w:szCs w:val="22"/>
          <w:lang w:val="sl-SI"/>
        </w:rPr>
      </w:pPr>
      <w:r w:rsidRPr="00E44708">
        <w:rPr>
          <w:rFonts w:cs="Arial"/>
          <w:szCs w:val="22"/>
          <w:lang w:val="sl-SI"/>
        </w:rPr>
        <w:t xml:space="preserve">Več o tem v mednarodnem standardu ISPM 28 (PT 22, 23): </w:t>
      </w:r>
      <w:proofErr w:type="spellStart"/>
      <w:r w:rsidRPr="00E44708">
        <w:rPr>
          <w:rFonts w:cs="Arial"/>
          <w:szCs w:val="22"/>
          <w:lang w:val="sl-SI"/>
        </w:rPr>
        <w:t>Fumigacija</w:t>
      </w:r>
      <w:proofErr w:type="spellEnd"/>
      <w:r w:rsidRPr="00E44708">
        <w:rPr>
          <w:rFonts w:cs="Arial"/>
          <w:szCs w:val="22"/>
          <w:lang w:val="sl-SI"/>
        </w:rPr>
        <w:t xml:space="preserve"> s </w:t>
      </w:r>
      <w:proofErr w:type="spellStart"/>
      <w:r w:rsidRPr="00E44708">
        <w:rPr>
          <w:rFonts w:cs="Arial"/>
          <w:szCs w:val="22"/>
          <w:lang w:val="sl-SI"/>
        </w:rPr>
        <w:t>sulphuryl</w:t>
      </w:r>
      <w:proofErr w:type="spellEnd"/>
      <w:r w:rsidRPr="00E44708">
        <w:rPr>
          <w:rFonts w:cs="Arial"/>
          <w:szCs w:val="22"/>
          <w:lang w:val="sl-SI"/>
        </w:rPr>
        <w:t xml:space="preserve"> fluoridom za insekte v lesu brez lubja (</w:t>
      </w:r>
      <w:hyperlink r:id="rId254" w:history="1">
        <w:r w:rsidRPr="00E44708">
          <w:rPr>
            <w:rStyle w:val="Hiperpovezava"/>
            <w:rFonts w:cs="Arial"/>
            <w:szCs w:val="22"/>
            <w:lang w:val="sl-SI"/>
          </w:rPr>
          <w:t>https://www.ippc.int/en/publications/84348/</w:t>
        </w:r>
      </w:hyperlink>
      <w:r w:rsidRPr="00E44708">
        <w:rPr>
          <w:rFonts w:cs="Arial"/>
          <w:szCs w:val="22"/>
          <w:lang w:val="sl-SI"/>
        </w:rPr>
        <w:t xml:space="preserve"> in </w:t>
      </w:r>
      <w:hyperlink r:id="rId255" w:history="1">
        <w:r w:rsidRPr="00E44708">
          <w:rPr>
            <w:rStyle w:val="Hiperpovezava"/>
            <w:rFonts w:cs="Arial"/>
            <w:szCs w:val="22"/>
            <w:lang w:val="sl-SI"/>
          </w:rPr>
          <w:t>https://www.ippc.int/en/publications/84349/</w:t>
        </w:r>
      </w:hyperlink>
      <w:r w:rsidRPr="00E44708">
        <w:rPr>
          <w:rFonts w:cs="Arial"/>
          <w:szCs w:val="22"/>
          <w:lang w:val="sl-SI"/>
        </w:rPr>
        <w:t>) in ISPM 43 (Zahteve za uporabo zaplinjevanja kot fitosanitarni ukrep).</w:t>
      </w:r>
    </w:p>
    <w:p w14:paraId="5C1A8762" w14:textId="77777777" w:rsidR="00EF71D8" w:rsidRPr="00E44708" w:rsidRDefault="00EF71D8" w:rsidP="00EF71D8">
      <w:pPr>
        <w:rPr>
          <w:rFonts w:cs="Arial"/>
          <w:szCs w:val="22"/>
          <w:lang w:val="sl-SI"/>
        </w:rPr>
      </w:pPr>
    </w:p>
    <w:p w14:paraId="00C8A6CD" w14:textId="77777777" w:rsidR="00EF71D8" w:rsidRPr="00E44708" w:rsidRDefault="00EF71D8" w:rsidP="00EF71D8">
      <w:pPr>
        <w:rPr>
          <w:rFonts w:cs="Arial"/>
          <w:szCs w:val="22"/>
          <w:lang w:val="sl-SI"/>
        </w:rPr>
      </w:pPr>
      <w:r w:rsidRPr="00E44708">
        <w:rPr>
          <w:rFonts w:cs="Arial"/>
          <w:szCs w:val="22"/>
          <w:lang w:val="sl-SI"/>
        </w:rPr>
        <w:t>V skladu z mednarodnimi standardi so odobreni postopki:</w:t>
      </w:r>
    </w:p>
    <w:p w14:paraId="2CB3C50A" w14:textId="77777777" w:rsidR="00EF71D8" w:rsidRPr="00E44708" w:rsidRDefault="00EF71D8" w:rsidP="00A50C3B">
      <w:pPr>
        <w:numPr>
          <w:ilvl w:val="0"/>
          <w:numId w:val="63"/>
        </w:numPr>
        <w:spacing w:line="240" w:lineRule="auto"/>
        <w:jc w:val="both"/>
        <w:rPr>
          <w:rFonts w:cs="Arial"/>
          <w:szCs w:val="22"/>
          <w:lang w:val="sl-SI"/>
        </w:rPr>
      </w:pPr>
      <w:r w:rsidRPr="00E44708">
        <w:rPr>
          <w:rFonts w:cs="Arial"/>
          <w:szCs w:val="22"/>
          <w:lang w:val="sl-SI"/>
        </w:rPr>
        <w:t xml:space="preserve">ISPM 28: </w:t>
      </w:r>
      <w:hyperlink r:id="rId256" w:history="1">
        <w:r w:rsidRPr="00E44708">
          <w:rPr>
            <w:rStyle w:val="Hiperpovezava"/>
            <w:rFonts w:cs="Arial"/>
            <w:szCs w:val="22"/>
            <w:lang w:val="sl-SI"/>
          </w:rPr>
          <w:t xml:space="preserve">PT 22: </w:t>
        </w:r>
        <w:proofErr w:type="spellStart"/>
        <w:r w:rsidRPr="00E44708">
          <w:rPr>
            <w:rStyle w:val="Hiperpovezava"/>
            <w:rFonts w:cs="Arial"/>
            <w:szCs w:val="22"/>
            <w:lang w:val="sl-SI"/>
          </w:rPr>
          <w:t>Sulphuryl</w:t>
        </w:r>
        <w:proofErr w:type="spellEnd"/>
        <w:r w:rsidRPr="00E44708">
          <w:rPr>
            <w:rStyle w:val="Hiperpovezava"/>
            <w:rFonts w:cs="Arial"/>
            <w:szCs w:val="22"/>
            <w:lang w:val="sl-SI"/>
          </w:rPr>
          <w:t xml:space="preserve"> fluoride </w:t>
        </w:r>
        <w:proofErr w:type="spellStart"/>
        <w:r w:rsidRPr="00E44708">
          <w:rPr>
            <w:rStyle w:val="Hiperpovezava"/>
            <w:rFonts w:cs="Arial"/>
            <w:szCs w:val="22"/>
            <w:lang w:val="sl-SI"/>
          </w:rPr>
          <w:t>fumigation</w:t>
        </w:r>
        <w:proofErr w:type="spellEnd"/>
        <w:r w:rsidRPr="00E44708">
          <w:rPr>
            <w:rStyle w:val="Hiperpovezava"/>
            <w:rFonts w:cs="Arial"/>
            <w:szCs w:val="22"/>
            <w:lang w:val="sl-SI"/>
          </w:rPr>
          <w:t xml:space="preserve"> </w:t>
        </w:r>
        <w:proofErr w:type="spellStart"/>
        <w:r w:rsidRPr="00E44708">
          <w:rPr>
            <w:rStyle w:val="Hiperpovezava"/>
            <w:rFonts w:cs="Arial"/>
            <w:szCs w:val="22"/>
            <w:lang w:val="sl-SI"/>
          </w:rPr>
          <w:t>treatment</w:t>
        </w:r>
        <w:proofErr w:type="spellEnd"/>
        <w:r w:rsidRPr="00E44708">
          <w:rPr>
            <w:rStyle w:val="Hiperpovezava"/>
            <w:rFonts w:cs="Arial"/>
            <w:szCs w:val="22"/>
            <w:lang w:val="sl-SI"/>
          </w:rPr>
          <w:t xml:space="preserve"> </w:t>
        </w:r>
        <w:proofErr w:type="spellStart"/>
        <w:r w:rsidRPr="00E44708">
          <w:rPr>
            <w:rStyle w:val="Hiperpovezava"/>
            <w:rFonts w:cs="Arial"/>
            <w:szCs w:val="22"/>
            <w:lang w:val="sl-SI"/>
          </w:rPr>
          <w:t>for</w:t>
        </w:r>
        <w:proofErr w:type="spellEnd"/>
        <w:r w:rsidRPr="00E44708">
          <w:rPr>
            <w:rStyle w:val="Hiperpovezava"/>
            <w:rFonts w:cs="Arial"/>
            <w:szCs w:val="22"/>
            <w:lang w:val="sl-SI"/>
          </w:rPr>
          <w:t xml:space="preserve"> </w:t>
        </w:r>
        <w:proofErr w:type="spellStart"/>
        <w:r w:rsidRPr="00E44708">
          <w:rPr>
            <w:rStyle w:val="Hiperpovezava"/>
            <w:rFonts w:cs="Arial"/>
            <w:szCs w:val="22"/>
            <w:lang w:val="sl-SI"/>
          </w:rPr>
          <w:t>insects</w:t>
        </w:r>
        <w:proofErr w:type="spellEnd"/>
        <w:r w:rsidRPr="00E44708">
          <w:rPr>
            <w:rStyle w:val="Hiperpovezava"/>
            <w:rFonts w:cs="Arial"/>
            <w:szCs w:val="22"/>
            <w:lang w:val="sl-SI"/>
          </w:rPr>
          <w:t xml:space="preserve"> in </w:t>
        </w:r>
        <w:proofErr w:type="spellStart"/>
        <w:r w:rsidRPr="00E44708">
          <w:rPr>
            <w:rStyle w:val="Hiperpovezava"/>
            <w:rFonts w:cs="Arial"/>
            <w:szCs w:val="22"/>
            <w:lang w:val="sl-SI"/>
          </w:rPr>
          <w:t>debarked</w:t>
        </w:r>
        <w:proofErr w:type="spellEnd"/>
        <w:r w:rsidRPr="00E44708">
          <w:rPr>
            <w:rStyle w:val="Hiperpovezava"/>
            <w:rFonts w:cs="Arial"/>
            <w:szCs w:val="22"/>
            <w:lang w:val="sl-SI"/>
          </w:rPr>
          <w:t xml:space="preserve"> </w:t>
        </w:r>
        <w:proofErr w:type="spellStart"/>
        <w:r w:rsidRPr="00E44708">
          <w:rPr>
            <w:rStyle w:val="Hiperpovezava"/>
            <w:rFonts w:cs="Arial"/>
            <w:szCs w:val="22"/>
            <w:lang w:val="sl-SI"/>
          </w:rPr>
          <w:t>wood</w:t>
        </w:r>
        <w:proofErr w:type="spellEnd"/>
      </w:hyperlink>
      <w:r w:rsidRPr="00E44708">
        <w:rPr>
          <w:rFonts w:cs="Arial"/>
          <w:szCs w:val="22"/>
          <w:lang w:val="sl-SI"/>
        </w:rPr>
        <w:t>;</w:t>
      </w:r>
    </w:p>
    <w:p w14:paraId="079ADDD0" w14:textId="77777777" w:rsidR="00EF71D8" w:rsidRPr="00E44708" w:rsidRDefault="00EF71D8" w:rsidP="00A50C3B">
      <w:pPr>
        <w:numPr>
          <w:ilvl w:val="0"/>
          <w:numId w:val="63"/>
        </w:numPr>
        <w:spacing w:line="240" w:lineRule="auto"/>
        <w:jc w:val="both"/>
        <w:rPr>
          <w:rFonts w:cs="Arial"/>
          <w:szCs w:val="22"/>
          <w:lang w:val="sl-SI"/>
        </w:rPr>
      </w:pPr>
      <w:r w:rsidRPr="00E44708">
        <w:rPr>
          <w:rFonts w:cs="Arial"/>
          <w:szCs w:val="22"/>
          <w:lang w:val="sl-SI"/>
        </w:rPr>
        <w:t xml:space="preserve">ISPM 28: PT 23: </w:t>
      </w:r>
      <w:proofErr w:type="spellStart"/>
      <w:r w:rsidRPr="00E44708">
        <w:rPr>
          <w:rFonts w:cs="Arial"/>
          <w:szCs w:val="22"/>
          <w:lang w:val="sl-SI"/>
        </w:rPr>
        <w:t>Sulphuryl</w:t>
      </w:r>
      <w:proofErr w:type="spellEnd"/>
      <w:r w:rsidRPr="00E44708">
        <w:rPr>
          <w:rFonts w:cs="Arial"/>
          <w:szCs w:val="22"/>
          <w:lang w:val="sl-SI"/>
        </w:rPr>
        <w:t xml:space="preserve"> fluoride </w:t>
      </w:r>
      <w:proofErr w:type="spellStart"/>
      <w:r w:rsidRPr="00E44708">
        <w:rPr>
          <w:rFonts w:cs="Arial"/>
          <w:szCs w:val="22"/>
          <w:lang w:val="sl-SI"/>
        </w:rPr>
        <w:t>fumigation</w:t>
      </w:r>
      <w:proofErr w:type="spellEnd"/>
      <w:r w:rsidRPr="00E44708">
        <w:rPr>
          <w:rFonts w:cs="Arial"/>
          <w:szCs w:val="22"/>
          <w:lang w:val="sl-SI"/>
        </w:rPr>
        <w:t xml:space="preserve"> </w:t>
      </w:r>
      <w:proofErr w:type="spellStart"/>
      <w:r w:rsidRPr="00E44708">
        <w:rPr>
          <w:rFonts w:cs="Arial"/>
          <w:szCs w:val="22"/>
          <w:lang w:val="sl-SI"/>
        </w:rPr>
        <w:t>treatment</w:t>
      </w:r>
      <w:proofErr w:type="spellEnd"/>
      <w:r w:rsidRPr="00E44708">
        <w:rPr>
          <w:rFonts w:cs="Arial"/>
          <w:szCs w:val="22"/>
          <w:lang w:val="sl-SI"/>
        </w:rPr>
        <w:t xml:space="preserve"> </w:t>
      </w:r>
      <w:proofErr w:type="spellStart"/>
      <w:r w:rsidRPr="00E44708">
        <w:rPr>
          <w:rFonts w:cs="Arial"/>
          <w:szCs w:val="22"/>
          <w:lang w:val="sl-SI"/>
        </w:rPr>
        <w:t>for</w:t>
      </w:r>
      <w:proofErr w:type="spellEnd"/>
      <w:r w:rsidRPr="00E44708">
        <w:rPr>
          <w:rFonts w:cs="Arial"/>
          <w:szCs w:val="22"/>
          <w:lang w:val="sl-SI"/>
        </w:rPr>
        <w:t xml:space="preserve"> </w:t>
      </w:r>
      <w:proofErr w:type="spellStart"/>
      <w:r w:rsidRPr="00E44708">
        <w:rPr>
          <w:rFonts w:cs="Arial"/>
          <w:szCs w:val="22"/>
          <w:lang w:val="sl-SI"/>
        </w:rPr>
        <w:t>nematodes</w:t>
      </w:r>
      <w:proofErr w:type="spellEnd"/>
      <w:r w:rsidRPr="00E44708">
        <w:rPr>
          <w:rFonts w:cs="Arial"/>
          <w:szCs w:val="22"/>
          <w:lang w:val="sl-SI"/>
        </w:rPr>
        <w:t xml:space="preserve"> </w:t>
      </w:r>
      <w:proofErr w:type="spellStart"/>
      <w:r w:rsidRPr="00E44708">
        <w:rPr>
          <w:rFonts w:cs="Arial"/>
          <w:szCs w:val="22"/>
          <w:lang w:val="sl-SI"/>
        </w:rPr>
        <w:t>and</w:t>
      </w:r>
      <w:proofErr w:type="spellEnd"/>
      <w:r w:rsidRPr="00E44708">
        <w:rPr>
          <w:rFonts w:cs="Arial"/>
          <w:szCs w:val="22"/>
          <w:lang w:val="sl-SI"/>
        </w:rPr>
        <w:t xml:space="preserve"> </w:t>
      </w:r>
      <w:proofErr w:type="spellStart"/>
      <w:r w:rsidRPr="00E44708">
        <w:rPr>
          <w:rFonts w:cs="Arial"/>
          <w:szCs w:val="22"/>
          <w:lang w:val="sl-SI"/>
        </w:rPr>
        <w:t>insects</w:t>
      </w:r>
      <w:proofErr w:type="spellEnd"/>
      <w:r w:rsidRPr="00E44708">
        <w:rPr>
          <w:rFonts w:cs="Arial"/>
          <w:szCs w:val="22"/>
          <w:lang w:val="sl-SI"/>
        </w:rPr>
        <w:t xml:space="preserve"> in </w:t>
      </w:r>
      <w:proofErr w:type="spellStart"/>
      <w:r w:rsidRPr="00E44708">
        <w:rPr>
          <w:rFonts w:cs="Arial"/>
          <w:szCs w:val="22"/>
          <w:lang w:val="sl-SI"/>
        </w:rPr>
        <w:t>debarked</w:t>
      </w:r>
      <w:proofErr w:type="spellEnd"/>
      <w:r w:rsidRPr="00E44708">
        <w:rPr>
          <w:rFonts w:cs="Arial"/>
          <w:szCs w:val="22"/>
          <w:lang w:val="sl-SI"/>
        </w:rPr>
        <w:t xml:space="preserve"> </w:t>
      </w:r>
      <w:proofErr w:type="spellStart"/>
      <w:r w:rsidRPr="00E44708">
        <w:rPr>
          <w:rFonts w:cs="Arial"/>
          <w:szCs w:val="22"/>
          <w:lang w:val="sl-SI"/>
        </w:rPr>
        <w:t>wood</w:t>
      </w:r>
      <w:proofErr w:type="spellEnd"/>
      <w:r w:rsidRPr="00E44708">
        <w:rPr>
          <w:rFonts w:cs="Arial"/>
          <w:szCs w:val="22"/>
          <w:lang w:val="sl-SI"/>
        </w:rPr>
        <w:t>.</w:t>
      </w:r>
      <w:r w:rsidRPr="00E44708">
        <w:rPr>
          <w:rFonts w:cs="Arial"/>
          <w:szCs w:val="22"/>
          <w:lang w:val="sl-SI"/>
        </w:rPr>
        <w:cr/>
      </w:r>
    </w:p>
    <w:p w14:paraId="5B3C36FC" w14:textId="77777777" w:rsidR="00EF71D8" w:rsidRPr="00E44708" w:rsidRDefault="00EF71D8" w:rsidP="00EF71D8">
      <w:pPr>
        <w:rPr>
          <w:rFonts w:cs="Arial"/>
          <w:szCs w:val="22"/>
          <w:lang w:val="sl-SI"/>
        </w:rPr>
      </w:pPr>
      <w:r w:rsidRPr="00E44708">
        <w:rPr>
          <w:rFonts w:cs="Arial"/>
          <w:szCs w:val="22"/>
          <w:lang w:val="sl-SI"/>
        </w:rPr>
        <w:t>Vabe za množični ulov so FFS, za katere je potrebna registracija v RS, če so namenjene zatiranju škodljivih organizmov. Če so vabe namenjene spremljanju ugotavljanja pojava ali številčnosti škodljivih organizmov, pa za tovrstne vabe registracija kot FFS v RS trenutno ni potrebna.</w:t>
      </w:r>
    </w:p>
    <w:p w14:paraId="30164F81" w14:textId="77777777" w:rsidR="00EF71D8" w:rsidRPr="00E44708" w:rsidRDefault="00EF71D8" w:rsidP="00A50C3B">
      <w:pPr>
        <w:pStyle w:val="Naslov3"/>
        <w:keepLines w:val="0"/>
        <w:numPr>
          <w:ilvl w:val="2"/>
          <w:numId w:val="73"/>
        </w:numPr>
        <w:tabs>
          <w:tab w:val="num" w:pos="3839"/>
        </w:tabs>
        <w:spacing w:before="480" w:after="120" w:line="240" w:lineRule="auto"/>
        <w:ind w:left="1571"/>
        <w:jc w:val="both"/>
        <w:rPr>
          <w:rFonts w:ascii="Arial" w:hAnsi="Arial" w:cs="Arial"/>
          <w:b/>
          <w:color w:val="000000" w:themeColor="text1"/>
          <w:sz w:val="20"/>
          <w:szCs w:val="20"/>
          <w:lang w:val="sl-SI"/>
        </w:rPr>
      </w:pPr>
      <w:bookmarkStart w:id="510" w:name="_Toc102564108"/>
      <w:proofErr w:type="spellStart"/>
      <w:r w:rsidRPr="00E44708">
        <w:rPr>
          <w:rFonts w:ascii="Arial" w:hAnsi="Arial" w:cs="Arial"/>
          <w:b/>
          <w:color w:val="000000" w:themeColor="text1"/>
          <w:sz w:val="20"/>
          <w:szCs w:val="20"/>
          <w:lang w:val="sl-SI"/>
        </w:rPr>
        <w:t>Tretiranje</w:t>
      </w:r>
      <w:proofErr w:type="spellEnd"/>
      <w:r w:rsidRPr="00E44708">
        <w:rPr>
          <w:rFonts w:ascii="Arial" w:hAnsi="Arial" w:cs="Arial"/>
          <w:b/>
          <w:color w:val="000000" w:themeColor="text1"/>
          <w:sz w:val="20"/>
          <w:szCs w:val="20"/>
          <w:lang w:val="sl-SI"/>
        </w:rPr>
        <w:t xml:space="preserve"> s sevanjem ali ionizirajočim sevanjem</w:t>
      </w:r>
      <w:bookmarkEnd w:id="510"/>
    </w:p>
    <w:p w14:paraId="62F4E3E0" w14:textId="77777777" w:rsidR="00EF71D8" w:rsidRPr="00E44708" w:rsidRDefault="00EF71D8" w:rsidP="00EF71D8">
      <w:pPr>
        <w:rPr>
          <w:rFonts w:cs="Arial"/>
          <w:szCs w:val="20"/>
          <w:lang w:val="sl-SI"/>
        </w:rPr>
      </w:pPr>
      <w:r w:rsidRPr="00E44708">
        <w:rPr>
          <w:rFonts w:cs="Arial"/>
          <w:szCs w:val="20"/>
          <w:lang w:val="sl-SI"/>
        </w:rPr>
        <w:t>To se doseže s postopkom obsevanja. Cilj uporabe sevanja kot fitosanitarnega ukrepa je preprečiti vnos ali širjenje KŠO. To je mogoče doseči z doseganjem določenih odzivov pri ciljnih KŠO, kot so:</w:t>
      </w:r>
    </w:p>
    <w:p w14:paraId="67D6E44F" w14:textId="77777777" w:rsidR="00EF71D8" w:rsidRPr="00E44708" w:rsidRDefault="00EF71D8" w:rsidP="00EF71D8">
      <w:pPr>
        <w:rPr>
          <w:rFonts w:cs="Arial"/>
          <w:szCs w:val="20"/>
          <w:lang w:val="sl-SI"/>
        </w:rPr>
      </w:pPr>
      <w:r w:rsidRPr="00E44708">
        <w:rPr>
          <w:rFonts w:cs="Arial"/>
          <w:szCs w:val="20"/>
          <w:lang w:val="sl-SI"/>
        </w:rPr>
        <w:t>- smrtnost,</w:t>
      </w:r>
    </w:p>
    <w:p w14:paraId="3A01A608" w14:textId="77777777" w:rsidR="00EF71D8" w:rsidRPr="00E44708" w:rsidRDefault="00EF71D8" w:rsidP="00EF71D8">
      <w:pPr>
        <w:rPr>
          <w:rFonts w:cs="Arial"/>
          <w:szCs w:val="20"/>
          <w:lang w:val="sl-SI"/>
        </w:rPr>
      </w:pPr>
      <w:r w:rsidRPr="00E44708">
        <w:rPr>
          <w:rFonts w:cs="Arial"/>
          <w:szCs w:val="20"/>
          <w:lang w:val="sl-SI"/>
        </w:rPr>
        <w:t>- preprečevanje uspešnega razvoja (npr. razvoj odraslih osebkov),</w:t>
      </w:r>
    </w:p>
    <w:p w14:paraId="6C4B59FE" w14:textId="77777777" w:rsidR="00EF71D8" w:rsidRPr="00E44708" w:rsidRDefault="00EF71D8" w:rsidP="00EF71D8">
      <w:pPr>
        <w:rPr>
          <w:rFonts w:cs="Arial"/>
          <w:szCs w:val="20"/>
          <w:lang w:val="sl-SI"/>
        </w:rPr>
      </w:pPr>
      <w:r w:rsidRPr="00E44708">
        <w:rPr>
          <w:rFonts w:cs="Arial"/>
          <w:szCs w:val="20"/>
          <w:lang w:val="sl-SI"/>
        </w:rPr>
        <w:t xml:space="preserve">- nezmožnost razmnoževanja (npr. sterilnost), </w:t>
      </w:r>
    </w:p>
    <w:p w14:paraId="21C8645B" w14:textId="77777777" w:rsidR="00EF71D8" w:rsidRPr="00E44708" w:rsidRDefault="00EF71D8" w:rsidP="00EF71D8">
      <w:pPr>
        <w:rPr>
          <w:rFonts w:cs="Arial"/>
          <w:szCs w:val="20"/>
          <w:lang w:val="sl-SI"/>
        </w:rPr>
      </w:pPr>
      <w:r w:rsidRPr="00E44708">
        <w:rPr>
          <w:rFonts w:cs="Arial"/>
          <w:szCs w:val="20"/>
          <w:lang w:val="sl-SI"/>
        </w:rPr>
        <w:t xml:space="preserve">- </w:t>
      </w:r>
      <w:proofErr w:type="spellStart"/>
      <w:r w:rsidRPr="00E44708">
        <w:rPr>
          <w:rFonts w:cs="Arial"/>
          <w:szCs w:val="20"/>
          <w:lang w:val="sl-SI"/>
        </w:rPr>
        <w:t>inaktivacija</w:t>
      </w:r>
      <w:proofErr w:type="spellEnd"/>
      <w:r w:rsidRPr="00E44708">
        <w:rPr>
          <w:rFonts w:cs="Arial"/>
          <w:szCs w:val="20"/>
          <w:lang w:val="sl-SI"/>
        </w:rPr>
        <w:t>.</w:t>
      </w:r>
    </w:p>
    <w:p w14:paraId="1FBEACEF" w14:textId="77777777" w:rsidR="00EF71D8" w:rsidRPr="00E44708" w:rsidRDefault="00EF71D8" w:rsidP="00EF71D8">
      <w:pPr>
        <w:rPr>
          <w:rFonts w:cs="Arial"/>
          <w:szCs w:val="20"/>
          <w:lang w:val="sl-SI"/>
        </w:rPr>
      </w:pPr>
    </w:p>
    <w:p w14:paraId="70FD174D" w14:textId="77777777" w:rsidR="00EF71D8" w:rsidRPr="00E44708" w:rsidRDefault="00EF71D8" w:rsidP="00EF71D8">
      <w:pPr>
        <w:rPr>
          <w:rFonts w:cs="Arial"/>
          <w:szCs w:val="20"/>
          <w:lang w:val="sl-SI"/>
        </w:rPr>
      </w:pPr>
      <w:r w:rsidRPr="00E44708">
        <w:rPr>
          <w:rFonts w:cs="Arial"/>
          <w:szCs w:val="20"/>
          <w:lang w:val="sl-SI"/>
        </w:rPr>
        <w:t xml:space="preserve">Fitosanitarna uporaba obsevanja vključuje tudi </w:t>
      </w:r>
      <w:proofErr w:type="spellStart"/>
      <w:r w:rsidRPr="00E44708">
        <w:rPr>
          <w:rFonts w:cs="Arial"/>
          <w:szCs w:val="20"/>
          <w:lang w:val="sl-SI"/>
        </w:rPr>
        <w:t>devitalizacijo</w:t>
      </w:r>
      <w:proofErr w:type="spellEnd"/>
      <w:r w:rsidRPr="00E44708">
        <w:rPr>
          <w:rFonts w:cs="Arial"/>
          <w:szCs w:val="20"/>
          <w:lang w:val="sl-SI"/>
        </w:rPr>
        <w:t xml:space="preserve"> rastlin (npr. semena lahko kalijo, vendar</w:t>
      </w:r>
    </w:p>
    <w:p w14:paraId="3873D3F1" w14:textId="77777777" w:rsidR="00EF71D8" w:rsidRPr="00E44708" w:rsidRDefault="00EF71D8" w:rsidP="00EF71D8">
      <w:pPr>
        <w:rPr>
          <w:rFonts w:cs="Arial"/>
          <w:szCs w:val="20"/>
          <w:lang w:val="sl-SI"/>
        </w:rPr>
      </w:pPr>
      <w:r w:rsidRPr="00E44708">
        <w:rPr>
          <w:rFonts w:cs="Arial"/>
          <w:szCs w:val="20"/>
          <w:lang w:val="sl-SI"/>
        </w:rPr>
        <w:t>sadike ne rastejo; ali gomolji, čebulice ali potaknjenci ne poženejo).</w:t>
      </w:r>
    </w:p>
    <w:p w14:paraId="4E969ED7" w14:textId="77777777" w:rsidR="00EF71D8" w:rsidRPr="00E44708" w:rsidRDefault="00EF71D8" w:rsidP="00EF71D8">
      <w:pPr>
        <w:rPr>
          <w:rFonts w:cs="Arial"/>
          <w:szCs w:val="20"/>
          <w:lang w:val="sl-SI"/>
        </w:rPr>
      </w:pPr>
    </w:p>
    <w:p w14:paraId="0358733A" w14:textId="77777777" w:rsidR="00EF71D8" w:rsidRPr="00E44708" w:rsidRDefault="00EF71D8" w:rsidP="00EF71D8">
      <w:pPr>
        <w:rPr>
          <w:rFonts w:cs="Arial"/>
          <w:szCs w:val="20"/>
          <w:lang w:val="sl-SI"/>
        </w:rPr>
      </w:pPr>
      <w:proofErr w:type="spellStart"/>
      <w:r w:rsidRPr="00E44708">
        <w:rPr>
          <w:rFonts w:cs="Arial"/>
          <w:szCs w:val="20"/>
          <w:lang w:val="sl-SI"/>
        </w:rPr>
        <w:t>Tretiranje</w:t>
      </w:r>
      <w:proofErr w:type="spellEnd"/>
      <w:r w:rsidRPr="00E44708">
        <w:rPr>
          <w:rFonts w:cs="Arial"/>
          <w:szCs w:val="20"/>
          <w:lang w:val="sl-SI"/>
        </w:rPr>
        <w:t xml:space="preserve"> z obsevanjem se uporablja za plodove in vrtnine proti žuželkam (zlasti plodovim muham) ter za les.</w:t>
      </w:r>
    </w:p>
    <w:p w14:paraId="734938BB" w14:textId="77777777" w:rsidR="00EF71D8" w:rsidRPr="00E44708" w:rsidRDefault="00EF71D8" w:rsidP="00EF71D8">
      <w:pPr>
        <w:rPr>
          <w:rFonts w:cs="Arial"/>
          <w:szCs w:val="20"/>
          <w:lang w:val="sl-SI"/>
        </w:rPr>
      </w:pPr>
    </w:p>
    <w:p w14:paraId="5B1254C5" w14:textId="77777777" w:rsidR="00EF71D8" w:rsidRPr="00E44708" w:rsidRDefault="00EF71D8" w:rsidP="00EF71D8">
      <w:pPr>
        <w:rPr>
          <w:rFonts w:cs="Arial"/>
          <w:szCs w:val="20"/>
          <w:lang w:val="sl-SI"/>
        </w:rPr>
      </w:pPr>
      <w:r w:rsidRPr="00E44708">
        <w:rPr>
          <w:rFonts w:cs="Arial"/>
          <w:szCs w:val="20"/>
          <w:lang w:val="sl-SI"/>
        </w:rPr>
        <w:t xml:space="preserve">Več o tem v mednarodnih standardih ISPM 18: </w:t>
      </w:r>
      <w:proofErr w:type="spellStart"/>
      <w:r w:rsidRPr="00E44708">
        <w:rPr>
          <w:rFonts w:cs="Arial"/>
          <w:szCs w:val="20"/>
          <w:lang w:val="sl-SI"/>
        </w:rPr>
        <w:t>Guidelines</w:t>
      </w:r>
      <w:proofErr w:type="spellEnd"/>
      <w:r w:rsidRPr="00E44708">
        <w:rPr>
          <w:rFonts w:cs="Arial"/>
          <w:szCs w:val="20"/>
          <w:lang w:val="sl-SI"/>
        </w:rPr>
        <w:t xml:space="preserve"> </w:t>
      </w:r>
      <w:proofErr w:type="spellStart"/>
      <w:r w:rsidRPr="00E44708">
        <w:rPr>
          <w:rFonts w:cs="Arial"/>
          <w:szCs w:val="20"/>
          <w:lang w:val="sl-SI"/>
        </w:rPr>
        <w:t>for</w:t>
      </w:r>
      <w:proofErr w:type="spellEnd"/>
      <w:r w:rsidRPr="00E44708">
        <w:rPr>
          <w:rFonts w:cs="Arial"/>
          <w:szCs w:val="20"/>
          <w:lang w:val="sl-SI"/>
        </w:rPr>
        <w:t xml:space="preserve"> </w:t>
      </w:r>
      <w:proofErr w:type="spellStart"/>
      <w:r w:rsidRPr="00E44708">
        <w:rPr>
          <w:rFonts w:cs="Arial"/>
          <w:szCs w:val="20"/>
          <w:lang w:val="sl-SI"/>
        </w:rPr>
        <w:t>the</w:t>
      </w:r>
      <w:proofErr w:type="spellEnd"/>
      <w:r w:rsidRPr="00E44708">
        <w:rPr>
          <w:rFonts w:cs="Arial"/>
          <w:szCs w:val="20"/>
          <w:lang w:val="sl-SI"/>
        </w:rPr>
        <w:t xml:space="preserve"> </w:t>
      </w:r>
      <w:proofErr w:type="spellStart"/>
      <w:r w:rsidRPr="00E44708">
        <w:rPr>
          <w:rFonts w:cs="Arial"/>
          <w:szCs w:val="20"/>
          <w:lang w:val="sl-SI"/>
        </w:rPr>
        <w:t>use</w:t>
      </w:r>
      <w:proofErr w:type="spellEnd"/>
      <w:r w:rsidRPr="00E44708">
        <w:rPr>
          <w:rFonts w:cs="Arial"/>
          <w:szCs w:val="20"/>
          <w:lang w:val="sl-SI"/>
        </w:rPr>
        <w:t xml:space="preserve"> </w:t>
      </w:r>
      <w:proofErr w:type="spellStart"/>
      <w:r w:rsidRPr="00E44708">
        <w:rPr>
          <w:rFonts w:cs="Arial"/>
          <w:szCs w:val="20"/>
          <w:lang w:val="sl-SI"/>
        </w:rPr>
        <w:t>of</w:t>
      </w:r>
      <w:proofErr w:type="spellEnd"/>
      <w:r w:rsidRPr="00E44708">
        <w:rPr>
          <w:rFonts w:cs="Arial"/>
          <w:szCs w:val="20"/>
          <w:lang w:val="sl-SI"/>
        </w:rPr>
        <w:t xml:space="preserve"> </w:t>
      </w:r>
      <w:proofErr w:type="spellStart"/>
      <w:r w:rsidRPr="00E44708">
        <w:rPr>
          <w:rFonts w:cs="Arial"/>
          <w:szCs w:val="20"/>
          <w:lang w:val="sl-SI"/>
        </w:rPr>
        <w:t>irradiation</w:t>
      </w:r>
      <w:proofErr w:type="spellEnd"/>
      <w:r w:rsidRPr="00E44708">
        <w:rPr>
          <w:rFonts w:cs="Arial"/>
          <w:szCs w:val="20"/>
          <w:lang w:val="sl-SI"/>
        </w:rPr>
        <w:t xml:space="preserve"> as a </w:t>
      </w:r>
      <w:proofErr w:type="spellStart"/>
      <w:r w:rsidRPr="00E44708">
        <w:rPr>
          <w:rFonts w:cs="Arial"/>
          <w:szCs w:val="20"/>
          <w:lang w:val="sl-SI"/>
        </w:rPr>
        <w:t>phytosanitary</w:t>
      </w:r>
      <w:proofErr w:type="spellEnd"/>
      <w:r w:rsidRPr="00E44708">
        <w:rPr>
          <w:rFonts w:cs="Arial"/>
          <w:szCs w:val="20"/>
          <w:lang w:val="sl-SI"/>
        </w:rPr>
        <w:t xml:space="preserve"> </w:t>
      </w:r>
      <w:proofErr w:type="spellStart"/>
      <w:r w:rsidRPr="00E44708">
        <w:rPr>
          <w:rFonts w:cs="Arial"/>
          <w:szCs w:val="20"/>
          <w:lang w:val="sl-SI"/>
        </w:rPr>
        <w:t>measure</w:t>
      </w:r>
      <w:proofErr w:type="spellEnd"/>
      <w:r w:rsidRPr="00E44708">
        <w:rPr>
          <w:rFonts w:cs="Arial"/>
          <w:szCs w:val="20"/>
          <w:lang w:val="sl-SI"/>
        </w:rPr>
        <w:t xml:space="preserve"> (</w:t>
      </w:r>
      <w:hyperlink r:id="rId257" w:history="1">
        <w:r w:rsidRPr="00E44708">
          <w:rPr>
            <w:rStyle w:val="Hiperpovezava"/>
            <w:rFonts w:cs="Arial"/>
            <w:szCs w:val="20"/>
            <w:lang w:val="sl-SI"/>
          </w:rPr>
          <w:t>https://www.fao.org/3/y4835e/y4835e.pdf</w:t>
        </w:r>
      </w:hyperlink>
      <w:r w:rsidRPr="00E44708">
        <w:rPr>
          <w:rFonts w:cs="Arial"/>
          <w:szCs w:val="20"/>
          <w:lang w:val="sl-SI"/>
        </w:rPr>
        <w:t>) – standard se uporabi kot osnova za uporabo ukrepa sevanja, podrobneje za posamezne ŠO pa se uporabi postopka:</w:t>
      </w:r>
    </w:p>
    <w:p w14:paraId="694AE6B3" w14:textId="77777777" w:rsidR="00EF71D8" w:rsidRPr="00E44708" w:rsidRDefault="00EF71D8" w:rsidP="00A50C3B">
      <w:pPr>
        <w:numPr>
          <w:ilvl w:val="1"/>
          <w:numId w:val="69"/>
        </w:numPr>
        <w:spacing w:line="240" w:lineRule="auto"/>
        <w:jc w:val="both"/>
        <w:rPr>
          <w:rFonts w:cs="Arial"/>
          <w:szCs w:val="20"/>
          <w:lang w:val="sl-SI"/>
        </w:rPr>
      </w:pPr>
      <w:r w:rsidRPr="00E44708">
        <w:rPr>
          <w:rFonts w:cs="Arial"/>
          <w:szCs w:val="20"/>
          <w:lang w:val="sl-SI"/>
        </w:rPr>
        <w:t>ISPM 28 (PT 1- 14 in 19-20 in 38-39) (</w:t>
      </w:r>
      <w:hyperlink r:id="rId258" w:history="1">
        <w:r w:rsidRPr="00E44708">
          <w:rPr>
            <w:rStyle w:val="Hiperpovezava"/>
            <w:rFonts w:cs="Arial"/>
            <w:szCs w:val="20"/>
            <w:lang w:val="sl-SI"/>
          </w:rPr>
          <w:t>https://www.ippc.int/en/publications/591/</w:t>
        </w:r>
      </w:hyperlink>
      <w:r w:rsidRPr="00E44708">
        <w:rPr>
          <w:rFonts w:cs="Arial"/>
          <w:szCs w:val="20"/>
          <w:lang w:val="sl-SI"/>
        </w:rPr>
        <w:t>)</w:t>
      </w:r>
    </w:p>
    <w:p w14:paraId="798158C2" w14:textId="77777777" w:rsidR="00EF71D8" w:rsidRPr="00E44708" w:rsidRDefault="00EF71D8" w:rsidP="00A50C3B">
      <w:pPr>
        <w:numPr>
          <w:ilvl w:val="1"/>
          <w:numId w:val="69"/>
        </w:numPr>
        <w:spacing w:line="240" w:lineRule="auto"/>
        <w:jc w:val="both"/>
        <w:rPr>
          <w:rFonts w:cs="Arial"/>
          <w:szCs w:val="20"/>
          <w:lang w:val="sl-SI"/>
        </w:rPr>
      </w:pPr>
      <w:r w:rsidRPr="00E44708">
        <w:rPr>
          <w:rFonts w:cs="Arial"/>
          <w:szCs w:val="20"/>
          <w:lang w:val="sl-SI"/>
        </w:rPr>
        <w:t xml:space="preserve">EPPO PM 10/8: </w:t>
      </w:r>
      <w:proofErr w:type="spellStart"/>
      <w:r w:rsidRPr="00E44708">
        <w:rPr>
          <w:rFonts w:cs="Arial"/>
          <w:szCs w:val="20"/>
          <w:lang w:val="sl-SI"/>
        </w:rPr>
        <w:t>Disinfestation</w:t>
      </w:r>
      <w:proofErr w:type="spellEnd"/>
      <w:r w:rsidRPr="00E44708">
        <w:rPr>
          <w:rFonts w:cs="Arial"/>
          <w:szCs w:val="20"/>
          <w:lang w:val="sl-SI"/>
        </w:rPr>
        <w:t xml:space="preserve"> </w:t>
      </w:r>
      <w:proofErr w:type="spellStart"/>
      <w:r w:rsidRPr="00E44708">
        <w:rPr>
          <w:rFonts w:cs="Arial"/>
          <w:szCs w:val="20"/>
          <w:lang w:val="sl-SI"/>
        </w:rPr>
        <w:t>of</w:t>
      </w:r>
      <w:proofErr w:type="spellEnd"/>
      <w:r w:rsidRPr="00E44708">
        <w:rPr>
          <w:rFonts w:cs="Arial"/>
          <w:szCs w:val="20"/>
          <w:lang w:val="sl-SI"/>
        </w:rPr>
        <w:t xml:space="preserve"> </w:t>
      </w:r>
      <w:proofErr w:type="spellStart"/>
      <w:r w:rsidRPr="00E44708">
        <w:rPr>
          <w:rFonts w:cs="Arial"/>
          <w:szCs w:val="20"/>
          <w:lang w:val="sl-SI"/>
        </w:rPr>
        <w:t>wood</w:t>
      </w:r>
      <w:proofErr w:type="spellEnd"/>
      <w:r w:rsidRPr="00E44708">
        <w:rPr>
          <w:rFonts w:cs="Arial"/>
          <w:szCs w:val="20"/>
          <w:lang w:val="sl-SI"/>
        </w:rPr>
        <w:t xml:space="preserve"> </w:t>
      </w:r>
      <w:proofErr w:type="spellStart"/>
      <w:r w:rsidRPr="00E44708">
        <w:rPr>
          <w:rFonts w:cs="Arial"/>
          <w:szCs w:val="20"/>
          <w:lang w:val="sl-SI"/>
        </w:rPr>
        <w:t>with</w:t>
      </w:r>
      <w:proofErr w:type="spellEnd"/>
      <w:r w:rsidRPr="00E44708">
        <w:rPr>
          <w:rFonts w:cs="Arial"/>
          <w:szCs w:val="20"/>
          <w:lang w:val="sl-SI"/>
        </w:rPr>
        <w:t xml:space="preserve"> </w:t>
      </w:r>
      <w:proofErr w:type="spellStart"/>
      <w:r w:rsidRPr="00E44708">
        <w:rPr>
          <w:rFonts w:cs="Arial"/>
          <w:szCs w:val="20"/>
          <w:lang w:val="sl-SI"/>
        </w:rPr>
        <w:t>ionizing</w:t>
      </w:r>
      <w:proofErr w:type="spellEnd"/>
      <w:r w:rsidRPr="00E44708">
        <w:rPr>
          <w:rFonts w:cs="Arial"/>
          <w:szCs w:val="20"/>
          <w:lang w:val="sl-SI"/>
        </w:rPr>
        <w:t xml:space="preserve"> </w:t>
      </w:r>
      <w:proofErr w:type="spellStart"/>
      <w:r w:rsidRPr="00E44708">
        <w:rPr>
          <w:rFonts w:cs="Arial"/>
          <w:szCs w:val="20"/>
          <w:lang w:val="sl-SI"/>
        </w:rPr>
        <w:t>radiation</w:t>
      </w:r>
      <w:proofErr w:type="spellEnd"/>
      <w:r w:rsidRPr="00E44708">
        <w:rPr>
          <w:rFonts w:cs="Arial"/>
          <w:szCs w:val="20"/>
          <w:lang w:val="sl-SI"/>
        </w:rPr>
        <w:t xml:space="preserve">, </w:t>
      </w:r>
      <w:proofErr w:type="spellStart"/>
      <w:r w:rsidRPr="00E44708">
        <w:rPr>
          <w:rFonts w:cs="Arial"/>
          <w:szCs w:val="20"/>
          <w:lang w:val="sl-SI"/>
        </w:rPr>
        <w:t>tretiranje</w:t>
      </w:r>
      <w:proofErr w:type="spellEnd"/>
      <w:r w:rsidRPr="00E44708">
        <w:rPr>
          <w:rFonts w:cs="Arial"/>
          <w:szCs w:val="20"/>
          <w:lang w:val="sl-SI"/>
        </w:rPr>
        <w:t xml:space="preserve"> okroglega in žaganega lesa (z ali brez skorje) </w:t>
      </w:r>
    </w:p>
    <w:p w14:paraId="723714B7" w14:textId="77777777" w:rsidR="00EF71D8" w:rsidRPr="00E44708" w:rsidRDefault="00EF71D8" w:rsidP="00A50C3B">
      <w:pPr>
        <w:pStyle w:val="Naslov3"/>
        <w:keepLines w:val="0"/>
        <w:numPr>
          <w:ilvl w:val="2"/>
          <w:numId w:val="73"/>
        </w:numPr>
        <w:tabs>
          <w:tab w:val="num" w:pos="3839"/>
        </w:tabs>
        <w:spacing w:before="480" w:after="120" w:line="240" w:lineRule="auto"/>
        <w:ind w:left="1571"/>
        <w:jc w:val="both"/>
        <w:rPr>
          <w:rFonts w:ascii="Arial" w:hAnsi="Arial" w:cs="Arial"/>
          <w:b/>
          <w:color w:val="000000" w:themeColor="text1"/>
          <w:sz w:val="20"/>
          <w:szCs w:val="20"/>
          <w:lang w:val="sl-SI"/>
        </w:rPr>
      </w:pPr>
      <w:bookmarkStart w:id="511" w:name="_Toc102564109"/>
      <w:r w:rsidRPr="00E44708">
        <w:rPr>
          <w:rFonts w:ascii="Arial" w:hAnsi="Arial" w:cs="Arial"/>
          <w:b/>
          <w:color w:val="000000" w:themeColor="text1"/>
          <w:sz w:val="20"/>
          <w:szCs w:val="20"/>
          <w:lang w:val="sl-SI"/>
        </w:rPr>
        <w:t>Toplotna obdelava</w:t>
      </w:r>
      <w:bookmarkEnd w:id="511"/>
    </w:p>
    <w:p w14:paraId="4622B5A1" w14:textId="77777777" w:rsidR="00EF71D8" w:rsidRPr="00E44708" w:rsidRDefault="00EF71D8" w:rsidP="00EF71D8">
      <w:pPr>
        <w:rPr>
          <w:rFonts w:cs="Arial"/>
          <w:szCs w:val="20"/>
          <w:lang w:val="sl-SI"/>
        </w:rPr>
      </w:pPr>
      <w:r w:rsidRPr="00E44708">
        <w:rPr>
          <w:rFonts w:cs="Arial"/>
          <w:szCs w:val="20"/>
          <w:lang w:val="sl-SI"/>
        </w:rPr>
        <w:t xml:space="preserve">Uporablja se za </w:t>
      </w:r>
      <w:proofErr w:type="spellStart"/>
      <w:r w:rsidRPr="00E44708">
        <w:rPr>
          <w:rFonts w:cs="Arial"/>
          <w:szCs w:val="20"/>
          <w:lang w:val="sl-SI"/>
        </w:rPr>
        <w:t>tretiranje</w:t>
      </w:r>
      <w:proofErr w:type="spellEnd"/>
      <w:r w:rsidRPr="00E44708">
        <w:rPr>
          <w:rFonts w:cs="Arial"/>
          <w:szCs w:val="20"/>
          <w:lang w:val="sl-SI"/>
        </w:rPr>
        <w:t xml:space="preserve"> lesa, plodov, vrtnin. Zahtevane parametre </w:t>
      </w:r>
      <w:proofErr w:type="spellStart"/>
      <w:r w:rsidRPr="00E44708">
        <w:rPr>
          <w:rFonts w:cs="Arial"/>
          <w:szCs w:val="20"/>
          <w:lang w:val="sl-SI"/>
        </w:rPr>
        <w:t>tretiranja</w:t>
      </w:r>
      <w:proofErr w:type="spellEnd"/>
      <w:r w:rsidRPr="00E44708">
        <w:rPr>
          <w:rFonts w:cs="Arial"/>
          <w:szCs w:val="20"/>
          <w:lang w:val="sl-SI"/>
        </w:rPr>
        <w:t xml:space="preserve"> za les lahko dosežejo različni viri energije ali postopki. Za postopke toplotne obdelave lahko štejemo npr. konvencionalno parno segrevanje, sušenje v sušilni peči, toplotno izzvano kemijsko impregnacijo pod pritiskom in dielektrično segrevanje (mikrovalovno, visokofrekvenčno). </w:t>
      </w:r>
    </w:p>
    <w:p w14:paraId="3C9EB2C9" w14:textId="77777777" w:rsidR="00EF71D8" w:rsidRPr="00E44708" w:rsidRDefault="00EF71D8" w:rsidP="00EF71D8">
      <w:pPr>
        <w:rPr>
          <w:rFonts w:cs="Arial"/>
          <w:szCs w:val="20"/>
          <w:lang w:val="sl-SI"/>
        </w:rPr>
      </w:pPr>
    </w:p>
    <w:p w14:paraId="2F3DA5EF" w14:textId="77777777" w:rsidR="00EF71D8" w:rsidRPr="00E44708" w:rsidRDefault="00EF71D8" w:rsidP="00EF71D8">
      <w:pPr>
        <w:rPr>
          <w:rFonts w:cs="Arial"/>
          <w:szCs w:val="20"/>
          <w:lang w:val="sl-SI"/>
        </w:rPr>
      </w:pPr>
      <w:r w:rsidRPr="00E44708">
        <w:rPr>
          <w:rFonts w:cs="Arial"/>
          <w:szCs w:val="20"/>
          <w:lang w:val="sl-SI"/>
        </w:rPr>
        <w:t xml:space="preserve">Mednarodni standard ISPM 42 zagotavlja tehnične smernice za uporabo različnih temperaturnih obdelav kot fitosanitarni ukrepi za nadzorovane škodljive organizme na nadzorovanih predmetih. Ta standard ne zagotavlja podrobnosti za specifično </w:t>
      </w:r>
      <w:proofErr w:type="spellStart"/>
      <w:r w:rsidRPr="00E44708">
        <w:rPr>
          <w:rFonts w:cs="Arial"/>
          <w:szCs w:val="20"/>
          <w:lang w:val="sl-SI"/>
        </w:rPr>
        <w:t>tretiranje</w:t>
      </w:r>
      <w:proofErr w:type="spellEnd"/>
      <w:r w:rsidRPr="00E44708">
        <w:rPr>
          <w:rFonts w:cs="Arial"/>
          <w:szCs w:val="20"/>
          <w:lang w:val="sl-SI"/>
        </w:rPr>
        <w:t>. Cilj uporabe temperaturne obdelave kot fitosanitarnega ukrepa je doseči smrtnost ŠO z določeno učinkovitostjo.</w:t>
      </w:r>
    </w:p>
    <w:p w14:paraId="6B137E4A" w14:textId="77777777" w:rsidR="00EF71D8" w:rsidRPr="00E44708" w:rsidRDefault="00EF71D8" w:rsidP="00A50C3B">
      <w:pPr>
        <w:pStyle w:val="Naslov4"/>
        <w:keepLines w:val="0"/>
        <w:numPr>
          <w:ilvl w:val="3"/>
          <w:numId w:val="73"/>
        </w:numPr>
        <w:spacing w:before="240" w:after="60" w:line="240" w:lineRule="auto"/>
        <w:jc w:val="both"/>
        <w:rPr>
          <w:rFonts w:ascii="Arial" w:hAnsi="Arial" w:cs="Arial"/>
          <w:color w:val="000000" w:themeColor="text1"/>
          <w:lang w:val="sl-SI"/>
        </w:rPr>
      </w:pPr>
      <w:proofErr w:type="spellStart"/>
      <w:r w:rsidRPr="00E44708">
        <w:rPr>
          <w:rFonts w:ascii="Arial" w:hAnsi="Arial" w:cs="Arial"/>
          <w:color w:val="000000" w:themeColor="text1"/>
          <w:lang w:val="sl-SI"/>
        </w:rPr>
        <w:t>Tretiranje</w:t>
      </w:r>
      <w:proofErr w:type="spellEnd"/>
      <w:r w:rsidRPr="00E44708">
        <w:rPr>
          <w:rFonts w:ascii="Arial" w:hAnsi="Arial" w:cs="Arial"/>
          <w:color w:val="000000" w:themeColor="text1"/>
          <w:lang w:val="sl-SI"/>
        </w:rPr>
        <w:t xml:space="preserve"> z nizko temperaturo</w:t>
      </w:r>
    </w:p>
    <w:p w14:paraId="65E0CD20" w14:textId="77777777" w:rsidR="00EF71D8" w:rsidRPr="00E44708" w:rsidRDefault="00EF71D8" w:rsidP="00EF71D8">
      <w:pPr>
        <w:rPr>
          <w:rFonts w:cs="Arial"/>
          <w:szCs w:val="20"/>
          <w:lang w:val="sl-SI"/>
        </w:rPr>
      </w:pPr>
      <w:proofErr w:type="spellStart"/>
      <w:r w:rsidRPr="00E44708">
        <w:rPr>
          <w:rFonts w:cs="Arial"/>
          <w:szCs w:val="20"/>
          <w:lang w:val="sl-SI"/>
        </w:rPr>
        <w:t>Tretiranje</w:t>
      </w:r>
      <w:proofErr w:type="spellEnd"/>
      <w:r w:rsidRPr="00E44708">
        <w:rPr>
          <w:rFonts w:cs="Arial"/>
          <w:szCs w:val="20"/>
          <w:lang w:val="sl-SI"/>
        </w:rPr>
        <w:t xml:space="preserve"> z nizko temperaturo uporablja ohlajen zrak za znižanje temperature blaga na ali pod določeno temperaturo za določeno obdobje. Uporablja se predvsem za hitro pokvarljivo blago, v katerem so škodljivi organizmi (npr. plodove).</w:t>
      </w:r>
    </w:p>
    <w:p w14:paraId="7C2A225B" w14:textId="77777777" w:rsidR="00EF71D8" w:rsidRPr="00E44708" w:rsidRDefault="00EF71D8" w:rsidP="00EF71D8">
      <w:pPr>
        <w:rPr>
          <w:rFonts w:cs="Arial"/>
          <w:szCs w:val="20"/>
          <w:lang w:val="sl-SI"/>
        </w:rPr>
      </w:pPr>
    </w:p>
    <w:p w14:paraId="7775062D" w14:textId="77777777" w:rsidR="00EF71D8" w:rsidRPr="00E44708" w:rsidRDefault="00EF71D8" w:rsidP="00EF71D8">
      <w:pPr>
        <w:rPr>
          <w:rFonts w:cs="Arial"/>
          <w:szCs w:val="20"/>
          <w:lang w:val="sl-SI"/>
        </w:rPr>
      </w:pPr>
      <w:r w:rsidRPr="00E44708">
        <w:rPr>
          <w:rFonts w:cs="Arial"/>
          <w:szCs w:val="20"/>
          <w:lang w:val="sl-SI"/>
        </w:rPr>
        <w:t xml:space="preserve">Več o tem v mednarodnem standardu ISPM 28 in postopkih za posamezne škodljive organizme </w:t>
      </w:r>
    </w:p>
    <w:p w14:paraId="5F7AD5C5" w14:textId="77777777" w:rsidR="00EF71D8" w:rsidRPr="00E44708" w:rsidRDefault="00EF71D8" w:rsidP="00EF71D8">
      <w:pPr>
        <w:rPr>
          <w:rFonts w:cs="Arial"/>
          <w:szCs w:val="20"/>
          <w:lang w:val="sl-SI"/>
        </w:rPr>
      </w:pPr>
      <w:r w:rsidRPr="00E44708">
        <w:rPr>
          <w:rFonts w:cs="Arial"/>
          <w:szCs w:val="20"/>
          <w:lang w:val="sl-SI"/>
        </w:rPr>
        <w:t>PT 16- 18 in 24-29 in 33-37 (</w:t>
      </w:r>
      <w:hyperlink r:id="rId259" w:history="1">
        <w:r w:rsidRPr="00E44708">
          <w:rPr>
            <w:rStyle w:val="Hiperpovezava"/>
            <w:rFonts w:cs="Arial"/>
            <w:szCs w:val="20"/>
            <w:lang w:val="sl-SI"/>
          </w:rPr>
          <w:t>https://www.ippc.int/en/core-activities/standards-setting/ispms/</w:t>
        </w:r>
      </w:hyperlink>
      <w:r w:rsidRPr="00E44708">
        <w:rPr>
          <w:rFonts w:cs="Arial"/>
          <w:szCs w:val="20"/>
          <w:lang w:val="sl-SI"/>
        </w:rPr>
        <w:t>).</w:t>
      </w:r>
    </w:p>
    <w:p w14:paraId="0667D64A" w14:textId="77777777" w:rsidR="00EF71D8" w:rsidRPr="00E44708" w:rsidRDefault="00EF71D8" w:rsidP="00EF71D8">
      <w:pPr>
        <w:rPr>
          <w:rFonts w:cs="Arial"/>
          <w:szCs w:val="20"/>
          <w:lang w:val="sl-SI"/>
        </w:rPr>
      </w:pPr>
    </w:p>
    <w:p w14:paraId="54402E9A" w14:textId="77777777" w:rsidR="00EF71D8" w:rsidRPr="00E44708" w:rsidRDefault="00EF71D8" w:rsidP="00EF71D8">
      <w:pPr>
        <w:rPr>
          <w:rFonts w:cs="Arial"/>
          <w:szCs w:val="20"/>
          <w:lang w:val="sl-SI"/>
        </w:rPr>
      </w:pPr>
      <w:proofErr w:type="spellStart"/>
      <w:r w:rsidRPr="00E44708">
        <w:rPr>
          <w:rFonts w:cs="Arial"/>
          <w:szCs w:val="20"/>
          <w:lang w:val="sl-SI"/>
        </w:rPr>
        <w:t>Tretiranje</w:t>
      </w:r>
      <w:proofErr w:type="spellEnd"/>
      <w:r w:rsidRPr="00E44708">
        <w:rPr>
          <w:rFonts w:cs="Arial"/>
          <w:szCs w:val="20"/>
          <w:lang w:val="sl-SI"/>
        </w:rPr>
        <w:t xml:space="preserve"> z nizkimi temperaturami ali z vročo paro se uporablja za plodove proti plodovim muham.</w:t>
      </w:r>
    </w:p>
    <w:p w14:paraId="3D48B8D7" w14:textId="77777777" w:rsidR="00EF71D8" w:rsidRPr="00E44708" w:rsidRDefault="00EF71D8" w:rsidP="00A50C3B">
      <w:pPr>
        <w:pStyle w:val="Naslov4"/>
        <w:keepLines w:val="0"/>
        <w:numPr>
          <w:ilvl w:val="3"/>
          <w:numId w:val="73"/>
        </w:numPr>
        <w:spacing w:before="240" w:after="60" w:line="240" w:lineRule="auto"/>
        <w:jc w:val="both"/>
        <w:rPr>
          <w:rFonts w:ascii="Arial" w:hAnsi="Arial" w:cs="Arial"/>
          <w:color w:val="000000" w:themeColor="text1"/>
          <w:lang w:val="sl-SI"/>
        </w:rPr>
      </w:pPr>
      <w:proofErr w:type="spellStart"/>
      <w:r w:rsidRPr="00E44708">
        <w:rPr>
          <w:rFonts w:ascii="Arial" w:hAnsi="Arial" w:cs="Arial"/>
          <w:color w:val="000000" w:themeColor="text1"/>
          <w:lang w:val="sl-SI"/>
        </w:rPr>
        <w:t>Tretiranje</w:t>
      </w:r>
      <w:proofErr w:type="spellEnd"/>
      <w:r w:rsidRPr="00E44708">
        <w:rPr>
          <w:rFonts w:ascii="Arial" w:hAnsi="Arial" w:cs="Arial"/>
          <w:color w:val="000000" w:themeColor="text1"/>
          <w:lang w:val="sl-SI"/>
        </w:rPr>
        <w:t xml:space="preserve"> z visokimi temperaturami</w:t>
      </w:r>
    </w:p>
    <w:p w14:paraId="29E7E35A" w14:textId="77777777" w:rsidR="00EF71D8" w:rsidRPr="00E44708" w:rsidRDefault="00EF71D8" w:rsidP="00EF71D8">
      <w:pPr>
        <w:rPr>
          <w:rFonts w:cs="Arial"/>
          <w:szCs w:val="20"/>
          <w:lang w:val="sl-SI"/>
        </w:rPr>
      </w:pPr>
      <w:r w:rsidRPr="00E44708">
        <w:rPr>
          <w:rFonts w:cs="Arial"/>
          <w:szCs w:val="20"/>
          <w:lang w:val="sl-SI"/>
        </w:rPr>
        <w:t>Toplotna obdelava dvigne temperaturo blaga na zahtevano temperaturo v določenem časovnem obdobju.</w:t>
      </w:r>
    </w:p>
    <w:p w14:paraId="4009C5F8" w14:textId="77777777" w:rsidR="00EF71D8" w:rsidRPr="00E44708" w:rsidRDefault="00EF71D8" w:rsidP="00EF71D8">
      <w:pPr>
        <w:rPr>
          <w:rFonts w:cs="Arial"/>
          <w:szCs w:val="20"/>
          <w:lang w:val="sl-SI"/>
        </w:rPr>
      </w:pPr>
    </w:p>
    <w:p w14:paraId="51FC7F81" w14:textId="77777777" w:rsidR="00EF71D8" w:rsidRPr="00E44708" w:rsidRDefault="00EF71D8" w:rsidP="00EF71D8">
      <w:pPr>
        <w:rPr>
          <w:rFonts w:cs="Arial"/>
          <w:szCs w:val="20"/>
          <w:lang w:val="sl-SI"/>
        </w:rPr>
      </w:pPr>
      <w:r w:rsidRPr="00E44708">
        <w:rPr>
          <w:rFonts w:cs="Arial"/>
          <w:szCs w:val="20"/>
          <w:lang w:val="sl-SI"/>
        </w:rPr>
        <w:t xml:space="preserve">Pri uporabi konvencionalne tehnologije toplotne komore za </w:t>
      </w:r>
      <w:proofErr w:type="spellStart"/>
      <w:r w:rsidRPr="00E44708">
        <w:rPr>
          <w:rFonts w:cs="Arial"/>
          <w:szCs w:val="20"/>
          <w:lang w:val="sl-SI"/>
        </w:rPr>
        <w:t>tretiranje</w:t>
      </w:r>
      <w:proofErr w:type="spellEnd"/>
      <w:r w:rsidRPr="00E44708">
        <w:rPr>
          <w:rFonts w:cs="Arial"/>
          <w:szCs w:val="20"/>
          <w:lang w:val="sl-SI"/>
        </w:rPr>
        <w:t xml:space="preserve"> lesa je osnovna zahteva doseči najnižjo temperaturo 56 °C za najmanj 30 neprekinjenih minut v celotnem profilu lesa (vključno z jedrom). </w:t>
      </w:r>
    </w:p>
    <w:p w14:paraId="5EB44B7B" w14:textId="77777777" w:rsidR="00EF71D8" w:rsidRPr="00E44708" w:rsidRDefault="00EF71D8" w:rsidP="00EF71D8">
      <w:pPr>
        <w:rPr>
          <w:rFonts w:cs="Arial"/>
          <w:szCs w:val="20"/>
          <w:lang w:val="sl-SI"/>
        </w:rPr>
      </w:pPr>
    </w:p>
    <w:p w14:paraId="45C0A2CC" w14:textId="77777777" w:rsidR="00EF71D8" w:rsidRPr="00E44708" w:rsidRDefault="00EF71D8" w:rsidP="00EF71D8">
      <w:pPr>
        <w:rPr>
          <w:rFonts w:cs="Arial"/>
          <w:szCs w:val="20"/>
          <w:lang w:val="sl-SI"/>
        </w:rPr>
      </w:pPr>
      <w:r w:rsidRPr="00E44708">
        <w:rPr>
          <w:rFonts w:cs="Arial"/>
          <w:szCs w:val="20"/>
          <w:lang w:val="sl-SI"/>
        </w:rPr>
        <w:t>V skladu z mednarodnimi standardi so odobreni postopki:</w:t>
      </w:r>
    </w:p>
    <w:p w14:paraId="0A324248" w14:textId="77777777" w:rsidR="00EF71D8" w:rsidRPr="00E44708" w:rsidRDefault="00EF71D8" w:rsidP="00A50C3B">
      <w:pPr>
        <w:numPr>
          <w:ilvl w:val="0"/>
          <w:numId w:val="63"/>
        </w:numPr>
        <w:spacing w:line="240" w:lineRule="auto"/>
        <w:jc w:val="both"/>
        <w:rPr>
          <w:rFonts w:cs="Arial"/>
          <w:szCs w:val="20"/>
          <w:lang w:val="sl-SI"/>
        </w:rPr>
      </w:pPr>
      <w:r w:rsidRPr="00E44708">
        <w:rPr>
          <w:rFonts w:cs="Arial"/>
          <w:szCs w:val="20"/>
          <w:lang w:val="sl-SI"/>
        </w:rPr>
        <w:t xml:space="preserve">EPPO PM 10/6(1) </w:t>
      </w:r>
      <w:proofErr w:type="spellStart"/>
      <w:r w:rsidRPr="00E44708">
        <w:rPr>
          <w:rFonts w:cs="Arial"/>
          <w:szCs w:val="20"/>
          <w:lang w:val="sl-SI"/>
        </w:rPr>
        <w:t>Heat</w:t>
      </w:r>
      <w:proofErr w:type="spellEnd"/>
      <w:r w:rsidRPr="00E44708">
        <w:rPr>
          <w:rFonts w:cs="Arial"/>
          <w:szCs w:val="20"/>
          <w:lang w:val="sl-SI"/>
        </w:rPr>
        <w:t xml:space="preserve"> </w:t>
      </w:r>
      <w:proofErr w:type="spellStart"/>
      <w:r w:rsidRPr="00E44708">
        <w:rPr>
          <w:rFonts w:cs="Arial"/>
          <w:szCs w:val="20"/>
          <w:lang w:val="sl-SI"/>
        </w:rPr>
        <w:t>treatment</w:t>
      </w:r>
      <w:proofErr w:type="spellEnd"/>
      <w:r w:rsidRPr="00E44708">
        <w:rPr>
          <w:rFonts w:cs="Arial"/>
          <w:szCs w:val="20"/>
          <w:lang w:val="sl-SI"/>
        </w:rPr>
        <w:t xml:space="preserve"> </w:t>
      </w:r>
      <w:proofErr w:type="spellStart"/>
      <w:r w:rsidRPr="00E44708">
        <w:rPr>
          <w:rFonts w:cs="Arial"/>
          <w:szCs w:val="20"/>
          <w:lang w:val="sl-SI"/>
        </w:rPr>
        <w:t>of</w:t>
      </w:r>
      <w:proofErr w:type="spellEnd"/>
      <w:r w:rsidRPr="00E44708">
        <w:rPr>
          <w:rFonts w:cs="Arial"/>
          <w:szCs w:val="20"/>
          <w:lang w:val="sl-SI"/>
        </w:rPr>
        <w:t xml:space="preserve"> </w:t>
      </w:r>
      <w:proofErr w:type="spellStart"/>
      <w:r w:rsidRPr="00E44708">
        <w:rPr>
          <w:rFonts w:cs="Arial"/>
          <w:szCs w:val="20"/>
          <w:lang w:val="sl-SI"/>
        </w:rPr>
        <w:t>wood</w:t>
      </w:r>
      <w:proofErr w:type="spellEnd"/>
      <w:r w:rsidRPr="00E44708">
        <w:rPr>
          <w:rFonts w:cs="Arial"/>
          <w:szCs w:val="20"/>
          <w:lang w:val="sl-SI"/>
        </w:rPr>
        <w:t xml:space="preserve"> to </w:t>
      </w:r>
      <w:proofErr w:type="spellStart"/>
      <w:r w:rsidRPr="00E44708">
        <w:rPr>
          <w:rFonts w:cs="Arial"/>
          <w:szCs w:val="20"/>
          <w:lang w:val="sl-SI"/>
        </w:rPr>
        <w:t>control</w:t>
      </w:r>
      <w:proofErr w:type="spellEnd"/>
      <w:r w:rsidRPr="00E44708">
        <w:rPr>
          <w:rFonts w:cs="Arial"/>
          <w:szCs w:val="20"/>
          <w:lang w:val="sl-SI"/>
        </w:rPr>
        <w:t xml:space="preserve"> </w:t>
      </w:r>
      <w:proofErr w:type="spellStart"/>
      <w:r w:rsidRPr="00E44708">
        <w:rPr>
          <w:rFonts w:cs="Arial"/>
          <w:szCs w:val="20"/>
          <w:lang w:val="sl-SI"/>
        </w:rPr>
        <w:t>insects</w:t>
      </w:r>
      <w:proofErr w:type="spellEnd"/>
      <w:r w:rsidRPr="00E44708">
        <w:rPr>
          <w:rFonts w:cs="Arial"/>
          <w:szCs w:val="20"/>
          <w:lang w:val="sl-SI"/>
        </w:rPr>
        <w:t xml:space="preserve"> </w:t>
      </w:r>
      <w:proofErr w:type="spellStart"/>
      <w:r w:rsidRPr="00E44708">
        <w:rPr>
          <w:rFonts w:cs="Arial"/>
          <w:szCs w:val="20"/>
          <w:lang w:val="sl-SI"/>
        </w:rPr>
        <w:t>and</w:t>
      </w:r>
      <w:proofErr w:type="spellEnd"/>
      <w:r w:rsidRPr="00E44708">
        <w:rPr>
          <w:rFonts w:cs="Arial"/>
          <w:szCs w:val="20"/>
          <w:lang w:val="sl-SI"/>
        </w:rPr>
        <w:t xml:space="preserve"> </w:t>
      </w:r>
      <w:proofErr w:type="spellStart"/>
      <w:r w:rsidRPr="00E44708">
        <w:rPr>
          <w:rFonts w:cs="Arial"/>
          <w:szCs w:val="20"/>
          <w:lang w:val="sl-SI"/>
        </w:rPr>
        <w:t>wood</w:t>
      </w:r>
      <w:proofErr w:type="spellEnd"/>
      <w:r w:rsidRPr="00E44708">
        <w:rPr>
          <w:rFonts w:cs="Arial"/>
          <w:szCs w:val="20"/>
          <w:lang w:val="sl-SI"/>
        </w:rPr>
        <w:t xml:space="preserve">-borne </w:t>
      </w:r>
      <w:proofErr w:type="spellStart"/>
      <w:r w:rsidRPr="00E44708">
        <w:rPr>
          <w:rFonts w:cs="Arial"/>
          <w:szCs w:val="20"/>
          <w:lang w:val="sl-SI"/>
        </w:rPr>
        <w:t>nematodes</w:t>
      </w:r>
      <w:proofErr w:type="spellEnd"/>
    </w:p>
    <w:p w14:paraId="45257349" w14:textId="77777777" w:rsidR="00EF71D8" w:rsidRPr="00E44708" w:rsidRDefault="00EF71D8" w:rsidP="00A50C3B">
      <w:pPr>
        <w:numPr>
          <w:ilvl w:val="0"/>
          <w:numId w:val="63"/>
        </w:numPr>
        <w:spacing w:line="240" w:lineRule="auto"/>
        <w:jc w:val="both"/>
        <w:rPr>
          <w:rFonts w:cs="Arial"/>
          <w:szCs w:val="20"/>
          <w:lang w:val="sl-SI"/>
        </w:rPr>
      </w:pPr>
      <w:r w:rsidRPr="00E44708">
        <w:rPr>
          <w:rFonts w:cs="Arial"/>
          <w:szCs w:val="20"/>
          <w:lang w:val="sl-SI"/>
        </w:rPr>
        <w:t>ISPM 15: Pravila za lesen pakirni material v mednarodni trgovini</w:t>
      </w:r>
    </w:p>
    <w:p w14:paraId="48C49B06" w14:textId="77777777" w:rsidR="00EF71D8" w:rsidRPr="00E44708" w:rsidRDefault="00EF71D8" w:rsidP="00A50C3B">
      <w:pPr>
        <w:pStyle w:val="Naslov4"/>
        <w:keepLines w:val="0"/>
        <w:numPr>
          <w:ilvl w:val="3"/>
          <w:numId w:val="73"/>
        </w:numPr>
        <w:spacing w:before="240" w:after="60" w:line="240" w:lineRule="auto"/>
        <w:jc w:val="both"/>
        <w:rPr>
          <w:rFonts w:ascii="Arial" w:hAnsi="Arial" w:cs="Arial"/>
          <w:color w:val="000000" w:themeColor="text1"/>
          <w:lang w:val="sl-SI"/>
        </w:rPr>
      </w:pPr>
      <w:proofErr w:type="spellStart"/>
      <w:r w:rsidRPr="00E44708">
        <w:rPr>
          <w:rFonts w:ascii="Arial" w:hAnsi="Arial" w:cs="Arial"/>
          <w:color w:val="000000" w:themeColor="text1"/>
          <w:lang w:val="sl-SI"/>
        </w:rPr>
        <w:t>Tretiranje</w:t>
      </w:r>
      <w:proofErr w:type="spellEnd"/>
      <w:r w:rsidRPr="00E44708">
        <w:rPr>
          <w:rFonts w:ascii="Arial" w:hAnsi="Arial" w:cs="Arial"/>
          <w:color w:val="000000" w:themeColor="text1"/>
          <w:lang w:val="sl-SI"/>
        </w:rPr>
        <w:t xml:space="preserve"> s potapljanjem v vročo vodo</w:t>
      </w:r>
    </w:p>
    <w:p w14:paraId="397C1769" w14:textId="77777777" w:rsidR="00EF71D8" w:rsidRPr="00E44708" w:rsidRDefault="00EF71D8" w:rsidP="00EF71D8">
      <w:pPr>
        <w:rPr>
          <w:rFonts w:cs="Arial"/>
          <w:szCs w:val="20"/>
          <w:lang w:val="sl-SI"/>
        </w:rPr>
      </w:pPr>
      <w:proofErr w:type="spellStart"/>
      <w:r w:rsidRPr="00E44708">
        <w:rPr>
          <w:rFonts w:cs="Arial"/>
          <w:szCs w:val="20"/>
          <w:lang w:val="sl-SI"/>
        </w:rPr>
        <w:t>Tretiranje</w:t>
      </w:r>
      <w:proofErr w:type="spellEnd"/>
      <w:r w:rsidRPr="00E44708">
        <w:rPr>
          <w:rFonts w:cs="Arial"/>
          <w:szCs w:val="20"/>
          <w:lang w:val="sl-SI"/>
        </w:rPr>
        <w:t xml:space="preserve"> s potapljanjem v vročo vodo (znana tudi kot hidrotermalno </w:t>
      </w:r>
      <w:proofErr w:type="spellStart"/>
      <w:r w:rsidRPr="00E44708">
        <w:rPr>
          <w:rFonts w:cs="Arial"/>
          <w:szCs w:val="20"/>
          <w:lang w:val="sl-SI"/>
        </w:rPr>
        <w:t>tretiranje</w:t>
      </w:r>
      <w:proofErr w:type="spellEnd"/>
      <w:r w:rsidRPr="00E44708">
        <w:rPr>
          <w:rFonts w:cs="Arial"/>
          <w:szCs w:val="20"/>
          <w:lang w:val="sl-SI"/>
        </w:rPr>
        <w:t>) uporablja ogrevano vodo za segrevanje površine blaga za določeno obdobje ali za dvig temperature blaga v celotnem profilu na zahtevano temperaturo za določeno obdobje. Uporablja se predvsem za nekatere vrste sadja in zelenjave, ki so gostitelji plodovih muh, lahko pa se uporablja tudi za rastline za sajenje (npr. okrasne čebulice, sadilni material vinske trte) in semena (npr. semena neoluščenih in okrasnih palm).</w:t>
      </w:r>
    </w:p>
    <w:p w14:paraId="689AF600" w14:textId="77777777" w:rsidR="00EF71D8" w:rsidRPr="00E44708" w:rsidRDefault="00EF71D8" w:rsidP="00A50C3B">
      <w:pPr>
        <w:pStyle w:val="Naslov4"/>
        <w:keepLines w:val="0"/>
        <w:numPr>
          <w:ilvl w:val="3"/>
          <w:numId w:val="73"/>
        </w:numPr>
        <w:spacing w:before="240" w:after="60" w:line="240" w:lineRule="auto"/>
        <w:jc w:val="both"/>
        <w:rPr>
          <w:rFonts w:ascii="Arial" w:hAnsi="Arial" w:cs="Arial"/>
          <w:color w:val="000000" w:themeColor="text1"/>
          <w:lang w:val="sl-SI"/>
        </w:rPr>
      </w:pPr>
      <w:proofErr w:type="spellStart"/>
      <w:r w:rsidRPr="00E44708">
        <w:rPr>
          <w:rFonts w:ascii="Arial" w:hAnsi="Arial" w:cs="Arial"/>
          <w:color w:val="000000" w:themeColor="text1"/>
          <w:lang w:val="sl-SI"/>
        </w:rPr>
        <w:t>Tretiranje</w:t>
      </w:r>
      <w:proofErr w:type="spellEnd"/>
      <w:r w:rsidRPr="00E44708">
        <w:rPr>
          <w:rFonts w:ascii="Arial" w:hAnsi="Arial" w:cs="Arial"/>
          <w:color w:val="000000" w:themeColor="text1"/>
          <w:lang w:val="sl-SI"/>
        </w:rPr>
        <w:t xml:space="preserve"> z vročo paro</w:t>
      </w:r>
    </w:p>
    <w:p w14:paraId="1BDC5C8E" w14:textId="77777777" w:rsidR="00EF71D8" w:rsidRPr="00E44708" w:rsidRDefault="00EF71D8" w:rsidP="00EF71D8">
      <w:pPr>
        <w:rPr>
          <w:rFonts w:cs="Arial"/>
          <w:szCs w:val="20"/>
          <w:lang w:val="sl-SI"/>
        </w:rPr>
      </w:pPr>
      <w:r w:rsidRPr="00E44708">
        <w:rPr>
          <w:rFonts w:cs="Arial"/>
          <w:szCs w:val="20"/>
          <w:lang w:val="sl-SI"/>
        </w:rPr>
        <w:t xml:space="preserve">Parno toplotno </w:t>
      </w:r>
      <w:proofErr w:type="spellStart"/>
      <w:r w:rsidRPr="00E44708">
        <w:rPr>
          <w:rFonts w:cs="Arial"/>
          <w:szCs w:val="20"/>
          <w:lang w:val="sl-SI"/>
        </w:rPr>
        <w:t>tretiranje</w:t>
      </w:r>
      <w:proofErr w:type="spellEnd"/>
      <w:r w:rsidRPr="00E44708">
        <w:rPr>
          <w:rFonts w:cs="Arial"/>
          <w:szCs w:val="20"/>
          <w:lang w:val="sl-SI"/>
        </w:rPr>
        <w:t xml:space="preserve"> (VHT), vključno z visokotemperaturnim prisilnim zrakom (HTFA), za ogrevanje blaga uporablja vodno paro za določeno obdobje. Visoka toplotna energija vročega vlažnega zraka omogoča z vročimi hlapi dvigniti temperaturo blaga hitreje kot suh zrak.</w:t>
      </w:r>
    </w:p>
    <w:p w14:paraId="6FD78568" w14:textId="77777777" w:rsidR="00EF71D8" w:rsidRPr="00E44708" w:rsidRDefault="00EF71D8" w:rsidP="00EF71D8">
      <w:pPr>
        <w:rPr>
          <w:rFonts w:cs="Arial"/>
          <w:szCs w:val="20"/>
          <w:lang w:val="sl-SI"/>
        </w:rPr>
      </w:pPr>
      <w:r w:rsidRPr="00E44708">
        <w:rPr>
          <w:rFonts w:cs="Arial"/>
          <w:szCs w:val="20"/>
          <w:lang w:val="sl-SI"/>
        </w:rPr>
        <w:t xml:space="preserve">Ta obdelava je primerna za tiste rastlinske proizvode, ki so tolerantni na visoko vlago, vendar so občutljivi do sušenja, kot so sadje, zelenjava in cvetne čebulice. Uporablja se tudi za obdelavo lesa. </w:t>
      </w:r>
    </w:p>
    <w:p w14:paraId="3A25CE1C" w14:textId="77777777" w:rsidR="00EF71D8" w:rsidRPr="00E44708" w:rsidRDefault="00EF71D8" w:rsidP="00EF71D8">
      <w:pPr>
        <w:rPr>
          <w:rFonts w:cs="Arial"/>
          <w:szCs w:val="20"/>
          <w:lang w:val="sl-SI"/>
        </w:rPr>
      </w:pPr>
    </w:p>
    <w:p w14:paraId="5760CE3B" w14:textId="77777777" w:rsidR="00EF71D8" w:rsidRPr="00E44708" w:rsidRDefault="00EF71D8" w:rsidP="00EF71D8">
      <w:pPr>
        <w:rPr>
          <w:rFonts w:cs="Arial"/>
          <w:szCs w:val="20"/>
          <w:lang w:val="sl-SI"/>
        </w:rPr>
      </w:pPr>
      <w:r w:rsidRPr="00E44708">
        <w:rPr>
          <w:rFonts w:cs="Arial"/>
          <w:szCs w:val="20"/>
          <w:lang w:val="sl-SI"/>
        </w:rPr>
        <w:t xml:space="preserve">Več o tem v mednarodnem standardu ISPM 28 in postopkih za posamezne škodljive organizme </w:t>
      </w:r>
    </w:p>
    <w:p w14:paraId="37D480E8" w14:textId="77777777" w:rsidR="00EF71D8" w:rsidRPr="00E44708" w:rsidRDefault="00EF71D8" w:rsidP="00EF71D8">
      <w:pPr>
        <w:rPr>
          <w:rFonts w:cs="Arial"/>
          <w:szCs w:val="20"/>
          <w:lang w:val="sl-SI"/>
        </w:rPr>
      </w:pPr>
      <w:r w:rsidRPr="00E44708">
        <w:rPr>
          <w:rFonts w:cs="Arial"/>
          <w:szCs w:val="20"/>
          <w:lang w:val="sl-SI"/>
        </w:rPr>
        <w:t>PT 15, 21 in 30-32 (</w:t>
      </w:r>
      <w:hyperlink r:id="rId260" w:history="1">
        <w:r w:rsidRPr="00E44708">
          <w:rPr>
            <w:rStyle w:val="Hiperpovezava"/>
            <w:rFonts w:cs="Arial"/>
            <w:szCs w:val="20"/>
            <w:lang w:val="sl-SI"/>
          </w:rPr>
          <w:t>https://www.ippc.int/en/core-activities/standards-setting/ispms/</w:t>
        </w:r>
      </w:hyperlink>
      <w:r w:rsidRPr="00E44708">
        <w:rPr>
          <w:rFonts w:cs="Arial"/>
          <w:szCs w:val="20"/>
          <w:lang w:val="sl-SI"/>
        </w:rPr>
        <w:t xml:space="preserve">). </w:t>
      </w:r>
    </w:p>
    <w:p w14:paraId="6E620517" w14:textId="77777777" w:rsidR="00EF71D8" w:rsidRPr="00E44708" w:rsidRDefault="00EF71D8" w:rsidP="00EF71D8">
      <w:pPr>
        <w:rPr>
          <w:rFonts w:cs="Arial"/>
          <w:szCs w:val="22"/>
          <w:lang w:val="sl-SI"/>
        </w:rPr>
      </w:pPr>
    </w:p>
    <w:p w14:paraId="416A4821" w14:textId="77777777" w:rsidR="00EF71D8" w:rsidRPr="00E44708" w:rsidRDefault="00EF71D8" w:rsidP="00A50C3B">
      <w:pPr>
        <w:pStyle w:val="Naslov4"/>
        <w:keepLines w:val="0"/>
        <w:numPr>
          <w:ilvl w:val="3"/>
          <w:numId w:val="73"/>
        </w:numPr>
        <w:spacing w:before="240" w:after="60" w:line="240" w:lineRule="auto"/>
        <w:jc w:val="both"/>
        <w:rPr>
          <w:rFonts w:ascii="Arial" w:hAnsi="Arial" w:cs="Arial"/>
          <w:color w:val="000000" w:themeColor="text1"/>
          <w:lang w:val="sl-SI"/>
        </w:rPr>
      </w:pPr>
      <w:proofErr w:type="spellStart"/>
      <w:r w:rsidRPr="00E44708">
        <w:rPr>
          <w:rFonts w:ascii="Arial" w:hAnsi="Arial" w:cs="Arial"/>
          <w:color w:val="000000" w:themeColor="text1"/>
          <w:lang w:val="sl-SI"/>
        </w:rPr>
        <w:t>Tretiranje</w:t>
      </w:r>
      <w:proofErr w:type="spellEnd"/>
      <w:r w:rsidRPr="00E44708">
        <w:rPr>
          <w:rFonts w:ascii="Arial" w:hAnsi="Arial" w:cs="Arial"/>
          <w:color w:val="000000" w:themeColor="text1"/>
          <w:lang w:val="sl-SI"/>
        </w:rPr>
        <w:t xml:space="preserve"> s toplim zrakom </w:t>
      </w:r>
    </w:p>
    <w:p w14:paraId="255DEEBC" w14:textId="77777777" w:rsidR="00EF71D8" w:rsidRPr="00E44708" w:rsidRDefault="00EF71D8" w:rsidP="00EF71D8">
      <w:pPr>
        <w:rPr>
          <w:rFonts w:cs="Arial"/>
          <w:szCs w:val="20"/>
          <w:lang w:val="sl-SI"/>
        </w:rPr>
      </w:pPr>
      <w:r w:rsidRPr="00E44708">
        <w:rPr>
          <w:rFonts w:cs="Arial"/>
          <w:szCs w:val="20"/>
          <w:lang w:val="sl-SI"/>
        </w:rPr>
        <w:t>Pri suhi toplotni obdelavi topel zrak na določeni temperaturi segreje površino blaga oziroma njegovo notranjost na določeno temperaturo za določeno obdobje. Uporablja se predvsem za blago z nizko vsebnostjo vlage, kot so semena, žita in les, ki ne bi smeli biti izpostavljeni vlagi.</w:t>
      </w:r>
    </w:p>
    <w:p w14:paraId="1F9C667C" w14:textId="77777777" w:rsidR="00EF71D8" w:rsidRPr="00E44708" w:rsidRDefault="00EF71D8" w:rsidP="00A50C3B">
      <w:pPr>
        <w:pStyle w:val="Naslov4"/>
        <w:keepLines w:val="0"/>
        <w:numPr>
          <w:ilvl w:val="3"/>
          <w:numId w:val="73"/>
        </w:numPr>
        <w:spacing w:before="240" w:after="60" w:line="240" w:lineRule="auto"/>
        <w:jc w:val="both"/>
        <w:rPr>
          <w:rFonts w:ascii="Arial" w:hAnsi="Arial" w:cs="Arial"/>
          <w:color w:val="000000" w:themeColor="text1"/>
          <w:lang w:val="sl-SI"/>
        </w:rPr>
      </w:pPr>
      <w:proofErr w:type="spellStart"/>
      <w:r w:rsidRPr="00E44708">
        <w:rPr>
          <w:rFonts w:ascii="Arial" w:hAnsi="Arial" w:cs="Arial"/>
          <w:color w:val="000000" w:themeColor="text1"/>
          <w:lang w:val="sl-SI"/>
        </w:rPr>
        <w:t>Dielektično</w:t>
      </w:r>
      <w:proofErr w:type="spellEnd"/>
      <w:r w:rsidRPr="00E44708">
        <w:rPr>
          <w:rFonts w:ascii="Arial" w:hAnsi="Arial" w:cs="Arial"/>
          <w:color w:val="000000" w:themeColor="text1"/>
          <w:lang w:val="sl-SI"/>
        </w:rPr>
        <w:t xml:space="preserve"> segrevanje</w:t>
      </w:r>
    </w:p>
    <w:p w14:paraId="4E1461C3" w14:textId="77777777" w:rsidR="00EF71D8" w:rsidRPr="00E44708" w:rsidRDefault="00EF71D8" w:rsidP="00EF71D8">
      <w:pPr>
        <w:rPr>
          <w:rFonts w:cs="Arial"/>
          <w:szCs w:val="20"/>
          <w:lang w:val="sl-SI"/>
        </w:rPr>
      </w:pPr>
      <w:r w:rsidRPr="00E44708">
        <w:rPr>
          <w:rFonts w:cs="Arial"/>
          <w:szCs w:val="20"/>
          <w:lang w:val="sl-SI"/>
        </w:rPr>
        <w:t>Dielektrično segrevanje dvigne temperaturo blaga tako, da ga izpostavi visoki frekvenci elektromagnetnega valovanja, ki povzroča segrevanje z molekularnim dipolnim vrtenjem polarnih molekul, zlasti vode. Dielektrično segrevanje se lahko zagotovi z uporabo elektromagnetnega sevanja v določenem območju frekvenc, vključno z mikrovalovnimi in radijskimi valovi.</w:t>
      </w:r>
    </w:p>
    <w:p w14:paraId="7EF750F3" w14:textId="77777777" w:rsidR="00EF71D8" w:rsidRPr="00E44708" w:rsidRDefault="00EF71D8" w:rsidP="00EF71D8">
      <w:pPr>
        <w:rPr>
          <w:rFonts w:cs="Arial"/>
          <w:szCs w:val="20"/>
          <w:lang w:val="sl-SI"/>
        </w:rPr>
      </w:pPr>
    </w:p>
    <w:p w14:paraId="70E975AE" w14:textId="77777777" w:rsidR="00EF71D8" w:rsidRPr="00E44708" w:rsidRDefault="00EF71D8" w:rsidP="00EF71D8">
      <w:pPr>
        <w:rPr>
          <w:rFonts w:cs="Arial"/>
          <w:szCs w:val="20"/>
          <w:lang w:val="sl-SI"/>
        </w:rPr>
      </w:pPr>
      <w:r w:rsidRPr="00E44708">
        <w:rPr>
          <w:rFonts w:cs="Arial"/>
          <w:szCs w:val="20"/>
          <w:lang w:val="sl-SI"/>
        </w:rPr>
        <w:t>Mednarodni standard ISPM 15: Pravila za lesen pakirni material v mednarodni trgovini.</w:t>
      </w:r>
    </w:p>
    <w:p w14:paraId="47549AB5" w14:textId="77777777" w:rsidR="00EF71D8" w:rsidRPr="00E44708" w:rsidRDefault="00EF71D8" w:rsidP="00A50C3B">
      <w:pPr>
        <w:pStyle w:val="Naslov3"/>
        <w:keepLines w:val="0"/>
        <w:numPr>
          <w:ilvl w:val="2"/>
          <w:numId w:val="73"/>
        </w:numPr>
        <w:tabs>
          <w:tab w:val="num" w:pos="3839"/>
        </w:tabs>
        <w:spacing w:before="480" w:after="120" w:line="240" w:lineRule="auto"/>
        <w:ind w:left="1571"/>
        <w:jc w:val="both"/>
        <w:rPr>
          <w:rFonts w:ascii="Arial" w:hAnsi="Arial" w:cs="Arial"/>
          <w:b/>
          <w:color w:val="000000" w:themeColor="text1"/>
          <w:sz w:val="20"/>
          <w:szCs w:val="20"/>
          <w:lang w:val="sl-SI"/>
        </w:rPr>
      </w:pPr>
      <w:bookmarkStart w:id="512" w:name="_Toc102564110"/>
      <w:r w:rsidRPr="00E44708">
        <w:rPr>
          <w:rFonts w:ascii="Arial" w:hAnsi="Arial" w:cs="Arial"/>
          <w:b/>
          <w:color w:val="000000" w:themeColor="text1"/>
          <w:sz w:val="20"/>
          <w:szCs w:val="20"/>
          <w:lang w:val="sl-SI"/>
        </w:rPr>
        <w:t>Predelava v krmo ali živila</w:t>
      </w:r>
      <w:bookmarkEnd w:id="512"/>
    </w:p>
    <w:p w14:paraId="13BFED65" w14:textId="77777777" w:rsidR="00EF71D8" w:rsidRPr="00E44708" w:rsidRDefault="00EF71D8" w:rsidP="00A50C3B">
      <w:pPr>
        <w:pStyle w:val="Naslov4"/>
        <w:keepLines w:val="0"/>
        <w:numPr>
          <w:ilvl w:val="3"/>
          <w:numId w:val="73"/>
        </w:numPr>
        <w:spacing w:before="240" w:after="60" w:line="240" w:lineRule="auto"/>
        <w:jc w:val="both"/>
        <w:rPr>
          <w:rFonts w:ascii="Arial" w:hAnsi="Arial" w:cs="Arial"/>
          <w:color w:val="000000" w:themeColor="text1"/>
          <w:lang w:val="sl-SI"/>
        </w:rPr>
      </w:pPr>
      <w:r w:rsidRPr="00E44708">
        <w:rPr>
          <w:rFonts w:ascii="Arial" w:hAnsi="Arial" w:cs="Arial"/>
          <w:color w:val="000000" w:themeColor="text1"/>
          <w:lang w:val="sl-SI"/>
        </w:rPr>
        <w:t>Krmljenje živali</w:t>
      </w:r>
    </w:p>
    <w:p w14:paraId="4502F4C9" w14:textId="77777777" w:rsidR="00EF71D8" w:rsidRPr="00E44708" w:rsidRDefault="00EF71D8" w:rsidP="00EF71D8">
      <w:pPr>
        <w:rPr>
          <w:rFonts w:cs="Arial"/>
          <w:szCs w:val="20"/>
          <w:lang w:val="sl-SI"/>
        </w:rPr>
      </w:pPr>
      <w:r w:rsidRPr="00E44708">
        <w:rPr>
          <w:rFonts w:cs="Arial"/>
          <w:szCs w:val="20"/>
          <w:lang w:val="sl-SI"/>
        </w:rPr>
        <w:t xml:space="preserve">To je način uničenja rastlin in rastlinskih proizvodov z neposrednim krmljenjem živali (na primer plodov paradižnika pri okužbi s </w:t>
      </w:r>
      <w:proofErr w:type="spellStart"/>
      <w:r w:rsidRPr="00E44708">
        <w:rPr>
          <w:rFonts w:cs="Arial"/>
          <w:szCs w:val="20"/>
          <w:lang w:val="sl-SI"/>
        </w:rPr>
        <w:t>ToBRFV</w:t>
      </w:r>
      <w:proofErr w:type="spellEnd"/>
      <w:r w:rsidRPr="00E44708">
        <w:rPr>
          <w:rFonts w:cs="Arial"/>
          <w:szCs w:val="20"/>
          <w:lang w:val="sl-SI"/>
        </w:rPr>
        <w:t xml:space="preserve">) ali s predelavo v krmila (npr. kuhan krompir). </w:t>
      </w:r>
    </w:p>
    <w:p w14:paraId="1D75AC99" w14:textId="77777777" w:rsidR="00EF71D8" w:rsidRPr="00E44708" w:rsidRDefault="00EF71D8" w:rsidP="00EF71D8">
      <w:pPr>
        <w:rPr>
          <w:rFonts w:cs="Arial"/>
          <w:szCs w:val="20"/>
          <w:lang w:val="sl-SI"/>
        </w:rPr>
      </w:pPr>
    </w:p>
    <w:p w14:paraId="466B1A6F" w14:textId="77777777" w:rsidR="00EF71D8" w:rsidRPr="00E44708" w:rsidRDefault="00EF71D8" w:rsidP="00EF71D8">
      <w:pPr>
        <w:rPr>
          <w:rFonts w:cs="Arial"/>
          <w:szCs w:val="20"/>
          <w:lang w:val="sl-SI"/>
        </w:rPr>
      </w:pPr>
      <w:r w:rsidRPr="00E44708">
        <w:rPr>
          <w:rFonts w:cs="Arial"/>
          <w:szCs w:val="20"/>
          <w:lang w:val="sl-SI"/>
        </w:rPr>
        <w:t xml:space="preserve">Pri tem je pomembno preučiti, ali lahko bolezen preživi v prebavnem traktu živali, in skladno s tem poskrbeti za pravilno uničenje izločkov. </w:t>
      </w:r>
    </w:p>
    <w:p w14:paraId="15E1FEA6" w14:textId="2F3B4986" w:rsidR="00EF71D8" w:rsidRPr="00E44708" w:rsidRDefault="00EF71D8" w:rsidP="00EF71D8">
      <w:pPr>
        <w:ind w:left="720"/>
        <w:rPr>
          <w:rFonts w:cs="Arial"/>
          <w:szCs w:val="22"/>
          <w:lang w:val="sl-SI"/>
        </w:rPr>
      </w:pPr>
    </w:p>
    <w:p w14:paraId="108053C1" w14:textId="1565EF17" w:rsidR="00A50C3B" w:rsidRPr="00E44708" w:rsidRDefault="00A50C3B" w:rsidP="00EF71D8">
      <w:pPr>
        <w:ind w:left="720"/>
        <w:rPr>
          <w:rFonts w:cs="Arial"/>
          <w:szCs w:val="22"/>
          <w:lang w:val="sl-SI"/>
        </w:rPr>
      </w:pPr>
    </w:p>
    <w:p w14:paraId="0291FE9B" w14:textId="6CA29351" w:rsidR="00A50C3B" w:rsidRPr="00E44708" w:rsidRDefault="00A50C3B" w:rsidP="00EF71D8">
      <w:pPr>
        <w:ind w:left="720"/>
        <w:rPr>
          <w:rFonts w:cs="Arial"/>
          <w:szCs w:val="22"/>
          <w:lang w:val="sl-SI"/>
        </w:rPr>
      </w:pPr>
    </w:p>
    <w:p w14:paraId="33FA737A" w14:textId="77777777" w:rsidR="00A50C3B" w:rsidRPr="00E44708" w:rsidRDefault="00A50C3B" w:rsidP="00EF71D8">
      <w:pPr>
        <w:ind w:left="720"/>
        <w:rPr>
          <w:rFonts w:cs="Arial"/>
          <w:szCs w:val="22"/>
          <w:lang w:val="sl-SI"/>
        </w:rPr>
      </w:pPr>
    </w:p>
    <w:p w14:paraId="19F2F67B" w14:textId="77777777" w:rsidR="00EF71D8" w:rsidRPr="00E44708" w:rsidRDefault="00EF71D8" w:rsidP="00A50C3B">
      <w:pPr>
        <w:pStyle w:val="Naslov4"/>
        <w:keepLines w:val="0"/>
        <w:numPr>
          <w:ilvl w:val="3"/>
          <w:numId w:val="73"/>
        </w:numPr>
        <w:spacing w:before="240" w:after="60" w:line="240" w:lineRule="auto"/>
        <w:jc w:val="both"/>
        <w:rPr>
          <w:rFonts w:ascii="Arial" w:hAnsi="Arial" w:cs="Arial"/>
          <w:color w:val="000000" w:themeColor="text1"/>
          <w:lang w:val="sl-SI"/>
        </w:rPr>
      </w:pPr>
      <w:r w:rsidRPr="00E44708">
        <w:rPr>
          <w:rFonts w:ascii="Arial" w:hAnsi="Arial" w:cs="Arial"/>
          <w:color w:val="000000" w:themeColor="text1"/>
          <w:lang w:val="sl-SI"/>
        </w:rPr>
        <w:t>Predelava v živila (na primer čips, paradižnikova mezga, sok, napitek)</w:t>
      </w:r>
    </w:p>
    <w:p w14:paraId="18E68DCD" w14:textId="77777777" w:rsidR="00EF71D8" w:rsidRPr="00E44708" w:rsidRDefault="00EF71D8" w:rsidP="00EF71D8">
      <w:pPr>
        <w:rPr>
          <w:rFonts w:cs="Arial"/>
          <w:szCs w:val="22"/>
          <w:lang w:val="sl-SI"/>
        </w:rPr>
      </w:pPr>
    </w:p>
    <w:p w14:paraId="5FDA9F07" w14:textId="77777777" w:rsidR="00EF71D8" w:rsidRPr="00E44708" w:rsidRDefault="00EF71D8" w:rsidP="00EF71D8">
      <w:pPr>
        <w:rPr>
          <w:rFonts w:cs="Arial"/>
          <w:szCs w:val="20"/>
          <w:lang w:val="sl-SI"/>
        </w:rPr>
      </w:pPr>
      <w:r w:rsidRPr="00E44708">
        <w:rPr>
          <w:rFonts w:cs="Arial"/>
          <w:szCs w:val="20"/>
          <w:lang w:val="sl-SI"/>
        </w:rPr>
        <w:t>Pri odločitvi o uničenju okuženih/napadenih rastlin in rastlinskih proizvodov moramo upoštevati postopek predelave (termično, kemično) in možnost preživetja KŠO v predelanih krmilih ali živilih ter ravnanje z odpadki.</w:t>
      </w:r>
    </w:p>
    <w:p w14:paraId="6113BA2A" w14:textId="77777777" w:rsidR="00EF71D8" w:rsidRPr="00E44708" w:rsidRDefault="00EF71D8" w:rsidP="00A50C3B">
      <w:pPr>
        <w:pStyle w:val="Naslov3"/>
        <w:keepLines w:val="0"/>
        <w:numPr>
          <w:ilvl w:val="2"/>
          <w:numId w:val="73"/>
        </w:numPr>
        <w:tabs>
          <w:tab w:val="num" w:pos="3839"/>
        </w:tabs>
        <w:spacing w:before="480" w:after="120" w:line="240" w:lineRule="auto"/>
        <w:ind w:left="1571"/>
        <w:jc w:val="both"/>
        <w:rPr>
          <w:rFonts w:ascii="Arial" w:hAnsi="Arial" w:cs="Arial"/>
          <w:b/>
          <w:color w:val="000000" w:themeColor="text1"/>
          <w:sz w:val="20"/>
          <w:szCs w:val="20"/>
          <w:lang w:val="sl-SI"/>
        </w:rPr>
      </w:pPr>
      <w:bookmarkStart w:id="513" w:name="_Toc102564111"/>
      <w:r w:rsidRPr="00E44708">
        <w:rPr>
          <w:rFonts w:ascii="Arial" w:hAnsi="Arial" w:cs="Arial"/>
          <w:b/>
          <w:color w:val="000000" w:themeColor="text1"/>
          <w:sz w:val="20"/>
          <w:szCs w:val="20"/>
          <w:lang w:val="sl-SI"/>
        </w:rPr>
        <w:t>Predelava lesa</w:t>
      </w:r>
      <w:bookmarkEnd w:id="513"/>
    </w:p>
    <w:p w14:paraId="4CD9C94E" w14:textId="77777777" w:rsidR="00EF71D8" w:rsidRPr="00E44708" w:rsidRDefault="00EF71D8" w:rsidP="00A50C3B">
      <w:pPr>
        <w:pStyle w:val="Naslov4"/>
        <w:keepLines w:val="0"/>
        <w:numPr>
          <w:ilvl w:val="3"/>
          <w:numId w:val="73"/>
        </w:numPr>
        <w:spacing w:before="240" w:after="60" w:line="240" w:lineRule="auto"/>
        <w:jc w:val="both"/>
        <w:rPr>
          <w:rFonts w:ascii="Arial" w:hAnsi="Arial" w:cs="Arial"/>
          <w:color w:val="000000" w:themeColor="text1"/>
          <w:lang w:val="sl-SI"/>
        </w:rPr>
      </w:pPr>
      <w:r w:rsidRPr="00E44708">
        <w:rPr>
          <w:rFonts w:ascii="Arial" w:hAnsi="Arial" w:cs="Arial"/>
          <w:color w:val="000000" w:themeColor="text1"/>
          <w:lang w:val="sl-SI"/>
        </w:rPr>
        <w:t xml:space="preserve">Mletje </w:t>
      </w:r>
    </w:p>
    <w:p w14:paraId="5A0C8C54" w14:textId="77777777" w:rsidR="00EF71D8" w:rsidRPr="00E44708" w:rsidRDefault="00EF71D8" w:rsidP="00EF71D8">
      <w:pPr>
        <w:rPr>
          <w:rFonts w:cs="Arial"/>
          <w:szCs w:val="20"/>
          <w:lang w:val="sl-SI"/>
        </w:rPr>
      </w:pPr>
      <w:r w:rsidRPr="00E44708">
        <w:rPr>
          <w:rFonts w:cs="Arial"/>
          <w:szCs w:val="20"/>
          <w:lang w:val="sl-SI"/>
        </w:rPr>
        <w:t xml:space="preserve">Dovoljena dimenzija lesnih sekancev po mletju je odvisna od biologije ŠO. </w:t>
      </w:r>
    </w:p>
    <w:p w14:paraId="2E7047EF" w14:textId="77777777" w:rsidR="00EF71D8" w:rsidRPr="00E44708" w:rsidRDefault="00EF71D8" w:rsidP="00EF71D8">
      <w:pPr>
        <w:rPr>
          <w:rFonts w:cs="Arial"/>
          <w:szCs w:val="20"/>
          <w:lang w:val="sl-SI"/>
        </w:rPr>
      </w:pPr>
      <w:r w:rsidRPr="00E44708">
        <w:rPr>
          <w:rFonts w:cs="Arial"/>
          <w:szCs w:val="20"/>
          <w:lang w:val="sl-SI"/>
        </w:rPr>
        <w:t xml:space="preserve"> </w:t>
      </w:r>
    </w:p>
    <w:p w14:paraId="2484785D" w14:textId="77777777" w:rsidR="00EF71D8" w:rsidRPr="00E44708" w:rsidRDefault="00EF71D8" w:rsidP="00EF71D8">
      <w:pPr>
        <w:rPr>
          <w:rFonts w:cs="Arial"/>
          <w:szCs w:val="20"/>
          <w:lang w:val="sl-SI"/>
        </w:rPr>
      </w:pPr>
      <w:r w:rsidRPr="00E44708">
        <w:rPr>
          <w:rFonts w:cs="Arial"/>
          <w:szCs w:val="20"/>
          <w:lang w:val="sl-SI"/>
        </w:rPr>
        <w:t xml:space="preserve">Mletje pripomore k hitrejši dekompoziciji lesa in zmanjšanju potencialnih mest za </w:t>
      </w:r>
      <w:proofErr w:type="spellStart"/>
      <w:r w:rsidRPr="00E44708">
        <w:rPr>
          <w:rFonts w:cs="Arial"/>
          <w:szCs w:val="20"/>
          <w:lang w:val="sl-SI"/>
        </w:rPr>
        <w:t>zaleganje</w:t>
      </w:r>
      <w:proofErr w:type="spellEnd"/>
      <w:r w:rsidRPr="00E44708">
        <w:rPr>
          <w:rFonts w:cs="Arial"/>
          <w:szCs w:val="20"/>
          <w:lang w:val="sl-SI"/>
        </w:rPr>
        <w:t xml:space="preserve"> novih generacij KŠO oziroma se pri mletju zaradi mehanskih sil KŠO uničijo. Omejitve izvajanja so lahko za čas, ko hrošči ne letajo (isto velja za skorjo).</w:t>
      </w:r>
    </w:p>
    <w:p w14:paraId="090A47C7" w14:textId="77777777" w:rsidR="00EF71D8" w:rsidRPr="00E44708" w:rsidRDefault="00EF71D8" w:rsidP="00EF71D8">
      <w:pPr>
        <w:rPr>
          <w:rFonts w:cs="Arial"/>
          <w:szCs w:val="20"/>
          <w:lang w:val="sl-SI"/>
        </w:rPr>
      </w:pPr>
    </w:p>
    <w:p w14:paraId="6A705569" w14:textId="77777777" w:rsidR="00EF71D8" w:rsidRPr="00E44708" w:rsidRDefault="00EF71D8" w:rsidP="00EF71D8">
      <w:pPr>
        <w:rPr>
          <w:rFonts w:cs="Arial"/>
          <w:szCs w:val="20"/>
          <w:lang w:val="sl-SI"/>
        </w:rPr>
      </w:pPr>
      <w:r w:rsidRPr="00E44708">
        <w:rPr>
          <w:rFonts w:cs="Arial"/>
          <w:szCs w:val="20"/>
          <w:lang w:val="sl-SI"/>
        </w:rPr>
        <w:t>V gozdu z mehanizacijo ni dovoljeno voziti izven gozdnih prometnic oziroma sečnih poti, zato se mletje v gozdu lahko izvaja le na skladiščih ob gozdnih cestah (7. člen Pravilnika o izvajanju sečnje, ravnanju s sečnimi ostanki, spravilu in zlaganju gozdnih lesnih sortimentov (Uradni list RS, št. 55/94, 95/04, 110/08 in 83/13).</w:t>
      </w:r>
    </w:p>
    <w:p w14:paraId="72899F38" w14:textId="77777777" w:rsidR="00EF71D8" w:rsidRPr="00E44708" w:rsidRDefault="00EF71D8" w:rsidP="00EF71D8">
      <w:pPr>
        <w:rPr>
          <w:rFonts w:cs="Arial"/>
          <w:szCs w:val="20"/>
          <w:lang w:val="sl-SI"/>
        </w:rPr>
      </w:pPr>
    </w:p>
    <w:p w14:paraId="24AE0DC6" w14:textId="77777777" w:rsidR="00EF71D8" w:rsidRPr="00E44708" w:rsidRDefault="00EF71D8" w:rsidP="00EF71D8">
      <w:pPr>
        <w:rPr>
          <w:rFonts w:cs="Arial"/>
          <w:szCs w:val="20"/>
          <w:lang w:val="sl-SI"/>
        </w:rPr>
      </w:pPr>
      <w:r w:rsidRPr="00E44708">
        <w:rPr>
          <w:rFonts w:cs="Arial"/>
          <w:szCs w:val="20"/>
          <w:lang w:val="sl-SI"/>
        </w:rPr>
        <w:t xml:space="preserve">Mehanizacija se mora po uporabi očistiti, odstraniti je potrebno ves organski material pred premikom iz območja izvajanja ukrepov. </w:t>
      </w:r>
    </w:p>
    <w:p w14:paraId="44532418" w14:textId="77777777" w:rsidR="00EF71D8" w:rsidRPr="00E44708" w:rsidRDefault="00EF71D8" w:rsidP="00A50C3B">
      <w:pPr>
        <w:pStyle w:val="Naslov4"/>
        <w:keepLines w:val="0"/>
        <w:numPr>
          <w:ilvl w:val="3"/>
          <w:numId w:val="73"/>
        </w:numPr>
        <w:spacing w:before="240" w:after="60" w:line="240" w:lineRule="auto"/>
        <w:jc w:val="both"/>
        <w:rPr>
          <w:rFonts w:ascii="Arial" w:hAnsi="Arial" w:cs="Arial"/>
          <w:color w:val="000000" w:themeColor="text1"/>
          <w:lang w:val="sl-SI"/>
        </w:rPr>
      </w:pPr>
      <w:r w:rsidRPr="00E44708">
        <w:rPr>
          <w:rFonts w:ascii="Arial" w:hAnsi="Arial" w:cs="Arial"/>
          <w:color w:val="000000" w:themeColor="text1"/>
          <w:lang w:val="sl-SI"/>
        </w:rPr>
        <w:t>Lupljenje (beljenje)</w:t>
      </w:r>
    </w:p>
    <w:p w14:paraId="449C8B47" w14:textId="77777777" w:rsidR="00EF71D8" w:rsidRPr="00E44708" w:rsidRDefault="00EF71D8" w:rsidP="00EF71D8">
      <w:pPr>
        <w:rPr>
          <w:rFonts w:cs="Arial"/>
          <w:szCs w:val="20"/>
          <w:lang w:val="sl-SI"/>
        </w:rPr>
      </w:pPr>
      <w:r w:rsidRPr="00E44708">
        <w:rPr>
          <w:rFonts w:cs="Arial"/>
          <w:szCs w:val="20"/>
          <w:lang w:val="sl-SI"/>
        </w:rPr>
        <w:t xml:space="preserve">Lupljenje hlodov (okroglega lesa) in žaganega lesa zmanjša možnost za preživetje osebkov v napadenem materialu, vendar so že manjši kosi skorje dovolj za popolno zaključen razvoj škodljivca (velikost skorje, ki še omogoča razvoj je odvisna od biologije KŠO). Ves odpadni les ali skorjo, ki nastane med postopkom, je potrebno uničiti z zakopom, sežigom, kompostiranjem ali enim od učinkovitih </w:t>
      </w:r>
      <w:proofErr w:type="spellStart"/>
      <w:r w:rsidRPr="00E44708">
        <w:rPr>
          <w:rFonts w:cs="Arial"/>
          <w:szCs w:val="20"/>
          <w:lang w:val="sl-SI"/>
        </w:rPr>
        <w:t>tretiranj</w:t>
      </w:r>
      <w:proofErr w:type="spellEnd"/>
      <w:r w:rsidRPr="00E44708">
        <w:rPr>
          <w:rFonts w:cs="Arial"/>
          <w:szCs w:val="20"/>
          <w:lang w:val="sl-SI"/>
        </w:rPr>
        <w:t xml:space="preserve"> na način, da ni tveganja za širjenje KŠO.</w:t>
      </w:r>
    </w:p>
    <w:p w14:paraId="44980579" w14:textId="77777777" w:rsidR="00EF71D8" w:rsidRPr="00E44708" w:rsidRDefault="00EF71D8" w:rsidP="00A50C3B">
      <w:pPr>
        <w:pStyle w:val="Naslov4"/>
        <w:keepLines w:val="0"/>
        <w:numPr>
          <w:ilvl w:val="3"/>
          <w:numId w:val="73"/>
        </w:numPr>
        <w:spacing w:before="240" w:after="60" w:line="240" w:lineRule="auto"/>
        <w:jc w:val="both"/>
        <w:rPr>
          <w:rFonts w:ascii="Arial" w:hAnsi="Arial" w:cs="Arial"/>
          <w:color w:val="000000" w:themeColor="text1"/>
          <w:lang w:val="sl-SI"/>
        </w:rPr>
      </w:pPr>
      <w:r w:rsidRPr="00E44708">
        <w:rPr>
          <w:rFonts w:ascii="Arial" w:hAnsi="Arial" w:cs="Arial"/>
          <w:color w:val="000000" w:themeColor="text1"/>
          <w:lang w:val="sl-SI"/>
        </w:rPr>
        <w:t>Struženje</w:t>
      </w:r>
    </w:p>
    <w:p w14:paraId="1716D544" w14:textId="77777777" w:rsidR="00EF71D8" w:rsidRPr="00E44708" w:rsidRDefault="00EF71D8" w:rsidP="00EF71D8">
      <w:pPr>
        <w:rPr>
          <w:rFonts w:cs="Arial"/>
          <w:szCs w:val="20"/>
          <w:lang w:val="sl-SI"/>
        </w:rPr>
      </w:pPr>
      <w:r w:rsidRPr="00E44708">
        <w:rPr>
          <w:rFonts w:cs="Arial"/>
          <w:szCs w:val="20"/>
          <w:lang w:val="sl-SI"/>
        </w:rPr>
        <w:t xml:space="preserve">Odstranitev skorje in dela zunanjega oboda beljave (odvisno od KŠO). Ves odpadni les, ki nastane med postopkom, je potrebno uničiti z zakopom, sežigom, kompostiranjem ali enim od učinkovitih </w:t>
      </w:r>
      <w:proofErr w:type="spellStart"/>
      <w:r w:rsidRPr="00E44708">
        <w:rPr>
          <w:rFonts w:cs="Arial"/>
          <w:szCs w:val="20"/>
          <w:lang w:val="sl-SI"/>
        </w:rPr>
        <w:t>tretiranj</w:t>
      </w:r>
      <w:proofErr w:type="spellEnd"/>
      <w:r w:rsidRPr="00E44708">
        <w:rPr>
          <w:rFonts w:cs="Arial"/>
          <w:szCs w:val="20"/>
          <w:lang w:val="sl-SI"/>
        </w:rPr>
        <w:t xml:space="preserve"> na način, da ni tveganja za širjenje KŠO.</w:t>
      </w:r>
    </w:p>
    <w:p w14:paraId="6200512A" w14:textId="77777777" w:rsidR="00EF71D8" w:rsidRPr="00E44708" w:rsidRDefault="00EF71D8" w:rsidP="00A50C3B">
      <w:pPr>
        <w:pStyle w:val="Naslov4"/>
        <w:keepLines w:val="0"/>
        <w:numPr>
          <w:ilvl w:val="3"/>
          <w:numId w:val="73"/>
        </w:numPr>
        <w:spacing w:before="240" w:after="60" w:line="240" w:lineRule="auto"/>
        <w:jc w:val="both"/>
        <w:rPr>
          <w:rFonts w:ascii="Arial" w:hAnsi="Arial" w:cs="Arial"/>
          <w:color w:val="000000" w:themeColor="text1"/>
          <w:lang w:val="sl-SI"/>
        </w:rPr>
      </w:pPr>
      <w:r w:rsidRPr="00E44708">
        <w:rPr>
          <w:rFonts w:ascii="Arial" w:hAnsi="Arial" w:cs="Arial"/>
          <w:color w:val="000000" w:themeColor="text1"/>
          <w:lang w:val="sl-SI"/>
        </w:rPr>
        <w:t>Impregnacija</w:t>
      </w:r>
    </w:p>
    <w:p w14:paraId="4136B2B1" w14:textId="77777777" w:rsidR="00EF71D8" w:rsidRPr="00E44708" w:rsidRDefault="00EF71D8" w:rsidP="00EF71D8">
      <w:pPr>
        <w:rPr>
          <w:rFonts w:cs="Arial"/>
          <w:szCs w:val="20"/>
          <w:lang w:val="sl-SI"/>
        </w:rPr>
      </w:pPr>
      <w:r w:rsidRPr="00E44708">
        <w:rPr>
          <w:rFonts w:cs="Arial"/>
          <w:szCs w:val="20"/>
          <w:lang w:val="sl-SI"/>
        </w:rPr>
        <w:t xml:space="preserve">IPPC trenutno </w:t>
      </w:r>
      <w:proofErr w:type="spellStart"/>
      <w:r w:rsidRPr="00E44708">
        <w:rPr>
          <w:rFonts w:cs="Arial"/>
          <w:szCs w:val="20"/>
          <w:lang w:val="sl-SI"/>
        </w:rPr>
        <w:t>proučuje</w:t>
      </w:r>
      <w:proofErr w:type="spellEnd"/>
      <w:r w:rsidRPr="00E44708">
        <w:rPr>
          <w:rFonts w:cs="Arial"/>
          <w:szCs w:val="20"/>
          <w:lang w:val="sl-SI"/>
        </w:rPr>
        <w:t xml:space="preserve"> </w:t>
      </w:r>
      <w:proofErr w:type="spellStart"/>
      <w:r w:rsidRPr="00E44708">
        <w:rPr>
          <w:rFonts w:cs="Arial"/>
          <w:szCs w:val="20"/>
          <w:lang w:val="sl-SI"/>
        </w:rPr>
        <w:t>možnost</w:t>
      </w:r>
      <w:proofErr w:type="spellEnd"/>
      <w:r w:rsidRPr="00E44708">
        <w:rPr>
          <w:rFonts w:cs="Arial"/>
          <w:szCs w:val="20"/>
          <w:lang w:val="sl-SI"/>
        </w:rPr>
        <w:t xml:space="preserve"> izvajanja sanitetnih ukrepov z impregnacijo z </w:t>
      </w:r>
      <w:proofErr w:type="spellStart"/>
      <w:r w:rsidRPr="00E44708">
        <w:rPr>
          <w:rFonts w:cs="Arial"/>
          <w:szCs w:val="20"/>
          <w:lang w:val="sl-SI"/>
        </w:rPr>
        <w:t>biocidnimi</w:t>
      </w:r>
      <w:proofErr w:type="spellEnd"/>
      <w:r w:rsidRPr="00E44708">
        <w:rPr>
          <w:rFonts w:cs="Arial"/>
          <w:szCs w:val="20"/>
          <w:lang w:val="sl-SI"/>
        </w:rPr>
        <w:t xml:space="preserve"> proizvodi (</w:t>
      </w:r>
      <w:proofErr w:type="spellStart"/>
      <w:r w:rsidRPr="00E44708">
        <w:rPr>
          <w:rFonts w:cs="Arial"/>
          <w:szCs w:val="20"/>
          <w:lang w:val="sl-SI"/>
        </w:rPr>
        <w:t>Uzunovic</w:t>
      </w:r>
      <w:proofErr w:type="spellEnd"/>
      <w:r w:rsidRPr="00E44708">
        <w:rPr>
          <w:rFonts w:cs="Arial"/>
          <w:szCs w:val="20"/>
          <w:lang w:val="sl-SI"/>
        </w:rPr>
        <w:t xml:space="preserve"> in sod., 2011). </w:t>
      </w:r>
      <w:proofErr w:type="spellStart"/>
      <w:r w:rsidRPr="00E44708">
        <w:rPr>
          <w:rFonts w:cs="Arial"/>
          <w:szCs w:val="20"/>
          <w:lang w:val="sl-SI"/>
        </w:rPr>
        <w:t>Če</w:t>
      </w:r>
      <w:proofErr w:type="spellEnd"/>
      <w:r w:rsidRPr="00E44708">
        <w:rPr>
          <w:rFonts w:cs="Arial"/>
          <w:szCs w:val="20"/>
          <w:lang w:val="sl-SI"/>
        </w:rPr>
        <w:t xml:space="preserve"> se les prepoji z </w:t>
      </w:r>
      <w:proofErr w:type="spellStart"/>
      <w:r w:rsidRPr="00E44708">
        <w:rPr>
          <w:rFonts w:cs="Arial"/>
          <w:szCs w:val="20"/>
          <w:lang w:val="sl-SI"/>
        </w:rPr>
        <w:t>biocidnimi</w:t>
      </w:r>
      <w:proofErr w:type="spellEnd"/>
      <w:r w:rsidRPr="00E44708">
        <w:rPr>
          <w:rFonts w:cs="Arial"/>
          <w:szCs w:val="20"/>
          <w:lang w:val="sl-SI"/>
        </w:rPr>
        <w:t xml:space="preserve"> proizvodi, lesni </w:t>
      </w:r>
      <w:proofErr w:type="spellStart"/>
      <w:r w:rsidRPr="00E44708">
        <w:rPr>
          <w:rFonts w:cs="Arial"/>
          <w:szCs w:val="20"/>
          <w:lang w:val="sl-SI"/>
        </w:rPr>
        <w:t>škodljivci</w:t>
      </w:r>
      <w:proofErr w:type="spellEnd"/>
      <w:r w:rsidRPr="00E44708">
        <w:rPr>
          <w:rFonts w:cs="Arial"/>
          <w:szCs w:val="20"/>
          <w:lang w:val="sl-SI"/>
        </w:rPr>
        <w:t xml:space="preserve"> v njem propadejo in se v njem ne naselijo </w:t>
      </w:r>
      <w:proofErr w:type="spellStart"/>
      <w:r w:rsidRPr="00E44708">
        <w:rPr>
          <w:rFonts w:cs="Arial"/>
          <w:szCs w:val="20"/>
          <w:lang w:val="sl-SI"/>
        </w:rPr>
        <w:t>vec</w:t>
      </w:r>
      <w:proofErr w:type="spellEnd"/>
      <w:r w:rsidRPr="00E44708">
        <w:rPr>
          <w:rFonts w:cs="Arial"/>
          <w:szCs w:val="20"/>
          <w:lang w:val="sl-SI"/>
        </w:rPr>
        <w:t>̌. Kot predlog so bile predlagane tri metode sterilizacije:</w:t>
      </w:r>
    </w:p>
    <w:p w14:paraId="6A72027F" w14:textId="77777777" w:rsidR="00EF71D8" w:rsidRPr="00E44708" w:rsidRDefault="00EF71D8" w:rsidP="00EF71D8">
      <w:pPr>
        <w:rPr>
          <w:rFonts w:cs="Arial"/>
          <w:szCs w:val="20"/>
          <w:lang w:val="sl-SI"/>
        </w:rPr>
      </w:pPr>
      <w:r w:rsidRPr="00E44708">
        <w:rPr>
          <w:rFonts w:cs="Arial"/>
          <w:szCs w:val="20"/>
          <w:lang w:val="sl-SI"/>
        </w:rPr>
        <w:t xml:space="preserve">- vakuumsko </w:t>
      </w:r>
      <w:proofErr w:type="spellStart"/>
      <w:r w:rsidRPr="00E44708">
        <w:rPr>
          <w:rFonts w:cs="Arial"/>
          <w:szCs w:val="20"/>
          <w:lang w:val="sl-SI"/>
        </w:rPr>
        <w:t>tlačna</w:t>
      </w:r>
      <w:proofErr w:type="spellEnd"/>
      <w:r w:rsidRPr="00E44708">
        <w:rPr>
          <w:rFonts w:cs="Arial"/>
          <w:szCs w:val="20"/>
          <w:lang w:val="sl-SI"/>
        </w:rPr>
        <w:t xml:space="preserve"> impregnacija: les se v industrijskem kotlu za impregnacijo prepoji z </w:t>
      </w:r>
      <w:proofErr w:type="spellStart"/>
      <w:r w:rsidRPr="00E44708">
        <w:rPr>
          <w:rFonts w:cs="Arial"/>
          <w:szCs w:val="20"/>
          <w:lang w:val="sl-SI"/>
        </w:rPr>
        <w:t>biocidnimi</w:t>
      </w:r>
      <w:proofErr w:type="spellEnd"/>
      <w:r w:rsidRPr="00E44708">
        <w:rPr>
          <w:rFonts w:cs="Arial"/>
          <w:szCs w:val="20"/>
          <w:lang w:val="sl-SI"/>
        </w:rPr>
        <w:t xml:space="preserve"> proizvodi; uporabiti je treba ustrezno kombinacijo podtlaka in nadtlaka (postopek polnih celic ali postopek dvojnega vakuuma), </w:t>
      </w:r>
    </w:p>
    <w:p w14:paraId="32D6A5F1" w14:textId="77777777" w:rsidR="00EF71D8" w:rsidRPr="00E44708" w:rsidRDefault="00EF71D8" w:rsidP="00EF71D8">
      <w:pPr>
        <w:rPr>
          <w:rFonts w:cs="Arial"/>
          <w:szCs w:val="20"/>
          <w:lang w:val="sl-SI"/>
        </w:rPr>
      </w:pPr>
      <w:r w:rsidRPr="00E44708">
        <w:rPr>
          <w:rFonts w:cs="Arial"/>
          <w:szCs w:val="20"/>
          <w:lang w:val="sl-SI"/>
        </w:rPr>
        <w:t xml:space="preserve">- </w:t>
      </w:r>
      <w:proofErr w:type="spellStart"/>
      <w:r w:rsidRPr="00E44708">
        <w:rPr>
          <w:rFonts w:cs="Arial"/>
          <w:szCs w:val="20"/>
          <w:lang w:val="sl-SI"/>
        </w:rPr>
        <w:t>vroče</w:t>
      </w:r>
      <w:proofErr w:type="spellEnd"/>
      <w:r w:rsidRPr="00E44708">
        <w:rPr>
          <w:rFonts w:cs="Arial"/>
          <w:szCs w:val="20"/>
          <w:lang w:val="sl-SI"/>
        </w:rPr>
        <w:t xml:space="preserve"> - hladna impregnacija: les se najprej segreje v bazenu z </w:t>
      </w:r>
      <w:proofErr w:type="spellStart"/>
      <w:r w:rsidRPr="00E44708">
        <w:rPr>
          <w:rFonts w:cs="Arial"/>
          <w:szCs w:val="20"/>
          <w:lang w:val="sl-SI"/>
        </w:rPr>
        <w:t>biocidnim</w:t>
      </w:r>
      <w:proofErr w:type="spellEnd"/>
      <w:r w:rsidRPr="00E44708">
        <w:rPr>
          <w:rFonts w:cs="Arial"/>
          <w:szCs w:val="20"/>
          <w:lang w:val="sl-SI"/>
        </w:rPr>
        <w:t xml:space="preserve"> proizvodom </w:t>
      </w:r>
      <w:proofErr w:type="spellStart"/>
      <w:r w:rsidRPr="00E44708">
        <w:rPr>
          <w:rFonts w:cs="Arial"/>
          <w:szCs w:val="20"/>
          <w:lang w:val="sl-SI"/>
        </w:rPr>
        <w:t>višje</w:t>
      </w:r>
      <w:proofErr w:type="spellEnd"/>
      <w:r w:rsidRPr="00E44708">
        <w:rPr>
          <w:rFonts w:cs="Arial"/>
          <w:szCs w:val="20"/>
          <w:lang w:val="sl-SI"/>
        </w:rPr>
        <w:t xml:space="preserve"> temperature, nato pa se ga prestavi v bazen z </w:t>
      </w:r>
      <w:proofErr w:type="spellStart"/>
      <w:r w:rsidRPr="00E44708">
        <w:rPr>
          <w:rFonts w:cs="Arial"/>
          <w:szCs w:val="20"/>
          <w:lang w:val="sl-SI"/>
        </w:rPr>
        <w:t>nižjo</w:t>
      </w:r>
      <w:proofErr w:type="spellEnd"/>
      <w:r w:rsidRPr="00E44708">
        <w:rPr>
          <w:rFonts w:cs="Arial"/>
          <w:szCs w:val="20"/>
          <w:lang w:val="sl-SI"/>
        </w:rPr>
        <w:t xml:space="preserve"> temperaturo; zaradi temperaturne razlike se v lesu vzpostavi podtlak, kar </w:t>
      </w:r>
      <w:proofErr w:type="spellStart"/>
      <w:r w:rsidRPr="00E44708">
        <w:rPr>
          <w:rFonts w:cs="Arial"/>
          <w:szCs w:val="20"/>
          <w:lang w:val="sl-SI"/>
        </w:rPr>
        <w:t>omogoči</w:t>
      </w:r>
      <w:proofErr w:type="spellEnd"/>
      <w:r w:rsidRPr="00E44708">
        <w:rPr>
          <w:rFonts w:cs="Arial"/>
          <w:szCs w:val="20"/>
          <w:lang w:val="sl-SI"/>
        </w:rPr>
        <w:t xml:space="preserve"> prodiranje </w:t>
      </w:r>
      <w:proofErr w:type="spellStart"/>
      <w:r w:rsidRPr="00E44708">
        <w:rPr>
          <w:rFonts w:cs="Arial"/>
          <w:szCs w:val="20"/>
          <w:lang w:val="sl-SI"/>
        </w:rPr>
        <w:t>biocidnega</w:t>
      </w:r>
      <w:proofErr w:type="spellEnd"/>
      <w:r w:rsidRPr="00E44708">
        <w:rPr>
          <w:rFonts w:cs="Arial"/>
          <w:szCs w:val="20"/>
          <w:lang w:val="sl-SI"/>
        </w:rPr>
        <w:t xml:space="preserve"> proizvoda v les,</w:t>
      </w:r>
    </w:p>
    <w:p w14:paraId="6FA8E64A" w14:textId="77777777" w:rsidR="00EF71D8" w:rsidRPr="00E44708" w:rsidRDefault="00EF71D8" w:rsidP="00EF71D8">
      <w:pPr>
        <w:rPr>
          <w:rFonts w:cs="Arial"/>
          <w:szCs w:val="20"/>
          <w:lang w:val="sl-SI"/>
        </w:rPr>
      </w:pPr>
      <w:r w:rsidRPr="00E44708">
        <w:rPr>
          <w:rFonts w:cs="Arial"/>
          <w:szCs w:val="20"/>
          <w:lang w:val="sl-SI"/>
        </w:rPr>
        <w:t xml:space="preserve">- impregnacija po metodi </w:t>
      </w:r>
      <w:proofErr w:type="spellStart"/>
      <w:r w:rsidRPr="00E44708">
        <w:rPr>
          <w:rFonts w:cs="Arial"/>
          <w:szCs w:val="20"/>
          <w:lang w:val="sl-SI"/>
        </w:rPr>
        <w:t>Bouche-rie</w:t>
      </w:r>
      <w:proofErr w:type="spellEnd"/>
      <w:r w:rsidRPr="00E44708">
        <w:rPr>
          <w:rFonts w:cs="Arial"/>
          <w:szCs w:val="20"/>
          <w:lang w:val="sl-SI"/>
        </w:rPr>
        <w:t xml:space="preserve"> (na </w:t>
      </w:r>
      <w:proofErr w:type="spellStart"/>
      <w:r w:rsidRPr="00E44708">
        <w:rPr>
          <w:rFonts w:cs="Arial"/>
          <w:szCs w:val="20"/>
          <w:lang w:val="sl-SI"/>
        </w:rPr>
        <w:t>dnišče</w:t>
      </w:r>
      <w:proofErr w:type="spellEnd"/>
      <w:r w:rsidRPr="00E44708">
        <w:rPr>
          <w:rFonts w:cs="Arial"/>
          <w:szCs w:val="20"/>
          <w:lang w:val="sl-SI"/>
        </w:rPr>
        <w:t xml:space="preserve"> hloda se pritrdi kapa, prek katere s </w:t>
      </w:r>
      <w:proofErr w:type="spellStart"/>
      <w:r w:rsidRPr="00E44708">
        <w:rPr>
          <w:rFonts w:cs="Arial"/>
          <w:szCs w:val="20"/>
          <w:lang w:val="sl-SI"/>
        </w:rPr>
        <w:t>pomočjo</w:t>
      </w:r>
      <w:proofErr w:type="spellEnd"/>
      <w:r w:rsidRPr="00E44708">
        <w:rPr>
          <w:rFonts w:cs="Arial"/>
          <w:szCs w:val="20"/>
          <w:lang w:val="sl-SI"/>
        </w:rPr>
        <w:t xml:space="preserve"> nadtlaka vodo v beljavi nadomestimo z </w:t>
      </w:r>
      <w:proofErr w:type="spellStart"/>
      <w:r w:rsidRPr="00E44708">
        <w:rPr>
          <w:rFonts w:cs="Arial"/>
          <w:szCs w:val="20"/>
          <w:lang w:val="sl-SI"/>
        </w:rPr>
        <w:t>biocidnim</w:t>
      </w:r>
      <w:proofErr w:type="spellEnd"/>
      <w:r w:rsidRPr="00E44708">
        <w:rPr>
          <w:rFonts w:cs="Arial"/>
          <w:szCs w:val="20"/>
          <w:lang w:val="sl-SI"/>
        </w:rPr>
        <w:t xml:space="preserve"> proizvodom). </w:t>
      </w:r>
    </w:p>
    <w:p w14:paraId="3D97999F" w14:textId="77777777" w:rsidR="00EF71D8" w:rsidRPr="00E44708" w:rsidRDefault="00EF71D8" w:rsidP="00A50C3B">
      <w:pPr>
        <w:pStyle w:val="Naslov4"/>
        <w:keepLines w:val="0"/>
        <w:numPr>
          <w:ilvl w:val="3"/>
          <w:numId w:val="73"/>
        </w:numPr>
        <w:spacing w:before="240" w:after="60" w:line="240" w:lineRule="auto"/>
        <w:jc w:val="both"/>
        <w:rPr>
          <w:rFonts w:ascii="Arial" w:hAnsi="Arial" w:cs="Arial"/>
          <w:color w:val="000000" w:themeColor="text1"/>
          <w:lang w:val="sl-SI"/>
        </w:rPr>
      </w:pPr>
      <w:r w:rsidRPr="00E44708">
        <w:rPr>
          <w:rFonts w:ascii="Arial" w:hAnsi="Arial" w:cs="Arial"/>
          <w:color w:val="000000" w:themeColor="text1"/>
          <w:lang w:val="sl-SI"/>
        </w:rPr>
        <w:t>Razrez v žagan les</w:t>
      </w:r>
    </w:p>
    <w:p w14:paraId="7BED4299" w14:textId="77777777" w:rsidR="00EF71D8" w:rsidRPr="00E44708" w:rsidRDefault="00EF71D8" w:rsidP="00EF71D8">
      <w:pPr>
        <w:rPr>
          <w:rFonts w:cs="Arial"/>
          <w:szCs w:val="20"/>
          <w:lang w:val="sl-SI"/>
        </w:rPr>
      </w:pPr>
      <w:r w:rsidRPr="00E44708">
        <w:rPr>
          <w:rFonts w:cs="Arial"/>
          <w:szCs w:val="20"/>
          <w:lang w:val="sl-SI"/>
        </w:rPr>
        <w:t xml:space="preserve">Razrez uniči del škodljivcev v lesu, saj se žagan les hitreje osuši in to poveča smrtnost škodljivca. Ves odpadni les ali skorja, ki nastane med postopkom, je potrebno uničiti z zakopom, sežigom, kompostiranjem ali enim od učinkovitih </w:t>
      </w:r>
      <w:proofErr w:type="spellStart"/>
      <w:r w:rsidRPr="00E44708">
        <w:rPr>
          <w:rFonts w:cs="Arial"/>
          <w:szCs w:val="20"/>
          <w:lang w:val="sl-SI"/>
        </w:rPr>
        <w:t>tretiranj</w:t>
      </w:r>
      <w:proofErr w:type="spellEnd"/>
      <w:r w:rsidRPr="00E44708">
        <w:rPr>
          <w:rFonts w:cs="Arial"/>
          <w:szCs w:val="20"/>
          <w:lang w:val="sl-SI"/>
        </w:rPr>
        <w:t xml:space="preserve"> na način, da ni tveganja za širjenje KŠO.</w:t>
      </w:r>
    </w:p>
    <w:p w14:paraId="5820DF9E" w14:textId="77777777" w:rsidR="00EF71D8" w:rsidRPr="00E44708" w:rsidRDefault="00EF71D8" w:rsidP="00A50C3B">
      <w:pPr>
        <w:pStyle w:val="Naslov4"/>
        <w:keepLines w:val="0"/>
        <w:numPr>
          <w:ilvl w:val="3"/>
          <w:numId w:val="73"/>
        </w:numPr>
        <w:spacing w:before="240" w:after="60" w:line="240" w:lineRule="auto"/>
        <w:jc w:val="both"/>
        <w:rPr>
          <w:rFonts w:ascii="Arial" w:hAnsi="Arial" w:cs="Arial"/>
          <w:color w:val="000000" w:themeColor="text1"/>
          <w:lang w:val="sl-SI"/>
        </w:rPr>
      </w:pPr>
      <w:r w:rsidRPr="00E44708">
        <w:rPr>
          <w:rFonts w:ascii="Arial" w:hAnsi="Arial" w:cs="Arial"/>
          <w:color w:val="000000" w:themeColor="text1"/>
          <w:lang w:val="sl-SI"/>
        </w:rPr>
        <w:t xml:space="preserve">Predelava v drva, </w:t>
      </w:r>
      <w:proofErr w:type="spellStart"/>
      <w:r w:rsidRPr="00E44708">
        <w:rPr>
          <w:rFonts w:ascii="Arial" w:hAnsi="Arial" w:cs="Arial"/>
          <w:color w:val="000000" w:themeColor="text1"/>
          <w:lang w:val="sl-SI"/>
        </w:rPr>
        <w:t>pelete</w:t>
      </w:r>
      <w:proofErr w:type="spellEnd"/>
    </w:p>
    <w:p w14:paraId="002F89F1" w14:textId="77777777" w:rsidR="00EF71D8" w:rsidRPr="00E44708" w:rsidRDefault="00EF71D8" w:rsidP="00EF71D8">
      <w:pPr>
        <w:rPr>
          <w:rFonts w:cs="Arial"/>
          <w:szCs w:val="20"/>
          <w:lang w:val="sl-SI"/>
        </w:rPr>
      </w:pPr>
      <w:r w:rsidRPr="00E44708">
        <w:rPr>
          <w:rFonts w:cs="Arial"/>
          <w:szCs w:val="20"/>
          <w:lang w:val="sl-SI"/>
        </w:rPr>
        <w:t xml:space="preserve">Le v napadenem območju po predhodni odobritvi s strani UVHVVR in glede na biologijo KŠO (npr. v času, ko KŠO niso aktivni). </w:t>
      </w:r>
    </w:p>
    <w:p w14:paraId="3ACB985A" w14:textId="77777777" w:rsidR="00EF71D8" w:rsidRPr="00E44708" w:rsidRDefault="00EF71D8" w:rsidP="00A50C3B">
      <w:pPr>
        <w:pStyle w:val="Naslov4"/>
        <w:keepLines w:val="0"/>
        <w:numPr>
          <w:ilvl w:val="3"/>
          <w:numId w:val="73"/>
        </w:numPr>
        <w:spacing w:before="240" w:after="60" w:line="240" w:lineRule="auto"/>
        <w:jc w:val="both"/>
        <w:rPr>
          <w:rFonts w:ascii="Arial" w:hAnsi="Arial" w:cs="Arial"/>
          <w:color w:val="000000" w:themeColor="text1"/>
          <w:lang w:val="sl-SI"/>
        </w:rPr>
      </w:pPr>
      <w:r w:rsidRPr="00E44708">
        <w:rPr>
          <w:rFonts w:ascii="Arial" w:hAnsi="Arial" w:cs="Arial"/>
          <w:color w:val="000000" w:themeColor="text1"/>
          <w:lang w:val="sl-SI"/>
        </w:rPr>
        <w:t>Uporaba v industrijski namen</w:t>
      </w:r>
    </w:p>
    <w:p w14:paraId="2FA07835" w14:textId="77777777" w:rsidR="00EF71D8" w:rsidRPr="00E44708" w:rsidRDefault="00EF71D8" w:rsidP="00EF71D8">
      <w:pPr>
        <w:rPr>
          <w:rFonts w:cs="Arial"/>
          <w:szCs w:val="20"/>
          <w:lang w:val="sl-SI"/>
        </w:rPr>
      </w:pPr>
      <w:r w:rsidRPr="00E44708">
        <w:rPr>
          <w:rFonts w:cs="Arial"/>
          <w:szCs w:val="20"/>
          <w:lang w:val="sl-SI"/>
        </w:rPr>
        <w:t xml:space="preserve">Možnost uporabe v industrijske namene (izdelava pohištva, furnirja </w:t>
      </w:r>
      <w:proofErr w:type="spellStart"/>
      <w:r w:rsidRPr="00E44708">
        <w:rPr>
          <w:rFonts w:cs="Arial"/>
          <w:szCs w:val="20"/>
          <w:lang w:val="sl-SI"/>
        </w:rPr>
        <w:t>itd</w:t>
      </w:r>
      <w:proofErr w:type="spellEnd"/>
      <w:r w:rsidRPr="00E44708">
        <w:rPr>
          <w:rFonts w:cs="Arial"/>
          <w:szCs w:val="20"/>
          <w:lang w:val="sl-SI"/>
        </w:rPr>
        <w:t xml:space="preserve">). Ves odpadni les, ki nastane med postopkom, je potrebno uničiti z zakopom, sežigom, kompostiranjem ali enim od učinkovitih </w:t>
      </w:r>
      <w:proofErr w:type="spellStart"/>
      <w:r w:rsidRPr="00E44708">
        <w:rPr>
          <w:rFonts w:cs="Arial"/>
          <w:szCs w:val="20"/>
          <w:lang w:val="sl-SI"/>
        </w:rPr>
        <w:t>tretiranj</w:t>
      </w:r>
      <w:proofErr w:type="spellEnd"/>
      <w:r w:rsidRPr="00E44708">
        <w:rPr>
          <w:rFonts w:cs="Arial"/>
          <w:szCs w:val="20"/>
          <w:lang w:val="sl-SI"/>
        </w:rPr>
        <w:t xml:space="preserve"> na način, da ni tveganja za širjenje KŠO.</w:t>
      </w:r>
    </w:p>
    <w:p w14:paraId="3A30645E" w14:textId="77777777" w:rsidR="00EF71D8" w:rsidRPr="00E44708" w:rsidRDefault="00EF71D8" w:rsidP="00A50C3B">
      <w:pPr>
        <w:pStyle w:val="Naslov4"/>
        <w:keepLines w:val="0"/>
        <w:numPr>
          <w:ilvl w:val="3"/>
          <w:numId w:val="73"/>
        </w:numPr>
        <w:spacing w:before="240" w:after="60" w:line="240" w:lineRule="auto"/>
        <w:jc w:val="both"/>
        <w:rPr>
          <w:rFonts w:ascii="Arial" w:hAnsi="Arial" w:cs="Arial"/>
          <w:color w:val="000000" w:themeColor="text1"/>
          <w:lang w:val="sl-SI"/>
        </w:rPr>
      </w:pPr>
      <w:r w:rsidRPr="00E44708">
        <w:rPr>
          <w:rFonts w:ascii="Arial" w:hAnsi="Arial" w:cs="Arial"/>
          <w:color w:val="000000" w:themeColor="text1"/>
          <w:lang w:val="sl-SI"/>
        </w:rPr>
        <w:t>Izolacija (osamitev) materiala</w:t>
      </w:r>
    </w:p>
    <w:p w14:paraId="6D873F31" w14:textId="77777777" w:rsidR="00EF71D8" w:rsidRPr="00E44708" w:rsidRDefault="00EF71D8" w:rsidP="00EF71D8">
      <w:pPr>
        <w:rPr>
          <w:rFonts w:cs="Arial"/>
          <w:szCs w:val="20"/>
          <w:lang w:val="sl-SI"/>
        </w:rPr>
      </w:pPr>
      <w:r w:rsidRPr="00E44708">
        <w:rPr>
          <w:rFonts w:cs="Arial"/>
          <w:szCs w:val="20"/>
          <w:lang w:val="sl-SI"/>
        </w:rPr>
        <w:t xml:space="preserve">Napaden les je najbolje uničiti ali izolirati na način, da se prepreči širjenje KŠO v okolico. Izolacija je mogoča z </w:t>
      </w:r>
      <w:proofErr w:type="spellStart"/>
      <w:r w:rsidRPr="00E44708">
        <w:rPr>
          <w:rFonts w:cs="Arial"/>
          <w:szCs w:val="20"/>
          <w:lang w:val="sl-SI"/>
        </w:rPr>
        <w:t>insekticidnimi</w:t>
      </w:r>
      <w:proofErr w:type="spellEnd"/>
      <w:r w:rsidRPr="00E44708">
        <w:rPr>
          <w:rFonts w:cs="Arial"/>
          <w:szCs w:val="20"/>
          <w:lang w:val="sl-SI"/>
        </w:rPr>
        <w:t xml:space="preserve"> mrežami, zaščitnimi folijami, mrežami. To je lahko tudi prehodni ukrep pred odvozom lesa izven okuženega območja na obdelavo in med prevozom. </w:t>
      </w:r>
    </w:p>
    <w:p w14:paraId="78901ADB" w14:textId="77777777" w:rsidR="00EF71D8" w:rsidRPr="00E44708" w:rsidRDefault="00EF71D8" w:rsidP="00EF71D8">
      <w:pPr>
        <w:rPr>
          <w:rFonts w:cs="Arial"/>
          <w:szCs w:val="20"/>
          <w:lang w:val="sl-SI"/>
        </w:rPr>
      </w:pPr>
    </w:p>
    <w:p w14:paraId="4B633EAA" w14:textId="77777777" w:rsidR="00EF71D8" w:rsidRPr="00E44708" w:rsidRDefault="00EF71D8" w:rsidP="00EF71D8">
      <w:pPr>
        <w:rPr>
          <w:rFonts w:cs="Arial"/>
          <w:szCs w:val="20"/>
          <w:lang w:val="sl-SI"/>
        </w:rPr>
      </w:pPr>
      <w:r w:rsidRPr="00E44708">
        <w:rPr>
          <w:rFonts w:cs="Arial"/>
          <w:szCs w:val="20"/>
          <w:lang w:val="sl-SI"/>
        </w:rPr>
        <w:t xml:space="preserve">Možno je tudi prekrivanje s folijo ali z mrežami (brez insekticida, samo kot fizično prepreko). </w:t>
      </w:r>
    </w:p>
    <w:p w14:paraId="3967EA62" w14:textId="77777777" w:rsidR="00EF71D8" w:rsidRPr="00E44708" w:rsidRDefault="00EF71D8" w:rsidP="00A50C3B">
      <w:pPr>
        <w:pStyle w:val="Naslov2"/>
        <w:keepLines w:val="0"/>
        <w:numPr>
          <w:ilvl w:val="1"/>
          <w:numId w:val="73"/>
        </w:numPr>
        <w:spacing w:before="480" w:after="240" w:line="240" w:lineRule="auto"/>
        <w:jc w:val="both"/>
        <w:rPr>
          <w:rFonts w:ascii="Arial" w:hAnsi="Arial" w:cs="Arial"/>
          <w:b/>
          <w:color w:val="000000" w:themeColor="text1"/>
          <w:sz w:val="20"/>
          <w:szCs w:val="20"/>
          <w:lang w:val="sl-SI"/>
        </w:rPr>
      </w:pPr>
      <w:bookmarkStart w:id="514" w:name="_Toc102564112"/>
      <w:r w:rsidRPr="00E44708">
        <w:rPr>
          <w:rFonts w:ascii="Arial" w:hAnsi="Arial" w:cs="Arial"/>
          <w:b/>
          <w:color w:val="000000" w:themeColor="text1"/>
          <w:sz w:val="20"/>
          <w:szCs w:val="20"/>
          <w:lang w:val="sl-SI"/>
        </w:rPr>
        <w:t>Lokacija uničenja, prevoz in rokovanje z okuženimi/napadenimi rastlinami, rastlinskimi proizvodi in nadzorovanimi predmeti</w:t>
      </w:r>
      <w:bookmarkEnd w:id="514"/>
    </w:p>
    <w:p w14:paraId="62977748" w14:textId="77777777" w:rsidR="00EF71D8" w:rsidRPr="00E44708" w:rsidRDefault="00EF71D8" w:rsidP="00EF71D8">
      <w:pPr>
        <w:rPr>
          <w:rFonts w:cs="Arial"/>
          <w:szCs w:val="20"/>
          <w:lang w:val="sl-SI"/>
        </w:rPr>
      </w:pPr>
      <w:r w:rsidRPr="00E44708">
        <w:rPr>
          <w:rFonts w:cs="Arial"/>
          <w:szCs w:val="20"/>
          <w:lang w:val="sl-SI"/>
        </w:rPr>
        <w:t xml:space="preserve">Odstranitev in uničenje posekanih rastlin se prednostno izvaja na mestu samem (''in situ''; sekanci, sežig). </w:t>
      </w:r>
    </w:p>
    <w:p w14:paraId="67C80282" w14:textId="77777777" w:rsidR="00EF71D8" w:rsidRPr="00E44708" w:rsidRDefault="00EF71D8" w:rsidP="00EF71D8">
      <w:pPr>
        <w:rPr>
          <w:rFonts w:cs="Arial"/>
          <w:szCs w:val="20"/>
          <w:lang w:val="sl-SI"/>
        </w:rPr>
      </w:pPr>
    </w:p>
    <w:p w14:paraId="7F153101" w14:textId="77777777" w:rsidR="00EF71D8" w:rsidRPr="00E44708" w:rsidRDefault="00EF71D8" w:rsidP="00EF71D8">
      <w:pPr>
        <w:rPr>
          <w:rFonts w:cs="Arial"/>
          <w:szCs w:val="20"/>
          <w:lang w:val="sl-SI"/>
        </w:rPr>
      </w:pPr>
      <w:r w:rsidRPr="00E44708">
        <w:rPr>
          <w:rFonts w:cs="Arial"/>
          <w:szCs w:val="20"/>
          <w:lang w:val="sl-SI"/>
        </w:rPr>
        <w:t xml:space="preserve">Vsi ukrepi se izvajajo na podlagi odločitve/odobritve pristojnega inšpektorja glede na predpise in biologijo KŠO in pod njegovim nadzorom. </w:t>
      </w:r>
    </w:p>
    <w:p w14:paraId="6B05F643" w14:textId="77777777" w:rsidR="00EF71D8" w:rsidRPr="00E44708" w:rsidRDefault="00EF71D8" w:rsidP="00EF71D8">
      <w:pPr>
        <w:rPr>
          <w:rFonts w:cs="Arial"/>
          <w:szCs w:val="20"/>
          <w:lang w:val="sl-SI"/>
        </w:rPr>
      </w:pPr>
    </w:p>
    <w:p w14:paraId="5EC54EC4" w14:textId="77777777" w:rsidR="00EF71D8" w:rsidRPr="00E44708" w:rsidRDefault="00EF71D8" w:rsidP="00EF71D8">
      <w:pPr>
        <w:rPr>
          <w:rFonts w:cs="Arial"/>
          <w:szCs w:val="20"/>
          <w:lang w:val="sl-SI"/>
        </w:rPr>
      </w:pPr>
      <w:r w:rsidRPr="00E44708">
        <w:rPr>
          <w:rFonts w:cs="Arial"/>
          <w:szCs w:val="20"/>
          <w:lang w:val="sl-SI"/>
        </w:rPr>
        <w:t xml:space="preserve">Če na okuženem/napadenem območju ni obratov za </w:t>
      </w:r>
      <w:proofErr w:type="spellStart"/>
      <w:r w:rsidRPr="00E44708">
        <w:rPr>
          <w:rFonts w:cs="Arial"/>
          <w:szCs w:val="20"/>
          <w:lang w:val="sl-SI"/>
        </w:rPr>
        <w:t>tretiranje</w:t>
      </w:r>
      <w:proofErr w:type="spellEnd"/>
      <w:r w:rsidRPr="00E44708">
        <w:rPr>
          <w:rFonts w:cs="Arial"/>
          <w:szCs w:val="20"/>
          <w:lang w:val="sl-SI"/>
        </w:rPr>
        <w:t xml:space="preserve"> ali predelavo, se okužene/napadene rastline ali les pod uradnim nadzorom lahko premesti v najbližji obrat na način, da se prepreči vsakršno tveganje za širjenje KŠO izven okuženega območja, ob upoštevanju varnostnih in </w:t>
      </w:r>
      <w:proofErr w:type="spellStart"/>
      <w:r w:rsidRPr="00E44708">
        <w:rPr>
          <w:rFonts w:cs="Arial"/>
          <w:szCs w:val="20"/>
          <w:lang w:val="sl-SI"/>
        </w:rPr>
        <w:t>okoljskih</w:t>
      </w:r>
      <w:proofErr w:type="spellEnd"/>
      <w:r w:rsidRPr="00E44708">
        <w:rPr>
          <w:rFonts w:cs="Arial"/>
          <w:szCs w:val="20"/>
          <w:lang w:val="sl-SI"/>
        </w:rPr>
        <w:t xml:space="preserve"> zahtev. </w:t>
      </w:r>
    </w:p>
    <w:p w14:paraId="526B9ABB" w14:textId="395B2EBF" w:rsidR="00EF71D8" w:rsidRPr="00E44708" w:rsidRDefault="00EF71D8" w:rsidP="005E5BF0">
      <w:pPr>
        <w:pStyle w:val="Naslov1"/>
        <w:numPr>
          <w:ilvl w:val="0"/>
          <w:numId w:val="73"/>
        </w:numPr>
      </w:pPr>
      <w:bookmarkStart w:id="515" w:name="_Toc43729361"/>
      <w:bookmarkStart w:id="516" w:name="_Toc102564113"/>
      <w:bookmarkStart w:id="517" w:name="_Toc366476071"/>
      <w:r w:rsidRPr="00E44708">
        <w:t>BIOVARNOSTNI (</w:t>
      </w:r>
      <w:r w:rsidR="00A50C3B" w:rsidRPr="00E44708">
        <w:t>HIGIENSKI) UKREPI ZA STROJE, ORODJA IN OPREM</w:t>
      </w:r>
      <w:bookmarkEnd w:id="515"/>
      <w:r w:rsidR="00A50C3B" w:rsidRPr="00E44708">
        <w:t>O</w:t>
      </w:r>
      <w:bookmarkEnd w:id="516"/>
      <w:r w:rsidR="00A50C3B" w:rsidRPr="00E44708">
        <w:t xml:space="preserve"> </w:t>
      </w:r>
      <w:bookmarkEnd w:id="517"/>
    </w:p>
    <w:p w14:paraId="051BD67F" w14:textId="77777777" w:rsidR="00EF71D8" w:rsidRPr="00E44708" w:rsidRDefault="00EF71D8" w:rsidP="00EF71D8">
      <w:pPr>
        <w:rPr>
          <w:rFonts w:cs="Arial"/>
          <w:szCs w:val="20"/>
          <w:lang w:val="sl-SI"/>
        </w:rPr>
      </w:pPr>
      <w:proofErr w:type="spellStart"/>
      <w:r w:rsidRPr="00E44708">
        <w:rPr>
          <w:rFonts w:cs="Arial"/>
          <w:szCs w:val="20"/>
          <w:lang w:val="sl-SI"/>
        </w:rPr>
        <w:t>Biovarnostni</w:t>
      </w:r>
      <w:proofErr w:type="spellEnd"/>
      <w:r w:rsidRPr="00E44708">
        <w:rPr>
          <w:rFonts w:cs="Arial"/>
          <w:szCs w:val="20"/>
          <w:lang w:val="sl-SI"/>
        </w:rPr>
        <w:t xml:space="preserve"> (higienski) ukrepi so pomembni za preprečevanje vnosa in širjenja KŠO in so del dobre kmetijske in gozdarske prakse. Pri izvajanju ukrepov ob izbruhu KŠO pa so del predpisanih ukrepov. </w:t>
      </w:r>
    </w:p>
    <w:p w14:paraId="18008275" w14:textId="77777777" w:rsidR="00EF71D8" w:rsidRPr="00E44708" w:rsidRDefault="00EF71D8" w:rsidP="00EF71D8">
      <w:pPr>
        <w:rPr>
          <w:rFonts w:cs="Arial"/>
          <w:szCs w:val="20"/>
          <w:lang w:val="sl-SI"/>
        </w:rPr>
      </w:pPr>
    </w:p>
    <w:p w14:paraId="66997E72" w14:textId="77777777" w:rsidR="00EF71D8" w:rsidRPr="00E44708" w:rsidRDefault="00EF71D8" w:rsidP="00EF71D8">
      <w:pPr>
        <w:rPr>
          <w:rFonts w:cs="Arial"/>
          <w:szCs w:val="20"/>
          <w:lang w:val="sl-SI"/>
        </w:rPr>
      </w:pPr>
      <w:r w:rsidRPr="00E44708">
        <w:rPr>
          <w:rFonts w:cs="Arial"/>
          <w:szCs w:val="20"/>
          <w:lang w:val="sl-SI"/>
        </w:rPr>
        <w:t>Uredba 2016/2031/EU v 59. členu določa splošne zahteve za vozila, stroje in pakirni material. Vozila, stroji in pakirni material, ki se uporabljajo za rastline, rastlinske proizvode ali druge predmete iz izvedbenih aktov, ki predpisujejo ukrepe za preprečevanje vnosa in širjenja KŠO, in se vnašajo na ozemlje Unije ali se premikajo po njem ali preko njega, morajo biti prosti KŠO.</w:t>
      </w:r>
    </w:p>
    <w:p w14:paraId="2994C13E" w14:textId="77777777" w:rsidR="00EF71D8" w:rsidRPr="00E44708" w:rsidRDefault="00EF71D8" w:rsidP="00A50C3B">
      <w:pPr>
        <w:pStyle w:val="Naslov2"/>
        <w:keepLines w:val="0"/>
        <w:numPr>
          <w:ilvl w:val="1"/>
          <w:numId w:val="73"/>
        </w:numPr>
        <w:spacing w:before="480" w:after="240" w:line="240" w:lineRule="auto"/>
        <w:jc w:val="both"/>
        <w:rPr>
          <w:rFonts w:ascii="Arial" w:eastAsia="Calibri" w:hAnsi="Arial" w:cs="Arial"/>
          <w:b/>
          <w:color w:val="000000" w:themeColor="text1"/>
          <w:sz w:val="20"/>
          <w:szCs w:val="20"/>
          <w:lang w:val="sl-SI"/>
        </w:rPr>
      </w:pPr>
      <w:bookmarkStart w:id="518" w:name="_Toc102564114"/>
      <w:r w:rsidRPr="00E44708">
        <w:rPr>
          <w:rFonts w:ascii="Arial" w:eastAsia="Calibri" w:hAnsi="Arial" w:cs="Arial"/>
          <w:b/>
          <w:color w:val="000000" w:themeColor="text1"/>
          <w:sz w:val="20"/>
          <w:szCs w:val="20"/>
          <w:lang w:val="sl-SI"/>
        </w:rPr>
        <w:t>Odstranjevanje rastlinskih ostankov in nadzorovanih predmetov (zemlje, rastnega substrata)</w:t>
      </w:r>
      <w:bookmarkEnd w:id="518"/>
      <w:r w:rsidRPr="00E44708">
        <w:rPr>
          <w:rFonts w:ascii="Arial" w:eastAsia="Calibri" w:hAnsi="Arial" w:cs="Arial"/>
          <w:b/>
          <w:color w:val="000000" w:themeColor="text1"/>
          <w:sz w:val="20"/>
          <w:szCs w:val="20"/>
          <w:lang w:val="sl-SI"/>
        </w:rPr>
        <w:t xml:space="preserve"> </w:t>
      </w:r>
    </w:p>
    <w:p w14:paraId="4AC63B98" w14:textId="77777777" w:rsidR="00EF71D8" w:rsidRPr="00E44708" w:rsidRDefault="00EF71D8" w:rsidP="00EF71D8">
      <w:pPr>
        <w:tabs>
          <w:tab w:val="left" w:pos="1276"/>
        </w:tabs>
        <w:rPr>
          <w:rFonts w:eastAsia="Calibri" w:cs="Arial"/>
          <w:szCs w:val="20"/>
          <w:lang w:val="sl-SI"/>
        </w:rPr>
      </w:pPr>
      <w:r w:rsidRPr="00E44708">
        <w:rPr>
          <w:rFonts w:eastAsia="Calibri" w:cs="Arial"/>
          <w:szCs w:val="20"/>
          <w:lang w:val="sl-SI"/>
        </w:rPr>
        <w:t xml:space="preserve">Rastlinski ostanki in zemlja ali rastni substrat so lahko pot prenosa bolezni in škodljivcev, zato je pomembna njihova odstranitev. Ta se lahko izvede na več načinov: na primer z izpiranjem s pritiskom vode, krtačenjem, ročno odstranitvijo. Odstranjene rastlinske ostanke, rastni substrat in zemljo, ki izvirajo iz okuženega območja, se odstrani na način, da je preprečeno širjenje KŠO (na okuženi površini ali na za to določeni lokaciji ali z obdelavo). </w:t>
      </w:r>
    </w:p>
    <w:p w14:paraId="31E9086B" w14:textId="77777777" w:rsidR="00EF71D8" w:rsidRPr="00E44708" w:rsidRDefault="00EF71D8" w:rsidP="00A50C3B">
      <w:pPr>
        <w:pStyle w:val="Naslov2"/>
        <w:keepLines w:val="0"/>
        <w:numPr>
          <w:ilvl w:val="1"/>
          <w:numId w:val="73"/>
        </w:numPr>
        <w:spacing w:before="480" w:after="240" w:line="240" w:lineRule="auto"/>
        <w:jc w:val="both"/>
        <w:rPr>
          <w:rFonts w:ascii="Arial" w:eastAsia="Calibri" w:hAnsi="Arial" w:cs="Arial"/>
          <w:b/>
          <w:color w:val="000000" w:themeColor="text1"/>
          <w:sz w:val="20"/>
          <w:szCs w:val="20"/>
          <w:lang w:val="sl-SI"/>
        </w:rPr>
      </w:pPr>
      <w:bookmarkStart w:id="519" w:name="_Toc102564115"/>
      <w:r w:rsidRPr="00E44708">
        <w:rPr>
          <w:rFonts w:ascii="Arial" w:eastAsia="Calibri" w:hAnsi="Arial" w:cs="Arial"/>
          <w:b/>
          <w:color w:val="000000" w:themeColor="text1"/>
          <w:sz w:val="20"/>
          <w:szCs w:val="20"/>
          <w:lang w:val="sl-SI"/>
        </w:rPr>
        <w:t>Razkuževanje rok, orodja, strojev, traktorskih koles, obutve in ostale opreme</w:t>
      </w:r>
      <w:bookmarkEnd w:id="519"/>
      <w:r w:rsidRPr="00E44708">
        <w:rPr>
          <w:rFonts w:ascii="Arial" w:eastAsia="Calibri" w:hAnsi="Arial" w:cs="Arial"/>
          <w:b/>
          <w:color w:val="000000" w:themeColor="text1"/>
          <w:sz w:val="20"/>
          <w:szCs w:val="20"/>
          <w:lang w:val="sl-SI"/>
        </w:rPr>
        <w:t xml:space="preserve"> </w:t>
      </w:r>
    </w:p>
    <w:p w14:paraId="53F4AE50" w14:textId="77777777" w:rsidR="00EF71D8" w:rsidRPr="00E44708" w:rsidRDefault="00EF71D8" w:rsidP="00EF71D8">
      <w:pPr>
        <w:tabs>
          <w:tab w:val="left" w:pos="1276"/>
        </w:tabs>
        <w:rPr>
          <w:rFonts w:eastAsia="Calibri" w:cs="Arial"/>
          <w:szCs w:val="20"/>
          <w:lang w:val="sl-SI"/>
        </w:rPr>
      </w:pPr>
      <w:r w:rsidRPr="00E44708">
        <w:rPr>
          <w:rFonts w:eastAsia="Calibri" w:cs="Arial"/>
          <w:szCs w:val="20"/>
          <w:lang w:val="sl-SI"/>
        </w:rPr>
        <w:t xml:space="preserve">Pri nekaterih KŠO je pomembno izvajanje razkuževanja. Vrsta razkužila, koncentracija in čas nanosa so odvisni od posameznega KŠO. </w:t>
      </w:r>
    </w:p>
    <w:p w14:paraId="6CD00ACD" w14:textId="77777777" w:rsidR="00EF71D8" w:rsidRPr="00E44708" w:rsidRDefault="00EF71D8" w:rsidP="00EF71D8">
      <w:pPr>
        <w:tabs>
          <w:tab w:val="left" w:pos="1276"/>
        </w:tabs>
        <w:rPr>
          <w:rFonts w:eastAsia="Calibri" w:cs="Arial"/>
          <w:szCs w:val="20"/>
          <w:lang w:val="sl-SI"/>
        </w:rPr>
      </w:pPr>
    </w:p>
    <w:p w14:paraId="043B4F37" w14:textId="77777777" w:rsidR="00EF71D8" w:rsidRPr="00E44708" w:rsidRDefault="00EF71D8" w:rsidP="00EF71D8">
      <w:pPr>
        <w:tabs>
          <w:tab w:val="left" w:pos="1276"/>
        </w:tabs>
        <w:rPr>
          <w:rFonts w:eastAsia="Calibri" w:cs="Arial"/>
          <w:szCs w:val="20"/>
          <w:lang w:val="sl-SI"/>
        </w:rPr>
      </w:pPr>
      <w:r w:rsidRPr="00E44708">
        <w:rPr>
          <w:rFonts w:eastAsia="Calibri" w:cs="Arial"/>
          <w:szCs w:val="20"/>
          <w:lang w:val="sl-SI"/>
        </w:rPr>
        <w:t xml:space="preserve">Po odstranjevanju rastlinskih ostankov, rastnega substrata in zemlje sledi aplikacija razkužila pred izstopom iz okužene/napadene enote pridelave (njive/rastlinjaka/skladišča/objekta za predelavo) in vstopom na drugo enoto pridelave v okviru okuženega mesta pridelave, okuženega območja ali izven njega. V gozdu gre največkrat za izstop iz okuženega območja. </w:t>
      </w:r>
    </w:p>
    <w:p w14:paraId="725AA474" w14:textId="77777777" w:rsidR="00EF71D8" w:rsidRPr="00E44708" w:rsidRDefault="00EF71D8" w:rsidP="00EF71D8">
      <w:pPr>
        <w:tabs>
          <w:tab w:val="left" w:pos="1276"/>
        </w:tabs>
        <w:rPr>
          <w:rFonts w:eastAsia="Calibri" w:cs="Arial"/>
          <w:szCs w:val="20"/>
          <w:lang w:val="sl-SI"/>
        </w:rPr>
      </w:pPr>
    </w:p>
    <w:p w14:paraId="1A63EE2E" w14:textId="77777777" w:rsidR="00EF71D8" w:rsidRPr="00E44708" w:rsidRDefault="00EF71D8" w:rsidP="00EF71D8">
      <w:pPr>
        <w:tabs>
          <w:tab w:val="left" w:pos="1276"/>
        </w:tabs>
        <w:rPr>
          <w:rFonts w:eastAsia="Calibri" w:cs="Arial"/>
          <w:szCs w:val="20"/>
          <w:lang w:val="sl-SI"/>
        </w:rPr>
      </w:pPr>
      <w:r w:rsidRPr="00E44708">
        <w:rPr>
          <w:rFonts w:eastAsia="Calibri" w:cs="Arial"/>
          <w:szCs w:val="20"/>
          <w:lang w:val="sl-SI"/>
        </w:rPr>
        <w:t xml:space="preserve">Razkuži se vse stroje in kolesa oziroma gosenice motornih in drugih vozil za delo v kmetijstvu, gozdarstvu ali pri urejanju parkov in vrtov (na primer: motorne žage, sekalnike, gozdarske traktorske polprikolice, </w:t>
      </w:r>
      <w:proofErr w:type="spellStart"/>
      <w:r w:rsidRPr="00E44708">
        <w:rPr>
          <w:rFonts w:eastAsia="Calibri" w:cs="Arial"/>
          <w:szCs w:val="20"/>
          <w:lang w:val="sl-SI"/>
        </w:rPr>
        <w:t>zgibnike</w:t>
      </w:r>
      <w:proofErr w:type="spellEnd"/>
      <w:r w:rsidRPr="00E44708">
        <w:rPr>
          <w:rFonts w:eastAsia="Calibri" w:cs="Arial"/>
          <w:szCs w:val="20"/>
          <w:lang w:val="sl-SI"/>
        </w:rPr>
        <w:t xml:space="preserve">, zgibne </w:t>
      </w:r>
      <w:proofErr w:type="spellStart"/>
      <w:r w:rsidRPr="00E44708">
        <w:rPr>
          <w:rFonts w:eastAsia="Calibri" w:cs="Arial"/>
          <w:szCs w:val="20"/>
          <w:lang w:val="sl-SI"/>
        </w:rPr>
        <w:t>polprikoličarje</w:t>
      </w:r>
      <w:proofErr w:type="spellEnd"/>
      <w:r w:rsidRPr="00E44708">
        <w:rPr>
          <w:rFonts w:eastAsia="Calibri" w:cs="Arial"/>
          <w:szCs w:val="20"/>
          <w:lang w:val="sl-SI"/>
        </w:rPr>
        <w:t xml:space="preserve">, stroje za sečnjo, gozdarske žičnice in drugo mehanizacijo, osipalnike, brane, rahljalnike, trgalnike, nakladalnike ter orodje (na primer: nože, rezila žag)). Razkuževanje se izvaja na terenu, pred izstopom iz okužene/napadene enote pridelave (kmetijskega ali gozdnega zemljišča ali druge površine, rastlinjaka, skladišča, objekta za predelavo </w:t>
      </w:r>
      <w:proofErr w:type="spellStart"/>
      <w:r w:rsidRPr="00E44708">
        <w:rPr>
          <w:rFonts w:eastAsia="Calibri" w:cs="Arial"/>
          <w:szCs w:val="20"/>
          <w:lang w:val="sl-SI"/>
        </w:rPr>
        <w:t>ipd</w:t>
      </w:r>
      <w:proofErr w:type="spellEnd"/>
      <w:r w:rsidRPr="00E44708">
        <w:rPr>
          <w:rFonts w:eastAsia="Calibri" w:cs="Arial"/>
          <w:szCs w:val="20"/>
          <w:lang w:val="sl-SI"/>
        </w:rPr>
        <w:t xml:space="preserve">) in vstopom na drugo enoto pridelave v okviru okuženega mesta pridelave, okuženega območja ali izven njega. V gozdu gre največkrat za izstop iz okuženega območja. </w:t>
      </w:r>
    </w:p>
    <w:p w14:paraId="06B50DE4" w14:textId="77777777" w:rsidR="00EF71D8" w:rsidRPr="00E44708" w:rsidRDefault="00EF71D8" w:rsidP="00EF71D8">
      <w:pPr>
        <w:tabs>
          <w:tab w:val="left" w:pos="1276"/>
        </w:tabs>
        <w:rPr>
          <w:rFonts w:eastAsia="Calibri" w:cs="Arial"/>
          <w:szCs w:val="20"/>
          <w:lang w:val="sl-SI"/>
        </w:rPr>
      </w:pPr>
    </w:p>
    <w:p w14:paraId="6AE299A0" w14:textId="77777777" w:rsidR="00EF71D8" w:rsidRPr="00E44708" w:rsidRDefault="00EF71D8" w:rsidP="00EF71D8">
      <w:pPr>
        <w:tabs>
          <w:tab w:val="left" w:pos="1276"/>
        </w:tabs>
        <w:rPr>
          <w:rFonts w:eastAsia="Calibri" w:cs="Arial"/>
          <w:szCs w:val="20"/>
          <w:lang w:val="sl-SI"/>
        </w:rPr>
      </w:pPr>
      <w:r w:rsidRPr="00E44708">
        <w:rPr>
          <w:rFonts w:eastAsia="Calibri" w:cs="Arial"/>
          <w:szCs w:val="20"/>
          <w:lang w:val="sl-SI"/>
        </w:rPr>
        <w:t xml:space="preserve">Razkuži se roke in vso opremo, ki jo uporablja delovna sila (zaščitna oblačila, zaščitna čelada, obutev, rokavice), po izstopu iz okužene/napadene enote pridelave (kmetijskega ali gozdnega zemljišča ali druge površine, rastlinjaka, skladišča, objekta za predelavo </w:t>
      </w:r>
      <w:proofErr w:type="spellStart"/>
      <w:r w:rsidRPr="00E44708">
        <w:rPr>
          <w:rFonts w:eastAsia="Calibri" w:cs="Arial"/>
          <w:szCs w:val="20"/>
          <w:lang w:val="sl-SI"/>
        </w:rPr>
        <w:t>ipd</w:t>
      </w:r>
      <w:proofErr w:type="spellEnd"/>
      <w:r w:rsidRPr="00E44708">
        <w:rPr>
          <w:rFonts w:eastAsia="Calibri" w:cs="Arial"/>
          <w:szCs w:val="20"/>
          <w:lang w:val="sl-SI"/>
        </w:rPr>
        <w:t>) in vstopom na drugo enoto pridelave v okviru okuženega mesta pridelave, okuženega območja ali izven njega. Rokavice za večkratno uporabo se razkužijo ali rokavice za omejeno uporabo menjajo.</w:t>
      </w:r>
      <w:r w:rsidRPr="00E44708">
        <w:rPr>
          <w:rFonts w:cs="Arial"/>
          <w:szCs w:val="20"/>
          <w:lang w:val="sl-SI"/>
        </w:rPr>
        <w:t xml:space="preserve"> </w:t>
      </w:r>
      <w:r w:rsidRPr="00E44708">
        <w:rPr>
          <w:rFonts w:eastAsia="Calibri" w:cs="Arial"/>
          <w:szCs w:val="20"/>
          <w:lang w:val="sl-SI"/>
        </w:rPr>
        <w:t>V gozdu gre največkrat za izstop iz okuženega območja.</w:t>
      </w:r>
    </w:p>
    <w:p w14:paraId="122C7900" w14:textId="77777777" w:rsidR="00EF71D8" w:rsidRPr="00E44708" w:rsidRDefault="00EF71D8" w:rsidP="00EF71D8">
      <w:pPr>
        <w:tabs>
          <w:tab w:val="left" w:pos="1276"/>
        </w:tabs>
        <w:rPr>
          <w:rFonts w:eastAsia="Calibri" w:cs="Arial"/>
          <w:szCs w:val="20"/>
          <w:lang w:val="sl-SI"/>
        </w:rPr>
      </w:pPr>
    </w:p>
    <w:p w14:paraId="4F2AC1CD" w14:textId="77777777" w:rsidR="00EF71D8" w:rsidRPr="00E44708" w:rsidRDefault="00EF71D8" w:rsidP="00EF71D8">
      <w:pPr>
        <w:tabs>
          <w:tab w:val="left" w:pos="1276"/>
        </w:tabs>
        <w:rPr>
          <w:rFonts w:eastAsia="Calibri" w:cs="Arial"/>
          <w:szCs w:val="20"/>
          <w:lang w:val="sl-SI"/>
        </w:rPr>
      </w:pPr>
      <w:r w:rsidRPr="00E44708">
        <w:rPr>
          <w:rFonts w:eastAsia="Calibri" w:cs="Arial"/>
          <w:szCs w:val="20"/>
          <w:lang w:val="sl-SI"/>
        </w:rPr>
        <w:t xml:space="preserve">V skladu z 31. členom Zakona o gozdovih je v gozdu prepovedana uporaba kemičnih sredstev. ZGS lahko izjemoma izda dovoljenje za uporabo atestiranih kemičnih sredstev, ki ne ogrožajo biotskega ravnovesja, za zaščito gozdnega mladja pred divjadjo in za zatiranje </w:t>
      </w:r>
      <w:proofErr w:type="spellStart"/>
      <w:r w:rsidRPr="00E44708">
        <w:rPr>
          <w:rFonts w:eastAsia="Calibri" w:cs="Arial"/>
          <w:szCs w:val="20"/>
          <w:lang w:val="sl-SI"/>
        </w:rPr>
        <w:t>prenamnoženih</w:t>
      </w:r>
      <w:proofErr w:type="spellEnd"/>
      <w:r w:rsidRPr="00E44708">
        <w:rPr>
          <w:rFonts w:eastAsia="Calibri" w:cs="Arial"/>
          <w:szCs w:val="20"/>
          <w:lang w:val="sl-SI"/>
        </w:rPr>
        <w:t xml:space="preserve"> populacij žuželk, ki jih ni mogoče drugače številčno zmanjšati, ter za zatiranje bolezni gozdnega drevja, ki lahko ogrozijo gozd. Dovoljenje za izjemno uporabo kemičnih sredstev iz prejšnjega odstavka, s katerim se določi tudi način njihove uporabe, izda Zavod v upravnem postopku. Rok za izdajo dovoljenja je dva dni. V tem dovoljenju ZGS določi dodatne zahteve za preprečitev tveganja, kot so poseben način aplikacije, označevanje mesta uporabe, preprečitev fizičnega dostopa in druge.</w:t>
      </w:r>
    </w:p>
    <w:p w14:paraId="3659B648" w14:textId="77777777" w:rsidR="00EF71D8" w:rsidRPr="00E44708" w:rsidRDefault="00EF71D8" w:rsidP="00EF71D8">
      <w:pPr>
        <w:tabs>
          <w:tab w:val="left" w:pos="1276"/>
        </w:tabs>
        <w:rPr>
          <w:rFonts w:eastAsia="Calibri" w:cs="Arial"/>
          <w:szCs w:val="20"/>
          <w:lang w:val="sl-SI"/>
        </w:rPr>
      </w:pPr>
    </w:p>
    <w:p w14:paraId="2AB2B5B5" w14:textId="77777777" w:rsidR="00EF71D8" w:rsidRPr="00E44708" w:rsidRDefault="00EF71D8" w:rsidP="00EF71D8">
      <w:pPr>
        <w:tabs>
          <w:tab w:val="left" w:pos="1276"/>
        </w:tabs>
        <w:rPr>
          <w:rFonts w:eastAsia="Calibri" w:cs="Arial"/>
          <w:szCs w:val="20"/>
          <w:lang w:val="sl-SI"/>
        </w:rPr>
      </w:pPr>
      <w:r w:rsidRPr="00E44708">
        <w:rPr>
          <w:rFonts w:eastAsia="Calibri" w:cs="Arial"/>
          <w:szCs w:val="20"/>
          <w:lang w:val="sl-SI"/>
        </w:rPr>
        <w:t xml:space="preserve">Seznam registriranih </w:t>
      </w:r>
      <w:proofErr w:type="spellStart"/>
      <w:r w:rsidRPr="00E44708">
        <w:rPr>
          <w:rFonts w:eastAsia="Calibri" w:cs="Arial"/>
          <w:szCs w:val="20"/>
          <w:lang w:val="sl-SI"/>
        </w:rPr>
        <w:t>biocidnih</w:t>
      </w:r>
      <w:proofErr w:type="spellEnd"/>
      <w:r w:rsidRPr="00E44708">
        <w:rPr>
          <w:rFonts w:eastAsia="Calibri" w:cs="Arial"/>
          <w:szCs w:val="20"/>
          <w:lang w:val="sl-SI"/>
        </w:rPr>
        <w:t xml:space="preserve"> proizvodov v RS je na spletni strani Urada za kemikalije</w:t>
      </w:r>
    </w:p>
    <w:p w14:paraId="24F1BA85" w14:textId="77777777" w:rsidR="00EF71D8" w:rsidRPr="00E44708" w:rsidRDefault="00000000" w:rsidP="00EF71D8">
      <w:pPr>
        <w:tabs>
          <w:tab w:val="left" w:pos="1276"/>
        </w:tabs>
        <w:rPr>
          <w:rFonts w:eastAsia="Calibri" w:cs="Arial"/>
          <w:szCs w:val="20"/>
          <w:lang w:val="sl-SI"/>
        </w:rPr>
      </w:pPr>
      <w:hyperlink r:id="rId261" w:history="1">
        <w:r w:rsidR="00EF71D8" w:rsidRPr="00E44708">
          <w:rPr>
            <w:rStyle w:val="Hiperpovezava"/>
            <w:rFonts w:eastAsia="Calibri" w:cs="Arial"/>
            <w:szCs w:val="20"/>
            <w:lang w:val="sl-SI"/>
          </w:rPr>
          <w:t>https://podatki.gov.si/dataset/register-biocidnih-proizvodov-na-trgu-rs</w:t>
        </w:r>
      </w:hyperlink>
    </w:p>
    <w:p w14:paraId="688D4B05" w14:textId="77777777" w:rsidR="00EF71D8" w:rsidRPr="00E44708" w:rsidRDefault="00EF71D8" w:rsidP="00A50C3B">
      <w:pPr>
        <w:pStyle w:val="Naslov2"/>
        <w:keepLines w:val="0"/>
        <w:numPr>
          <w:ilvl w:val="1"/>
          <w:numId w:val="73"/>
        </w:numPr>
        <w:spacing w:before="480" w:after="240" w:line="240" w:lineRule="auto"/>
        <w:jc w:val="both"/>
        <w:rPr>
          <w:rFonts w:ascii="Arial" w:eastAsia="Calibri" w:hAnsi="Arial" w:cs="Arial"/>
          <w:b/>
          <w:color w:val="000000" w:themeColor="text1"/>
          <w:sz w:val="20"/>
          <w:szCs w:val="20"/>
          <w:lang w:val="sl-SI"/>
        </w:rPr>
      </w:pPr>
      <w:bookmarkStart w:id="520" w:name="_Toc102564116"/>
      <w:r w:rsidRPr="00E44708">
        <w:rPr>
          <w:rFonts w:ascii="Arial" w:eastAsia="Calibri" w:hAnsi="Arial" w:cs="Arial"/>
          <w:b/>
          <w:color w:val="000000" w:themeColor="text1"/>
          <w:sz w:val="20"/>
          <w:szCs w:val="20"/>
          <w:lang w:val="sl-SI"/>
        </w:rPr>
        <w:t>Evidence o čiščenju in razkuževanju</w:t>
      </w:r>
      <w:bookmarkEnd w:id="520"/>
      <w:r w:rsidRPr="00E44708">
        <w:rPr>
          <w:rFonts w:ascii="Arial" w:eastAsia="Calibri" w:hAnsi="Arial" w:cs="Arial"/>
          <w:b/>
          <w:color w:val="000000" w:themeColor="text1"/>
          <w:sz w:val="20"/>
          <w:szCs w:val="20"/>
          <w:lang w:val="sl-SI"/>
        </w:rPr>
        <w:t xml:space="preserve"> </w:t>
      </w:r>
    </w:p>
    <w:p w14:paraId="0F83DC55" w14:textId="77777777" w:rsidR="00EF71D8" w:rsidRPr="00E44708" w:rsidRDefault="00EF71D8" w:rsidP="00EF71D8">
      <w:pPr>
        <w:tabs>
          <w:tab w:val="left" w:pos="1276"/>
        </w:tabs>
        <w:rPr>
          <w:rFonts w:eastAsia="Calibri" w:cs="Arial"/>
          <w:szCs w:val="20"/>
          <w:lang w:val="sl-SI"/>
        </w:rPr>
      </w:pPr>
      <w:r w:rsidRPr="00E44708">
        <w:rPr>
          <w:rFonts w:eastAsia="Calibri" w:cs="Arial"/>
          <w:szCs w:val="20"/>
          <w:lang w:val="sl-SI"/>
        </w:rPr>
        <w:t>Evidence se lahko vodijo v okviru že obstoječih evidenc iz raznih programov pridelave in uveljavljanja subvencij ali se uporabi evidenco o uporabi fitofarmacevtskih sredstev. Vodi se evidenco o uporabljenem sredstvu in koncentraciji razkužila, datumu izvedenega čiščenja in razkuževanja, vrsti orodja, opreme ali mehanizacije, ki je bila očiščena ali razkužena, ter opis načina čiščenja in razkuževanja. Imetniku se priporoča, naj shrani račun o nabavi razkužila kot dokaz nakupa.</w:t>
      </w:r>
    </w:p>
    <w:p w14:paraId="50A8505E" w14:textId="77777777" w:rsidR="00EF71D8" w:rsidRPr="00E44708" w:rsidRDefault="00EF71D8" w:rsidP="00A50C3B">
      <w:pPr>
        <w:pStyle w:val="Naslov2"/>
        <w:keepLines w:val="0"/>
        <w:numPr>
          <w:ilvl w:val="1"/>
          <w:numId w:val="73"/>
        </w:numPr>
        <w:spacing w:before="480" w:after="240" w:line="240" w:lineRule="auto"/>
        <w:jc w:val="both"/>
        <w:rPr>
          <w:rFonts w:ascii="Arial" w:eastAsia="Calibri" w:hAnsi="Arial" w:cs="Arial"/>
          <w:b/>
          <w:color w:val="000000" w:themeColor="text1"/>
          <w:sz w:val="20"/>
          <w:szCs w:val="20"/>
          <w:lang w:val="sl-SI"/>
        </w:rPr>
      </w:pPr>
      <w:bookmarkStart w:id="521" w:name="_Toc102564117"/>
      <w:r w:rsidRPr="00E44708">
        <w:rPr>
          <w:rFonts w:ascii="Arial" w:eastAsia="Calibri" w:hAnsi="Arial" w:cs="Arial"/>
          <w:b/>
          <w:color w:val="000000" w:themeColor="text1"/>
          <w:sz w:val="20"/>
          <w:szCs w:val="20"/>
          <w:lang w:val="sl-SI"/>
        </w:rPr>
        <w:t>Priporočila za omejevanje širjenja okužbe</w:t>
      </w:r>
      <w:bookmarkEnd w:id="521"/>
      <w:r w:rsidRPr="00E44708">
        <w:rPr>
          <w:rFonts w:ascii="Arial" w:eastAsia="Calibri" w:hAnsi="Arial" w:cs="Arial"/>
          <w:b/>
          <w:color w:val="000000" w:themeColor="text1"/>
          <w:sz w:val="20"/>
          <w:szCs w:val="20"/>
          <w:lang w:val="sl-SI"/>
        </w:rPr>
        <w:t xml:space="preserve"> </w:t>
      </w:r>
    </w:p>
    <w:p w14:paraId="641FF56C" w14:textId="77777777" w:rsidR="00EF71D8" w:rsidRPr="00E44708" w:rsidRDefault="00EF71D8" w:rsidP="00A50C3B">
      <w:pPr>
        <w:numPr>
          <w:ilvl w:val="0"/>
          <w:numId w:val="65"/>
        </w:numPr>
        <w:tabs>
          <w:tab w:val="left" w:pos="709"/>
        </w:tabs>
        <w:spacing w:line="240" w:lineRule="auto"/>
        <w:ind w:hanging="578"/>
        <w:jc w:val="both"/>
        <w:rPr>
          <w:rFonts w:eastAsia="Calibri" w:cs="Arial"/>
          <w:szCs w:val="20"/>
          <w:lang w:val="sl-SI"/>
        </w:rPr>
      </w:pPr>
      <w:r w:rsidRPr="00E44708">
        <w:rPr>
          <w:rFonts w:eastAsia="Calibri" w:cs="Arial"/>
          <w:szCs w:val="20"/>
          <w:lang w:val="sl-SI"/>
        </w:rPr>
        <w:t>Pri obdelavi vedno dajemo prednost neokuženim/</w:t>
      </w:r>
      <w:proofErr w:type="spellStart"/>
      <w:r w:rsidRPr="00E44708">
        <w:rPr>
          <w:rFonts w:eastAsia="Calibri" w:cs="Arial"/>
          <w:szCs w:val="20"/>
          <w:lang w:val="sl-SI"/>
        </w:rPr>
        <w:t>nenapadenim</w:t>
      </w:r>
      <w:proofErr w:type="spellEnd"/>
      <w:r w:rsidRPr="00E44708">
        <w:rPr>
          <w:rFonts w:eastAsia="Calibri" w:cs="Arial"/>
          <w:szCs w:val="20"/>
          <w:lang w:val="sl-SI"/>
        </w:rPr>
        <w:t xml:space="preserve"> zemljiščem. Premiki mehanizacije naj bodo iz neokužene/</w:t>
      </w:r>
      <w:proofErr w:type="spellStart"/>
      <w:r w:rsidRPr="00E44708">
        <w:rPr>
          <w:rFonts w:eastAsia="Calibri" w:cs="Arial"/>
          <w:szCs w:val="20"/>
          <w:lang w:val="sl-SI"/>
        </w:rPr>
        <w:t>nenapadene</w:t>
      </w:r>
      <w:proofErr w:type="spellEnd"/>
      <w:r w:rsidRPr="00E44708">
        <w:rPr>
          <w:rFonts w:eastAsia="Calibri" w:cs="Arial"/>
          <w:szCs w:val="20"/>
          <w:lang w:val="sl-SI"/>
        </w:rPr>
        <w:t xml:space="preserve"> enote na okuženo območje in ne obratno.</w:t>
      </w:r>
    </w:p>
    <w:p w14:paraId="391710D1" w14:textId="77777777" w:rsidR="00EF71D8" w:rsidRPr="00E44708" w:rsidRDefault="00EF71D8" w:rsidP="00A50C3B">
      <w:pPr>
        <w:numPr>
          <w:ilvl w:val="0"/>
          <w:numId w:val="65"/>
        </w:numPr>
        <w:tabs>
          <w:tab w:val="left" w:pos="709"/>
        </w:tabs>
        <w:spacing w:line="240" w:lineRule="auto"/>
        <w:ind w:hanging="578"/>
        <w:jc w:val="both"/>
        <w:rPr>
          <w:rFonts w:eastAsia="Calibri" w:cs="Arial"/>
          <w:szCs w:val="20"/>
          <w:lang w:val="sl-SI"/>
        </w:rPr>
      </w:pPr>
      <w:r w:rsidRPr="00E44708">
        <w:rPr>
          <w:rFonts w:eastAsia="Calibri" w:cs="Arial"/>
          <w:szCs w:val="20"/>
          <w:lang w:val="sl-SI"/>
        </w:rPr>
        <w:t>Pri ukrepanju v primeru okuženega/napadenega zemljišča se tega obdeluje iz neokuženega/</w:t>
      </w:r>
      <w:proofErr w:type="spellStart"/>
      <w:r w:rsidRPr="00E44708">
        <w:rPr>
          <w:rFonts w:eastAsia="Calibri" w:cs="Arial"/>
          <w:szCs w:val="20"/>
          <w:lang w:val="sl-SI"/>
        </w:rPr>
        <w:t>nenapadenega</w:t>
      </w:r>
      <w:proofErr w:type="spellEnd"/>
      <w:r w:rsidRPr="00E44708">
        <w:rPr>
          <w:rFonts w:eastAsia="Calibri" w:cs="Arial"/>
          <w:szCs w:val="20"/>
          <w:lang w:val="sl-SI"/>
        </w:rPr>
        <w:t xml:space="preserve"> dela proti delu, kjer so bile prisotne okužene/napadene rastline. Deli zemljišča, ki so najbližje okuženem/napadenemu delu, je priporočljivo še dodatno označiti in tam izvajati še intenzivnejše razkuževanje, kar lahko pomeni po končanju del v posamezni vrsti ali pa po končanju del v označenih zemljiščih.</w:t>
      </w:r>
    </w:p>
    <w:p w14:paraId="44ED00EF" w14:textId="77777777" w:rsidR="00EF71D8" w:rsidRPr="00E44708" w:rsidRDefault="00EF71D8" w:rsidP="00A50C3B">
      <w:pPr>
        <w:numPr>
          <w:ilvl w:val="0"/>
          <w:numId w:val="65"/>
        </w:numPr>
        <w:tabs>
          <w:tab w:val="left" w:pos="709"/>
        </w:tabs>
        <w:spacing w:line="240" w:lineRule="auto"/>
        <w:ind w:hanging="578"/>
        <w:jc w:val="both"/>
        <w:rPr>
          <w:rFonts w:eastAsia="Calibri" w:cs="Arial"/>
          <w:szCs w:val="20"/>
          <w:lang w:val="sl-SI"/>
        </w:rPr>
      </w:pPr>
      <w:r w:rsidRPr="00E44708">
        <w:rPr>
          <w:rFonts w:eastAsia="Calibri" w:cs="Arial"/>
          <w:szCs w:val="20"/>
          <w:lang w:val="sl-SI"/>
        </w:rPr>
        <w:t xml:space="preserve">Na okuženih/napadenih kmetijah oziroma na okuženih/napadenih območjih je priporočljivo razkuževanje organizirati tako, da skupine delavcev ustrezno podučimo o širjenju KŠO in jim hkrati razdelimo plastične razpršilke, s katerimi lahko razkužijo svoje orodje in opremo, ko končajo delo v posamezni vrsti zemljišča ali partiji ali enoti pridelave. Da imajo delavci vseskozi na voljo razkužilo, se na kmetiji postavi večji rezervoar z razkužilom, iz katerega si lahko vsakodnevno dolijejo razkužilo v razpršilko, vendar je potrebno pri tem upoštevati rok uporabe pripravljene raztopine razkužila v skladu z navodilom.  </w:t>
      </w:r>
    </w:p>
    <w:p w14:paraId="5349B6F3" w14:textId="77777777" w:rsidR="00EF71D8" w:rsidRPr="00E44708" w:rsidRDefault="00EF71D8" w:rsidP="00A50C3B">
      <w:pPr>
        <w:numPr>
          <w:ilvl w:val="0"/>
          <w:numId w:val="65"/>
        </w:numPr>
        <w:tabs>
          <w:tab w:val="left" w:pos="709"/>
        </w:tabs>
        <w:spacing w:line="240" w:lineRule="auto"/>
        <w:ind w:hanging="578"/>
        <w:jc w:val="both"/>
        <w:rPr>
          <w:rFonts w:eastAsia="Calibri" w:cs="Arial"/>
          <w:szCs w:val="20"/>
          <w:lang w:val="sl-SI"/>
        </w:rPr>
      </w:pPr>
      <w:r w:rsidRPr="00E44708">
        <w:rPr>
          <w:rFonts w:eastAsia="Calibri" w:cs="Arial"/>
          <w:szCs w:val="20"/>
          <w:lang w:val="sl-SI"/>
        </w:rPr>
        <w:t xml:space="preserve">V času spravila pridelkov/žaganja dreves se na stroje lahko namesti aplikacijski element, ki ob trganju/obiranju sproti razkužuje rezalno glavo na stroju. Sam prevoz okuženih/napadenih rastlin do obiralnega stroja/skladišča/žage mora biti opravljen tako, da rastline ne padajo iz prevoznega sredstva. Pri spravilu gozdnih lesnih sortimentov se uporabi spravilo po kolesih in ne spravilo po tleh (izvoz s traktorskimi prikolicami namesto vlačenja po tleh). </w:t>
      </w:r>
    </w:p>
    <w:p w14:paraId="4DFC7838" w14:textId="77777777" w:rsidR="00EF71D8" w:rsidRPr="00E44708" w:rsidRDefault="00EF71D8" w:rsidP="00A50C3B">
      <w:pPr>
        <w:numPr>
          <w:ilvl w:val="0"/>
          <w:numId w:val="65"/>
        </w:numPr>
        <w:tabs>
          <w:tab w:val="left" w:pos="709"/>
        </w:tabs>
        <w:spacing w:line="240" w:lineRule="auto"/>
        <w:ind w:hanging="578"/>
        <w:jc w:val="both"/>
        <w:rPr>
          <w:rFonts w:eastAsia="Calibri" w:cs="Arial"/>
          <w:szCs w:val="20"/>
          <w:lang w:val="sl-SI"/>
        </w:rPr>
      </w:pPr>
      <w:r w:rsidRPr="00E44708">
        <w:rPr>
          <w:rFonts w:eastAsia="Calibri" w:cs="Arial"/>
          <w:szCs w:val="20"/>
          <w:lang w:val="sl-SI"/>
        </w:rPr>
        <w:t>Razkuževalne bariere za pranje in razkuževanje se namesti po območjih pridelave oziroma na prometnicah/gozdnih cestah ob izstopu iz okuženih območij.</w:t>
      </w:r>
    </w:p>
    <w:p w14:paraId="699CE46B" w14:textId="24DF0728" w:rsidR="00EF71D8" w:rsidRPr="00E44708" w:rsidRDefault="00A50C3B" w:rsidP="005E5BF0">
      <w:pPr>
        <w:pStyle w:val="Naslov1"/>
        <w:numPr>
          <w:ilvl w:val="0"/>
          <w:numId w:val="73"/>
        </w:numPr>
      </w:pPr>
      <w:bookmarkStart w:id="522" w:name="_Toc102564118"/>
      <w:r w:rsidRPr="00E44708">
        <w:t>IZVAJALCI UKREPOV</w:t>
      </w:r>
      <w:bookmarkEnd w:id="522"/>
    </w:p>
    <w:p w14:paraId="1B224C86" w14:textId="77777777" w:rsidR="008657B3" w:rsidRPr="00E44708" w:rsidRDefault="008657B3" w:rsidP="008657B3">
      <w:pPr>
        <w:rPr>
          <w:lang w:val="sl-SI" w:eastAsia="sl-SI"/>
        </w:rPr>
      </w:pPr>
    </w:p>
    <w:p w14:paraId="42F3C22D" w14:textId="77777777" w:rsidR="00EF71D8" w:rsidRPr="00E44708" w:rsidRDefault="00EF71D8" w:rsidP="008657B3">
      <w:pPr>
        <w:rPr>
          <w:rFonts w:cs="Arial"/>
          <w:szCs w:val="20"/>
          <w:lang w:val="sl-SI"/>
        </w:rPr>
      </w:pPr>
      <w:r w:rsidRPr="00E44708">
        <w:rPr>
          <w:rFonts w:cs="Arial"/>
          <w:szCs w:val="20"/>
          <w:lang w:val="sl-SI"/>
        </w:rPr>
        <w:t xml:space="preserve">Izvajalci ukrepov morajo biti pred začetkom izvajanja ukrepov seznanjeni s predpisanimi ukrepi, pravilnimi načini izvedbe in </w:t>
      </w:r>
      <w:proofErr w:type="spellStart"/>
      <w:r w:rsidRPr="00E44708">
        <w:rPr>
          <w:rFonts w:cs="Arial"/>
          <w:szCs w:val="20"/>
          <w:lang w:val="sl-SI"/>
        </w:rPr>
        <w:t>biovarnostnimi</w:t>
      </w:r>
      <w:proofErr w:type="spellEnd"/>
      <w:r w:rsidRPr="00E44708">
        <w:rPr>
          <w:rFonts w:cs="Arial"/>
          <w:szCs w:val="20"/>
          <w:lang w:val="sl-SI"/>
        </w:rPr>
        <w:t xml:space="preserve"> pogoji. </w:t>
      </w:r>
    </w:p>
    <w:p w14:paraId="1C6D0201" w14:textId="77777777" w:rsidR="00EF71D8" w:rsidRPr="00E44708" w:rsidRDefault="00EF71D8" w:rsidP="008657B3">
      <w:pPr>
        <w:pStyle w:val="Naslov2"/>
        <w:keepLines w:val="0"/>
        <w:numPr>
          <w:ilvl w:val="1"/>
          <w:numId w:val="73"/>
        </w:numPr>
        <w:spacing w:before="480" w:line="240" w:lineRule="auto"/>
        <w:jc w:val="both"/>
        <w:rPr>
          <w:rFonts w:ascii="Arial" w:hAnsi="Arial" w:cs="Arial"/>
          <w:b/>
          <w:color w:val="000000" w:themeColor="text1"/>
          <w:sz w:val="20"/>
          <w:szCs w:val="20"/>
          <w:lang w:val="sl-SI"/>
        </w:rPr>
      </w:pPr>
      <w:bookmarkStart w:id="523" w:name="_Toc102564119"/>
      <w:r w:rsidRPr="00E44708">
        <w:rPr>
          <w:rFonts w:ascii="Arial" w:hAnsi="Arial" w:cs="Arial"/>
          <w:b/>
          <w:color w:val="000000" w:themeColor="text1"/>
          <w:sz w:val="20"/>
          <w:szCs w:val="20"/>
          <w:lang w:val="sl-SI"/>
        </w:rPr>
        <w:t>Kompostiranje</w:t>
      </w:r>
      <w:bookmarkEnd w:id="523"/>
    </w:p>
    <w:p w14:paraId="1CF2A90C" w14:textId="77777777" w:rsidR="00EF71D8" w:rsidRPr="00E44708" w:rsidRDefault="00EF71D8" w:rsidP="008657B3">
      <w:pPr>
        <w:rPr>
          <w:rFonts w:cs="Arial"/>
          <w:szCs w:val="20"/>
          <w:lang w:val="sl-SI"/>
        </w:rPr>
      </w:pPr>
      <w:r w:rsidRPr="00E44708">
        <w:rPr>
          <w:rFonts w:cs="Arial"/>
          <w:szCs w:val="20"/>
          <w:lang w:val="sl-SI"/>
        </w:rPr>
        <w:t>Seznam kompostarn v skladu s predpisi o ravnanju z odpadki je objavljen na spletni strani MOP (</w:t>
      </w:r>
      <w:hyperlink r:id="rId262" w:history="1">
        <w:r w:rsidRPr="00E44708">
          <w:rPr>
            <w:rStyle w:val="Hiperpovezava"/>
            <w:rFonts w:cs="Arial"/>
            <w:szCs w:val="20"/>
            <w:lang w:val="sl-SI"/>
          </w:rPr>
          <w:t>https://www.gov.si/teme/ravnanje-z-odpadki</w:t>
        </w:r>
      </w:hyperlink>
      <w:r w:rsidRPr="00E44708">
        <w:rPr>
          <w:rFonts w:cs="Arial"/>
          <w:szCs w:val="20"/>
          <w:lang w:val="sl-SI"/>
        </w:rPr>
        <w:t>).</w:t>
      </w:r>
    </w:p>
    <w:p w14:paraId="244BEC2E" w14:textId="77777777" w:rsidR="00EF71D8" w:rsidRPr="00E44708" w:rsidRDefault="00EF71D8" w:rsidP="008657B3">
      <w:pPr>
        <w:pStyle w:val="Naslov2"/>
        <w:keepLines w:val="0"/>
        <w:numPr>
          <w:ilvl w:val="1"/>
          <w:numId w:val="73"/>
        </w:numPr>
        <w:spacing w:before="480" w:line="240" w:lineRule="auto"/>
        <w:jc w:val="both"/>
        <w:rPr>
          <w:rFonts w:ascii="Arial" w:hAnsi="Arial" w:cs="Arial"/>
          <w:b/>
          <w:color w:val="000000" w:themeColor="text1"/>
          <w:sz w:val="20"/>
          <w:szCs w:val="20"/>
          <w:lang w:val="sl-SI"/>
        </w:rPr>
      </w:pPr>
      <w:bookmarkStart w:id="524" w:name="_Toc102564120"/>
      <w:r w:rsidRPr="00E44708">
        <w:rPr>
          <w:rFonts w:ascii="Arial" w:hAnsi="Arial" w:cs="Arial"/>
          <w:b/>
          <w:color w:val="000000" w:themeColor="text1"/>
          <w:sz w:val="20"/>
          <w:szCs w:val="20"/>
          <w:lang w:val="sl-SI"/>
        </w:rPr>
        <w:t xml:space="preserve">Predelava </w:t>
      </w:r>
      <w:proofErr w:type="spellStart"/>
      <w:r w:rsidRPr="00E44708">
        <w:rPr>
          <w:rFonts w:ascii="Arial" w:hAnsi="Arial" w:cs="Arial"/>
          <w:b/>
          <w:color w:val="000000" w:themeColor="text1"/>
          <w:sz w:val="20"/>
          <w:szCs w:val="20"/>
          <w:lang w:val="sl-SI"/>
        </w:rPr>
        <w:t>digestata</w:t>
      </w:r>
      <w:bookmarkEnd w:id="524"/>
      <w:proofErr w:type="spellEnd"/>
      <w:r w:rsidRPr="00E44708">
        <w:rPr>
          <w:rFonts w:ascii="Arial" w:hAnsi="Arial" w:cs="Arial"/>
          <w:b/>
          <w:color w:val="000000" w:themeColor="text1"/>
          <w:sz w:val="20"/>
          <w:szCs w:val="20"/>
          <w:lang w:val="sl-SI"/>
        </w:rPr>
        <w:t xml:space="preserve"> </w:t>
      </w:r>
    </w:p>
    <w:p w14:paraId="0FB06ABE" w14:textId="77777777" w:rsidR="00EF71D8" w:rsidRPr="00E44708" w:rsidRDefault="00EF71D8" w:rsidP="008657B3">
      <w:pPr>
        <w:rPr>
          <w:rFonts w:cs="Arial"/>
          <w:szCs w:val="20"/>
          <w:lang w:val="sl-SI"/>
        </w:rPr>
      </w:pPr>
      <w:r w:rsidRPr="00E44708">
        <w:rPr>
          <w:rFonts w:cs="Arial"/>
          <w:szCs w:val="20"/>
          <w:lang w:val="sl-SI"/>
        </w:rPr>
        <w:t xml:space="preserve">Seznam </w:t>
      </w:r>
      <w:proofErr w:type="spellStart"/>
      <w:r w:rsidRPr="00E44708">
        <w:rPr>
          <w:rFonts w:cs="Arial"/>
          <w:szCs w:val="20"/>
          <w:lang w:val="sl-SI"/>
        </w:rPr>
        <w:t>bioplinaren</w:t>
      </w:r>
      <w:proofErr w:type="spellEnd"/>
      <w:r w:rsidRPr="00E44708">
        <w:rPr>
          <w:rFonts w:cs="Arial"/>
          <w:szCs w:val="20"/>
          <w:lang w:val="sl-SI"/>
        </w:rPr>
        <w:t xml:space="preserve"> v skladu s predpisi o ravnanju z odpadki je objavljen na spletni strani MOP   (</w:t>
      </w:r>
      <w:hyperlink r:id="rId263" w:history="1">
        <w:r w:rsidRPr="00E44708">
          <w:rPr>
            <w:rStyle w:val="Hiperpovezava"/>
            <w:rFonts w:cs="Arial"/>
            <w:szCs w:val="20"/>
            <w:lang w:val="sl-SI"/>
          </w:rPr>
          <w:t>https://www.gov.si/teme/ravnanje-z-odpadki</w:t>
        </w:r>
      </w:hyperlink>
      <w:r w:rsidRPr="00E44708">
        <w:rPr>
          <w:rFonts w:cs="Arial"/>
          <w:szCs w:val="20"/>
          <w:lang w:val="sl-SI"/>
        </w:rPr>
        <w:t>).</w:t>
      </w:r>
    </w:p>
    <w:p w14:paraId="7DFBC02E" w14:textId="77777777" w:rsidR="00EF71D8" w:rsidRPr="00E44708" w:rsidRDefault="00EF71D8" w:rsidP="008657B3">
      <w:pPr>
        <w:pStyle w:val="Naslov2"/>
        <w:keepLines w:val="0"/>
        <w:numPr>
          <w:ilvl w:val="1"/>
          <w:numId w:val="73"/>
        </w:numPr>
        <w:spacing w:before="480" w:line="240" w:lineRule="auto"/>
        <w:jc w:val="both"/>
        <w:rPr>
          <w:rFonts w:ascii="Arial" w:hAnsi="Arial" w:cs="Arial"/>
          <w:b/>
          <w:color w:val="000000" w:themeColor="text1"/>
          <w:sz w:val="20"/>
          <w:szCs w:val="20"/>
          <w:lang w:val="sl-SI"/>
        </w:rPr>
      </w:pPr>
      <w:bookmarkStart w:id="525" w:name="_Toc102564121"/>
      <w:r w:rsidRPr="00E44708">
        <w:rPr>
          <w:rFonts w:ascii="Arial" w:hAnsi="Arial" w:cs="Arial"/>
          <w:b/>
          <w:color w:val="000000" w:themeColor="text1"/>
          <w:sz w:val="20"/>
          <w:szCs w:val="20"/>
          <w:lang w:val="sl-SI"/>
        </w:rPr>
        <w:t xml:space="preserve">Sežig in </w:t>
      </w:r>
      <w:proofErr w:type="spellStart"/>
      <w:r w:rsidRPr="00E44708">
        <w:rPr>
          <w:rFonts w:ascii="Arial" w:hAnsi="Arial" w:cs="Arial"/>
          <w:b/>
          <w:color w:val="000000" w:themeColor="text1"/>
          <w:sz w:val="20"/>
          <w:szCs w:val="20"/>
          <w:lang w:val="sl-SI"/>
        </w:rPr>
        <w:t>sosežig</w:t>
      </w:r>
      <w:bookmarkEnd w:id="525"/>
      <w:proofErr w:type="spellEnd"/>
      <w:r w:rsidRPr="00E44708">
        <w:rPr>
          <w:rFonts w:ascii="Arial" w:hAnsi="Arial" w:cs="Arial"/>
          <w:b/>
          <w:color w:val="000000" w:themeColor="text1"/>
          <w:sz w:val="20"/>
          <w:szCs w:val="20"/>
          <w:lang w:val="sl-SI"/>
        </w:rPr>
        <w:t xml:space="preserve"> </w:t>
      </w:r>
    </w:p>
    <w:p w14:paraId="3E0897A7" w14:textId="77777777" w:rsidR="00EF71D8" w:rsidRPr="00E44708" w:rsidRDefault="00EF71D8" w:rsidP="008657B3">
      <w:pPr>
        <w:rPr>
          <w:rFonts w:cs="Arial"/>
          <w:szCs w:val="20"/>
          <w:lang w:val="sl-SI"/>
        </w:rPr>
      </w:pPr>
      <w:r w:rsidRPr="00E44708">
        <w:rPr>
          <w:rFonts w:cs="Arial"/>
          <w:szCs w:val="20"/>
          <w:lang w:val="sl-SI"/>
        </w:rPr>
        <w:t xml:space="preserve">Seznam sežigalnic je na spletni strani </w:t>
      </w:r>
      <w:bookmarkStart w:id="526" w:name="_Hlk98093554"/>
      <w:r w:rsidRPr="00E44708">
        <w:rPr>
          <w:rFonts w:cs="Arial"/>
          <w:szCs w:val="20"/>
          <w:lang w:val="sl-SI"/>
        </w:rPr>
        <w:t xml:space="preserve">MOP ( </w:t>
      </w:r>
      <w:hyperlink r:id="rId264" w:history="1">
        <w:r w:rsidRPr="00E44708">
          <w:rPr>
            <w:rStyle w:val="Hiperpovezava"/>
            <w:rFonts w:cs="Arial"/>
            <w:szCs w:val="20"/>
            <w:lang w:val="sl-SI"/>
          </w:rPr>
          <w:t>https://www.gov.si/teme/ravnanje-z-odpadki</w:t>
        </w:r>
      </w:hyperlink>
      <w:r w:rsidRPr="00E44708">
        <w:rPr>
          <w:rFonts w:cs="Arial"/>
          <w:szCs w:val="20"/>
          <w:lang w:val="sl-SI"/>
        </w:rPr>
        <w:t>).</w:t>
      </w:r>
      <w:bookmarkEnd w:id="526"/>
    </w:p>
    <w:p w14:paraId="6AAEADB8" w14:textId="77777777" w:rsidR="00EF71D8" w:rsidRPr="00E44708" w:rsidRDefault="00EF71D8" w:rsidP="008657B3">
      <w:pPr>
        <w:rPr>
          <w:rFonts w:cs="Arial"/>
          <w:szCs w:val="20"/>
          <w:lang w:val="sl-SI"/>
        </w:rPr>
      </w:pPr>
    </w:p>
    <w:p w14:paraId="4A4B53B2" w14:textId="77777777" w:rsidR="00EF71D8" w:rsidRPr="00E44708" w:rsidRDefault="00EF71D8" w:rsidP="008657B3">
      <w:pPr>
        <w:rPr>
          <w:rFonts w:cs="Arial"/>
          <w:szCs w:val="20"/>
          <w:lang w:val="sl-SI"/>
        </w:rPr>
      </w:pPr>
      <w:r w:rsidRPr="00E44708">
        <w:rPr>
          <w:rFonts w:cs="Arial"/>
          <w:szCs w:val="20"/>
          <w:lang w:val="sl-SI"/>
        </w:rPr>
        <w:t xml:space="preserve">Sežig lesa in žagovine, oblancev, sekancev, odrezkov </w:t>
      </w:r>
      <w:proofErr w:type="spellStart"/>
      <w:r w:rsidRPr="00E44708">
        <w:rPr>
          <w:rFonts w:cs="Arial"/>
          <w:szCs w:val="20"/>
          <w:lang w:val="sl-SI"/>
        </w:rPr>
        <w:t>itd</w:t>
      </w:r>
      <w:proofErr w:type="spellEnd"/>
      <w:r w:rsidRPr="00E44708">
        <w:rPr>
          <w:rFonts w:cs="Arial"/>
          <w:szCs w:val="20"/>
          <w:lang w:val="sl-SI"/>
        </w:rPr>
        <w:t xml:space="preserve"> bi bilo mogoče izvesti tudi v obratih z rabo lesne biomase v sistemih za sočasno proizvodnjo toplote in elektrike in lesne biomase v industriji za proizvodnjo procesne toplote. Seznam teh je bil pridobljen v okviru projekta FAO: »Preskrba in raba bioenergije v smislu spodbujanja trajnostnega gospodarjenja z gozdom«. Izvorni podatki so bili pridobljeni večinoma z </w:t>
      </w:r>
      <w:proofErr w:type="spellStart"/>
      <w:r w:rsidRPr="00E44708">
        <w:rPr>
          <w:rFonts w:cs="Arial"/>
          <w:szCs w:val="20"/>
          <w:lang w:val="sl-SI"/>
        </w:rPr>
        <w:t>EkoSklada</w:t>
      </w:r>
      <w:proofErr w:type="spellEnd"/>
      <w:r w:rsidRPr="00E44708">
        <w:rPr>
          <w:rFonts w:cs="Arial"/>
          <w:szCs w:val="20"/>
          <w:lang w:val="sl-SI"/>
        </w:rPr>
        <w:t xml:space="preserve"> in Ministrstva za gospodarski razvoj in tehnologijo, kjer spremljajo investicije, ki jih sofinancirajo.</w:t>
      </w:r>
    </w:p>
    <w:p w14:paraId="46D6A410" w14:textId="77777777" w:rsidR="00EF71D8" w:rsidRPr="00E44708" w:rsidRDefault="00EF71D8" w:rsidP="008657B3">
      <w:pPr>
        <w:pStyle w:val="Naslov2"/>
        <w:keepLines w:val="0"/>
        <w:numPr>
          <w:ilvl w:val="1"/>
          <w:numId w:val="73"/>
        </w:numPr>
        <w:spacing w:before="480" w:line="240" w:lineRule="auto"/>
        <w:jc w:val="both"/>
        <w:rPr>
          <w:rFonts w:ascii="Arial" w:hAnsi="Arial" w:cs="Arial"/>
          <w:b/>
          <w:color w:val="000000" w:themeColor="text1"/>
          <w:sz w:val="20"/>
          <w:szCs w:val="20"/>
          <w:lang w:val="sl-SI"/>
        </w:rPr>
      </w:pPr>
      <w:bookmarkStart w:id="527" w:name="_Toc102564122"/>
      <w:r w:rsidRPr="00E44708">
        <w:rPr>
          <w:rFonts w:ascii="Arial" w:hAnsi="Arial" w:cs="Arial"/>
          <w:b/>
          <w:color w:val="000000" w:themeColor="text1"/>
          <w:sz w:val="20"/>
          <w:szCs w:val="20"/>
          <w:lang w:val="sl-SI"/>
        </w:rPr>
        <w:t>Toplotna obdelava lesenega pakirnega materiala</w:t>
      </w:r>
      <w:bookmarkEnd w:id="527"/>
    </w:p>
    <w:p w14:paraId="3360CFD5" w14:textId="77777777" w:rsidR="00EF71D8" w:rsidRPr="00E44708" w:rsidRDefault="00EF71D8" w:rsidP="008657B3">
      <w:pPr>
        <w:rPr>
          <w:rFonts w:cs="Arial"/>
          <w:szCs w:val="20"/>
          <w:lang w:val="sl-SI"/>
        </w:rPr>
      </w:pPr>
      <w:r w:rsidRPr="00E44708">
        <w:rPr>
          <w:rFonts w:cs="Arial"/>
          <w:szCs w:val="20"/>
          <w:lang w:val="sl-SI"/>
        </w:rPr>
        <w:t xml:space="preserve">Dovoljenje za dejavnosti v zvezi z lesenim pakirnim materialom v skladu z ISPM-15 izdaja UVHVVR. </w:t>
      </w:r>
    </w:p>
    <w:p w14:paraId="2411E5F0" w14:textId="77777777" w:rsidR="00EF71D8" w:rsidRPr="00E44708" w:rsidRDefault="00EF71D8" w:rsidP="008657B3">
      <w:pPr>
        <w:rPr>
          <w:rFonts w:cs="Arial"/>
          <w:szCs w:val="20"/>
          <w:lang w:val="sl-SI"/>
        </w:rPr>
      </w:pPr>
      <w:r w:rsidRPr="00E44708">
        <w:rPr>
          <w:rFonts w:cs="Arial"/>
          <w:szCs w:val="20"/>
          <w:lang w:val="sl-SI"/>
        </w:rPr>
        <w:t xml:space="preserve">Seznam obratov z dovoljenjem je na </w:t>
      </w:r>
    </w:p>
    <w:p w14:paraId="5DAEED92" w14:textId="634A6E7A" w:rsidR="00EF71D8" w:rsidRPr="00E44708" w:rsidRDefault="00000000" w:rsidP="008657B3">
      <w:pPr>
        <w:rPr>
          <w:rFonts w:cs="Arial"/>
          <w:szCs w:val="20"/>
          <w:lang w:val="sl-SI"/>
        </w:rPr>
      </w:pPr>
      <w:hyperlink r:id="rId265" w:history="1">
        <w:r w:rsidR="00EF71D8" w:rsidRPr="00E44708">
          <w:rPr>
            <w:rStyle w:val="Hiperpovezava"/>
            <w:rFonts w:cs="Arial"/>
            <w:szCs w:val="20"/>
            <w:lang w:val="sl-SI"/>
          </w:rPr>
          <w:t>https://www.gov.si/zbirke/storitve/registracija-za-lesen-pakirni-material-po-ispm-15/</w:t>
        </w:r>
      </w:hyperlink>
      <w:r w:rsidR="00EF71D8" w:rsidRPr="00E44708">
        <w:rPr>
          <w:rFonts w:cs="Arial"/>
          <w:szCs w:val="20"/>
          <w:lang w:val="sl-SI"/>
        </w:rPr>
        <w:t>.</w:t>
      </w:r>
    </w:p>
    <w:p w14:paraId="397D3981" w14:textId="77777777" w:rsidR="008657B3" w:rsidRPr="00E44708" w:rsidRDefault="008657B3" w:rsidP="008657B3">
      <w:pPr>
        <w:rPr>
          <w:rFonts w:cs="Arial"/>
          <w:szCs w:val="20"/>
          <w:lang w:val="sl-SI"/>
        </w:rPr>
      </w:pPr>
    </w:p>
    <w:p w14:paraId="1ADCDB86" w14:textId="75C1C3F8" w:rsidR="00EF71D8" w:rsidRPr="00E44708" w:rsidRDefault="008657B3" w:rsidP="008657B3">
      <w:pPr>
        <w:pStyle w:val="Odstavekseznama"/>
        <w:rPr>
          <w:b/>
          <w:sz w:val="20"/>
        </w:rPr>
      </w:pPr>
      <w:bookmarkStart w:id="528" w:name="_Toc102564123"/>
      <w:r w:rsidRPr="00E44708">
        <w:rPr>
          <w:b/>
          <w:sz w:val="20"/>
        </w:rPr>
        <w:t xml:space="preserve">3.5 </w:t>
      </w:r>
      <w:r w:rsidR="00EF71D8" w:rsidRPr="00E44708">
        <w:rPr>
          <w:b/>
          <w:sz w:val="20"/>
        </w:rPr>
        <w:t>Izvajalci gozdarskih storitev</w:t>
      </w:r>
      <w:bookmarkEnd w:id="528"/>
    </w:p>
    <w:p w14:paraId="25DE6339" w14:textId="77777777" w:rsidR="00EF71D8" w:rsidRPr="00E44708" w:rsidRDefault="00EF71D8" w:rsidP="008657B3">
      <w:pPr>
        <w:rPr>
          <w:rFonts w:cs="Arial"/>
          <w:szCs w:val="20"/>
          <w:lang w:val="sl-SI"/>
        </w:rPr>
      </w:pPr>
      <w:r w:rsidRPr="00E44708">
        <w:rPr>
          <w:rFonts w:cs="Arial"/>
          <w:szCs w:val="20"/>
          <w:lang w:val="sl-SI"/>
        </w:rPr>
        <w:t xml:space="preserve">Spletni portal oz. spletni informacijski sistem, ki omogoča povezovanje vseh deležnikov </w:t>
      </w:r>
      <w:proofErr w:type="spellStart"/>
      <w:r w:rsidRPr="00E44708">
        <w:rPr>
          <w:rFonts w:cs="Arial"/>
          <w:szCs w:val="20"/>
          <w:lang w:val="sl-SI"/>
        </w:rPr>
        <w:t>gozdno­lesne</w:t>
      </w:r>
      <w:proofErr w:type="spellEnd"/>
      <w:r w:rsidRPr="00E44708">
        <w:rPr>
          <w:rFonts w:cs="Arial"/>
          <w:szCs w:val="20"/>
          <w:lang w:val="sl-SI"/>
        </w:rPr>
        <w:t xml:space="preserve"> verige, od ponudnikov gozdarskih storitev (gozdarska podjetja), uporabnikov storitev (lastniki gozdov, upravitelji gozdov) do skrbnikov osnovnih (primarnih) virov podatkov o poslovnih subjektih, je </w:t>
      </w:r>
      <w:proofErr w:type="spellStart"/>
      <w:r w:rsidRPr="00E44708">
        <w:rPr>
          <w:rFonts w:cs="Arial"/>
          <w:szCs w:val="20"/>
          <w:lang w:val="sl-SI"/>
        </w:rPr>
        <w:t>MojGozdar</w:t>
      </w:r>
      <w:proofErr w:type="spellEnd"/>
      <w:r w:rsidRPr="00E44708">
        <w:rPr>
          <w:rFonts w:cs="Arial"/>
          <w:szCs w:val="20"/>
          <w:lang w:val="sl-SI"/>
        </w:rPr>
        <w:t xml:space="preserve"> (</w:t>
      </w:r>
      <w:hyperlink r:id="rId266" w:history="1">
        <w:r w:rsidRPr="00E44708">
          <w:rPr>
            <w:rStyle w:val="Hiperpovezava"/>
            <w:rFonts w:cs="Arial"/>
            <w:szCs w:val="20"/>
            <w:lang w:val="sl-SI"/>
          </w:rPr>
          <w:t>https://www.mojgozdar.si/sl/</w:t>
        </w:r>
      </w:hyperlink>
      <w:r w:rsidRPr="00E44708">
        <w:rPr>
          <w:rFonts w:cs="Arial"/>
          <w:szCs w:val="20"/>
          <w:lang w:val="sl-SI"/>
        </w:rPr>
        <w:t xml:space="preserve">). </w:t>
      </w:r>
    </w:p>
    <w:p w14:paraId="0D2AE7E3" w14:textId="77777777" w:rsidR="00EF71D8" w:rsidRPr="00E44708" w:rsidRDefault="00EF71D8" w:rsidP="00EF71D8">
      <w:pPr>
        <w:spacing w:line="240" w:lineRule="auto"/>
        <w:ind w:left="714"/>
        <w:jc w:val="both"/>
        <w:rPr>
          <w:rFonts w:cs="Arial"/>
          <w:color w:val="FF0000"/>
          <w:szCs w:val="20"/>
          <w:lang w:val="sl-SI" w:eastAsia="sl-SI"/>
        </w:rPr>
        <w:sectPr w:rsidR="00EF71D8" w:rsidRPr="00E44708" w:rsidSect="00EF71D8">
          <w:pgSz w:w="11900" w:h="16840" w:code="9"/>
          <w:pgMar w:top="1418" w:right="1701" w:bottom="1134" w:left="1276" w:header="964" w:footer="794" w:gutter="0"/>
          <w:cols w:space="708"/>
          <w:titlePg/>
        </w:sectPr>
      </w:pPr>
    </w:p>
    <w:p w14:paraId="423C0F29" w14:textId="49C0DE91" w:rsidR="008657B3" w:rsidRPr="00E44708" w:rsidRDefault="008657B3" w:rsidP="005E5BF0">
      <w:pPr>
        <w:pStyle w:val="Naslov1"/>
      </w:pPr>
      <w:r w:rsidRPr="00E44708">
        <w:t>Priloga P – 15_ J</w:t>
      </w:r>
    </w:p>
    <w:p w14:paraId="6E41CB4C" w14:textId="77777777" w:rsidR="008657B3" w:rsidRPr="00E44708" w:rsidRDefault="008657B3" w:rsidP="00DC6A71">
      <w:pPr>
        <w:pStyle w:val="datumtevilka"/>
        <w:rPr>
          <w:rFonts w:cs="Arial"/>
        </w:rPr>
      </w:pPr>
    </w:p>
    <w:p w14:paraId="07828005" w14:textId="2FFDC492" w:rsidR="00EF71D8" w:rsidRPr="00E44708" w:rsidRDefault="00EF71D8" w:rsidP="00DC6A71">
      <w:pPr>
        <w:pStyle w:val="datumtevilka"/>
        <w:rPr>
          <w:rFonts w:cs="Arial"/>
        </w:rPr>
      </w:pPr>
      <w:r w:rsidRPr="00E44708">
        <w:rPr>
          <w:rFonts w:cs="Arial"/>
        </w:rPr>
        <w:tab/>
      </w:r>
      <w:r w:rsidRPr="00E44708">
        <w:rPr>
          <w:rFonts w:cs="Arial"/>
        </w:rPr>
        <w:tab/>
      </w:r>
      <w:r w:rsidRPr="00E44708">
        <w:rPr>
          <w:rFonts w:cs="Arial"/>
        </w:rPr>
        <w:tab/>
      </w:r>
      <w:r w:rsidRPr="00E44708">
        <w:rPr>
          <w:rFonts w:cs="Arial"/>
        </w:rPr>
        <w:tab/>
      </w:r>
      <w:r w:rsidRPr="00E44708">
        <w:rPr>
          <w:rFonts w:cs="Arial"/>
        </w:rPr>
        <w:tab/>
      </w:r>
      <w:r w:rsidRPr="00E44708">
        <w:rPr>
          <w:rFonts w:cs="Arial"/>
        </w:rPr>
        <w:tab/>
      </w:r>
      <w:r w:rsidRPr="00E44708">
        <w:rPr>
          <w:rFonts w:cs="Arial"/>
        </w:rPr>
        <w:tab/>
      </w:r>
    </w:p>
    <w:p w14:paraId="3476002E" w14:textId="356ADE65" w:rsidR="00EF71D8" w:rsidRDefault="00EF71D8" w:rsidP="00DC6A71">
      <w:pPr>
        <w:pStyle w:val="datumtevilka"/>
        <w:rPr>
          <w:rFonts w:cs="Arial"/>
        </w:rPr>
      </w:pPr>
      <w:r w:rsidRPr="00E44708">
        <w:rPr>
          <w:rFonts w:cs="Arial"/>
        </w:rPr>
        <w:tab/>
      </w:r>
      <w:r w:rsidRPr="00E44708">
        <w:rPr>
          <w:rFonts w:cs="Arial"/>
        </w:rPr>
        <w:tab/>
      </w:r>
      <w:r w:rsidRPr="00E44708">
        <w:rPr>
          <w:rFonts w:cs="Arial"/>
        </w:rPr>
        <w:tab/>
      </w:r>
      <w:r w:rsidRPr="00E44708">
        <w:rPr>
          <w:rFonts w:cs="Arial"/>
        </w:rPr>
        <w:tab/>
      </w:r>
      <w:r w:rsidRPr="00E44708">
        <w:rPr>
          <w:rFonts w:cs="Arial"/>
        </w:rPr>
        <w:tab/>
      </w:r>
      <w:r w:rsidRPr="00E44708">
        <w:rPr>
          <w:rFonts w:cs="Arial"/>
        </w:rPr>
        <w:tab/>
      </w:r>
      <w:r w:rsidRPr="00E44708">
        <w:rPr>
          <w:rFonts w:cs="Arial"/>
        </w:rPr>
        <w:tab/>
        <w:t>Sporočilo za javnost</w:t>
      </w:r>
      <w:r w:rsidRPr="00E44708">
        <w:rPr>
          <w:rFonts w:cs="Arial"/>
        </w:rPr>
        <w:tab/>
      </w:r>
    </w:p>
    <w:p w14:paraId="5FE29BDC" w14:textId="13823897" w:rsidR="003A0905" w:rsidRDefault="003A0905" w:rsidP="00DC6A71">
      <w:pPr>
        <w:pStyle w:val="datumtevilka"/>
        <w:rPr>
          <w:rFonts w:cs="Arial"/>
        </w:rPr>
      </w:pPr>
    </w:p>
    <w:p w14:paraId="05C1C164" w14:textId="7524C635" w:rsidR="003A0905" w:rsidRDefault="003A0905" w:rsidP="00DC6A71">
      <w:pPr>
        <w:pStyle w:val="datumtevilka"/>
        <w:rPr>
          <w:rFonts w:cs="Arial"/>
        </w:rPr>
      </w:pPr>
    </w:p>
    <w:p w14:paraId="1ED4D7E4" w14:textId="666B0A63" w:rsidR="003A0905" w:rsidRDefault="003A0905" w:rsidP="00DC6A71">
      <w:pPr>
        <w:pStyle w:val="datumtevilka"/>
        <w:rPr>
          <w:rFonts w:cs="Arial"/>
        </w:rPr>
      </w:pPr>
    </w:p>
    <w:p w14:paraId="337A5986" w14:textId="77C9302F" w:rsidR="003A0905" w:rsidRDefault="003A0905" w:rsidP="00DC6A71">
      <w:pPr>
        <w:pStyle w:val="datumtevilka"/>
        <w:rPr>
          <w:rFonts w:cs="Arial"/>
        </w:rPr>
      </w:pPr>
    </w:p>
    <w:p w14:paraId="7C4A785A" w14:textId="4FF80982" w:rsidR="003A0905" w:rsidRDefault="003A0905" w:rsidP="00DC6A71">
      <w:pPr>
        <w:pStyle w:val="datumtevilka"/>
        <w:rPr>
          <w:rFonts w:cs="Arial"/>
        </w:rPr>
      </w:pPr>
    </w:p>
    <w:p w14:paraId="7991A0F5" w14:textId="77777777" w:rsidR="003A0905" w:rsidRDefault="003A0905" w:rsidP="00DC6A71">
      <w:pPr>
        <w:pStyle w:val="datumtevilka"/>
        <w:rPr>
          <w:rFonts w:cs="Arial"/>
        </w:rPr>
      </w:pPr>
    </w:p>
    <w:p w14:paraId="1C339FE1" w14:textId="77777777" w:rsidR="003A0905" w:rsidRPr="00123F56" w:rsidRDefault="003A0905" w:rsidP="003A0905">
      <w:pPr>
        <w:rPr>
          <w:b/>
          <w:lang w:val="sl-SI"/>
        </w:rPr>
      </w:pPr>
      <w:r w:rsidRPr="00123F56">
        <w:rPr>
          <w:b/>
          <w:lang w:val="sl-SI"/>
        </w:rPr>
        <w:t>P – 15_J: Obvestilo za javnost o preklicu Načrta izrednih ukrepov</w:t>
      </w:r>
    </w:p>
    <w:p w14:paraId="038937CF" w14:textId="77777777" w:rsidR="003A0905" w:rsidRDefault="003A0905" w:rsidP="003A0905">
      <w:pPr>
        <w:rPr>
          <w:b/>
          <w:lang w:val="sl-SI"/>
        </w:rPr>
      </w:pPr>
    </w:p>
    <w:p w14:paraId="422EB519" w14:textId="77777777" w:rsidR="003A0905" w:rsidRPr="006E4C0D" w:rsidRDefault="003A0905" w:rsidP="003A0905">
      <w:pPr>
        <w:rPr>
          <w:b/>
          <w:lang w:val="sl-SI"/>
        </w:rPr>
      </w:pPr>
      <w:r>
        <w:rPr>
          <w:b/>
          <w:lang w:val="sl-SI"/>
        </w:rPr>
        <w:t>Vsi mediji</w:t>
      </w:r>
    </w:p>
    <w:p w14:paraId="3D9BE943" w14:textId="21507E8B" w:rsidR="003A0905" w:rsidRDefault="003A0905" w:rsidP="00DC6A71">
      <w:pPr>
        <w:pStyle w:val="datumtevilka"/>
        <w:rPr>
          <w:rFonts w:cs="Arial"/>
        </w:rPr>
      </w:pPr>
    </w:p>
    <w:p w14:paraId="28134DC0" w14:textId="77777777" w:rsidR="003A0905" w:rsidRPr="00E44708" w:rsidRDefault="003A0905" w:rsidP="00DC6A71">
      <w:pPr>
        <w:pStyle w:val="datumtevilka"/>
        <w:rPr>
          <w:rFonts w:cs="Arial"/>
        </w:rPr>
      </w:pPr>
    </w:p>
    <w:p w14:paraId="2DF1BFAD" w14:textId="77777777" w:rsidR="00EF71D8" w:rsidRPr="00E44708" w:rsidRDefault="00EF71D8" w:rsidP="00DC6A71">
      <w:pPr>
        <w:pStyle w:val="datumtevilka"/>
        <w:rPr>
          <w:rFonts w:cs="Arial"/>
        </w:rPr>
      </w:pPr>
      <w:r w:rsidRPr="00E44708">
        <w:rPr>
          <w:rFonts w:cs="Arial"/>
        </w:rPr>
        <w:t xml:space="preserve">Datum: </w:t>
      </w:r>
      <w:r w:rsidRPr="00E44708">
        <w:rPr>
          <w:rFonts w:cs="Arial"/>
        </w:rPr>
        <w:tab/>
        <w:t xml:space="preserve"> </w:t>
      </w:r>
    </w:p>
    <w:p w14:paraId="2E5316F5" w14:textId="77777777" w:rsidR="00EF71D8" w:rsidRPr="00E44708" w:rsidRDefault="00EF71D8" w:rsidP="007D75CF">
      <w:pPr>
        <w:rPr>
          <w:rFonts w:cs="Arial"/>
          <w:szCs w:val="20"/>
          <w:lang w:val="sl-SI"/>
        </w:rPr>
      </w:pPr>
    </w:p>
    <w:p w14:paraId="44A476F1" w14:textId="77777777" w:rsidR="00EF71D8" w:rsidRPr="00E44708" w:rsidRDefault="00EF71D8" w:rsidP="00EF71D8">
      <w:pPr>
        <w:jc w:val="center"/>
        <w:rPr>
          <w:rFonts w:cs="Arial"/>
          <w:i/>
          <w:szCs w:val="20"/>
          <w:lang w:val="sl-SI"/>
        </w:rPr>
      </w:pPr>
    </w:p>
    <w:p w14:paraId="7473CF65" w14:textId="77777777" w:rsidR="00EF71D8" w:rsidRPr="00E44708" w:rsidRDefault="00EF71D8" w:rsidP="00EF71D8">
      <w:pPr>
        <w:jc w:val="center"/>
        <w:rPr>
          <w:rFonts w:cs="Arial"/>
          <w:i/>
          <w:szCs w:val="20"/>
          <w:lang w:val="sl-SI"/>
        </w:rPr>
      </w:pPr>
    </w:p>
    <w:p w14:paraId="19E83959" w14:textId="77777777" w:rsidR="00EF71D8" w:rsidRPr="00E44708" w:rsidRDefault="00EF71D8" w:rsidP="00EF71D8">
      <w:pPr>
        <w:jc w:val="center"/>
        <w:rPr>
          <w:rFonts w:cs="Arial"/>
          <w:b/>
          <w:szCs w:val="20"/>
          <w:lang w:val="sl-SI"/>
        </w:rPr>
      </w:pPr>
      <w:r w:rsidRPr="00E44708">
        <w:rPr>
          <w:rFonts w:cs="Arial"/>
          <w:b/>
          <w:szCs w:val="20"/>
          <w:lang w:val="sl-SI"/>
        </w:rPr>
        <w:t>Obvestilo o ukinitvi ukrepov in preklicu izvajanja Načrta izrednih ukrepov za  KŠO na rastlinah</w:t>
      </w:r>
    </w:p>
    <w:p w14:paraId="7CECD548" w14:textId="77777777" w:rsidR="00EF71D8" w:rsidRPr="00E44708" w:rsidRDefault="00EF71D8" w:rsidP="007D75CF">
      <w:pPr>
        <w:rPr>
          <w:rFonts w:cs="Arial"/>
          <w:szCs w:val="20"/>
          <w:lang w:val="sl-SI"/>
        </w:rPr>
      </w:pPr>
    </w:p>
    <w:p w14:paraId="24BF3613" w14:textId="77777777" w:rsidR="00EF71D8" w:rsidRPr="00E44708" w:rsidRDefault="00EF71D8" w:rsidP="007D75CF">
      <w:pPr>
        <w:rPr>
          <w:rFonts w:cs="Arial"/>
          <w:szCs w:val="20"/>
          <w:lang w:val="sl-SI"/>
        </w:rPr>
      </w:pPr>
    </w:p>
    <w:p w14:paraId="568A47C0" w14:textId="77777777" w:rsidR="00EF71D8" w:rsidRPr="00E44708" w:rsidRDefault="00EF71D8" w:rsidP="007D75CF">
      <w:pPr>
        <w:rPr>
          <w:rFonts w:cs="Arial"/>
          <w:szCs w:val="20"/>
          <w:lang w:val="sl-SI"/>
        </w:rPr>
      </w:pPr>
    </w:p>
    <w:p w14:paraId="11EF6A38" w14:textId="77777777" w:rsidR="00EF71D8" w:rsidRPr="00E44708" w:rsidRDefault="00EF71D8" w:rsidP="00EF71D8">
      <w:pPr>
        <w:jc w:val="both"/>
        <w:rPr>
          <w:rFonts w:cs="Arial"/>
          <w:szCs w:val="20"/>
          <w:lang w:val="sl-SI"/>
        </w:rPr>
      </w:pPr>
      <w:r w:rsidRPr="00E44708">
        <w:rPr>
          <w:rFonts w:cs="Arial"/>
          <w:szCs w:val="20"/>
          <w:lang w:val="sl-SI"/>
        </w:rPr>
        <w:t>Generalni direktor Uprave za varno hrano, veterinarstvo in varstvo rastlin je _____________(datum) preklical izvajanje Načrta izrednih ukrepov KŠO na rastlinah.</w:t>
      </w:r>
    </w:p>
    <w:p w14:paraId="28CA952D" w14:textId="77777777" w:rsidR="00EF71D8" w:rsidRPr="00E44708" w:rsidRDefault="00EF71D8" w:rsidP="00EF71D8">
      <w:pPr>
        <w:jc w:val="both"/>
        <w:rPr>
          <w:rFonts w:cs="Arial"/>
          <w:szCs w:val="20"/>
          <w:lang w:val="sl-SI"/>
        </w:rPr>
      </w:pPr>
    </w:p>
    <w:p w14:paraId="7EC9A6FA" w14:textId="77777777" w:rsidR="00EF71D8" w:rsidRPr="00E44708" w:rsidRDefault="00EF71D8" w:rsidP="00EF71D8">
      <w:pPr>
        <w:jc w:val="both"/>
        <w:rPr>
          <w:rFonts w:cs="Arial"/>
          <w:szCs w:val="20"/>
          <w:lang w:val="sl-SI"/>
        </w:rPr>
      </w:pPr>
      <w:r w:rsidRPr="00E44708">
        <w:rPr>
          <w:rFonts w:cs="Arial"/>
          <w:szCs w:val="20"/>
          <w:lang w:val="sl-SI"/>
        </w:rPr>
        <w:t xml:space="preserve">Karantenski škodljiv organizem je bil potrjen </w:t>
      </w:r>
      <w:proofErr w:type="spellStart"/>
      <w:r w:rsidRPr="00E44708">
        <w:rPr>
          <w:rFonts w:cs="Arial"/>
          <w:szCs w:val="20"/>
          <w:lang w:val="sl-SI"/>
        </w:rPr>
        <w:t>dne_______na</w:t>
      </w:r>
      <w:proofErr w:type="spellEnd"/>
      <w:r w:rsidRPr="00E44708">
        <w:rPr>
          <w:rFonts w:cs="Arial"/>
          <w:szCs w:val="20"/>
          <w:lang w:val="sl-SI"/>
        </w:rPr>
        <w:t xml:space="preserve"> območju_________________,  kjer so pristojne službe </w:t>
      </w:r>
      <w:proofErr w:type="spellStart"/>
      <w:r w:rsidRPr="00E44708">
        <w:rPr>
          <w:rFonts w:cs="Arial"/>
          <w:szCs w:val="20"/>
          <w:lang w:val="sl-SI"/>
        </w:rPr>
        <w:t>od_________izvajale</w:t>
      </w:r>
      <w:proofErr w:type="spellEnd"/>
      <w:r w:rsidRPr="00E44708">
        <w:rPr>
          <w:rFonts w:cs="Arial"/>
          <w:szCs w:val="20"/>
          <w:lang w:val="sl-SI"/>
        </w:rPr>
        <w:t xml:space="preserve"> ukrepe za izkoreninjenje. </w:t>
      </w:r>
    </w:p>
    <w:p w14:paraId="1917B78A" w14:textId="77777777" w:rsidR="00EF71D8" w:rsidRPr="00E44708" w:rsidRDefault="00EF71D8" w:rsidP="00EF71D8">
      <w:pPr>
        <w:jc w:val="both"/>
        <w:rPr>
          <w:rFonts w:cs="Arial"/>
          <w:szCs w:val="20"/>
          <w:lang w:val="sl-SI"/>
        </w:rPr>
      </w:pPr>
    </w:p>
    <w:p w14:paraId="3DE8E035" w14:textId="77777777" w:rsidR="00EF71D8" w:rsidRPr="00E44708" w:rsidRDefault="00EF71D8" w:rsidP="00EF71D8">
      <w:pPr>
        <w:jc w:val="both"/>
        <w:rPr>
          <w:rFonts w:cs="Arial"/>
          <w:szCs w:val="20"/>
          <w:lang w:val="sl-SI"/>
        </w:rPr>
      </w:pPr>
      <w:r w:rsidRPr="00E44708">
        <w:rPr>
          <w:rFonts w:cs="Arial"/>
          <w:szCs w:val="20"/>
          <w:lang w:val="sl-SI"/>
        </w:rPr>
        <w:t xml:space="preserve">Opiše se dejavnosti in situacijo ob preklicu ukrepov. </w:t>
      </w:r>
    </w:p>
    <w:p w14:paraId="29EE1823" w14:textId="77777777" w:rsidR="00EF71D8" w:rsidRPr="00E44708" w:rsidRDefault="00EF71D8" w:rsidP="007D75CF">
      <w:pPr>
        <w:rPr>
          <w:rFonts w:cs="Arial"/>
          <w:szCs w:val="20"/>
          <w:lang w:val="sl-SI"/>
        </w:rPr>
      </w:pPr>
    </w:p>
    <w:p w14:paraId="2E20CA1D" w14:textId="77777777" w:rsidR="00EF71D8" w:rsidRPr="00E44708" w:rsidRDefault="00EF71D8" w:rsidP="00EF71D8">
      <w:pPr>
        <w:ind w:left="2160" w:firstLine="720"/>
        <w:rPr>
          <w:rFonts w:cs="Arial"/>
          <w:szCs w:val="20"/>
          <w:lang w:val="sl-SI"/>
        </w:rPr>
      </w:pPr>
      <w:r w:rsidRPr="00E44708">
        <w:rPr>
          <w:rFonts w:cs="Arial"/>
          <w:szCs w:val="20"/>
          <w:lang w:val="sl-SI"/>
        </w:rPr>
        <w:t>Uprava za varno hrano, veterinarstvo in varstvo rastlin</w:t>
      </w:r>
    </w:p>
    <w:p w14:paraId="3AF67461" w14:textId="77777777" w:rsidR="00EF71D8" w:rsidRPr="00E44708" w:rsidRDefault="00EF71D8" w:rsidP="00EF71D8">
      <w:pPr>
        <w:rPr>
          <w:rFonts w:cs="Arial"/>
          <w:szCs w:val="20"/>
          <w:lang w:val="sl-SI"/>
        </w:rPr>
      </w:pPr>
    </w:p>
    <w:p w14:paraId="1BDB8FC6" w14:textId="77777777" w:rsidR="00EF71D8" w:rsidRPr="00E44708" w:rsidRDefault="00EF71D8" w:rsidP="00EF71D8">
      <w:pPr>
        <w:rPr>
          <w:rFonts w:cs="Arial"/>
          <w:szCs w:val="20"/>
          <w:lang w:val="sl-SI"/>
        </w:rPr>
      </w:pPr>
    </w:p>
    <w:p w14:paraId="51274CEF" w14:textId="77777777" w:rsidR="00EF71D8" w:rsidRPr="00E44708" w:rsidRDefault="00EF71D8" w:rsidP="00EF71D8">
      <w:pPr>
        <w:rPr>
          <w:rFonts w:cs="Arial"/>
          <w:szCs w:val="20"/>
          <w:lang w:val="sl-SI"/>
        </w:rPr>
      </w:pPr>
    </w:p>
    <w:p w14:paraId="4A352851" w14:textId="420D4617" w:rsidR="00EF71D8" w:rsidRPr="00E44708" w:rsidRDefault="00EF71D8" w:rsidP="008657B3">
      <w:pPr>
        <w:rPr>
          <w:rFonts w:cs="Arial"/>
          <w:szCs w:val="20"/>
          <w:lang w:val="sl-SI"/>
        </w:rPr>
        <w:sectPr w:rsidR="00EF71D8" w:rsidRPr="00E44708" w:rsidSect="00EF71D8">
          <w:pgSz w:w="11900" w:h="16840" w:code="9"/>
          <w:pgMar w:top="1418" w:right="1701" w:bottom="1134" w:left="1276" w:header="964" w:footer="794" w:gutter="0"/>
          <w:cols w:space="708"/>
          <w:titlePg/>
        </w:sectPr>
      </w:pPr>
      <w:r w:rsidRPr="00E44708">
        <w:rPr>
          <w:rFonts w:cs="Arial"/>
          <w:szCs w:val="20"/>
          <w:lang w:val="sl-SI"/>
        </w:rPr>
        <w:t>Priloga: Informacija o razm</w:t>
      </w:r>
      <w:r w:rsidR="008657B3" w:rsidRPr="00E44708">
        <w:rPr>
          <w:rFonts w:cs="Arial"/>
          <w:szCs w:val="20"/>
          <w:lang w:val="sl-SI"/>
        </w:rPr>
        <w:t>ejenem območju (žarišču okužbe</w:t>
      </w:r>
    </w:p>
    <w:p w14:paraId="1DF59D28" w14:textId="3C3ABBF5" w:rsidR="008657B3" w:rsidRPr="00E44708" w:rsidRDefault="008657B3" w:rsidP="005E5BF0">
      <w:pPr>
        <w:pStyle w:val="Naslov1"/>
      </w:pPr>
      <w:r w:rsidRPr="00E44708">
        <w:t>Priloga P – 15_O</w:t>
      </w:r>
    </w:p>
    <w:p w14:paraId="37217516" w14:textId="4FA06268" w:rsidR="008657B3" w:rsidRDefault="008657B3" w:rsidP="00DC6A71">
      <w:pPr>
        <w:pStyle w:val="datumtevilka"/>
        <w:rPr>
          <w:rFonts w:cs="Arial"/>
        </w:rPr>
      </w:pPr>
    </w:p>
    <w:p w14:paraId="38C3E43A" w14:textId="62D3B772" w:rsidR="003A0905" w:rsidRDefault="003A0905" w:rsidP="003A0905">
      <w:pPr>
        <w:rPr>
          <w:b/>
          <w:lang w:val="sl-SI"/>
        </w:rPr>
      </w:pPr>
    </w:p>
    <w:p w14:paraId="6F317B42" w14:textId="585293ED" w:rsidR="003A0905" w:rsidRDefault="003A0905" w:rsidP="003A0905">
      <w:pPr>
        <w:rPr>
          <w:b/>
          <w:lang w:val="sl-SI"/>
        </w:rPr>
      </w:pPr>
    </w:p>
    <w:p w14:paraId="7301DC29" w14:textId="296814C5" w:rsidR="003A0905" w:rsidRDefault="003A0905" w:rsidP="003A0905">
      <w:pPr>
        <w:rPr>
          <w:b/>
          <w:lang w:val="sl-SI"/>
        </w:rPr>
      </w:pPr>
    </w:p>
    <w:p w14:paraId="18F1976B" w14:textId="074AB326" w:rsidR="003A0905" w:rsidRDefault="003A0905" w:rsidP="003A0905">
      <w:pPr>
        <w:rPr>
          <w:b/>
          <w:lang w:val="sl-SI"/>
        </w:rPr>
      </w:pPr>
    </w:p>
    <w:p w14:paraId="57C77306" w14:textId="19948C31" w:rsidR="003A0905" w:rsidRDefault="003A0905" w:rsidP="003A0905">
      <w:pPr>
        <w:rPr>
          <w:b/>
          <w:lang w:val="sl-SI"/>
        </w:rPr>
      </w:pPr>
    </w:p>
    <w:p w14:paraId="72D2F390" w14:textId="21D6CB42" w:rsidR="003A0905" w:rsidRDefault="003A0905" w:rsidP="003A0905">
      <w:pPr>
        <w:rPr>
          <w:b/>
          <w:lang w:val="sl-SI"/>
        </w:rPr>
      </w:pPr>
    </w:p>
    <w:p w14:paraId="484064D7" w14:textId="696958FB" w:rsidR="003A0905" w:rsidRDefault="003A0905" w:rsidP="003A0905">
      <w:pPr>
        <w:rPr>
          <w:b/>
          <w:lang w:val="sl-SI"/>
        </w:rPr>
      </w:pPr>
    </w:p>
    <w:p w14:paraId="09877CF7" w14:textId="2DD1B2CC" w:rsidR="003A0905" w:rsidRDefault="003A0905" w:rsidP="003A0905">
      <w:pPr>
        <w:rPr>
          <w:b/>
          <w:lang w:val="sl-SI"/>
        </w:rPr>
      </w:pPr>
    </w:p>
    <w:p w14:paraId="60C5163F" w14:textId="03F35C70" w:rsidR="003A0905" w:rsidRDefault="003A0905" w:rsidP="003A0905">
      <w:pPr>
        <w:rPr>
          <w:b/>
          <w:lang w:val="sl-SI"/>
        </w:rPr>
      </w:pPr>
    </w:p>
    <w:p w14:paraId="2A2DD73B" w14:textId="77777777" w:rsidR="003A0905" w:rsidRDefault="003A0905" w:rsidP="003A0905">
      <w:pPr>
        <w:rPr>
          <w:b/>
          <w:lang w:val="sl-SI"/>
        </w:rPr>
      </w:pPr>
    </w:p>
    <w:p w14:paraId="4E175877" w14:textId="77777777" w:rsidR="003A0905" w:rsidRPr="009B4CE5" w:rsidRDefault="003A0905" w:rsidP="003A0905">
      <w:pPr>
        <w:rPr>
          <w:b/>
          <w:lang w:val="sl-SI"/>
        </w:rPr>
      </w:pPr>
      <w:r w:rsidRPr="009B4CE5">
        <w:rPr>
          <w:b/>
          <w:lang w:val="sl-SI"/>
        </w:rPr>
        <w:t>P – 15_O: Obvestilo organo</w:t>
      </w:r>
      <w:r>
        <w:rPr>
          <w:b/>
          <w:lang w:val="sl-SI"/>
        </w:rPr>
        <w:t>m</w:t>
      </w:r>
      <w:r w:rsidRPr="009B4CE5">
        <w:rPr>
          <w:b/>
          <w:lang w:val="sl-SI"/>
        </w:rPr>
        <w:t xml:space="preserve"> in organizacij</w:t>
      </w:r>
      <w:r>
        <w:rPr>
          <w:b/>
          <w:lang w:val="sl-SI"/>
        </w:rPr>
        <w:t>am</w:t>
      </w:r>
      <w:r w:rsidRPr="009B4CE5">
        <w:rPr>
          <w:b/>
          <w:lang w:val="sl-SI"/>
        </w:rPr>
        <w:t xml:space="preserve"> o preklicu izvajanja Načrta izrednih ukrepov</w:t>
      </w:r>
    </w:p>
    <w:p w14:paraId="56EC0D37" w14:textId="77777777" w:rsidR="003A0905" w:rsidRPr="00E44708" w:rsidRDefault="003A0905" w:rsidP="00DC6A71">
      <w:pPr>
        <w:pStyle w:val="datumtevilka"/>
        <w:rPr>
          <w:rFonts w:cs="Arial"/>
        </w:rPr>
      </w:pPr>
    </w:p>
    <w:p w14:paraId="3AD6C413" w14:textId="4B81EC93" w:rsidR="00EF71D8" w:rsidRPr="00E44708" w:rsidRDefault="00EF71D8" w:rsidP="00DC6A71">
      <w:pPr>
        <w:pStyle w:val="datumtevilka"/>
        <w:rPr>
          <w:rFonts w:cs="Arial"/>
        </w:rPr>
      </w:pPr>
      <w:r w:rsidRPr="00E44708">
        <w:rPr>
          <w:rFonts w:cs="Arial"/>
        </w:rPr>
        <w:t xml:space="preserve">Številka: </w:t>
      </w:r>
      <w:r w:rsidRPr="00E44708">
        <w:rPr>
          <w:rFonts w:cs="Arial"/>
        </w:rPr>
        <w:tab/>
      </w:r>
      <w:r w:rsidRPr="00E44708">
        <w:rPr>
          <w:rFonts w:cs="Arial"/>
        </w:rPr>
        <w:fldChar w:fldCharType="begin"/>
      </w:r>
      <w:r w:rsidRPr="00E44708">
        <w:rPr>
          <w:rFonts w:cs="Arial"/>
        </w:rPr>
        <w:instrText xml:space="preserve">MACROBUTTON NoMacro </w:instrText>
      </w:r>
      <w:r w:rsidRPr="00E44708">
        <w:rPr>
          <w:rFonts w:cs="Arial"/>
          <w:i/>
          <w:color w:val="A6A6A6"/>
        </w:rPr>
        <w:instrText>[številka]</w:instrText>
      </w:r>
      <w:r w:rsidRPr="00E44708">
        <w:rPr>
          <w:rFonts w:cs="Arial"/>
          <w:color w:val="A6A6A6"/>
        </w:rPr>
        <w:instrText xml:space="preserve"> </w:instrText>
      </w:r>
      <w:r w:rsidRPr="00E44708">
        <w:rPr>
          <w:rFonts w:cs="Arial"/>
        </w:rPr>
        <w:fldChar w:fldCharType="end"/>
      </w:r>
    </w:p>
    <w:p w14:paraId="5C2CED09" w14:textId="77777777" w:rsidR="00EF71D8" w:rsidRPr="00E44708" w:rsidRDefault="00EF71D8" w:rsidP="00DC6A71">
      <w:pPr>
        <w:pStyle w:val="datumtevilka"/>
        <w:rPr>
          <w:rFonts w:cs="Arial"/>
        </w:rPr>
      </w:pPr>
    </w:p>
    <w:p w14:paraId="428E4DD5" w14:textId="77777777" w:rsidR="00EF71D8" w:rsidRPr="00E44708" w:rsidRDefault="00EF71D8" w:rsidP="00DC6A71">
      <w:pPr>
        <w:pStyle w:val="datumtevilka"/>
        <w:rPr>
          <w:rFonts w:cs="Arial"/>
        </w:rPr>
      </w:pPr>
    </w:p>
    <w:p w14:paraId="684CBCDE" w14:textId="77777777" w:rsidR="00EF71D8" w:rsidRPr="00E44708" w:rsidRDefault="00EF71D8" w:rsidP="00DC6A71">
      <w:pPr>
        <w:pStyle w:val="datumtevilka"/>
        <w:rPr>
          <w:rFonts w:cs="Arial"/>
        </w:rPr>
      </w:pPr>
      <w:r w:rsidRPr="00E44708">
        <w:rPr>
          <w:rFonts w:cs="Arial"/>
        </w:rPr>
        <w:t xml:space="preserve">Datum: </w:t>
      </w:r>
      <w:r w:rsidRPr="00E44708">
        <w:rPr>
          <w:rFonts w:cs="Arial"/>
        </w:rPr>
        <w:tab/>
      </w:r>
      <w:r w:rsidRPr="00E44708">
        <w:rPr>
          <w:rFonts w:cs="Arial"/>
        </w:rPr>
        <w:fldChar w:fldCharType="begin"/>
      </w:r>
      <w:r w:rsidRPr="00E44708">
        <w:rPr>
          <w:rFonts w:cs="Arial"/>
        </w:rPr>
        <w:instrText xml:space="preserve">MACROBUTTON NoMacro </w:instrText>
      </w:r>
      <w:r w:rsidRPr="00E44708">
        <w:rPr>
          <w:rFonts w:cs="Arial"/>
          <w:i/>
          <w:color w:val="A6A6A6"/>
        </w:rPr>
        <w:instrText>[datum]</w:instrText>
      </w:r>
      <w:r w:rsidRPr="00E44708">
        <w:rPr>
          <w:rFonts w:cs="Arial"/>
        </w:rPr>
        <w:fldChar w:fldCharType="end"/>
      </w:r>
      <w:r w:rsidRPr="00E44708">
        <w:rPr>
          <w:rFonts w:cs="Arial"/>
        </w:rPr>
        <w:t xml:space="preserve"> </w:t>
      </w:r>
    </w:p>
    <w:p w14:paraId="62F67E57" w14:textId="77777777" w:rsidR="00EF71D8" w:rsidRPr="00E44708" w:rsidRDefault="00EF71D8" w:rsidP="007D75CF">
      <w:pPr>
        <w:rPr>
          <w:rFonts w:cs="Arial"/>
          <w:szCs w:val="20"/>
          <w:lang w:val="sl-SI"/>
        </w:rPr>
      </w:pPr>
    </w:p>
    <w:p w14:paraId="2559CCD0" w14:textId="77777777" w:rsidR="00EF71D8" w:rsidRPr="00E44708" w:rsidRDefault="00EF71D8" w:rsidP="00EF71D8">
      <w:pPr>
        <w:pStyle w:val="ZADEVA"/>
        <w:rPr>
          <w:rFonts w:cs="Arial"/>
          <w:szCs w:val="20"/>
          <w:lang w:val="sl-SI"/>
        </w:rPr>
      </w:pPr>
    </w:p>
    <w:p w14:paraId="01130F0C" w14:textId="77777777" w:rsidR="00EF71D8" w:rsidRPr="00E44708" w:rsidRDefault="00EF71D8" w:rsidP="00EF71D8">
      <w:pPr>
        <w:pStyle w:val="ZADEVA"/>
        <w:rPr>
          <w:rFonts w:cs="Arial"/>
          <w:i/>
          <w:szCs w:val="20"/>
          <w:lang w:val="sl-SI"/>
        </w:rPr>
      </w:pPr>
    </w:p>
    <w:p w14:paraId="5334FDC6" w14:textId="77777777" w:rsidR="00EF71D8" w:rsidRPr="00E44708" w:rsidRDefault="00EF71D8" w:rsidP="00EF71D8">
      <w:pPr>
        <w:pStyle w:val="ZADEVA"/>
        <w:rPr>
          <w:rFonts w:cs="Arial"/>
          <w:szCs w:val="20"/>
          <w:lang w:val="sl-SI"/>
        </w:rPr>
      </w:pPr>
      <w:r w:rsidRPr="00E44708">
        <w:rPr>
          <w:rFonts w:cs="Arial"/>
          <w:i/>
          <w:szCs w:val="20"/>
          <w:lang w:val="sl-SI"/>
        </w:rPr>
        <w:t xml:space="preserve">Zadeva: </w:t>
      </w:r>
      <w:r w:rsidRPr="00E44708">
        <w:rPr>
          <w:rFonts w:cs="Arial"/>
          <w:i/>
          <w:szCs w:val="20"/>
          <w:lang w:val="sl-SI"/>
        </w:rPr>
        <w:tab/>
      </w:r>
      <w:r w:rsidRPr="00E44708">
        <w:rPr>
          <w:rFonts w:cs="Arial"/>
          <w:szCs w:val="20"/>
          <w:lang w:val="sl-SI"/>
        </w:rPr>
        <w:t>Obvestilo o prenehanju izvajanja Načrta izrednih ukrepov ob potrditvi karantenskega škodljivega organizma na rastlinah</w:t>
      </w:r>
    </w:p>
    <w:p w14:paraId="32F87A89" w14:textId="77777777" w:rsidR="00EF71D8" w:rsidRPr="00E44708" w:rsidRDefault="00EF71D8" w:rsidP="007D75CF">
      <w:pPr>
        <w:rPr>
          <w:rFonts w:cs="Arial"/>
          <w:i/>
          <w:szCs w:val="20"/>
          <w:lang w:val="sl-SI"/>
        </w:rPr>
      </w:pPr>
    </w:p>
    <w:p w14:paraId="0181A467" w14:textId="77777777" w:rsidR="00EF71D8" w:rsidRPr="00E44708" w:rsidRDefault="00EF71D8" w:rsidP="007D75CF">
      <w:pPr>
        <w:rPr>
          <w:rFonts w:cs="Arial"/>
          <w:i/>
          <w:szCs w:val="20"/>
          <w:lang w:val="sl-SI"/>
        </w:rPr>
      </w:pPr>
    </w:p>
    <w:p w14:paraId="658CB398" w14:textId="77777777" w:rsidR="00EF71D8" w:rsidRPr="00E44708" w:rsidRDefault="00EF71D8" w:rsidP="00EF71D8">
      <w:pPr>
        <w:rPr>
          <w:rFonts w:cs="Arial"/>
          <w:i/>
          <w:szCs w:val="20"/>
          <w:lang w:val="sl-SI"/>
        </w:rPr>
      </w:pPr>
      <w:r w:rsidRPr="00E44708">
        <w:rPr>
          <w:rFonts w:cs="Arial"/>
          <w:i/>
          <w:szCs w:val="20"/>
          <w:lang w:val="sl-SI"/>
        </w:rPr>
        <w:t>Generalni direktor Uprave za varno hrano, veterinarstvo in varstvo rastlin  je dne, ______________, sprejel sklep o prenehanju izvajanja Načrta izrednih ukrepov ob potrditvi karantenskega škodljivega organizma na rastlinah v zvezi s pojavom _____________________ v Sloveniji.</w:t>
      </w:r>
    </w:p>
    <w:p w14:paraId="61D2C68E" w14:textId="77777777" w:rsidR="00EF71D8" w:rsidRPr="00E44708" w:rsidRDefault="00EF71D8" w:rsidP="007D75CF">
      <w:pPr>
        <w:rPr>
          <w:rFonts w:cs="Arial"/>
          <w:i/>
          <w:szCs w:val="20"/>
          <w:lang w:val="sl-SI"/>
        </w:rPr>
      </w:pPr>
    </w:p>
    <w:p w14:paraId="6E180FF2" w14:textId="77777777" w:rsidR="00EF71D8" w:rsidRPr="00E44708" w:rsidRDefault="00EF71D8" w:rsidP="007D75CF">
      <w:pPr>
        <w:rPr>
          <w:rFonts w:cs="Arial"/>
          <w:i/>
          <w:szCs w:val="20"/>
          <w:lang w:val="sl-SI"/>
        </w:rPr>
      </w:pPr>
      <w:r w:rsidRPr="00E44708">
        <w:rPr>
          <w:rFonts w:cs="Arial"/>
          <w:i/>
          <w:szCs w:val="20"/>
          <w:lang w:val="sl-SI"/>
        </w:rPr>
        <w:t xml:space="preserve">Navede se nekaj dejstev zakaj je prenehalo izvajanje NIU </w:t>
      </w:r>
    </w:p>
    <w:p w14:paraId="2C28B95E" w14:textId="77777777" w:rsidR="00EF71D8" w:rsidRPr="00E44708" w:rsidRDefault="00EF71D8" w:rsidP="007D75CF">
      <w:pPr>
        <w:rPr>
          <w:rFonts w:cs="Arial"/>
          <w:i/>
          <w:szCs w:val="20"/>
          <w:lang w:val="sl-SI"/>
        </w:rPr>
      </w:pPr>
    </w:p>
    <w:p w14:paraId="315C07C4" w14:textId="77777777" w:rsidR="00EF71D8" w:rsidRPr="00E44708" w:rsidRDefault="00EF71D8" w:rsidP="007D75CF">
      <w:pPr>
        <w:rPr>
          <w:rFonts w:cs="Arial"/>
          <w:szCs w:val="20"/>
          <w:lang w:val="sl-SI"/>
        </w:rPr>
      </w:pPr>
    </w:p>
    <w:p w14:paraId="32A2C205" w14:textId="77777777" w:rsidR="00EF71D8" w:rsidRPr="00E44708" w:rsidRDefault="00EF71D8" w:rsidP="007D75CF">
      <w:pPr>
        <w:rPr>
          <w:rFonts w:cs="Arial"/>
          <w:szCs w:val="20"/>
          <w:lang w:val="sl-SI"/>
        </w:rPr>
      </w:pPr>
      <w:r w:rsidRPr="00E44708">
        <w:rPr>
          <w:rFonts w:cs="Arial"/>
          <w:szCs w:val="20"/>
          <w:lang w:val="sl-SI"/>
        </w:rPr>
        <w:t>S spoštovanjem,</w:t>
      </w:r>
      <w:r w:rsidRPr="00E44708">
        <w:rPr>
          <w:rFonts w:cs="Arial"/>
          <w:szCs w:val="20"/>
          <w:lang w:val="sl-SI"/>
        </w:rPr>
        <w:tab/>
      </w:r>
      <w:r w:rsidRPr="00E44708">
        <w:rPr>
          <w:rFonts w:cs="Arial"/>
          <w:szCs w:val="20"/>
          <w:lang w:val="sl-SI"/>
        </w:rPr>
        <w:tab/>
      </w:r>
      <w:r w:rsidRPr="00E44708">
        <w:rPr>
          <w:rFonts w:cs="Arial"/>
          <w:szCs w:val="20"/>
          <w:lang w:val="sl-SI"/>
        </w:rPr>
        <w:tab/>
      </w:r>
      <w:r w:rsidRPr="00E44708">
        <w:rPr>
          <w:rFonts w:cs="Arial"/>
          <w:szCs w:val="20"/>
          <w:lang w:val="sl-SI"/>
        </w:rPr>
        <w:tab/>
      </w:r>
      <w:r w:rsidRPr="00E44708">
        <w:rPr>
          <w:rFonts w:cs="Arial"/>
          <w:szCs w:val="20"/>
          <w:lang w:val="sl-SI"/>
        </w:rPr>
        <w:tab/>
      </w:r>
      <w:r w:rsidRPr="00E44708">
        <w:rPr>
          <w:rFonts w:cs="Arial"/>
          <w:szCs w:val="20"/>
          <w:lang w:val="sl-SI"/>
        </w:rPr>
        <w:tab/>
      </w:r>
      <w:r w:rsidRPr="00E44708">
        <w:rPr>
          <w:rFonts w:cs="Arial"/>
          <w:szCs w:val="20"/>
          <w:lang w:val="sl-SI"/>
        </w:rPr>
        <w:tab/>
      </w:r>
    </w:p>
    <w:p w14:paraId="28FA0F29" w14:textId="77777777" w:rsidR="00EF71D8" w:rsidRPr="00E44708" w:rsidRDefault="00EF71D8" w:rsidP="007D75CF">
      <w:pPr>
        <w:rPr>
          <w:rFonts w:cs="Arial"/>
          <w:szCs w:val="20"/>
          <w:lang w:val="sl-SI"/>
        </w:rPr>
      </w:pPr>
      <w:r w:rsidRPr="00E44708">
        <w:rPr>
          <w:rFonts w:cs="Arial"/>
          <w:szCs w:val="20"/>
          <w:lang w:val="sl-SI"/>
        </w:rPr>
        <w:tab/>
      </w:r>
      <w:r w:rsidRPr="00E44708">
        <w:rPr>
          <w:rFonts w:cs="Arial"/>
          <w:szCs w:val="20"/>
          <w:lang w:val="sl-SI"/>
        </w:rPr>
        <w:tab/>
      </w:r>
      <w:r w:rsidRPr="00E44708">
        <w:rPr>
          <w:rFonts w:cs="Arial"/>
          <w:szCs w:val="20"/>
          <w:lang w:val="sl-SI"/>
        </w:rPr>
        <w:tab/>
      </w:r>
      <w:r w:rsidRPr="00E44708">
        <w:rPr>
          <w:rFonts w:cs="Arial"/>
          <w:szCs w:val="20"/>
          <w:lang w:val="sl-SI"/>
        </w:rPr>
        <w:tab/>
      </w:r>
      <w:r w:rsidRPr="00E44708">
        <w:rPr>
          <w:rFonts w:cs="Arial"/>
          <w:szCs w:val="20"/>
          <w:lang w:val="sl-SI"/>
        </w:rPr>
        <w:tab/>
      </w:r>
      <w:r w:rsidRPr="00E44708">
        <w:rPr>
          <w:rFonts w:cs="Arial"/>
          <w:szCs w:val="20"/>
          <w:lang w:val="sl-SI"/>
        </w:rPr>
        <w:tab/>
      </w:r>
      <w:r w:rsidRPr="00E44708">
        <w:rPr>
          <w:rFonts w:cs="Arial"/>
          <w:szCs w:val="20"/>
          <w:lang w:val="sl-SI"/>
        </w:rPr>
        <w:tab/>
      </w:r>
      <w:r w:rsidRPr="00E44708">
        <w:rPr>
          <w:rFonts w:cs="Arial"/>
          <w:szCs w:val="20"/>
          <w:lang w:val="sl-SI"/>
        </w:rPr>
        <w:tab/>
      </w:r>
      <w:r w:rsidRPr="00E44708">
        <w:rPr>
          <w:rFonts w:cs="Arial"/>
          <w:szCs w:val="20"/>
          <w:lang w:val="sl-SI"/>
        </w:rPr>
        <w:tab/>
        <w:t>generalni direktor</w:t>
      </w:r>
    </w:p>
    <w:p w14:paraId="0CD954A6" w14:textId="26CE0F7E" w:rsidR="00EF71D8" w:rsidRPr="00E44708" w:rsidRDefault="00EF71D8" w:rsidP="00EF71D8">
      <w:pPr>
        <w:spacing w:line="240" w:lineRule="auto"/>
        <w:ind w:left="714"/>
        <w:jc w:val="both"/>
        <w:rPr>
          <w:rFonts w:cs="Arial"/>
          <w:color w:val="FF0000"/>
          <w:szCs w:val="20"/>
          <w:lang w:val="sl-SI" w:eastAsia="sl-SI"/>
        </w:rPr>
      </w:pPr>
    </w:p>
    <w:p w14:paraId="08910BCC" w14:textId="77777777" w:rsidR="00EF71D8" w:rsidRPr="00E44708" w:rsidRDefault="00EF71D8" w:rsidP="00EF71D8">
      <w:pPr>
        <w:spacing w:line="240" w:lineRule="auto"/>
        <w:ind w:left="714"/>
        <w:jc w:val="both"/>
        <w:rPr>
          <w:rFonts w:cs="Arial"/>
          <w:spacing w:val="-3"/>
          <w:szCs w:val="20"/>
          <w:lang w:val="sl-SI" w:eastAsia="sl-SI"/>
        </w:rPr>
      </w:pPr>
    </w:p>
    <w:p w14:paraId="1EE8A0E2" w14:textId="365B95B4" w:rsidR="00EF71D8" w:rsidRPr="00E44708" w:rsidRDefault="00EF71D8" w:rsidP="00EF71D8">
      <w:pPr>
        <w:tabs>
          <w:tab w:val="left" w:pos="720"/>
        </w:tabs>
        <w:spacing w:line="240" w:lineRule="auto"/>
        <w:ind w:left="714"/>
        <w:jc w:val="both"/>
        <w:rPr>
          <w:rFonts w:cs="Arial"/>
          <w:szCs w:val="20"/>
          <w:lang w:val="sl-SI" w:eastAsia="sl-SI"/>
        </w:rPr>
      </w:pPr>
    </w:p>
    <w:sectPr w:rsidR="00EF71D8" w:rsidRPr="00E44708" w:rsidSect="00A57FBF">
      <w:pgSz w:w="11900" w:h="16840" w:code="9"/>
      <w:pgMar w:top="1418" w:right="1701" w:bottom="1134" w:left="1276"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A558F0" w14:textId="77777777" w:rsidR="00D24707" w:rsidRDefault="00D24707">
      <w:r>
        <w:separator/>
      </w:r>
    </w:p>
  </w:endnote>
  <w:endnote w:type="continuationSeparator" w:id="0">
    <w:p w14:paraId="21D66C03" w14:textId="77777777" w:rsidR="00D24707" w:rsidRDefault="00D247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6FD98359-983A-4D82-9D0B-70BFA5639F7E}"/>
    <w:embedBold r:id="rId2" w:fontKey="{E714C9FE-606A-4503-BC7A-BB3E86BF4650}"/>
    <w:embedItalic r:id="rId3" w:fontKey="{31FF85CE-7DEB-4555-AEB0-2DF26468F997}"/>
  </w:font>
  <w:font w:name="Calibri Light">
    <w:panose1 w:val="020F0302020204030204"/>
    <w:charset w:val="EE"/>
    <w:family w:val="swiss"/>
    <w:pitch w:val="variable"/>
    <w:sig w:usb0="E4002EFF" w:usb1="C000247B" w:usb2="00000009" w:usb3="00000000" w:csb0="000001FF" w:csb1="00000000"/>
    <w:embedRegular r:id="rId4" w:fontKey="{E885124C-41B9-47D5-AD1A-1AA7A8D46FD1}"/>
    <w:embedItalic r:id="rId5" w:fontKey="{8D9C4DA4-F7D9-42B0-8737-4E3037779DBE}"/>
  </w:font>
  <w:font w:name="Tahoma">
    <w:panose1 w:val="020B0604030504040204"/>
    <w:charset w:val="EE"/>
    <w:family w:val="swiss"/>
    <w:pitch w:val="variable"/>
    <w:sig w:usb0="E1002EFF" w:usb1="C000605B" w:usb2="00000029" w:usb3="00000000" w:csb0="000101FF" w:csb1="00000000"/>
    <w:embedRegular r:id="rId6" w:fontKey="{E7B1DB04-EA49-47EE-AA3E-F557B76B8172}"/>
  </w:font>
  <w:font w:name="Segoe UI">
    <w:panose1 w:val="020B0502040204020203"/>
    <w:charset w:val="EE"/>
    <w:family w:val="swiss"/>
    <w:pitch w:val="variable"/>
    <w:sig w:usb0="E4002EFF" w:usb1="C000E47F" w:usb2="00000009" w:usb3="00000000" w:csb0="000001FF" w:csb1="00000000"/>
    <w:embedRegular r:id="rId7" w:fontKey="{EFEA80D9-DB23-47E5-BB3A-2AE9C666242A}"/>
  </w:font>
  <w:font w:name="Verdana">
    <w:panose1 w:val="020B0604030504040204"/>
    <w:charset w:val="EE"/>
    <w:family w:val="swiss"/>
    <w:pitch w:val="variable"/>
    <w:sig w:usb0="A00006FF" w:usb1="4000205B" w:usb2="00000010" w:usb3="00000000" w:csb0="0000019F" w:csb1="00000000"/>
    <w:embedBold r:id="rId8" w:fontKey="{42DDFE00-ACED-4A58-8D20-6919DB7D0A38}"/>
  </w:font>
  <w:font w:name="Arial Unicode MS">
    <w:panose1 w:val="020B0604020202020204"/>
    <w:charset w:val="00"/>
    <w:family w:val="roman"/>
    <w:pitch w:val="variable"/>
    <w:sig w:usb0="00000003" w:usb1="00000000" w:usb2="00000000" w:usb3="00000000" w:csb0="00000001" w:csb1="00000000"/>
  </w:font>
  <w:font w:name="Cambria Math">
    <w:panose1 w:val="02040503050406030204"/>
    <w:charset w:val="EE"/>
    <w:family w:val="roman"/>
    <w:pitch w:val="variable"/>
    <w:sig w:usb0="E00006FF" w:usb1="420024FF" w:usb2="02000000" w:usb3="00000000" w:csb0="0000019F" w:csb1="00000000"/>
    <w:embedRegular r:id="rId9" w:fontKey="{BF4B148E-C78E-45AF-921E-2CE4BCAA59BC}"/>
  </w:font>
  <w:font w:name="MS Mincho">
    <w:altName w:val="MS Mincho"/>
    <w:panose1 w:val="02020609040205080304"/>
    <w:charset w:val="80"/>
    <w:family w:val="modern"/>
    <w:pitch w:val="fixed"/>
    <w:sig w:usb0="E00002FF" w:usb1="6AC7FDFB" w:usb2="08000012" w:usb3="00000000" w:csb0="0002009F" w:csb1="00000000"/>
  </w:font>
  <w:font w:name="Republika">
    <w:altName w:val="Franklin Gothic Medium Cond"/>
    <w:panose1 w:val="02000506040000020004"/>
    <w:charset w:val="EE"/>
    <w:family w:val="auto"/>
    <w:pitch w:val="variable"/>
    <w:sig w:usb0="A00000FF" w:usb1="4000205B" w:usb2="00000000" w:usb3="00000000" w:csb0="00000093" w:csb1="00000000"/>
    <w:embedRegular r:id="rId10" w:fontKey="{BBCBE9D5-F3E6-4BE3-8FAB-2D33049F12A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6008B" w14:textId="417F286C" w:rsidR="00DD490E" w:rsidRPr="005B3525" w:rsidRDefault="00DD490E" w:rsidP="005B3525">
    <w:pPr>
      <w:pBdr>
        <w:top w:val="single" w:sz="4" w:space="1" w:color="auto"/>
      </w:pBdr>
      <w:tabs>
        <w:tab w:val="left" w:pos="612"/>
        <w:tab w:val="center" w:pos="4536"/>
        <w:tab w:val="right" w:pos="9072"/>
      </w:tabs>
      <w:spacing w:line="240" w:lineRule="auto"/>
      <w:jc w:val="both"/>
      <w:rPr>
        <w:rFonts w:cs="Arial"/>
        <w:sz w:val="16"/>
        <w:szCs w:val="16"/>
        <w:lang w:val="sl-SI" w:eastAsia="sl-SI"/>
      </w:rPr>
    </w:pPr>
    <w:r>
      <w:rPr>
        <w:rFonts w:cs="Arial"/>
        <w:sz w:val="18"/>
        <w:szCs w:val="18"/>
        <w:lang w:val="sl-SI" w:eastAsia="sl-SI"/>
      </w:rPr>
      <w:t xml:space="preserve">Splošni načrt izrednih ukrepov </w:t>
    </w:r>
    <w:r w:rsidRPr="005B3525">
      <w:rPr>
        <w:rFonts w:cs="Arial"/>
        <w:sz w:val="18"/>
        <w:szCs w:val="18"/>
        <w:lang w:val="sl-SI" w:eastAsia="sl-SI"/>
      </w:rPr>
      <w:tab/>
    </w:r>
    <w:r w:rsidRPr="005B3525">
      <w:rPr>
        <w:sz w:val="22"/>
        <w:lang w:val="sl-SI" w:eastAsia="sl-SI"/>
      </w:rPr>
      <w:tab/>
    </w:r>
    <w:r w:rsidRPr="005B3525">
      <w:rPr>
        <w:rFonts w:cs="Arial"/>
        <w:sz w:val="16"/>
        <w:szCs w:val="16"/>
        <w:lang w:val="sl-SI" w:eastAsia="sl-SI"/>
      </w:rPr>
      <w:t xml:space="preserve">Stran </w:t>
    </w:r>
    <w:r w:rsidRPr="005B3525">
      <w:rPr>
        <w:rFonts w:cs="Arial"/>
        <w:sz w:val="16"/>
        <w:szCs w:val="16"/>
        <w:lang w:val="sl-SI" w:eastAsia="sl-SI"/>
      </w:rPr>
      <w:fldChar w:fldCharType="begin"/>
    </w:r>
    <w:r w:rsidRPr="005B3525">
      <w:rPr>
        <w:rFonts w:cs="Arial"/>
        <w:sz w:val="16"/>
        <w:szCs w:val="16"/>
        <w:lang w:val="sl-SI" w:eastAsia="sl-SI"/>
      </w:rPr>
      <w:instrText xml:space="preserve"> PAGE </w:instrText>
    </w:r>
    <w:r w:rsidRPr="005B3525">
      <w:rPr>
        <w:rFonts w:cs="Arial"/>
        <w:sz w:val="16"/>
        <w:szCs w:val="16"/>
        <w:lang w:val="sl-SI" w:eastAsia="sl-SI"/>
      </w:rPr>
      <w:fldChar w:fldCharType="separate"/>
    </w:r>
    <w:r w:rsidR="005B7EBB">
      <w:rPr>
        <w:rFonts w:cs="Arial"/>
        <w:noProof/>
        <w:sz w:val="16"/>
        <w:szCs w:val="16"/>
        <w:lang w:val="sl-SI" w:eastAsia="sl-SI"/>
      </w:rPr>
      <w:t>2</w:t>
    </w:r>
    <w:r w:rsidRPr="005B3525">
      <w:rPr>
        <w:rFonts w:cs="Arial"/>
        <w:sz w:val="16"/>
        <w:szCs w:val="16"/>
        <w:lang w:val="sl-SI" w:eastAsia="sl-SI"/>
      </w:rPr>
      <w:fldChar w:fldCharType="end"/>
    </w:r>
    <w:r w:rsidRPr="005B3525">
      <w:rPr>
        <w:rFonts w:cs="Arial"/>
        <w:sz w:val="16"/>
        <w:szCs w:val="16"/>
        <w:lang w:val="sl-SI" w:eastAsia="sl-SI"/>
      </w:rPr>
      <w:t xml:space="preserve"> od </w:t>
    </w:r>
    <w:r w:rsidRPr="005B3525">
      <w:rPr>
        <w:rFonts w:cs="Arial"/>
        <w:sz w:val="16"/>
        <w:szCs w:val="16"/>
        <w:lang w:val="sl-SI" w:eastAsia="sl-SI"/>
      </w:rPr>
      <w:fldChar w:fldCharType="begin"/>
    </w:r>
    <w:r w:rsidRPr="005B3525">
      <w:rPr>
        <w:rFonts w:cs="Arial"/>
        <w:sz w:val="16"/>
        <w:szCs w:val="16"/>
        <w:lang w:val="sl-SI" w:eastAsia="sl-SI"/>
      </w:rPr>
      <w:instrText xml:space="preserve"> NUMPAGES </w:instrText>
    </w:r>
    <w:r w:rsidRPr="005B3525">
      <w:rPr>
        <w:rFonts w:cs="Arial"/>
        <w:sz w:val="16"/>
        <w:szCs w:val="16"/>
        <w:lang w:val="sl-SI" w:eastAsia="sl-SI"/>
      </w:rPr>
      <w:fldChar w:fldCharType="separate"/>
    </w:r>
    <w:r w:rsidR="005B7EBB">
      <w:rPr>
        <w:rFonts w:cs="Arial"/>
        <w:noProof/>
        <w:sz w:val="16"/>
        <w:szCs w:val="16"/>
        <w:lang w:val="sl-SI" w:eastAsia="sl-SI"/>
      </w:rPr>
      <w:t>97</w:t>
    </w:r>
    <w:r w:rsidRPr="005B3525">
      <w:rPr>
        <w:rFonts w:cs="Arial"/>
        <w:sz w:val="16"/>
        <w:szCs w:val="16"/>
        <w:lang w:val="sl-SI" w:eastAsia="sl-SI"/>
      </w:rPr>
      <w:fldChar w:fldCharType="end"/>
    </w:r>
  </w:p>
  <w:p w14:paraId="318FD3CD" w14:textId="77777777" w:rsidR="00DD490E" w:rsidRDefault="00DD490E">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ED099" w14:textId="77777777" w:rsidR="00DD490E" w:rsidRDefault="00DD490E" w:rsidP="007443CD">
    <w:pPr>
      <w:autoSpaceDE w:val="0"/>
      <w:autoSpaceDN w:val="0"/>
      <w:adjustRightInd w:val="0"/>
      <w:spacing w:line="240" w:lineRule="auto"/>
      <w:jc w:val="center"/>
      <w:rPr>
        <w:rFonts w:cs="Arial"/>
        <w:color w:val="000000"/>
        <w:szCs w:val="20"/>
        <w:lang w:val="sl-SI" w:eastAsia="sl-S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E11C1" w14:textId="7D2962EF" w:rsidR="00DD490E" w:rsidRPr="005B3525" w:rsidRDefault="00DD490E" w:rsidP="00EF71D8">
    <w:pPr>
      <w:pBdr>
        <w:top w:val="single" w:sz="4" w:space="1" w:color="auto"/>
      </w:pBdr>
      <w:tabs>
        <w:tab w:val="left" w:pos="612"/>
        <w:tab w:val="center" w:pos="4536"/>
        <w:tab w:val="right" w:pos="9072"/>
      </w:tabs>
      <w:spacing w:line="240" w:lineRule="auto"/>
      <w:jc w:val="both"/>
      <w:rPr>
        <w:rFonts w:cs="Arial"/>
        <w:sz w:val="16"/>
        <w:szCs w:val="16"/>
        <w:lang w:val="sl-SI" w:eastAsia="sl-SI"/>
      </w:rPr>
    </w:pPr>
    <w:r>
      <w:rPr>
        <w:rFonts w:cs="Arial"/>
        <w:sz w:val="18"/>
        <w:szCs w:val="18"/>
        <w:lang w:val="sl-SI" w:eastAsia="sl-SI"/>
      </w:rPr>
      <w:t>Akcijski načrt</w:t>
    </w:r>
    <w:r w:rsidRPr="005B3525">
      <w:rPr>
        <w:rFonts w:cs="Arial"/>
        <w:sz w:val="18"/>
        <w:szCs w:val="18"/>
        <w:lang w:val="sl-SI" w:eastAsia="sl-SI"/>
      </w:rPr>
      <w:tab/>
    </w:r>
    <w:r w:rsidRPr="005B3525">
      <w:rPr>
        <w:sz w:val="22"/>
        <w:lang w:val="sl-SI" w:eastAsia="sl-SI"/>
      </w:rPr>
      <w:tab/>
    </w:r>
    <w:r w:rsidRPr="005B3525">
      <w:rPr>
        <w:rFonts w:cs="Arial"/>
        <w:sz w:val="16"/>
        <w:szCs w:val="16"/>
        <w:lang w:val="sl-SI" w:eastAsia="sl-SI"/>
      </w:rPr>
      <w:t xml:space="preserve">Stran </w:t>
    </w:r>
    <w:r w:rsidRPr="005B3525">
      <w:rPr>
        <w:rFonts w:cs="Arial"/>
        <w:sz w:val="16"/>
        <w:szCs w:val="16"/>
        <w:lang w:val="sl-SI" w:eastAsia="sl-SI"/>
      </w:rPr>
      <w:fldChar w:fldCharType="begin"/>
    </w:r>
    <w:r w:rsidRPr="005B3525">
      <w:rPr>
        <w:rFonts w:cs="Arial"/>
        <w:sz w:val="16"/>
        <w:szCs w:val="16"/>
        <w:lang w:val="sl-SI" w:eastAsia="sl-SI"/>
      </w:rPr>
      <w:instrText xml:space="preserve"> PAGE </w:instrText>
    </w:r>
    <w:r w:rsidRPr="005B3525">
      <w:rPr>
        <w:rFonts w:cs="Arial"/>
        <w:sz w:val="16"/>
        <w:szCs w:val="16"/>
        <w:lang w:val="sl-SI" w:eastAsia="sl-SI"/>
      </w:rPr>
      <w:fldChar w:fldCharType="separate"/>
    </w:r>
    <w:r w:rsidR="005B7EBB">
      <w:rPr>
        <w:rFonts w:cs="Arial"/>
        <w:noProof/>
        <w:sz w:val="16"/>
        <w:szCs w:val="16"/>
        <w:lang w:val="sl-SI" w:eastAsia="sl-SI"/>
      </w:rPr>
      <w:t>76</w:t>
    </w:r>
    <w:r w:rsidRPr="005B3525">
      <w:rPr>
        <w:rFonts w:cs="Arial"/>
        <w:sz w:val="16"/>
        <w:szCs w:val="16"/>
        <w:lang w:val="sl-SI" w:eastAsia="sl-SI"/>
      </w:rPr>
      <w:fldChar w:fldCharType="end"/>
    </w:r>
    <w:r w:rsidRPr="005B3525">
      <w:rPr>
        <w:rFonts w:cs="Arial"/>
        <w:sz w:val="16"/>
        <w:szCs w:val="16"/>
        <w:lang w:val="sl-SI" w:eastAsia="sl-SI"/>
      </w:rPr>
      <w:t xml:space="preserve"> od </w:t>
    </w:r>
    <w:r w:rsidRPr="005B3525">
      <w:rPr>
        <w:rFonts w:cs="Arial"/>
        <w:sz w:val="16"/>
        <w:szCs w:val="16"/>
        <w:lang w:val="sl-SI" w:eastAsia="sl-SI"/>
      </w:rPr>
      <w:fldChar w:fldCharType="begin"/>
    </w:r>
    <w:r w:rsidRPr="005B3525">
      <w:rPr>
        <w:rFonts w:cs="Arial"/>
        <w:sz w:val="16"/>
        <w:szCs w:val="16"/>
        <w:lang w:val="sl-SI" w:eastAsia="sl-SI"/>
      </w:rPr>
      <w:instrText xml:space="preserve"> NUMPAGES </w:instrText>
    </w:r>
    <w:r w:rsidRPr="005B3525">
      <w:rPr>
        <w:rFonts w:cs="Arial"/>
        <w:sz w:val="16"/>
        <w:szCs w:val="16"/>
        <w:lang w:val="sl-SI" w:eastAsia="sl-SI"/>
      </w:rPr>
      <w:fldChar w:fldCharType="separate"/>
    </w:r>
    <w:r w:rsidR="005B7EBB">
      <w:rPr>
        <w:rFonts w:cs="Arial"/>
        <w:noProof/>
        <w:sz w:val="16"/>
        <w:szCs w:val="16"/>
        <w:lang w:val="sl-SI" w:eastAsia="sl-SI"/>
      </w:rPr>
      <w:t>97</w:t>
    </w:r>
    <w:r w:rsidRPr="005B3525">
      <w:rPr>
        <w:rFonts w:cs="Arial"/>
        <w:sz w:val="16"/>
        <w:szCs w:val="16"/>
        <w:lang w:val="sl-SI" w:eastAsia="sl-SI"/>
      </w:rPr>
      <w:fldChar w:fldCharType="end"/>
    </w:r>
  </w:p>
  <w:p w14:paraId="514BFB91" w14:textId="77777777" w:rsidR="00DD490E" w:rsidRPr="00F2719E" w:rsidRDefault="00DD490E" w:rsidP="00EF71D8">
    <w:pPr>
      <w:pStyle w:val="Nog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3B0A0" w14:textId="77777777" w:rsidR="00DD490E" w:rsidRDefault="00DD490E" w:rsidP="007443CD">
    <w:pPr>
      <w:autoSpaceDE w:val="0"/>
      <w:autoSpaceDN w:val="0"/>
      <w:adjustRightInd w:val="0"/>
      <w:spacing w:line="240" w:lineRule="auto"/>
      <w:jc w:val="center"/>
      <w:rPr>
        <w:rFonts w:cs="Arial"/>
        <w:color w:val="000000"/>
        <w:szCs w:val="20"/>
        <w:lang w:val="sl-SI" w:eastAsia="sl-SI"/>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4EE25" w14:textId="77777777" w:rsidR="00DD490E" w:rsidRDefault="00DD490E">
    <w:pPr>
      <w:pStyle w:val="Noga"/>
      <w:jc w:val="right"/>
    </w:pPr>
    <w:r>
      <w:rPr>
        <w:rStyle w:val="tevilkastrani"/>
      </w:rPr>
      <w:fldChar w:fldCharType="begin"/>
    </w:r>
    <w:r>
      <w:rPr>
        <w:rStyle w:val="tevilkastrani"/>
      </w:rPr>
      <w:instrText xml:space="preserve"> PAGE </w:instrText>
    </w:r>
    <w:r>
      <w:rPr>
        <w:rStyle w:val="tevilkastrani"/>
      </w:rPr>
      <w:fldChar w:fldCharType="separate"/>
    </w:r>
    <w:r>
      <w:rPr>
        <w:rStyle w:val="tevilkastrani"/>
        <w:noProof/>
      </w:rPr>
      <w:t>1</w:t>
    </w:r>
    <w:r>
      <w:rPr>
        <w:rStyle w:val="tevilkastrani"/>
      </w:rPr>
      <w:fldChar w:fldCharType="end"/>
    </w:r>
    <w:r>
      <w:rPr>
        <w:rStyle w:val="tevilkastrani"/>
      </w:rPr>
      <w:t>/</w:t>
    </w:r>
    <w:r>
      <w:rPr>
        <w:rStyle w:val="tevilkastrani"/>
      </w:rPr>
      <w:fldChar w:fldCharType="begin"/>
    </w:r>
    <w:r>
      <w:rPr>
        <w:rStyle w:val="tevilkastrani"/>
      </w:rPr>
      <w:instrText xml:space="preserve"> NUMPAGES </w:instrText>
    </w:r>
    <w:r>
      <w:rPr>
        <w:rStyle w:val="tevilkastrani"/>
      </w:rPr>
      <w:fldChar w:fldCharType="separate"/>
    </w:r>
    <w:r>
      <w:rPr>
        <w:rStyle w:val="tevilkastrani"/>
        <w:noProof/>
      </w:rPr>
      <w:t>2</w:t>
    </w:r>
    <w:r>
      <w:rPr>
        <w:rStyle w:val="tevilkastrani"/>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13661" w14:textId="378668EA" w:rsidR="00DD490E" w:rsidRPr="00840B49" w:rsidRDefault="00DD490E" w:rsidP="00EF71D8">
    <w:pPr>
      <w:pStyle w:val="Noga"/>
      <w:pBdr>
        <w:top w:val="single" w:sz="4" w:space="1" w:color="auto"/>
      </w:pBdr>
      <w:tabs>
        <w:tab w:val="left" w:pos="612"/>
      </w:tabs>
      <w:rPr>
        <w:rFonts w:cs="Arial"/>
        <w:sz w:val="16"/>
        <w:szCs w:val="16"/>
      </w:rPr>
    </w:pPr>
    <w:proofErr w:type="spellStart"/>
    <w:r>
      <w:rPr>
        <w:rStyle w:val="tevilkastrani"/>
        <w:rFonts w:cs="Arial"/>
        <w:sz w:val="18"/>
        <w:szCs w:val="18"/>
      </w:rPr>
      <w:t>Načrt</w:t>
    </w:r>
    <w:proofErr w:type="spellEnd"/>
    <w:r>
      <w:rPr>
        <w:rStyle w:val="tevilkastrani"/>
        <w:rFonts w:cs="Arial"/>
        <w:sz w:val="18"/>
        <w:szCs w:val="18"/>
      </w:rPr>
      <w:t xml:space="preserve"> </w:t>
    </w:r>
    <w:proofErr w:type="spellStart"/>
    <w:r>
      <w:rPr>
        <w:rStyle w:val="tevilkastrani"/>
        <w:rFonts w:cs="Arial"/>
        <w:sz w:val="18"/>
        <w:szCs w:val="18"/>
      </w:rPr>
      <w:t>izrednih</w:t>
    </w:r>
    <w:proofErr w:type="spellEnd"/>
    <w:r>
      <w:rPr>
        <w:rStyle w:val="tevilkastrani"/>
        <w:rFonts w:cs="Arial"/>
        <w:sz w:val="18"/>
        <w:szCs w:val="18"/>
      </w:rPr>
      <w:t xml:space="preserve"> </w:t>
    </w:r>
    <w:proofErr w:type="spellStart"/>
    <w:r>
      <w:rPr>
        <w:rStyle w:val="tevilkastrani"/>
        <w:rFonts w:cs="Arial"/>
        <w:sz w:val="18"/>
        <w:szCs w:val="18"/>
      </w:rPr>
      <w:t>ukrepov</w:t>
    </w:r>
    <w:proofErr w:type="spellEnd"/>
    <w:r>
      <w:rPr>
        <w:rStyle w:val="tevilkastrani"/>
        <w:rFonts w:cs="Arial"/>
        <w:sz w:val="18"/>
        <w:szCs w:val="18"/>
      </w:rPr>
      <w:t xml:space="preserve"> </w:t>
    </w:r>
    <w:proofErr w:type="spellStart"/>
    <w:r>
      <w:rPr>
        <w:rStyle w:val="tevilkastrani"/>
        <w:rFonts w:cs="Arial"/>
        <w:sz w:val="18"/>
        <w:szCs w:val="18"/>
      </w:rPr>
      <w:t>ob</w:t>
    </w:r>
    <w:proofErr w:type="spellEnd"/>
    <w:r>
      <w:rPr>
        <w:rStyle w:val="tevilkastrani"/>
        <w:rFonts w:cs="Arial"/>
        <w:sz w:val="18"/>
        <w:szCs w:val="18"/>
      </w:rPr>
      <w:t xml:space="preserve"> </w:t>
    </w:r>
    <w:proofErr w:type="spellStart"/>
    <w:r>
      <w:rPr>
        <w:rStyle w:val="tevilkastrani"/>
        <w:rFonts w:cs="Arial"/>
        <w:sz w:val="18"/>
        <w:szCs w:val="18"/>
      </w:rPr>
      <w:t>izbruhu</w:t>
    </w:r>
    <w:proofErr w:type="spellEnd"/>
    <w:r>
      <w:rPr>
        <w:rStyle w:val="tevilkastrani"/>
        <w:rFonts w:cs="Arial"/>
        <w:sz w:val="18"/>
        <w:szCs w:val="18"/>
      </w:rPr>
      <w:t xml:space="preserve"> </w:t>
    </w:r>
    <w:proofErr w:type="spellStart"/>
    <w:r>
      <w:rPr>
        <w:rStyle w:val="tevilkastrani"/>
        <w:rFonts w:cs="Arial"/>
        <w:sz w:val="18"/>
        <w:szCs w:val="18"/>
      </w:rPr>
      <w:t>škodljivih</w:t>
    </w:r>
    <w:proofErr w:type="spellEnd"/>
    <w:r>
      <w:rPr>
        <w:rStyle w:val="tevilkastrani"/>
        <w:rFonts w:cs="Arial"/>
        <w:sz w:val="18"/>
        <w:szCs w:val="18"/>
      </w:rPr>
      <w:t xml:space="preserve"> </w:t>
    </w:r>
    <w:proofErr w:type="spellStart"/>
    <w:r>
      <w:rPr>
        <w:rStyle w:val="tevilkastrani"/>
        <w:rFonts w:cs="Arial"/>
        <w:sz w:val="18"/>
        <w:szCs w:val="18"/>
      </w:rPr>
      <w:t>organizmov</w:t>
    </w:r>
    <w:proofErr w:type="spellEnd"/>
    <w:r>
      <w:rPr>
        <w:rStyle w:val="tevilkastrani"/>
        <w:rFonts w:cs="Arial"/>
        <w:sz w:val="18"/>
        <w:szCs w:val="18"/>
      </w:rPr>
      <w:t xml:space="preserve"> </w:t>
    </w:r>
    <w:proofErr w:type="spellStart"/>
    <w:r>
      <w:rPr>
        <w:rStyle w:val="tevilkastrani"/>
        <w:rFonts w:cs="Arial"/>
        <w:sz w:val="18"/>
        <w:szCs w:val="18"/>
      </w:rPr>
      <w:t>na</w:t>
    </w:r>
    <w:proofErr w:type="spellEnd"/>
    <w:r>
      <w:rPr>
        <w:rStyle w:val="tevilkastrani"/>
        <w:rFonts w:cs="Arial"/>
        <w:sz w:val="18"/>
        <w:szCs w:val="18"/>
      </w:rPr>
      <w:t xml:space="preserve"> </w:t>
    </w:r>
    <w:proofErr w:type="spellStart"/>
    <w:r>
      <w:rPr>
        <w:rStyle w:val="tevilkastrani"/>
        <w:rFonts w:cs="Arial"/>
        <w:sz w:val="18"/>
        <w:szCs w:val="18"/>
      </w:rPr>
      <w:t>rastlinah</w:t>
    </w:r>
    <w:proofErr w:type="spellEnd"/>
    <w:r w:rsidRPr="00473897">
      <w:rPr>
        <w:rStyle w:val="tevilkastrani"/>
      </w:rPr>
      <w:tab/>
    </w:r>
    <w:proofErr w:type="spellStart"/>
    <w:r w:rsidRPr="00840B49">
      <w:rPr>
        <w:rStyle w:val="tevilkastrani"/>
        <w:rFonts w:cs="Arial"/>
        <w:sz w:val="16"/>
        <w:szCs w:val="16"/>
      </w:rPr>
      <w:t>Stran</w:t>
    </w:r>
    <w:proofErr w:type="spellEnd"/>
    <w:r w:rsidRPr="00840B49">
      <w:rPr>
        <w:rStyle w:val="tevilkastrani"/>
        <w:rFonts w:cs="Arial"/>
        <w:sz w:val="16"/>
        <w:szCs w:val="16"/>
      </w:rPr>
      <w:t xml:space="preserve"> </w:t>
    </w:r>
    <w:r w:rsidRPr="00840B49">
      <w:rPr>
        <w:rStyle w:val="tevilkastrani"/>
        <w:rFonts w:cs="Arial"/>
        <w:sz w:val="16"/>
        <w:szCs w:val="16"/>
      </w:rPr>
      <w:fldChar w:fldCharType="begin"/>
    </w:r>
    <w:r w:rsidRPr="00840B49">
      <w:rPr>
        <w:rStyle w:val="tevilkastrani"/>
        <w:rFonts w:cs="Arial"/>
        <w:sz w:val="16"/>
        <w:szCs w:val="16"/>
      </w:rPr>
      <w:instrText xml:space="preserve"> PAGE </w:instrText>
    </w:r>
    <w:r w:rsidRPr="00840B49">
      <w:rPr>
        <w:rStyle w:val="tevilkastrani"/>
        <w:rFonts w:cs="Arial"/>
        <w:sz w:val="16"/>
        <w:szCs w:val="16"/>
      </w:rPr>
      <w:fldChar w:fldCharType="separate"/>
    </w:r>
    <w:r w:rsidR="005B7EBB">
      <w:rPr>
        <w:rStyle w:val="tevilkastrani"/>
        <w:rFonts w:cs="Arial"/>
        <w:noProof/>
        <w:sz w:val="16"/>
        <w:szCs w:val="16"/>
      </w:rPr>
      <w:t>93</w:t>
    </w:r>
    <w:r w:rsidRPr="00840B49">
      <w:rPr>
        <w:rStyle w:val="tevilkastrani"/>
        <w:rFonts w:cs="Arial"/>
        <w:sz w:val="16"/>
        <w:szCs w:val="16"/>
      </w:rPr>
      <w:fldChar w:fldCharType="end"/>
    </w:r>
    <w:r w:rsidRPr="00840B49">
      <w:rPr>
        <w:rStyle w:val="tevilkastrani"/>
        <w:rFonts w:cs="Arial"/>
        <w:sz w:val="16"/>
        <w:szCs w:val="16"/>
      </w:rPr>
      <w:t xml:space="preserve"> od </w:t>
    </w:r>
    <w:r w:rsidRPr="00840B49">
      <w:rPr>
        <w:rStyle w:val="tevilkastrani"/>
        <w:rFonts w:cs="Arial"/>
        <w:sz w:val="16"/>
        <w:szCs w:val="16"/>
      </w:rPr>
      <w:fldChar w:fldCharType="begin"/>
    </w:r>
    <w:r w:rsidRPr="00840B49">
      <w:rPr>
        <w:rStyle w:val="tevilkastrani"/>
        <w:rFonts w:cs="Arial"/>
        <w:sz w:val="16"/>
        <w:szCs w:val="16"/>
      </w:rPr>
      <w:instrText xml:space="preserve"> NUMPAGES </w:instrText>
    </w:r>
    <w:r w:rsidRPr="00840B49">
      <w:rPr>
        <w:rStyle w:val="tevilkastrani"/>
        <w:rFonts w:cs="Arial"/>
        <w:sz w:val="16"/>
        <w:szCs w:val="16"/>
      </w:rPr>
      <w:fldChar w:fldCharType="separate"/>
    </w:r>
    <w:r w:rsidR="005B7EBB">
      <w:rPr>
        <w:rStyle w:val="tevilkastrani"/>
        <w:rFonts w:cs="Arial"/>
        <w:noProof/>
        <w:sz w:val="16"/>
        <w:szCs w:val="16"/>
      </w:rPr>
      <w:t>97</w:t>
    </w:r>
    <w:r w:rsidRPr="00840B49">
      <w:rPr>
        <w:rStyle w:val="tevilkastrani"/>
        <w:rFonts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B20312" w14:textId="77777777" w:rsidR="00D24707" w:rsidRDefault="00D24707">
      <w:r>
        <w:separator/>
      </w:r>
    </w:p>
  </w:footnote>
  <w:footnote w:type="continuationSeparator" w:id="0">
    <w:p w14:paraId="7FE0B947" w14:textId="77777777" w:rsidR="00D24707" w:rsidRDefault="00D247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2B3E2" w14:textId="77777777" w:rsidR="00DD490E" w:rsidRPr="00110CBD" w:rsidRDefault="00DD490E" w:rsidP="007D75CF">
    <w:pPr>
      <w:pStyle w:val="Glava"/>
      <w:spacing w:line="240" w:lineRule="exact"/>
      <w:rPr>
        <w:rFonts w:ascii="Republika" w:hAnsi="Republika"/>
        <w:sz w:val="16"/>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679A7" w14:textId="77777777" w:rsidR="00DD490E" w:rsidRPr="004F52CA" w:rsidRDefault="00DD490E" w:rsidP="007D75CF">
    <w:pPr>
      <w:pStyle w:val="Glava"/>
      <w:tabs>
        <w:tab w:val="clear" w:pos="4320"/>
        <w:tab w:val="clear" w:pos="8640"/>
        <w:tab w:val="left" w:pos="5112"/>
      </w:tabs>
      <w:rPr>
        <w:lang w:val="it-IT"/>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89F75" w14:textId="77777777" w:rsidR="00DD490E" w:rsidRPr="004F52CA" w:rsidRDefault="00DD490E" w:rsidP="007D75CF">
    <w:pPr>
      <w:pStyle w:val="Glava"/>
      <w:tabs>
        <w:tab w:val="clear" w:pos="4320"/>
        <w:tab w:val="clear" w:pos="8640"/>
        <w:tab w:val="left" w:pos="5112"/>
      </w:tabs>
      <w:rPr>
        <w:lang w:val="it-IT"/>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86D0C" w14:textId="77777777" w:rsidR="00DD490E" w:rsidRPr="00110CBD" w:rsidRDefault="00DD490E" w:rsidP="007D75CF">
    <w:pPr>
      <w:pStyle w:val="Glava"/>
      <w:spacing w:line="240" w:lineRule="exact"/>
      <w:rPr>
        <w:rFonts w:ascii="Republika" w:hAnsi="Republika"/>
        <w:sz w:val="16"/>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89F85" w14:textId="77777777" w:rsidR="00DD490E" w:rsidRPr="00EF71D8" w:rsidRDefault="00DD490E" w:rsidP="00EF71D8">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208F5" w14:textId="2537EA0A" w:rsidR="002F481F" w:rsidRDefault="002F481F" w:rsidP="002F481F">
    <w:pPr>
      <w:pStyle w:val="Glava"/>
      <w:ind w:hanging="1276"/>
    </w:pPr>
    <w:r w:rsidRPr="002F481F">
      <w:rPr>
        <w:noProof/>
        <w:lang w:val="sl-SI" w:eastAsia="sl-SI"/>
      </w:rPr>
      <w:drawing>
        <wp:inline distT="0" distB="0" distL="0" distR="0" wp14:anchorId="6D1A4836" wp14:editId="4714FFEB">
          <wp:extent cx="7534275" cy="1809750"/>
          <wp:effectExtent l="0" t="0" r="9525" b="0"/>
          <wp:docPr id="9" name="Slika 9" descr="Republika Slovenija, Ministrstvo za kmetijstvo, gozdarstvo in prehrano (Dunajska cesta 22, 1000 Ljubljana)&#10;T: 01 478 9000&#10;F: 01 478 9021&#10;E: gp.mkgp@gov.si&#10;www.mkgp.gov.si" title="Glava dokumenta z nazivom organa in kontaktnimi podat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534275" cy="180975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4255D" w14:textId="77777777" w:rsidR="00DD490E" w:rsidRPr="00110CBD" w:rsidRDefault="00DD490E" w:rsidP="007D75CF">
    <w:pPr>
      <w:pStyle w:val="Glava"/>
      <w:spacing w:line="240" w:lineRule="exact"/>
      <w:rPr>
        <w:rFonts w:ascii="Republika" w:hAnsi="Republika"/>
        <w:sz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A6F83" w14:textId="77777777" w:rsidR="00DD490E" w:rsidRPr="004F52CA" w:rsidRDefault="00DD490E" w:rsidP="007D75CF">
    <w:pPr>
      <w:pStyle w:val="Glava"/>
      <w:tabs>
        <w:tab w:val="clear" w:pos="4320"/>
        <w:tab w:val="clear" w:pos="8640"/>
        <w:tab w:val="left" w:pos="5112"/>
      </w:tabs>
      <w:rPr>
        <w:lang w:val="it-IT"/>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1DF76" w14:textId="77777777" w:rsidR="00DD490E" w:rsidRPr="004F52CA" w:rsidRDefault="00DD490E" w:rsidP="007D75CF">
    <w:pPr>
      <w:pStyle w:val="Glava"/>
      <w:tabs>
        <w:tab w:val="clear" w:pos="4320"/>
        <w:tab w:val="clear" w:pos="8640"/>
        <w:tab w:val="left" w:pos="5112"/>
      </w:tabs>
      <w:rPr>
        <w:lang w:val="it-IT"/>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48B99" w14:textId="77777777" w:rsidR="00DD490E" w:rsidRPr="004F52CA" w:rsidRDefault="00DD490E" w:rsidP="007D75CF">
    <w:pPr>
      <w:pStyle w:val="Glava"/>
      <w:tabs>
        <w:tab w:val="clear" w:pos="4320"/>
        <w:tab w:val="clear" w:pos="8640"/>
        <w:tab w:val="left" w:pos="5112"/>
      </w:tabs>
      <w:rPr>
        <w:lang w:val="it-IT"/>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6C62B" w14:textId="77777777" w:rsidR="00DD490E" w:rsidRPr="004F52CA" w:rsidRDefault="00DD490E" w:rsidP="007D75CF">
    <w:pPr>
      <w:pStyle w:val="Glava"/>
      <w:tabs>
        <w:tab w:val="clear" w:pos="4320"/>
        <w:tab w:val="clear" w:pos="8640"/>
        <w:tab w:val="left" w:pos="5112"/>
      </w:tabs>
      <w:rPr>
        <w:lang w:val="it-IT"/>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87652" w14:textId="77777777" w:rsidR="00DD490E" w:rsidRPr="00110CBD" w:rsidRDefault="00DD490E" w:rsidP="007D75CF">
    <w:pPr>
      <w:pStyle w:val="Glava"/>
      <w:spacing w:line="240" w:lineRule="exact"/>
      <w:rPr>
        <w:rFonts w:ascii="Republika" w:hAnsi="Republika"/>
        <w:sz w:val="16"/>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3A4B4" w14:textId="77777777" w:rsidR="00DD490E" w:rsidRPr="004F52CA" w:rsidRDefault="00DD490E" w:rsidP="007D75CF">
    <w:pPr>
      <w:pStyle w:val="Glava"/>
      <w:tabs>
        <w:tab w:val="clear" w:pos="4320"/>
        <w:tab w:val="clear" w:pos="8640"/>
        <w:tab w:val="left" w:pos="5112"/>
      </w:tabs>
      <w:rPr>
        <w:lang w:val="it-I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7314F"/>
    <w:multiLevelType w:val="hybridMultilevel"/>
    <w:tmpl w:val="BA8C3438"/>
    <w:lvl w:ilvl="0" w:tplc="04240019">
      <w:start w:val="1"/>
      <w:numFmt w:val="lowerLetter"/>
      <w:lvlText w:val="%1."/>
      <w:lvlJc w:val="left"/>
      <w:pPr>
        <w:ind w:left="1440" w:hanging="360"/>
      </w:p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1" w15:restartNumberingAfterBreak="0">
    <w:nsid w:val="028A1FE3"/>
    <w:multiLevelType w:val="hybridMultilevel"/>
    <w:tmpl w:val="128C016A"/>
    <w:lvl w:ilvl="0" w:tplc="DF7086C0">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02A226CC"/>
    <w:multiLevelType w:val="hybridMultilevel"/>
    <w:tmpl w:val="CD48DEC8"/>
    <w:lvl w:ilvl="0" w:tplc="11540BEC">
      <w:start w:val="1"/>
      <w:numFmt w:val="bullet"/>
      <w:lvlText w:val=""/>
      <w:lvlJc w:val="righ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4776859"/>
    <w:multiLevelType w:val="hybridMultilevel"/>
    <w:tmpl w:val="E0ACE328"/>
    <w:lvl w:ilvl="0" w:tplc="06FA10B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82F1530"/>
    <w:multiLevelType w:val="hybridMultilevel"/>
    <w:tmpl w:val="B2004F20"/>
    <w:lvl w:ilvl="0" w:tplc="A4B2D2DC">
      <w:start w:val="1"/>
      <w:numFmt w:val="low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083D4F8E"/>
    <w:multiLevelType w:val="hybridMultilevel"/>
    <w:tmpl w:val="9CB41D34"/>
    <w:lvl w:ilvl="0" w:tplc="31A2976C">
      <w:start w:val="1"/>
      <w:numFmt w:val="decimal"/>
      <w:lvlText w:val="%1."/>
      <w:lvlJc w:val="left"/>
      <w:pPr>
        <w:ind w:left="2204" w:hanging="360"/>
      </w:pPr>
      <w:rPr>
        <w:rFonts w:hint="default"/>
      </w:rPr>
    </w:lvl>
    <w:lvl w:ilvl="1" w:tplc="7CC4F892">
      <w:start w:val="1"/>
      <w:numFmt w:val="bullet"/>
      <w:lvlText w:val=""/>
      <w:lvlJc w:val="left"/>
      <w:pPr>
        <w:ind w:left="5180" w:hanging="360"/>
      </w:pPr>
      <w:rPr>
        <w:rFonts w:ascii="Symbol" w:hAnsi="Symbol"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087B79F8"/>
    <w:multiLevelType w:val="hybridMultilevel"/>
    <w:tmpl w:val="EA3A4434"/>
    <w:lvl w:ilvl="0" w:tplc="04240019">
      <w:start w:val="1"/>
      <w:numFmt w:val="lowerLetter"/>
      <w:lvlText w:val="%1."/>
      <w:lvlJc w:val="left"/>
      <w:pPr>
        <w:ind w:left="1440" w:hanging="360"/>
      </w:pPr>
    </w:lvl>
    <w:lvl w:ilvl="1" w:tplc="04240019">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7" w15:restartNumberingAfterBreak="0">
    <w:nsid w:val="08D50482"/>
    <w:multiLevelType w:val="hybridMultilevel"/>
    <w:tmpl w:val="61BCE998"/>
    <w:lvl w:ilvl="0" w:tplc="1618FFAC">
      <w:start w:val="7"/>
      <w:numFmt w:val="bullet"/>
      <w:lvlText w:val="-"/>
      <w:lvlJc w:val="left"/>
      <w:pPr>
        <w:ind w:left="360" w:hanging="360"/>
      </w:pPr>
      <w:rPr>
        <w:rFonts w:ascii="Arial" w:eastAsia="Calibri"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 w15:restartNumberingAfterBreak="0">
    <w:nsid w:val="08FA0C66"/>
    <w:multiLevelType w:val="hybridMultilevel"/>
    <w:tmpl w:val="DBC82656"/>
    <w:lvl w:ilvl="0" w:tplc="B42C94D2">
      <w:start w:val="1"/>
      <w:numFmt w:val="decimal"/>
      <w:lvlText w:val="%1."/>
      <w:lvlJc w:val="left"/>
      <w:pPr>
        <w:ind w:left="1494" w:hanging="360"/>
      </w:pPr>
      <w:rPr>
        <w:rFonts w:hint="default"/>
      </w:rPr>
    </w:lvl>
    <w:lvl w:ilvl="1" w:tplc="04240019" w:tentative="1">
      <w:start w:val="1"/>
      <w:numFmt w:val="lowerLetter"/>
      <w:lvlText w:val="%2."/>
      <w:lvlJc w:val="left"/>
      <w:pPr>
        <w:ind w:left="2214" w:hanging="360"/>
      </w:pPr>
    </w:lvl>
    <w:lvl w:ilvl="2" w:tplc="0424001B" w:tentative="1">
      <w:start w:val="1"/>
      <w:numFmt w:val="lowerRoman"/>
      <w:lvlText w:val="%3."/>
      <w:lvlJc w:val="right"/>
      <w:pPr>
        <w:ind w:left="2934" w:hanging="180"/>
      </w:pPr>
    </w:lvl>
    <w:lvl w:ilvl="3" w:tplc="0424000F" w:tentative="1">
      <w:start w:val="1"/>
      <w:numFmt w:val="decimal"/>
      <w:lvlText w:val="%4."/>
      <w:lvlJc w:val="left"/>
      <w:pPr>
        <w:ind w:left="3654" w:hanging="360"/>
      </w:pPr>
    </w:lvl>
    <w:lvl w:ilvl="4" w:tplc="04240019" w:tentative="1">
      <w:start w:val="1"/>
      <w:numFmt w:val="lowerLetter"/>
      <w:lvlText w:val="%5."/>
      <w:lvlJc w:val="left"/>
      <w:pPr>
        <w:ind w:left="4374" w:hanging="360"/>
      </w:pPr>
    </w:lvl>
    <w:lvl w:ilvl="5" w:tplc="0424001B" w:tentative="1">
      <w:start w:val="1"/>
      <w:numFmt w:val="lowerRoman"/>
      <w:lvlText w:val="%6."/>
      <w:lvlJc w:val="right"/>
      <w:pPr>
        <w:ind w:left="5094" w:hanging="180"/>
      </w:pPr>
    </w:lvl>
    <w:lvl w:ilvl="6" w:tplc="0424000F" w:tentative="1">
      <w:start w:val="1"/>
      <w:numFmt w:val="decimal"/>
      <w:lvlText w:val="%7."/>
      <w:lvlJc w:val="left"/>
      <w:pPr>
        <w:ind w:left="5814" w:hanging="360"/>
      </w:pPr>
    </w:lvl>
    <w:lvl w:ilvl="7" w:tplc="04240019" w:tentative="1">
      <w:start w:val="1"/>
      <w:numFmt w:val="lowerLetter"/>
      <w:lvlText w:val="%8."/>
      <w:lvlJc w:val="left"/>
      <w:pPr>
        <w:ind w:left="6534" w:hanging="360"/>
      </w:pPr>
    </w:lvl>
    <w:lvl w:ilvl="8" w:tplc="0424001B" w:tentative="1">
      <w:start w:val="1"/>
      <w:numFmt w:val="lowerRoman"/>
      <w:lvlText w:val="%9."/>
      <w:lvlJc w:val="right"/>
      <w:pPr>
        <w:ind w:left="7254" w:hanging="180"/>
      </w:pPr>
    </w:lvl>
  </w:abstractNum>
  <w:abstractNum w:abstractNumId="9" w15:restartNumberingAfterBreak="0">
    <w:nsid w:val="0CD877A1"/>
    <w:multiLevelType w:val="hybridMultilevel"/>
    <w:tmpl w:val="B53C6FD2"/>
    <w:lvl w:ilvl="0" w:tplc="50926D34">
      <w:start w:val="1"/>
      <w:numFmt w:val="bullet"/>
      <w:lvlText w:val=""/>
      <w:lvlJc w:val="left"/>
      <w:pPr>
        <w:ind w:left="720" w:hanging="360"/>
      </w:pPr>
      <w:rPr>
        <w:rFonts w:ascii="Symbol" w:hAnsi="Symbol" w:hint="default"/>
      </w:rPr>
    </w:lvl>
    <w:lvl w:ilvl="1" w:tplc="89A869C8">
      <w:numFmt w:val="bullet"/>
      <w:lvlText w:val="-"/>
      <w:lvlJc w:val="left"/>
      <w:pPr>
        <w:ind w:left="1800" w:hanging="720"/>
      </w:pPr>
      <w:rPr>
        <w:rFonts w:ascii="Arial" w:eastAsia="Times New Roman" w:hAnsi="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10EE1B5D"/>
    <w:multiLevelType w:val="hybridMultilevel"/>
    <w:tmpl w:val="F6EE8FCA"/>
    <w:lvl w:ilvl="0" w:tplc="602E46DC">
      <w:numFmt w:val="bullet"/>
      <w:lvlText w:val="−"/>
      <w:lvlJc w:val="left"/>
      <w:pPr>
        <w:ind w:left="720" w:hanging="360"/>
      </w:pPr>
      <w:rPr>
        <w:rFonts w:ascii="Arial" w:eastAsia="Times New Roman" w:hAnsi="Arial" w:cs="Arial" w:hint="default"/>
      </w:rPr>
    </w:lvl>
    <w:lvl w:ilvl="1" w:tplc="0424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1C6190C"/>
    <w:multiLevelType w:val="hybridMultilevel"/>
    <w:tmpl w:val="168C668A"/>
    <w:lvl w:ilvl="0" w:tplc="7CC4F892">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272417E"/>
    <w:multiLevelType w:val="hybridMultilevel"/>
    <w:tmpl w:val="6FB4DE42"/>
    <w:lvl w:ilvl="0" w:tplc="50926D34">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4245460"/>
    <w:multiLevelType w:val="hybridMultilevel"/>
    <w:tmpl w:val="7436DEB4"/>
    <w:lvl w:ilvl="0" w:tplc="EF24B77C">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186466A5"/>
    <w:multiLevelType w:val="hybridMultilevel"/>
    <w:tmpl w:val="FE72F25E"/>
    <w:lvl w:ilvl="0" w:tplc="0424000D">
      <w:start w:val="1"/>
      <w:numFmt w:val="bullet"/>
      <w:lvlText w:val=""/>
      <w:lvlJc w:val="left"/>
      <w:pPr>
        <w:ind w:left="720" w:hanging="360"/>
      </w:pPr>
      <w:rPr>
        <w:rFonts w:ascii="Wingdings" w:hAnsi="Wingdings" w:hint="default"/>
      </w:rPr>
    </w:lvl>
    <w:lvl w:ilvl="1" w:tplc="0424000D">
      <w:start w:val="1"/>
      <w:numFmt w:val="bullet"/>
      <w:lvlText w:val=""/>
      <w:lvlJc w:val="left"/>
      <w:pPr>
        <w:ind w:left="1440" w:hanging="360"/>
      </w:pPr>
      <w:rPr>
        <w:rFonts w:ascii="Wingdings" w:hAnsi="Wingdings"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1B605FC6"/>
    <w:multiLevelType w:val="hybridMultilevel"/>
    <w:tmpl w:val="11100228"/>
    <w:lvl w:ilvl="0" w:tplc="06FA10B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1C256B1F"/>
    <w:multiLevelType w:val="hybridMultilevel"/>
    <w:tmpl w:val="B2E8F946"/>
    <w:lvl w:ilvl="0" w:tplc="2CAC4CC0">
      <w:numFmt w:val="bullet"/>
      <w:lvlText w:val="-"/>
      <w:lvlJc w:val="left"/>
      <w:pPr>
        <w:ind w:left="360" w:hanging="360"/>
      </w:pPr>
      <w:rPr>
        <w:rFonts w:ascii="Arial" w:eastAsia="Calibri"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7" w15:restartNumberingAfterBreak="0">
    <w:nsid w:val="1EB53DD4"/>
    <w:multiLevelType w:val="multilevel"/>
    <w:tmpl w:val="B704C13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8" w15:restartNumberingAfterBreak="0">
    <w:nsid w:val="1F5C565E"/>
    <w:multiLevelType w:val="hybridMultilevel"/>
    <w:tmpl w:val="CEBEFCCC"/>
    <w:lvl w:ilvl="0" w:tplc="14BCEBDA">
      <w:numFmt w:val="bullet"/>
      <w:lvlText w:val="-"/>
      <w:lvlJc w:val="left"/>
      <w:pPr>
        <w:ind w:left="1069" w:hanging="360"/>
      </w:pPr>
      <w:rPr>
        <w:rFonts w:ascii="Arial" w:eastAsia="Times New Roman" w:hAnsi="Arial" w:cs="Arial" w:hint="default"/>
      </w:rPr>
    </w:lvl>
    <w:lvl w:ilvl="1" w:tplc="04240003" w:tentative="1">
      <w:start w:val="1"/>
      <w:numFmt w:val="bullet"/>
      <w:lvlText w:val="o"/>
      <w:lvlJc w:val="left"/>
      <w:pPr>
        <w:ind w:left="1789" w:hanging="360"/>
      </w:pPr>
      <w:rPr>
        <w:rFonts w:ascii="Courier New" w:hAnsi="Courier New" w:cs="Courier New" w:hint="default"/>
      </w:rPr>
    </w:lvl>
    <w:lvl w:ilvl="2" w:tplc="04240005" w:tentative="1">
      <w:start w:val="1"/>
      <w:numFmt w:val="bullet"/>
      <w:lvlText w:val=""/>
      <w:lvlJc w:val="left"/>
      <w:pPr>
        <w:ind w:left="2509" w:hanging="360"/>
      </w:pPr>
      <w:rPr>
        <w:rFonts w:ascii="Wingdings" w:hAnsi="Wingdings" w:hint="default"/>
      </w:rPr>
    </w:lvl>
    <w:lvl w:ilvl="3" w:tplc="04240001" w:tentative="1">
      <w:start w:val="1"/>
      <w:numFmt w:val="bullet"/>
      <w:lvlText w:val=""/>
      <w:lvlJc w:val="left"/>
      <w:pPr>
        <w:ind w:left="3229" w:hanging="360"/>
      </w:pPr>
      <w:rPr>
        <w:rFonts w:ascii="Symbol" w:hAnsi="Symbol" w:hint="default"/>
      </w:rPr>
    </w:lvl>
    <w:lvl w:ilvl="4" w:tplc="04240003" w:tentative="1">
      <w:start w:val="1"/>
      <w:numFmt w:val="bullet"/>
      <w:lvlText w:val="o"/>
      <w:lvlJc w:val="left"/>
      <w:pPr>
        <w:ind w:left="3949" w:hanging="360"/>
      </w:pPr>
      <w:rPr>
        <w:rFonts w:ascii="Courier New" w:hAnsi="Courier New" w:cs="Courier New" w:hint="default"/>
      </w:rPr>
    </w:lvl>
    <w:lvl w:ilvl="5" w:tplc="04240005" w:tentative="1">
      <w:start w:val="1"/>
      <w:numFmt w:val="bullet"/>
      <w:lvlText w:val=""/>
      <w:lvlJc w:val="left"/>
      <w:pPr>
        <w:ind w:left="4669" w:hanging="360"/>
      </w:pPr>
      <w:rPr>
        <w:rFonts w:ascii="Wingdings" w:hAnsi="Wingdings" w:hint="default"/>
      </w:rPr>
    </w:lvl>
    <w:lvl w:ilvl="6" w:tplc="04240001" w:tentative="1">
      <w:start w:val="1"/>
      <w:numFmt w:val="bullet"/>
      <w:lvlText w:val=""/>
      <w:lvlJc w:val="left"/>
      <w:pPr>
        <w:ind w:left="5389" w:hanging="360"/>
      </w:pPr>
      <w:rPr>
        <w:rFonts w:ascii="Symbol" w:hAnsi="Symbol" w:hint="default"/>
      </w:rPr>
    </w:lvl>
    <w:lvl w:ilvl="7" w:tplc="04240003" w:tentative="1">
      <w:start w:val="1"/>
      <w:numFmt w:val="bullet"/>
      <w:lvlText w:val="o"/>
      <w:lvlJc w:val="left"/>
      <w:pPr>
        <w:ind w:left="6109" w:hanging="360"/>
      </w:pPr>
      <w:rPr>
        <w:rFonts w:ascii="Courier New" w:hAnsi="Courier New" w:cs="Courier New" w:hint="default"/>
      </w:rPr>
    </w:lvl>
    <w:lvl w:ilvl="8" w:tplc="04240005" w:tentative="1">
      <w:start w:val="1"/>
      <w:numFmt w:val="bullet"/>
      <w:lvlText w:val=""/>
      <w:lvlJc w:val="left"/>
      <w:pPr>
        <w:ind w:left="6829" w:hanging="360"/>
      </w:pPr>
      <w:rPr>
        <w:rFonts w:ascii="Wingdings" w:hAnsi="Wingdings" w:hint="default"/>
      </w:rPr>
    </w:lvl>
  </w:abstractNum>
  <w:abstractNum w:abstractNumId="19" w15:restartNumberingAfterBreak="0">
    <w:nsid w:val="203849FF"/>
    <w:multiLevelType w:val="hybridMultilevel"/>
    <w:tmpl w:val="1360B89E"/>
    <w:lvl w:ilvl="0" w:tplc="06FA10B8">
      <w:start w:val="1"/>
      <w:numFmt w:val="bullet"/>
      <w:lvlText w:val=""/>
      <w:lvlJc w:val="left"/>
      <w:pPr>
        <w:ind w:left="1004" w:hanging="360"/>
      </w:pPr>
      <w:rPr>
        <w:rFonts w:ascii="Symbol" w:hAnsi="Symbol"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20" w15:restartNumberingAfterBreak="0">
    <w:nsid w:val="208252BB"/>
    <w:multiLevelType w:val="hybridMultilevel"/>
    <w:tmpl w:val="23EEBAC8"/>
    <w:lvl w:ilvl="0" w:tplc="6A187A50">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21AF64F1"/>
    <w:multiLevelType w:val="hybridMultilevel"/>
    <w:tmpl w:val="FDA2F2D0"/>
    <w:lvl w:ilvl="0" w:tplc="A50A17D8">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236342B5"/>
    <w:multiLevelType w:val="hybridMultilevel"/>
    <w:tmpl w:val="389C1302"/>
    <w:lvl w:ilvl="0" w:tplc="3B443058">
      <w:start w:val="3"/>
      <w:numFmt w:val="bullet"/>
      <w:lvlText w:val="-"/>
      <w:lvlJc w:val="left"/>
      <w:pPr>
        <w:ind w:left="720" w:hanging="360"/>
      </w:pPr>
      <w:rPr>
        <w:rFonts w:ascii="Times New Roman" w:eastAsia="Times New Roman" w:hAnsi="Times New Roman" w:hint="default"/>
      </w:rPr>
    </w:lvl>
    <w:lvl w:ilvl="1" w:tplc="04240003">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28766822"/>
    <w:multiLevelType w:val="hybridMultilevel"/>
    <w:tmpl w:val="87487DC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2AD84F34"/>
    <w:multiLevelType w:val="hybridMultilevel"/>
    <w:tmpl w:val="842E77CA"/>
    <w:lvl w:ilvl="0" w:tplc="EADEC84C">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32BF7996"/>
    <w:multiLevelType w:val="hybridMultilevel"/>
    <w:tmpl w:val="6582936E"/>
    <w:lvl w:ilvl="0" w:tplc="32A0ABFC">
      <w:numFmt w:val="bullet"/>
      <w:lvlText w:val="-"/>
      <w:lvlJc w:val="left"/>
      <w:pPr>
        <w:ind w:left="720" w:hanging="360"/>
      </w:pPr>
      <w:rPr>
        <w:rFonts w:ascii="Arial" w:eastAsia="Times New Roman" w:hAnsi="Arial" w:hint="default"/>
      </w:rPr>
    </w:lvl>
    <w:lvl w:ilvl="1" w:tplc="04240003">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374B6706"/>
    <w:multiLevelType w:val="hybridMultilevel"/>
    <w:tmpl w:val="46ACA2C2"/>
    <w:lvl w:ilvl="0" w:tplc="63320F4E">
      <w:start w:val="1"/>
      <w:numFmt w:val="bullet"/>
      <w:lvlText w:val=""/>
      <w:lvlJc w:val="left"/>
      <w:pPr>
        <w:tabs>
          <w:tab w:val="num" w:pos="1077"/>
        </w:tabs>
        <w:ind w:left="1077" w:hanging="360"/>
      </w:pPr>
      <w:rPr>
        <w:rFonts w:ascii="Symbol" w:hAnsi="Symbol" w:hint="default"/>
        <w:b w:val="0"/>
        <w:i w:val="0"/>
        <w:sz w:val="22"/>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8C474AC"/>
    <w:multiLevelType w:val="multilevel"/>
    <w:tmpl w:val="32C04EB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39AB040F"/>
    <w:multiLevelType w:val="hybridMultilevel"/>
    <w:tmpl w:val="DA9E838C"/>
    <w:lvl w:ilvl="0" w:tplc="06FA10B8">
      <w:start w:val="1"/>
      <w:numFmt w:val="bullet"/>
      <w:lvlText w:val=""/>
      <w:lvlJc w:val="left"/>
      <w:pPr>
        <w:ind w:left="1004" w:hanging="360"/>
      </w:pPr>
      <w:rPr>
        <w:rFonts w:ascii="Symbol" w:hAnsi="Symbol"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29" w15:restartNumberingAfterBreak="0">
    <w:nsid w:val="3BB2653D"/>
    <w:multiLevelType w:val="hybridMultilevel"/>
    <w:tmpl w:val="5550745E"/>
    <w:lvl w:ilvl="0" w:tplc="06FA10B8">
      <w:start w:val="1"/>
      <w:numFmt w:val="bullet"/>
      <w:lvlText w:val=""/>
      <w:lvlJc w:val="left"/>
      <w:pPr>
        <w:ind w:left="643" w:hanging="360"/>
      </w:pPr>
      <w:rPr>
        <w:rFonts w:ascii="Symbol" w:hAnsi="Symbol" w:hint="default"/>
      </w:rPr>
    </w:lvl>
    <w:lvl w:ilvl="1" w:tplc="04240003" w:tentative="1">
      <w:start w:val="1"/>
      <w:numFmt w:val="bullet"/>
      <w:lvlText w:val="o"/>
      <w:lvlJc w:val="left"/>
      <w:pPr>
        <w:ind w:left="1363" w:hanging="360"/>
      </w:pPr>
      <w:rPr>
        <w:rFonts w:ascii="Courier New" w:hAnsi="Courier New" w:cs="Courier New" w:hint="default"/>
      </w:rPr>
    </w:lvl>
    <w:lvl w:ilvl="2" w:tplc="04240005" w:tentative="1">
      <w:start w:val="1"/>
      <w:numFmt w:val="bullet"/>
      <w:lvlText w:val=""/>
      <w:lvlJc w:val="left"/>
      <w:pPr>
        <w:ind w:left="2083" w:hanging="360"/>
      </w:pPr>
      <w:rPr>
        <w:rFonts w:ascii="Wingdings" w:hAnsi="Wingdings" w:hint="default"/>
      </w:rPr>
    </w:lvl>
    <w:lvl w:ilvl="3" w:tplc="04240001" w:tentative="1">
      <w:start w:val="1"/>
      <w:numFmt w:val="bullet"/>
      <w:lvlText w:val=""/>
      <w:lvlJc w:val="left"/>
      <w:pPr>
        <w:ind w:left="2803" w:hanging="360"/>
      </w:pPr>
      <w:rPr>
        <w:rFonts w:ascii="Symbol" w:hAnsi="Symbol" w:hint="default"/>
      </w:rPr>
    </w:lvl>
    <w:lvl w:ilvl="4" w:tplc="04240003" w:tentative="1">
      <w:start w:val="1"/>
      <w:numFmt w:val="bullet"/>
      <w:lvlText w:val="o"/>
      <w:lvlJc w:val="left"/>
      <w:pPr>
        <w:ind w:left="3523" w:hanging="360"/>
      </w:pPr>
      <w:rPr>
        <w:rFonts w:ascii="Courier New" w:hAnsi="Courier New" w:cs="Courier New" w:hint="default"/>
      </w:rPr>
    </w:lvl>
    <w:lvl w:ilvl="5" w:tplc="04240005" w:tentative="1">
      <w:start w:val="1"/>
      <w:numFmt w:val="bullet"/>
      <w:lvlText w:val=""/>
      <w:lvlJc w:val="left"/>
      <w:pPr>
        <w:ind w:left="4243" w:hanging="360"/>
      </w:pPr>
      <w:rPr>
        <w:rFonts w:ascii="Wingdings" w:hAnsi="Wingdings" w:hint="default"/>
      </w:rPr>
    </w:lvl>
    <w:lvl w:ilvl="6" w:tplc="04240001" w:tentative="1">
      <w:start w:val="1"/>
      <w:numFmt w:val="bullet"/>
      <w:lvlText w:val=""/>
      <w:lvlJc w:val="left"/>
      <w:pPr>
        <w:ind w:left="4963" w:hanging="360"/>
      </w:pPr>
      <w:rPr>
        <w:rFonts w:ascii="Symbol" w:hAnsi="Symbol" w:hint="default"/>
      </w:rPr>
    </w:lvl>
    <w:lvl w:ilvl="7" w:tplc="04240003" w:tentative="1">
      <w:start w:val="1"/>
      <w:numFmt w:val="bullet"/>
      <w:lvlText w:val="o"/>
      <w:lvlJc w:val="left"/>
      <w:pPr>
        <w:ind w:left="5683" w:hanging="360"/>
      </w:pPr>
      <w:rPr>
        <w:rFonts w:ascii="Courier New" w:hAnsi="Courier New" w:cs="Courier New" w:hint="default"/>
      </w:rPr>
    </w:lvl>
    <w:lvl w:ilvl="8" w:tplc="04240005" w:tentative="1">
      <w:start w:val="1"/>
      <w:numFmt w:val="bullet"/>
      <w:lvlText w:val=""/>
      <w:lvlJc w:val="left"/>
      <w:pPr>
        <w:ind w:left="6403" w:hanging="360"/>
      </w:pPr>
      <w:rPr>
        <w:rFonts w:ascii="Wingdings" w:hAnsi="Wingdings" w:hint="default"/>
      </w:rPr>
    </w:lvl>
  </w:abstractNum>
  <w:abstractNum w:abstractNumId="30" w15:restartNumberingAfterBreak="0">
    <w:nsid w:val="3F236160"/>
    <w:multiLevelType w:val="hybridMultilevel"/>
    <w:tmpl w:val="BED48300"/>
    <w:lvl w:ilvl="0" w:tplc="06FA10B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3FCF1B76"/>
    <w:multiLevelType w:val="multilevel"/>
    <w:tmpl w:val="9E0EFBE2"/>
    <w:lvl w:ilvl="0">
      <w:start w:val="1"/>
      <w:numFmt w:val="decimal"/>
      <w:lvlText w:val="%1."/>
      <w:lvlJc w:val="left"/>
      <w:pPr>
        <w:ind w:left="2062" w:hanging="360"/>
      </w:pPr>
    </w:lvl>
    <w:lvl w:ilvl="1">
      <w:start w:val="1"/>
      <w:numFmt w:val="decimal"/>
      <w:isLgl/>
      <w:lvlText w:val="%1.%2"/>
      <w:lvlJc w:val="left"/>
      <w:pPr>
        <w:ind w:left="720" w:hanging="360"/>
      </w:pPr>
      <w:rPr>
        <w:rFonts w:hint="default"/>
      </w:rPr>
    </w:lvl>
    <w:lvl w:ilvl="2">
      <w:start w:val="1"/>
      <w:numFmt w:val="decimal"/>
      <w:pStyle w:val="Slog1"/>
      <w:isLgl/>
      <w:lvlText w:val="%1.%2.%3"/>
      <w:lvlJc w:val="left"/>
      <w:pPr>
        <w:ind w:left="1080" w:hanging="720"/>
      </w:pPr>
      <w:rPr>
        <w:rFonts w:hint="default"/>
        <w:sz w:val="20"/>
        <w:szCs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4034511C"/>
    <w:multiLevelType w:val="hybridMultilevel"/>
    <w:tmpl w:val="AC50192C"/>
    <w:lvl w:ilvl="0" w:tplc="63320F4E">
      <w:start w:val="1"/>
      <w:numFmt w:val="bullet"/>
      <w:lvlText w:val=""/>
      <w:lvlJc w:val="left"/>
      <w:pPr>
        <w:ind w:left="720" w:hanging="360"/>
      </w:pPr>
      <w:rPr>
        <w:rFonts w:ascii="Symbol" w:hAnsi="Symbol" w:hint="default"/>
        <w:b w:val="0"/>
        <w:i w:val="0"/>
        <w:sz w:val="22"/>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41257B57"/>
    <w:multiLevelType w:val="hybridMultilevel"/>
    <w:tmpl w:val="3B44042E"/>
    <w:lvl w:ilvl="0" w:tplc="6A187A50">
      <w:start w:val="2"/>
      <w:numFmt w:val="bullet"/>
      <w:lvlText w:val="-"/>
      <w:lvlJc w:val="left"/>
      <w:pPr>
        <w:ind w:left="720" w:hanging="360"/>
      </w:pPr>
      <w:rPr>
        <w:rFonts w:ascii="Arial" w:eastAsia="Times New Roman" w:hAnsi="Arial" w:cs="Arial" w:hint="default"/>
      </w:rPr>
    </w:lvl>
    <w:lvl w:ilvl="1" w:tplc="04240001">
      <w:start w:val="1"/>
      <w:numFmt w:val="bullet"/>
      <w:lvlText w:val=""/>
      <w:lvlJc w:val="left"/>
      <w:pPr>
        <w:ind w:left="1440" w:hanging="360"/>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42F021ED"/>
    <w:multiLevelType w:val="hybridMultilevel"/>
    <w:tmpl w:val="59CEBDC6"/>
    <w:lvl w:ilvl="0" w:tplc="1E8C43B2">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15:restartNumberingAfterBreak="0">
    <w:nsid w:val="43002911"/>
    <w:multiLevelType w:val="hybridMultilevel"/>
    <w:tmpl w:val="7D662F0A"/>
    <w:lvl w:ilvl="0" w:tplc="A9AE0FE0">
      <w:start w:val="1"/>
      <w:numFmt w:val="decimal"/>
      <w:lvlText w:val="%1."/>
      <w:lvlJc w:val="left"/>
      <w:pPr>
        <w:ind w:left="1720" w:hanging="360"/>
      </w:pPr>
    </w:lvl>
    <w:lvl w:ilvl="1" w:tplc="04240019" w:tentative="1">
      <w:start w:val="1"/>
      <w:numFmt w:val="lowerLetter"/>
      <w:lvlText w:val="%2."/>
      <w:lvlJc w:val="left"/>
      <w:pPr>
        <w:ind w:left="2440" w:hanging="360"/>
      </w:pPr>
    </w:lvl>
    <w:lvl w:ilvl="2" w:tplc="0424001B" w:tentative="1">
      <w:start w:val="1"/>
      <w:numFmt w:val="lowerRoman"/>
      <w:lvlText w:val="%3."/>
      <w:lvlJc w:val="right"/>
      <w:pPr>
        <w:ind w:left="3160" w:hanging="180"/>
      </w:pPr>
    </w:lvl>
    <w:lvl w:ilvl="3" w:tplc="0424000F" w:tentative="1">
      <w:start w:val="1"/>
      <w:numFmt w:val="decimal"/>
      <w:lvlText w:val="%4."/>
      <w:lvlJc w:val="left"/>
      <w:pPr>
        <w:ind w:left="3880" w:hanging="360"/>
      </w:pPr>
    </w:lvl>
    <w:lvl w:ilvl="4" w:tplc="04240019" w:tentative="1">
      <w:start w:val="1"/>
      <w:numFmt w:val="lowerLetter"/>
      <w:lvlText w:val="%5."/>
      <w:lvlJc w:val="left"/>
      <w:pPr>
        <w:ind w:left="4600" w:hanging="360"/>
      </w:pPr>
    </w:lvl>
    <w:lvl w:ilvl="5" w:tplc="0424001B" w:tentative="1">
      <w:start w:val="1"/>
      <w:numFmt w:val="lowerRoman"/>
      <w:lvlText w:val="%6."/>
      <w:lvlJc w:val="right"/>
      <w:pPr>
        <w:ind w:left="5320" w:hanging="180"/>
      </w:pPr>
    </w:lvl>
    <w:lvl w:ilvl="6" w:tplc="0424000F" w:tentative="1">
      <w:start w:val="1"/>
      <w:numFmt w:val="decimal"/>
      <w:lvlText w:val="%7."/>
      <w:lvlJc w:val="left"/>
      <w:pPr>
        <w:ind w:left="6040" w:hanging="360"/>
      </w:pPr>
    </w:lvl>
    <w:lvl w:ilvl="7" w:tplc="04240019" w:tentative="1">
      <w:start w:val="1"/>
      <w:numFmt w:val="lowerLetter"/>
      <w:lvlText w:val="%8."/>
      <w:lvlJc w:val="left"/>
      <w:pPr>
        <w:ind w:left="6760" w:hanging="360"/>
      </w:pPr>
    </w:lvl>
    <w:lvl w:ilvl="8" w:tplc="0424001B" w:tentative="1">
      <w:start w:val="1"/>
      <w:numFmt w:val="lowerRoman"/>
      <w:lvlText w:val="%9."/>
      <w:lvlJc w:val="right"/>
      <w:pPr>
        <w:ind w:left="7480" w:hanging="180"/>
      </w:pPr>
    </w:lvl>
  </w:abstractNum>
  <w:abstractNum w:abstractNumId="36" w15:restartNumberingAfterBreak="0">
    <w:nsid w:val="430F4E3A"/>
    <w:multiLevelType w:val="hybridMultilevel"/>
    <w:tmpl w:val="A9E2E8B0"/>
    <w:lvl w:ilvl="0" w:tplc="04240019">
      <w:start w:val="1"/>
      <w:numFmt w:val="lowerLetter"/>
      <w:lvlText w:val="%1."/>
      <w:lvlJc w:val="left"/>
      <w:pPr>
        <w:ind w:left="1429" w:hanging="360"/>
      </w:pPr>
      <w:rPr>
        <w:rFonts w:hint="default"/>
      </w:rPr>
    </w:lvl>
    <w:lvl w:ilvl="1" w:tplc="04240019" w:tentative="1">
      <w:start w:val="1"/>
      <w:numFmt w:val="lowerLetter"/>
      <w:lvlText w:val="%2."/>
      <w:lvlJc w:val="left"/>
      <w:pPr>
        <w:ind w:left="2149" w:hanging="360"/>
      </w:pPr>
    </w:lvl>
    <w:lvl w:ilvl="2" w:tplc="0424001B" w:tentative="1">
      <w:start w:val="1"/>
      <w:numFmt w:val="lowerRoman"/>
      <w:lvlText w:val="%3."/>
      <w:lvlJc w:val="right"/>
      <w:pPr>
        <w:ind w:left="2869" w:hanging="180"/>
      </w:pPr>
    </w:lvl>
    <w:lvl w:ilvl="3" w:tplc="0424000F" w:tentative="1">
      <w:start w:val="1"/>
      <w:numFmt w:val="decimal"/>
      <w:lvlText w:val="%4."/>
      <w:lvlJc w:val="left"/>
      <w:pPr>
        <w:ind w:left="3589" w:hanging="360"/>
      </w:pPr>
    </w:lvl>
    <w:lvl w:ilvl="4" w:tplc="04240019" w:tentative="1">
      <w:start w:val="1"/>
      <w:numFmt w:val="lowerLetter"/>
      <w:lvlText w:val="%5."/>
      <w:lvlJc w:val="left"/>
      <w:pPr>
        <w:ind w:left="4309" w:hanging="360"/>
      </w:pPr>
    </w:lvl>
    <w:lvl w:ilvl="5" w:tplc="0424001B" w:tentative="1">
      <w:start w:val="1"/>
      <w:numFmt w:val="lowerRoman"/>
      <w:lvlText w:val="%6."/>
      <w:lvlJc w:val="right"/>
      <w:pPr>
        <w:ind w:left="5029" w:hanging="180"/>
      </w:pPr>
    </w:lvl>
    <w:lvl w:ilvl="6" w:tplc="0424000F" w:tentative="1">
      <w:start w:val="1"/>
      <w:numFmt w:val="decimal"/>
      <w:lvlText w:val="%7."/>
      <w:lvlJc w:val="left"/>
      <w:pPr>
        <w:ind w:left="5749" w:hanging="360"/>
      </w:pPr>
    </w:lvl>
    <w:lvl w:ilvl="7" w:tplc="04240019" w:tentative="1">
      <w:start w:val="1"/>
      <w:numFmt w:val="lowerLetter"/>
      <w:lvlText w:val="%8."/>
      <w:lvlJc w:val="left"/>
      <w:pPr>
        <w:ind w:left="6469" w:hanging="360"/>
      </w:pPr>
    </w:lvl>
    <w:lvl w:ilvl="8" w:tplc="0424001B" w:tentative="1">
      <w:start w:val="1"/>
      <w:numFmt w:val="lowerRoman"/>
      <w:lvlText w:val="%9."/>
      <w:lvlJc w:val="right"/>
      <w:pPr>
        <w:ind w:left="7189" w:hanging="180"/>
      </w:pPr>
    </w:lvl>
  </w:abstractNum>
  <w:abstractNum w:abstractNumId="37" w15:restartNumberingAfterBreak="0">
    <w:nsid w:val="44687BA3"/>
    <w:multiLevelType w:val="hybridMultilevel"/>
    <w:tmpl w:val="EFF05D94"/>
    <w:lvl w:ilvl="0" w:tplc="06FA10B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453830A3"/>
    <w:multiLevelType w:val="hybridMultilevel"/>
    <w:tmpl w:val="383EFCFE"/>
    <w:lvl w:ilvl="0" w:tplc="63320F4E">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620786E"/>
    <w:multiLevelType w:val="hybridMultilevel"/>
    <w:tmpl w:val="87487DC2"/>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0" w15:restartNumberingAfterBreak="0">
    <w:nsid w:val="46E50488"/>
    <w:multiLevelType w:val="hybridMultilevel"/>
    <w:tmpl w:val="05DC1E34"/>
    <w:lvl w:ilvl="0" w:tplc="A94EB8B4">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87C6F4F"/>
    <w:multiLevelType w:val="hybridMultilevel"/>
    <w:tmpl w:val="6DD87304"/>
    <w:lvl w:ilvl="0" w:tplc="32A0ABFC">
      <w:numFmt w:val="bullet"/>
      <w:lvlText w:val="-"/>
      <w:lvlJc w:val="left"/>
      <w:pPr>
        <w:ind w:left="1440" w:hanging="360"/>
      </w:pPr>
      <w:rPr>
        <w:rFonts w:ascii="Arial" w:eastAsia="Times New Roman" w:hAnsi="Arial" w:hint="default"/>
      </w:rPr>
    </w:lvl>
    <w:lvl w:ilvl="1" w:tplc="04240003">
      <w:start w:val="1"/>
      <w:numFmt w:val="bullet"/>
      <w:lvlText w:val="o"/>
      <w:lvlJc w:val="left"/>
      <w:pPr>
        <w:ind w:left="2160" w:hanging="360"/>
      </w:pPr>
      <w:rPr>
        <w:rFonts w:ascii="Courier New" w:hAnsi="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42" w15:restartNumberingAfterBreak="0">
    <w:nsid w:val="49A03234"/>
    <w:multiLevelType w:val="hybridMultilevel"/>
    <w:tmpl w:val="0C02F364"/>
    <w:lvl w:ilvl="0" w:tplc="AD0045D2">
      <w:start w:val="5"/>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49DC473A"/>
    <w:multiLevelType w:val="hybridMultilevel"/>
    <w:tmpl w:val="9442571A"/>
    <w:lvl w:ilvl="0" w:tplc="B266920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A393870"/>
    <w:multiLevelType w:val="hybridMultilevel"/>
    <w:tmpl w:val="A7B087F8"/>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5" w15:restartNumberingAfterBreak="0">
    <w:nsid w:val="4A556661"/>
    <w:multiLevelType w:val="hybridMultilevel"/>
    <w:tmpl w:val="BC906F3C"/>
    <w:lvl w:ilvl="0" w:tplc="DE921494">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4B8E3AF7"/>
    <w:multiLevelType w:val="hybridMultilevel"/>
    <w:tmpl w:val="F4E0F504"/>
    <w:lvl w:ilvl="0" w:tplc="8228C92A">
      <w:start w:val="5"/>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15:restartNumberingAfterBreak="0">
    <w:nsid w:val="4CFF1C76"/>
    <w:multiLevelType w:val="hybridMultilevel"/>
    <w:tmpl w:val="0B066590"/>
    <w:lvl w:ilvl="0" w:tplc="0132184A">
      <w:start w:val="1"/>
      <w:numFmt w:val="lowerRoman"/>
      <w:lvlText w:val="(%1)"/>
      <w:lvlJc w:val="left"/>
      <w:pPr>
        <w:ind w:left="720" w:hanging="360"/>
      </w:pPr>
      <w:rPr>
        <w:rFonts w:hint="default"/>
      </w:rPr>
    </w:lvl>
    <w:lvl w:ilvl="1" w:tplc="FFFFFFFF">
      <w:start w:val="1"/>
      <w:numFmt w:val="lowerRoman"/>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4E0906DA"/>
    <w:multiLevelType w:val="hybridMultilevel"/>
    <w:tmpl w:val="0A303FBA"/>
    <w:lvl w:ilvl="0" w:tplc="06FA10B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9" w15:restartNumberingAfterBreak="0">
    <w:nsid w:val="4EB35D0F"/>
    <w:multiLevelType w:val="hybridMultilevel"/>
    <w:tmpl w:val="57247BD2"/>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0" w15:restartNumberingAfterBreak="0">
    <w:nsid w:val="4FD611AD"/>
    <w:multiLevelType w:val="hybridMultilevel"/>
    <w:tmpl w:val="997CBB02"/>
    <w:lvl w:ilvl="0" w:tplc="34726B4C">
      <w:start w:val="1"/>
      <w:numFmt w:val="lowerLetter"/>
      <w:lvlText w:val="%1."/>
      <w:lvlJc w:val="left"/>
      <w:pPr>
        <w:ind w:left="1800" w:hanging="360"/>
      </w:pPr>
      <w:rPr>
        <w:rFonts w:hint="default"/>
        <w:sz w:val="20"/>
      </w:rPr>
    </w:lvl>
    <w:lvl w:ilvl="1" w:tplc="04240019" w:tentative="1">
      <w:start w:val="1"/>
      <w:numFmt w:val="lowerLetter"/>
      <w:lvlText w:val="%2."/>
      <w:lvlJc w:val="left"/>
      <w:pPr>
        <w:ind w:left="2520" w:hanging="360"/>
      </w:pPr>
    </w:lvl>
    <w:lvl w:ilvl="2" w:tplc="0424001B" w:tentative="1">
      <w:start w:val="1"/>
      <w:numFmt w:val="lowerRoman"/>
      <w:lvlText w:val="%3."/>
      <w:lvlJc w:val="right"/>
      <w:pPr>
        <w:ind w:left="3240" w:hanging="180"/>
      </w:pPr>
    </w:lvl>
    <w:lvl w:ilvl="3" w:tplc="0424000F" w:tentative="1">
      <w:start w:val="1"/>
      <w:numFmt w:val="decimal"/>
      <w:lvlText w:val="%4."/>
      <w:lvlJc w:val="left"/>
      <w:pPr>
        <w:ind w:left="3960" w:hanging="360"/>
      </w:pPr>
    </w:lvl>
    <w:lvl w:ilvl="4" w:tplc="04240019" w:tentative="1">
      <w:start w:val="1"/>
      <w:numFmt w:val="lowerLetter"/>
      <w:lvlText w:val="%5."/>
      <w:lvlJc w:val="left"/>
      <w:pPr>
        <w:ind w:left="4680" w:hanging="360"/>
      </w:pPr>
    </w:lvl>
    <w:lvl w:ilvl="5" w:tplc="0424001B" w:tentative="1">
      <w:start w:val="1"/>
      <w:numFmt w:val="lowerRoman"/>
      <w:lvlText w:val="%6."/>
      <w:lvlJc w:val="right"/>
      <w:pPr>
        <w:ind w:left="5400" w:hanging="180"/>
      </w:pPr>
    </w:lvl>
    <w:lvl w:ilvl="6" w:tplc="0424000F" w:tentative="1">
      <w:start w:val="1"/>
      <w:numFmt w:val="decimal"/>
      <w:lvlText w:val="%7."/>
      <w:lvlJc w:val="left"/>
      <w:pPr>
        <w:ind w:left="6120" w:hanging="360"/>
      </w:pPr>
    </w:lvl>
    <w:lvl w:ilvl="7" w:tplc="04240019" w:tentative="1">
      <w:start w:val="1"/>
      <w:numFmt w:val="lowerLetter"/>
      <w:lvlText w:val="%8."/>
      <w:lvlJc w:val="left"/>
      <w:pPr>
        <w:ind w:left="6840" w:hanging="360"/>
      </w:pPr>
    </w:lvl>
    <w:lvl w:ilvl="8" w:tplc="0424001B" w:tentative="1">
      <w:start w:val="1"/>
      <w:numFmt w:val="lowerRoman"/>
      <w:lvlText w:val="%9."/>
      <w:lvlJc w:val="right"/>
      <w:pPr>
        <w:ind w:left="7560" w:hanging="180"/>
      </w:pPr>
    </w:lvl>
  </w:abstractNum>
  <w:abstractNum w:abstractNumId="51" w15:restartNumberingAfterBreak="0">
    <w:nsid w:val="4FEE2FCF"/>
    <w:multiLevelType w:val="multilevel"/>
    <w:tmpl w:val="C73C04EC"/>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2" w15:restartNumberingAfterBreak="0">
    <w:nsid w:val="516F6623"/>
    <w:multiLevelType w:val="hybridMultilevel"/>
    <w:tmpl w:val="2AAEACB0"/>
    <w:lvl w:ilvl="0" w:tplc="189C6AB4">
      <w:start w:val="1"/>
      <w:numFmt w:val="bullet"/>
      <w:lvlText w:val=""/>
      <w:lvlJc w:val="left"/>
      <w:pPr>
        <w:ind w:left="780" w:hanging="360"/>
      </w:pPr>
      <w:rPr>
        <w:rFonts w:ascii="Wingdings" w:hAnsi="Wingdings"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53" w15:restartNumberingAfterBreak="0">
    <w:nsid w:val="53D26399"/>
    <w:multiLevelType w:val="hybridMultilevel"/>
    <w:tmpl w:val="3EF223E6"/>
    <w:lvl w:ilvl="0" w:tplc="0424000D">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54" w15:restartNumberingAfterBreak="0">
    <w:nsid w:val="53D271BD"/>
    <w:multiLevelType w:val="hybridMultilevel"/>
    <w:tmpl w:val="ECFC3602"/>
    <w:lvl w:ilvl="0" w:tplc="31A2976C">
      <w:start w:val="1"/>
      <w:numFmt w:val="decimal"/>
      <w:lvlText w:val="%1."/>
      <w:lvlJc w:val="left"/>
      <w:pPr>
        <w:ind w:left="2204" w:hanging="360"/>
      </w:pPr>
      <w:rPr>
        <w:rFonts w:hint="default"/>
      </w:rPr>
    </w:lvl>
    <w:lvl w:ilvl="1" w:tplc="04240019">
      <w:start w:val="1"/>
      <w:numFmt w:val="lowerLetter"/>
      <w:lvlText w:val="%2."/>
      <w:lvlJc w:val="left"/>
      <w:pPr>
        <w:ind w:left="1440" w:hanging="360"/>
      </w:pPr>
    </w:lvl>
    <w:lvl w:ilvl="2" w:tplc="C2F00A1A">
      <w:start w:val="1"/>
      <w:numFmt w:val="decimal"/>
      <w:lvlText w:val="%3."/>
      <w:lvlJc w:val="left"/>
      <w:pPr>
        <w:ind w:left="2340" w:hanging="360"/>
      </w:pPr>
      <w:rPr>
        <w:rFonts w:hint="default"/>
      </w:rPr>
    </w:lvl>
    <w:lvl w:ilvl="3" w:tplc="69BCF07E">
      <w:start w:val="17"/>
      <w:numFmt w:val="decimal"/>
      <w:lvlText w:val="%4"/>
      <w:lvlJc w:val="left"/>
      <w:pPr>
        <w:ind w:left="2880" w:hanging="360"/>
      </w:pPr>
      <w:rPr>
        <w:rFonts w:hint="default"/>
      </w:r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5" w15:restartNumberingAfterBreak="0">
    <w:nsid w:val="563B5FB0"/>
    <w:multiLevelType w:val="multilevel"/>
    <w:tmpl w:val="CF4C4E2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color w:val="000000" w:themeColor="text1"/>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6" w15:restartNumberingAfterBreak="0">
    <w:nsid w:val="575E71F2"/>
    <w:multiLevelType w:val="hybridMultilevel"/>
    <w:tmpl w:val="1E40D8CC"/>
    <w:lvl w:ilvl="0" w:tplc="0132184A">
      <w:start w:val="1"/>
      <w:numFmt w:val="lowerRoman"/>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7" w15:restartNumberingAfterBreak="0">
    <w:nsid w:val="58335B72"/>
    <w:multiLevelType w:val="hybridMultilevel"/>
    <w:tmpl w:val="52E47C96"/>
    <w:lvl w:ilvl="0" w:tplc="04240017">
      <w:start w:val="1"/>
      <w:numFmt w:val="lowerLetter"/>
      <w:lvlText w:val="%1)"/>
      <w:lvlJc w:val="left"/>
      <w:pPr>
        <w:ind w:left="720" w:hanging="360"/>
      </w:pPr>
    </w:lvl>
    <w:lvl w:ilvl="1" w:tplc="0132184A">
      <w:start w:val="1"/>
      <w:numFmt w:val="lowerRoman"/>
      <w:lvlText w:val="(%2)"/>
      <w:lvlJc w:val="left"/>
      <w:pPr>
        <w:ind w:left="1800" w:hanging="720"/>
      </w:pPr>
      <w:rPr>
        <w:rFonts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8" w15:restartNumberingAfterBreak="0">
    <w:nsid w:val="58870719"/>
    <w:multiLevelType w:val="hybridMultilevel"/>
    <w:tmpl w:val="E72663C6"/>
    <w:lvl w:ilvl="0" w:tplc="6A187A50">
      <w:start w:val="2"/>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9" w15:restartNumberingAfterBreak="0">
    <w:nsid w:val="5D084E8F"/>
    <w:multiLevelType w:val="multilevel"/>
    <w:tmpl w:val="48D0A2D8"/>
    <w:lvl w:ilvl="0">
      <w:start w:val="6"/>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0" w15:restartNumberingAfterBreak="0">
    <w:nsid w:val="5DA427FD"/>
    <w:multiLevelType w:val="hybridMultilevel"/>
    <w:tmpl w:val="BA8C3438"/>
    <w:lvl w:ilvl="0" w:tplc="04240019">
      <w:start w:val="1"/>
      <w:numFmt w:val="lowerLetter"/>
      <w:lvlText w:val="%1."/>
      <w:lvlJc w:val="left"/>
      <w:pPr>
        <w:ind w:left="1440" w:hanging="360"/>
      </w:p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61" w15:restartNumberingAfterBreak="0">
    <w:nsid w:val="5E24455C"/>
    <w:multiLevelType w:val="hybridMultilevel"/>
    <w:tmpl w:val="1906491C"/>
    <w:lvl w:ilvl="0" w:tplc="8756503A">
      <w:start w:val="1"/>
      <w:numFmt w:val="lowerLetter"/>
      <w:lvlText w:val="%1."/>
      <w:lvlJc w:val="left"/>
      <w:pPr>
        <w:ind w:left="1440" w:hanging="360"/>
      </w:pPr>
      <w:rPr>
        <w:rFonts w:hint="default"/>
      </w:r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62" w15:restartNumberingAfterBreak="0">
    <w:nsid w:val="5F2F5A31"/>
    <w:multiLevelType w:val="hybridMultilevel"/>
    <w:tmpl w:val="C74AF2EC"/>
    <w:lvl w:ilvl="0" w:tplc="04240019">
      <w:start w:val="1"/>
      <w:numFmt w:val="lowerLetter"/>
      <w:lvlText w:val="%1."/>
      <w:lvlJc w:val="left"/>
      <w:pPr>
        <w:ind w:left="3144" w:hanging="360"/>
      </w:pPr>
    </w:lvl>
    <w:lvl w:ilvl="1" w:tplc="04240019" w:tentative="1">
      <w:start w:val="1"/>
      <w:numFmt w:val="lowerLetter"/>
      <w:lvlText w:val="%2."/>
      <w:lvlJc w:val="left"/>
      <w:pPr>
        <w:ind w:left="3864" w:hanging="360"/>
      </w:pPr>
    </w:lvl>
    <w:lvl w:ilvl="2" w:tplc="0424001B" w:tentative="1">
      <w:start w:val="1"/>
      <w:numFmt w:val="lowerRoman"/>
      <w:lvlText w:val="%3."/>
      <w:lvlJc w:val="right"/>
      <w:pPr>
        <w:ind w:left="4584" w:hanging="180"/>
      </w:pPr>
    </w:lvl>
    <w:lvl w:ilvl="3" w:tplc="0424000F" w:tentative="1">
      <w:start w:val="1"/>
      <w:numFmt w:val="decimal"/>
      <w:lvlText w:val="%4."/>
      <w:lvlJc w:val="left"/>
      <w:pPr>
        <w:ind w:left="5304" w:hanging="360"/>
      </w:pPr>
    </w:lvl>
    <w:lvl w:ilvl="4" w:tplc="04240019" w:tentative="1">
      <w:start w:val="1"/>
      <w:numFmt w:val="lowerLetter"/>
      <w:lvlText w:val="%5."/>
      <w:lvlJc w:val="left"/>
      <w:pPr>
        <w:ind w:left="6024" w:hanging="360"/>
      </w:pPr>
    </w:lvl>
    <w:lvl w:ilvl="5" w:tplc="0424001B" w:tentative="1">
      <w:start w:val="1"/>
      <w:numFmt w:val="lowerRoman"/>
      <w:lvlText w:val="%6."/>
      <w:lvlJc w:val="right"/>
      <w:pPr>
        <w:ind w:left="6744" w:hanging="180"/>
      </w:pPr>
    </w:lvl>
    <w:lvl w:ilvl="6" w:tplc="0424000F" w:tentative="1">
      <w:start w:val="1"/>
      <w:numFmt w:val="decimal"/>
      <w:lvlText w:val="%7."/>
      <w:lvlJc w:val="left"/>
      <w:pPr>
        <w:ind w:left="7464" w:hanging="360"/>
      </w:pPr>
    </w:lvl>
    <w:lvl w:ilvl="7" w:tplc="04240019" w:tentative="1">
      <w:start w:val="1"/>
      <w:numFmt w:val="lowerLetter"/>
      <w:lvlText w:val="%8."/>
      <w:lvlJc w:val="left"/>
      <w:pPr>
        <w:ind w:left="8184" w:hanging="360"/>
      </w:pPr>
    </w:lvl>
    <w:lvl w:ilvl="8" w:tplc="0424001B" w:tentative="1">
      <w:start w:val="1"/>
      <w:numFmt w:val="lowerRoman"/>
      <w:lvlText w:val="%9."/>
      <w:lvlJc w:val="right"/>
      <w:pPr>
        <w:ind w:left="8904" w:hanging="180"/>
      </w:pPr>
    </w:lvl>
  </w:abstractNum>
  <w:abstractNum w:abstractNumId="63" w15:restartNumberingAfterBreak="0">
    <w:nsid w:val="5F44071F"/>
    <w:multiLevelType w:val="hybridMultilevel"/>
    <w:tmpl w:val="CECCE9E8"/>
    <w:lvl w:ilvl="0" w:tplc="06FA10B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4" w15:restartNumberingAfterBreak="0">
    <w:nsid w:val="60AF71BB"/>
    <w:multiLevelType w:val="hybridMultilevel"/>
    <w:tmpl w:val="3AE03514"/>
    <w:lvl w:ilvl="0" w:tplc="D92AC91E">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5" w15:restartNumberingAfterBreak="0">
    <w:nsid w:val="62D671ED"/>
    <w:multiLevelType w:val="hybridMultilevel"/>
    <w:tmpl w:val="DDDA9716"/>
    <w:lvl w:ilvl="0" w:tplc="B55C1830">
      <w:start w:val="1"/>
      <w:numFmt w:val="upperLetter"/>
      <w:lvlText w:val="%1)"/>
      <w:lvlJc w:val="left"/>
      <w:pPr>
        <w:ind w:left="7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06A3C80">
      <w:start w:val="1"/>
      <w:numFmt w:val="lowerLetter"/>
      <w:lvlText w:val="%2"/>
      <w:lvlJc w:val="left"/>
      <w:pPr>
        <w:ind w:left="14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40A2AD4">
      <w:start w:val="1"/>
      <w:numFmt w:val="lowerRoman"/>
      <w:lvlText w:val="%3"/>
      <w:lvlJc w:val="left"/>
      <w:pPr>
        <w:ind w:left="21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3527DDE">
      <w:start w:val="1"/>
      <w:numFmt w:val="decimal"/>
      <w:lvlText w:val="%4"/>
      <w:lvlJc w:val="left"/>
      <w:pPr>
        <w:ind w:left="28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3D4771C">
      <w:start w:val="1"/>
      <w:numFmt w:val="lowerLetter"/>
      <w:lvlText w:val="%5"/>
      <w:lvlJc w:val="left"/>
      <w:pPr>
        <w:ind w:left="36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F3C7576">
      <w:start w:val="1"/>
      <w:numFmt w:val="lowerRoman"/>
      <w:lvlText w:val="%6"/>
      <w:lvlJc w:val="left"/>
      <w:pPr>
        <w:ind w:left="43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E1A1538">
      <w:start w:val="1"/>
      <w:numFmt w:val="decimal"/>
      <w:lvlText w:val="%7"/>
      <w:lvlJc w:val="left"/>
      <w:pPr>
        <w:ind w:left="50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2FEEA3E">
      <w:start w:val="1"/>
      <w:numFmt w:val="lowerLetter"/>
      <w:lvlText w:val="%8"/>
      <w:lvlJc w:val="left"/>
      <w:pPr>
        <w:ind w:left="57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7962228">
      <w:start w:val="1"/>
      <w:numFmt w:val="lowerRoman"/>
      <w:lvlText w:val="%9"/>
      <w:lvlJc w:val="left"/>
      <w:pPr>
        <w:ind w:left="64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652638D4"/>
    <w:multiLevelType w:val="hybridMultilevel"/>
    <w:tmpl w:val="D74C067A"/>
    <w:lvl w:ilvl="0" w:tplc="06FA10B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7" w15:restartNumberingAfterBreak="0">
    <w:nsid w:val="673A783D"/>
    <w:multiLevelType w:val="hybridMultilevel"/>
    <w:tmpl w:val="BA8C3438"/>
    <w:lvl w:ilvl="0" w:tplc="04240019">
      <w:start w:val="1"/>
      <w:numFmt w:val="lowerLetter"/>
      <w:lvlText w:val="%1."/>
      <w:lvlJc w:val="left"/>
      <w:pPr>
        <w:ind w:left="1440" w:hanging="360"/>
      </w:p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68" w15:restartNumberingAfterBreak="0">
    <w:nsid w:val="6D716431"/>
    <w:multiLevelType w:val="hybridMultilevel"/>
    <w:tmpl w:val="E77C479C"/>
    <w:lvl w:ilvl="0" w:tplc="06FA10B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9" w15:restartNumberingAfterBreak="0">
    <w:nsid w:val="6DB039D8"/>
    <w:multiLevelType w:val="hybridMultilevel"/>
    <w:tmpl w:val="A6989534"/>
    <w:lvl w:ilvl="0" w:tplc="06FA10B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0" w15:restartNumberingAfterBreak="0">
    <w:nsid w:val="6E9D4676"/>
    <w:multiLevelType w:val="hybridMultilevel"/>
    <w:tmpl w:val="B216643A"/>
    <w:lvl w:ilvl="0" w:tplc="9A542F26">
      <w:start w:val="1"/>
      <w:numFmt w:val="bullet"/>
      <w:lvlText w:val="-"/>
      <w:lvlJc w:val="left"/>
      <w:pPr>
        <w:ind w:left="720" w:hanging="360"/>
      </w:pPr>
      <w:rPr>
        <w:rFonts w:ascii="Arial" w:eastAsia="Times New Roman" w:hAnsi="Arial" w:cs="Arial" w:hint="default"/>
      </w:rPr>
    </w:lvl>
    <w:lvl w:ilvl="1" w:tplc="06FA10B8">
      <w:start w:val="1"/>
      <w:numFmt w:val="bullet"/>
      <w:lvlText w:val=""/>
      <w:lvlJc w:val="left"/>
      <w:pPr>
        <w:ind w:left="1440" w:hanging="360"/>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1" w15:restartNumberingAfterBreak="0">
    <w:nsid w:val="72544D5A"/>
    <w:multiLevelType w:val="hybridMultilevel"/>
    <w:tmpl w:val="6E066288"/>
    <w:lvl w:ilvl="0" w:tplc="06FA10B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2" w15:restartNumberingAfterBreak="0">
    <w:nsid w:val="784A0A62"/>
    <w:multiLevelType w:val="hybridMultilevel"/>
    <w:tmpl w:val="32789578"/>
    <w:lvl w:ilvl="0" w:tplc="06FA10B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3" w15:restartNumberingAfterBreak="0">
    <w:nsid w:val="79353F3D"/>
    <w:multiLevelType w:val="hybridMultilevel"/>
    <w:tmpl w:val="8DD48EB2"/>
    <w:lvl w:ilvl="0" w:tplc="06FA10B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4" w15:restartNumberingAfterBreak="0">
    <w:nsid w:val="7BE70D6B"/>
    <w:multiLevelType w:val="hybridMultilevel"/>
    <w:tmpl w:val="CE74C70C"/>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5" w15:restartNumberingAfterBreak="0">
    <w:nsid w:val="7C300620"/>
    <w:multiLevelType w:val="hybridMultilevel"/>
    <w:tmpl w:val="2F8A344C"/>
    <w:lvl w:ilvl="0" w:tplc="1432300E">
      <w:start w:val="1"/>
      <w:numFmt w:val="bullet"/>
      <w:lvlText w:val=""/>
      <w:lvlJc w:val="left"/>
      <w:pPr>
        <w:ind w:left="720" w:hanging="360"/>
      </w:pPr>
      <w:rPr>
        <w:rFonts w:ascii="Wingdings" w:hAnsi="Wingdings" w:hint="default"/>
      </w:rPr>
    </w:lvl>
    <w:lvl w:ilvl="1" w:tplc="04240019" w:tentative="1">
      <w:start w:val="1"/>
      <w:numFmt w:val="bullet"/>
      <w:lvlText w:val="o"/>
      <w:lvlJc w:val="left"/>
      <w:pPr>
        <w:ind w:left="1440" w:hanging="360"/>
      </w:pPr>
      <w:rPr>
        <w:rFonts w:ascii="Courier New" w:hAnsi="Courier New" w:cs="Courier New" w:hint="default"/>
      </w:rPr>
    </w:lvl>
    <w:lvl w:ilvl="2" w:tplc="0424001B" w:tentative="1">
      <w:start w:val="1"/>
      <w:numFmt w:val="bullet"/>
      <w:lvlText w:val=""/>
      <w:lvlJc w:val="left"/>
      <w:pPr>
        <w:ind w:left="2160" w:hanging="360"/>
      </w:pPr>
      <w:rPr>
        <w:rFonts w:ascii="Wingdings" w:hAnsi="Wingdings" w:hint="default"/>
      </w:rPr>
    </w:lvl>
    <w:lvl w:ilvl="3" w:tplc="0424000F" w:tentative="1">
      <w:start w:val="1"/>
      <w:numFmt w:val="bullet"/>
      <w:lvlText w:val=""/>
      <w:lvlJc w:val="left"/>
      <w:pPr>
        <w:ind w:left="2880" w:hanging="360"/>
      </w:pPr>
      <w:rPr>
        <w:rFonts w:ascii="Symbol" w:hAnsi="Symbol" w:hint="default"/>
      </w:rPr>
    </w:lvl>
    <w:lvl w:ilvl="4" w:tplc="04240019" w:tentative="1">
      <w:start w:val="1"/>
      <w:numFmt w:val="bullet"/>
      <w:lvlText w:val="o"/>
      <w:lvlJc w:val="left"/>
      <w:pPr>
        <w:ind w:left="3600" w:hanging="360"/>
      </w:pPr>
      <w:rPr>
        <w:rFonts w:ascii="Courier New" w:hAnsi="Courier New" w:cs="Courier New" w:hint="default"/>
      </w:rPr>
    </w:lvl>
    <w:lvl w:ilvl="5" w:tplc="0424001B" w:tentative="1">
      <w:start w:val="1"/>
      <w:numFmt w:val="bullet"/>
      <w:lvlText w:val=""/>
      <w:lvlJc w:val="left"/>
      <w:pPr>
        <w:ind w:left="4320" w:hanging="360"/>
      </w:pPr>
      <w:rPr>
        <w:rFonts w:ascii="Wingdings" w:hAnsi="Wingdings" w:hint="default"/>
      </w:rPr>
    </w:lvl>
    <w:lvl w:ilvl="6" w:tplc="0424000F" w:tentative="1">
      <w:start w:val="1"/>
      <w:numFmt w:val="bullet"/>
      <w:lvlText w:val=""/>
      <w:lvlJc w:val="left"/>
      <w:pPr>
        <w:ind w:left="5040" w:hanging="360"/>
      </w:pPr>
      <w:rPr>
        <w:rFonts w:ascii="Symbol" w:hAnsi="Symbol" w:hint="default"/>
      </w:rPr>
    </w:lvl>
    <w:lvl w:ilvl="7" w:tplc="04240019" w:tentative="1">
      <w:start w:val="1"/>
      <w:numFmt w:val="bullet"/>
      <w:lvlText w:val="o"/>
      <w:lvlJc w:val="left"/>
      <w:pPr>
        <w:ind w:left="5760" w:hanging="360"/>
      </w:pPr>
      <w:rPr>
        <w:rFonts w:ascii="Courier New" w:hAnsi="Courier New" w:cs="Courier New" w:hint="default"/>
      </w:rPr>
    </w:lvl>
    <w:lvl w:ilvl="8" w:tplc="0424001B" w:tentative="1">
      <w:start w:val="1"/>
      <w:numFmt w:val="bullet"/>
      <w:lvlText w:val=""/>
      <w:lvlJc w:val="left"/>
      <w:pPr>
        <w:ind w:left="6480" w:hanging="360"/>
      </w:pPr>
      <w:rPr>
        <w:rFonts w:ascii="Wingdings" w:hAnsi="Wingdings" w:hint="default"/>
      </w:rPr>
    </w:lvl>
  </w:abstractNum>
  <w:abstractNum w:abstractNumId="76" w15:restartNumberingAfterBreak="0">
    <w:nsid w:val="7FBE01D1"/>
    <w:multiLevelType w:val="hybridMultilevel"/>
    <w:tmpl w:val="0032D3DC"/>
    <w:lvl w:ilvl="0" w:tplc="9A542F26">
      <w:start w:val="1"/>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13255718">
    <w:abstractNumId w:val="9"/>
  </w:num>
  <w:num w:numId="2" w16cid:durableId="520818038">
    <w:abstractNumId w:val="17"/>
  </w:num>
  <w:num w:numId="3" w16cid:durableId="1593972943">
    <w:abstractNumId w:val="72"/>
  </w:num>
  <w:num w:numId="4" w16cid:durableId="2063600794">
    <w:abstractNumId w:val="73"/>
  </w:num>
  <w:num w:numId="5" w16cid:durableId="1915890071">
    <w:abstractNumId w:val="5"/>
  </w:num>
  <w:num w:numId="6" w16cid:durableId="981813591">
    <w:abstractNumId w:val="74"/>
  </w:num>
  <w:num w:numId="7" w16cid:durableId="152839001">
    <w:abstractNumId w:val="31"/>
  </w:num>
  <w:num w:numId="8" w16cid:durableId="472260666">
    <w:abstractNumId w:val="54"/>
  </w:num>
  <w:num w:numId="9" w16cid:durableId="573593107">
    <w:abstractNumId w:val="0"/>
  </w:num>
  <w:num w:numId="10" w16cid:durableId="1867716052">
    <w:abstractNumId w:val="67"/>
  </w:num>
  <w:num w:numId="11" w16cid:durableId="481963981">
    <w:abstractNumId w:val="60"/>
  </w:num>
  <w:num w:numId="12" w16cid:durableId="1623540230">
    <w:abstractNumId w:val="36"/>
  </w:num>
  <w:num w:numId="13" w16cid:durableId="1350789514">
    <w:abstractNumId w:val="20"/>
  </w:num>
  <w:num w:numId="14" w16cid:durableId="795490353">
    <w:abstractNumId w:val="29"/>
  </w:num>
  <w:num w:numId="15" w16cid:durableId="1435399941">
    <w:abstractNumId w:val="30"/>
  </w:num>
  <w:num w:numId="16" w16cid:durableId="849412446">
    <w:abstractNumId w:val="71"/>
  </w:num>
  <w:num w:numId="17" w16cid:durableId="7490062">
    <w:abstractNumId w:val="13"/>
  </w:num>
  <w:num w:numId="18" w16cid:durableId="1195534090">
    <w:abstractNumId w:val="12"/>
  </w:num>
  <w:num w:numId="19" w16cid:durableId="228425638">
    <w:abstractNumId w:val="37"/>
  </w:num>
  <w:num w:numId="20" w16cid:durableId="1953899925">
    <w:abstractNumId w:val="63"/>
  </w:num>
  <w:num w:numId="21" w16cid:durableId="361246279">
    <w:abstractNumId w:val="69"/>
  </w:num>
  <w:num w:numId="22" w16cid:durableId="1406104354">
    <w:abstractNumId w:val="19"/>
  </w:num>
  <w:num w:numId="23" w16cid:durableId="1423642106">
    <w:abstractNumId w:val="10"/>
  </w:num>
  <w:num w:numId="24" w16cid:durableId="995959101">
    <w:abstractNumId w:val="28"/>
  </w:num>
  <w:num w:numId="25" w16cid:durableId="60641140">
    <w:abstractNumId w:val="49"/>
  </w:num>
  <w:num w:numId="26" w16cid:durableId="348070725">
    <w:abstractNumId w:val="34"/>
  </w:num>
  <w:num w:numId="27" w16cid:durableId="1118989039">
    <w:abstractNumId w:val="48"/>
  </w:num>
  <w:num w:numId="28" w16cid:durableId="1856528473">
    <w:abstractNumId w:val="2"/>
  </w:num>
  <w:num w:numId="29" w16cid:durableId="723989286">
    <w:abstractNumId w:val="27"/>
  </w:num>
  <w:num w:numId="30" w16cid:durableId="1814759661">
    <w:abstractNumId w:val="18"/>
  </w:num>
  <w:num w:numId="31" w16cid:durableId="1675256680">
    <w:abstractNumId w:val="75"/>
  </w:num>
  <w:num w:numId="32" w16cid:durableId="1447888032">
    <w:abstractNumId w:val="52"/>
  </w:num>
  <w:num w:numId="33" w16cid:durableId="433668367">
    <w:abstractNumId w:val="53"/>
  </w:num>
  <w:num w:numId="34" w16cid:durableId="1268804637">
    <w:abstractNumId w:val="43"/>
  </w:num>
  <w:num w:numId="35" w16cid:durableId="235366198">
    <w:abstractNumId w:val="14"/>
  </w:num>
  <w:num w:numId="36" w16cid:durableId="1073118952">
    <w:abstractNumId w:val="64"/>
  </w:num>
  <w:num w:numId="37" w16cid:durableId="430123955">
    <w:abstractNumId w:val="46"/>
  </w:num>
  <w:num w:numId="38" w16cid:durableId="174806058">
    <w:abstractNumId w:val="6"/>
  </w:num>
  <w:num w:numId="39" w16cid:durableId="1180388687">
    <w:abstractNumId w:val="61"/>
  </w:num>
  <w:num w:numId="40" w16cid:durableId="61373708">
    <w:abstractNumId w:val="50"/>
  </w:num>
  <w:num w:numId="41" w16cid:durableId="737629178">
    <w:abstractNumId w:val="1"/>
  </w:num>
  <w:num w:numId="42" w16cid:durableId="1637758714">
    <w:abstractNumId w:val="39"/>
  </w:num>
  <w:num w:numId="43" w16cid:durableId="603346763">
    <w:abstractNumId w:val="62"/>
  </w:num>
  <w:num w:numId="44" w16cid:durableId="293099804">
    <w:abstractNumId w:val="41"/>
  </w:num>
  <w:num w:numId="45" w16cid:durableId="1814524910">
    <w:abstractNumId w:val="68"/>
  </w:num>
  <w:num w:numId="46" w16cid:durableId="1129472230">
    <w:abstractNumId w:val="66"/>
  </w:num>
  <w:num w:numId="47" w16cid:durableId="1973244128">
    <w:abstractNumId w:val="35"/>
  </w:num>
  <w:num w:numId="48" w16cid:durableId="1285039018">
    <w:abstractNumId w:val="25"/>
  </w:num>
  <w:num w:numId="49" w16cid:durableId="608392492">
    <w:abstractNumId w:val="22"/>
  </w:num>
  <w:num w:numId="50" w16cid:durableId="2025008878">
    <w:abstractNumId w:val="16"/>
  </w:num>
  <w:num w:numId="51" w16cid:durableId="408504752">
    <w:abstractNumId w:val="7"/>
  </w:num>
  <w:num w:numId="52" w16cid:durableId="254747630">
    <w:abstractNumId w:val="65"/>
  </w:num>
  <w:num w:numId="53" w16cid:durableId="1066613818">
    <w:abstractNumId w:val="58"/>
  </w:num>
  <w:num w:numId="54" w16cid:durableId="1348870969">
    <w:abstractNumId w:val="33"/>
  </w:num>
  <w:num w:numId="55" w16cid:durableId="1505120574">
    <w:abstractNumId w:val="40"/>
  </w:num>
  <w:num w:numId="56" w16cid:durableId="479544206">
    <w:abstractNumId w:val="26"/>
  </w:num>
  <w:num w:numId="57" w16cid:durableId="2000041319">
    <w:abstractNumId w:val="38"/>
  </w:num>
  <w:num w:numId="58" w16cid:durableId="800655763">
    <w:abstractNumId w:val="15"/>
  </w:num>
  <w:num w:numId="59" w16cid:durableId="1187214188">
    <w:abstractNumId w:val="4"/>
  </w:num>
  <w:num w:numId="60" w16cid:durableId="249776663">
    <w:abstractNumId w:val="11"/>
  </w:num>
  <w:num w:numId="61" w16cid:durableId="1335304827">
    <w:abstractNumId w:val="32"/>
  </w:num>
  <w:num w:numId="62" w16cid:durableId="1649624317">
    <w:abstractNumId w:val="42"/>
  </w:num>
  <w:num w:numId="63" w16cid:durableId="1126893527">
    <w:abstractNumId w:val="76"/>
  </w:num>
  <w:num w:numId="64" w16cid:durableId="1686902445">
    <w:abstractNumId w:val="21"/>
  </w:num>
  <w:num w:numId="65" w16cid:durableId="1122848635">
    <w:abstractNumId w:val="3"/>
  </w:num>
  <w:num w:numId="66" w16cid:durableId="1563982965">
    <w:abstractNumId w:val="24"/>
  </w:num>
  <w:num w:numId="67" w16cid:durableId="1066300428">
    <w:abstractNumId w:val="57"/>
  </w:num>
  <w:num w:numId="68" w16cid:durableId="166212563">
    <w:abstractNumId w:val="44"/>
  </w:num>
  <w:num w:numId="69" w16cid:durableId="547835281">
    <w:abstractNumId w:val="70"/>
  </w:num>
  <w:num w:numId="70" w16cid:durableId="655383971">
    <w:abstractNumId w:val="56"/>
  </w:num>
  <w:num w:numId="71" w16cid:durableId="526988268">
    <w:abstractNumId w:val="47"/>
  </w:num>
  <w:num w:numId="72" w16cid:durableId="1205677731">
    <w:abstractNumId w:val="45"/>
  </w:num>
  <w:num w:numId="73" w16cid:durableId="1500340466">
    <w:abstractNumId w:val="55"/>
  </w:num>
  <w:num w:numId="74" w16cid:durableId="449592354">
    <w:abstractNumId w:val="51"/>
  </w:num>
  <w:num w:numId="75" w16cid:durableId="797378414">
    <w:abstractNumId w:val="59"/>
  </w:num>
  <w:num w:numId="76" w16cid:durableId="1889413856">
    <w:abstractNumId w:val="8"/>
  </w:num>
  <w:num w:numId="77" w16cid:durableId="815297338">
    <w:abstractNumId w:val="23"/>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hideGrammaticalError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savePreviewPicture/>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2A54"/>
    <w:rsid w:val="00003B32"/>
    <w:rsid w:val="00005722"/>
    <w:rsid w:val="00021455"/>
    <w:rsid w:val="00023A88"/>
    <w:rsid w:val="00040AB5"/>
    <w:rsid w:val="00052F19"/>
    <w:rsid w:val="00062C87"/>
    <w:rsid w:val="00063B9E"/>
    <w:rsid w:val="000769B8"/>
    <w:rsid w:val="00083D2A"/>
    <w:rsid w:val="00084944"/>
    <w:rsid w:val="00097040"/>
    <w:rsid w:val="00097E92"/>
    <w:rsid w:val="000A4E78"/>
    <w:rsid w:val="000A7238"/>
    <w:rsid w:val="000E294C"/>
    <w:rsid w:val="000E307C"/>
    <w:rsid w:val="000F6634"/>
    <w:rsid w:val="0010047D"/>
    <w:rsid w:val="00111367"/>
    <w:rsid w:val="00111C05"/>
    <w:rsid w:val="00126B6E"/>
    <w:rsid w:val="001323B5"/>
    <w:rsid w:val="001357B2"/>
    <w:rsid w:val="0014352B"/>
    <w:rsid w:val="00194348"/>
    <w:rsid w:val="002006EC"/>
    <w:rsid w:val="00202A77"/>
    <w:rsid w:val="002261DD"/>
    <w:rsid w:val="00243C6D"/>
    <w:rsid w:val="00245A87"/>
    <w:rsid w:val="00255B57"/>
    <w:rsid w:val="00271CE5"/>
    <w:rsid w:val="0027388E"/>
    <w:rsid w:val="00282020"/>
    <w:rsid w:val="002A383C"/>
    <w:rsid w:val="002A6BDF"/>
    <w:rsid w:val="002F481F"/>
    <w:rsid w:val="003002D1"/>
    <w:rsid w:val="00300A39"/>
    <w:rsid w:val="0033635D"/>
    <w:rsid w:val="0035702A"/>
    <w:rsid w:val="003636BF"/>
    <w:rsid w:val="0037479F"/>
    <w:rsid w:val="003845B4"/>
    <w:rsid w:val="00387B1A"/>
    <w:rsid w:val="003A0905"/>
    <w:rsid w:val="003A7C43"/>
    <w:rsid w:val="003E1C74"/>
    <w:rsid w:val="00410D9E"/>
    <w:rsid w:val="00467C59"/>
    <w:rsid w:val="004B7726"/>
    <w:rsid w:val="004D3047"/>
    <w:rsid w:val="004D340D"/>
    <w:rsid w:val="004E283A"/>
    <w:rsid w:val="004F52CA"/>
    <w:rsid w:val="00500FFB"/>
    <w:rsid w:val="00511051"/>
    <w:rsid w:val="00516C0D"/>
    <w:rsid w:val="00526246"/>
    <w:rsid w:val="00553C6F"/>
    <w:rsid w:val="00565102"/>
    <w:rsid w:val="00567106"/>
    <w:rsid w:val="00567435"/>
    <w:rsid w:val="005A003C"/>
    <w:rsid w:val="005B3525"/>
    <w:rsid w:val="005B7EBB"/>
    <w:rsid w:val="005D0DD2"/>
    <w:rsid w:val="005D1D91"/>
    <w:rsid w:val="005E1D3C"/>
    <w:rsid w:val="005E5BF0"/>
    <w:rsid w:val="005E7CD8"/>
    <w:rsid w:val="006111D5"/>
    <w:rsid w:val="006143BB"/>
    <w:rsid w:val="00632253"/>
    <w:rsid w:val="006378EA"/>
    <w:rsid w:val="00642714"/>
    <w:rsid w:val="006455CE"/>
    <w:rsid w:val="00660CB1"/>
    <w:rsid w:val="00661534"/>
    <w:rsid w:val="00674605"/>
    <w:rsid w:val="00686EA1"/>
    <w:rsid w:val="006B05A2"/>
    <w:rsid w:val="006D42D9"/>
    <w:rsid w:val="00707005"/>
    <w:rsid w:val="00714FE3"/>
    <w:rsid w:val="0073029B"/>
    <w:rsid w:val="00733017"/>
    <w:rsid w:val="007443CD"/>
    <w:rsid w:val="00757896"/>
    <w:rsid w:val="00783310"/>
    <w:rsid w:val="007A4A6D"/>
    <w:rsid w:val="007B5923"/>
    <w:rsid w:val="007D1BCF"/>
    <w:rsid w:val="007D75CF"/>
    <w:rsid w:val="007E3B17"/>
    <w:rsid w:val="007E6DC5"/>
    <w:rsid w:val="007F021B"/>
    <w:rsid w:val="0081658E"/>
    <w:rsid w:val="00816A76"/>
    <w:rsid w:val="008307CC"/>
    <w:rsid w:val="0083694E"/>
    <w:rsid w:val="00854067"/>
    <w:rsid w:val="008657B3"/>
    <w:rsid w:val="00866560"/>
    <w:rsid w:val="0088043C"/>
    <w:rsid w:val="008906C9"/>
    <w:rsid w:val="008C5738"/>
    <w:rsid w:val="008D04F0"/>
    <w:rsid w:val="008D574F"/>
    <w:rsid w:val="008E4EE6"/>
    <w:rsid w:val="008F3500"/>
    <w:rsid w:val="0092385D"/>
    <w:rsid w:val="00924E3C"/>
    <w:rsid w:val="00952370"/>
    <w:rsid w:val="009612BB"/>
    <w:rsid w:val="009625BB"/>
    <w:rsid w:val="00962D59"/>
    <w:rsid w:val="00963A71"/>
    <w:rsid w:val="00976C67"/>
    <w:rsid w:val="00997388"/>
    <w:rsid w:val="009B4A4B"/>
    <w:rsid w:val="009B4C4C"/>
    <w:rsid w:val="009B65B6"/>
    <w:rsid w:val="009C5677"/>
    <w:rsid w:val="00A125C5"/>
    <w:rsid w:val="00A16E9D"/>
    <w:rsid w:val="00A313D4"/>
    <w:rsid w:val="00A5039D"/>
    <w:rsid w:val="00A50C3B"/>
    <w:rsid w:val="00A57FBF"/>
    <w:rsid w:val="00A65EE7"/>
    <w:rsid w:val="00A70133"/>
    <w:rsid w:val="00A767F3"/>
    <w:rsid w:val="00A87863"/>
    <w:rsid w:val="00A95652"/>
    <w:rsid w:val="00AF590B"/>
    <w:rsid w:val="00AF723B"/>
    <w:rsid w:val="00B0033C"/>
    <w:rsid w:val="00B0180A"/>
    <w:rsid w:val="00B17141"/>
    <w:rsid w:val="00B31575"/>
    <w:rsid w:val="00B42A54"/>
    <w:rsid w:val="00B7306F"/>
    <w:rsid w:val="00B8547D"/>
    <w:rsid w:val="00BA2B9A"/>
    <w:rsid w:val="00C16ABF"/>
    <w:rsid w:val="00C212EE"/>
    <w:rsid w:val="00C250D5"/>
    <w:rsid w:val="00C34C9D"/>
    <w:rsid w:val="00C43FEC"/>
    <w:rsid w:val="00C52BF5"/>
    <w:rsid w:val="00C83B67"/>
    <w:rsid w:val="00C92898"/>
    <w:rsid w:val="00CB016B"/>
    <w:rsid w:val="00CE7514"/>
    <w:rsid w:val="00D01D77"/>
    <w:rsid w:val="00D04CF7"/>
    <w:rsid w:val="00D052C6"/>
    <w:rsid w:val="00D053CD"/>
    <w:rsid w:val="00D10987"/>
    <w:rsid w:val="00D24707"/>
    <w:rsid w:val="00D248DE"/>
    <w:rsid w:val="00D35018"/>
    <w:rsid w:val="00D47B77"/>
    <w:rsid w:val="00D63C99"/>
    <w:rsid w:val="00D8542D"/>
    <w:rsid w:val="00D96A40"/>
    <w:rsid w:val="00DC6A71"/>
    <w:rsid w:val="00DC6FCE"/>
    <w:rsid w:val="00DD490E"/>
    <w:rsid w:val="00DE3D39"/>
    <w:rsid w:val="00DE5B46"/>
    <w:rsid w:val="00DE7055"/>
    <w:rsid w:val="00DF0148"/>
    <w:rsid w:val="00E0357D"/>
    <w:rsid w:val="00E24EC2"/>
    <w:rsid w:val="00E411B4"/>
    <w:rsid w:val="00E44708"/>
    <w:rsid w:val="00E757BA"/>
    <w:rsid w:val="00E8493E"/>
    <w:rsid w:val="00E85EE8"/>
    <w:rsid w:val="00E879A5"/>
    <w:rsid w:val="00E94B7C"/>
    <w:rsid w:val="00EE4F1F"/>
    <w:rsid w:val="00EF71D8"/>
    <w:rsid w:val="00F16A51"/>
    <w:rsid w:val="00F23F3D"/>
    <w:rsid w:val="00F240BB"/>
    <w:rsid w:val="00F268C4"/>
    <w:rsid w:val="00F32345"/>
    <w:rsid w:val="00F46724"/>
    <w:rsid w:val="00F47DFC"/>
    <w:rsid w:val="00F56123"/>
    <w:rsid w:val="00F57FED"/>
    <w:rsid w:val="00F70623"/>
    <w:rsid w:val="00F739A6"/>
    <w:rsid w:val="00F971AA"/>
    <w:rsid w:val="00FB2023"/>
    <w:rsid w:val="00FD5229"/>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45810A31"/>
  <w15:chartTrackingRefBased/>
  <w15:docId w15:val="{DA0E44CA-88E9-4BA1-BE42-DF7F53441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HTML Keyboard" w:semiHidden="1" w:unhideWhenUsed="1"/>
    <w:lsdException w:name="HTML Preformatted" w:uiPriority="99"/>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194348"/>
    <w:pPr>
      <w:spacing w:line="260" w:lineRule="atLeast"/>
    </w:pPr>
    <w:rPr>
      <w:rFonts w:ascii="Arial" w:hAnsi="Arial"/>
      <w:szCs w:val="24"/>
      <w:lang w:val="en-US" w:eastAsia="en-US"/>
    </w:rPr>
  </w:style>
  <w:style w:type="paragraph" w:styleId="Naslov1">
    <w:name w:val="heading 1"/>
    <w:aliases w:val="Naslov 1 Znak Znak"/>
    <w:basedOn w:val="Navaden"/>
    <w:next w:val="Navaden"/>
    <w:link w:val="Naslov1Znak"/>
    <w:autoRedefine/>
    <w:qFormat/>
    <w:rsid w:val="005E5BF0"/>
    <w:pPr>
      <w:keepNext/>
      <w:tabs>
        <w:tab w:val="left" w:pos="1134"/>
      </w:tabs>
      <w:spacing w:before="600" w:after="156" w:line="240" w:lineRule="auto"/>
      <w:ind w:firstLine="54"/>
      <w:outlineLvl w:val="0"/>
    </w:pPr>
    <w:rPr>
      <w:b/>
      <w:kern w:val="32"/>
      <w:szCs w:val="22"/>
      <w:lang w:val="sl-SI" w:eastAsia="sl-SI"/>
    </w:rPr>
  </w:style>
  <w:style w:type="paragraph" w:styleId="Naslov2">
    <w:name w:val="heading 2"/>
    <w:basedOn w:val="Navaden"/>
    <w:next w:val="Navaden"/>
    <w:link w:val="Naslov2Znak"/>
    <w:unhideWhenUsed/>
    <w:qFormat/>
    <w:rsid w:val="0099738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slov3">
    <w:name w:val="heading 3"/>
    <w:basedOn w:val="Navaden"/>
    <w:next w:val="Navaden"/>
    <w:link w:val="Naslov3Znak"/>
    <w:unhideWhenUsed/>
    <w:qFormat/>
    <w:rsid w:val="00997388"/>
    <w:pPr>
      <w:keepNext/>
      <w:keepLines/>
      <w:spacing w:before="40"/>
      <w:outlineLvl w:val="2"/>
    </w:pPr>
    <w:rPr>
      <w:rFonts w:asciiTheme="majorHAnsi" w:eastAsiaTheme="majorEastAsia" w:hAnsiTheme="majorHAnsi" w:cstheme="majorBidi"/>
      <w:color w:val="1F4D78" w:themeColor="accent1" w:themeShade="7F"/>
      <w:sz w:val="24"/>
    </w:rPr>
  </w:style>
  <w:style w:type="paragraph" w:styleId="Naslov4">
    <w:name w:val="heading 4"/>
    <w:basedOn w:val="Navaden"/>
    <w:next w:val="Navaden"/>
    <w:link w:val="Naslov4Znak"/>
    <w:unhideWhenUsed/>
    <w:qFormat/>
    <w:rsid w:val="005B3525"/>
    <w:pPr>
      <w:keepNext/>
      <w:keepLines/>
      <w:spacing w:before="40"/>
      <w:outlineLvl w:val="3"/>
    </w:pPr>
    <w:rPr>
      <w:rFonts w:asciiTheme="majorHAnsi" w:eastAsiaTheme="majorEastAsia" w:hAnsiTheme="majorHAnsi" w:cstheme="majorBidi"/>
      <w:i/>
      <w:iCs/>
      <w:color w:val="2E74B5" w:themeColor="accent1" w:themeShade="BF"/>
    </w:rPr>
  </w:style>
  <w:style w:type="paragraph" w:styleId="Naslov5">
    <w:name w:val="heading 5"/>
    <w:basedOn w:val="Navaden"/>
    <w:next w:val="Navaden"/>
    <w:link w:val="Naslov5Znak"/>
    <w:uiPriority w:val="9"/>
    <w:qFormat/>
    <w:rsid w:val="00EF71D8"/>
    <w:pPr>
      <w:tabs>
        <w:tab w:val="num" w:pos="1150"/>
      </w:tabs>
      <w:spacing w:before="240" w:after="60" w:line="240" w:lineRule="auto"/>
      <w:ind w:left="1150" w:hanging="1008"/>
      <w:jc w:val="both"/>
      <w:outlineLvl w:val="4"/>
    </w:pPr>
    <w:rPr>
      <w:b/>
      <w:bCs/>
      <w:i/>
      <w:iCs/>
      <w:sz w:val="26"/>
      <w:szCs w:val="26"/>
      <w:lang w:val="sl-SI" w:eastAsia="sl-SI"/>
    </w:rPr>
  </w:style>
  <w:style w:type="paragraph" w:styleId="Naslov6">
    <w:name w:val="heading 6"/>
    <w:basedOn w:val="Navaden"/>
    <w:next w:val="Navaden"/>
    <w:link w:val="Naslov6Znak"/>
    <w:qFormat/>
    <w:rsid w:val="00EF71D8"/>
    <w:pPr>
      <w:tabs>
        <w:tab w:val="num" w:pos="1294"/>
      </w:tabs>
      <w:spacing w:before="240" w:after="60" w:line="240" w:lineRule="auto"/>
      <w:ind w:left="1294" w:hanging="1152"/>
      <w:jc w:val="both"/>
      <w:outlineLvl w:val="5"/>
    </w:pPr>
    <w:rPr>
      <w:b/>
      <w:bCs/>
      <w:sz w:val="22"/>
      <w:szCs w:val="22"/>
      <w:lang w:val="sl-SI" w:eastAsia="sl-SI"/>
    </w:rPr>
  </w:style>
  <w:style w:type="paragraph" w:styleId="Naslov7">
    <w:name w:val="heading 7"/>
    <w:basedOn w:val="Navaden"/>
    <w:next w:val="Navaden"/>
    <w:link w:val="Naslov7Znak"/>
    <w:qFormat/>
    <w:rsid w:val="00EF71D8"/>
    <w:pPr>
      <w:tabs>
        <w:tab w:val="num" w:pos="1438"/>
      </w:tabs>
      <w:spacing w:before="240" w:after="60" w:line="240" w:lineRule="auto"/>
      <w:ind w:left="1438" w:hanging="1296"/>
      <w:jc w:val="both"/>
      <w:outlineLvl w:val="6"/>
    </w:pPr>
    <w:rPr>
      <w:lang w:val="sl-SI" w:eastAsia="sl-SI"/>
    </w:rPr>
  </w:style>
  <w:style w:type="paragraph" w:styleId="Naslov8">
    <w:name w:val="heading 8"/>
    <w:basedOn w:val="Navaden"/>
    <w:next w:val="Navaden"/>
    <w:link w:val="Naslov8Znak"/>
    <w:qFormat/>
    <w:rsid w:val="00EF71D8"/>
    <w:pPr>
      <w:tabs>
        <w:tab w:val="num" w:pos="1582"/>
      </w:tabs>
      <w:spacing w:before="240" w:after="60" w:line="240" w:lineRule="auto"/>
      <w:ind w:left="1582" w:hanging="1440"/>
      <w:jc w:val="both"/>
      <w:outlineLvl w:val="7"/>
    </w:pPr>
    <w:rPr>
      <w:i/>
      <w:iCs/>
      <w:lang w:val="sl-SI" w:eastAsia="sl-SI"/>
    </w:rPr>
  </w:style>
  <w:style w:type="paragraph" w:styleId="Naslov9">
    <w:name w:val="heading 9"/>
    <w:basedOn w:val="Navaden"/>
    <w:next w:val="Navaden"/>
    <w:link w:val="Naslov9Znak"/>
    <w:qFormat/>
    <w:rsid w:val="00EF71D8"/>
    <w:pPr>
      <w:tabs>
        <w:tab w:val="num" w:pos="1726"/>
      </w:tabs>
      <w:spacing w:before="240" w:after="60" w:line="240" w:lineRule="auto"/>
      <w:ind w:left="1726" w:hanging="1584"/>
      <w:jc w:val="both"/>
      <w:outlineLvl w:val="8"/>
    </w:pPr>
    <w:rPr>
      <w:rFonts w:cs="Arial"/>
      <w:sz w:val="22"/>
      <w:szCs w:val="2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aslov 1 Znak Znak Znak"/>
    <w:basedOn w:val="Privzetapisavaodstavka"/>
    <w:link w:val="Naslov1"/>
    <w:rsid w:val="005E5BF0"/>
    <w:rPr>
      <w:rFonts w:ascii="Arial" w:hAnsi="Arial"/>
      <w:b/>
      <w:kern w:val="32"/>
      <w:szCs w:val="22"/>
    </w:rPr>
  </w:style>
  <w:style w:type="character" w:customStyle="1" w:styleId="Naslov2Znak">
    <w:name w:val="Naslov 2 Znak"/>
    <w:basedOn w:val="Privzetapisavaodstavka"/>
    <w:link w:val="Naslov2"/>
    <w:rsid w:val="00997388"/>
    <w:rPr>
      <w:rFonts w:asciiTheme="majorHAnsi" w:eastAsiaTheme="majorEastAsia" w:hAnsiTheme="majorHAnsi" w:cstheme="majorBidi"/>
      <w:color w:val="2E74B5" w:themeColor="accent1" w:themeShade="BF"/>
      <w:sz w:val="26"/>
      <w:szCs w:val="26"/>
      <w:lang w:val="en-US" w:eastAsia="en-US"/>
    </w:rPr>
  </w:style>
  <w:style w:type="character" w:customStyle="1" w:styleId="Naslov3Znak">
    <w:name w:val="Naslov 3 Znak"/>
    <w:basedOn w:val="Privzetapisavaodstavka"/>
    <w:link w:val="Naslov3"/>
    <w:rsid w:val="00997388"/>
    <w:rPr>
      <w:rFonts w:asciiTheme="majorHAnsi" w:eastAsiaTheme="majorEastAsia" w:hAnsiTheme="majorHAnsi" w:cstheme="majorBidi"/>
      <w:color w:val="1F4D78" w:themeColor="accent1" w:themeShade="7F"/>
      <w:sz w:val="24"/>
      <w:szCs w:val="24"/>
      <w:lang w:val="en-US" w:eastAsia="en-US"/>
    </w:rPr>
  </w:style>
  <w:style w:type="character" w:customStyle="1" w:styleId="Naslov4Znak">
    <w:name w:val="Naslov 4 Znak"/>
    <w:basedOn w:val="Privzetapisavaodstavka"/>
    <w:link w:val="Naslov4"/>
    <w:rsid w:val="005B3525"/>
    <w:rPr>
      <w:rFonts w:asciiTheme="majorHAnsi" w:eastAsiaTheme="majorEastAsia" w:hAnsiTheme="majorHAnsi" w:cstheme="majorBidi"/>
      <w:i/>
      <w:iCs/>
      <w:color w:val="2E74B5" w:themeColor="accent1" w:themeShade="BF"/>
      <w:szCs w:val="24"/>
      <w:lang w:val="en-US" w:eastAsia="en-US"/>
    </w:rPr>
  </w:style>
  <w:style w:type="character" w:customStyle="1" w:styleId="Naslov5Znak">
    <w:name w:val="Naslov 5 Znak"/>
    <w:basedOn w:val="Privzetapisavaodstavka"/>
    <w:link w:val="Naslov5"/>
    <w:uiPriority w:val="9"/>
    <w:rsid w:val="00EF71D8"/>
    <w:rPr>
      <w:rFonts w:ascii="Arial" w:hAnsi="Arial"/>
      <w:b/>
      <w:bCs/>
      <w:i/>
      <w:iCs/>
      <w:sz w:val="26"/>
      <w:szCs w:val="26"/>
    </w:rPr>
  </w:style>
  <w:style w:type="character" w:customStyle="1" w:styleId="Naslov6Znak">
    <w:name w:val="Naslov 6 Znak"/>
    <w:basedOn w:val="Privzetapisavaodstavka"/>
    <w:link w:val="Naslov6"/>
    <w:rsid w:val="00EF71D8"/>
    <w:rPr>
      <w:rFonts w:ascii="Arial" w:hAnsi="Arial"/>
      <w:b/>
      <w:bCs/>
      <w:sz w:val="22"/>
      <w:szCs w:val="22"/>
    </w:rPr>
  </w:style>
  <w:style w:type="character" w:customStyle="1" w:styleId="Naslov7Znak">
    <w:name w:val="Naslov 7 Znak"/>
    <w:basedOn w:val="Privzetapisavaodstavka"/>
    <w:link w:val="Naslov7"/>
    <w:rsid w:val="00EF71D8"/>
    <w:rPr>
      <w:rFonts w:ascii="Arial" w:hAnsi="Arial"/>
      <w:szCs w:val="24"/>
    </w:rPr>
  </w:style>
  <w:style w:type="character" w:customStyle="1" w:styleId="Naslov8Znak">
    <w:name w:val="Naslov 8 Znak"/>
    <w:basedOn w:val="Privzetapisavaodstavka"/>
    <w:link w:val="Naslov8"/>
    <w:rsid w:val="00EF71D8"/>
    <w:rPr>
      <w:rFonts w:ascii="Arial" w:hAnsi="Arial"/>
      <w:i/>
      <w:iCs/>
      <w:szCs w:val="24"/>
    </w:rPr>
  </w:style>
  <w:style w:type="character" w:customStyle="1" w:styleId="Naslov9Znak">
    <w:name w:val="Naslov 9 Znak"/>
    <w:basedOn w:val="Privzetapisavaodstavka"/>
    <w:link w:val="Naslov9"/>
    <w:rsid w:val="00EF71D8"/>
    <w:rPr>
      <w:rFonts w:ascii="Arial" w:hAnsi="Arial" w:cs="Arial"/>
      <w:sz w:val="22"/>
      <w:szCs w:val="22"/>
    </w:rPr>
  </w:style>
  <w:style w:type="paragraph" w:styleId="Glava">
    <w:name w:val="header"/>
    <w:basedOn w:val="Navaden"/>
    <w:link w:val="GlavaZnak"/>
    <w:uiPriority w:val="99"/>
    <w:rsid w:val="00AD2B87"/>
    <w:pPr>
      <w:tabs>
        <w:tab w:val="center" w:pos="4320"/>
        <w:tab w:val="right" w:pos="8640"/>
      </w:tabs>
    </w:pPr>
  </w:style>
  <w:style w:type="character" w:customStyle="1" w:styleId="GlavaZnak">
    <w:name w:val="Glava Znak"/>
    <w:link w:val="Glava"/>
    <w:uiPriority w:val="99"/>
    <w:locked/>
    <w:rsid w:val="004F52CA"/>
    <w:rPr>
      <w:rFonts w:ascii="Arial" w:hAnsi="Arial"/>
      <w:szCs w:val="24"/>
      <w:lang w:val="en-US" w:eastAsia="en-US"/>
    </w:rPr>
  </w:style>
  <w:style w:type="paragraph" w:styleId="Noga">
    <w:name w:val="footer"/>
    <w:basedOn w:val="Navaden"/>
    <w:link w:val="NogaZnak"/>
    <w:uiPriority w:val="99"/>
    <w:rsid w:val="00AD2B87"/>
    <w:pPr>
      <w:tabs>
        <w:tab w:val="center" w:pos="4320"/>
        <w:tab w:val="right" w:pos="8640"/>
      </w:tabs>
    </w:pPr>
  </w:style>
  <w:style w:type="character" w:customStyle="1" w:styleId="NogaZnak">
    <w:name w:val="Noga Znak"/>
    <w:basedOn w:val="Privzetapisavaodstavka"/>
    <w:link w:val="Noga"/>
    <w:uiPriority w:val="99"/>
    <w:rsid w:val="00EF71D8"/>
    <w:rPr>
      <w:rFonts w:ascii="Arial" w:hAnsi="Arial"/>
      <w:szCs w:val="24"/>
      <w:lang w:val="en-US" w:eastAsia="en-US"/>
    </w:r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naslov3">
    <w:name w:val="Podnaslov 3"/>
    <w:basedOn w:val="Navaden"/>
    <w:qFormat/>
    <w:rsid w:val="00003B32"/>
    <w:pPr>
      <w:tabs>
        <w:tab w:val="left" w:pos="3402"/>
      </w:tabs>
    </w:pPr>
    <w:rPr>
      <w:i/>
      <w:lang w:val="it-IT"/>
    </w:rPr>
  </w:style>
  <w:style w:type="paragraph" w:styleId="Odstavekseznama">
    <w:name w:val="List Paragraph"/>
    <w:basedOn w:val="Navaden"/>
    <w:link w:val="OdstavekseznamaZnak"/>
    <w:uiPriority w:val="99"/>
    <w:qFormat/>
    <w:rsid w:val="00997388"/>
    <w:pPr>
      <w:spacing w:line="240" w:lineRule="auto"/>
      <w:ind w:left="720"/>
      <w:contextualSpacing/>
    </w:pPr>
    <w:rPr>
      <w:sz w:val="22"/>
      <w:szCs w:val="20"/>
      <w:lang w:val="sl-SI" w:eastAsia="sl-SI"/>
    </w:rPr>
  </w:style>
  <w:style w:type="character" w:customStyle="1" w:styleId="OdstavekseznamaZnak">
    <w:name w:val="Odstavek seznama Znak"/>
    <w:link w:val="Odstavekseznama"/>
    <w:uiPriority w:val="99"/>
    <w:locked/>
    <w:rsid w:val="00997388"/>
    <w:rPr>
      <w:rFonts w:ascii="Arial" w:hAnsi="Arial"/>
      <w:sz w:val="22"/>
    </w:rPr>
  </w:style>
  <w:style w:type="paragraph" w:customStyle="1" w:styleId="Default">
    <w:name w:val="Default"/>
    <w:rsid w:val="00997388"/>
    <w:pPr>
      <w:autoSpaceDE w:val="0"/>
      <w:autoSpaceDN w:val="0"/>
      <w:adjustRightInd w:val="0"/>
    </w:pPr>
    <w:rPr>
      <w:color w:val="000000"/>
      <w:sz w:val="24"/>
      <w:szCs w:val="24"/>
    </w:rPr>
  </w:style>
  <w:style w:type="paragraph" w:styleId="Sprotnaopomba-besedilo">
    <w:name w:val="footnote text"/>
    <w:basedOn w:val="Navaden"/>
    <w:link w:val="Sprotnaopomba-besediloZnak"/>
    <w:rsid w:val="001323B5"/>
    <w:pPr>
      <w:spacing w:line="240" w:lineRule="auto"/>
    </w:pPr>
    <w:rPr>
      <w:szCs w:val="20"/>
    </w:rPr>
  </w:style>
  <w:style w:type="character" w:customStyle="1" w:styleId="Sprotnaopomba-besediloZnak">
    <w:name w:val="Sprotna opomba - besedilo Znak"/>
    <w:basedOn w:val="Privzetapisavaodstavka"/>
    <w:link w:val="Sprotnaopomba-besedilo"/>
    <w:rsid w:val="001323B5"/>
    <w:rPr>
      <w:rFonts w:ascii="Arial" w:hAnsi="Arial"/>
      <w:lang w:val="en-US" w:eastAsia="en-US"/>
    </w:rPr>
  </w:style>
  <w:style w:type="character" w:styleId="Sprotnaopomba-sklic">
    <w:name w:val="footnote reference"/>
    <w:rsid w:val="001323B5"/>
    <w:rPr>
      <w:vertAlign w:val="superscript"/>
    </w:rPr>
  </w:style>
  <w:style w:type="paragraph" w:styleId="NaslovTOC">
    <w:name w:val="TOC Heading"/>
    <w:basedOn w:val="Naslov1"/>
    <w:next w:val="Navaden"/>
    <w:uiPriority w:val="39"/>
    <w:unhideWhenUsed/>
    <w:qFormat/>
    <w:rsid w:val="005B3525"/>
    <w:pPr>
      <w:keepLines/>
      <w:spacing w:before="240" w:after="0" w:line="259" w:lineRule="auto"/>
      <w:ind w:firstLine="0"/>
      <w:outlineLvl w:val="9"/>
    </w:pPr>
    <w:rPr>
      <w:rFonts w:asciiTheme="majorHAnsi" w:eastAsiaTheme="majorEastAsia" w:hAnsiTheme="majorHAnsi" w:cstheme="majorBidi"/>
      <w:b w:val="0"/>
      <w:color w:val="2E74B5" w:themeColor="accent1" w:themeShade="BF"/>
      <w:kern w:val="0"/>
      <w:sz w:val="32"/>
      <w:szCs w:val="32"/>
    </w:rPr>
  </w:style>
  <w:style w:type="paragraph" w:styleId="Kazalovsebine2">
    <w:name w:val="toc 2"/>
    <w:basedOn w:val="Navaden"/>
    <w:next w:val="Navaden"/>
    <w:autoRedefine/>
    <w:uiPriority w:val="39"/>
    <w:unhideWhenUsed/>
    <w:qFormat/>
    <w:rsid w:val="005B3525"/>
    <w:pPr>
      <w:ind w:left="200"/>
    </w:pPr>
    <w:rPr>
      <w:rFonts w:asciiTheme="minorHAnsi" w:hAnsiTheme="minorHAnsi" w:cstheme="minorHAnsi"/>
      <w:smallCaps/>
      <w:szCs w:val="20"/>
    </w:rPr>
  </w:style>
  <w:style w:type="paragraph" w:styleId="Kazalovsebine1">
    <w:name w:val="toc 1"/>
    <w:basedOn w:val="Navaden"/>
    <w:next w:val="Navaden"/>
    <w:autoRedefine/>
    <w:uiPriority w:val="39"/>
    <w:unhideWhenUsed/>
    <w:qFormat/>
    <w:rsid w:val="007E3B17"/>
    <w:pPr>
      <w:spacing w:before="120" w:after="120"/>
    </w:pPr>
    <w:rPr>
      <w:rFonts w:asciiTheme="minorHAnsi" w:hAnsiTheme="minorHAnsi" w:cstheme="minorHAnsi"/>
      <w:b/>
      <w:bCs/>
      <w:caps/>
      <w:szCs w:val="20"/>
    </w:rPr>
  </w:style>
  <w:style w:type="paragraph" w:styleId="Kazalovsebine3">
    <w:name w:val="toc 3"/>
    <w:basedOn w:val="Navaden"/>
    <w:next w:val="Navaden"/>
    <w:autoRedefine/>
    <w:uiPriority w:val="39"/>
    <w:unhideWhenUsed/>
    <w:qFormat/>
    <w:rsid w:val="005B3525"/>
    <w:pPr>
      <w:ind w:left="400"/>
    </w:pPr>
    <w:rPr>
      <w:rFonts w:asciiTheme="minorHAnsi" w:hAnsiTheme="minorHAnsi" w:cstheme="minorHAnsi"/>
      <w:i/>
      <w:iCs/>
      <w:szCs w:val="20"/>
    </w:rPr>
  </w:style>
  <w:style w:type="paragraph" w:styleId="Podnaslov">
    <w:name w:val="Subtitle"/>
    <w:aliases w:val="Podnaslov 1"/>
    <w:basedOn w:val="Naslov2"/>
    <w:next w:val="Naslov2"/>
    <w:link w:val="PodnaslovZnak"/>
    <w:qFormat/>
    <w:rsid w:val="00714FE3"/>
    <w:pPr>
      <w:numPr>
        <w:ilvl w:val="1"/>
      </w:numPr>
      <w:spacing w:after="160"/>
    </w:pPr>
    <w:rPr>
      <w:rFonts w:ascii="Arial" w:eastAsiaTheme="minorEastAsia" w:hAnsi="Arial" w:cstheme="minorBidi"/>
      <w:b/>
      <w:color w:val="auto"/>
      <w:sz w:val="20"/>
      <w:szCs w:val="22"/>
      <w:u w:val="single"/>
    </w:rPr>
  </w:style>
  <w:style w:type="character" w:customStyle="1" w:styleId="PodnaslovZnak">
    <w:name w:val="Podnaslov Znak"/>
    <w:aliases w:val="Podnaslov 1 Znak"/>
    <w:basedOn w:val="Privzetapisavaodstavka"/>
    <w:link w:val="Podnaslov"/>
    <w:rsid w:val="00714FE3"/>
    <w:rPr>
      <w:rFonts w:ascii="Arial" w:eastAsiaTheme="minorEastAsia" w:hAnsi="Arial" w:cstheme="minorBidi"/>
      <w:b/>
      <w:szCs w:val="22"/>
      <w:u w:val="single"/>
      <w:lang w:val="en-US" w:eastAsia="en-US"/>
    </w:rPr>
  </w:style>
  <w:style w:type="character" w:styleId="Poudarek">
    <w:name w:val="Emphasis"/>
    <w:uiPriority w:val="20"/>
    <w:qFormat/>
    <w:rsid w:val="005B3525"/>
    <w:rPr>
      <w:rFonts w:ascii="Arial" w:hAnsi="Arial"/>
      <w:i/>
      <w:iCs/>
      <w:color w:val="auto"/>
      <w:sz w:val="20"/>
    </w:rPr>
  </w:style>
  <w:style w:type="paragraph" w:styleId="Kazalovsebine4">
    <w:name w:val="toc 4"/>
    <w:basedOn w:val="Navaden"/>
    <w:next w:val="Navaden"/>
    <w:autoRedefine/>
    <w:rsid w:val="00003B32"/>
    <w:pPr>
      <w:ind w:left="600"/>
    </w:pPr>
    <w:rPr>
      <w:rFonts w:asciiTheme="minorHAnsi" w:hAnsiTheme="minorHAnsi" w:cstheme="minorHAnsi"/>
      <w:sz w:val="18"/>
      <w:szCs w:val="18"/>
    </w:rPr>
  </w:style>
  <w:style w:type="paragraph" w:styleId="Naslov">
    <w:name w:val="Title"/>
    <w:aliases w:val="Podnaslov 2"/>
    <w:basedOn w:val="Navaden"/>
    <w:next w:val="Navaden"/>
    <w:link w:val="NaslovZnak"/>
    <w:qFormat/>
    <w:rsid w:val="000F6634"/>
    <w:pPr>
      <w:spacing w:line="240" w:lineRule="auto"/>
      <w:contextualSpacing/>
    </w:pPr>
    <w:rPr>
      <w:rFonts w:eastAsiaTheme="majorEastAsia" w:cstheme="majorBidi"/>
      <w:i/>
      <w:spacing w:val="-10"/>
      <w:kern w:val="28"/>
      <w:szCs w:val="56"/>
    </w:rPr>
  </w:style>
  <w:style w:type="character" w:customStyle="1" w:styleId="NaslovZnak">
    <w:name w:val="Naslov Znak"/>
    <w:aliases w:val="Podnaslov 2 Znak"/>
    <w:basedOn w:val="Privzetapisavaodstavka"/>
    <w:link w:val="Naslov"/>
    <w:rsid w:val="000F6634"/>
    <w:rPr>
      <w:rFonts w:ascii="Arial" w:eastAsiaTheme="majorEastAsia" w:hAnsi="Arial" w:cstheme="majorBidi"/>
      <w:i/>
      <w:spacing w:val="-10"/>
      <w:kern w:val="28"/>
      <w:szCs w:val="56"/>
      <w:lang w:val="en-US" w:eastAsia="en-US"/>
    </w:rPr>
  </w:style>
  <w:style w:type="paragraph" w:styleId="Kazalovsebine5">
    <w:name w:val="toc 5"/>
    <w:basedOn w:val="Navaden"/>
    <w:next w:val="Navaden"/>
    <w:autoRedefine/>
    <w:rsid w:val="00962D59"/>
    <w:pPr>
      <w:ind w:left="800"/>
    </w:pPr>
    <w:rPr>
      <w:rFonts w:asciiTheme="minorHAnsi" w:hAnsiTheme="minorHAnsi" w:cstheme="minorHAnsi"/>
      <w:sz w:val="18"/>
      <w:szCs w:val="18"/>
    </w:rPr>
  </w:style>
  <w:style w:type="paragraph" w:styleId="Kazalovsebine6">
    <w:name w:val="toc 6"/>
    <w:basedOn w:val="Navaden"/>
    <w:next w:val="Navaden"/>
    <w:autoRedefine/>
    <w:rsid w:val="00962D59"/>
    <w:pPr>
      <w:ind w:left="1000"/>
    </w:pPr>
    <w:rPr>
      <w:rFonts w:asciiTheme="minorHAnsi" w:hAnsiTheme="minorHAnsi" w:cstheme="minorHAnsi"/>
      <w:sz w:val="18"/>
      <w:szCs w:val="18"/>
    </w:rPr>
  </w:style>
  <w:style w:type="paragraph" w:styleId="Kazalovsebine7">
    <w:name w:val="toc 7"/>
    <w:basedOn w:val="Navaden"/>
    <w:next w:val="Navaden"/>
    <w:autoRedefine/>
    <w:rsid w:val="00962D59"/>
    <w:pPr>
      <w:ind w:left="1200"/>
    </w:pPr>
    <w:rPr>
      <w:rFonts w:asciiTheme="minorHAnsi" w:hAnsiTheme="minorHAnsi" w:cstheme="minorHAnsi"/>
      <w:sz w:val="18"/>
      <w:szCs w:val="18"/>
    </w:rPr>
  </w:style>
  <w:style w:type="paragraph" w:styleId="Kazalovsebine8">
    <w:name w:val="toc 8"/>
    <w:basedOn w:val="Navaden"/>
    <w:next w:val="Navaden"/>
    <w:autoRedefine/>
    <w:rsid w:val="00962D59"/>
    <w:pPr>
      <w:ind w:left="1400"/>
    </w:pPr>
    <w:rPr>
      <w:rFonts w:asciiTheme="minorHAnsi" w:hAnsiTheme="minorHAnsi" w:cstheme="minorHAnsi"/>
      <w:sz w:val="18"/>
      <w:szCs w:val="18"/>
    </w:rPr>
  </w:style>
  <w:style w:type="paragraph" w:styleId="Kazalovsebine9">
    <w:name w:val="toc 9"/>
    <w:basedOn w:val="Navaden"/>
    <w:next w:val="Navaden"/>
    <w:autoRedefine/>
    <w:rsid w:val="00962D59"/>
    <w:pPr>
      <w:ind w:left="1600"/>
    </w:pPr>
    <w:rPr>
      <w:rFonts w:asciiTheme="minorHAnsi" w:hAnsiTheme="minorHAnsi" w:cstheme="minorHAnsi"/>
      <w:sz w:val="18"/>
      <w:szCs w:val="18"/>
    </w:rPr>
  </w:style>
  <w:style w:type="paragraph" w:styleId="Brezrazmikov">
    <w:name w:val="No Spacing"/>
    <w:uiPriority w:val="1"/>
    <w:qFormat/>
    <w:rsid w:val="000F6634"/>
    <w:rPr>
      <w:rFonts w:ascii="Arial" w:hAnsi="Arial"/>
      <w:szCs w:val="24"/>
      <w:lang w:val="en-US" w:eastAsia="en-US"/>
    </w:rPr>
  </w:style>
  <w:style w:type="paragraph" w:styleId="Besedilooblaka">
    <w:name w:val="Balloon Text"/>
    <w:basedOn w:val="Navaden"/>
    <w:link w:val="BesedilooblakaZnak"/>
    <w:uiPriority w:val="99"/>
    <w:rsid w:val="00E757BA"/>
    <w:pPr>
      <w:spacing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rsid w:val="00E757BA"/>
    <w:rPr>
      <w:rFonts w:ascii="Segoe UI" w:hAnsi="Segoe UI" w:cs="Segoe UI"/>
      <w:sz w:val="18"/>
      <w:szCs w:val="18"/>
      <w:lang w:val="en-US" w:eastAsia="en-US"/>
    </w:rPr>
  </w:style>
  <w:style w:type="character" w:styleId="Pripombasklic">
    <w:name w:val="annotation reference"/>
    <w:basedOn w:val="Privzetapisavaodstavka"/>
    <w:uiPriority w:val="99"/>
    <w:rsid w:val="00E757BA"/>
    <w:rPr>
      <w:sz w:val="16"/>
      <w:szCs w:val="16"/>
    </w:rPr>
  </w:style>
  <w:style w:type="paragraph" w:styleId="Pripombabesedilo">
    <w:name w:val="annotation text"/>
    <w:basedOn w:val="Navaden"/>
    <w:link w:val="PripombabesediloZnak"/>
    <w:uiPriority w:val="99"/>
    <w:rsid w:val="00E757BA"/>
    <w:pPr>
      <w:spacing w:line="240" w:lineRule="auto"/>
    </w:pPr>
    <w:rPr>
      <w:szCs w:val="20"/>
    </w:rPr>
  </w:style>
  <w:style w:type="character" w:customStyle="1" w:styleId="PripombabesediloZnak">
    <w:name w:val="Pripomba – besedilo Znak"/>
    <w:basedOn w:val="Privzetapisavaodstavka"/>
    <w:link w:val="Pripombabesedilo"/>
    <w:uiPriority w:val="99"/>
    <w:rsid w:val="00E757BA"/>
    <w:rPr>
      <w:rFonts w:ascii="Arial" w:hAnsi="Arial"/>
      <w:lang w:val="en-US" w:eastAsia="en-US"/>
    </w:rPr>
  </w:style>
  <w:style w:type="paragraph" w:styleId="Zadevapripombe">
    <w:name w:val="annotation subject"/>
    <w:basedOn w:val="Pripombabesedilo"/>
    <w:next w:val="Pripombabesedilo"/>
    <w:link w:val="ZadevapripombeZnak"/>
    <w:uiPriority w:val="99"/>
    <w:rsid w:val="00E757BA"/>
    <w:rPr>
      <w:b/>
      <w:bCs/>
    </w:rPr>
  </w:style>
  <w:style w:type="character" w:customStyle="1" w:styleId="ZadevapripombeZnak">
    <w:name w:val="Zadeva pripombe Znak"/>
    <w:basedOn w:val="PripombabesediloZnak"/>
    <w:link w:val="Zadevapripombe"/>
    <w:uiPriority w:val="99"/>
    <w:rsid w:val="00E757BA"/>
    <w:rPr>
      <w:rFonts w:ascii="Arial" w:hAnsi="Arial"/>
      <w:b/>
      <w:bCs/>
      <w:lang w:val="en-US" w:eastAsia="en-US"/>
    </w:rPr>
  </w:style>
  <w:style w:type="paragraph" w:styleId="Revizija">
    <w:name w:val="Revision"/>
    <w:hidden/>
    <w:uiPriority w:val="99"/>
    <w:semiHidden/>
    <w:rsid w:val="004F52CA"/>
    <w:rPr>
      <w:rFonts w:ascii="Arial" w:hAnsi="Arial"/>
      <w:szCs w:val="24"/>
      <w:lang w:val="en-US" w:eastAsia="en-US"/>
    </w:rPr>
  </w:style>
  <w:style w:type="paragraph" w:customStyle="1" w:styleId="Title1">
    <w:name w:val="Title 1"/>
    <w:basedOn w:val="Navaden"/>
    <w:link w:val="Title1Znak"/>
    <w:qFormat/>
    <w:rsid w:val="00EF71D8"/>
    <w:pPr>
      <w:keepNext/>
      <w:tabs>
        <w:tab w:val="num" w:pos="432"/>
        <w:tab w:val="left" w:pos="993"/>
      </w:tabs>
      <w:spacing w:before="360" w:after="240" w:line="240" w:lineRule="auto"/>
      <w:ind w:left="432" w:hanging="432"/>
      <w:jc w:val="both"/>
      <w:outlineLvl w:val="0"/>
    </w:pPr>
    <w:rPr>
      <w:rFonts w:cs="Arial"/>
      <w:b/>
      <w:bCs/>
      <w:caps/>
      <w:sz w:val="22"/>
      <w:lang w:val="sl-SI" w:eastAsia="sl-SI"/>
    </w:rPr>
  </w:style>
  <w:style w:type="character" w:customStyle="1" w:styleId="Title1Znak">
    <w:name w:val="Title 1 Znak"/>
    <w:basedOn w:val="Privzetapisavaodstavka"/>
    <w:link w:val="Title1"/>
    <w:rsid w:val="00EF71D8"/>
    <w:rPr>
      <w:rFonts w:ascii="Arial" w:hAnsi="Arial" w:cs="Arial"/>
      <w:b/>
      <w:bCs/>
      <w:caps/>
      <w:sz w:val="22"/>
      <w:szCs w:val="24"/>
    </w:rPr>
  </w:style>
  <w:style w:type="paragraph" w:customStyle="1" w:styleId="Title2">
    <w:name w:val="Title 2"/>
    <w:basedOn w:val="Navaden"/>
    <w:link w:val="Title2Znak"/>
    <w:qFormat/>
    <w:rsid w:val="00EF71D8"/>
    <w:pPr>
      <w:keepNext/>
      <w:numPr>
        <w:ilvl w:val="1"/>
      </w:numPr>
      <w:tabs>
        <w:tab w:val="num" w:pos="576"/>
      </w:tabs>
      <w:spacing w:before="360" w:after="240" w:line="240" w:lineRule="auto"/>
      <w:ind w:left="576" w:hanging="576"/>
      <w:jc w:val="both"/>
      <w:outlineLvl w:val="1"/>
    </w:pPr>
    <w:rPr>
      <w:rFonts w:cs="Arial"/>
      <w:b/>
      <w:bCs/>
      <w:lang w:val="sl-SI" w:eastAsia="sl-SI"/>
    </w:rPr>
  </w:style>
  <w:style w:type="character" w:customStyle="1" w:styleId="Title2Znak">
    <w:name w:val="Title 2 Znak"/>
    <w:basedOn w:val="Privzetapisavaodstavka"/>
    <w:link w:val="Title2"/>
    <w:rsid w:val="00EF71D8"/>
    <w:rPr>
      <w:rFonts w:ascii="Arial" w:hAnsi="Arial" w:cs="Arial"/>
      <w:b/>
      <w:bCs/>
      <w:szCs w:val="24"/>
    </w:rPr>
  </w:style>
  <w:style w:type="paragraph" w:customStyle="1" w:styleId="Title3">
    <w:name w:val="Title 3"/>
    <w:basedOn w:val="ZADEVA"/>
    <w:link w:val="Title3Znak"/>
    <w:qFormat/>
    <w:rsid w:val="00EF71D8"/>
    <w:rPr>
      <w:b w:val="0"/>
      <w:i/>
    </w:rPr>
  </w:style>
  <w:style w:type="character" w:customStyle="1" w:styleId="Title3Znak">
    <w:name w:val="Title 3 Znak"/>
    <w:basedOn w:val="Privzetapisavaodstavka"/>
    <w:link w:val="Title3"/>
    <w:rsid w:val="00EF71D8"/>
    <w:rPr>
      <w:rFonts w:ascii="Arial" w:hAnsi="Arial"/>
      <w:i/>
      <w:szCs w:val="24"/>
      <w:lang w:val="it-IT" w:eastAsia="en-US"/>
    </w:rPr>
  </w:style>
  <w:style w:type="paragraph" w:customStyle="1" w:styleId="navaden0">
    <w:name w:val="navaden"/>
    <w:basedOn w:val="Navaden"/>
    <w:link w:val="navadenZnak"/>
    <w:rsid w:val="00EF71D8"/>
    <w:pPr>
      <w:spacing w:before="120" w:line="240" w:lineRule="auto"/>
      <w:jc w:val="both"/>
    </w:pPr>
    <w:rPr>
      <w:rFonts w:ascii="Times New Roman" w:hAnsi="Times New Roman" w:cs="Arial"/>
      <w:sz w:val="22"/>
      <w:szCs w:val="22"/>
      <w:lang w:val="sl-SI" w:eastAsia="sl-SI"/>
    </w:rPr>
  </w:style>
  <w:style w:type="character" w:customStyle="1" w:styleId="navadenZnak">
    <w:name w:val="navaden Znak"/>
    <w:link w:val="navaden0"/>
    <w:rsid w:val="00EF71D8"/>
    <w:rPr>
      <w:rFonts w:cs="Arial"/>
      <w:sz w:val="22"/>
      <w:szCs w:val="22"/>
    </w:rPr>
  </w:style>
  <w:style w:type="character" w:customStyle="1" w:styleId="st1">
    <w:name w:val="st1"/>
    <w:basedOn w:val="Privzetapisavaodstavka"/>
    <w:rsid w:val="00EF71D8"/>
  </w:style>
  <w:style w:type="character" w:customStyle="1" w:styleId="srednji1">
    <w:name w:val="srednji1"/>
    <w:basedOn w:val="Privzetapisavaodstavka"/>
    <w:rsid w:val="00EF71D8"/>
    <w:rPr>
      <w:sz w:val="17"/>
      <w:szCs w:val="17"/>
    </w:rPr>
  </w:style>
  <w:style w:type="character" w:customStyle="1" w:styleId="mali1">
    <w:name w:val="mali1"/>
    <w:basedOn w:val="Privzetapisavaodstavka"/>
    <w:rsid w:val="00EF71D8"/>
    <w:rPr>
      <w:sz w:val="14"/>
      <w:szCs w:val="14"/>
    </w:rPr>
  </w:style>
  <w:style w:type="character" w:customStyle="1" w:styleId="puscica1">
    <w:name w:val="puscica1"/>
    <w:basedOn w:val="Privzetapisavaodstavka"/>
    <w:rsid w:val="00EF71D8"/>
    <w:rPr>
      <w:rFonts w:ascii="Verdana" w:hAnsi="Verdana" w:hint="default"/>
      <w:b/>
      <w:bCs/>
      <w:sz w:val="11"/>
      <w:szCs w:val="11"/>
    </w:rPr>
  </w:style>
  <w:style w:type="character" w:styleId="Intenzivenpoudarek">
    <w:name w:val="Intense Emphasis"/>
    <w:uiPriority w:val="21"/>
    <w:qFormat/>
    <w:rsid w:val="00EF71D8"/>
    <w:rPr>
      <w:b/>
      <w:bCs/>
      <w:i/>
      <w:iCs/>
      <w:color w:val="4F81BD"/>
    </w:rPr>
  </w:style>
  <w:style w:type="character" w:customStyle="1" w:styleId="col-md-112">
    <w:name w:val="col-md-112"/>
    <w:basedOn w:val="Privzetapisavaodstavka"/>
    <w:rsid w:val="00EF71D8"/>
  </w:style>
  <w:style w:type="paragraph" w:customStyle="1" w:styleId="Tekst">
    <w:name w:val="Tekst"/>
    <w:basedOn w:val="Navaden"/>
    <w:rsid w:val="00EF71D8"/>
    <w:pPr>
      <w:widowControl w:val="0"/>
      <w:tabs>
        <w:tab w:val="left" w:pos="-1383"/>
        <w:tab w:val="right" w:pos="-1039"/>
        <w:tab w:val="left" w:pos="-320"/>
        <w:tab w:val="left" w:pos="400"/>
        <w:tab w:val="left" w:pos="1120"/>
        <w:tab w:val="left" w:pos="1840"/>
        <w:tab w:val="left" w:pos="2560"/>
        <w:tab w:val="left" w:pos="3280"/>
        <w:tab w:val="left" w:pos="4000"/>
        <w:tab w:val="left" w:pos="4720"/>
        <w:tab w:val="left" w:pos="5440"/>
        <w:tab w:val="left" w:pos="6160"/>
        <w:tab w:val="left" w:pos="6880"/>
        <w:tab w:val="left" w:pos="7600"/>
        <w:tab w:val="left" w:pos="8320"/>
      </w:tabs>
      <w:spacing w:before="60" w:after="60" w:line="240" w:lineRule="auto"/>
      <w:jc w:val="both"/>
    </w:pPr>
    <w:rPr>
      <w:rFonts w:ascii="Times New Roman" w:hAnsi="Times New Roman"/>
      <w:sz w:val="24"/>
      <w:szCs w:val="20"/>
      <w:lang w:val="sl-SI"/>
    </w:rPr>
  </w:style>
  <w:style w:type="paragraph" w:customStyle="1" w:styleId="p">
    <w:name w:val="p"/>
    <w:basedOn w:val="Navaden"/>
    <w:rsid w:val="00EF71D8"/>
    <w:pPr>
      <w:spacing w:before="46" w:after="12" w:line="240" w:lineRule="auto"/>
      <w:ind w:left="12" w:right="12" w:firstLine="240"/>
      <w:jc w:val="both"/>
    </w:pPr>
    <w:rPr>
      <w:rFonts w:cs="Arial"/>
      <w:color w:val="222222"/>
      <w:sz w:val="22"/>
      <w:szCs w:val="22"/>
      <w:lang w:val="en-GB"/>
    </w:rPr>
  </w:style>
  <w:style w:type="paragraph" w:customStyle="1" w:styleId="podpisi">
    <w:name w:val="podpisi"/>
    <w:basedOn w:val="Navaden"/>
    <w:qFormat/>
    <w:rsid w:val="00EF71D8"/>
    <w:pPr>
      <w:tabs>
        <w:tab w:val="left" w:pos="3402"/>
      </w:tabs>
    </w:pPr>
    <w:rPr>
      <w:lang w:val="it-IT"/>
    </w:rPr>
  </w:style>
  <w:style w:type="character" w:styleId="Krepko">
    <w:name w:val="Strong"/>
    <w:basedOn w:val="Privzetapisavaodstavka"/>
    <w:uiPriority w:val="22"/>
    <w:qFormat/>
    <w:rsid w:val="00EF71D8"/>
    <w:rPr>
      <w:b/>
      <w:bCs/>
    </w:rPr>
  </w:style>
  <w:style w:type="paragraph" w:customStyle="1" w:styleId="staff-phone">
    <w:name w:val="staff-phone"/>
    <w:basedOn w:val="Navaden"/>
    <w:rsid w:val="00EF71D8"/>
    <w:pPr>
      <w:spacing w:before="100" w:beforeAutospacing="1" w:after="100" w:afterAutospacing="1" w:line="240" w:lineRule="auto"/>
    </w:pPr>
    <w:rPr>
      <w:rFonts w:ascii="Times New Roman" w:hAnsi="Times New Roman"/>
      <w:sz w:val="24"/>
      <w:lang w:val="sl-SI" w:eastAsia="sl-SI"/>
    </w:rPr>
  </w:style>
  <w:style w:type="paragraph" w:customStyle="1" w:styleId="staff-mobile-phone">
    <w:name w:val="staff-mobile-phone"/>
    <w:basedOn w:val="Navaden"/>
    <w:rsid w:val="00EF71D8"/>
    <w:pPr>
      <w:spacing w:before="100" w:beforeAutospacing="1" w:after="100" w:afterAutospacing="1" w:line="240" w:lineRule="auto"/>
    </w:pPr>
    <w:rPr>
      <w:rFonts w:ascii="Times New Roman" w:hAnsi="Times New Roman"/>
      <w:sz w:val="24"/>
      <w:lang w:val="sl-SI" w:eastAsia="sl-SI"/>
    </w:rPr>
  </w:style>
  <w:style w:type="paragraph" w:customStyle="1" w:styleId="staff-email">
    <w:name w:val="staff-email"/>
    <w:basedOn w:val="Navaden"/>
    <w:rsid w:val="00EF71D8"/>
    <w:pPr>
      <w:spacing w:before="100" w:beforeAutospacing="1" w:after="100" w:afterAutospacing="1" w:line="240" w:lineRule="auto"/>
    </w:pPr>
    <w:rPr>
      <w:rFonts w:ascii="Times New Roman" w:hAnsi="Times New Roman"/>
      <w:sz w:val="24"/>
      <w:lang w:val="sl-SI" w:eastAsia="sl-SI"/>
    </w:rPr>
  </w:style>
  <w:style w:type="character" w:customStyle="1" w:styleId="email-holder">
    <w:name w:val="email-holder"/>
    <w:basedOn w:val="Privzetapisavaodstavka"/>
    <w:rsid w:val="00EF71D8"/>
  </w:style>
  <w:style w:type="paragraph" w:styleId="Telobesedila2">
    <w:name w:val="Body Text 2"/>
    <w:basedOn w:val="Navaden"/>
    <w:link w:val="Telobesedila2Znak"/>
    <w:unhideWhenUsed/>
    <w:rsid w:val="00EF71D8"/>
    <w:pPr>
      <w:spacing w:after="120" w:line="480" w:lineRule="auto"/>
    </w:pPr>
    <w:rPr>
      <w:rFonts w:asciiTheme="minorHAnsi" w:eastAsiaTheme="minorHAnsi" w:hAnsiTheme="minorHAnsi" w:cstheme="minorBidi"/>
      <w:sz w:val="22"/>
      <w:szCs w:val="22"/>
      <w:lang w:val="sl-SI"/>
    </w:rPr>
  </w:style>
  <w:style w:type="character" w:customStyle="1" w:styleId="Telobesedila2Znak">
    <w:name w:val="Telo besedila 2 Znak"/>
    <w:basedOn w:val="Privzetapisavaodstavka"/>
    <w:link w:val="Telobesedila2"/>
    <w:uiPriority w:val="99"/>
    <w:rsid w:val="00EF71D8"/>
    <w:rPr>
      <w:rFonts w:asciiTheme="minorHAnsi" w:eastAsiaTheme="minorHAnsi" w:hAnsiTheme="minorHAnsi" w:cstheme="minorBidi"/>
      <w:sz w:val="22"/>
      <w:szCs w:val="22"/>
      <w:lang w:eastAsia="en-US"/>
    </w:rPr>
  </w:style>
  <w:style w:type="character" w:styleId="tevilkastrani">
    <w:name w:val="page number"/>
    <w:basedOn w:val="Privzetapisavaodstavka"/>
    <w:rsid w:val="00EF71D8"/>
  </w:style>
  <w:style w:type="paragraph" w:styleId="Telobesedila">
    <w:name w:val="Body Text"/>
    <w:basedOn w:val="Navaden"/>
    <w:link w:val="TelobesedilaZnak"/>
    <w:rsid w:val="00EF71D8"/>
    <w:pPr>
      <w:spacing w:line="240" w:lineRule="auto"/>
      <w:jc w:val="center"/>
    </w:pPr>
    <w:rPr>
      <w:b/>
      <w:bCs/>
      <w:sz w:val="32"/>
      <w:lang w:val="sl-SI" w:eastAsia="sl-SI"/>
    </w:rPr>
  </w:style>
  <w:style w:type="character" w:customStyle="1" w:styleId="TelobesedilaZnak">
    <w:name w:val="Telo besedila Znak"/>
    <w:basedOn w:val="Privzetapisavaodstavka"/>
    <w:link w:val="Telobesedila"/>
    <w:rsid w:val="00EF71D8"/>
    <w:rPr>
      <w:rFonts w:ascii="Arial" w:hAnsi="Arial"/>
      <w:b/>
      <w:bCs/>
      <w:sz w:val="32"/>
      <w:szCs w:val="24"/>
    </w:rPr>
  </w:style>
  <w:style w:type="paragraph" w:styleId="Navadensplet">
    <w:name w:val="Normal (Web)"/>
    <w:basedOn w:val="Navaden"/>
    <w:uiPriority w:val="99"/>
    <w:rsid w:val="00EF71D8"/>
    <w:pPr>
      <w:spacing w:before="100" w:beforeAutospacing="1" w:after="100" w:afterAutospacing="1" w:line="240" w:lineRule="auto"/>
    </w:pPr>
    <w:rPr>
      <w:rFonts w:ascii="Arial Unicode MS" w:eastAsia="Arial Unicode MS" w:hAnsi="Arial Unicode MS" w:cs="Arial Unicode MS"/>
      <w:lang w:val="sl-SI" w:eastAsia="sl-SI"/>
    </w:rPr>
  </w:style>
  <w:style w:type="paragraph" w:customStyle="1" w:styleId="NormalWeb1">
    <w:name w:val="Normal (Web)1"/>
    <w:basedOn w:val="Navaden"/>
    <w:rsid w:val="00EF71D8"/>
    <w:pPr>
      <w:overflowPunct w:val="0"/>
      <w:autoSpaceDE w:val="0"/>
      <w:autoSpaceDN w:val="0"/>
      <w:adjustRightInd w:val="0"/>
      <w:spacing w:before="100" w:after="100" w:line="240" w:lineRule="auto"/>
      <w:textAlignment w:val="baseline"/>
    </w:pPr>
    <w:rPr>
      <w:rFonts w:ascii="Arial Unicode MS" w:eastAsia="Arial Unicode MS"/>
      <w:szCs w:val="20"/>
      <w:lang w:val="sl-SI" w:eastAsia="sl-SI"/>
    </w:rPr>
  </w:style>
  <w:style w:type="paragraph" w:customStyle="1" w:styleId="Text1">
    <w:name w:val="Text 1"/>
    <w:basedOn w:val="Navaden"/>
    <w:rsid w:val="00EF71D8"/>
    <w:pPr>
      <w:spacing w:after="240" w:line="240" w:lineRule="auto"/>
      <w:ind w:left="483"/>
      <w:jc w:val="both"/>
    </w:pPr>
    <w:rPr>
      <w:szCs w:val="20"/>
      <w:lang w:val="en-GB" w:eastAsia="sl-SI"/>
    </w:rPr>
  </w:style>
  <w:style w:type="paragraph" w:customStyle="1" w:styleId="PrironikFSI">
    <w:name w:val="Priročnik FSI"/>
    <w:basedOn w:val="Navaden"/>
    <w:rsid w:val="00EF71D8"/>
    <w:pPr>
      <w:spacing w:line="240" w:lineRule="auto"/>
      <w:jc w:val="center"/>
    </w:pPr>
    <w:rPr>
      <w:sz w:val="22"/>
      <w:lang w:val="sl-SI" w:eastAsia="sl-SI"/>
    </w:rPr>
  </w:style>
  <w:style w:type="paragraph" w:customStyle="1" w:styleId="Slog1">
    <w:name w:val="Slog1"/>
    <w:basedOn w:val="Naslov3"/>
    <w:autoRedefine/>
    <w:rsid w:val="00EF71D8"/>
    <w:pPr>
      <w:keepLines w:val="0"/>
      <w:numPr>
        <w:ilvl w:val="2"/>
        <w:numId w:val="7"/>
      </w:numPr>
      <w:tabs>
        <w:tab w:val="num" w:pos="1571"/>
        <w:tab w:val="num" w:pos="3839"/>
      </w:tabs>
      <w:spacing w:before="360" w:after="120" w:line="480" w:lineRule="auto"/>
      <w:ind w:left="1571"/>
    </w:pPr>
    <w:rPr>
      <w:rFonts w:ascii="Times New Roman" w:eastAsia="Times New Roman" w:hAnsi="Times New Roman" w:cs="Times New Roman"/>
      <w:bCs/>
      <w:i/>
      <w:color w:val="auto"/>
      <w:sz w:val="20"/>
      <w:szCs w:val="26"/>
      <w:lang w:val="sl-SI" w:eastAsia="sl-SI"/>
    </w:rPr>
  </w:style>
  <w:style w:type="paragraph" w:customStyle="1" w:styleId="Slog2">
    <w:name w:val="Slog2"/>
    <w:basedOn w:val="Naslov3"/>
    <w:rsid w:val="00EF71D8"/>
    <w:pPr>
      <w:keepLines w:val="0"/>
      <w:tabs>
        <w:tab w:val="num" w:pos="1571"/>
        <w:tab w:val="num" w:pos="3839"/>
      </w:tabs>
      <w:spacing w:before="360" w:after="120" w:line="240" w:lineRule="auto"/>
      <w:ind w:left="1571" w:hanging="720"/>
    </w:pPr>
    <w:rPr>
      <w:rFonts w:ascii="Times New Roman" w:eastAsia="Times New Roman" w:hAnsi="Times New Roman" w:cs="Times New Roman"/>
      <w:bCs/>
      <w:i/>
      <w:color w:val="auto"/>
      <w:sz w:val="20"/>
      <w:szCs w:val="26"/>
      <w:lang w:val="sl-SI" w:eastAsia="sl-SI"/>
    </w:rPr>
  </w:style>
  <w:style w:type="paragraph" w:customStyle="1" w:styleId="Slog3">
    <w:name w:val="Slog3"/>
    <w:basedOn w:val="Naslov3"/>
    <w:autoRedefine/>
    <w:rsid w:val="00EF71D8"/>
    <w:pPr>
      <w:keepLines w:val="0"/>
      <w:tabs>
        <w:tab w:val="num" w:pos="1571"/>
        <w:tab w:val="num" w:pos="3839"/>
      </w:tabs>
      <w:spacing w:before="360" w:after="120" w:line="240" w:lineRule="auto"/>
      <w:ind w:left="1571" w:hanging="720"/>
    </w:pPr>
    <w:rPr>
      <w:rFonts w:ascii="Times New Roman" w:eastAsia="Times New Roman" w:hAnsi="Times New Roman" w:cs="Times New Roman"/>
      <w:bCs/>
      <w:i/>
      <w:color w:val="auto"/>
      <w:sz w:val="20"/>
      <w:szCs w:val="26"/>
      <w:lang w:val="sl-SI" w:eastAsia="sl-SI"/>
    </w:rPr>
  </w:style>
  <w:style w:type="paragraph" w:customStyle="1" w:styleId="Telobesedila21">
    <w:name w:val="Telo besedila 21"/>
    <w:basedOn w:val="Navaden"/>
    <w:rsid w:val="00EF71D8"/>
    <w:pPr>
      <w:spacing w:before="60" w:after="60" w:line="240" w:lineRule="auto"/>
      <w:ind w:left="720"/>
    </w:pPr>
    <w:rPr>
      <w:sz w:val="32"/>
      <w:szCs w:val="20"/>
      <w:lang w:val="sl-SI" w:eastAsia="sl-SI"/>
    </w:rPr>
  </w:style>
  <w:style w:type="paragraph" w:customStyle="1" w:styleId="ti-art">
    <w:name w:val="ti-art"/>
    <w:basedOn w:val="Navaden"/>
    <w:rsid w:val="00EF71D8"/>
    <w:pPr>
      <w:spacing w:before="100" w:beforeAutospacing="1" w:after="100" w:afterAutospacing="1" w:line="240" w:lineRule="auto"/>
    </w:pPr>
    <w:rPr>
      <w:rFonts w:ascii="Times New Roman" w:hAnsi="Times New Roman"/>
      <w:sz w:val="24"/>
      <w:lang w:val="sl-SI" w:eastAsia="sl-SI"/>
    </w:rPr>
  </w:style>
  <w:style w:type="paragraph" w:customStyle="1" w:styleId="sti-art">
    <w:name w:val="sti-art"/>
    <w:basedOn w:val="Navaden"/>
    <w:rsid w:val="00EF71D8"/>
    <w:pPr>
      <w:spacing w:before="100" w:beforeAutospacing="1" w:after="100" w:afterAutospacing="1" w:line="240" w:lineRule="auto"/>
    </w:pPr>
    <w:rPr>
      <w:rFonts w:ascii="Times New Roman" w:hAnsi="Times New Roman"/>
      <w:sz w:val="24"/>
      <w:lang w:val="sl-SI" w:eastAsia="sl-SI"/>
    </w:rPr>
  </w:style>
  <w:style w:type="paragraph" w:customStyle="1" w:styleId="Navaden1">
    <w:name w:val="Navaden1"/>
    <w:basedOn w:val="Navaden"/>
    <w:rsid w:val="00EF71D8"/>
    <w:pPr>
      <w:spacing w:before="100" w:beforeAutospacing="1" w:after="100" w:afterAutospacing="1" w:line="240" w:lineRule="auto"/>
    </w:pPr>
    <w:rPr>
      <w:rFonts w:ascii="Times New Roman" w:hAnsi="Times New Roman"/>
      <w:sz w:val="24"/>
      <w:lang w:val="sl-SI" w:eastAsia="sl-SI"/>
    </w:rPr>
  </w:style>
  <w:style w:type="character" w:customStyle="1" w:styleId="WW-Telobesedila2Znak">
    <w:name w:val="WW-Telo besedila 2 Znak"/>
    <w:rsid w:val="00EF71D8"/>
    <w:rPr>
      <w:sz w:val="24"/>
      <w:lang w:val="sl-SI" w:bidi="ar-SA"/>
    </w:rPr>
  </w:style>
  <w:style w:type="paragraph" w:styleId="HTML-oblikovano">
    <w:name w:val="HTML Preformatted"/>
    <w:basedOn w:val="Navaden"/>
    <w:link w:val="HTML-oblikovanoZnak"/>
    <w:uiPriority w:val="99"/>
    <w:unhideWhenUsed/>
    <w:rsid w:val="00EF71D8"/>
    <w:pPr>
      <w:spacing w:line="240" w:lineRule="auto"/>
      <w:jc w:val="both"/>
    </w:pPr>
    <w:rPr>
      <w:rFonts w:ascii="Courier New" w:hAnsi="Courier New" w:cs="Courier New"/>
      <w:szCs w:val="20"/>
      <w:lang w:val="sl-SI" w:eastAsia="sl-SI"/>
    </w:rPr>
  </w:style>
  <w:style w:type="character" w:customStyle="1" w:styleId="HTML-oblikovanoZnak">
    <w:name w:val="HTML-oblikovano Znak"/>
    <w:basedOn w:val="Privzetapisavaodstavka"/>
    <w:link w:val="HTML-oblikovano"/>
    <w:uiPriority w:val="99"/>
    <w:rsid w:val="00EF71D8"/>
    <w:rPr>
      <w:rFonts w:ascii="Courier New" w:hAnsi="Courier New" w:cs="Courier New"/>
    </w:rPr>
  </w:style>
  <w:style w:type="character" w:styleId="SledenaHiperpovezava">
    <w:name w:val="FollowedHyperlink"/>
    <w:uiPriority w:val="99"/>
    <w:unhideWhenUsed/>
    <w:rsid w:val="00EF71D8"/>
    <w:rPr>
      <w:color w:val="954F72"/>
      <w:u w:val="single"/>
    </w:rPr>
  </w:style>
  <w:style w:type="paragraph" w:customStyle="1" w:styleId="odstavek">
    <w:name w:val="odstavek"/>
    <w:basedOn w:val="Navaden"/>
    <w:rsid w:val="00EF71D8"/>
    <w:pPr>
      <w:spacing w:before="100" w:beforeAutospacing="1" w:after="100" w:afterAutospacing="1" w:line="240" w:lineRule="auto"/>
    </w:pPr>
    <w:rPr>
      <w:rFonts w:ascii="Times New Roman" w:hAnsi="Times New Roman"/>
      <w:sz w:val="24"/>
      <w:lang w:val="sl-SI" w:eastAsia="sl-SI"/>
    </w:rPr>
  </w:style>
  <w:style w:type="paragraph" w:customStyle="1" w:styleId="alineazaodstavkom">
    <w:name w:val="alineazaodstavkom"/>
    <w:basedOn w:val="Navaden"/>
    <w:rsid w:val="00EF71D8"/>
    <w:pPr>
      <w:spacing w:before="100" w:beforeAutospacing="1" w:after="100" w:afterAutospacing="1" w:line="240" w:lineRule="auto"/>
    </w:pPr>
    <w:rPr>
      <w:rFonts w:ascii="Times New Roman" w:hAnsi="Times New Roman"/>
      <w:sz w:val="24"/>
      <w:lang w:val="sl-SI" w:eastAsia="sl-SI"/>
    </w:rPr>
  </w:style>
  <w:style w:type="paragraph" w:customStyle="1" w:styleId="tevilnatoka">
    <w:name w:val="tevilnatoka"/>
    <w:basedOn w:val="Navaden"/>
    <w:rsid w:val="00EF71D8"/>
    <w:pPr>
      <w:spacing w:before="100" w:beforeAutospacing="1" w:after="100" w:afterAutospacing="1" w:line="240" w:lineRule="auto"/>
    </w:pPr>
    <w:rPr>
      <w:rFonts w:ascii="Times New Roman" w:hAnsi="Times New Roman"/>
      <w:sz w:val="24"/>
      <w:lang w:val="sl-SI" w:eastAsia="sl-SI"/>
    </w:rPr>
  </w:style>
  <w:style w:type="table" w:customStyle="1" w:styleId="Slog4">
    <w:name w:val="Slog4"/>
    <w:basedOn w:val="Navadnatabela"/>
    <w:uiPriority w:val="99"/>
    <w:rsid w:val="003A0905"/>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3514222">
      <w:bodyDiv w:val="1"/>
      <w:marLeft w:val="0"/>
      <w:marRight w:val="0"/>
      <w:marTop w:val="0"/>
      <w:marBottom w:val="0"/>
      <w:divBdr>
        <w:top w:val="none" w:sz="0" w:space="0" w:color="auto"/>
        <w:left w:val="none" w:sz="0" w:space="0" w:color="auto"/>
        <w:bottom w:val="none" w:sz="0" w:space="0" w:color="auto"/>
        <w:right w:val="none" w:sz="0" w:space="0" w:color="auto"/>
      </w:divBdr>
    </w:div>
    <w:div w:id="1921019352">
      <w:bodyDiv w:val="1"/>
      <w:marLeft w:val="0"/>
      <w:marRight w:val="0"/>
      <w:marTop w:val="0"/>
      <w:marBottom w:val="0"/>
      <w:divBdr>
        <w:top w:val="none" w:sz="0" w:space="0" w:color="auto"/>
        <w:left w:val="none" w:sz="0" w:space="0" w:color="auto"/>
        <w:bottom w:val="none" w:sz="0" w:space="0" w:color="auto"/>
        <w:right w:val="none" w:sz="0" w:space="0" w:color="auto"/>
      </w:divBdr>
    </w:div>
    <w:div w:id="1947157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file:///\\10.136.18.109\UVH_Skupni\EX\FURS\Contingency%20plans\Splo&#353;ni%20na&#269;rt\Koncni%20dokumenti\polona.kogovsek@nib.si" TargetMode="External"/><Relationship Id="rId21" Type="http://schemas.openxmlformats.org/officeDocument/2006/relationships/header" Target="header5.xml"/><Relationship Id="rId63" Type="http://schemas.openxmlformats.org/officeDocument/2006/relationships/hyperlink" Target="mailto:sts.ivanjkovci@amis.net" TargetMode="External"/><Relationship Id="rId159" Type="http://schemas.openxmlformats.org/officeDocument/2006/relationships/hyperlink" Target="mailto:tajnistvo@kgzs-zavodnm.si" TargetMode="External"/><Relationship Id="rId170" Type="http://schemas.openxmlformats.org/officeDocument/2006/relationships/hyperlink" Target="mailto:alenka.car@gov.si" TargetMode="External"/><Relationship Id="rId226" Type="http://schemas.openxmlformats.org/officeDocument/2006/relationships/hyperlink" Target="http://www.uradni-list.si/1/objava.jsp?sop=1999-01-2655" TargetMode="External"/><Relationship Id="rId107" Type="http://schemas.openxmlformats.org/officeDocument/2006/relationships/hyperlink" Target="mailto:mateja.strgulec@kgzs-zavodnm.si" TargetMode="External"/><Relationship Id="rId268" Type="http://schemas.openxmlformats.org/officeDocument/2006/relationships/theme" Target="theme/theme1.xml"/><Relationship Id="rId11" Type="http://schemas.openxmlformats.org/officeDocument/2006/relationships/hyperlink" Target="mailto:gp.uvhvvr@gov.si" TargetMode="External"/><Relationship Id="rId32" Type="http://schemas.openxmlformats.org/officeDocument/2006/relationships/hyperlink" Target="mailto:polona.bitenc-pavliha@gov.si" TargetMode="External"/><Relationship Id="rId53" Type="http://schemas.openxmlformats.org/officeDocument/2006/relationships/hyperlink" Target="http://www.kis.si/Sodelavci_/mag._BARBARAAMBROZIC-TURK/" TargetMode="External"/><Relationship Id="rId74" Type="http://schemas.openxmlformats.org/officeDocument/2006/relationships/hyperlink" Target="file:///\\10.136.18.109\UVH_Skupni\EX\FURS\Contingency%20plans\Splo&#353;ni%20na&#269;rt\Koncni%20dokumenti\bostjan.hrustl@ihps.si" TargetMode="External"/><Relationship Id="rId128" Type="http://schemas.openxmlformats.org/officeDocument/2006/relationships/hyperlink" Target="file:///\\10.136.18.109\UVH_Skupni\EX\FURS\Contingency%20plans\Splo&#353;ni%20na&#269;rt\Koncni%20dokumenti\maarten.degroot@gozdis.si" TargetMode="External"/><Relationship Id="rId149" Type="http://schemas.openxmlformats.org/officeDocument/2006/relationships/hyperlink" Target="mailto:tajnistvo@kgz-ptuj.si" TargetMode="External"/><Relationship Id="rId5" Type="http://schemas.openxmlformats.org/officeDocument/2006/relationships/webSettings" Target="webSettings.xml"/><Relationship Id="rId95" Type="http://schemas.openxmlformats.org/officeDocument/2006/relationships/hyperlink" Target="file:///\\10.136.18.109\UVH_Skupni\EX\FURS\SVR\Na&#269;rti%20ukrepov\Na&#269;rt%20ukrepov%20v%20Sloveniji_predlog\Splo&#353;ni%20na&#269;rt\Priloge\miro.mesl@kmetijski-zavod.si%20" TargetMode="External"/><Relationship Id="rId160" Type="http://schemas.openxmlformats.org/officeDocument/2006/relationships/hyperlink" Target="mailto:damijan.vrtin@kgzs-zavodnm.si" TargetMode="External"/><Relationship Id="rId181" Type="http://schemas.openxmlformats.org/officeDocument/2006/relationships/hyperlink" Target="mailto:tomaz.pecek@gov.si" TargetMode="External"/><Relationship Id="rId216" Type="http://schemas.openxmlformats.org/officeDocument/2006/relationships/hyperlink" Target="mailto:primoz.simoncic@gozdis.si" TargetMode="External"/><Relationship Id="rId237" Type="http://schemas.openxmlformats.org/officeDocument/2006/relationships/hyperlink" Target="http://www.uradni-list.si/1/objava.jsp?sop=2016-01-0340" TargetMode="External"/><Relationship Id="rId258" Type="http://schemas.openxmlformats.org/officeDocument/2006/relationships/hyperlink" Target="https://www.ippc.int/en/publications/591/" TargetMode="External"/><Relationship Id="rId22" Type="http://schemas.openxmlformats.org/officeDocument/2006/relationships/header" Target="header6.xml"/><Relationship Id="rId43" Type="http://schemas.openxmlformats.org/officeDocument/2006/relationships/hyperlink" Target="mailto:neja.marolt@kis.si" TargetMode="External"/><Relationship Id="rId64" Type="http://schemas.openxmlformats.org/officeDocument/2006/relationships/hyperlink" Target="file:///\\10.136.18.109\UVH_Skupni\EX\FURS\Contingency%20plans\Splo&#353;ni%20na&#269;rt\Koncni%20dokumenti\peter.dolnicar@kis.si" TargetMode="External"/><Relationship Id="rId118" Type="http://schemas.openxmlformats.org/officeDocument/2006/relationships/hyperlink" Target="file:///\\10.136.18.109\UVH_Skupni\EX\FURS\Contingency%20plans\Splo&#353;ni%20na&#269;rt\Koncni%20dokumenti\marina.dermastia@nib.si" TargetMode="External"/><Relationship Id="rId139" Type="http://schemas.openxmlformats.org/officeDocument/2006/relationships/hyperlink" Target="file:///\\10.136.18.109\UVH_Skupni\EX\FURS\Contingency%20plans\Splo&#353;ni%20na&#269;rt\Koncni%20dokumenti\tanja.bohinc@bf.uni-lj.si" TargetMode="External"/><Relationship Id="rId85" Type="http://schemas.openxmlformats.org/officeDocument/2006/relationships/hyperlink" Target="file:///\\10.136.18.109\UVH_Skupni\EX\FURS\Contingency%20plans\Splo&#353;ni%20na&#269;rt\Koncni%20dokumenti\andrej.murenc@go.kgzs.si" TargetMode="External"/><Relationship Id="rId150" Type="http://schemas.openxmlformats.org/officeDocument/2006/relationships/hyperlink" Target="mailto:andrej.rebernisek@kgz-ptuj.si" TargetMode="External"/><Relationship Id="rId171" Type="http://schemas.openxmlformats.org/officeDocument/2006/relationships/hyperlink" Target="mailto:kranj.irsko@gov.si" TargetMode="External"/><Relationship Id="rId192" Type="http://schemas.openxmlformats.org/officeDocument/2006/relationships/hyperlink" Target="mailto:urszr@urszr.si" TargetMode="External"/><Relationship Id="rId206" Type="http://schemas.openxmlformats.org/officeDocument/2006/relationships/hyperlink" Target="mailto:natalija.cesar@gov.si" TargetMode="External"/><Relationship Id="rId227" Type="http://schemas.openxmlformats.org/officeDocument/2006/relationships/hyperlink" Target="http://www.uradni-list.si/1/objava.jsp?sop=2002-01-3231" TargetMode="External"/><Relationship Id="rId248" Type="http://schemas.openxmlformats.org/officeDocument/2006/relationships/hyperlink" Target="http://www.uradni-list.si/1/objava.jsp?sop=2010-01-5021" TargetMode="External"/><Relationship Id="rId12" Type="http://schemas.openxmlformats.org/officeDocument/2006/relationships/hyperlink" Target="https://www.mojgozdar.si/sl/" TargetMode="External"/><Relationship Id="rId33" Type="http://schemas.openxmlformats.org/officeDocument/2006/relationships/hyperlink" Target="mailto:barbara.geric@kis.si" TargetMode="External"/><Relationship Id="rId108" Type="http://schemas.openxmlformats.org/officeDocument/2006/relationships/hyperlink" Target="mailto:ana.bahor@kgzs-zavodnm.si" TargetMode="External"/><Relationship Id="rId129" Type="http://schemas.openxmlformats.org/officeDocument/2006/relationships/hyperlink" Target="file:///\\10.136.18.109\UVH_Skupni\EX\FURS\Contingency%20plans\Splo&#353;ni%20na&#269;rt\Koncni%20dokumenti\zina.devetak@gozdis.si" TargetMode="External"/><Relationship Id="rId54" Type="http://schemas.openxmlformats.org/officeDocument/2006/relationships/hyperlink" Target="file:///\\10.136.18.109\UVH_Skupni\EX\FURS\Contingency%20plans\Splo&#353;ni%20na&#269;rt\Koncni%20dokumenti\barbara.ambrozic-turk@kis.si" TargetMode="External"/><Relationship Id="rId75" Type="http://schemas.openxmlformats.org/officeDocument/2006/relationships/hyperlink" Target="file:///\\10.136.18.109\UVH_Skupni\EX\FURS\Contingency%20plans\Splo&#353;ni%20na&#269;rt\Koncni%20dokumenti\roberto.motoh@ihps.si" TargetMode="External"/><Relationship Id="rId96" Type="http://schemas.openxmlformats.org/officeDocument/2006/relationships/hyperlink" Target="file:///\\10.136.18.109\UVH_Skupni\EX\FURS\SVR\Na&#269;rti%20ukrepov\Na&#269;rt%20ukrepov%20v%20Sloveniji_predlog\Splo&#353;ni%20na&#269;rt\Priloge\miro.mesl@kmetijski-zavod.si%20" TargetMode="External"/><Relationship Id="rId140" Type="http://schemas.openxmlformats.org/officeDocument/2006/relationships/hyperlink" Target="file:///\\10.136.18.109\UVH_Skupni\EX\FURS\Contingency%20plans\Splo&#353;ni%20na&#269;rt\Koncni%20dokumenti\jaka.rupnik@bf.uni-lj.si" TargetMode="External"/><Relationship Id="rId161" Type="http://schemas.openxmlformats.org/officeDocument/2006/relationships/hyperlink" Target="mailto:info@go.kgzs.si" TargetMode="External"/><Relationship Id="rId182" Type="http://schemas.openxmlformats.org/officeDocument/2006/relationships/hyperlink" Target="mailto:drago.nemec@gov.si" TargetMode="External"/><Relationship Id="rId217" Type="http://schemas.openxmlformats.org/officeDocument/2006/relationships/hyperlink" Target="mailto:barbara.piskur@gozdis.si" TargetMode="External"/><Relationship Id="rId6" Type="http://schemas.openxmlformats.org/officeDocument/2006/relationships/footnotes" Target="footnotes.xml"/><Relationship Id="rId238" Type="http://schemas.openxmlformats.org/officeDocument/2006/relationships/hyperlink" Target="http://www.uradni-list.si/1/objava.jsp?sop=2016-01-3230" TargetMode="External"/><Relationship Id="rId259" Type="http://schemas.openxmlformats.org/officeDocument/2006/relationships/hyperlink" Target="https://www.ippc.int/en/core-activities/standards-setting/ispms/" TargetMode="External"/><Relationship Id="rId23" Type="http://schemas.openxmlformats.org/officeDocument/2006/relationships/header" Target="header7.xml"/><Relationship Id="rId119" Type="http://schemas.openxmlformats.org/officeDocument/2006/relationships/hyperlink" Target="mailto:marusa.pompe.novak@nib.si" TargetMode="External"/><Relationship Id="rId44" Type="http://schemas.openxmlformats.org/officeDocument/2006/relationships/hyperlink" Target="mailto:andrej.voncina@kis.si" TargetMode="External"/><Relationship Id="rId65" Type="http://schemas.openxmlformats.org/officeDocument/2006/relationships/hyperlink" Target="mailto:andrej.zemljic@kis.si" TargetMode="External"/><Relationship Id="rId86" Type="http://schemas.openxmlformats.org/officeDocument/2006/relationships/hyperlink" Target="mailto:jan.zezlina@go.kgzs.si" TargetMode="External"/><Relationship Id="rId130" Type="http://schemas.openxmlformats.org/officeDocument/2006/relationships/hyperlink" Target="file:///\\10.136.18.109\UVH_Skupni\EX\FURS\Contingency%20plans\Splo&#353;ni%20na&#269;rt\Koncni%20dokumenti\spela.jagodic@gozdis.si" TargetMode="External"/><Relationship Id="rId151" Type="http://schemas.openxmlformats.org/officeDocument/2006/relationships/hyperlink" Target="mailto:info@kmetijski-zavod.si" TargetMode="External"/><Relationship Id="rId172" Type="http://schemas.openxmlformats.org/officeDocument/2006/relationships/hyperlink" Target="mailto:gorazd.kokalj@gov.si" TargetMode="External"/><Relationship Id="rId193" Type="http://schemas.openxmlformats.org/officeDocument/2006/relationships/header" Target="header8.xml"/><Relationship Id="rId207" Type="http://schemas.openxmlformats.org/officeDocument/2006/relationships/hyperlink" Target="mailto:gregor.urek@kis.si" TargetMode="External"/><Relationship Id="rId228" Type="http://schemas.openxmlformats.org/officeDocument/2006/relationships/hyperlink" Target="http://www.uradni-list.si/1/objava.jsp?sop=2002-01-5387" TargetMode="External"/><Relationship Id="rId249" Type="http://schemas.openxmlformats.org/officeDocument/2006/relationships/hyperlink" Target="http://www.uradni-list.si/1/objava.jsp?sop=2018-01-0887" TargetMode="External"/><Relationship Id="rId13" Type="http://schemas.openxmlformats.org/officeDocument/2006/relationships/header" Target="header1.xml"/><Relationship Id="rId109" Type="http://schemas.openxmlformats.org/officeDocument/2006/relationships/hyperlink" Target="mailto:branka.radej-koren@kgzs-zavodnm.si" TargetMode="External"/><Relationship Id="rId260" Type="http://schemas.openxmlformats.org/officeDocument/2006/relationships/hyperlink" Target="https://www.ippc.int/en/core-activities/standards-setting/ispms/" TargetMode="External"/><Relationship Id="rId34" Type="http://schemas.openxmlformats.org/officeDocument/2006/relationships/hyperlink" Target="http://www.kis.si/Sodelavci/dr_Janja_Lamovsek/" TargetMode="External"/><Relationship Id="rId55" Type="http://schemas.openxmlformats.org/officeDocument/2006/relationships/hyperlink" Target="http://www.kis.si/Sodelavci_/UROS_BENEC/" TargetMode="External"/><Relationship Id="rId76" Type="http://schemas.openxmlformats.org/officeDocument/2006/relationships/hyperlink" Target="file:///\\10.136.18.109\UVH_Skupni\EX\FURS\Contingency%20plans\Splo&#353;ni%20na&#269;rt\Koncni%20dokumenti\sabina.gobec@ihps.si" TargetMode="External"/><Relationship Id="rId97" Type="http://schemas.openxmlformats.org/officeDocument/2006/relationships/hyperlink" Target="mailto:leonida.lesnik@kmetijski-zavod.si" TargetMode="External"/><Relationship Id="rId120" Type="http://schemas.openxmlformats.org/officeDocument/2006/relationships/hyperlink" Target="mailto:denis.kutnjak@nib.si" TargetMode="External"/><Relationship Id="rId141" Type="http://schemas.openxmlformats.org/officeDocument/2006/relationships/hyperlink" Target="mailto:mario.lesnik@uni-mb.si" TargetMode="External"/><Relationship Id="rId7" Type="http://schemas.openxmlformats.org/officeDocument/2006/relationships/endnotes" Target="endnotes.xml"/><Relationship Id="rId162" Type="http://schemas.openxmlformats.org/officeDocument/2006/relationships/hyperlink" Target="mailto:branimir.radikon@go.kgzs.si" TargetMode="External"/><Relationship Id="rId183" Type="http://schemas.openxmlformats.org/officeDocument/2006/relationships/hyperlink" Target="mailto:murskasobota.irsko@gov.si" TargetMode="External"/><Relationship Id="rId218" Type="http://schemas.openxmlformats.org/officeDocument/2006/relationships/hyperlink" Target="mailto:janez.logar@zgs.si" TargetMode="External"/><Relationship Id="rId239" Type="http://schemas.openxmlformats.org/officeDocument/2006/relationships/hyperlink" Target="http://www.uradni-list.si/1/objava.jsp?sop=2014-01-0701" TargetMode="External"/><Relationship Id="rId250" Type="http://schemas.openxmlformats.org/officeDocument/2006/relationships/hyperlink" Target="https://www.gov.si/teme/ravnanje-z-odpadki/" TargetMode="External"/><Relationship Id="rId24" Type="http://schemas.openxmlformats.org/officeDocument/2006/relationships/hyperlink" Target="mailto:minister.mkgp@gov.si" TargetMode="External"/><Relationship Id="rId45" Type="http://schemas.openxmlformats.org/officeDocument/2006/relationships/hyperlink" Target="mailto:promoz.zigon@kis.si" TargetMode="External"/><Relationship Id="rId66" Type="http://schemas.openxmlformats.org/officeDocument/2006/relationships/hyperlink" Target="file:///\\10.136.18.109\UVH_Skupni\EX\FURS\Contingency%20plans\Splo&#353;ni%20na&#269;rt\Koncni%20dokumenti\alenka.ferlez-rus@ihps.si" TargetMode="External"/><Relationship Id="rId87" Type="http://schemas.openxmlformats.org/officeDocument/2006/relationships/hyperlink" Target="mailto:sara.hoblaj@go.kgzs.si" TargetMode="External"/><Relationship Id="rId110" Type="http://schemas.openxmlformats.org/officeDocument/2006/relationships/hyperlink" Target="mailto:sabina.omerzu@kgzs-zavodnm.si" TargetMode="External"/><Relationship Id="rId131" Type="http://schemas.openxmlformats.org/officeDocument/2006/relationships/hyperlink" Target="file:///\\10.136.18.109\UVH_Skupni\EX\FURS\Contingency%20plans\Splo&#353;ni%20na&#269;rt\Koncni%20dokumenti\maja.jurc@bf.uni-lj.si" TargetMode="External"/><Relationship Id="rId152" Type="http://schemas.openxmlformats.org/officeDocument/2006/relationships/hyperlink" Target="mailto:irena.kropf@kmetijski-zavod.si" TargetMode="External"/><Relationship Id="rId173" Type="http://schemas.openxmlformats.org/officeDocument/2006/relationships/hyperlink" Target="mailto:janez.slavec@gov.si" TargetMode="External"/><Relationship Id="rId194" Type="http://schemas.openxmlformats.org/officeDocument/2006/relationships/header" Target="header9.xml"/><Relationship Id="rId208" Type="http://schemas.openxmlformats.org/officeDocument/2006/relationships/hyperlink" Target="mailto:gp.mkgp@gov.si" TargetMode="External"/><Relationship Id="rId229" Type="http://schemas.openxmlformats.org/officeDocument/2006/relationships/hyperlink" Target="http://www.uradni-list.si/1/objava.jsp?sop=2006-01-4911" TargetMode="External"/><Relationship Id="rId240" Type="http://schemas.openxmlformats.org/officeDocument/2006/relationships/hyperlink" Target="http://www.uradni-list.si/1/objava.jsp?sop=2004-01-4233" TargetMode="External"/><Relationship Id="rId261" Type="http://schemas.openxmlformats.org/officeDocument/2006/relationships/hyperlink" Target="https://podatki.gov.si/dataset/register-biocidnih-proizvodov-na-trgu-rs" TargetMode="External"/><Relationship Id="rId14" Type="http://schemas.openxmlformats.org/officeDocument/2006/relationships/footer" Target="footer1.xml"/><Relationship Id="rId35" Type="http://schemas.openxmlformats.org/officeDocument/2006/relationships/hyperlink" Target="file:///\\10.136.18.109\UVH_Skupni\EX\FURS\Contingency%20plans\Splo&#353;ni%20na&#269;rt\Koncni%20dokumenti\janja.lamovsek@kis.si" TargetMode="External"/><Relationship Id="rId56" Type="http://schemas.openxmlformats.org/officeDocument/2006/relationships/hyperlink" Target="file:///\\10.136.18.109\UVH_Skupni\EX\FURS\Contingency%20plans\Splo&#353;ni%20na&#269;rt\Koncni%20dokumenti\uros.benec@kis.si" TargetMode="External"/><Relationship Id="rId77" Type="http://schemas.openxmlformats.org/officeDocument/2006/relationships/hyperlink" Target="mailto:franci.policnik@ihps.si" TargetMode="External"/><Relationship Id="rId100" Type="http://schemas.openxmlformats.org/officeDocument/2006/relationships/hyperlink" Target="mailto:domen.bajec@kgzs-zavodnm.si%20" TargetMode="External"/><Relationship Id="rId8" Type="http://schemas.openxmlformats.org/officeDocument/2006/relationships/image" Target="media/image1.png"/><Relationship Id="rId98" Type="http://schemas.openxmlformats.org/officeDocument/2006/relationships/hyperlink" Target="mailto:urska.skrabar@kmetijski-zavod.si" TargetMode="External"/><Relationship Id="rId121" Type="http://schemas.openxmlformats.org/officeDocument/2006/relationships/hyperlink" Target="file:///\\10.136.18.109\UVH_Skupni\EX\FURS\Contingency%20plans\Splo&#353;ni%20na&#269;rt\Koncni%20dokumenti\marjana.camloh@nib.si" TargetMode="External"/><Relationship Id="rId142" Type="http://schemas.openxmlformats.org/officeDocument/2006/relationships/hyperlink" Target="mailto:andrej.pausic@uni-mb.si" TargetMode="External"/><Relationship Id="rId163" Type="http://schemas.openxmlformats.org/officeDocument/2006/relationships/hyperlink" Target="mailto:celje.irsko@gov.si" TargetMode="External"/><Relationship Id="rId184" Type="http://schemas.openxmlformats.org/officeDocument/2006/relationships/hyperlink" Target="mailto:" TargetMode="External"/><Relationship Id="rId219" Type="http://schemas.openxmlformats.org/officeDocument/2006/relationships/hyperlink" Target="mailto:joze.mori@zgs.si" TargetMode="External"/><Relationship Id="rId230" Type="http://schemas.openxmlformats.org/officeDocument/2006/relationships/hyperlink" Target="http://www.uradni-list.si/1/objava.jsp?sop=2007-01-5469" TargetMode="External"/><Relationship Id="rId251" Type="http://schemas.openxmlformats.org/officeDocument/2006/relationships/hyperlink" Target="https://www.gov.si/teme/ravnanje-z-odpadki/" TargetMode="External"/><Relationship Id="rId25" Type="http://schemas.openxmlformats.org/officeDocument/2006/relationships/hyperlink" Target="http://www.kis.si/Sodelavci_/mag._BARBARAAMBROZIC-TURK/" TargetMode="External"/><Relationship Id="rId46" Type="http://schemas.openxmlformats.org/officeDocument/2006/relationships/hyperlink" Target="mailto:uros.zibrat@kis.si" TargetMode="External"/><Relationship Id="rId67" Type="http://schemas.openxmlformats.org/officeDocument/2006/relationships/hyperlink" Target="file:///\\10.136.18.109\UVH_Skupni\EX\FURS\Contingency%20plans\Splo&#353;ni%20na&#269;rt\Koncni%20dokumenti\gregor.leskosek@ihps.si" TargetMode="External"/><Relationship Id="rId88" Type="http://schemas.openxmlformats.org/officeDocument/2006/relationships/hyperlink" Target="mailto:julija.dariz@go.kgzs.si" TargetMode="External"/><Relationship Id="rId111" Type="http://schemas.openxmlformats.org/officeDocument/2006/relationships/hyperlink" Target="mailto:tatjana.kmetic-skof@kgzs-zavodnm.si" TargetMode="External"/><Relationship Id="rId132" Type="http://schemas.openxmlformats.org/officeDocument/2006/relationships/hyperlink" Target="file:///\\10.136.18.109\UVH_Skupni\EX\FURS\Contingency%20plans\Splo&#353;ni%20na&#269;rt\Koncni%20dokumenti\roman.pavlin@bf.uni-lj.si" TargetMode="External"/><Relationship Id="rId153" Type="http://schemas.openxmlformats.org/officeDocument/2006/relationships/hyperlink" Target="mailto:tajnistvo@ce.kgzs.si" TargetMode="External"/><Relationship Id="rId174" Type="http://schemas.openxmlformats.org/officeDocument/2006/relationships/hyperlink" Target="mailto:urska.ahacic@gov.si" TargetMode="External"/><Relationship Id="rId195" Type="http://schemas.openxmlformats.org/officeDocument/2006/relationships/header" Target="header10.xml"/><Relationship Id="rId209" Type="http://schemas.openxmlformats.org/officeDocument/2006/relationships/hyperlink" Target="mailto:matjaz.gucek@gov.si" TargetMode="External"/><Relationship Id="rId220" Type="http://schemas.openxmlformats.org/officeDocument/2006/relationships/hyperlink" Target="mailto:marija.kolsek@zgs.si" TargetMode="External"/><Relationship Id="rId241" Type="http://schemas.openxmlformats.org/officeDocument/2006/relationships/hyperlink" Target="http://www.uradni-list.si/1/objava.jsp?sop=2006-01-2567" TargetMode="External"/><Relationship Id="rId15" Type="http://schemas.openxmlformats.org/officeDocument/2006/relationships/header" Target="header2.xml"/><Relationship Id="rId36" Type="http://schemas.openxmlformats.org/officeDocument/2006/relationships/hyperlink" Target="file:///\\10.136.18.109\UVH_Skupni\EX\FURS\Contingency%20plans\Splo&#353;ni%20na&#269;rt\Koncni%20dokumenti\matej.knapic@kis.si" TargetMode="External"/><Relationship Id="rId57" Type="http://schemas.openxmlformats.org/officeDocument/2006/relationships/hyperlink" Target="http://www.kis.si/Sodelavci_/mag._BORIS_KORUZA/" TargetMode="External"/><Relationship Id="rId262" Type="http://schemas.openxmlformats.org/officeDocument/2006/relationships/hyperlink" Target="https://www.gov.si/teme/ravnanje-z-odpadki" TargetMode="External"/><Relationship Id="rId78" Type="http://schemas.openxmlformats.org/officeDocument/2006/relationships/hyperlink" Target="file:///\\10.136.18.109\UVH_Skupni\EX\FURS\Contingency%20plans\Splo&#353;ni%20na&#269;rt\Koncni%20dokumenti\ivan.zezlina@go.kgzs.si" TargetMode="External"/><Relationship Id="rId99" Type="http://schemas.openxmlformats.org/officeDocument/2006/relationships/hyperlink" Target="mailto:rok.veber@kmetijski-zavod.si" TargetMode="External"/><Relationship Id="rId101" Type="http://schemas.openxmlformats.org/officeDocument/2006/relationships/hyperlink" Target="mailto:andreja.peterlin@kgzs-zavodnm.si" TargetMode="External"/><Relationship Id="rId122" Type="http://schemas.openxmlformats.org/officeDocument/2006/relationships/hyperlink" Target="file:///\\10.136.18.109\UVH_Skupni\EX\FURS\Contingency%20plans\Splo&#353;ni%20na&#269;rt\Koncni%20dokumenti\ales.blatnik@nib.si" TargetMode="External"/><Relationship Id="rId143" Type="http://schemas.openxmlformats.org/officeDocument/2006/relationships/hyperlink" Target="mailto:marjan.sirk@uni-mb.si" TargetMode="External"/><Relationship Id="rId164" Type="http://schemas.openxmlformats.org/officeDocument/2006/relationships/hyperlink" Target="mailto:ida.oderlap-kranjc@gov.si" TargetMode="External"/><Relationship Id="rId185" Type="http://schemas.openxmlformats.org/officeDocument/2006/relationships/hyperlink" Target="mailto:anton.lejko@gov.si" TargetMode="External"/><Relationship Id="rId9" Type="http://schemas.openxmlformats.org/officeDocument/2006/relationships/hyperlink" Target="https://www.gov.si/teme/skodljivi-organizmi-rastlin/" TargetMode="External"/><Relationship Id="rId210" Type="http://schemas.openxmlformats.org/officeDocument/2006/relationships/hyperlink" Target="mailto:jernej.drofenik@gov.si" TargetMode="External"/><Relationship Id="rId26" Type="http://schemas.openxmlformats.org/officeDocument/2006/relationships/hyperlink" Target="mailto:katarina.groznik@gov.si" TargetMode="External"/><Relationship Id="rId231" Type="http://schemas.openxmlformats.org/officeDocument/2006/relationships/hyperlink" Target="http://www.uradni-list.si/1/objava.jsp?sop=2010-01-5480" TargetMode="External"/><Relationship Id="rId252" Type="http://schemas.openxmlformats.org/officeDocument/2006/relationships/hyperlink" Target="https://www.gov.si/teme/ravnanje-z-odpadki" TargetMode="External"/><Relationship Id="rId47" Type="http://schemas.openxmlformats.org/officeDocument/2006/relationships/hyperlink" Target="file:///\\10.136.18.109\UVH_Skupni\EX\FURS\Contingency%20plans\Splo&#353;ni%20na&#269;rt\Koncni%20dokumenti\aleksandra.podbojronta@kis.si" TargetMode="External"/><Relationship Id="rId68" Type="http://schemas.openxmlformats.org/officeDocument/2006/relationships/hyperlink" Target="file:///\\10.136.18.109\UVH_Skupni\EX\FURS\Contingency%20plans\Splo&#353;ni%20na&#269;rt\Koncni%20dokumenti\jolanda.persolja@ihps.si" TargetMode="External"/><Relationship Id="rId89" Type="http://schemas.openxmlformats.org/officeDocument/2006/relationships/hyperlink" Target="http://www.kmetijski-zavod.si/?page=vodstvo&amp;nid=17&amp;oid=23" TargetMode="External"/><Relationship Id="rId112" Type="http://schemas.openxmlformats.org/officeDocument/2006/relationships/hyperlink" Target="file:///\\10.136.18.109\UVH_Skupni\EX\FURS\Contingency%20plans\Splo&#353;ni%20na&#269;rt\Koncni%20dokumenti\maja.ravnikar@nib.si" TargetMode="External"/><Relationship Id="rId133" Type="http://schemas.openxmlformats.org/officeDocument/2006/relationships/hyperlink" Target="file:///\\10.136.18.109\UVH_Skupni\EX\FURS\Contingency%20plans\Splo&#353;ni%20na&#269;rt\Koncni%20dokumenti\tine.hauptman@bf.uni-lj.si" TargetMode="External"/><Relationship Id="rId154" Type="http://schemas.openxmlformats.org/officeDocument/2006/relationships/hyperlink" Target="mailto:stanko.jamnik@ce.kgzs.si" TargetMode="External"/><Relationship Id="rId175" Type="http://schemas.openxmlformats.org/officeDocument/2006/relationships/hyperlink" Target="mailto:ljubljana.irsko@gov.si" TargetMode="External"/><Relationship Id="rId196" Type="http://schemas.openxmlformats.org/officeDocument/2006/relationships/header" Target="header11.xml"/><Relationship Id="rId200" Type="http://schemas.openxmlformats.org/officeDocument/2006/relationships/footer" Target="footer4.xml"/><Relationship Id="rId16" Type="http://schemas.openxmlformats.org/officeDocument/2006/relationships/footer" Target="footer2.xml"/><Relationship Id="rId221" Type="http://schemas.openxmlformats.org/officeDocument/2006/relationships/footer" Target="footer5.xml"/><Relationship Id="rId242" Type="http://schemas.openxmlformats.org/officeDocument/2006/relationships/hyperlink" Target="http://www.uradni-list.si/1/objava.jsp?sop=2010-01-0254" TargetMode="External"/><Relationship Id="rId263" Type="http://schemas.openxmlformats.org/officeDocument/2006/relationships/hyperlink" Target="https://www.gov.si/teme/ravnanje-z-odpadki" TargetMode="External"/><Relationship Id="rId37" Type="http://schemas.openxmlformats.org/officeDocument/2006/relationships/hyperlink" Target="mailto:irena.mavric@kis.si" TargetMode="External"/><Relationship Id="rId58" Type="http://schemas.openxmlformats.org/officeDocument/2006/relationships/hyperlink" Target="file:///\\10.136.18.109\UVH_Skupni\EX\FURS\Contingency%20plans\Splo&#353;ni%20na&#269;rt\Koncni%20dokumenti\boris.koruza@kis.si" TargetMode="External"/><Relationship Id="rId79" Type="http://schemas.openxmlformats.org/officeDocument/2006/relationships/hyperlink" Target="file:///\\10.136.18.109\UVH_Skupni\EX\FURS\Contingency%20plans\Splo&#353;ni%20na&#269;rt\Koncni%20dokumenti\mojca.rot@go.kgzs.si" TargetMode="External"/><Relationship Id="rId102" Type="http://schemas.openxmlformats.org/officeDocument/2006/relationships/hyperlink" Target="file:///\\10.136.18.109\UVH_Skupni\EX\FURS\Contingency%20plans\Splo&#353;ni%20na&#269;rt\Koncni%20dokumenti\karmen.rodic@gov.si" TargetMode="External"/><Relationship Id="rId123" Type="http://schemas.openxmlformats.org/officeDocument/2006/relationships/hyperlink" Target="mailto:spela.prijatelj.novak@nib.si" TargetMode="External"/><Relationship Id="rId144" Type="http://schemas.openxmlformats.org/officeDocument/2006/relationships/hyperlink" Target="https://skupnostobcin.si/obcine/" TargetMode="External"/><Relationship Id="rId90" Type="http://schemas.openxmlformats.org/officeDocument/2006/relationships/hyperlink" Target="file:///\\10.136.18.109\UVH_Skupni\EX\FURS\Contingency%20plans\Splo&#353;ni%20na&#269;rt\Koncni%20dokumenti\joze.miklavc@kmetijski-zavod.si" TargetMode="External"/><Relationship Id="rId165" Type="http://schemas.openxmlformats.org/officeDocument/2006/relationships/hyperlink" Target="mailto:anton.strgar@gov.si" TargetMode="External"/><Relationship Id="rId186" Type="http://schemas.openxmlformats.org/officeDocument/2006/relationships/hyperlink" Target="mailto:novagorica.irsko@gov.si" TargetMode="External"/><Relationship Id="rId211" Type="http://schemas.openxmlformats.org/officeDocument/2006/relationships/hyperlink" Target="mailto:katarina.groznik@gov.si" TargetMode="External"/><Relationship Id="rId232" Type="http://schemas.openxmlformats.org/officeDocument/2006/relationships/hyperlink" Target="http://www.uradni-list.si/1/objava.jsp?sop=2013-01-2521" TargetMode="External"/><Relationship Id="rId253" Type="http://schemas.openxmlformats.org/officeDocument/2006/relationships/hyperlink" Target="https://spletni2.furs.gov.si/FFS/REGSR/" TargetMode="External"/><Relationship Id="rId27" Type="http://schemas.openxmlformats.org/officeDocument/2006/relationships/hyperlink" Target="mailto:erika.oresek@gov.si" TargetMode="External"/><Relationship Id="rId48" Type="http://schemas.openxmlformats.org/officeDocument/2006/relationships/hyperlink" Target="file:///\\10.136.18.109\UVH_Skupni\EX\FURS\Contingency%20plans\Splo&#353;ni%20na&#269;rt\Koncni%20dokumenti\barbara.grubar@kis.si" TargetMode="External"/><Relationship Id="rId69" Type="http://schemas.openxmlformats.org/officeDocument/2006/relationships/hyperlink" Target="file:///\\10.136.18.109\UVH_Skupni\EX\FURS\Contingency%20plans\Splo&#353;ni%20na&#269;rt\Koncni%20dokumenti\sebastjan.radisek@ihps.si" TargetMode="External"/><Relationship Id="rId113" Type="http://schemas.openxmlformats.org/officeDocument/2006/relationships/hyperlink" Target="file:///\\10.136.18.109\UVH_Skupni\EX\FURS\Contingency%20plans\Splo&#353;ni%20na&#269;rt\Koncni%20dokumenti\tanja.dreo@nib.si" TargetMode="External"/><Relationship Id="rId134" Type="http://schemas.openxmlformats.org/officeDocument/2006/relationships/hyperlink" Target="file:///\\10.136.18.109\UVH_Skupni\EX\FURS\Contingency%20plans\Splo&#353;ni%20na&#269;rt\Koncni%20dokumenti\danijel.borkovic@bf.uni-lj.si" TargetMode="External"/><Relationship Id="rId80" Type="http://schemas.openxmlformats.org/officeDocument/2006/relationships/hyperlink" Target="file:///\\10.136.18.109\UVH_Skupni\EX\FURS\Contingency%20plans\Splo&#353;ni%20na&#269;rt\Koncni%20dokumenti\matjaz.jancar@go.kgzs.si" TargetMode="External"/><Relationship Id="rId155" Type="http://schemas.openxmlformats.org/officeDocument/2006/relationships/hyperlink" Target="mailto:zavod@kr.kgzs.si" TargetMode="External"/><Relationship Id="rId176" Type="http://schemas.openxmlformats.org/officeDocument/2006/relationships/hyperlink" Target="mailto:igor.curk@gov.si" TargetMode="External"/><Relationship Id="rId197" Type="http://schemas.openxmlformats.org/officeDocument/2006/relationships/header" Target="header12.xml"/><Relationship Id="rId201" Type="http://schemas.openxmlformats.org/officeDocument/2006/relationships/hyperlink" Target="mailto:matjaz.gucek@gov.si" TargetMode="External"/><Relationship Id="rId222" Type="http://schemas.openxmlformats.org/officeDocument/2006/relationships/image" Target="media/image4.jpeg"/><Relationship Id="rId243" Type="http://schemas.openxmlformats.org/officeDocument/2006/relationships/hyperlink" Target="http://www.uradni-list.si/1/objava.jsp?sop=2014-01-1918" TargetMode="External"/><Relationship Id="rId264" Type="http://schemas.openxmlformats.org/officeDocument/2006/relationships/hyperlink" Target="https://www.gov.si/teme/ravnanje-z-odpadki" TargetMode="External"/><Relationship Id="rId17" Type="http://schemas.openxmlformats.org/officeDocument/2006/relationships/hyperlink" Target="https://ec.europa.eu/food/plants/plant-health-and-biosecurity/legislation/control-measures_sl" TargetMode="External"/><Relationship Id="rId38" Type="http://schemas.openxmlformats.org/officeDocument/2006/relationships/hyperlink" Target="mailto:spela.modic@kis.si" TargetMode="External"/><Relationship Id="rId59" Type="http://schemas.openxmlformats.org/officeDocument/2006/relationships/hyperlink" Target="http://www.kis.si/Sodelavci_/DRAGO_ZITEK/" TargetMode="External"/><Relationship Id="rId103" Type="http://schemas.openxmlformats.org/officeDocument/2006/relationships/hyperlink" Target="mailto:franci.bambic@kgzs-zavodnm.si" TargetMode="External"/><Relationship Id="rId124" Type="http://schemas.openxmlformats.org/officeDocument/2006/relationships/hyperlink" Target="file:///\\10.136.18.109\UVH_Skupni\EX\FURS\Contingency%20plans\Splo&#353;ni%20na&#269;rt\Koncni%20dokumenti\lidija.maticic@nib.si" TargetMode="External"/><Relationship Id="rId70" Type="http://schemas.openxmlformats.org/officeDocument/2006/relationships/hyperlink" Target="file:///\\10.136.18.109\UVH_Skupni\EX\FURS\Contingency%20plans\Splo&#353;ni%20na&#269;rt\Koncni%20dokumenti\magda.rak-cizej@ihps.si" TargetMode="External"/><Relationship Id="rId91" Type="http://schemas.openxmlformats.org/officeDocument/2006/relationships/hyperlink" Target="http://www.kmetijski-zavod.si/?page=vodstvo&amp;nid=17&amp;oid=12" TargetMode="External"/><Relationship Id="rId145" Type="http://schemas.openxmlformats.org/officeDocument/2006/relationships/hyperlink" Target="mailto:janez.pirc@kgzs.si" TargetMode="External"/><Relationship Id="rId166" Type="http://schemas.openxmlformats.org/officeDocument/2006/relationships/hyperlink" Target="mailto:andreja.ratajc@gov.si" TargetMode="External"/><Relationship Id="rId187" Type="http://schemas.openxmlformats.org/officeDocument/2006/relationships/hyperlink" Target="mailto:svetlana.rejc@gov.si" TargetMode="External"/><Relationship Id="rId1" Type="http://schemas.openxmlformats.org/officeDocument/2006/relationships/customXml" Target="../customXml/item1.xml"/><Relationship Id="rId212" Type="http://schemas.openxmlformats.org/officeDocument/2006/relationships/hyperlink" Target="mailto:robert.rezonja@gov.si" TargetMode="External"/><Relationship Id="rId233" Type="http://schemas.openxmlformats.org/officeDocument/2006/relationships/hyperlink" Target="http://www.uradni-list.si/1/objava.jsp?sop=2013-01-3676" TargetMode="External"/><Relationship Id="rId254" Type="http://schemas.openxmlformats.org/officeDocument/2006/relationships/hyperlink" Target="https://www.ippc.int/en/publications/84348/" TargetMode="External"/><Relationship Id="rId28" Type="http://schemas.openxmlformats.org/officeDocument/2006/relationships/hyperlink" Target="mailto:simona.perme@gov.si" TargetMode="External"/><Relationship Id="rId49" Type="http://schemas.openxmlformats.org/officeDocument/2006/relationships/hyperlink" Target="file:///\\10.136.18.109\UVH_Skupni\EX\FURS\Contingency%20plans\Splo&#353;ni%20na&#269;rt\Koncni%20dokumenti\tadej.galic@kis.si" TargetMode="External"/><Relationship Id="rId114" Type="http://schemas.openxmlformats.org/officeDocument/2006/relationships/hyperlink" Target="file:///\\10.136.18.109\UVH_Skupni\EX\FURS\Contingency%20plans\Splo&#353;ni%20na&#269;rt\Koncni%20dokumenti\manca.pirc@nib.si" TargetMode="External"/><Relationship Id="rId60" Type="http://schemas.openxmlformats.org/officeDocument/2006/relationships/hyperlink" Target="file:///\\10.136.18.109\UVH_Skupni\EX\FURS\Contingency%20plans\Splo&#353;ni%20na&#269;rt\Koncni%20dokumenti\drago.zitek@kis.si" TargetMode="External"/><Relationship Id="rId81" Type="http://schemas.openxmlformats.org/officeDocument/2006/relationships/hyperlink" Target="file:///\\10.136.18.109\UVH_Skupni\EX\FURS\Contingency%20plans\Splo&#353;ni%20na&#269;rt\Koncni%20dokumenti\branko.carlevaris@go.kgzs.si" TargetMode="External"/><Relationship Id="rId135" Type="http://schemas.openxmlformats.org/officeDocument/2006/relationships/hyperlink" Target="file:///\\10.136.18.109\UVH_Skupni\EX\FURS\Contingency%20plans\Splo&#353;ni%20na&#269;rt\Koncni%20dokumenti\stanislav.trdan@bf.uni-lj.si" TargetMode="External"/><Relationship Id="rId156" Type="http://schemas.openxmlformats.org/officeDocument/2006/relationships/hyperlink" Target="mailto:mitja.kadoic@kr.kgzs.si" TargetMode="External"/><Relationship Id="rId177" Type="http://schemas.openxmlformats.org/officeDocument/2006/relationships/hyperlink" Target="mailto:bojan.vomer@gov.si" TargetMode="External"/><Relationship Id="rId198" Type="http://schemas.openxmlformats.org/officeDocument/2006/relationships/footer" Target="footer3.xml"/><Relationship Id="rId202" Type="http://schemas.openxmlformats.org/officeDocument/2006/relationships/hyperlink" Target="mailto:jernej.drofenik@gov.si" TargetMode="External"/><Relationship Id="rId223" Type="http://schemas.openxmlformats.org/officeDocument/2006/relationships/footer" Target="footer6.xml"/><Relationship Id="rId244" Type="http://schemas.openxmlformats.org/officeDocument/2006/relationships/hyperlink" Target="http://www.uradni-list.si/1/objava.jsp?sop=2018-01-0887" TargetMode="External"/><Relationship Id="rId18" Type="http://schemas.openxmlformats.org/officeDocument/2006/relationships/hyperlink" Target="https://www.eppo.int/RESOURCES/eppo_standards/pm9_control_systems" TargetMode="External"/><Relationship Id="rId39" Type="http://schemas.openxmlformats.org/officeDocument/2006/relationships/hyperlink" Target="mailto:jaka.razinger@kis.si" TargetMode="External"/><Relationship Id="rId265" Type="http://schemas.openxmlformats.org/officeDocument/2006/relationships/hyperlink" Target="https://www.gov.si/zbirke/storitve/registracija-za-lesen-pakirni-material-po-ispm-15/" TargetMode="External"/><Relationship Id="rId50" Type="http://schemas.openxmlformats.org/officeDocument/2006/relationships/hyperlink" Target="file:///\\10.136.18.109\UVH_Skupni\EX\FURS\Contingency%20plans\Splo&#353;ni%20na&#269;rt\Koncni%20dokumenti\marko.mechora@kis.si" TargetMode="External"/><Relationship Id="rId104" Type="http://schemas.openxmlformats.org/officeDocument/2006/relationships/hyperlink" Target="mailto:ivica.imperl@kgzs-zavodnm.si" TargetMode="External"/><Relationship Id="rId125" Type="http://schemas.openxmlformats.org/officeDocument/2006/relationships/hyperlink" Target="file:///\\10.136.18.109\UVH_Skupni\EX\FURS\Contingency%20plans\Splo&#353;ni%20na&#269;rt\Koncni%20dokumenti\ana.mihevc@nib.si" TargetMode="External"/><Relationship Id="rId146" Type="http://schemas.openxmlformats.org/officeDocument/2006/relationships/hyperlink" Target="mailto:kgzs@kgzs.si" TargetMode="External"/><Relationship Id="rId167" Type="http://schemas.openxmlformats.org/officeDocument/2006/relationships/hyperlink" Target="mailto:koper.irsko@gov.si" TargetMode="External"/><Relationship Id="rId188" Type="http://schemas.openxmlformats.org/officeDocument/2006/relationships/hyperlink" Target="mailto:novomesto.irsko@gov.si" TargetMode="External"/><Relationship Id="rId71" Type="http://schemas.openxmlformats.org/officeDocument/2006/relationships/hyperlink" Target="file:///\\10.136.18.109\UVH_Skupni\EX\FURS\Contingency%20plans\Splo&#353;ni%20na&#269;rt\Koncni%20dokumenti\silvo.zveplan@ihps.si" TargetMode="External"/><Relationship Id="rId92" Type="http://schemas.openxmlformats.org/officeDocument/2006/relationships/hyperlink" Target="file:///\\10.136.18.109\UVH_Skupni\EX\FURS\Contingency%20plans\Splo&#353;ni%20na&#269;rt\Koncni%20dokumenti\miro.mesl@kmetijski-zavod.si%20" TargetMode="External"/><Relationship Id="rId213" Type="http://schemas.openxmlformats.org/officeDocument/2006/relationships/hyperlink" Target="mailto:gregor.meterc@gov.si" TargetMode="External"/><Relationship Id="rId234" Type="http://schemas.openxmlformats.org/officeDocument/2006/relationships/hyperlink" Target="http://www.uradni-list.si/1/objava.jsp?sop=2014-01-0541" TargetMode="External"/><Relationship Id="rId2" Type="http://schemas.openxmlformats.org/officeDocument/2006/relationships/numbering" Target="numbering.xml"/><Relationship Id="rId29" Type="http://schemas.openxmlformats.org/officeDocument/2006/relationships/hyperlink" Target="mailto:a.zupancic@gov.si" TargetMode="External"/><Relationship Id="rId255" Type="http://schemas.openxmlformats.org/officeDocument/2006/relationships/hyperlink" Target="https://www.ippc.int/en/publications/84349/" TargetMode="External"/><Relationship Id="rId40" Type="http://schemas.openxmlformats.org/officeDocument/2006/relationships/hyperlink" Target="mailto:sasa.sirca@kis.si" TargetMode="External"/><Relationship Id="rId115" Type="http://schemas.openxmlformats.org/officeDocument/2006/relationships/hyperlink" Target="file:///\\10.136.18.109\UVH_Skupni\EX\FURS\Contingency%20plans\Splo&#353;ni%20na&#269;rt\Koncni%20dokumenti\natasa.mehle@nib.si" TargetMode="External"/><Relationship Id="rId136" Type="http://schemas.openxmlformats.org/officeDocument/2006/relationships/hyperlink" Target="file:///\\10.136.18.109\UVH_Skupni\EX\FURS\Contingency%20plans\Splo&#353;ni%20na&#269;rt\Koncni%20dokumenti\franc.celar@bf.uni-lj.si" TargetMode="External"/><Relationship Id="rId157" Type="http://schemas.openxmlformats.org/officeDocument/2006/relationships/hyperlink" Target="mailto:tajnistvo@lj.kgzs.si" TargetMode="External"/><Relationship Id="rId178" Type="http://schemas.openxmlformats.org/officeDocument/2006/relationships/hyperlink" Target="mailto:drago.cahuk@gov.si" TargetMode="External"/><Relationship Id="rId61" Type="http://schemas.openxmlformats.org/officeDocument/2006/relationships/hyperlink" Target="file:///\\10.136.18.109\UVH_Skupni\EX\FURS\Contingency%20plans\Splo&#353;ni%20na&#269;rt\Koncni%20dokumenti\andrej.obal@kis.si" TargetMode="External"/><Relationship Id="rId82" Type="http://schemas.openxmlformats.org/officeDocument/2006/relationships/hyperlink" Target="file:///\\10.136.18.109\UVH_Skupni\EX\FURS\Contingency%20plans\Splo&#353;ni%20na&#269;rt\Koncni%20dokumenti\marko.devetak@go.kgzs.si" TargetMode="External"/><Relationship Id="rId199" Type="http://schemas.openxmlformats.org/officeDocument/2006/relationships/header" Target="header13.xml"/><Relationship Id="rId203" Type="http://schemas.openxmlformats.org/officeDocument/2006/relationships/hyperlink" Target="mailto:katarina.groznik@gov.si" TargetMode="External"/><Relationship Id="rId19" Type="http://schemas.openxmlformats.org/officeDocument/2006/relationships/header" Target="header3.xml"/><Relationship Id="rId224" Type="http://schemas.openxmlformats.org/officeDocument/2006/relationships/hyperlink" Target="https://www.gov.si/teme/ravnanje-z-odpadki/" TargetMode="External"/><Relationship Id="rId245" Type="http://schemas.openxmlformats.org/officeDocument/2006/relationships/hyperlink" Target="http://www.uradni-list.si/1/objava.jsp?sop=2018-01-1402" TargetMode="External"/><Relationship Id="rId266" Type="http://schemas.openxmlformats.org/officeDocument/2006/relationships/hyperlink" Target="https://www.mojgozdar.si/sl/" TargetMode="External"/><Relationship Id="rId30" Type="http://schemas.openxmlformats.org/officeDocument/2006/relationships/hyperlink" Target="mailto:primoz.pajk@gov.si" TargetMode="External"/><Relationship Id="rId105" Type="http://schemas.openxmlformats.org/officeDocument/2006/relationships/hyperlink" Target="mailto:natalija.pelko@kgzs-zavodnm.si" TargetMode="External"/><Relationship Id="rId126" Type="http://schemas.openxmlformats.org/officeDocument/2006/relationships/hyperlink" Target="file:///\\10.136.18.109\UVH_Skupni\EX\FURS\Contingency%20plans\Splo&#353;ni%20na&#269;rt\Koncni%20dokumenti\andreja.kavcic@gozdis.si" TargetMode="External"/><Relationship Id="rId147" Type="http://schemas.openxmlformats.org/officeDocument/2006/relationships/hyperlink" Target="mailto:tajnistvo@kgzs-ms.si" TargetMode="External"/><Relationship Id="rId168" Type="http://schemas.openxmlformats.org/officeDocument/2006/relationships/hyperlink" Target="mailto:gregor.peclin@gov.si" TargetMode="External"/><Relationship Id="rId51" Type="http://schemas.openxmlformats.org/officeDocument/2006/relationships/hyperlink" Target="file:///\\10.136.18.109\UVH_Skupni\EX\FURS\Contingency%20plans\Splo&#353;ni%20na&#269;rt\Koncni%20dokumenti\tanja.kokalj@kis.si" TargetMode="External"/><Relationship Id="rId72" Type="http://schemas.openxmlformats.org/officeDocument/2006/relationships/hyperlink" Target="file:///\\10.136.18.109\UVH_Skupni\EX\FURS\Contingency%20plans\Splo&#353;ni%20na&#269;rt\Koncni%20dokumenti\marija.grasinar@ihps.si" TargetMode="External"/><Relationship Id="rId93" Type="http://schemas.openxmlformats.org/officeDocument/2006/relationships/hyperlink" Target="http://www.kmetijski-zavod.si/?page=vodstvo&amp;nid=17&amp;oid=51" TargetMode="External"/><Relationship Id="rId189" Type="http://schemas.openxmlformats.org/officeDocument/2006/relationships/hyperlink" Target="mailto:borut.tavcar@gov.si" TargetMode="External"/><Relationship Id="rId3" Type="http://schemas.openxmlformats.org/officeDocument/2006/relationships/styles" Target="styles.xml"/><Relationship Id="rId214" Type="http://schemas.openxmlformats.org/officeDocument/2006/relationships/hyperlink" Target="mailto:irskgh.mkgp@gov.si" TargetMode="External"/><Relationship Id="rId235" Type="http://schemas.openxmlformats.org/officeDocument/2006/relationships/hyperlink" Target="http://www.uradni-list.si/1/objava.jsp?sop=2014-01-0832" TargetMode="External"/><Relationship Id="rId256" Type="http://schemas.openxmlformats.org/officeDocument/2006/relationships/hyperlink" Target="https://www.ippc.int/en/publications/84348/" TargetMode="External"/><Relationship Id="rId116" Type="http://schemas.openxmlformats.org/officeDocument/2006/relationships/hyperlink" Target="file:///\\10.136.18.109\UVH_Skupni\EX\FURS\Contingency%20plans\Splo&#353;ni%20na&#269;rt\Koncni%20dokumenti\magda.tusek.znidaric@nib.si" TargetMode="External"/><Relationship Id="rId137" Type="http://schemas.openxmlformats.org/officeDocument/2006/relationships/hyperlink" Target="file:///\\10.136.18.109\UVH_Skupni\EX\FURS\Contingency%20plans\Splo&#353;ni%20na&#269;rt\Koncni%20dokumenti\ziga.laznik@bf.uni-lj.si" TargetMode="External"/><Relationship Id="rId158" Type="http://schemas.openxmlformats.org/officeDocument/2006/relationships/hyperlink" Target="mailto:joze.benec@lj.kgzs.si" TargetMode="External"/><Relationship Id="rId20" Type="http://schemas.openxmlformats.org/officeDocument/2006/relationships/header" Target="header4.xml"/><Relationship Id="rId41" Type="http://schemas.openxmlformats.org/officeDocument/2006/relationships/hyperlink" Target="mailto:gregor.urek@kis.si" TargetMode="External"/><Relationship Id="rId62" Type="http://schemas.openxmlformats.org/officeDocument/2006/relationships/hyperlink" Target="mailto:andreja.skvarc@go.kgzs.si" TargetMode="External"/><Relationship Id="rId83" Type="http://schemas.openxmlformats.org/officeDocument/2006/relationships/hyperlink" Target="mailto:mojca.mavric_strukelj@go.kgzs.si" TargetMode="External"/><Relationship Id="rId179" Type="http://schemas.openxmlformats.org/officeDocument/2006/relationships/hyperlink" Target="mailto:maribor.irsko@gov.si" TargetMode="External"/><Relationship Id="rId190" Type="http://schemas.openxmlformats.org/officeDocument/2006/relationships/hyperlink" Target="mailto:pavlin.danijel@gov.si" TargetMode="External"/><Relationship Id="rId204" Type="http://schemas.openxmlformats.org/officeDocument/2006/relationships/hyperlink" Target="mailto:branko.podpe&#269;an@gov.si" TargetMode="External"/><Relationship Id="rId225" Type="http://schemas.openxmlformats.org/officeDocument/2006/relationships/hyperlink" Target="http://www.uradni-list.si/1/objava.jsp?sop=1993-01-1299" TargetMode="External"/><Relationship Id="rId246" Type="http://schemas.openxmlformats.org/officeDocument/2006/relationships/hyperlink" Target="http://www.uradni-list.si/1/objava.jsp?sop=2020-01-1235" TargetMode="External"/><Relationship Id="rId267" Type="http://schemas.openxmlformats.org/officeDocument/2006/relationships/fontTable" Target="fontTable.xml"/><Relationship Id="rId106" Type="http://schemas.openxmlformats.org/officeDocument/2006/relationships/hyperlink" Target="mailto:martin.mavsar@kgzs-zavodnm.si" TargetMode="External"/><Relationship Id="rId127" Type="http://schemas.openxmlformats.org/officeDocument/2006/relationships/hyperlink" Target="file:///\\10.136.18.109\UVH_Skupni\EX\FURS\Contingency%20plans\Splo&#353;ni%20na&#269;rt\Koncni%20dokumenti\nikica.ogris@gozdis.si%20" TargetMode="External"/><Relationship Id="rId10" Type="http://schemas.openxmlformats.org/officeDocument/2006/relationships/image" Target="media/image2.png"/><Relationship Id="rId31" Type="http://schemas.openxmlformats.org/officeDocument/2006/relationships/hyperlink" Target="mailto:mojca.celar@gov.si" TargetMode="External"/><Relationship Id="rId52" Type="http://schemas.openxmlformats.org/officeDocument/2006/relationships/hyperlink" Target="file:///\\10.136.18.109\UVH_Skupni\EX\FURS\Contingency%20plans\Splo&#353;ni%20na&#269;rt\Koncni%20dokumenti\dani.dobrovoljc@kis.si" TargetMode="External"/><Relationship Id="rId73" Type="http://schemas.openxmlformats.org/officeDocument/2006/relationships/hyperlink" Target="file:///\\10.136.18.109\UVH_Skupni\EX\FURS\Contingency%20plans\Splo&#353;ni%20na&#269;rt\Koncni%20dokumenti\uros.kolenc@ihps.si" TargetMode="External"/><Relationship Id="rId94" Type="http://schemas.openxmlformats.org/officeDocument/2006/relationships/hyperlink" Target="file:///\\10.136.18.109\UVH_Skupni\EX\FURS\Contingency%20plans\Splo&#353;ni%20na&#269;rt\Koncni%20dokumenti\bostjan.matko@kmetijski-zavod.si" TargetMode="External"/><Relationship Id="rId148" Type="http://schemas.openxmlformats.org/officeDocument/2006/relationships/hyperlink" Target="mailto:stanko.kapun@kgzs-ms.si" TargetMode="External"/><Relationship Id="rId169" Type="http://schemas.openxmlformats.org/officeDocument/2006/relationships/hyperlink" Target="mailto:mirica.krizaj@gov.si" TargetMode="External"/><Relationship Id="rId4" Type="http://schemas.openxmlformats.org/officeDocument/2006/relationships/settings" Target="settings.xml"/><Relationship Id="rId180" Type="http://schemas.openxmlformats.org/officeDocument/2006/relationships/hyperlink" Target="mailto:tatjana.kosir@gov.si" TargetMode="External"/><Relationship Id="rId215" Type="http://schemas.openxmlformats.org/officeDocument/2006/relationships/hyperlink" Target="mailto:sasa.dragar@gov.si" TargetMode="External"/><Relationship Id="rId236" Type="http://schemas.openxmlformats.org/officeDocument/2006/relationships/hyperlink" Target="http://www.uradni-list.si/1/objava.jsp?sop=2015-01-0992" TargetMode="External"/><Relationship Id="rId257" Type="http://schemas.openxmlformats.org/officeDocument/2006/relationships/hyperlink" Target="https://www.fao.org/3/y4835e/y4835e.pdf" TargetMode="External"/><Relationship Id="rId42" Type="http://schemas.openxmlformats.org/officeDocument/2006/relationships/hyperlink" Target="file:///\\10.136.18.109\UVH_Skupni\EX\FURS\Contingency%20plans\Splo&#353;ni%20na&#269;rt\Koncni%20dokumenti\hans-josef.schroers@kis.si" TargetMode="External"/><Relationship Id="rId84" Type="http://schemas.openxmlformats.org/officeDocument/2006/relationships/hyperlink" Target="mailto:gabrijel.seljak@t-2.net" TargetMode="External"/><Relationship Id="rId138" Type="http://schemas.openxmlformats.org/officeDocument/2006/relationships/hyperlink" Target="file:///\\10.136.18.109\UVH_Skupni\EX\FURS\Contingency%20plans\Splo&#353;ni%20na&#269;rt\Koncni%20dokumenti\katarina.kos@bf.uni-lj.si" TargetMode="External"/><Relationship Id="rId191" Type="http://schemas.openxmlformats.org/officeDocument/2006/relationships/hyperlink" Target="mailto:luka.kocevar@gov.si" TargetMode="External"/><Relationship Id="rId205" Type="http://schemas.openxmlformats.org/officeDocument/2006/relationships/hyperlink" Target="mailto:alenka.pivk@gov.si" TargetMode="External"/><Relationship Id="rId247" Type="http://schemas.openxmlformats.org/officeDocument/2006/relationships/hyperlink" Target="http://www.uradni-list.si/1/objava.jsp?sop=2006-01-2182"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I:\INFORMAT\www\NOVE%20PREDLOGE%20MKGP%202014\UvhvvrRS.dotx"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22A9A6EE-FE00-4244-A5F5-E740FD09B2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UvhvvrRS</Template>
  <TotalTime>964</TotalTime>
  <Pages>98</Pages>
  <Words>35371</Words>
  <Characters>201616</Characters>
  <Application>Microsoft Office Word</Application>
  <DocSecurity>0</DocSecurity>
  <Lines>1680</Lines>
  <Paragraphs>473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vt:lpstr>
    </vt:vector>
  </TitlesOfParts>
  <Company>Indea d.o.o.</Company>
  <LinksUpToDate>false</LinksUpToDate>
  <CharactersWithSpaces>236514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uporabnik</dc:creator>
  <cp:keywords/>
  <cp:lastModifiedBy>Nina Pezdirec</cp:lastModifiedBy>
  <cp:revision>67</cp:revision>
  <cp:lastPrinted>2022-05-17T13:06:00Z</cp:lastPrinted>
  <dcterms:created xsi:type="dcterms:W3CDTF">2022-05-04T07:14:00Z</dcterms:created>
  <dcterms:modified xsi:type="dcterms:W3CDTF">2023-04-20T15:13:00Z</dcterms:modified>
</cp:coreProperties>
</file>