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91DF7" w14:textId="77777777" w:rsidR="00793E57" w:rsidRPr="00900F2E" w:rsidRDefault="00793E57" w:rsidP="00DC6A71">
      <w:pPr>
        <w:pStyle w:val="datumtevilka"/>
      </w:pPr>
    </w:p>
    <w:p w14:paraId="155F4887" w14:textId="77777777" w:rsidR="00793E57" w:rsidRPr="00900F2E" w:rsidRDefault="00793E57" w:rsidP="00DC6A71">
      <w:pPr>
        <w:pStyle w:val="datumtevilka"/>
      </w:pPr>
    </w:p>
    <w:p w14:paraId="036E1493" w14:textId="77777777" w:rsidR="00793E57" w:rsidRPr="00900F2E" w:rsidRDefault="00793E57" w:rsidP="00DC6A71">
      <w:pPr>
        <w:pStyle w:val="datumtevilka"/>
      </w:pPr>
      <w:bookmarkStart w:id="0" w:name="_Hlk136331838"/>
    </w:p>
    <w:p w14:paraId="523D897A" w14:textId="77777777" w:rsidR="002C6BDA" w:rsidRDefault="002C6BDA" w:rsidP="00DC6A71">
      <w:pPr>
        <w:pStyle w:val="datumtevilka"/>
      </w:pPr>
    </w:p>
    <w:p w14:paraId="4A881137" w14:textId="77777777" w:rsidR="002C6BDA" w:rsidRDefault="002C6BDA" w:rsidP="00DC6A71">
      <w:pPr>
        <w:pStyle w:val="datumtevilka"/>
      </w:pPr>
    </w:p>
    <w:p w14:paraId="3B8DDEDE" w14:textId="77777777" w:rsidR="002C6BDA" w:rsidRDefault="002C6BDA" w:rsidP="00DC6A71">
      <w:pPr>
        <w:pStyle w:val="datumtevilka"/>
      </w:pPr>
    </w:p>
    <w:p w14:paraId="3118015A" w14:textId="33D4EC5A" w:rsidR="007D75CF" w:rsidRPr="00900F2E" w:rsidRDefault="007D75CF" w:rsidP="00DC6A71">
      <w:pPr>
        <w:pStyle w:val="datumtevilka"/>
      </w:pPr>
      <w:r w:rsidRPr="00900F2E">
        <w:t xml:space="preserve">Številka: </w:t>
      </w:r>
      <w:r w:rsidRPr="00900F2E">
        <w:tab/>
      </w:r>
      <w:r w:rsidR="00394E71">
        <w:t>U34304-48/2022</w:t>
      </w:r>
      <w:r w:rsidR="00511BF9">
        <w:t>-7</w:t>
      </w:r>
    </w:p>
    <w:p w14:paraId="00F8AB26" w14:textId="5E6C3012" w:rsidR="007D75CF" w:rsidRPr="00900F2E" w:rsidRDefault="00C250D5" w:rsidP="00DC6A71">
      <w:pPr>
        <w:pStyle w:val="datumtevilka"/>
      </w:pPr>
      <w:r w:rsidRPr="00900F2E">
        <w:t xml:space="preserve">Datum: </w:t>
      </w:r>
      <w:r w:rsidRPr="00900F2E">
        <w:tab/>
      </w:r>
      <w:r w:rsidR="00A61685" w:rsidRPr="00511BF9">
        <w:t>2</w:t>
      </w:r>
      <w:r w:rsidR="009935C6">
        <w:t>9</w:t>
      </w:r>
      <w:r w:rsidR="00A61685" w:rsidRPr="00511BF9">
        <w:t xml:space="preserve"> . 6. 2023</w:t>
      </w:r>
    </w:p>
    <w:bookmarkEnd w:id="0"/>
    <w:p w14:paraId="5ECA6EED" w14:textId="77777777" w:rsidR="007D75CF" w:rsidRPr="00900F2E" w:rsidRDefault="007D75CF" w:rsidP="007D75CF">
      <w:pPr>
        <w:rPr>
          <w:lang w:val="sl-SI"/>
        </w:rPr>
      </w:pPr>
    </w:p>
    <w:p w14:paraId="170E54B1" w14:textId="127F5350" w:rsidR="00793E57" w:rsidRDefault="00793E57" w:rsidP="007D75CF">
      <w:pPr>
        <w:rPr>
          <w:lang w:val="sl-SI"/>
        </w:rPr>
      </w:pPr>
    </w:p>
    <w:p w14:paraId="39ABE7E9" w14:textId="12ECAE8D" w:rsidR="00DD29EC" w:rsidRDefault="00DD29EC" w:rsidP="007D75CF">
      <w:pPr>
        <w:rPr>
          <w:lang w:val="sl-SI"/>
        </w:rPr>
      </w:pPr>
    </w:p>
    <w:p w14:paraId="1CF10B60" w14:textId="664E2589" w:rsidR="00DD29EC" w:rsidRDefault="00DD29EC" w:rsidP="007D75CF">
      <w:pPr>
        <w:rPr>
          <w:lang w:val="sl-SI"/>
        </w:rPr>
      </w:pPr>
    </w:p>
    <w:p w14:paraId="5F02D36E" w14:textId="0A761AED" w:rsidR="00DD29EC" w:rsidRDefault="00DD29EC" w:rsidP="007D75CF">
      <w:pPr>
        <w:rPr>
          <w:lang w:val="sl-SI"/>
        </w:rPr>
      </w:pPr>
    </w:p>
    <w:p w14:paraId="66E8851C" w14:textId="77777777" w:rsidR="002C6BDA" w:rsidRPr="002C6BDA" w:rsidRDefault="002C6BDA" w:rsidP="002C6BDA">
      <w:pPr>
        <w:tabs>
          <w:tab w:val="left" w:pos="3402"/>
        </w:tabs>
        <w:rPr>
          <w:rFonts w:cs="Arial"/>
          <w:lang w:val="sl-SI"/>
        </w:rPr>
      </w:pPr>
    </w:p>
    <w:p w14:paraId="01477A3D" w14:textId="2B8336D4" w:rsidR="002C6BDA" w:rsidRPr="002C6BDA" w:rsidRDefault="002C6BDA" w:rsidP="002C6BDA">
      <w:pPr>
        <w:spacing w:line="360" w:lineRule="auto"/>
        <w:jc w:val="center"/>
        <w:rPr>
          <w:rFonts w:cs="Arial"/>
          <w:b/>
          <w:szCs w:val="20"/>
          <w:lang w:val="sl-SI"/>
        </w:rPr>
      </w:pPr>
      <w:r w:rsidRPr="002C6BDA">
        <w:rPr>
          <w:rFonts w:cs="Arial"/>
          <w:b/>
          <w:szCs w:val="20"/>
          <w:lang w:val="sl-SI"/>
        </w:rPr>
        <w:t xml:space="preserve">NAČRT IZREDNIH UKREPOV ZA </w:t>
      </w:r>
      <w:r w:rsidRPr="00900F2E">
        <w:rPr>
          <w:b/>
          <w:szCs w:val="22"/>
          <w:lang w:val="sl-SI"/>
        </w:rPr>
        <w:t>RDEČEVRATNEGA KOZLIČKA</w:t>
      </w:r>
    </w:p>
    <w:p w14:paraId="2E291B53" w14:textId="3E523D0A" w:rsidR="002C6BDA" w:rsidRPr="002C6BDA" w:rsidRDefault="002C6BDA" w:rsidP="002C6BDA">
      <w:pPr>
        <w:spacing w:line="360" w:lineRule="auto"/>
        <w:jc w:val="center"/>
        <w:rPr>
          <w:rFonts w:cs="Arial"/>
          <w:b/>
          <w:szCs w:val="20"/>
          <w:lang w:val="sl-SI"/>
        </w:rPr>
      </w:pPr>
      <w:bookmarkStart w:id="1" w:name="_Hlk96800626"/>
      <w:r w:rsidRPr="002C6BDA">
        <w:rPr>
          <w:rFonts w:cs="Arial"/>
          <w:b/>
          <w:szCs w:val="20"/>
          <w:lang w:val="sl-SI"/>
        </w:rPr>
        <w:t>(</w:t>
      </w:r>
      <w:proofErr w:type="spellStart"/>
      <w:r>
        <w:rPr>
          <w:b/>
          <w:i/>
          <w:szCs w:val="22"/>
          <w:lang w:val="sl-SI"/>
        </w:rPr>
        <w:t>Aromia</w:t>
      </w:r>
      <w:proofErr w:type="spellEnd"/>
      <w:r>
        <w:rPr>
          <w:b/>
          <w:i/>
          <w:szCs w:val="22"/>
          <w:lang w:val="sl-SI"/>
        </w:rPr>
        <w:t xml:space="preserve"> </w:t>
      </w:r>
      <w:proofErr w:type="spellStart"/>
      <w:r>
        <w:rPr>
          <w:b/>
          <w:i/>
          <w:szCs w:val="22"/>
          <w:lang w:val="sl-SI"/>
        </w:rPr>
        <w:t>bungii</w:t>
      </w:r>
      <w:proofErr w:type="spellEnd"/>
      <w:r w:rsidRPr="002C6BDA">
        <w:rPr>
          <w:rFonts w:cs="Arial"/>
          <w:b/>
          <w:szCs w:val="20"/>
          <w:lang w:val="sl-SI"/>
        </w:rPr>
        <w:t>)</w:t>
      </w:r>
    </w:p>
    <w:bookmarkEnd w:id="1"/>
    <w:p w14:paraId="7A0A1C96" w14:textId="77777777" w:rsidR="002C6BDA" w:rsidRPr="002C6BDA" w:rsidRDefault="002C6BDA" w:rsidP="002C6BDA">
      <w:pPr>
        <w:spacing w:line="360" w:lineRule="auto"/>
        <w:jc w:val="center"/>
        <w:rPr>
          <w:rFonts w:cs="Arial"/>
          <w:b/>
          <w:szCs w:val="20"/>
          <w:lang w:val="sl-SI"/>
        </w:rPr>
      </w:pPr>
      <w:r w:rsidRPr="002C6BDA">
        <w:rPr>
          <w:rFonts w:cs="Arial"/>
          <w:b/>
          <w:szCs w:val="20"/>
          <w:lang w:val="sl-SI"/>
        </w:rPr>
        <w:t>V REPUBLIKI SLOVENIJI</w:t>
      </w:r>
    </w:p>
    <w:p w14:paraId="000F78A9" w14:textId="03AA1CC6" w:rsidR="007D75CF" w:rsidRDefault="007D75CF" w:rsidP="003E1C74">
      <w:pPr>
        <w:pStyle w:val="podpisi"/>
        <w:rPr>
          <w:lang w:val="sl-SI"/>
        </w:rPr>
      </w:pPr>
    </w:p>
    <w:p w14:paraId="301E8590" w14:textId="77777777" w:rsidR="002C6BDA" w:rsidRPr="00900F2E" w:rsidRDefault="002C6BDA" w:rsidP="003E1C74">
      <w:pPr>
        <w:pStyle w:val="podpisi"/>
        <w:rPr>
          <w:lang w:val="sl-SI"/>
        </w:rPr>
      </w:pPr>
    </w:p>
    <w:p w14:paraId="6C948CBD" w14:textId="77777777" w:rsidR="00793E57" w:rsidRPr="00900F2E" w:rsidRDefault="00793E57" w:rsidP="00793E57">
      <w:pPr>
        <w:pStyle w:val="podpisi"/>
        <w:jc w:val="center"/>
        <w:rPr>
          <w:lang w:val="sl-SI"/>
        </w:rPr>
      </w:pPr>
      <w:r w:rsidRPr="00900F2E">
        <w:rPr>
          <w:noProof/>
          <w:lang w:val="sl-SI" w:eastAsia="sl-SI"/>
        </w:rPr>
        <w:drawing>
          <wp:inline distT="0" distB="0" distL="0" distR="0" wp14:anchorId="5818AF2F" wp14:editId="4428912D">
            <wp:extent cx="3773805" cy="2395855"/>
            <wp:effectExtent l="0" t="0" r="0" b="0"/>
            <wp:docPr id="18" name="Slika 18" descr="Odrasla osebka rdečevratn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Odrasla osebka rdečevratnega kozlič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3805" cy="2395855"/>
                    </a:xfrm>
                    <a:prstGeom prst="rect">
                      <a:avLst/>
                    </a:prstGeom>
                    <a:noFill/>
                  </pic:spPr>
                </pic:pic>
              </a:graphicData>
            </a:graphic>
          </wp:inline>
        </w:drawing>
      </w:r>
    </w:p>
    <w:p w14:paraId="19E818FB" w14:textId="77777777" w:rsidR="00793E57" w:rsidRPr="00900F2E" w:rsidRDefault="00793E57" w:rsidP="00793E57">
      <w:pPr>
        <w:pStyle w:val="podpisi"/>
        <w:jc w:val="center"/>
        <w:rPr>
          <w:lang w:val="sl-SI"/>
        </w:rPr>
      </w:pPr>
    </w:p>
    <w:p w14:paraId="7813147F" w14:textId="77777777" w:rsidR="00793E57" w:rsidRPr="00900F2E" w:rsidRDefault="00793E57" w:rsidP="00793E57">
      <w:pPr>
        <w:pStyle w:val="podpisi"/>
        <w:jc w:val="center"/>
        <w:rPr>
          <w:lang w:val="sl-SI"/>
        </w:rPr>
      </w:pPr>
    </w:p>
    <w:p w14:paraId="0F0638A3" w14:textId="77777777" w:rsidR="00793E57" w:rsidRPr="00900F2E" w:rsidRDefault="00793E57" w:rsidP="00793E57">
      <w:pPr>
        <w:pStyle w:val="podpisi"/>
        <w:jc w:val="center"/>
        <w:rPr>
          <w:lang w:val="sl-SI"/>
        </w:rPr>
      </w:pPr>
    </w:p>
    <w:p w14:paraId="7CB77949" w14:textId="77777777" w:rsidR="00793E57" w:rsidRPr="00900F2E" w:rsidRDefault="00793E57" w:rsidP="00793E57">
      <w:pPr>
        <w:pStyle w:val="podpisi"/>
        <w:jc w:val="center"/>
        <w:rPr>
          <w:lang w:val="sl-SI"/>
        </w:rPr>
      </w:pPr>
    </w:p>
    <w:p w14:paraId="25B4EEF1" w14:textId="77777777" w:rsidR="00793E57" w:rsidRPr="00900F2E" w:rsidRDefault="00793E57" w:rsidP="00793E57">
      <w:pPr>
        <w:pStyle w:val="podpisi"/>
        <w:jc w:val="center"/>
        <w:rPr>
          <w:lang w:val="sl-SI"/>
        </w:rPr>
      </w:pPr>
    </w:p>
    <w:p w14:paraId="0F5957D3" w14:textId="77777777" w:rsidR="002C6BDA" w:rsidRDefault="002C6BDA" w:rsidP="00793E57">
      <w:pPr>
        <w:jc w:val="both"/>
        <w:rPr>
          <w:lang w:val="sl-SI"/>
        </w:rPr>
      </w:pPr>
    </w:p>
    <w:p w14:paraId="047312AF" w14:textId="77777777" w:rsidR="002C6BDA" w:rsidRDefault="002C6BDA" w:rsidP="002C6BDA">
      <w:pPr>
        <w:rPr>
          <w:rFonts w:cs="Arial"/>
          <w:lang w:val="sl-SI"/>
        </w:rPr>
      </w:pPr>
    </w:p>
    <w:p w14:paraId="4DA07C72" w14:textId="1E009121" w:rsidR="002C6BDA" w:rsidRPr="00437C3E" w:rsidRDefault="002C6BDA" w:rsidP="00007A94">
      <w:pPr>
        <w:ind w:left="4320" w:firstLine="720"/>
        <w:rPr>
          <w:rFonts w:cs="Arial"/>
          <w:lang w:val="sl-SI"/>
        </w:rPr>
      </w:pPr>
      <w:r w:rsidRPr="00437C3E">
        <w:rPr>
          <w:rFonts w:cs="Arial"/>
          <w:lang w:val="sl-SI"/>
        </w:rPr>
        <w:t>Irena Šinko</w:t>
      </w:r>
    </w:p>
    <w:p w14:paraId="20D2F616" w14:textId="16CC56F6" w:rsidR="002C6BDA" w:rsidRPr="00437C3E" w:rsidRDefault="002C6BDA" w:rsidP="00007A94">
      <w:pPr>
        <w:ind w:left="3600"/>
        <w:rPr>
          <w:rFonts w:cs="Arial"/>
          <w:lang w:val="sl-SI"/>
        </w:rPr>
      </w:pPr>
      <w:r w:rsidRPr="00437C3E">
        <w:rPr>
          <w:rFonts w:cs="Arial"/>
          <w:lang w:val="sl-SI"/>
        </w:rPr>
        <w:t>ministrica za kmetijstvo, gozdarstvo in prehrano</w:t>
      </w:r>
    </w:p>
    <w:p w14:paraId="7CC8995A" w14:textId="77777777" w:rsidR="002C6BDA" w:rsidRDefault="002C6BDA" w:rsidP="00793E57">
      <w:pPr>
        <w:jc w:val="both"/>
        <w:rPr>
          <w:lang w:val="sl-SI"/>
        </w:rPr>
      </w:pPr>
    </w:p>
    <w:p w14:paraId="19BD0C8C" w14:textId="77777777" w:rsidR="002C6BDA" w:rsidRDefault="002C6BDA" w:rsidP="00793E57">
      <w:pPr>
        <w:jc w:val="both"/>
        <w:rPr>
          <w:lang w:val="sl-SI"/>
        </w:rPr>
      </w:pPr>
    </w:p>
    <w:p w14:paraId="352BCC1C" w14:textId="77777777" w:rsidR="002C6BDA" w:rsidRDefault="002C6BDA" w:rsidP="00793E57">
      <w:pPr>
        <w:jc w:val="both"/>
        <w:rPr>
          <w:lang w:val="sl-SI"/>
        </w:rPr>
      </w:pPr>
    </w:p>
    <w:p w14:paraId="4DACA8ED" w14:textId="6C421234" w:rsidR="00960FDA" w:rsidRPr="00900F2E" w:rsidRDefault="00793E57" w:rsidP="00793E57">
      <w:pPr>
        <w:jc w:val="both"/>
        <w:rPr>
          <w:lang w:val="sl-SI"/>
        </w:rPr>
      </w:pPr>
      <w:r w:rsidRPr="00900F2E">
        <w:rPr>
          <w:lang w:val="sl-SI"/>
        </w:rPr>
        <w:br w:type="page"/>
      </w:r>
    </w:p>
    <w:p w14:paraId="73D96CC1" w14:textId="77777777" w:rsidR="00960FDA" w:rsidRPr="00900F2E" w:rsidRDefault="00960FDA" w:rsidP="00511BF9">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0"/>
          <w:lang w:val="sl-SI"/>
        </w:rPr>
      </w:pPr>
    </w:p>
    <w:p w14:paraId="772E0E16" w14:textId="33D09C63" w:rsidR="00960FDA" w:rsidRPr="00900F2E" w:rsidRDefault="00960FDA" w:rsidP="00960FDA">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900F2E">
        <w:rPr>
          <w:rFonts w:cs="Arial"/>
          <w:color w:val="000000"/>
          <w:szCs w:val="20"/>
          <w:lang w:val="sl-SI"/>
        </w:rPr>
        <w:t xml:space="preserve">Načrt izrednih ukrepov za </w:t>
      </w:r>
      <w:proofErr w:type="spellStart"/>
      <w:r w:rsidRPr="00900F2E">
        <w:rPr>
          <w:rFonts w:cs="Arial"/>
          <w:color w:val="000000"/>
          <w:szCs w:val="20"/>
          <w:lang w:val="sl-SI"/>
        </w:rPr>
        <w:t>rdečevratnega</w:t>
      </w:r>
      <w:proofErr w:type="spellEnd"/>
      <w:r w:rsidRPr="00900F2E">
        <w:rPr>
          <w:rFonts w:cs="Arial"/>
          <w:color w:val="000000"/>
          <w:szCs w:val="20"/>
          <w:lang w:val="sl-SI"/>
        </w:rPr>
        <w:t xml:space="preserve"> kozlička (</w:t>
      </w:r>
      <w:proofErr w:type="spellStart"/>
      <w:r w:rsidRPr="00900F2E">
        <w:rPr>
          <w:rFonts w:cs="Arial"/>
          <w:i/>
          <w:color w:val="000000"/>
          <w:szCs w:val="20"/>
          <w:lang w:val="sl-SI"/>
        </w:rPr>
        <w:t>Aromia</w:t>
      </w:r>
      <w:proofErr w:type="spellEnd"/>
      <w:r w:rsidRPr="00900F2E">
        <w:rPr>
          <w:rFonts w:cs="Arial"/>
          <w:i/>
          <w:color w:val="000000"/>
          <w:szCs w:val="20"/>
          <w:lang w:val="sl-SI"/>
        </w:rPr>
        <w:t xml:space="preserve"> </w:t>
      </w:r>
      <w:proofErr w:type="spellStart"/>
      <w:r w:rsidRPr="00900F2E">
        <w:rPr>
          <w:rFonts w:cs="Arial"/>
          <w:i/>
          <w:color w:val="000000"/>
          <w:szCs w:val="20"/>
          <w:lang w:val="sl-SI"/>
        </w:rPr>
        <w:t>bungii</w:t>
      </w:r>
      <w:proofErr w:type="spellEnd"/>
      <w:r w:rsidRPr="00900F2E">
        <w:rPr>
          <w:rFonts w:cs="Arial"/>
          <w:color w:val="000000"/>
          <w:szCs w:val="20"/>
          <w:lang w:val="sl-SI"/>
        </w:rPr>
        <w:t>) je pripravljen z namenom usklajenega ukrepanja pristojnih organov, strokovnih služb in izvajalcev dejavnosti ob potrditvi pojava ali izbruha vrste</w:t>
      </w:r>
      <w:r w:rsidRPr="00900F2E">
        <w:rPr>
          <w:rFonts w:cs="Arial"/>
          <w:i/>
          <w:color w:val="000000"/>
          <w:szCs w:val="20"/>
          <w:lang w:val="sl-SI"/>
        </w:rPr>
        <w:t xml:space="preserve"> A. </w:t>
      </w:r>
      <w:proofErr w:type="spellStart"/>
      <w:r w:rsidRPr="00900F2E">
        <w:rPr>
          <w:rFonts w:cs="Arial"/>
          <w:i/>
          <w:color w:val="000000"/>
          <w:szCs w:val="20"/>
          <w:lang w:val="sl-SI"/>
        </w:rPr>
        <w:t>bungii</w:t>
      </w:r>
      <w:proofErr w:type="spellEnd"/>
      <w:r w:rsidRPr="00900F2E">
        <w:rPr>
          <w:rFonts w:cs="Arial"/>
          <w:color w:val="000000"/>
          <w:szCs w:val="20"/>
          <w:lang w:val="sl-SI"/>
        </w:rPr>
        <w:t>. Sestavljen je iz splošnega in posebnega dela.</w:t>
      </w:r>
    </w:p>
    <w:p w14:paraId="3CDF6A70" w14:textId="77777777" w:rsidR="00960FDA" w:rsidRPr="00A61685" w:rsidRDefault="00960FDA" w:rsidP="00A61685">
      <w:pPr>
        <w:pBdr>
          <w:top w:val="single" w:sz="4" w:space="1" w:color="auto"/>
          <w:left w:val="single" w:sz="4" w:space="4" w:color="auto"/>
          <w:bottom w:val="single" w:sz="4" w:space="1" w:color="auto"/>
          <w:right w:val="single" w:sz="4" w:space="4" w:color="auto"/>
        </w:pBdr>
        <w:spacing w:line="120" w:lineRule="exact"/>
        <w:jc w:val="both"/>
        <w:rPr>
          <w:rFonts w:cs="Arial"/>
          <w:b/>
          <w:bCs/>
          <w:color w:val="000000"/>
          <w:szCs w:val="20"/>
          <w:lang w:val="sl-SI"/>
        </w:rPr>
      </w:pPr>
    </w:p>
    <w:p w14:paraId="62031BAF" w14:textId="27B6F0A9" w:rsidR="00960FDA" w:rsidRPr="00900F2E" w:rsidRDefault="00960FDA" w:rsidP="00960FDA">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900F2E">
        <w:rPr>
          <w:rFonts w:cs="Arial"/>
          <w:color w:val="000000"/>
          <w:szCs w:val="20"/>
          <w:lang w:val="sl-SI"/>
        </w:rPr>
        <w:t xml:space="preserve">Posebni del načrta izrednih ukrepov podrobneje opredeljuje ukrepe za izkoreninjenje in </w:t>
      </w:r>
      <w:r w:rsidRPr="00900F2E">
        <w:rPr>
          <w:rFonts w:cs="Arial"/>
          <w:bCs/>
          <w:szCs w:val="20"/>
          <w:lang w:val="sl-SI" w:eastAsia="sl-SI"/>
        </w:rPr>
        <w:t xml:space="preserve">oziroma preprečevanje širjenja in </w:t>
      </w:r>
      <w:r w:rsidRPr="00900F2E">
        <w:rPr>
          <w:rFonts w:cs="Arial"/>
          <w:color w:val="000000"/>
          <w:szCs w:val="20"/>
          <w:lang w:val="sl-SI"/>
        </w:rPr>
        <w:t>zatiranje vrste</w:t>
      </w:r>
      <w:r w:rsidRPr="00900F2E">
        <w:rPr>
          <w:rFonts w:cs="Arial"/>
          <w:i/>
          <w:color w:val="000000"/>
          <w:szCs w:val="20"/>
          <w:lang w:val="sl-SI"/>
        </w:rPr>
        <w:t xml:space="preserve"> A. </w:t>
      </w:r>
      <w:proofErr w:type="spellStart"/>
      <w:r w:rsidRPr="00900F2E">
        <w:rPr>
          <w:rFonts w:cs="Arial"/>
          <w:i/>
          <w:color w:val="000000"/>
          <w:szCs w:val="20"/>
          <w:lang w:val="sl-SI"/>
        </w:rPr>
        <w:t>bungii</w:t>
      </w:r>
      <w:proofErr w:type="spellEnd"/>
      <w:r w:rsidRPr="00900F2E">
        <w:rPr>
          <w:rFonts w:cs="Arial"/>
          <w:color w:val="000000"/>
          <w:szCs w:val="20"/>
          <w:lang w:val="sl-SI"/>
        </w:rPr>
        <w:t xml:space="preserve"> ob potrditvi njegove navzočnosti na ozemlju Slovenije</w:t>
      </w:r>
      <w:r w:rsidR="002B2D56">
        <w:rPr>
          <w:rFonts w:cs="Arial"/>
          <w:color w:val="000000"/>
          <w:szCs w:val="20"/>
          <w:lang w:val="sl-SI"/>
        </w:rPr>
        <w:t>.</w:t>
      </w:r>
    </w:p>
    <w:p w14:paraId="2C49EFFA" w14:textId="77777777" w:rsidR="00960FDA" w:rsidRPr="00900F2E" w:rsidRDefault="00960FDA" w:rsidP="00A61685">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0"/>
          <w:lang w:val="sl-SI"/>
        </w:rPr>
      </w:pPr>
    </w:p>
    <w:p w14:paraId="2B8816C6" w14:textId="0179B014" w:rsidR="00960FDA" w:rsidRDefault="00960FDA" w:rsidP="00960FDA">
      <w:pPr>
        <w:pBdr>
          <w:top w:val="single" w:sz="4" w:space="1" w:color="auto"/>
          <w:left w:val="single" w:sz="4" w:space="4" w:color="auto"/>
          <w:bottom w:val="single" w:sz="4" w:space="1" w:color="auto"/>
          <w:right w:val="single" w:sz="4" w:space="4" w:color="auto"/>
        </w:pBdr>
        <w:jc w:val="both"/>
        <w:rPr>
          <w:rStyle w:val="Hiperpovezava"/>
          <w:rFonts w:cs="Arial"/>
          <w:iCs/>
          <w:szCs w:val="20"/>
          <w:lang w:val="sl-SI" w:eastAsia="sl-SI"/>
        </w:rPr>
      </w:pPr>
      <w:r w:rsidRPr="00900F2E">
        <w:rPr>
          <w:rFonts w:cs="Arial"/>
          <w:color w:val="000000"/>
          <w:szCs w:val="20"/>
          <w:lang w:val="sl-SI"/>
        </w:rPr>
        <w:t xml:space="preserve">Posebni del načrta se uporablja skupaj s Splošnim načrtom izrednih ukrepov ob pojavu ali izbruhu karantenskega škodljivega organizma na rastlinah v Republiki Sloveniji (v nadaljnjem besedilu: Splošni načrt izrednih ukrepov), ki generalno določa postopke vodenja, odločanja, pristojnosti, koordiniranja in obveščanja za učinkovito delovanje vseh deležnikov pri izvajanju ukrepov ob pojavu ali izbruhu karantenskih škodljivih organizmov. </w:t>
      </w:r>
      <w:r w:rsidRPr="00900F2E">
        <w:rPr>
          <w:rFonts w:cs="Arial"/>
          <w:iCs/>
          <w:color w:val="000000"/>
          <w:szCs w:val="20"/>
          <w:lang w:val="sl-SI" w:eastAsia="sl-SI"/>
        </w:rPr>
        <w:t xml:space="preserve">Dostopen je na spletni strani Uprave za varno hrano, veterinarstvo in varstvo rastlin:  </w:t>
      </w:r>
      <w:hyperlink r:id="rId9" w:history="1">
        <w:r w:rsidRPr="00900F2E">
          <w:rPr>
            <w:rStyle w:val="Hiperpovezava"/>
            <w:rFonts w:cs="Arial"/>
            <w:iCs/>
            <w:szCs w:val="20"/>
            <w:lang w:val="sl-SI" w:eastAsia="sl-SI"/>
          </w:rPr>
          <w:t>https://www.gov.si/teme/skodljivi-organizmi-rastlin/</w:t>
        </w:r>
      </w:hyperlink>
    </w:p>
    <w:p w14:paraId="34649A47" w14:textId="77777777" w:rsidR="00DD29EC" w:rsidRPr="00900F2E" w:rsidRDefault="00DD29EC" w:rsidP="00A61685">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2"/>
          <w:lang w:val="sl-SI"/>
        </w:rPr>
      </w:pPr>
    </w:p>
    <w:p w14:paraId="7C58206B" w14:textId="77777777" w:rsidR="00793E57" w:rsidRPr="00A61685" w:rsidRDefault="00793E57" w:rsidP="00A61685">
      <w:pPr>
        <w:spacing w:line="180" w:lineRule="exact"/>
        <w:jc w:val="both"/>
        <w:rPr>
          <w:szCs w:val="20"/>
          <w:lang w:val="sl-SI"/>
        </w:rPr>
      </w:pPr>
    </w:p>
    <w:p w14:paraId="5BE09CEF" w14:textId="0A126EC9" w:rsidR="00793E57" w:rsidRPr="00900F2E" w:rsidRDefault="00793E57" w:rsidP="00793E57">
      <w:pPr>
        <w:jc w:val="both"/>
        <w:rPr>
          <w:szCs w:val="22"/>
          <w:lang w:val="sl-SI"/>
        </w:rPr>
      </w:pPr>
      <w:r w:rsidRPr="00900F2E">
        <w:rPr>
          <w:szCs w:val="22"/>
          <w:lang w:val="sl-SI"/>
        </w:rPr>
        <w:t xml:space="preserve">Načrt izrednih ukrepov za </w:t>
      </w:r>
      <w:proofErr w:type="spellStart"/>
      <w:r w:rsidRPr="00900F2E">
        <w:rPr>
          <w:szCs w:val="22"/>
          <w:lang w:val="sl-SI"/>
        </w:rPr>
        <w:t>rdečevratnega</w:t>
      </w:r>
      <w:proofErr w:type="spellEnd"/>
      <w:r w:rsidRPr="00900F2E">
        <w:rPr>
          <w:szCs w:val="22"/>
          <w:lang w:val="sl-SI"/>
        </w:rPr>
        <w:t xml:space="preserve"> kozlička </w:t>
      </w:r>
      <w:r w:rsidR="00654DC2" w:rsidRPr="00900F2E">
        <w:rPr>
          <w:szCs w:val="22"/>
          <w:lang w:val="sl-SI"/>
        </w:rPr>
        <w:t>(</w:t>
      </w:r>
      <w:proofErr w:type="spellStart"/>
      <w:r w:rsidR="00654DC2" w:rsidRPr="00900F2E">
        <w:rPr>
          <w:i/>
          <w:szCs w:val="22"/>
          <w:lang w:val="sl-SI"/>
        </w:rPr>
        <w:t>Aromia</w:t>
      </w:r>
      <w:proofErr w:type="spellEnd"/>
      <w:r w:rsidR="00654DC2" w:rsidRPr="00900F2E">
        <w:rPr>
          <w:i/>
          <w:szCs w:val="22"/>
          <w:lang w:val="sl-SI"/>
        </w:rPr>
        <w:t xml:space="preserve"> </w:t>
      </w:r>
      <w:proofErr w:type="spellStart"/>
      <w:r w:rsidR="00654DC2" w:rsidRPr="00900F2E">
        <w:rPr>
          <w:i/>
          <w:szCs w:val="22"/>
          <w:lang w:val="sl-SI"/>
        </w:rPr>
        <w:t>bungii</w:t>
      </w:r>
      <w:proofErr w:type="spellEnd"/>
      <w:r w:rsidR="00654DC2" w:rsidRPr="00900F2E">
        <w:rPr>
          <w:szCs w:val="22"/>
          <w:lang w:val="sl-SI"/>
        </w:rPr>
        <w:t xml:space="preserve">) </w:t>
      </w:r>
      <w:r w:rsidRPr="00900F2E">
        <w:rPr>
          <w:szCs w:val="22"/>
          <w:lang w:val="sl-SI"/>
        </w:rPr>
        <w:t>je pripravila Uprava za varno hrano, veterinarstvo in varstvo rastlin na podlagi predloga Strokovne skupine za pripravo predloga načrta</w:t>
      </w:r>
      <w:r w:rsidR="00654DC2" w:rsidRPr="00900F2E">
        <w:rPr>
          <w:szCs w:val="22"/>
          <w:lang w:val="sl-SI"/>
        </w:rPr>
        <w:t xml:space="preserve"> izrednih ukrepov ob </w:t>
      </w:r>
      <w:r w:rsidR="00250A79" w:rsidRPr="00900F2E">
        <w:rPr>
          <w:szCs w:val="22"/>
          <w:lang w:val="sl-SI"/>
        </w:rPr>
        <w:t xml:space="preserve">pojavu ali </w:t>
      </w:r>
      <w:r w:rsidR="00654DC2" w:rsidRPr="00900F2E">
        <w:rPr>
          <w:szCs w:val="22"/>
          <w:lang w:val="sl-SI"/>
        </w:rPr>
        <w:t xml:space="preserve">izbruhu </w:t>
      </w:r>
      <w:r w:rsidR="00AA7DB4" w:rsidRPr="00900F2E">
        <w:rPr>
          <w:szCs w:val="22"/>
          <w:lang w:val="sl-SI"/>
        </w:rPr>
        <w:t xml:space="preserve">vrste </w:t>
      </w:r>
      <w:r w:rsidR="00654DC2" w:rsidRPr="00900F2E">
        <w:rPr>
          <w:i/>
          <w:szCs w:val="22"/>
          <w:lang w:val="sl-SI"/>
        </w:rPr>
        <w:t xml:space="preserve">A. </w:t>
      </w:r>
      <w:proofErr w:type="spellStart"/>
      <w:r w:rsidR="00654DC2" w:rsidRPr="00900F2E">
        <w:rPr>
          <w:i/>
          <w:szCs w:val="22"/>
          <w:lang w:val="sl-SI"/>
        </w:rPr>
        <w:t>bungii</w:t>
      </w:r>
      <w:proofErr w:type="spellEnd"/>
      <w:r w:rsidRPr="00900F2E">
        <w:rPr>
          <w:szCs w:val="22"/>
          <w:lang w:val="sl-SI"/>
        </w:rPr>
        <w:t xml:space="preserve"> na rastlinah v sestavi: </w:t>
      </w:r>
    </w:p>
    <w:p w14:paraId="52F16499" w14:textId="77777777" w:rsidR="00793E57" w:rsidRPr="00A61685" w:rsidRDefault="00793E57" w:rsidP="00A61685">
      <w:pPr>
        <w:spacing w:line="100" w:lineRule="exact"/>
        <w:jc w:val="both"/>
        <w:rPr>
          <w:szCs w:val="20"/>
          <w:lang w:val="sl-SI"/>
        </w:rPr>
      </w:pPr>
    </w:p>
    <w:p w14:paraId="11AD3161" w14:textId="77777777" w:rsidR="00793E57" w:rsidRPr="00900F2E"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mag. Katarina Groznik, UVHVVR,</w:t>
      </w:r>
    </w:p>
    <w:p w14:paraId="3C4C0A04" w14:textId="77777777" w:rsidR="00793E57" w:rsidRPr="00900F2E"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mag. Polona Bitenc Pavliha, UVHVVR,</w:t>
      </w:r>
    </w:p>
    <w:p w14:paraId="4C2902A2" w14:textId="77777777" w:rsidR="00793E57" w:rsidRPr="00900F2E"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mag. Erika Orešek, UVHVVR,</w:t>
      </w:r>
    </w:p>
    <w:p w14:paraId="5C56F01E" w14:textId="77777777" w:rsidR="00793E57" w:rsidRPr="00900F2E"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Nina Pezdirec, UVHVVR,</w:t>
      </w:r>
    </w:p>
    <w:p w14:paraId="0E46A4FD" w14:textId="51444988" w:rsidR="00793E57" w:rsidRPr="00900F2E" w:rsidRDefault="009C2C00"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Pr>
          <w:rFonts w:cs="Arial"/>
          <w:szCs w:val="22"/>
          <w:lang w:val="sl-SI"/>
        </w:rPr>
        <w:t>Klaudija Matjaž Petek, UVHVVR,</w:t>
      </w:r>
      <w:r w:rsidR="002D6A23">
        <w:rPr>
          <w:rFonts w:cs="Arial"/>
          <w:szCs w:val="22"/>
          <w:lang w:val="sl-SI"/>
        </w:rPr>
        <w:t xml:space="preserve"> </w:t>
      </w:r>
    </w:p>
    <w:p w14:paraId="47343B93" w14:textId="77777777" w:rsidR="00793E57" w:rsidRPr="00900F2E"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dr. Špela Modic, KIS,</w:t>
      </w:r>
    </w:p>
    <w:p w14:paraId="39DE630D" w14:textId="77777777" w:rsidR="00793E57" w:rsidRPr="00900F2E"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dr. Jaka Razinger, KIS,</w:t>
      </w:r>
    </w:p>
    <w:p w14:paraId="238AABBD" w14:textId="77777777" w:rsidR="00793E57" w:rsidRPr="00900F2E"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 xml:space="preserve">dr. Ivan </w:t>
      </w:r>
      <w:proofErr w:type="spellStart"/>
      <w:r w:rsidRPr="00900F2E">
        <w:rPr>
          <w:rFonts w:cs="Arial"/>
          <w:szCs w:val="22"/>
          <w:lang w:val="sl-SI"/>
        </w:rPr>
        <w:t>Žežlina</w:t>
      </w:r>
      <w:proofErr w:type="spellEnd"/>
      <w:r w:rsidRPr="00900F2E">
        <w:rPr>
          <w:rFonts w:cs="Arial"/>
          <w:szCs w:val="22"/>
          <w:lang w:val="sl-SI"/>
        </w:rPr>
        <w:t>, KGZS Nova Gorica,</w:t>
      </w:r>
    </w:p>
    <w:p w14:paraId="19EB261D" w14:textId="77777777" w:rsidR="00793E57" w:rsidRPr="00900F2E"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Mojca Rot, KGZS Nova Gorica,</w:t>
      </w:r>
    </w:p>
    <w:p w14:paraId="6D21DFB4" w14:textId="77777777" w:rsidR="00793E57" w:rsidRPr="00900F2E" w:rsidRDefault="00793E57" w:rsidP="00D7663D">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900F2E">
        <w:rPr>
          <w:rFonts w:cs="Arial"/>
          <w:szCs w:val="22"/>
          <w:lang w:val="sl-SI"/>
        </w:rPr>
        <w:t>Saša Belaj, MKGP, Direktorat za kmetijstvo.</w:t>
      </w:r>
    </w:p>
    <w:p w14:paraId="478FECEF" w14:textId="77777777" w:rsidR="00793E57" w:rsidRPr="00900F2E" w:rsidRDefault="00793E57" w:rsidP="00A61685">
      <w:pPr>
        <w:spacing w:line="100" w:lineRule="exact"/>
        <w:jc w:val="both"/>
        <w:rPr>
          <w:szCs w:val="22"/>
          <w:lang w:val="sl-SI"/>
        </w:rPr>
      </w:pPr>
    </w:p>
    <w:p w14:paraId="1B823A0E" w14:textId="461005CE" w:rsidR="00960FDA" w:rsidRDefault="00960FDA" w:rsidP="00960FDA">
      <w:pPr>
        <w:spacing w:line="276" w:lineRule="auto"/>
        <w:jc w:val="both"/>
        <w:rPr>
          <w:rFonts w:cs="Arial"/>
          <w:color w:val="000000"/>
          <w:szCs w:val="22"/>
          <w:lang w:val="sl-SI"/>
        </w:rPr>
      </w:pPr>
      <w:r w:rsidRPr="00900F2E">
        <w:rPr>
          <w:rFonts w:cs="Arial"/>
          <w:color w:val="000000"/>
          <w:szCs w:val="22"/>
          <w:lang w:val="sl-SI"/>
        </w:rPr>
        <w:t xml:space="preserve">V okviru posvetovanja z zadevnimi deležniki so bili na predstavitev načrta izrednih ukrepov za </w:t>
      </w:r>
      <w:r w:rsidRPr="00900F2E">
        <w:rPr>
          <w:rFonts w:cs="Arial"/>
          <w:color w:val="000000"/>
          <w:szCs w:val="20"/>
          <w:lang w:val="sl-SI"/>
        </w:rPr>
        <w:t xml:space="preserve">vrsto </w:t>
      </w:r>
      <w:r w:rsidRPr="00900F2E">
        <w:rPr>
          <w:rFonts w:cs="Arial"/>
          <w:i/>
          <w:color w:val="000000"/>
          <w:szCs w:val="20"/>
          <w:lang w:val="sl-SI"/>
        </w:rPr>
        <w:t xml:space="preserve">A. </w:t>
      </w:r>
      <w:proofErr w:type="spellStart"/>
      <w:r w:rsidRPr="00900F2E">
        <w:rPr>
          <w:rFonts w:cs="Arial"/>
          <w:i/>
          <w:color w:val="000000"/>
          <w:szCs w:val="20"/>
          <w:lang w:val="sl-SI"/>
        </w:rPr>
        <w:t>bungii</w:t>
      </w:r>
      <w:proofErr w:type="spellEnd"/>
      <w:r w:rsidRPr="00900F2E">
        <w:rPr>
          <w:rFonts w:cs="Arial"/>
          <w:i/>
          <w:lang w:val="sl-SI"/>
        </w:rPr>
        <w:t xml:space="preserve">, </w:t>
      </w:r>
      <w:r w:rsidRPr="00900F2E">
        <w:rPr>
          <w:rFonts w:cs="Arial"/>
          <w:color w:val="000000"/>
          <w:szCs w:val="22"/>
          <w:lang w:val="sl-SI"/>
        </w:rPr>
        <w:t xml:space="preserve">ki je bil dne </w:t>
      </w:r>
      <w:r w:rsidR="003C7CA6">
        <w:rPr>
          <w:rFonts w:cs="Arial"/>
          <w:color w:val="000000"/>
          <w:szCs w:val="22"/>
          <w:lang w:val="sl-SI"/>
        </w:rPr>
        <w:t>7.6. 2023</w:t>
      </w:r>
      <w:r w:rsidRPr="00900F2E">
        <w:rPr>
          <w:rFonts w:cs="Arial"/>
          <w:color w:val="000000"/>
          <w:szCs w:val="22"/>
          <w:lang w:val="sl-SI"/>
        </w:rPr>
        <w:t>, vabljeni:</w:t>
      </w:r>
    </w:p>
    <w:p w14:paraId="6FBB84E1" w14:textId="77777777" w:rsidR="00A61685" w:rsidRDefault="00A61685" w:rsidP="00A61685">
      <w:pPr>
        <w:spacing w:line="100" w:lineRule="exact"/>
        <w:jc w:val="both"/>
        <w:rPr>
          <w:rFonts w:cs="Arial"/>
          <w:color w:val="000000"/>
          <w:szCs w:val="22"/>
          <w:lang w:val="sl-SI"/>
        </w:rPr>
      </w:pPr>
    </w:p>
    <w:p w14:paraId="6221254E" w14:textId="77777777" w:rsidR="00A61685" w:rsidRPr="00715813" w:rsidRDefault="00A61685" w:rsidP="00A61685">
      <w:pPr>
        <w:numPr>
          <w:ilvl w:val="1"/>
          <w:numId w:val="21"/>
        </w:numPr>
        <w:spacing w:before="120" w:after="160" w:line="276" w:lineRule="auto"/>
        <w:contextualSpacing/>
        <w:jc w:val="both"/>
        <w:rPr>
          <w:rFonts w:cs="Arial"/>
          <w:color w:val="000000"/>
          <w:sz w:val="19"/>
          <w:szCs w:val="19"/>
          <w:lang w:val="sl-SI" w:eastAsia="sl-SI"/>
        </w:rPr>
      </w:pPr>
      <w:bookmarkStart w:id="2" w:name="_Hlk138320293"/>
      <w:r w:rsidRPr="00715813">
        <w:rPr>
          <w:rFonts w:cs="Arial"/>
          <w:color w:val="000000"/>
          <w:sz w:val="19"/>
          <w:szCs w:val="19"/>
          <w:lang w:val="sl-SI" w:eastAsia="sl-SI"/>
        </w:rPr>
        <w:t>UVHVVR, Inšpekcija za varno hrano, veterinarstvo in varstvo rastlin</w:t>
      </w:r>
    </w:p>
    <w:p w14:paraId="2CA101B2"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 xml:space="preserve">MKGP, Direktorat za kmetijstvo, Direktorat za gozdarstvo in lovstvo, IRSKGLR </w:t>
      </w:r>
    </w:p>
    <w:p w14:paraId="37CAD3C5"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 xml:space="preserve">Kmetijsko gozdarska zbornica Slovenije s Kmetijsko gozdarskimi zavodi </w:t>
      </w:r>
    </w:p>
    <w:p w14:paraId="7B2AF8B1"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Gospodarska zbornica Slovenije, Zbornica kmetijskih in živilskih podjetij</w:t>
      </w:r>
    </w:p>
    <w:p w14:paraId="3A938D1F"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Društvo oljkarjev</w:t>
      </w:r>
    </w:p>
    <w:p w14:paraId="4999AA9D"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Zadružna zveza Slovenije</w:t>
      </w:r>
    </w:p>
    <w:p w14:paraId="27332666"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Javna služba zdravstvenega varstva rastlin</w:t>
      </w:r>
    </w:p>
    <w:p w14:paraId="7054D6F7"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 xml:space="preserve">Javne službe na področju kmetijstva </w:t>
      </w:r>
    </w:p>
    <w:p w14:paraId="01C7BF9D"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Služba za uradno potrjevanje sadilnega materiala kmetijskih rastlin</w:t>
      </w:r>
    </w:p>
    <w:p w14:paraId="670EA381"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Združenje pridelovalcev okrasnih rastlin</w:t>
      </w:r>
    </w:p>
    <w:p w14:paraId="37A371EB"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Gozdarski inštitut Slovenije</w:t>
      </w:r>
    </w:p>
    <w:p w14:paraId="14561DFD"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Zavod za gozdove Slovenije</w:t>
      </w:r>
    </w:p>
    <w:p w14:paraId="46C92FAD"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Slovenski državni gozdovi</w:t>
      </w:r>
    </w:p>
    <w:p w14:paraId="2F36E59A"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Kmetijski inštitut Slovenije</w:t>
      </w:r>
    </w:p>
    <w:p w14:paraId="6813120B"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Inštitut za hmeljarstvo in pivovarstvo Slovenije</w:t>
      </w:r>
    </w:p>
    <w:p w14:paraId="3EA82CAD"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 xml:space="preserve">Biotehniška fakulteta, Oddelek za agronomijo </w:t>
      </w:r>
    </w:p>
    <w:p w14:paraId="54C6CC47"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 xml:space="preserve">Fakulteta za kmetijstvo in </w:t>
      </w:r>
      <w:proofErr w:type="spellStart"/>
      <w:r w:rsidRPr="00715813">
        <w:rPr>
          <w:sz w:val="19"/>
          <w:szCs w:val="19"/>
          <w:lang w:val="sl-SI" w:eastAsia="sl-SI"/>
        </w:rPr>
        <w:t>biosistemske</w:t>
      </w:r>
      <w:proofErr w:type="spellEnd"/>
      <w:r w:rsidRPr="00715813">
        <w:rPr>
          <w:sz w:val="19"/>
          <w:szCs w:val="19"/>
          <w:lang w:val="sl-SI" w:eastAsia="sl-SI"/>
        </w:rPr>
        <w:t xml:space="preserve"> vede, agronomija </w:t>
      </w:r>
    </w:p>
    <w:p w14:paraId="69979B0E"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Arboretum Volčji potok</w:t>
      </w:r>
    </w:p>
    <w:p w14:paraId="78244B10"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Mozirski gaj</w:t>
      </w:r>
    </w:p>
    <w:p w14:paraId="2360A2FE" w14:textId="77777777" w:rsidR="00A61685" w:rsidRPr="00715813" w:rsidRDefault="00A61685" w:rsidP="00A61685">
      <w:pPr>
        <w:numPr>
          <w:ilvl w:val="1"/>
          <w:numId w:val="21"/>
        </w:numPr>
        <w:spacing w:before="120" w:after="160" w:line="276" w:lineRule="auto"/>
        <w:contextualSpacing/>
        <w:jc w:val="both"/>
        <w:rPr>
          <w:sz w:val="19"/>
          <w:szCs w:val="19"/>
          <w:lang w:val="sl-SI" w:eastAsia="sl-SI"/>
        </w:rPr>
      </w:pPr>
      <w:r w:rsidRPr="00715813">
        <w:rPr>
          <w:sz w:val="19"/>
          <w:szCs w:val="19"/>
          <w:lang w:val="sl-SI" w:eastAsia="sl-SI"/>
        </w:rPr>
        <w:t>Botanični vrt (Ljubljana, Maribor)</w:t>
      </w:r>
    </w:p>
    <w:p w14:paraId="29D7D53F" w14:textId="2D6C85ED" w:rsidR="002D6A23" w:rsidRPr="00007A94" w:rsidRDefault="00A61685" w:rsidP="00A61685">
      <w:pPr>
        <w:numPr>
          <w:ilvl w:val="1"/>
          <w:numId w:val="21"/>
        </w:numPr>
        <w:spacing w:before="120" w:after="160" w:line="276" w:lineRule="auto"/>
        <w:contextualSpacing/>
        <w:jc w:val="both"/>
        <w:rPr>
          <w:rFonts w:cs="Arial"/>
          <w:color w:val="000000"/>
          <w:szCs w:val="22"/>
          <w:lang w:val="sl-SI"/>
        </w:rPr>
      </w:pPr>
      <w:r w:rsidRPr="00007A94">
        <w:rPr>
          <w:sz w:val="19"/>
          <w:szCs w:val="19"/>
          <w:lang w:val="sl-SI"/>
        </w:rPr>
        <w:t>večji pridelovalci in distributerji gostiteljskih rastlin</w:t>
      </w:r>
      <w:r w:rsidR="00EB76B6" w:rsidRPr="00007A94">
        <w:rPr>
          <w:sz w:val="19"/>
          <w:szCs w:val="19"/>
          <w:lang w:val="sl-SI"/>
        </w:rPr>
        <w:t>.</w:t>
      </w:r>
      <w:bookmarkEnd w:id="2"/>
      <w:r w:rsidR="00960FDA" w:rsidRPr="00007A94">
        <w:rPr>
          <w:b/>
          <w:lang w:val="sl-SI"/>
        </w:rPr>
        <w:br w:type="page"/>
      </w:r>
    </w:p>
    <w:p w14:paraId="37D13AD2" w14:textId="45371191" w:rsidR="00793E57" w:rsidRPr="00900F2E" w:rsidRDefault="00EF1691" w:rsidP="00793E57">
      <w:pPr>
        <w:spacing w:line="240" w:lineRule="auto"/>
        <w:rPr>
          <w:b/>
          <w:lang w:val="sl-SI"/>
        </w:rPr>
      </w:pPr>
      <w:r>
        <w:rPr>
          <w:b/>
          <w:lang w:val="sl-SI"/>
        </w:rPr>
        <w:lastRenderedPageBreak/>
        <w:t>KAZALO VSEBINE</w:t>
      </w:r>
    </w:p>
    <w:p w14:paraId="1DDF9AAB" w14:textId="6EB79501" w:rsidR="00007A94" w:rsidRPr="00007A94" w:rsidRDefault="0097752F">
      <w:pPr>
        <w:pStyle w:val="Kazalovsebine1"/>
        <w:rPr>
          <w:rFonts w:ascii="Arial" w:eastAsiaTheme="minorEastAsia" w:hAnsi="Arial" w:cs="Arial"/>
          <w:b w:val="0"/>
          <w:bCs w:val="0"/>
          <w:caps w:val="0"/>
          <w:noProof/>
          <w:sz w:val="18"/>
          <w:szCs w:val="18"/>
          <w:lang w:val="sl-SI" w:eastAsia="sl-SI"/>
        </w:rPr>
      </w:pPr>
      <w:r w:rsidRPr="00007A94">
        <w:rPr>
          <w:rFonts w:ascii="Arial" w:hAnsi="Arial" w:cs="Arial"/>
          <w:b w:val="0"/>
          <w:sz w:val="18"/>
          <w:szCs w:val="18"/>
          <w:lang w:val="sl-SI"/>
        </w:rPr>
        <w:fldChar w:fldCharType="begin"/>
      </w:r>
      <w:r w:rsidRPr="00007A94">
        <w:rPr>
          <w:rFonts w:ascii="Arial" w:hAnsi="Arial" w:cs="Arial"/>
          <w:b w:val="0"/>
          <w:sz w:val="18"/>
          <w:szCs w:val="18"/>
          <w:lang w:val="sl-SI"/>
        </w:rPr>
        <w:instrText xml:space="preserve"> TOC \o "1-3" \h \z \u </w:instrText>
      </w:r>
      <w:r w:rsidRPr="00007A94">
        <w:rPr>
          <w:rFonts w:ascii="Arial" w:hAnsi="Arial" w:cs="Arial"/>
          <w:b w:val="0"/>
          <w:sz w:val="18"/>
          <w:szCs w:val="18"/>
          <w:lang w:val="sl-SI"/>
        </w:rPr>
        <w:fldChar w:fldCharType="separate"/>
      </w:r>
      <w:hyperlink w:anchor="_Toc138425707" w:history="1">
        <w:r w:rsidR="00007A94" w:rsidRPr="00007A94">
          <w:rPr>
            <w:rStyle w:val="Hiperpovezava"/>
            <w:rFonts w:ascii="Arial" w:hAnsi="Arial" w:cs="Arial"/>
            <w:noProof/>
            <w:sz w:val="18"/>
            <w:szCs w:val="18"/>
          </w:rPr>
          <w:t>1</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PRAVNA PODLAGA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_Toc138425707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6</w:t>
        </w:r>
        <w:r w:rsidR="00007A94" w:rsidRPr="00007A94">
          <w:rPr>
            <w:rFonts w:ascii="Arial" w:hAnsi="Arial" w:cs="Arial"/>
            <w:noProof/>
            <w:webHidden/>
            <w:sz w:val="18"/>
            <w:szCs w:val="18"/>
          </w:rPr>
          <w:fldChar w:fldCharType="end"/>
        </w:r>
      </w:hyperlink>
    </w:p>
    <w:p w14:paraId="263D5D80" w14:textId="32B13877"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08" w:history="1">
        <w:r w:rsidR="00007A94" w:rsidRPr="00007A94">
          <w:rPr>
            <w:rStyle w:val="Hiperpovezava"/>
            <w:rFonts w:ascii="Arial" w:hAnsi="Arial" w:cs="Arial"/>
            <w:noProof/>
            <w:sz w:val="18"/>
            <w:szCs w:val="18"/>
          </w:rPr>
          <w:t>2</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 xml:space="preserve">OSNOVNE INFORMACIJE O VRSTI </w:t>
        </w:r>
        <w:r w:rsidR="00007A94" w:rsidRPr="00007A94">
          <w:rPr>
            <w:rStyle w:val="Hiperpovezava"/>
            <w:rFonts w:ascii="Arial" w:hAnsi="Arial" w:cs="Arial"/>
            <w:i/>
            <w:iCs/>
            <w:noProof/>
            <w:sz w:val="18"/>
            <w:szCs w:val="18"/>
          </w:rPr>
          <w:t>A. bungii</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_Toc138425708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6</w:t>
        </w:r>
        <w:r w:rsidR="00007A94" w:rsidRPr="00007A94">
          <w:rPr>
            <w:rFonts w:ascii="Arial" w:hAnsi="Arial" w:cs="Arial"/>
            <w:noProof/>
            <w:webHidden/>
            <w:sz w:val="18"/>
            <w:szCs w:val="18"/>
          </w:rPr>
          <w:fldChar w:fldCharType="end"/>
        </w:r>
      </w:hyperlink>
    </w:p>
    <w:p w14:paraId="1B38C700" w14:textId="6E92305F"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09" w:history="1">
        <w:r w:rsidR="00007A94" w:rsidRPr="00007A94">
          <w:rPr>
            <w:rStyle w:val="Hiperpovezava"/>
            <w:rFonts w:ascii="Arial" w:hAnsi="Arial" w:cs="Arial"/>
            <w:noProof/>
            <w:sz w:val="18"/>
            <w:szCs w:val="18"/>
            <w:lang w:val="sl-SI"/>
          </w:rPr>
          <w:t>2.1</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Status vrste</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_Toc138425709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6</w:t>
        </w:r>
        <w:r w:rsidR="00007A94" w:rsidRPr="00007A94">
          <w:rPr>
            <w:rFonts w:ascii="Arial" w:hAnsi="Arial" w:cs="Arial"/>
            <w:noProof/>
            <w:webHidden/>
            <w:sz w:val="18"/>
            <w:szCs w:val="18"/>
          </w:rPr>
          <w:fldChar w:fldCharType="end"/>
        </w:r>
      </w:hyperlink>
    </w:p>
    <w:p w14:paraId="6C371A1F" w14:textId="0CEA9D21"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10" w:history="1">
        <w:r w:rsidR="00007A94" w:rsidRPr="00007A94">
          <w:rPr>
            <w:rStyle w:val="Hiperpovezava"/>
            <w:rFonts w:ascii="Arial" w:hAnsi="Arial" w:cs="Arial"/>
            <w:noProof/>
            <w:sz w:val="18"/>
            <w:szCs w:val="18"/>
            <w:lang w:val="sl-SI"/>
          </w:rPr>
          <w:t>2.2</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Taksonomija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_Toc138425710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6</w:t>
        </w:r>
        <w:r w:rsidR="00007A94" w:rsidRPr="00007A94">
          <w:rPr>
            <w:rFonts w:ascii="Arial" w:hAnsi="Arial" w:cs="Arial"/>
            <w:noProof/>
            <w:webHidden/>
            <w:sz w:val="18"/>
            <w:szCs w:val="18"/>
          </w:rPr>
          <w:fldChar w:fldCharType="end"/>
        </w:r>
      </w:hyperlink>
    </w:p>
    <w:p w14:paraId="18F21046" w14:textId="0ECA3E62"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11" w:history="1">
        <w:r w:rsidR="00007A94" w:rsidRPr="00007A94">
          <w:rPr>
            <w:rStyle w:val="Hiperpovezava"/>
            <w:rFonts w:ascii="Arial" w:hAnsi="Arial" w:cs="Arial"/>
            <w:noProof/>
            <w:sz w:val="18"/>
            <w:szCs w:val="18"/>
            <w:lang w:val="sl-SI"/>
          </w:rPr>
          <w:t>2.3</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Geografska razširjenost</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_Toc138425711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6</w:t>
        </w:r>
        <w:r w:rsidR="00007A94" w:rsidRPr="00007A94">
          <w:rPr>
            <w:rFonts w:ascii="Arial" w:hAnsi="Arial" w:cs="Arial"/>
            <w:noProof/>
            <w:webHidden/>
            <w:sz w:val="18"/>
            <w:szCs w:val="18"/>
          </w:rPr>
          <w:fldChar w:fldCharType="end"/>
        </w:r>
      </w:hyperlink>
    </w:p>
    <w:p w14:paraId="19670E65" w14:textId="36EE8BC7"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12" w:history="1">
        <w:r w:rsidR="00007A94" w:rsidRPr="00007A94">
          <w:rPr>
            <w:rStyle w:val="Hiperpovezava"/>
            <w:rFonts w:ascii="Arial" w:hAnsi="Arial" w:cs="Arial"/>
            <w:noProof/>
            <w:sz w:val="18"/>
            <w:szCs w:val="18"/>
            <w:lang w:val="sl-SI"/>
          </w:rPr>
          <w:t>2.4</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Gostiteljske rastline</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_Toc138425712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7</w:t>
        </w:r>
        <w:r w:rsidR="00007A94" w:rsidRPr="00007A94">
          <w:rPr>
            <w:rFonts w:ascii="Arial" w:hAnsi="Arial" w:cs="Arial"/>
            <w:noProof/>
            <w:webHidden/>
            <w:sz w:val="18"/>
            <w:szCs w:val="18"/>
          </w:rPr>
          <w:fldChar w:fldCharType="end"/>
        </w:r>
      </w:hyperlink>
    </w:p>
    <w:p w14:paraId="219FFEAD" w14:textId="41D68B18"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13" w:history="1">
        <w:r w:rsidR="00007A94" w:rsidRPr="00007A94">
          <w:rPr>
            <w:rStyle w:val="Hiperpovezava"/>
            <w:rFonts w:ascii="Arial" w:hAnsi="Arial" w:cs="Arial"/>
            <w:noProof/>
            <w:sz w:val="18"/>
            <w:szCs w:val="18"/>
            <w:lang w:val="sl-SI"/>
          </w:rPr>
          <w:t>2.5</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Opis in biologija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_Toc138425713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8</w:t>
        </w:r>
        <w:r w:rsidR="00007A94" w:rsidRPr="00007A94">
          <w:rPr>
            <w:rFonts w:ascii="Arial" w:hAnsi="Arial" w:cs="Arial"/>
            <w:noProof/>
            <w:webHidden/>
            <w:sz w:val="18"/>
            <w:szCs w:val="18"/>
          </w:rPr>
          <w:fldChar w:fldCharType="end"/>
        </w:r>
      </w:hyperlink>
    </w:p>
    <w:p w14:paraId="11F9FF5A" w14:textId="2A705FC3"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14" w:history="1">
        <w:r w:rsidR="00007A94" w:rsidRPr="00007A94">
          <w:rPr>
            <w:rStyle w:val="Hiperpovezava"/>
            <w:rFonts w:ascii="Arial" w:hAnsi="Arial" w:cs="Arial"/>
            <w:noProof/>
            <w:sz w:val="18"/>
            <w:szCs w:val="18"/>
            <w:lang w:val="sl-SI"/>
          </w:rPr>
          <w:t>2.6</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Znaki napada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_Toc138425714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8</w:t>
        </w:r>
        <w:r w:rsidR="00007A94" w:rsidRPr="00007A94">
          <w:rPr>
            <w:rFonts w:ascii="Arial" w:hAnsi="Arial" w:cs="Arial"/>
            <w:noProof/>
            <w:webHidden/>
            <w:sz w:val="18"/>
            <w:szCs w:val="18"/>
          </w:rPr>
          <w:fldChar w:fldCharType="end"/>
        </w:r>
      </w:hyperlink>
    </w:p>
    <w:p w14:paraId="3EC5E4A1" w14:textId="60D24D62"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15" w:history="1">
        <w:r w:rsidR="00007A94" w:rsidRPr="00007A94">
          <w:rPr>
            <w:rStyle w:val="Hiperpovezava"/>
            <w:rFonts w:ascii="Arial" w:hAnsi="Arial" w:cs="Arial"/>
            <w:noProof/>
            <w:sz w:val="18"/>
            <w:szCs w:val="18"/>
            <w:lang w:val="sl-SI"/>
          </w:rPr>
          <w:t>2.7</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Možne poti vnosa in širjenja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_Toc138425715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9</w:t>
        </w:r>
        <w:r w:rsidR="00007A94" w:rsidRPr="00007A94">
          <w:rPr>
            <w:rFonts w:ascii="Arial" w:hAnsi="Arial" w:cs="Arial"/>
            <w:noProof/>
            <w:webHidden/>
            <w:sz w:val="18"/>
            <w:szCs w:val="18"/>
          </w:rPr>
          <w:fldChar w:fldCharType="end"/>
        </w:r>
      </w:hyperlink>
    </w:p>
    <w:p w14:paraId="48E0D286" w14:textId="46ADEC3D"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16" w:history="1">
        <w:r w:rsidR="00007A94" w:rsidRPr="00007A94">
          <w:rPr>
            <w:rStyle w:val="Hiperpovezava"/>
            <w:rFonts w:ascii="Arial" w:hAnsi="Arial" w:cs="Arial"/>
            <w:noProof/>
            <w:sz w:val="18"/>
            <w:szCs w:val="18"/>
            <w:lang w:val="sl-SI"/>
          </w:rPr>
          <w:t>2.8</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Ekonomski, okoljski in socialni vpliv</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_Toc138425716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9</w:t>
        </w:r>
        <w:r w:rsidR="00007A94" w:rsidRPr="00007A94">
          <w:rPr>
            <w:rFonts w:ascii="Arial" w:hAnsi="Arial" w:cs="Arial"/>
            <w:noProof/>
            <w:webHidden/>
            <w:sz w:val="18"/>
            <w:szCs w:val="18"/>
          </w:rPr>
          <w:fldChar w:fldCharType="end"/>
        </w:r>
      </w:hyperlink>
    </w:p>
    <w:p w14:paraId="73F936F1" w14:textId="2F4EE642"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17" w:history="1">
        <w:r w:rsidR="00007A94" w:rsidRPr="00007A94">
          <w:rPr>
            <w:rStyle w:val="Hiperpovezava"/>
            <w:rFonts w:ascii="Arial" w:hAnsi="Arial" w:cs="Arial"/>
            <w:noProof/>
            <w:sz w:val="18"/>
            <w:szCs w:val="18"/>
            <w:lang w:val="sl-SI"/>
          </w:rPr>
          <w:t>2.9</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Tveganje za ustalitev v Sloveniji</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_Toc138425717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9</w:t>
        </w:r>
        <w:r w:rsidR="00007A94" w:rsidRPr="00007A94">
          <w:rPr>
            <w:rFonts w:ascii="Arial" w:hAnsi="Arial" w:cs="Arial"/>
            <w:noProof/>
            <w:webHidden/>
            <w:sz w:val="18"/>
            <w:szCs w:val="18"/>
          </w:rPr>
          <w:fldChar w:fldCharType="end"/>
        </w:r>
      </w:hyperlink>
    </w:p>
    <w:p w14:paraId="3ABDBAB4" w14:textId="5206998B"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18" w:history="1">
        <w:r w:rsidR="00007A94" w:rsidRPr="00007A94">
          <w:rPr>
            <w:rStyle w:val="Hiperpovezava"/>
            <w:rFonts w:ascii="Arial" w:hAnsi="Arial" w:cs="Arial"/>
            <w:noProof/>
            <w:sz w:val="18"/>
            <w:szCs w:val="18"/>
          </w:rPr>
          <w:t>3</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UKREPI OB UTEMELJENEM SUMU NA NAVZOČNOST</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_Toc138425718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10</w:t>
        </w:r>
        <w:r w:rsidR="00007A94" w:rsidRPr="00007A94">
          <w:rPr>
            <w:rFonts w:ascii="Arial" w:hAnsi="Arial" w:cs="Arial"/>
            <w:noProof/>
            <w:webHidden/>
            <w:sz w:val="18"/>
            <w:szCs w:val="18"/>
          </w:rPr>
          <w:fldChar w:fldCharType="end"/>
        </w:r>
      </w:hyperlink>
    </w:p>
    <w:p w14:paraId="1BB06EAC" w14:textId="65FEF856"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19" w:history="1">
        <w:r w:rsidR="00007A94" w:rsidRPr="00007A94">
          <w:rPr>
            <w:rStyle w:val="Hiperpovezava"/>
            <w:rFonts w:ascii="Arial" w:hAnsi="Arial" w:cs="Arial"/>
            <w:noProof/>
            <w:sz w:val="18"/>
            <w:szCs w:val="18"/>
            <w:lang w:val="sl-SI"/>
          </w:rPr>
          <w:t>3.1</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Postopek pristojnega organa ob utemeljenem sumu na navzočnost</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_Toc138425719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10</w:t>
        </w:r>
        <w:r w:rsidR="00007A94" w:rsidRPr="00007A94">
          <w:rPr>
            <w:rFonts w:ascii="Arial" w:hAnsi="Arial" w:cs="Arial"/>
            <w:noProof/>
            <w:webHidden/>
            <w:sz w:val="18"/>
            <w:szCs w:val="18"/>
          </w:rPr>
          <w:fldChar w:fldCharType="end"/>
        </w:r>
      </w:hyperlink>
    </w:p>
    <w:p w14:paraId="5A9289CF" w14:textId="257D3638" w:rsidR="00007A94" w:rsidRPr="00007A94" w:rsidRDefault="000C01BE">
      <w:pPr>
        <w:pStyle w:val="Kazalovsebine3"/>
        <w:tabs>
          <w:tab w:val="left" w:pos="1200"/>
          <w:tab w:val="right" w:leader="dot" w:pos="8488"/>
        </w:tabs>
        <w:rPr>
          <w:rFonts w:ascii="Arial" w:eastAsiaTheme="minorEastAsia" w:hAnsi="Arial" w:cs="Arial"/>
          <w:i w:val="0"/>
          <w:iCs w:val="0"/>
          <w:noProof/>
          <w:sz w:val="18"/>
          <w:szCs w:val="18"/>
          <w:lang w:val="sl-SI" w:eastAsia="sl-SI"/>
        </w:rPr>
      </w:pPr>
      <w:hyperlink w:anchor="_Toc138425720" w:history="1">
        <w:r w:rsidR="00007A94" w:rsidRPr="00007A94">
          <w:rPr>
            <w:rStyle w:val="Hiperpovezava"/>
            <w:rFonts w:ascii="Arial" w:hAnsi="Arial" w:cs="Arial"/>
            <w:noProof/>
            <w:sz w:val="18"/>
            <w:szCs w:val="18"/>
            <w:lang w:val="sl-SI"/>
          </w:rPr>
          <w:t>3.1.1</w:t>
        </w:r>
        <w:r w:rsidR="00007A94" w:rsidRPr="00007A94">
          <w:rPr>
            <w:rFonts w:ascii="Arial" w:eastAsiaTheme="minorEastAsia" w:hAnsi="Arial" w:cs="Arial"/>
            <w:i w:val="0"/>
            <w:iCs w:val="0"/>
            <w:noProof/>
            <w:sz w:val="18"/>
            <w:szCs w:val="18"/>
            <w:lang w:val="sl-SI" w:eastAsia="sl-SI"/>
          </w:rPr>
          <w:tab/>
        </w:r>
        <w:r w:rsidR="00007A94" w:rsidRPr="00007A94">
          <w:rPr>
            <w:rStyle w:val="Hiperpovezava"/>
            <w:rFonts w:ascii="Arial" w:hAnsi="Arial" w:cs="Arial"/>
            <w:noProof/>
            <w:sz w:val="18"/>
            <w:szCs w:val="18"/>
            <w:lang w:val="sl-SI"/>
          </w:rPr>
          <w:t>Upoštevanje biovarnostnih ukrepov uradne osebe pristojnega organa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_Toc138425720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10</w:t>
        </w:r>
        <w:r w:rsidR="00007A94" w:rsidRPr="00007A94">
          <w:rPr>
            <w:rFonts w:ascii="Arial" w:hAnsi="Arial" w:cs="Arial"/>
            <w:noProof/>
            <w:webHidden/>
            <w:sz w:val="18"/>
            <w:szCs w:val="18"/>
          </w:rPr>
          <w:fldChar w:fldCharType="end"/>
        </w:r>
      </w:hyperlink>
    </w:p>
    <w:p w14:paraId="42BDB56C" w14:textId="3DF9F020" w:rsidR="00007A94" w:rsidRPr="00007A94" w:rsidRDefault="000C01BE">
      <w:pPr>
        <w:pStyle w:val="Kazalovsebine3"/>
        <w:tabs>
          <w:tab w:val="left" w:pos="1200"/>
          <w:tab w:val="right" w:leader="dot" w:pos="8488"/>
        </w:tabs>
        <w:rPr>
          <w:rFonts w:ascii="Arial" w:eastAsiaTheme="minorEastAsia" w:hAnsi="Arial" w:cs="Arial"/>
          <w:i w:val="0"/>
          <w:iCs w:val="0"/>
          <w:noProof/>
          <w:sz w:val="18"/>
          <w:szCs w:val="18"/>
          <w:lang w:val="sl-SI" w:eastAsia="sl-SI"/>
        </w:rPr>
      </w:pPr>
      <w:hyperlink w:anchor="_Toc138425721" w:history="1">
        <w:r w:rsidR="00007A94" w:rsidRPr="00007A94">
          <w:rPr>
            <w:rStyle w:val="Hiperpovezava"/>
            <w:rFonts w:ascii="Arial" w:hAnsi="Arial" w:cs="Arial"/>
            <w:noProof/>
            <w:sz w:val="18"/>
            <w:szCs w:val="18"/>
            <w:lang w:val="sl-SI"/>
          </w:rPr>
          <w:t>3.1.2</w:t>
        </w:r>
        <w:r w:rsidR="00007A94" w:rsidRPr="00007A94">
          <w:rPr>
            <w:rFonts w:ascii="Arial" w:eastAsiaTheme="minorEastAsia" w:hAnsi="Arial" w:cs="Arial"/>
            <w:i w:val="0"/>
            <w:iCs w:val="0"/>
            <w:noProof/>
            <w:sz w:val="18"/>
            <w:szCs w:val="18"/>
            <w:lang w:val="sl-SI" w:eastAsia="sl-SI"/>
          </w:rPr>
          <w:tab/>
        </w:r>
        <w:r w:rsidR="00007A94" w:rsidRPr="00007A94">
          <w:rPr>
            <w:rStyle w:val="Hiperpovezava"/>
            <w:rFonts w:ascii="Arial" w:hAnsi="Arial" w:cs="Arial"/>
            <w:noProof/>
            <w:sz w:val="18"/>
            <w:szCs w:val="18"/>
            <w:lang w:val="sl-SI"/>
          </w:rPr>
          <w:t>Zbiranje podatkov na mestu napada ob utemeljenem sumu</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_Toc138425721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10</w:t>
        </w:r>
        <w:r w:rsidR="00007A94" w:rsidRPr="00007A94">
          <w:rPr>
            <w:rFonts w:ascii="Arial" w:hAnsi="Arial" w:cs="Arial"/>
            <w:noProof/>
            <w:webHidden/>
            <w:sz w:val="18"/>
            <w:szCs w:val="18"/>
          </w:rPr>
          <w:fldChar w:fldCharType="end"/>
        </w:r>
      </w:hyperlink>
    </w:p>
    <w:p w14:paraId="02E5C74E" w14:textId="4F1120CA"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22" w:history="1">
        <w:r w:rsidR="00007A94" w:rsidRPr="00007A94">
          <w:rPr>
            <w:rStyle w:val="Hiperpovezava"/>
            <w:rFonts w:ascii="Arial" w:hAnsi="Arial" w:cs="Arial"/>
            <w:noProof/>
            <w:sz w:val="18"/>
            <w:szCs w:val="18"/>
            <w:lang w:val="sl-SI"/>
          </w:rPr>
          <w:t>3.2</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Ukrepi v primeru utemeljenega suma na navzočnost</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_Toc138425722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11</w:t>
        </w:r>
        <w:r w:rsidR="00007A94" w:rsidRPr="00007A94">
          <w:rPr>
            <w:rFonts w:ascii="Arial" w:hAnsi="Arial" w:cs="Arial"/>
            <w:noProof/>
            <w:webHidden/>
            <w:sz w:val="18"/>
            <w:szCs w:val="18"/>
          </w:rPr>
          <w:fldChar w:fldCharType="end"/>
        </w:r>
      </w:hyperlink>
    </w:p>
    <w:p w14:paraId="441BB15C" w14:textId="79E19A13"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23" w:history="1">
        <w:r w:rsidR="00007A94" w:rsidRPr="00007A94">
          <w:rPr>
            <w:rStyle w:val="Hiperpovezava"/>
            <w:rFonts w:ascii="Arial" w:hAnsi="Arial" w:cs="Arial"/>
            <w:noProof/>
            <w:sz w:val="18"/>
            <w:szCs w:val="18"/>
          </w:rPr>
          <w:t>4</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UKREPI OB POTRDITVI NAVZOČNOSTI</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_Toc138425723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12</w:t>
        </w:r>
        <w:r w:rsidR="00007A94" w:rsidRPr="00007A94">
          <w:rPr>
            <w:rFonts w:ascii="Arial" w:hAnsi="Arial" w:cs="Arial"/>
            <w:noProof/>
            <w:webHidden/>
            <w:sz w:val="18"/>
            <w:szCs w:val="18"/>
          </w:rPr>
          <w:fldChar w:fldCharType="end"/>
        </w:r>
      </w:hyperlink>
    </w:p>
    <w:p w14:paraId="756FEED6" w14:textId="6E78582D"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24" w:history="1">
        <w:r w:rsidR="00007A94" w:rsidRPr="00007A94">
          <w:rPr>
            <w:rStyle w:val="Hiperpovezava"/>
            <w:rFonts w:ascii="Arial" w:hAnsi="Arial" w:cs="Arial"/>
            <w:noProof/>
            <w:sz w:val="18"/>
            <w:szCs w:val="18"/>
            <w:lang w:val="sl-SI"/>
          </w:rPr>
          <w:t>4.1</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Postopek pristojnega organa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_Toc138425724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12</w:t>
        </w:r>
        <w:r w:rsidR="00007A94" w:rsidRPr="00007A94">
          <w:rPr>
            <w:rFonts w:ascii="Arial" w:hAnsi="Arial" w:cs="Arial"/>
            <w:noProof/>
            <w:webHidden/>
            <w:sz w:val="18"/>
            <w:szCs w:val="18"/>
          </w:rPr>
          <w:fldChar w:fldCharType="end"/>
        </w:r>
      </w:hyperlink>
    </w:p>
    <w:p w14:paraId="622A8578" w14:textId="188D63DF" w:rsidR="00007A94" w:rsidRPr="00007A94" w:rsidRDefault="000C01BE">
      <w:pPr>
        <w:pStyle w:val="Kazalovsebine3"/>
        <w:tabs>
          <w:tab w:val="left" w:pos="1200"/>
          <w:tab w:val="right" w:leader="dot" w:pos="8488"/>
        </w:tabs>
        <w:rPr>
          <w:rFonts w:ascii="Arial" w:eastAsiaTheme="minorEastAsia" w:hAnsi="Arial" w:cs="Arial"/>
          <w:i w:val="0"/>
          <w:iCs w:val="0"/>
          <w:noProof/>
          <w:sz w:val="18"/>
          <w:szCs w:val="18"/>
          <w:lang w:val="sl-SI" w:eastAsia="sl-SI"/>
        </w:rPr>
      </w:pPr>
      <w:hyperlink w:anchor="_Toc138425725" w:history="1">
        <w:r w:rsidR="00007A94" w:rsidRPr="00007A94">
          <w:rPr>
            <w:rStyle w:val="Hiperpovezava"/>
            <w:rFonts w:ascii="Arial" w:hAnsi="Arial" w:cs="Arial"/>
            <w:noProof/>
            <w:sz w:val="18"/>
            <w:szCs w:val="18"/>
            <w:lang w:val="sl-SI"/>
          </w:rPr>
          <w:t>4.1.1</w:t>
        </w:r>
        <w:r w:rsidR="00007A94" w:rsidRPr="00007A94">
          <w:rPr>
            <w:rFonts w:ascii="Arial" w:eastAsiaTheme="minorEastAsia" w:hAnsi="Arial" w:cs="Arial"/>
            <w:i w:val="0"/>
            <w:iCs w:val="0"/>
            <w:noProof/>
            <w:sz w:val="18"/>
            <w:szCs w:val="18"/>
            <w:lang w:val="sl-SI" w:eastAsia="sl-SI"/>
          </w:rPr>
          <w:tab/>
        </w:r>
        <w:r w:rsidR="00007A94" w:rsidRPr="00007A94">
          <w:rPr>
            <w:rStyle w:val="Hiperpovezava"/>
            <w:rFonts w:ascii="Arial" w:hAnsi="Arial" w:cs="Arial"/>
            <w:noProof/>
            <w:sz w:val="18"/>
            <w:szCs w:val="18"/>
            <w:lang w:val="sl-SI"/>
          </w:rPr>
          <w:t>Upoštevanje biovarnostnih ukrepov uradne osebe pristojnega organa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_Toc138425725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12</w:t>
        </w:r>
        <w:r w:rsidR="00007A94" w:rsidRPr="00007A94">
          <w:rPr>
            <w:rFonts w:ascii="Arial" w:hAnsi="Arial" w:cs="Arial"/>
            <w:noProof/>
            <w:webHidden/>
            <w:sz w:val="18"/>
            <w:szCs w:val="18"/>
          </w:rPr>
          <w:fldChar w:fldCharType="end"/>
        </w:r>
      </w:hyperlink>
    </w:p>
    <w:p w14:paraId="144F4502" w14:textId="5CB2A872" w:rsidR="00007A94" w:rsidRPr="00007A94" w:rsidRDefault="000C01BE">
      <w:pPr>
        <w:pStyle w:val="Kazalovsebine3"/>
        <w:tabs>
          <w:tab w:val="left" w:pos="1200"/>
          <w:tab w:val="right" w:leader="dot" w:pos="8488"/>
        </w:tabs>
        <w:rPr>
          <w:rFonts w:ascii="Arial" w:eastAsiaTheme="minorEastAsia" w:hAnsi="Arial" w:cs="Arial"/>
          <w:i w:val="0"/>
          <w:iCs w:val="0"/>
          <w:noProof/>
          <w:sz w:val="18"/>
          <w:szCs w:val="18"/>
          <w:lang w:val="sl-SI" w:eastAsia="sl-SI"/>
        </w:rPr>
      </w:pPr>
      <w:hyperlink w:anchor="_Toc138425726" w:history="1">
        <w:r w:rsidR="00007A94" w:rsidRPr="00007A94">
          <w:rPr>
            <w:rStyle w:val="Hiperpovezava"/>
            <w:rFonts w:ascii="Arial" w:hAnsi="Arial" w:cs="Arial"/>
            <w:noProof/>
            <w:sz w:val="18"/>
            <w:szCs w:val="18"/>
            <w:lang w:val="sl-SI"/>
          </w:rPr>
          <w:t>4.1.2</w:t>
        </w:r>
        <w:r w:rsidR="00007A94" w:rsidRPr="00007A94">
          <w:rPr>
            <w:rFonts w:ascii="Arial" w:eastAsiaTheme="minorEastAsia" w:hAnsi="Arial" w:cs="Arial"/>
            <w:i w:val="0"/>
            <w:iCs w:val="0"/>
            <w:noProof/>
            <w:sz w:val="18"/>
            <w:szCs w:val="18"/>
            <w:lang w:val="sl-SI" w:eastAsia="sl-SI"/>
          </w:rPr>
          <w:tab/>
        </w:r>
        <w:r w:rsidR="00007A94" w:rsidRPr="00007A94">
          <w:rPr>
            <w:rStyle w:val="Hiperpovezava"/>
            <w:rFonts w:ascii="Arial" w:hAnsi="Arial" w:cs="Arial"/>
            <w:noProof/>
            <w:sz w:val="18"/>
            <w:szCs w:val="18"/>
            <w:lang w:val="sl-SI"/>
          </w:rPr>
          <w:t>Zbiranje podatkov na mestu napada ob navzočnosti</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_Toc138425726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12</w:t>
        </w:r>
        <w:r w:rsidR="00007A94" w:rsidRPr="00007A94">
          <w:rPr>
            <w:rFonts w:ascii="Arial" w:hAnsi="Arial" w:cs="Arial"/>
            <w:noProof/>
            <w:webHidden/>
            <w:sz w:val="18"/>
            <w:szCs w:val="18"/>
          </w:rPr>
          <w:fldChar w:fldCharType="end"/>
        </w:r>
      </w:hyperlink>
    </w:p>
    <w:p w14:paraId="40170D3B" w14:textId="70EE910C"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27" w:history="1">
        <w:r w:rsidR="00007A94" w:rsidRPr="00007A94">
          <w:rPr>
            <w:rStyle w:val="Hiperpovezava"/>
            <w:rFonts w:ascii="Arial" w:hAnsi="Arial" w:cs="Arial"/>
            <w:noProof/>
            <w:sz w:val="18"/>
            <w:szCs w:val="18"/>
            <w:lang w:val="sl-SI"/>
          </w:rPr>
          <w:t>4.2</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Ukrepi na mestu napada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_Toc138425727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12</w:t>
        </w:r>
        <w:r w:rsidR="00007A94" w:rsidRPr="00007A94">
          <w:rPr>
            <w:rFonts w:ascii="Arial" w:hAnsi="Arial" w:cs="Arial"/>
            <w:noProof/>
            <w:webHidden/>
            <w:sz w:val="18"/>
            <w:szCs w:val="18"/>
          </w:rPr>
          <w:fldChar w:fldCharType="end"/>
        </w:r>
      </w:hyperlink>
    </w:p>
    <w:p w14:paraId="4F63706B" w14:textId="1B55B003" w:rsidR="00007A94" w:rsidRPr="00007A94" w:rsidRDefault="000C01BE">
      <w:pPr>
        <w:pStyle w:val="Kazalovsebine3"/>
        <w:tabs>
          <w:tab w:val="left" w:pos="1200"/>
          <w:tab w:val="right" w:leader="dot" w:pos="8488"/>
        </w:tabs>
        <w:rPr>
          <w:rFonts w:ascii="Arial" w:eastAsiaTheme="minorEastAsia" w:hAnsi="Arial" w:cs="Arial"/>
          <w:i w:val="0"/>
          <w:iCs w:val="0"/>
          <w:noProof/>
          <w:sz w:val="18"/>
          <w:szCs w:val="18"/>
          <w:lang w:val="sl-SI" w:eastAsia="sl-SI"/>
        </w:rPr>
      </w:pPr>
      <w:hyperlink w:anchor="_Toc138425728" w:history="1">
        <w:r w:rsidR="00007A94" w:rsidRPr="00007A94">
          <w:rPr>
            <w:rStyle w:val="Hiperpovezava"/>
            <w:rFonts w:ascii="Arial" w:hAnsi="Arial" w:cs="Arial"/>
            <w:noProof/>
            <w:sz w:val="18"/>
            <w:szCs w:val="18"/>
            <w:lang w:val="sl-SI"/>
          </w:rPr>
          <w:t>4.2.1</w:t>
        </w:r>
        <w:r w:rsidR="00007A94" w:rsidRPr="00007A94">
          <w:rPr>
            <w:rFonts w:ascii="Arial" w:eastAsiaTheme="minorEastAsia" w:hAnsi="Arial" w:cs="Arial"/>
            <w:i w:val="0"/>
            <w:iCs w:val="0"/>
            <w:noProof/>
            <w:sz w:val="18"/>
            <w:szCs w:val="18"/>
            <w:lang w:val="sl-SI" w:eastAsia="sl-SI"/>
          </w:rPr>
          <w:tab/>
        </w:r>
        <w:r w:rsidR="00007A94" w:rsidRPr="00007A94">
          <w:rPr>
            <w:rStyle w:val="Hiperpovezava"/>
            <w:rFonts w:ascii="Arial" w:hAnsi="Arial" w:cs="Arial"/>
            <w:noProof/>
            <w:sz w:val="18"/>
            <w:szCs w:val="18"/>
            <w:lang w:val="sl-SI"/>
          </w:rPr>
          <w:t>Ukrepi na mestu napada pred določitvijo razmejenega območja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_Toc138425728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12</w:t>
        </w:r>
        <w:r w:rsidR="00007A94" w:rsidRPr="00007A94">
          <w:rPr>
            <w:rFonts w:ascii="Arial" w:hAnsi="Arial" w:cs="Arial"/>
            <w:noProof/>
            <w:webHidden/>
            <w:sz w:val="18"/>
            <w:szCs w:val="18"/>
          </w:rPr>
          <w:fldChar w:fldCharType="end"/>
        </w:r>
      </w:hyperlink>
    </w:p>
    <w:p w14:paraId="34DC867F" w14:textId="6F0EC474" w:rsidR="00007A94" w:rsidRPr="00007A94" w:rsidRDefault="000C01BE">
      <w:pPr>
        <w:pStyle w:val="Kazalovsebine3"/>
        <w:tabs>
          <w:tab w:val="left" w:pos="1200"/>
          <w:tab w:val="right" w:leader="dot" w:pos="8488"/>
        </w:tabs>
        <w:rPr>
          <w:rFonts w:ascii="Arial" w:eastAsiaTheme="minorEastAsia" w:hAnsi="Arial" w:cs="Arial"/>
          <w:i w:val="0"/>
          <w:iCs w:val="0"/>
          <w:noProof/>
          <w:sz w:val="18"/>
          <w:szCs w:val="18"/>
          <w:lang w:val="sl-SI" w:eastAsia="sl-SI"/>
        </w:rPr>
      </w:pPr>
      <w:hyperlink w:anchor="_Toc138425729" w:history="1">
        <w:r w:rsidR="00007A94" w:rsidRPr="00007A94">
          <w:rPr>
            <w:rStyle w:val="Hiperpovezava"/>
            <w:rFonts w:ascii="Arial" w:hAnsi="Arial" w:cs="Arial"/>
            <w:noProof/>
            <w:sz w:val="18"/>
            <w:szCs w:val="18"/>
            <w:lang w:val="sl-SI"/>
          </w:rPr>
          <w:t>4.2.2</w:t>
        </w:r>
        <w:r w:rsidR="00007A94" w:rsidRPr="00007A94">
          <w:rPr>
            <w:rFonts w:ascii="Arial" w:eastAsiaTheme="minorEastAsia" w:hAnsi="Arial" w:cs="Arial"/>
            <w:i w:val="0"/>
            <w:iCs w:val="0"/>
            <w:noProof/>
            <w:sz w:val="18"/>
            <w:szCs w:val="18"/>
            <w:lang w:val="sl-SI" w:eastAsia="sl-SI"/>
          </w:rPr>
          <w:tab/>
        </w:r>
        <w:r w:rsidR="00007A94" w:rsidRPr="00007A94">
          <w:rPr>
            <w:rStyle w:val="Hiperpovezava"/>
            <w:rFonts w:ascii="Arial" w:hAnsi="Arial" w:cs="Arial"/>
            <w:noProof/>
            <w:sz w:val="18"/>
            <w:szCs w:val="18"/>
            <w:lang w:val="sl-SI"/>
          </w:rPr>
          <w:t>Ukrepi, če se razmejeno območje ne določi</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_Toc138425729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13</w:t>
        </w:r>
        <w:r w:rsidR="00007A94" w:rsidRPr="00007A94">
          <w:rPr>
            <w:rFonts w:ascii="Arial" w:hAnsi="Arial" w:cs="Arial"/>
            <w:noProof/>
            <w:webHidden/>
            <w:sz w:val="18"/>
            <w:szCs w:val="18"/>
          </w:rPr>
          <w:fldChar w:fldCharType="end"/>
        </w:r>
      </w:hyperlink>
    </w:p>
    <w:p w14:paraId="0B2096DF" w14:textId="4A2FBFFE"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30" w:history="1">
        <w:r w:rsidR="00007A94" w:rsidRPr="00007A94">
          <w:rPr>
            <w:rStyle w:val="Hiperpovezava"/>
            <w:rFonts w:ascii="Arial" w:hAnsi="Arial" w:cs="Arial"/>
            <w:noProof/>
            <w:sz w:val="18"/>
            <w:szCs w:val="18"/>
          </w:rPr>
          <w:t>5</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DOLOČITEV RAZMEJENIH OBMOČIJ: NAPADENO OBMOČJE IN VAROVALNI PAS</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_Toc138425730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14</w:t>
        </w:r>
        <w:r w:rsidR="00007A94" w:rsidRPr="00007A94">
          <w:rPr>
            <w:rFonts w:ascii="Arial" w:hAnsi="Arial" w:cs="Arial"/>
            <w:noProof/>
            <w:webHidden/>
            <w:sz w:val="18"/>
            <w:szCs w:val="18"/>
          </w:rPr>
          <w:fldChar w:fldCharType="end"/>
        </w:r>
      </w:hyperlink>
    </w:p>
    <w:p w14:paraId="7C48AF97" w14:textId="0C5EBC9D"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31" w:history="1">
        <w:r w:rsidR="00007A94" w:rsidRPr="00007A94">
          <w:rPr>
            <w:rStyle w:val="Hiperpovezava"/>
            <w:rFonts w:ascii="Arial" w:hAnsi="Arial" w:cs="Arial"/>
            <w:noProof/>
            <w:sz w:val="18"/>
            <w:szCs w:val="18"/>
            <w:lang w:val="sl-SI"/>
          </w:rPr>
          <w:t>5.1</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Prilagoditve razmejenega območja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_Toc138425731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14</w:t>
        </w:r>
        <w:r w:rsidR="00007A94" w:rsidRPr="00007A94">
          <w:rPr>
            <w:rFonts w:ascii="Arial" w:hAnsi="Arial" w:cs="Arial"/>
            <w:noProof/>
            <w:webHidden/>
            <w:sz w:val="18"/>
            <w:szCs w:val="18"/>
          </w:rPr>
          <w:fldChar w:fldCharType="end"/>
        </w:r>
      </w:hyperlink>
    </w:p>
    <w:p w14:paraId="0B85381C" w14:textId="46015F82"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32" w:history="1">
        <w:r w:rsidR="00007A94" w:rsidRPr="00007A94">
          <w:rPr>
            <w:rStyle w:val="Hiperpovezava"/>
            <w:rFonts w:ascii="Arial" w:hAnsi="Arial" w:cs="Arial"/>
            <w:noProof/>
            <w:sz w:val="18"/>
            <w:szCs w:val="18"/>
            <w:lang w:val="sl-SI"/>
          </w:rPr>
          <w:t>5.2</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Odstopanja od določitve razmejenih območij</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_Toc138425732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15</w:t>
        </w:r>
        <w:r w:rsidR="00007A94" w:rsidRPr="00007A94">
          <w:rPr>
            <w:rFonts w:ascii="Arial" w:hAnsi="Arial" w:cs="Arial"/>
            <w:noProof/>
            <w:webHidden/>
            <w:sz w:val="18"/>
            <w:szCs w:val="18"/>
          </w:rPr>
          <w:fldChar w:fldCharType="end"/>
        </w:r>
      </w:hyperlink>
    </w:p>
    <w:p w14:paraId="10C62E37" w14:textId="1D5AF915"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33" w:history="1">
        <w:r w:rsidR="00007A94" w:rsidRPr="00007A94">
          <w:rPr>
            <w:rStyle w:val="Hiperpovezava"/>
            <w:rFonts w:ascii="Arial" w:hAnsi="Arial" w:cs="Arial"/>
            <w:noProof/>
            <w:sz w:val="18"/>
            <w:szCs w:val="18"/>
          </w:rPr>
          <w:t>6</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OZAVEŠČANJE IN OBVEŠČANJE DELEŽNIKOV IN JAVNOSTI OB POTRDITVI</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_Toc138425733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16</w:t>
        </w:r>
        <w:r w:rsidR="00007A94" w:rsidRPr="00007A94">
          <w:rPr>
            <w:rFonts w:ascii="Arial" w:hAnsi="Arial" w:cs="Arial"/>
            <w:noProof/>
            <w:webHidden/>
            <w:sz w:val="18"/>
            <w:szCs w:val="18"/>
          </w:rPr>
          <w:fldChar w:fldCharType="end"/>
        </w:r>
      </w:hyperlink>
    </w:p>
    <w:p w14:paraId="1DE7B59F" w14:textId="4B2AE6DD"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34" w:history="1">
        <w:r w:rsidR="00007A94" w:rsidRPr="00007A94">
          <w:rPr>
            <w:rStyle w:val="Hiperpovezava"/>
            <w:rFonts w:ascii="Arial" w:hAnsi="Arial" w:cs="Arial"/>
            <w:noProof/>
            <w:sz w:val="18"/>
            <w:szCs w:val="18"/>
          </w:rPr>
          <w:t>7</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PREISKAVE</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_Toc138425734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18</w:t>
        </w:r>
        <w:r w:rsidR="00007A94" w:rsidRPr="00007A94">
          <w:rPr>
            <w:rFonts w:ascii="Arial" w:hAnsi="Arial" w:cs="Arial"/>
            <w:noProof/>
            <w:webHidden/>
            <w:sz w:val="18"/>
            <w:szCs w:val="18"/>
          </w:rPr>
          <w:fldChar w:fldCharType="end"/>
        </w:r>
      </w:hyperlink>
    </w:p>
    <w:p w14:paraId="5D2F4CBB" w14:textId="17A6F016"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35" w:history="1">
        <w:r w:rsidR="00007A94" w:rsidRPr="00007A94">
          <w:rPr>
            <w:rStyle w:val="Hiperpovezava"/>
            <w:rFonts w:ascii="Arial" w:hAnsi="Arial" w:cs="Arial"/>
            <w:noProof/>
            <w:sz w:val="18"/>
            <w:szCs w:val="18"/>
            <w:lang w:val="sl-SI"/>
          </w:rPr>
          <w:t>7.1</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Preiskava v razmejenem območju</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_Toc138425735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18</w:t>
        </w:r>
        <w:r w:rsidR="00007A94" w:rsidRPr="00007A94">
          <w:rPr>
            <w:rFonts w:ascii="Arial" w:hAnsi="Arial" w:cs="Arial"/>
            <w:noProof/>
            <w:webHidden/>
            <w:sz w:val="18"/>
            <w:szCs w:val="18"/>
          </w:rPr>
          <w:fldChar w:fldCharType="end"/>
        </w:r>
      </w:hyperlink>
    </w:p>
    <w:p w14:paraId="7A9F9612" w14:textId="30D442B9"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36" w:history="1">
        <w:r w:rsidR="00007A94" w:rsidRPr="00007A94">
          <w:rPr>
            <w:rStyle w:val="Hiperpovezava"/>
            <w:rFonts w:ascii="Arial" w:hAnsi="Arial" w:cs="Arial"/>
            <w:noProof/>
            <w:sz w:val="18"/>
            <w:szCs w:val="18"/>
            <w:lang w:val="sl-SI"/>
          </w:rPr>
          <w:t>7.2</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Ugotavljanje navzočnosti, ko se razmejeno območje ne določi</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_Toc138425736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18</w:t>
        </w:r>
        <w:r w:rsidR="00007A94" w:rsidRPr="00007A94">
          <w:rPr>
            <w:rFonts w:ascii="Arial" w:hAnsi="Arial" w:cs="Arial"/>
            <w:noProof/>
            <w:webHidden/>
            <w:sz w:val="18"/>
            <w:szCs w:val="18"/>
          </w:rPr>
          <w:fldChar w:fldCharType="end"/>
        </w:r>
      </w:hyperlink>
    </w:p>
    <w:p w14:paraId="574D1F35" w14:textId="482DD4F6"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37" w:history="1">
        <w:r w:rsidR="00007A94" w:rsidRPr="00007A94">
          <w:rPr>
            <w:rStyle w:val="Hiperpovezava"/>
            <w:rFonts w:ascii="Arial" w:hAnsi="Arial" w:cs="Arial"/>
            <w:noProof/>
            <w:sz w:val="18"/>
            <w:szCs w:val="18"/>
            <w:lang w:val="sl-SI"/>
          </w:rPr>
          <w:t>7.3</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Preiskave izven razmejenega območja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_Toc138425737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18</w:t>
        </w:r>
        <w:r w:rsidR="00007A94" w:rsidRPr="00007A94">
          <w:rPr>
            <w:rFonts w:ascii="Arial" w:hAnsi="Arial" w:cs="Arial"/>
            <w:noProof/>
            <w:webHidden/>
            <w:sz w:val="18"/>
            <w:szCs w:val="18"/>
          </w:rPr>
          <w:fldChar w:fldCharType="end"/>
        </w:r>
      </w:hyperlink>
    </w:p>
    <w:p w14:paraId="44B31908" w14:textId="0C5A6015"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38" w:history="1">
        <w:r w:rsidR="00007A94" w:rsidRPr="00007A94">
          <w:rPr>
            <w:rStyle w:val="Hiperpovezava"/>
            <w:rFonts w:ascii="Arial" w:hAnsi="Arial" w:cs="Arial"/>
            <w:noProof/>
            <w:sz w:val="18"/>
            <w:szCs w:val="18"/>
            <w:lang w:val="sl-SI"/>
          </w:rPr>
          <w:t>7.4</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Uradni laboratorij</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_Toc138425738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19</w:t>
        </w:r>
        <w:r w:rsidR="00007A94" w:rsidRPr="00007A94">
          <w:rPr>
            <w:rFonts w:ascii="Arial" w:hAnsi="Arial" w:cs="Arial"/>
            <w:noProof/>
            <w:webHidden/>
            <w:sz w:val="18"/>
            <w:szCs w:val="18"/>
          </w:rPr>
          <w:fldChar w:fldCharType="end"/>
        </w:r>
      </w:hyperlink>
    </w:p>
    <w:p w14:paraId="25D42D83" w14:textId="56CF879E"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39" w:history="1">
        <w:r w:rsidR="00007A94" w:rsidRPr="00007A94">
          <w:rPr>
            <w:rStyle w:val="Hiperpovezava"/>
            <w:rFonts w:ascii="Arial" w:hAnsi="Arial" w:cs="Arial"/>
            <w:noProof/>
            <w:sz w:val="18"/>
            <w:szCs w:val="18"/>
            <w:lang w:val="sl-SI"/>
          </w:rPr>
          <w:t>7.5</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Diagnostični postopki</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_Toc138425739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19</w:t>
        </w:r>
        <w:r w:rsidR="00007A94" w:rsidRPr="00007A94">
          <w:rPr>
            <w:rFonts w:ascii="Arial" w:hAnsi="Arial" w:cs="Arial"/>
            <w:noProof/>
            <w:webHidden/>
            <w:sz w:val="18"/>
            <w:szCs w:val="18"/>
          </w:rPr>
          <w:fldChar w:fldCharType="end"/>
        </w:r>
      </w:hyperlink>
    </w:p>
    <w:p w14:paraId="57E2B9C1" w14:textId="7BCD5929"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40" w:history="1">
        <w:r w:rsidR="00007A94" w:rsidRPr="00007A94">
          <w:rPr>
            <w:rStyle w:val="Hiperpovezava"/>
            <w:rFonts w:ascii="Arial" w:hAnsi="Arial" w:cs="Arial"/>
            <w:noProof/>
            <w:sz w:val="18"/>
            <w:szCs w:val="18"/>
          </w:rPr>
          <w:t>8</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UKREPI V RAZMEJENEM OBMOČJU</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_Toc138425740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20</w:t>
        </w:r>
        <w:r w:rsidR="00007A94" w:rsidRPr="00007A94">
          <w:rPr>
            <w:rFonts w:ascii="Arial" w:hAnsi="Arial" w:cs="Arial"/>
            <w:noProof/>
            <w:webHidden/>
            <w:sz w:val="18"/>
            <w:szCs w:val="18"/>
          </w:rPr>
          <w:fldChar w:fldCharType="end"/>
        </w:r>
      </w:hyperlink>
    </w:p>
    <w:p w14:paraId="2FFCFFAD" w14:textId="7CA6F784"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41" w:history="1">
        <w:r w:rsidR="00007A94" w:rsidRPr="00007A94">
          <w:rPr>
            <w:rStyle w:val="Hiperpovezava"/>
            <w:rFonts w:ascii="Arial" w:hAnsi="Arial" w:cs="Arial"/>
            <w:noProof/>
            <w:sz w:val="18"/>
            <w:szCs w:val="18"/>
            <w:lang w:val="sl-SI"/>
          </w:rPr>
          <w:t>8.1</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Upoštevanje biovarnostnih ukrepov uradne osebe pristojnega organa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_Toc138425741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20</w:t>
        </w:r>
        <w:r w:rsidR="00007A94" w:rsidRPr="00007A94">
          <w:rPr>
            <w:rFonts w:ascii="Arial" w:hAnsi="Arial" w:cs="Arial"/>
            <w:noProof/>
            <w:webHidden/>
            <w:sz w:val="18"/>
            <w:szCs w:val="18"/>
          </w:rPr>
          <w:fldChar w:fldCharType="end"/>
        </w:r>
      </w:hyperlink>
    </w:p>
    <w:p w14:paraId="17E94C2B" w14:textId="422C6FB0"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42" w:history="1">
        <w:r w:rsidR="00007A94" w:rsidRPr="00007A94">
          <w:rPr>
            <w:rStyle w:val="Hiperpovezava"/>
            <w:rFonts w:ascii="Arial" w:hAnsi="Arial" w:cs="Arial"/>
            <w:noProof/>
            <w:sz w:val="18"/>
            <w:szCs w:val="18"/>
            <w:lang w:val="sl-SI"/>
          </w:rPr>
          <w:t>8.2</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Ukrepi v napadenem območju</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_Toc138425742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20</w:t>
        </w:r>
        <w:r w:rsidR="00007A94" w:rsidRPr="00007A94">
          <w:rPr>
            <w:rFonts w:ascii="Arial" w:hAnsi="Arial" w:cs="Arial"/>
            <w:noProof/>
            <w:webHidden/>
            <w:sz w:val="18"/>
            <w:szCs w:val="18"/>
          </w:rPr>
          <w:fldChar w:fldCharType="end"/>
        </w:r>
      </w:hyperlink>
    </w:p>
    <w:p w14:paraId="6C1BC990" w14:textId="5CF33444" w:rsidR="00007A94" w:rsidRPr="00007A94" w:rsidRDefault="000C01BE">
      <w:pPr>
        <w:pStyle w:val="Kazalovsebine3"/>
        <w:tabs>
          <w:tab w:val="left" w:pos="1200"/>
          <w:tab w:val="right" w:leader="dot" w:pos="8488"/>
        </w:tabs>
        <w:rPr>
          <w:rFonts w:ascii="Arial" w:eastAsiaTheme="minorEastAsia" w:hAnsi="Arial" w:cs="Arial"/>
          <w:i w:val="0"/>
          <w:iCs w:val="0"/>
          <w:noProof/>
          <w:sz w:val="18"/>
          <w:szCs w:val="18"/>
          <w:lang w:val="sl-SI" w:eastAsia="sl-SI"/>
        </w:rPr>
      </w:pPr>
      <w:hyperlink w:anchor="_Toc138425743" w:history="1">
        <w:r w:rsidR="00007A94" w:rsidRPr="00007A94">
          <w:rPr>
            <w:rStyle w:val="Hiperpovezava"/>
            <w:rFonts w:ascii="Arial" w:hAnsi="Arial" w:cs="Arial"/>
            <w:noProof/>
            <w:sz w:val="18"/>
            <w:szCs w:val="18"/>
            <w:lang w:val="sl-SI"/>
          </w:rPr>
          <w:t>8.2.1</w:t>
        </w:r>
        <w:r w:rsidR="00007A94" w:rsidRPr="00007A94">
          <w:rPr>
            <w:rFonts w:ascii="Arial" w:eastAsiaTheme="minorEastAsia" w:hAnsi="Arial" w:cs="Arial"/>
            <w:i w:val="0"/>
            <w:iCs w:val="0"/>
            <w:noProof/>
            <w:sz w:val="18"/>
            <w:szCs w:val="18"/>
            <w:lang w:val="sl-SI" w:eastAsia="sl-SI"/>
          </w:rPr>
          <w:tab/>
        </w:r>
        <w:r w:rsidR="00007A94" w:rsidRPr="00007A94">
          <w:rPr>
            <w:rStyle w:val="Hiperpovezava"/>
            <w:rFonts w:ascii="Arial" w:hAnsi="Arial" w:cs="Arial"/>
            <w:noProof/>
            <w:sz w:val="18"/>
            <w:szCs w:val="18"/>
            <w:lang w:val="sl-SI"/>
          </w:rPr>
          <w:t>Uničenje rastlin, rastlinskih proizvodov in drugih predmetov</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_Toc138425743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20</w:t>
        </w:r>
        <w:r w:rsidR="00007A94" w:rsidRPr="00007A94">
          <w:rPr>
            <w:rFonts w:ascii="Arial" w:hAnsi="Arial" w:cs="Arial"/>
            <w:noProof/>
            <w:webHidden/>
            <w:sz w:val="18"/>
            <w:szCs w:val="18"/>
          </w:rPr>
          <w:fldChar w:fldCharType="end"/>
        </w:r>
      </w:hyperlink>
    </w:p>
    <w:p w14:paraId="01107F25" w14:textId="373C43A7" w:rsidR="00007A94" w:rsidRPr="00007A94" w:rsidRDefault="000C01BE">
      <w:pPr>
        <w:pStyle w:val="Kazalovsebine3"/>
        <w:tabs>
          <w:tab w:val="left" w:pos="1200"/>
          <w:tab w:val="right" w:leader="dot" w:pos="8488"/>
        </w:tabs>
        <w:rPr>
          <w:rFonts w:ascii="Arial" w:eastAsiaTheme="minorEastAsia" w:hAnsi="Arial" w:cs="Arial"/>
          <w:i w:val="0"/>
          <w:iCs w:val="0"/>
          <w:noProof/>
          <w:sz w:val="18"/>
          <w:szCs w:val="18"/>
          <w:lang w:val="sl-SI" w:eastAsia="sl-SI"/>
        </w:rPr>
      </w:pPr>
      <w:hyperlink w:anchor="_Toc138425744" w:history="1">
        <w:r w:rsidR="00007A94" w:rsidRPr="00007A94">
          <w:rPr>
            <w:rStyle w:val="Hiperpovezava"/>
            <w:rFonts w:ascii="Arial" w:hAnsi="Arial" w:cs="Arial"/>
            <w:noProof/>
            <w:sz w:val="18"/>
            <w:szCs w:val="18"/>
            <w:lang w:val="sl-SI"/>
          </w:rPr>
          <w:t>8.2.2</w:t>
        </w:r>
        <w:r w:rsidR="00007A94" w:rsidRPr="00007A94">
          <w:rPr>
            <w:rFonts w:ascii="Arial" w:eastAsiaTheme="minorEastAsia" w:hAnsi="Arial" w:cs="Arial"/>
            <w:i w:val="0"/>
            <w:iCs w:val="0"/>
            <w:noProof/>
            <w:sz w:val="18"/>
            <w:szCs w:val="18"/>
            <w:lang w:val="sl-SI" w:eastAsia="sl-SI"/>
          </w:rPr>
          <w:tab/>
        </w:r>
        <w:r w:rsidR="00007A94" w:rsidRPr="00007A94">
          <w:rPr>
            <w:rStyle w:val="Hiperpovezava"/>
            <w:rFonts w:ascii="Arial" w:hAnsi="Arial" w:cs="Arial"/>
            <w:noProof/>
            <w:sz w:val="18"/>
            <w:szCs w:val="18"/>
            <w:lang w:val="sl-SI"/>
          </w:rPr>
          <w:t>Prepoved sajenja novih zadevnih rastlin na prostem</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_Toc138425744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21</w:t>
        </w:r>
        <w:r w:rsidR="00007A94" w:rsidRPr="00007A94">
          <w:rPr>
            <w:rFonts w:ascii="Arial" w:hAnsi="Arial" w:cs="Arial"/>
            <w:noProof/>
            <w:webHidden/>
            <w:sz w:val="18"/>
            <w:szCs w:val="18"/>
          </w:rPr>
          <w:fldChar w:fldCharType="end"/>
        </w:r>
      </w:hyperlink>
    </w:p>
    <w:p w14:paraId="70EA5C38" w14:textId="702F44CB" w:rsidR="00007A94" w:rsidRPr="00007A94" w:rsidRDefault="000C01BE">
      <w:pPr>
        <w:pStyle w:val="Kazalovsebine3"/>
        <w:tabs>
          <w:tab w:val="left" w:pos="1200"/>
          <w:tab w:val="right" w:leader="dot" w:pos="8488"/>
        </w:tabs>
        <w:rPr>
          <w:rFonts w:ascii="Arial" w:eastAsiaTheme="minorEastAsia" w:hAnsi="Arial" w:cs="Arial"/>
          <w:i w:val="0"/>
          <w:iCs w:val="0"/>
          <w:noProof/>
          <w:sz w:val="18"/>
          <w:szCs w:val="18"/>
          <w:lang w:val="sl-SI" w:eastAsia="sl-SI"/>
        </w:rPr>
      </w:pPr>
      <w:hyperlink w:anchor="_Toc138425745" w:history="1">
        <w:r w:rsidR="00007A94" w:rsidRPr="00007A94">
          <w:rPr>
            <w:rStyle w:val="Hiperpovezava"/>
            <w:rFonts w:ascii="Arial" w:hAnsi="Arial" w:cs="Arial"/>
            <w:noProof/>
            <w:sz w:val="18"/>
            <w:szCs w:val="18"/>
            <w:lang w:val="sl-SI"/>
          </w:rPr>
          <w:t>8.2.3</w:t>
        </w:r>
        <w:r w:rsidR="00007A94" w:rsidRPr="00007A94">
          <w:rPr>
            <w:rFonts w:ascii="Arial" w:eastAsiaTheme="minorEastAsia" w:hAnsi="Arial" w:cs="Arial"/>
            <w:i w:val="0"/>
            <w:iCs w:val="0"/>
            <w:noProof/>
            <w:sz w:val="18"/>
            <w:szCs w:val="18"/>
            <w:lang w:val="sl-SI" w:eastAsia="sl-SI"/>
          </w:rPr>
          <w:tab/>
        </w:r>
        <w:r w:rsidR="00007A94" w:rsidRPr="00007A94">
          <w:rPr>
            <w:rStyle w:val="Hiperpovezava"/>
            <w:rFonts w:ascii="Arial" w:hAnsi="Arial" w:cs="Arial"/>
            <w:noProof/>
            <w:sz w:val="18"/>
            <w:szCs w:val="18"/>
            <w:lang w:val="sl-SI"/>
          </w:rPr>
          <w:t>Posebne zahteve za premike v EU</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_Toc138425745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22</w:t>
        </w:r>
        <w:r w:rsidR="00007A94" w:rsidRPr="00007A94">
          <w:rPr>
            <w:rFonts w:ascii="Arial" w:hAnsi="Arial" w:cs="Arial"/>
            <w:noProof/>
            <w:webHidden/>
            <w:sz w:val="18"/>
            <w:szCs w:val="18"/>
          </w:rPr>
          <w:fldChar w:fldCharType="end"/>
        </w:r>
      </w:hyperlink>
    </w:p>
    <w:p w14:paraId="69E0CFDF" w14:textId="1EC56615" w:rsidR="00007A94" w:rsidRPr="00007A94" w:rsidRDefault="000C01BE">
      <w:pPr>
        <w:pStyle w:val="Kazalovsebine3"/>
        <w:tabs>
          <w:tab w:val="left" w:pos="1200"/>
          <w:tab w:val="right" w:leader="dot" w:pos="8488"/>
        </w:tabs>
        <w:rPr>
          <w:rFonts w:ascii="Arial" w:eastAsiaTheme="minorEastAsia" w:hAnsi="Arial" w:cs="Arial"/>
          <w:i w:val="0"/>
          <w:iCs w:val="0"/>
          <w:noProof/>
          <w:sz w:val="18"/>
          <w:szCs w:val="18"/>
          <w:lang w:val="sl-SI" w:eastAsia="sl-SI"/>
        </w:rPr>
      </w:pPr>
      <w:hyperlink w:anchor="_Toc138425746" w:history="1">
        <w:r w:rsidR="00007A94" w:rsidRPr="00007A94">
          <w:rPr>
            <w:rStyle w:val="Hiperpovezava"/>
            <w:rFonts w:ascii="Arial" w:hAnsi="Arial" w:cs="Arial"/>
            <w:noProof/>
            <w:sz w:val="18"/>
            <w:szCs w:val="18"/>
            <w:lang w:val="sl-SI"/>
          </w:rPr>
          <w:t>8.2.4</w:t>
        </w:r>
        <w:r w:rsidR="00007A94" w:rsidRPr="00007A94">
          <w:rPr>
            <w:rFonts w:ascii="Arial" w:eastAsiaTheme="minorEastAsia" w:hAnsi="Arial" w:cs="Arial"/>
            <w:i w:val="0"/>
            <w:iCs w:val="0"/>
            <w:noProof/>
            <w:sz w:val="18"/>
            <w:szCs w:val="18"/>
            <w:lang w:val="sl-SI" w:eastAsia="sl-SI"/>
          </w:rPr>
          <w:tab/>
        </w:r>
        <w:r w:rsidR="00007A94" w:rsidRPr="00007A94">
          <w:rPr>
            <w:rStyle w:val="Hiperpovezava"/>
            <w:rFonts w:ascii="Arial" w:hAnsi="Arial" w:cs="Arial"/>
            <w:noProof/>
            <w:sz w:val="18"/>
            <w:szCs w:val="18"/>
            <w:lang w:val="sl-SI"/>
          </w:rPr>
          <w:t>Drugi ukrepi za preprečevanje širjenja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_Toc138425746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24</w:t>
        </w:r>
        <w:r w:rsidR="00007A94" w:rsidRPr="00007A94">
          <w:rPr>
            <w:rFonts w:ascii="Arial" w:hAnsi="Arial" w:cs="Arial"/>
            <w:noProof/>
            <w:webHidden/>
            <w:sz w:val="18"/>
            <w:szCs w:val="18"/>
          </w:rPr>
          <w:fldChar w:fldCharType="end"/>
        </w:r>
      </w:hyperlink>
    </w:p>
    <w:p w14:paraId="7093893B" w14:textId="4CD78000" w:rsidR="00007A94" w:rsidRPr="00007A94" w:rsidRDefault="000C01BE">
      <w:pPr>
        <w:pStyle w:val="Kazalovsebine2"/>
        <w:tabs>
          <w:tab w:val="left" w:pos="800"/>
          <w:tab w:val="right" w:leader="dot" w:pos="8488"/>
        </w:tabs>
        <w:rPr>
          <w:rFonts w:ascii="Arial" w:eastAsiaTheme="minorEastAsia" w:hAnsi="Arial" w:cs="Arial"/>
          <w:smallCaps w:val="0"/>
          <w:noProof/>
          <w:sz w:val="18"/>
          <w:szCs w:val="18"/>
          <w:lang w:val="sl-SI" w:eastAsia="sl-SI"/>
        </w:rPr>
      </w:pPr>
      <w:hyperlink w:anchor="_Toc138425747" w:history="1">
        <w:r w:rsidR="00007A94" w:rsidRPr="00007A94">
          <w:rPr>
            <w:rStyle w:val="Hiperpovezava"/>
            <w:rFonts w:ascii="Arial" w:hAnsi="Arial" w:cs="Arial"/>
            <w:noProof/>
            <w:sz w:val="18"/>
            <w:szCs w:val="18"/>
            <w:lang w:val="sl-SI"/>
          </w:rPr>
          <w:t>8.3</w:t>
        </w:r>
        <w:r w:rsidR="00007A94" w:rsidRPr="00007A94">
          <w:rPr>
            <w:rFonts w:ascii="Arial" w:eastAsiaTheme="minorEastAsia" w:hAnsi="Arial" w:cs="Arial"/>
            <w:smallCaps w:val="0"/>
            <w:noProof/>
            <w:sz w:val="18"/>
            <w:szCs w:val="18"/>
            <w:lang w:val="sl-SI" w:eastAsia="sl-SI"/>
          </w:rPr>
          <w:tab/>
        </w:r>
        <w:r w:rsidR="00007A94" w:rsidRPr="00007A94">
          <w:rPr>
            <w:rStyle w:val="Hiperpovezava"/>
            <w:rFonts w:ascii="Arial" w:hAnsi="Arial" w:cs="Arial"/>
            <w:noProof/>
            <w:sz w:val="18"/>
            <w:szCs w:val="18"/>
            <w:lang w:val="sl-SI"/>
          </w:rPr>
          <w:t>Ukrepi v varovalnem pasu</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_Toc138425747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25</w:t>
        </w:r>
        <w:r w:rsidR="00007A94" w:rsidRPr="00007A94">
          <w:rPr>
            <w:rFonts w:ascii="Arial" w:hAnsi="Arial" w:cs="Arial"/>
            <w:noProof/>
            <w:webHidden/>
            <w:sz w:val="18"/>
            <w:szCs w:val="18"/>
          </w:rPr>
          <w:fldChar w:fldCharType="end"/>
        </w:r>
      </w:hyperlink>
    </w:p>
    <w:p w14:paraId="670499DD" w14:textId="47DAE698"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48" w:history="1">
        <w:r w:rsidR="00007A94" w:rsidRPr="00007A94">
          <w:rPr>
            <w:rStyle w:val="Hiperpovezava"/>
            <w:rFonts w:ascii="Arial" w:hAnsi="Arial" w:cs="Arial"/>
            <w:noProof/>
            <w:sz w:val="18"/>
            <w:szCs w:val="18"/>
          </w:rPr>
          <w:t>9</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PREGLED USPEŠNOSTI UKREPOV</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_Toc138425748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26</w:t>
        </w:r>
        <w:r w:rsidR="00007A94" w:rsidRPr="00007A94">
          <w:rPr>
            <w:rFonts w:ascii="Arial" w:hAnsi="Arial" w:cs="Arial"/>
            <w:noProof/>
            <w:webHidden/>
            <w:sz w:val="18"/>
            <w:szCs w:val="18"/>
          </w:rPr>
          <w:fldChar w:fldCharType="end"/>
        </w:r>
      </w:hyperlink>
    </w:p>
    <w:p w14:paraId="368F8FD3" w14:textId="6100A1B8"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49" w:history="1">
        <w:r w:rsidR="00007A94" w:rsidRPr="00007A94">
          <w:rPr>
            <w:rStyle w:val="Hiperpovezava"/>
            <w:rFonts w:ascii="Arial" w:hAnsi="Arial" w:cs="Arial"/>
            <w:noProof/>
            <w:sz w:val="18"/>
            <w:szCs w:val="18"/>
          </w:rPr>
          <w:t>10</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TRAJANJE URADNIH UKREPOV</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_Toc138425749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26</w:t>
        </w:r>
        <w:r w:rsidR="00007A94" w:rsidRPr="00007A94">
          <w:rPr>
            <w:rFonts w:ascii="Arial" w:hAnsi="Arial" w:cs="Arial"/>
            <w:noProof/>
            <w:webHidden/>
            <w:sz w:val="18"/>
            <w:szCs w:val="18"/>
          </w:rPr>
          <w:fldChar w:fldCharType="end"/>
        </w:r>
      </w:hyperlink>
    </w:p>
    <w:p w14:paraId="3C8D51A4" w14:textId="398CE0FC"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50" w:history="1">
        <w:r w:rsidR="00007A94" w:rsidRPr="00007A94">
          <w:rPr>
            <w:rStyle w:val="Hiperpovezava"/>
            <w:rFonts w:ascii="Arial" w:hAnsi="Arial" w:cs="Arial"/>
            <w:noProof/>
            <w:sz w:val="18"/>
            <w:szCs w:val="18"/>
          </w:rPr>
          <w:t>11</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OCENA IN PRESOJA NAČRTA UKREPOV</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_Toc138425750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26</w:t>
        </w:r>
        <w:r w:rsidR="00007A94" w:rsidRPr="00007A94">
          <w:rPr>
            <w:rFonts w:ascii="Arial" w:hAnsi="Arial" w:cs="Arial"/>
            <w:noProof/>
            <w:webHidden/>
            <w:sz w:val="18"/>
            <w:szCs w:val="18"/>
          </w:rPr>
          <w:fldChar w:fldCharType="end"/>
        </w:r>
      </w:hyperlink>
    </w:p>
    <w:p w14:paraId="1481DF11" w14:textId="52947BF2"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51" w:history="1">
        <w:r w:rsidR="00007A94" w:rsidRPr="00007A94">
          <w:rPr>
            <w:rStyle w:val="Hiperpovezava"/>
            <w:rFonts w:ascii="Arial" w:hAnsi="Arial" w:cs="Arial"/>
            <w:noProof/>
            <w:sz w:val="18"/>
            <w:szCs w:val="18"/>
          </w:rPr>
          <w:t>12</w:t>
        </w:r>
        <w:r w:rsidR="00007A94" w:rsidRPr="00007A94">
          <w:rPr>
            <w:rFonts w:ascii="Arial" w:eastAsiaTheme="minorEastAsia" w:hAnsi="Arial" w:cs="Arial"/>
            <w:b w:val="0"/>
            <w:bCs w:val="0"/>
            <w:caps w:val="0"/>
            <w:noProof/>
            <w:sz w:val="18"/>
            <w:szCs w:val="18"/>
            <w:lang w:val="sl-SI" w:eastAsia="sl-SI"/>
          </w:rPr>
          <w:tab/>
        </w:r>
        <w:r w:rsidR="00007A94" w:rsidRPr="00007A94">
          <w:rPr>
            <w:rStyle w:val="Hiperpovezava"/>
            <w:rFonts w:ascii="Arial" w:hAnsi="Arial" w:cs="Arial"/>
            <w:noProof/>
            <w:sz w:val="18"/>
            <w:szCs w:val="18"/>
          </w:rPr>
          <w:t>VIRI IN LITERATURA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_Toc138425751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27</w:t>
        </w:r>
        <w:r w:rsidR="00007A94" w:rsidRPr="00007A94">
          <w:rPr>
            <w:rFonts w:ascii="Arial" w:hAnsi="Arial" w:cs="Arial"/>
            <w:noProof/>
            <w:webHidden/>
            <w:sz w:val="18"/>
            <w:szCs w:val="18"/>
          </w:rPr>
          <w:fldChar w:fldCharType="end"/>
        </w:r>
      </w:hyperlink>
    </w:p>
    <w:p w14:paraId="55574486" w14:textId="7F9366B7"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52" w:history="1">
        <w:r w:rsidR="00007A94" w:rsidRPr="00007A94">
          <w:rPr>
            <w:rStyle w:val="Hiperpovezava"/>
            <w:rFonts w:ascii="Arial" w:hAnsi="Arial" w:cs="Arial"/>
            <w:noProof/>
            <w:sz w:val="18"/>
            <w:szCs w:val="18"/>
          </w:rPr>
          <w:t>Priloga 1: Biologija rdečevratnega kozlička (</w:t>
        </w:r>
        <w:r w:rsidR="00007A94" w:rsidRPr="00007A94">
          <w:rPr>
            <w:rStyle w:val="Hiperpovezava"/>
            <w:rFonts w:ascii="Arial" w:hAnsi="Arial" w:cs="Arial"/>
            <w:i/>
            <w:iCs/>
            <w:noProof/>
            <w:sz w:val="18"/>
            <w:szCs w:val="18"/>
          </w:rPr>
          <w:t>Aromia bungii</w:t>
        </w:r>
        <w:r w:rsidR="00007A94" w:rsidRPr="00007A94">
          <w:rPr>
            <w:rStyle w:val="Hiperpovezava"/>
            <w:rFonts w:ascii="Arial" w:hAnsi="Arial" w:cs="Arial"/>
            <w:noProof/>
            <w:sz w:val="18"/>
            <w:szCs w:val="18"/>
          </w:rPr>
          <w:t>)</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_Toc138425752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28</w:t>
        </w:r>
        <w:r w:rsidR="00007A94" w:rsidRPr="00007A94">
          <w:rPr>
            <w:rFonts w:ascii="Arial" w:hAnsi="Arial" w:cs="Arial"/>
            <w:noProof/>
            <w:webHidden/>
            <w:sz w:val="18"/>
            <w:szCs w:val="18"/>
          </w:rPr>
          <w:fldChar w:fldCharType="end"/>
        </w:r>
      </w:hyperlink>
    </w:p>
    <w:p w14:paraId="0FECAF1C" w14:textId="0E5AAF2C"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53" w:history="1">
        <w:r w:rsidR="00007A94" w:rsidRPr="00007A94">
          <w:rPr>
            <w:rStyle w:val="Hiperpovezava"/>
            <w:rFonts w:ascii="Arial" w:hAnsi="Arial" w:cs="Arial"/>
            <w:noProof/>
            <w:sz w:val="18"/>
            <w:szCs w:val="18"/>
          </w:rPr>
          <w:t>Priloga 2: Simptomi in znaki napada</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_Toc138425753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31</w:t>
        </w:r>
        <w:r w:rsidR="00007A94" w:rsidRPr="00007A94">
          <w:rPr>
            <w:rFonts w:ascii="Arial" w:hAnsi="Arial" w:cs="Arial"/>
            <w:noProof/>
            <w:webHidden/>
            <w:sz w:val="18"/>
            <w:szCs w:val="18"/>
          </w:rPr>
          <w:fldChar w:fldCharType="end"/>
        </w:r>
      </w:hyperlink>
    </w:p>
    <w:p w14:paraId="06068444" w14:textId="17A086EE" w:rsidR="00007A94" w:rsidRPr="00007A94" w:rsidRDefault="000C01BE">
      <w:pPr>
        <w:pStyle w:val="Kazalovsebine1"/>
        <w:rPr>
          <w:rFonts w:ascii="Arial" w:eastAsiaTheme="minorEastAsia" w:hAnsi="Arial" w:cs="Arial"/>
          <w:b w:val="0"/>
          <w:bCs w:val="0"/>
          <w:caps w:val="0"/>
          <w:noProof/>
          <w:sz w:val="18"/>
          <w:szCs w:val="18"/>
          <w:lang w:val="sl-SI" w:eastAsia="sl-SI"/>
        </w:rPr>
      </w:pPr>
      <w:hyperlink w:anchor="_Toc138425754" w:history="1">
        <w:r w:rsidR="00007A94" w:rsidRPr="00007A94">
          <w:rPr>
            <w:rStyle w:val="Hiperpovezava"/>
            <w:rFonts w:ascii="Arial" w:hAnsi="Arial" w:cs="Arial"/>
            <w:noProof/>
            <w:sz w:val="18"/>
            <w:szCs w:val="18"/>
          </w:rPr>
          <w:t xml:space="preserve">Priloga 3: </w:t>
        </w:r>
        <w:r w:rsidR="00007A94" w:rsidRPr="00007A94">
          <w:rPr>
            <w:rStyle w:val="Hiperpovezava"/>
            <w:rFonts w:ascii="Arial" w:eastAsiaTheme="minorHAnsi" w:hAnsi="Arial" w:cs="Arial"/>
            <w:noProof/>
            <w:sz w:val="18"/>
            <w:szCs w:val="18"/>
          </w:rPr>
          <w:t xml:space="preserve">Smernice glede zahtev za fizično izolacijo na enoti pridelave zadevnih rastlin </w:t>
        </w:r>
        <w:r w:rsidR="00007A94" w:rsidRPr="00007A94">
          <w:rPr>
            <w:rStyle w:val="Hiperpovezava"/>
            <w:rFonts w:ascii="Arial" w:hAnsi="Arial" w:cs="Arial"/>
            <w:noProof/>
            <w:sz w:val="18"/>
            <w:szCs w:val="18"/>
          </w:rPr>
          <w:t xml:space="preserve">za saditev za preprečevanje vnosa vrste </w:t>
        </w:r>
        <w:r w:rsidR="00007A94" w:rsidRPr="00007A94">
          <w:rPr>
            <w:rStyle w:val="Hiperpovezava"/>
            <w:rFonts w:ascii="Arial" w:hAnsi="Arial" w:cs="Arial"/>
            <w:i/>
            <w:iCs/>
            <w:noProof/>
            <w:sz w:val="18"/>
            <w:szCs w:val="18"/>
          </w:rPr>
          <w:t>Aromia bungii</w:t>
        </w:r>
        <w:r w:rsidR="00007A94" w:rsidRPr="00007A94">
          <w:rPr>
            <w:rFonts w:ascii="Arial" w:hAnsi="Arial" w:cs="Arial"/>
            <w:noProof/>
            <w:webHidden/>
            <w:sz w:val="18"/>
            <w:szCs w:val="18"/>
          </w:rPr>
          <w:tab/>
        </w:r>
        <w:r w:rsidR="00007A94" w:rsidRPr="00007A94">
          <w:rPr>
            <w:rFonts w:ascii="Arial" w:hAnsi="Arial" w:cs="Arial"/>
            <w:noProof/>
            <w:webHidden/>
            <w:sz w:val="18"/>
            <w:szCs w:val="18"/>
          </w:rPr>
          <w:fldChar w:fldCharType="begin"/>
        </w:r>
        <w:r w:rsidR="00007A94" w:rsidRPr="00007A94">
          <w:rPr>
            <w:rFonts w:ascii="Arial" w:hAnsi="Arial" w:cs="Arial"/>
            <w:noProof/>
            <w:webHidden/>
            <w:sz w:val="18"/>
            <w:szCs w:val="18"/>
          </w:rPr>
          <w:instrText xml:space="preserve"> PAGEREF _Toc138425754 \h </w:instrText>
        </w:r>
        <w:r w:rsidR="00007A94" w:rsidRPr="00007A94">
          <w:rPr>
            <w:rFonts w:ascii="Arial" w:hAnsi="Arial" w:cs="Arial"/>
            <w:noProof/>
            <w:webHidden/>
            <w:sz w:val="18"/>
            <w:szCs w:val="18"/>
          </w:rPr>
        </w:r>
        <w:r w:rsidR="00007A94" w:rsidRPr="00007A94">
          <w:rPr>
            <w:rFonts w:ascii="Arial" w:hAnsi="Arial" w:cs="Arial"/>
            <w:noProof/>
            <w:webHidden/>
            <w:sz w:val="18"/>
            <w:szCs w:val="18"/>
          </w:rPr>
          <w:fldChar w:fldCharType="separate"/>
        </w:r>
        <w:r w:rsidR="0073076C">
          <w:rPr>
            <w:rFonts w:ascii="Arial" w:hAnsi="Arial" w:cs="Arial"/>
            <w:noProof/>
            <w:webHidden/>
            <w:sz w:val="18"/>
            <w:szCs w:val="18"/>
          </w:rPr>
          <w:t>33</w:t>
        </w:r>
        <w:r w:rsidR="00007A94" w:rsidRPr="00007A94">
          <w:rPr>
            <w:rFonts w:ascii="Arial" w:hAnsi="Arial" w:cs="Arial"/>
            <w:noProof/>
            <w:webHidden/>
            <w:sz w:val="18"/>
            <w:szCs w:val="18"/>
          </w:rPr>
          <w:fldChar w:fldCharType="end"/>
        </w:r>
      </w:hyperlink>
    </w:p>
    <w:p w14:paraId="35C4AEA7" w14:textId="430CD5EE" w:rsidR="0097752F" w:rsidRDefault="0097752F" w:rsidP="00793E57">
      <w:pPr>
        <w:spacing w:line="240" w:lineRule="auto"/>
        <w:rPr>
          <w:b/>
          <w:lang w:val="sl-SI"/>
        </w:rPr>
      </w:pPr>
      <w:r w:rsidRPr="00007A94">
        <w:rPr>
          <w:rFonts w:cs="Arial"/>
          <w:b/>
          <w:sz w:val="18"/>
          <w:szCs w:val="18"/>
          <w:lang w:val="sl-SI"/>
        </w:rPr>
        <w:fldChar w:fldCharType="end"/>
      </w:r>
    </w:p>
    <w:p w14:paraId="53C91920" w14:textId="4E185FCB" w:rsidR="0097752F" w:rsidRDefault="00007A94" w:rsidP="00793E57">
      <w:pPr>
        <w:spacing w:line="240" w:lineRule="auto"/>
        <w:rPr>
          <w:b/>
          <w:szCs w:val="20"/>
          <w:lang w:val="sl-SI"/>
        </w:rPr>
      </w:pPr>
      <w:r w:rsidRPr="001D45FA">
        <w:rPr>
          <w:b/>
          <w:szCs w:val="20"/>
          <w:lang w:val="sl-SI"/>
        </w:rPr>
        <w:t>KAZALO SLIK</w:t>
      </w:r>
    </w:p>
    <w:p w14:paraId="6EEF8C55" w14:textId="77777777" w:rsidR="00511BF9" w:rsidRPr="001D45FA" w:rsidRDefault="00511BF9" w:rsidP="00793E57">
      <w:pPr>
        <w:spacing w:line="240" w:lineRule="auto"/>
        <w:rPr>
          <w:b/>
          <w:szCs w:val="20"/>
          <w:lang w:val="sl-SI"/>
        </w:rPr>
      </w:pPr>
    </w:p>
    <w:p w14:paraId="390BB2A9" w14:textId="2852B031" w:rsidR="00EF1691" w:rsidRPr="00007A94" w:rsidRDefault="001F3849">
      <w:pPr>
        <w:pStyle w:val="Kazaloslik"/>
        <w:tabs>
          <w:tab w:val="right" w:leader="dot" w:pos="8488"/>
        </w:tabs>
        <w:rPr>
          <w:rFonts w:asciiTheme="minorHAnsi" w:eastAsiaTheme="minorEastAsia" w:hAnsiTheme="minorHAnsi" w:cstheme="minorBidi"/>
          <w:i/>
          <w:iCs/>
          <w:noProof/>
          <w:sz w:val="18"/>
          <w:szCs w:val="18"/>
          <w:lang w:val="sl-SI" w:eastAsia="sl-SI"/>
        </w:rPr>
      </w:pPr>
      <w:r w:rsidRPr="00EF1691">
        <w:rPr>
          <w:rFonts w:cs="Arial"/>
          <w:b/>
          <w:bCs/>
          <w:i/>
          <w:iCs/>
          <w:caps/>
          <w:szCs w:val="20"/>
          <w:lang w:val="sl-SI"/>
        </w:rPr>
        <w:fldChar w:fldCharType="begin"/>
      </w:r>
      <w:r w:rsidRPr="00EF1691">
        <w:rPr>
          <w:rFonts w:cs="Arial"/>
          <w:b/>
          <w:bCs/>
          <w:i/>
          <w:iCs/>
          <w:caps/>
          <w:szCs w:val="20"/>
          <w:lang w:val="sl-SI"/>
        </w:rPr>
        <w:instrText xml:space="preserve"> TOC \h \z \t "Priloga;1" \c "Slika" </w:instrText>
      </w:r>
      <w:r w:rsidRPr="00EF1691">
        <w:rPr>
          <w:rFonts w:cs="Arial"/>
          <w:b/>
          <w:bCs/>
          <w:i/>
          <w:iCs/>
          <w:caps/>
          <w:szCs w:val="20"/>
          <w:lang w:val="sl-SI"/>
        </w:rPr>
        <w:fldChar w:fldCharType="separate"/>
      </w:r>
      <w:hyperlink w:anchor="_Toc138422091" w:history="1">
        <w:r w:rsidR="00EF1691" w:rsidRPr="00007A94">
          <w:rPr>
            <w:rStyle w:val="Hiperpovezava"/>
            <w:i/>
            <w:iCs/>
            <w:noProof/>
            <w:sz w:val="18"/>
            <w:szCs w:val="18"/>
          </w:rPr>
          <w:t>Slika 1: Geografska razširjenost vrste A. bungii</w:t>
        </w:r>
        <w:r w:rsidR="00EF1691" w:rsidRPr="00007A94">
          <w:rPr>
            <w:i/>
            <w:iCs/>
            <w:noProof/>
            <w:webHidden/>
            <w:sz w:val="18"/>
            <w:szCs w:val="18"/>
          </w:rPr>
          <w:tab/>
        </w:r>
        <w:r w:rsidR="00EF1691" w:rsidRPr="00007A94">
          <w:rPr>
            <w:i/>
            <w:iCs/>
            <w:noProof/>
            <w:webHidden/>
            <w:sz w:val="18"/>
            <w:szCs w:val="18"/>
          </w:rPr>
          <w:fldChar w:fldCharType="begin"/>
        </w:r>
        <w:r w:rsidR="00EF1691" w:rsidRPr="00007A94">
          <w:rPr>
            <w:i/>
            <w:iCs/>
            <w:noProof/>
            <w:webHidden/>
            <w:sz w:val="18"/>
            <w:szCs w:val="18"/>
          </w:rPr>
          <w:instrText xml:space="preserve"> PAGEREF _Toc138422091 \h </w:instrText>
        </w:r>
        <w:r w:rsidR="00EF1691" w:rsidRPr="00007A94">
          <w:rPr>
            <w:i/>
            <w:iCs/>
            <w:noProof/>
            <w:webHidden/>
            <w:sz w:val="18"/>
            <w:szCs w:val="18"/>
          </w:rPr>
        </w:r>
        <w:r w:rsidR="00EF1691" w:rsidRPr="00007A94">
          <w:rPr>
            <w:i/>
            <w:iCs/>
            <w:noProof/>
            <w:webHidden/>
            <w:sz w:val="18"/>
            <w:szCs w:val="18"/>
          </w:rPr>
          <w:fldChar w:fldCharType="separate"/>
        </w:r>
        <w:r w:rsidR="0073076C">
          <w:rPr>
            <w:i/>
            <w:iCs/>
            <w:noProof/>
            <w:webHidden/>
            <w:sz w:val="18"/>
            <w:szCs w:val="18"/>
          </w:rPr>
          <w:t>7</w:t>
        </w:r>
        <w:r w:rsidR="00EF1691" w:rsidRPr="00007A94">
          <w:rPr>
            <w:i/>
            <w:iCs/>
            <w:noProof/>
            <w:webHidden/>
            <w:sz w:val="18"/>
            <w:szCs w:val="18"/>
          </w:rPr>
          <w:fldChar w:fldCharType="end"/>
        </w:r>
      </w:hyperlink>
    </w:p>
    <w:p w14:paraId="10D1C4F4" w14:textId="70AC9B27" w:rsidR="00EF1691" w:rsidRPr="00007A94" w:rsidRDefault="000C01BE">
      <w:pPr>
        <w:pStyle w:val="Kazaloslik"/>
        <w:tabs>
          <w:tab w:val="right" w:leader="dot" w:pos="8488"/>
        </w:tabs>
        <w:rPr>
          <w:rFonts w:asciiTheme="minorHAnsi" w:eastAsiaTheme="minorEastAsia" w:hAnsiTheme="minorHAnsi" w:cstheme="minorBidi"/>
          <w:i/>
          <w:iCs/>
          <w:noProof/>
          <w:sz w:val="18"/>
          <w:szCs w:val="18"/>
          <w:lang w:val="sl-SI" w:eastAsia="sl-SI"/>
        </w:rPr>
      </w:pPr>
      <w:hyperlink w:anchor="_Toc138422092" w:history="1">
        <w:r w:rsidR="00EF1691" w:rsidRPr="00007A94">
          <w:rPr>
            <w:rStyle w:val="Hiperpovezava"/>
            <w:i/>
            <w:iCs/>
            <w:noProof/>
            <w:sz w:val="18"/>
            <w:szCs w:val="18"/>
          </w:rPr>
          <w:t>Slika 2: Žagovina ob izhodnih odprtinah (a), žagovina ob dnišču (koreničniku) debla (b), ovalne galerije ob prečnem prerezu debla (c) in ličinka v lesu (d).</w:t>
        </w:r>
        <w:r w:rsidR="00EF1691" w:rsidRPr="00007A94">
          <w:rPr>
            <w:i/>
            <w:iCs/>
            <w:noProof/>
            <w:webHidden/>
            <w:sz w:val="18"/>
            <w:szCs w:val="18"/>
          </w:rPr>
          <w:tab/>
        </w:r>
        <w:r w:rsidR="00EF1691" w:rsidRPr="00007A94">
          <w:rPr>
            <w:i/>
            <w:iCs/>
            <w:noProof/>
            <w:webHidden/>
            <w:sz w:val="18"/>
            <w:szCs w:val="18"/>
          </w:rPr>
          <w:fldChar w:fldCharType="begin"/>
        </w:r>
        <w:r w:rsidR="00EF1691" w:rsidRPr="00007A94">
          <w:rPr>
            <w:i/>
            <w:iCs/>
            <w:noProof/>
            <w:webHidden/>
            <w:sz w:val="18"/>
            <w:szCs w:val="18"/>
          </w:rPr>
          <w:instrText xml:space="preserve"> PAGEREF _Toc138422092 \h </w:instrText>
        </w:r>
        <w:r w:rsidR="00EF1691" w:rsidRPr="00007A94">
          <w:rPr>
            <w:i/>
            <w:iCs/>
            <w:noProof/>
            <w:webHidden/>
            <w:sz w:val="18"/>
            <w:szCs w:val="18"/>
          </w:rPr>
        </w:r>
        <w:r w:rsidR="00EF1691" w:rsidRPr="00007A94">
          <w:rPr>
            <w:i/>
            <w:iCs/>
            <w:noProof/>
            <w:webHidden/>
            <w:sz w:val="18"/>
            <w:szCs w:val="18"/>
          </w:rPr>
          <w:fldChar w:fldCharType="separate"/>
        </w:r>
        <w:r w:rsidR="0073076C">
          <w:rPr>
            <w:i/>
            <w:iCs/>
            <w:noProof/>
            <w:webHidden/>
            <w:sz w:val="18"/>
            <w:szCs w:val="18"/>
          </w:rPr>
          <w:t>8</w:t>
        </w:r>
        <w:r w:rsidR="00EF1691" w:rsidRPr="00007A94">
          <w:rPr>
            <w:i/>
            <w:iCs/>
            <w:noProof/>
            <w:webHidden/>
            <w:sz w:val="18"/>
            <w:szCs w:val="18"/>
          </w:rPr>
          <w:fldChar w:fldCharType="end"/>
        </w:r>
      </w:hyperlink>
    </w:p>
    <w:p w14:paraId="1D24E9AA" w14:textId="43AE2AA9" w:rsidR="00EF1691" w:rsidRPr="00007A94" w:rsidRDefault="000C01BE">
      <w:pPr>
        <w:pStyle w:val="Kazaloslik"/>
        <w:tabs>
          <w:tab w:val="right" w:leader="dot" w:pos="8488"/>
        </w:tabs>
        <w:rPr>
          <w:rFonts w:asciiTheme="minorHAnsi" w:eastAsiaTheme="minorEastAsia" w:hAnsiTheme="minorHAnsi" w:cstheme="minorBidi"/>
          <w:i/>
          <w:iCs/>
          <w:noProof/>
          <w:sz w:val="18"/>
          <w:szCs w:val="18"/>
          <w:lang w:val="sl-SI" w:eastAsia="sl-SI"/>
        </w:rPr>
      </w:pPr>
      <w:hyperlink w:anchor="_Toc138422094" w:history="1">
        <w:r w:rsidR="00EF1691" w:rsidRPr="00007A94">
          <w:rPr>
            <w:rStyle w:val="Hiperpovezava"/>
            <w:i/>
            <w:iCs/>
            <w:noProof/>
            <w:sz w:val="18"/>
            <w:szCs w:val="18"/>
          </w:rPr>
          <w:t>Slika 3: Razvojni krog rdečevratnega kozlička</w:t>
        </w:r>
        <w:r w:rsidR="00EF1691" w:rsidRPr="00007A94">
          <w:rPr>
            <w:i/>
            <w:iCs/>
            <w:noProof/>
            <w:webHidden/>
            <w:sz w:val="18"/>
            <w:szCs w:val="18"/>
          </w:rPr>
          <w:tab/>
        </w:r>
        <w:r w:rsidR="00EF1691" w:rsidRPr="00007A94">
          <w:rPr>
            <w:i/>
            <w:iCs/>
            <w:noProof/>
            <w:webHidden/>
            <w:sz w:val="18"/>
            <w:szCs w:val="18"/>
          </w:rPr>
          <w:fldChar w:fldCharType="begin"/>
        </w:r>
        <w:r w:rsidR="00EF1691" w:rsidRPr="00007A94">
          <w:rPr>
            <w:i/>
            <w:iCs/>
            <w:noProof/>
            <w:webHidden/>
            <w:sz w:val="18"/>
            <w:szCs w:val="18"/>
          </w:rPr>
          <w:instrText xml:space="preserve"> PAGEREF _Toc138422094 \h </w:instrText>
        </w:r>
        <w:r w:rsidR="00EF1691" w:rsidRPr="00007A94">
          <w:rPr>
            <w:i/>
            <w:iCs/>
            <w:noProof/>
            <w:webHidden/>
            <w:sz w:val="18"/>
            <w:szCs w:val="18"/>
          </w:rPr>
        </w:r>
        <w:r w:rsidR="00EF1691" w:rsidRPr="00007A94">
          <w:rPr>
            <w:i/>
            <w:iCs/>
            <w:noProof/>
            <w:webHidden/>
            <w:sz w:val="18"/>
            <w:szCs w:val="18"/>
          </w:rPr>
          <w:fldChar w:fldCharType="separate"/>
        </w:r>
        <w:r w:rsidR="0073076C">
          <w:rPr>
            <w:i/>
            <w:iCs/>
            <w:noProof/>
            <w:webHidden/>
            <w:sz w:val="18"/>
            <w:szCs w:val="18"/>
          </w:rPr>
          <w:t>28</w:t>
        </w:r>
        <w:r w:rsidR="00EF1691" w:rsidRPr="00007A94">
          <w:rPr>
            <w:i/>
            <w:iCs/>
            <w:noProof/>
            <w:webHidden/>
            <w:sz w:val="18"/>
            <w:szCs w:val="18"/>
          </w:rPr>
          <w:fldChar w:fldCharType="end"/>
        </w:r>
      </w:hyperlink>
    </w:p>
    <w:p w14:paraId="2C24DE4C" w14:textId="3290F4E4" w:rsidR="00EF1691" w:rsidRPr="00007A94" w:rsidRDefault="000C01BE">
      <w:pPr>
        <w:pStyle w:val="Kazaloslik"/>
        <w:tabs>
          <w:tab w:val="right" w:leader="dot" w:pos="8488"/>
        </w:tabs>
        <w:rPr>
          <w:rFonts w:asciiTheme="minorHAnsi" w:eastAsiaTheme="minorEastAsia" w:hAnsiTheme="minorHAnsi" w:cstheme="minorBidi"/>
          <w:i/>
          <w:iCs/>
          <w:noProof/>
          <w:sz w:val="18"/>
          <w:szCs w:val="18"/>
          <w:lang w:val="sl-SI" w:eastAsia="sl-SI"/>
        </w:rPr>
      </w:pPr>
      <w:hyperlink w:anchor="_Toc138422095" w:history="1">
        <w:r w:rsidR="00EF1691" w:rsidRPr="00007A94">
          <w:rPr>
            <w:rStyle w:val="Hiperpovezava"/>
            <w:i/>
            <w:iCs/>
            <w:noProof/>
            <w:sz w:val="18"/>
            <w:szCs w:val="18"/>
          </w:rPr>
          <w:t>Slika 4: Ličinke različnih stopenj</w:t>
        </w:r>
        <w:r w:rsidR="00EF1691" w:rsidRPr="00007A94">
          <w:rPr>
            <w:i/>
            <w:iCs/>
            <w:noProof/>
            <w:webHidden/>
            <w:sz w:val="18"/>
            <w:szCs w:val="18"/>
          </w:rPr>
          <w:tab/>
        </w:r>
        <w:r w:rsidR="00EF1691" w:rsidRPr="00007A94">
          <w:rPr>
            <w:i/>
            <w:iCs/>
            <w:noProof/>
            <w:webHidden/>
            <w:sz w:val="18"/>
            <w:szCs w:val="18"/>
          </w:rPr>
          <w:fldChar w:fldCharType="begin"/>
        </w:r>
        <w:r w:rsidR="00EF1691" w:rsidRPr="00007A94">
          <w:rPr>
            <w:i/>
            <w:iCs/>
            <w:noProof/>
            <w:webHidden/>
            <w:sz w:val="18"/>
            <w:szCs w:val="18"/>
          </w:rPr>
          <w:instrText xml:space="preserve"> PAGEREF _Toc138422095 \h </w:instrText>
        </w:r>
        <w:r w:rsidR="00EF1691" w:rsidRPr="00007A94">
          <w:rPr>
            <w:i/>
            <w:iCs/>
            <w:noProof/>
            <w:webHidden/>
            <w:sz w:val="18"/>
            <w:szCs w:val="18"/>
          </w:rPr>
        </w:r>
        <w:r w:rsidR="00EF1691" w:rsidRPr="00007A94">
          <w:rPr>
            <w:i/>
            <w:iCs/>
            <w:noProof/>
            <w:webHidden/>
            <w:sz w:val="18"/>
            <w:szCs w:val="18"/>
          </w:rPr>
          <w:fldChar w:fldCharType="separate"/>
        </w:r>
        <w:r w:rsidR="0073076C">
          <w:rPr>
            <w:i/>
            <w:iCs/>
            <w:noProof/>
            <w:webHidden/>
            <w:sz w:val="18"/>
            <w:szCs w:val="18"/>
          </w:rPr>
          <w:t>29</w:t>
        </w:r>
        <w:r w:rsidR="00EF1691" w:rsidRPr="00007A94">
          <w:rPr>
            <w:i/>
            <w:iCs/>
            <w:noProof/>
            <w:webHidden/>
            <w:sz w:val="18"/>
            <w:szCs w:val="18"/>
          </w:rPr>
          <w:fldChar w:fldCharType="end"/>
        </w:r>
      </w:hyperlink>
    </w:p>
    <w:p w14:paraId="1D70E4A6" w14:textId="381A2D10" w:rsidR="00EF1691" w:rsidRPr="00007A94" w:rsidRDefault="000C01BE">
      <w:pPr>
        <w:pStyle w:val="Kazaloslik"/>
        <w:tabs>
          <w:tab w:val="right" w:leader="dot" w:pos="8488"/>
        </w:tabs>
        <w:rPr>
          <w:rFonts w:asciiTheme="minorHAnsi" w:eastAsiaTheme="minorEastAsia" w:hAnsiTheme="minorHAnsi" w:cstheme="minorBidi"/>
          <w:i/>
          <w:iCs/>
          <w:noProof/>
          <w:sz w:val="18"/>
          <w:szCs w:val="18"/>
          <w:lang w:val="sl-SI" w:eastAsia="sl-SI"/>
        </w:rPr>
      </w:pPr>
      <w:hyperlink w:anchor="_Toc138422096" w:history="1">
        <w:r w:rsidR="00EF1691" w:rsidRPr="00007A94">
          <w:rPr>
            <w:rStyle w:val="Hiperpovezava"/>
            <w:i/>
            <w:iCs/>
            <w:noProof/>
            <w:sz w:val="18"/>
            <w:szCs w:val="18"/>
          </w:rPr>
          <w:t>Slika 5: Odrasla osebka rdečevratnega kozlička</w:t>
        </w:r>
        <w:r w:rsidR="00EF1691" w:rsidRPr="00007A94">
          <w:rPr>
            <w:i/>
            <w:iCs/>
            <w:noProof/>
            <w:webHidden/>
            <w:sz w:val="18"/>
            <w:szCs w:val="18"/>
          </w:rPr>
          <w:tab/>
        </w:r>
        <w:r w:rsidR="00EF1691" w:rsidRPr="00007A94">
          <w:rPr>
            <w:i/>
            <w:iCs/>
            <w:noProof/>
            <w:webHidden/>
            <w:sz w:val="18"/>
            <w:szCs w:val="18"/>
          </w:rPr>
          <w:fldChar w:fldCharType="begin"/>
        </w:r>
        <w:r w:rsidR="00EF1691" w:rsidRPr="00007A94">
          <w:rPr>
            <w:i/>
            <w:iCs/>
            <w:noProof/>
            <w:webHidden/>
            <w:sz w:val="18"/>
            <w:szCs w:val="18"/>
          </w:rPr>
          <w:instrText xml:space="preserve"> PAGEREF _Toc138422096 \h </w:instrText>
        </w:r>
        <w:r w:rsidR="00EF1691" w:rsidRPr="00007A94">
          <w:rPr>
            <w:i/>
            <w:iCs/>
            <w:noProof/>
            <w:webHidden/>
            <w:sz w:val="18"/>
            <w:szCs w:val="18"/>
          </w:rPr>
        </w:r>
        <w:r w:rsidR="00EF1691" w:rsidRPr="00007A94">
          <w:rPr>
            <w:i/>
            <w:iCs/>
            <w:noProof/>
            <w:webHidden/>
            <w:sz w:val="18"/>
            <w:szCs w:val="18"/>
          </w:rPr>
          <w:fldChar w:fldCharType="separate"/>
        </w:r>
        <w:r w:rsidR="0073076C">
          <w:rPr>
            <w:i/>
            <w:iCs/>
            <w:noProof/>
            <w:webHidden/>
            <w:sz w:val="18"/>
            <w:szCs w:val="18"/>
          </w:rPr>
          <w:t>30</w:t>
        </w:r>
        <w:r w:rsidR="00EF1691" w:rsidRPr="00007A94">
          <w:rPr>
            <w:i/>
            <w:iCs/>
            <w:noProof/>
            <w:webHidden/>
            <w:sz w:val="18"/>
            <w:szCs w:val="18"/>
          </w:rPr>
          <w:fldChar w:fldCharType="end"/>
        </w:r>
      </w:hyperlink>
    </w:p>
    <w:p w14:paraId="0F008262" w14:textId="25CA509A" w:rsidR="00EF1691" w:rsidRPr="00007A94" w:rsidRDefault="000C01BE">
      <w:pPr>
        <w:pStyle w:val="Kazaloslik"/>
        <w:tabs>
          <w:tab w:val="right" w:leader="dot" w:pos="8488"/>
        </w:tabs>
        <w:rPr>
          <w:rFonts w:asciiTheme="minorHAnsi" w:eastAsiaTheme="minorEastAsia" w:hAnsiTheme="minorHAnsi" w:cstheme="minorBidi"/>
          <w:i/>
          <w:iCs/>
          <w:noProof/>
          <w:sz w:val="18"/>
          <w:szCs w:val="18"/>
          <w:lang w:val="sl-SI" w:eastAsia="sl-SI"/>
        </w:rPr>
      </w:pPr>
      <w:hyperlink w:anchor="_Toc138422097" w:history="1">
        <w:r w:rsidR="00EF1691" w:rsidRPr="00007A94">
          <w:rPr>
            <w:rStyle w:val="Hiperpovezava"/>
            <w:i/>
            <w:iCs/>
            <w:noProof/>
            <w:sz w:val="18"/>
            <w:szCs w:val="18"/>
          </w:rPr>
          <w:t>Priloga 2: Simptomi in znaki napada</w:t>
        </w:r>
        <w:r w:rsidR="00EF1691" w:rsidRPr="00007A94">
          <w:rPr>
            <w:i/>
            <w:iCs/>
            <w:noProof/>
            <w:webHidden/>
            <w:sz w:val="18"/>
            <w:szCs w:val="18"/>
          </w:rPr>
          <w:tab/>
        </w:r>
        <w:r w:rsidR="00EF1691" w:rsidRPr="00007A94">
          <w:rPr>
            <w:i/>
            <w:iCs/>
            <w:noProof/>
            <w:webHidden/>
            <w:sz w:val="18"/>
            <w:szCs w:val="18"/>
          </w:rPr>
          <w:fldChar w:fldCharType="begin"/>
        </w:r>
        <w:r w:rsidR="00EF1691" w:rsidRPr="00007A94">
          <w:rPr>
            <w:i/>
            <w:iCs/>
            <w:noProof/>
            <w:webHidden/>
            <w:sz w:val="18"/>
            <w:szCs w:val="18"/>
          </w:rPr>
          <w:instrText xml:space="preserve"> PAGEREF _Toc138422097 \h </w:instrText>
        </w:r>
        <w:r w:rsidR="00EF1691" w:rsidRPr="00007A94">
          <w:rPr>
            <w:i/>
            <w:iCs/>
            <w:noProof/>
            <w:webHidden/>
            <w:sz w:val="18"/>
            <w:szCs w:val="18"/>
          </w:rPr>
        </w:r>
        <w:r w:rsidR="00EF1691" w:rsidRPr="00007A94">
          <w:rPr>
            <w:i/>
            <w:iCs/>
            <w:noProof/>
            <w:webHidden/>
            <w:sz w:val="18"/>
            <w:szCs w:val="18"/>
          </w:rPr>
          <w:fldChar w:fldCharType="separate"/>
        </w:r>
        <w:r w:rsidR="0073076C">
          <w:rPr>
            <w:i/>
            <w:iCs/>
            <w:noProof/>
            <w:webHidden/>
            <w:sz w:val="18"/>
            <w:szCs w:val="18"/>
          </w:rPr>
          <w:t>31</w:t>
        </w:r>
        <w:r w:rsidR="00EF1691" w:rsidRPr="00007A94">
          <w:rPr>
            <w:i/>
            <w:iCs/>
            <w:noProof/>
            <w:webHidden/>
            <w:sz w:val="18"/>
            <w:szCs w:val="18"/>
          </w:rPr>
          <w:fldChar w:fldCharType="end"/>
        </w:r>
      </w:hyperlink>
    </w:p>
    <w:p w14:paraId="2196A76B" w14:textId="00BA0E76" w:rsidR="00EF1691" w:rsidRPr="00007A94" w:rsidRDefault="000C01BE">
      <w:pPr>
        <w:pStyle w:val="Kazaloslik"/>
        <w:tabs>
          <w:tab w:val="right" w:leader="dot" w:pos="8488"/>
        </w:tabs>
        <w:rPr>
          <w:rFonts w:asciiTheme="minorHAnsi" w:eastAsiaTheme="minorEastAsia" w:hAnsiTheme="minorHAnsi" w:cstheme="minorBidi"/>
          <w:i/>
          <w:iCs/>
          <w:noProof/>
          <w:sz w:val="18"/>
          <w:szCs w:val="18"/>
          <w:lang w:val="sl-SI" w:eastAsia="sl-SI"/>
        </w:rPr>
      </w:pPr>
      <w:hyperlink w:anchor="_Toc138422098" w:history="1">
        <w:r w:rsidR="00EF1691" w:rsidRPr="00007A94">
          <w:rPr>
            <w:rStyle w:val="Hiperpovezava"/>
            <w:i/>
            <w:iCs/>
            <w:noProof/>
            <w:sz w:val="18"/>
            <w:szCs w:val="18"/>
          </w:rPr>
          <w:t>Slika 6: Škoda, ki jo je povzročil rdečevratni kozliček na sadnem drevju (Prunus domestica)</w:t>
        </w:r>
        <w:r w:rsidR="00EF1691" w:rsidRPr="00007A94">
          <w:rPr>
            <w:i/>
            <w:iCs/>
            <w:noProof/>
            <w:webHidden/>
            <w:sz w:val="18"/>
            <w:szCs w:val="18"/>
          </w:rPr>
          <w:tab/>
        </w:r>
        <w:r w:rsidR="00EF1691" w:rsidRPr="00007A94">
          <w:rPr>
            <w:i/>
            <w:iCs/>
            <w:noProof/>
            <w:webHidden/>
            <w:sz w:val="18"/>
            <w:szCs w:val="18"/>
          </w:rPr>
          <w:fldChar w:fldCharType="begin"/>
        </w:r>
        <w:r w:rsidR="00EF1691" w:rsidRPr="00007A94">
          <w:rPr>
            <w:i/>
            <w:iCs/>
            <w:noProof/>
            <w:webHidden/>
            <w:sz w:val="18"/>
            <w:szCs w:val="18"/>
          </w:rPr>
          <w:instrText xml:space="preserve"> PAGEREF _Toc138422098 \h </w:instrText>
        </w:r>
        <w:r w:rsidR="00EF1691" w:rsidRPr="00007A94">
          <w:rPr>
            <w:i/>
            <w:iCs/>
            <w:noProof/>
            <w:webHidden/>
            <w:sz w:val="18"/>
            <w:szCs w:val="18"/>
          </w:rPr>
        </w:r>
        <w:r w:rsidR="00EF1691" w:rsidRPr="00007A94">
          <w:rPr>
            <w:i/>
            <w:iCs/>
            <w:noProof/>
            <w:webHidden/>
            <w:sz w:val="18"/>
            <w:szCs w:val="18"/>
          </w:rPr>
          <w:fldChar w:fldCharType="separate"/>
        </w:r>
        <w:r w:rsidR="0073076C">
          <w:rPr>
            <w:i/>
            <w:iCs/>
            <w:noProof/>
            <w:webHidden/>
            <w:sz w:val="18"/>
            <w:szCs w:val="18"/>
          </w:rPr>
          <w:t>31</w:t>
        </w:r>
        <w:r w:rsidR="00EF1691" w:rsidRPr="00007A94">
          <w:rPr>
            <w:i/>
            <w:iCs/>
            <w:noProof/>
            <w:webHidden/>
            <w:sz w:val="18"/>
            <w:szCs w:val="18"/>
          </w:rPr>
          <w:fldChar w:fldCharType="end"/>
        </w:r>
      </w:hyperlink>
    </w:p>
    <w:p w14:paraId="2BA18818" w14:textId="570C65CC" w:rsidR="00EF1691" w:rsidRPr="00007A94" w:rsidRDefault="000C01BE">
      <w:pPr>
        <w:pStyle w:val="Kazaloslik"/>
        <w:tabs>
          <w:tab w:val="right" w:leader="dot" w:pos="8488"/>
        </w:tabs>
        <w:rPr>
          <w:rFonts w:asciiTheme="minorHAnsi" w:eastAsiaTheme="minorEastAsia" w:hAnsiTheme="minorHAnsi" w:cstheme="minorBidi"/>
          <w:i/>
          <w:iCs/>
          <w:noProof/>
          <w:sz w:val="18"/>
          <w:szCs w:val="18"/>
          <w:lang w:val="sl-SI" w:eastAsia="sl-SI"/>
        </w:rPr>
      </w:pPr>
      <w:hyperlink w:anchor="_Toc138422099" w:history="1">
        <w:r w:rsidR="00EF1691" w:rsidRPr="00007A94">
          <w:rPr>
            <w:rStyle w:val="Hiperpovezava"/>
            <w:i/>
            <w:iCs/>
            <w:noProof/>
            <w:sz w:val="18"/>
            <w:szCs w:val="18"/>
          </w:rPr>
          <w:t>Slika 7: Napadeno drevo</w:t>
        </w:r>
        <w:r w:rsidR="00EF1691" w:rsidRPr="00007A94">
          <w:rPr>
            <w:i/>
            <w:iCs/>
            <w:noProof/>
            <w:webHidden/>
            <w:sz w:val="18"/>
            <w:szCs w:val="18"/>
          </w:rPr>
          <w:tab/>
        </w:r>
        <w:r w:rsidR="00EF1691" w:rsidRPr="00007A94">
          <w:rPr>
            <w:i/>
            <w:iCs/>
            <w:noProof/>
            <w:webHidden/>
            <w:sz w:val="18"/>
            <w:szCs w:val="18"/>
          </w:rPr>
          <w:fldChar w:fldCharType="begin"/>
        </w:r>
        <w:r w:rsidR="00EF1691" w:rsidRPr="00007A94">
          <w:rPr>
            <w:i/>
            <w:iCs/>
            <w:noProof/>
            <w:webHidden/>
            <w:sz w:val="18"/>
            <w:szCs w:val="18"/>
          </w:rPr>
          <w:instrText xml:space="preserve"> PAGEREF _Toc138422099 \h </w:instrText>
        </w:r>
        <w:r w:rsidR="00EF1691" w:rsidRPr="00007A94">
          <w:rPr>
            <w:i/>
            <w:iCs/>
            <w:noProof/>
            <w:webHidden/>
            <w:sz w:val="18"/>
            <w:szCs w:val="18"/>
          </w:rPr>
        </w:r>
        <w:r w:rsidR="00EF1691" w:rsidRPr="00007A94">
          <w:rPr>
            <w:i/>
            <w:iCs/>
            <w:noProof/>
            <w:webHidden/>
            <w:sz w:val="18"/>
            <w:szCs w:val="18"/>
          </w:rPr>
          <w:fldChar w:fldCharType="separate"/>
        </w:r>
        <w:r w:rsidR="0073076C">
          <w:rPr>
            <w:i/>
            <w:iCs/>
            <w:noProof/>
            <w:webHidden/>
            <w:sz w:val="18"/>
            <w:szCs w:val="18"/>
          </w:rPr>
          <w:t>31</w:t>
        </w:r>
        <w:r w:rsidR="00EF1691" w:rsidRPr="00007A94">
          <w:rPr>
            <w:i/>
            <w:iCs/>
            <w:noProof/>
            <w:webHidden/>
            <w:sz w:val="18"/>
            <w:szCs w:val="18"/>
          </w:rPr>
          <w:fldChar w:fldCharType="end"/>
        </w:r>
      </w:hyperlink>
    </w:p>
    <w:p w14:paraId="6EEEBA7C" w14:textId="485E8E58" w:rsidR="00EF1691" w:rsidRPr="00007A94" w:rsidRDefault="000C01BE">
      <w:pPr>
        <w:pStyle w:val="Kazaloslik"/>
        <w:tabs>
          <w:tab w:val="right" w:leader="dot" w:pos="8488"/>
        </w:tabs>
        <w:rPr>
          <w:rFonts w:asciiTheme="minorHAnsi" w:eastAsiaTheme="minorEastAsia" w:hAnsiTheme="minorHAnsi" w:cstheme="minorBidi"/>
          <w:i/>
          <w:iCs/>
          <w:noProof/>
          <w:sz w:val="18"/>
          <w:szCs w:val="18"/>
          <w:lang w:val="sl-SI" w:eastAsia="sl-SI"/>
        </w:rPr>
      </w:pPr>
      <w:hyperlink w:anchor="_Toc138422100" w:history="1">
        <w:r w:rsidR="00EF1691" w:rsidRPr="00007A94">
          <w:rPr>
            <w:rStyle w:val="Hiperpovezava"/>
            <w:i/>
            <w:iCs/>
            <w:noProof/>
            <w:sz w:val="18"/>
            <w:szCs w:val="18"/>
          </w:rPr>
          <w:t>Slika 8: Odmrla napadena veja (Prunus persica)</w:t>
        </w:r>
        <w:r w:rsidR="00EF1691" w:rsidRPr="00007A94">
          <w:rPr>
            <w:i/>
            <w:iCs/>
            <w:noProof/>
            <w:webHidden/>
            <w:sz w:val="18"/>
            <w:szCs w:val="18"/>
          </w:rPr>
          <w:tab/>
        </w:r>
        <w:r w:rsidR="00EF1691" w:rsidRPr="00007A94">
          <w:rPr>
            <w:i/>
            <w:iCs/>
            <w:noProof/>
            <w:webHidden/>
            <w:sz w:val="18"/>
            <w:szCs w:val="18"/>
          </w:rPr>
          <w:fldChar w:fldCharType="begin"/>
        </w:r>
        <w:r w:rsidR="00EF1691" w:rsidRPr="00007A94">
          <w:rPr>
            <w:i/>
            <w:iCs/>
            <w:noProof/>
            <w:webHidden/>
            <w:sz w:val="18"/>
            <w:szCs w:val="18"/>
          </w:rPr>
          <w:instrText xml:space="preserve"> PAGEREF _Toc138422100 \h </w:instrText>
        </w:r>
        <w:r w:rsidR="00EF1691" w:rsidRPr="00007A94">
          <w:rPr>
            <w:i/>
            <w:iCs/>
            <w:noProof/>
            <w:webHidden/>
            <w:sz w:val="18"/>
            <w:szCs w:val="18"/>
          </w:rPr>
        </w:r>
        <w:r w:rsidR="00EF1691" w:rsidRPr="00007A94">
          <w:rPr>
            <w:i/>
            <w:iCs/>
            <w:noProof/>
            <w:webHidden/>
            <w:sz w:val="18"/>
            <w:szCs w:val="18"/>
          </w:rPr>
          <w:fldChar w:fldCharType="separate"/>
        </w:r>
        <w:r w:rsidR="0073076C">
          <w:rPr>
            <w:i/>
            <w:iCs/>
            <w:noProof/>
            <w:webHidden/>
            <w:sz w:val="18"/>
            <w:szCs w:val="18"/>
          </w:rPr>
          <w:t>32</w:t>
        </w:r>
        <w:r w:rsidR="00EF1691" w:rsidRPr="00007A94">
          <w:rPr>
            <w:i/>
            <w:iCs/>
            <w:noProof/>
            <w:webHidden/>
            <w:sz w:val="18"/>
            <w:szCs w:val="18"/>
          </w:rPr>
          <w:fldChar w:fldCharType="end"/>
        </w:r>
      </w:hyperlink>
    </w:p>
    <w:p w14:paraId="577528F9" w14:textId="626CAC7E" w:rsidR="00EF1691" w:rsidRPr="00007A94" w:rsidRDefault="000C01BE">
      <w:pPr>
        <w:pStyle w:val="Kazaloslik"/>
        <w:tabs>
          <w:tab w:val="right" w:leader="dot" w:pos="8488"/>
        </w:tabs>
        <w:rPr>
          <w:rFonts w:asciiTheme="minorHAnsi" w:eastAsiaTheme="minorEastAsia" w:hAnsiTheme="minorHAnsi" w:cstheme="minorBidi"/>
          <w:i/>
          <w:iCs/>
          <w:noProof/>
          <w:sz w:val="18"/>
          <w:szCs w:val="18"/>
          <w:lang w:val="sl-SI" w:eastAsia="sl-SI"/>
        </w:rPr>
      </w:pPr>
      <w:hyperlink w:anchor="_Toc138422101" w:history="1">
        <w:r w:rsidR="00EF1691" w:rsidRPr="00007A94">
          <w:rPr>
            <w:rStyle w:val="Hiperpovezava"/>
            <w:i/>
            <w:iCs/>
            <w:noProof/>
            <w:sz w:val="18"/>
            <w:szCs w:val="18"/>
          </w:rPr>
          <w:t>Slika 9: Črvina</w:t>
        </w:r>
        <w:r w:rsidR="00EF1691" w:rsidRPr="00007A94">
          <w:rPr>
            <w:i/>
            <w:iCs/>
            <w:noProof/>
            <w:webHidden/>
            <w:sz w:val="18"/>
            <w:szCs w:val="18"/>
          </w:rPr>
          <w:tab/>
        </w:r>
        <w:r w:rsidR="00EF1691" w:rsidRPr="00007A94">
          <w:rPr>
            <w:i/>
            <w:iCs/>
            <w:noProof/>
            <w:webHidden/>
            <w:sz w:val="18"/>
            <w:szCs w:val="18"/>
          </w:rPr>
          <w:fldChar w:fldCharType="begin"/>
        </w:r>
        <w:r w:rsidR="00EF1691" w:rsidRPr="00007A94">
          <w:rPr>
            <w:i/>
            <w:iCs/>
            <w:noProof/>
            <w:webHidden/>
            <w:sz w:val="18"/>
            <w:szCs w:val="18"/>
          </w:rPr>
          <w:instrText xml:space="preserve"> PAGEREF _Toc138422101 \h </w:instrText>
        </w:r>
        <w:r w:rsidR="00EF1691" w:rsidRPr="00007A94">
          <w:rPr>
            <w:i/>
            <w:iCs/>
            <w:noProof/>
            <w:webHidden/>
            <w:sz w:val="18"/>
            <w:szCs w:val="18"/>
          </w:rPr>
        </w:r>
        <w:r w:rsidR="00EF1691" w:rsidRPr="00007A94">
          <w:rPr>
            <w:i/>
            <w:iCs/>
            <w:noProof/>
            <w:webHidden/>
            <w:sz w:val="18"/>
            <w:szCs w:val="18"/>
          </w:rPr>
          <w:fldChar w:fldCharType="separate"/>
        </w:r>
        <w:r w:rsidR="0073076C">
          <w:rPr>
            <w:i/>
            <w:iCs/>
            <w:noProof/>
            <w:webHidden/>
            <w:sz w:val="18"/>
            <w:szCs w:val="18"/>
          </w:rPr>
          <w:t>32</w:t>
        </w:r>
        <w:r w:rsidR="00EF1691" w:rsidRPr="00007A94">
          <w:rPr>
            <w:i/>
            <w:iCs/>
            <w:noProof/>
            <w:webHidden/>
            <w:sz w:val="18"/>
            <w:szCs w:val="18"/>
          </w:rPr>
          <w:fldChar w:fldCharType="end"/>
        </w:r>
      </w:hyperlink>
    </w:p>
    <w:p w14:paraId="44B1B119" w14:textId="0462B531" w:rsidR="00EF1691" w:rsidRPr="00007A94" w:rsidRDefault="000C01BE">
      <w:pPr>
        <w:pStyle w:val="Kazaloslik"/>
        <w:tabs>
          <w:tab w:val="right" w:leader="dot" w:pos="8488"/>
        </w:tabs>
        <w:rPr>
          <w:rFonts w:asciiTheme="minorHAnsi" w:eastAsiaTheme="minorEastAsia" w:hAnsiTheme="minorHAnsi" w:cstheme="minorBidi"/>
          <w:i/>
          <w:iCs/>
          <w:noProof/>
          <w:sz w:val="18"/>
          <w:szCs w:val="18"/>
          <w:lang w:val="sl-SI" w:eastAsia="sl-SI"/>
        </w:rPr>
      </w:pPr>
      <w:hyperlink w:anchor="_Toc138422102" w:history="1">
        <w:r w:rsidR="00EF1691" w:rsidRPr="00007A94">
          <w:rPr>
            <w:rStyle w:val="Hiperpovezava"/>
            <w:i/>
            <w:iCs/>
            <w:noProof/>
            <w:sz w:val="18"/>
            <w:szCs w:val="18"/>
          </w:rPr>
          <w:t>Slika 10: Znaki hranjenja ličink</w:t>
        </w:r>
        <w:r w:rsidR="00EF1691" w:rsidRPr="00007A94">
          <w:rPr>
            <w:i/>
            <w:iCs/>
            <w:noProof/>
            <w:webHidden/>
            <w:sz w:val="18"/>
            <w:szCs w:val="18"/>
          </w:rPr>
          <w:tab/>
        </w:r>
        <w:r w:rsidR="00EF1691" w:rsidRPr="00007A94">
          <w:rPr>
            <w:i/>
            <w:iCs/>
            <w:noProof/>
            <w:webHidden/>
            <w:sz w:val="18"/>
            <w:szCs w:val="18"/>
          </w:rPr>
          <w:fldChar w:fldCharType="begin"/>
        </w:r>
        <w:r w:rsidR="00EF1691" w:rsidRPr="00007A94">
          <w:rPr>
            <w:i/>
            <w:iCs/>
            <w:noProof/>
            <w:webHidden/>
            <w:sz w:val="18"/>
            <w:szCs w:val="18"/>
          </w:rPr>
          <w:instrText xml:space="preserve"> PAGEREF _Toc138422102 \h </w:instrText>
        </w:r>
        <w:r w:rsidR="00EF1691" w:rsidRPr="00007A94">
          <w:rPr>
            <w:i/>
            <w:iCs/>
            <w:noProof/>
            <w:webHidden/>
            <w:sz w:val="18"/>
            <w:szCs w:val="18"/>
          </w:rPr>
        </w:r>
        <w:r w:rsidR="00EF1691" w:rsidRPr="00007A94">
          <w:rPr>
            <w:i/>
            <w:iCs/>
            <w:noProof/>
            <w:webHidden/>
            <w:sz w:val="18"/>
            <w:szCs w:val="18"/>
          </w:rPr>
          <w:fldChar w:fldCharType="separate"/>
        </w:r>
        <w:r w:rsidR="0073076C">
          <w:rPr>
            <w:i/>
            <w:iCs/>
            <w:noProof/>
            <w:webHidden/>
            <w:sz w:val="18"/>
            <w:szCs w:val="18"/>
          </w:rPr>
          <w:t>32</w:t>
        </w:r>
        <w:r w:rsidR="00EF1691" w:rsidRPr="00007A94">
          <w:rPr>
            <w:i/>
            <w:iCs/>
            <w:noProof/>
            <w:webHidden/>
            <w:sz w:val="18"/>
            <w:szCs w:val="18"/>
          </w:rPr>
          <w:fldChar w:fldCharType="end"/>
        </w:r>
      </w:hyperlink>
    </w:p>
    <w:p w14:paraId="6FE3E159" w14:textId="267741F1" w:rsidR="00EF1691" w:rsidRPr="00EF1691" w:rsidRDefault="00EF1691">
      <w:pPr>
        <w:pStyle w:val="Kazaloslik"/>
        <w:tabs>
          <w:tab w:val="right" w:leader="dot" w:pos="8488"/>
        </w:tabs>
        <w:rPr>
          <w:rFonts w:asciiTheme="minorHAnsi" w:eastAsiaTheme="minorEastAsia" w:hAnsiTheme="minorHAnsi" w:cstheme="minorBidi"/>
          <w:i/>
          <w:iCs/>
          <w:noProof/>
          <w:sz w:val="22"/>
          <w:szCs w:val="22"/>
          <w:lang w:val="sl-SI" w:eastAsia="sl-SI"/>
        </w:rPr>
      </w:pPr>
    </w:p>
    <w:p w14:paraId="1BD05DFB" w14:textId="1449084C" w:rsidR="0097752F" w:rsidRDefault="001F3849" w:rsidP="001F3849">
      <w:pPr>
        <w:spacing w:line="240" w:lineRule="auto"/>
        <w:rPr>
          <w:b/>
          <w:lang w:val="sl-SI"/>
        </w:rPr>
      </w:pPr>
      <w:r w:rsidRPr="00EF1691">
        <w:rPr>
          <w:rFonts w:cs="Arial"/>
          <w:b/>
          <w:bCs/>
          <w:i/>
          <w:iCs/>
          <w:caps/>
          <w:szCs w:val="20"/>
          <w:lang w:val="sl-SI"/>
        </w:rPr>
        <w:fldChar w:fldCharType="end"/>
      </w:r>
      <w:r w:rsidR="0097752F">
        <w:rPr>
          <w:b/>
          <w:lang w:val="sl-SI"/>
        </w:rPr>
        <w:br w:type="page"/>
      </w:r>
    </w:p>
    <w:p w14:paraId="5EDA07F4" w14:textId="39DAE470" w:rsidR="00793E57" w:rsidRDefault="00793E57" w:rsidP="00793E57">
      <w:pPr>
        <w:rPr>
          <w:b/>
          <w:szCs w:val="22"/>
          <w:lang w:val="sl-SI"/>
        </w:rPr>
      </w:pPr>
      <w:r w:rsidRPr="00900F2E">
        <w:rPr>
          <w:b/>
          <w:szCs w:val="22"/>
          <w:lang w:val="sl-SI"/>
        </w:rPr>
        <w:lastRenderedPageBreak/>
        <w:t>OKRAJŠAVE</w:t>
      </w:r>
    </w:p>
    <w:p w14:paraId="1D7A5E8D" w14:textId="77777777" w:rsidR="00235C4E" w:rsidRPr="00900F2E" w:rsidRDefault="00235C4E" w:rsidP="00793E57">
      <w:pPr>
        <w:rPr>
          <w:b/>
          <w:szCs w:val="22"/>
          <w:lang w:val="sl-SI"/>
        </w:rPr>
      </w:pPr>
    </w:p>
    <w:tbl>
      <w:tblPr>
        <w:tblStyle w:val="Tabelamre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933"/>
      </w:tblGrid>
      <w:tr w:rsidR="00DE51B0" w:rsidRPr="00572401" w14:paraId="09858CD3" w14:textId="77777777" w:rsidTr="009D3D58">
        <w:tc>
          <w:tcPr>
            <w:tcW w:w="1555" w:type="dxa"/>
          </w:tcPr>
          <w:p w14:paraId="5DD9F350" w14:textId="3C5B175A" w:rsidR="00DE51B0" w:rsidRDefault="00DE51B0" w:rsidP="00A61685">
            <w:pPr>
              <w:ind w:left="-114"/>
              <w:jc w:val="both"/>
              <w:rPr>
                <w:szCs w:val="20"/>
                <w:lang w:val="sl-SI"/>
              </w:rPr>
            </w:pPr>
            <w:r>
              <w:rPr>
                <w:szCs w:val="20"/>
                <w:lang w:val="sl-SI"/>
              </w:rPr>
              <w:t>EPPO</w:t>
            </w:r>
          </w:p>
        </w:tc>
        <w:tc>
          <w:tcPr>
            <w:tcW w:w="6933" w:type="dxa"/>
          </w:tcPr>
          <w:p w14:paraId="0D5824B9" w14:textId="25E8C99F" w:rsidR="00DE51B0" w:rsidRDefault="00DE51B0" w:rsidP="00A61685">
            <w:pPr>
              <w:ind w:left="-108" w:firstLine="108"/>
              <w:jc w:val="both"/>
              <w:rPr>
                <w:szCs w:val="20"/>
                <w:lang w:val="sl-SI"/>
              </w:rPr>
            </w:pPr>
            <w:r>
              <w:rPr>
                <w:szCs w:val="20"/>
                <w:lang w:val="sl-SI"/>
              </w:rPr>
              <w:t>Evropska organizacija</w:t>
            </w:r>
            <w:r w:rsidRPr="00AC71DA">
              <w:rPr>
                <w:szCs w:val="20"/>
                <w:lang w:val="sl-SI"/>
              </w:rPr>
              <w:t xml:space="preserve"> za</w:t>
            </w:r>
            <w:r>
              <w:rPr>
                <w:szCs w:val="20"/>
                <w:lang w:val="sl-SI"/>
              </w:rPr>
              <w:t xml:space="preserve"> </w:t>
            </w:r>
            <w:r w:rsidRPr="00AC71DA">
              <w:rPr>
                <w:szCs w:val="20"/>
                <w:lang w:val="sl-SI"/>
              </w:rPr>
              <w:t>varstvo rastlin</w:t>
            </w:r>
          </w:p>
        </w:tc>
      </w:tr>
      <w:tr w:rsidR="00DE51B0" w14:paraId="4DDB8FBA" w14:textId="77777777" w:rsidTr="009D3D58">
        <w:tc>
          <w:tcPr>
            <w:tcW w:w="1555" w:type="dxa"/>
          </w:tcPr>
          <w:p w14:paraId="65F8D7A8" w14:textId="5456D65C" w:rsidR="00DE51B0" w:rsidRDefault="00DE51B0" w:rsidP="00A61685">
            <w:pPr>
              <w:ind w:left="-114"/>
              <w:jc w:val="both"/>
              <w:rPr>
                <w:szCs w:val="20"/>
                <w:lang w:val="sl-SI"/>
              </w:rPr>
            </w:pPr>
            <w:r>
              <w:rPr>
                <w:szCs w:val="20"/>
                <w:lang w:val="sl-SI"/>
              </w:rPr>
              <w:t>GIS</w:t>
            </w:r>
          </w:p>
        </w:tc>
        <w:tc>
          <w:tcPr>
            <w:tcW w:w="6933" w:type="dxa"/>
          </w:tcPr>
          <w:p w14:paraId="167627A5" w14:textId="669DB373" w:rsidR="00DE51B0" w:rsidRDefault="00DE51B0" w:rsidP="00A61685">
            <w:pPr>
              <w:ind w:left="-108" w:firstLine="108"/>
              <w:jc w:val="both"/>
              <w:rPr>
                <w:szCs w:val="20"/>
                <w:lang w:val="sl-SI"/>
              </w:rPr>
            </w:pPr>
            <w:r>
              <w:rPr>
                <w:szCs w:val="20"/>
                <w:lang w:val="sl-SI"/>
              </w:rPr>
              <w:t>Gozdarski inštitut Slovenije</w:t>
            </w:r>
          </w:p>
        </w:tc>
      </w:tr>
      <w:tr w:rsidR="00DE51B0" w:rsidRPr="00862315" w14:paraId="22A4E48E" w14:textId="77777777" w:rsidTr="009D3D58">
        <w:tc>
          <w:tcPr>
            <w:tcW w:w="1555" w:type="dxa"/>
          </w:tcPr>
          <w:p w14:paraId="61FAC1E9" w14:textId="7A47F2A0" w:rsidR="00DE51B0" w:rsidRDefault="00DE51B0" w:rsidP="00A61685">
            <w:pPr>
              <w:ind w:left="-114"/>
              <w:jc w:val="both"/>
              <w:rPr>
                <w:szCs w:val="20"/>
                <w:lang w:val="sl-SI"/>
              </w:rPr>
            </w:pPr>
            <w:r w:rsidRPr="00572401">
              <w:rPr>
                <w:szCs w:val="20"/>
                <w:lang w:val="sl-SI"/>
              </w:rPr>
              <w:t>GU UVHVVR</w:t>
            </w:r>
          </w:p>
        </w:tc>
        <w:tc>
          <w:tcPr>
            <w:tcW w:w="6933" w:type="dxa"/>
          </w:tcPr>
          <w:p w14:paraId="6BEDF38A" w14:textId="20FC7129" w:rsidR="00DE51B0" w:rsidRDefault="00DE51B0" w:rsidP="00A61685">
            <w:pPr>
              <w:ind w:left="-108" w:firstLine="108"/>
              <w:jc w:val="both"/>
              <w:rPr>
                <w:szCs w:val="20"/>
                <w:lang w:val="sl-SI"/>
              </w:rPr>
            </w:pPr>
            <w:r w:rsidRPr="00572401">
              <w:rPr>
                <w:szCs w:val="20"/>
                <w:lang w:val="sl-SI"/>
              </w:rPr>
              <w:t>Glavni urad UVHVVR</w:t>
            </w:r>
          </w:p>
        </w:tc>
      </w:tr>
      <w:tr w:rsidR="00E5711D" w:rsidRPr="000C01BE" w14:paraId="3CE0BF08" w14:textId="77777777" w:rsidTr="009D3D58">
        <w:tc>
          <w:tcPr>
            <w:tcW w:w="1555" w:type="dxa"/>
          </w:tcPr>
          <w:p w14:paraId="7F916E92" w14:textId="4CB730AF" w:rsidR="00E5711D" w:rsidRPr="00CD614B" w:rsidRDefault="00E5711D" w:rsidP="00A61685">
            <w:pPr>
              <w:ind w:left="-114"/>
              <w:jc w:val="both"/>
              <w:rPr>
                <w:szCs w:val="20"/>
                <w:lang w:val="sl-SI"/>
              </w:rPr>
            </w:pPr>
            <w:bookmarkStart w:id="3" w:name="_Hlk137124016"/>
            <w:r w:rsidRPr="00C3170B">
              <w:rPr>
                <w:szCs w:val="20"/>
                <w:lang w:val="sl-SI"/>
              </w:rPr>
              <w:t>IRSKGLR</w:t>
            </w:r>
          </w:p>
        </w:tc>
        <w:tc>
          <w:tcPr>
            <w:tcW w:w="6933" w:type="dxa"/>
          </w:tcPr>
          <w:p w14:paraId="094BD2C0" w14:textId="2AD37B53" w:rsidR="00E5711D" w:rsidRPr="00CD614B" w:rsidRDefault="00E5711D" w:rsidP="00A61685">
            <w:pPr>
              <w:ind w:left="-108" w:firstLine="108"/>
              <w:jc w:val="both"/>
              <w:rPr>
                <w:szCs w:val="20"/>
                <w:lang w:val="sl-SI"/>
              </w:rPr>
            </w:pPr>
            <w:r>
              <w:rPr>
                <w:szCs w:val="20"/>
                <w:lang w:val="sl-SI"/>
              </w:rPr>
              <w:t>Inšpektorat RS za kmetijstvo, gozdarstvo, lovstvo in ribištvo</w:t>
            </w:r>
          </w:p>
        </w:tc>
      </w:tr>
      <w:tr w:rsidR="00DE51B0" w:rsidRPr="000C01BE" w14:paraId="1027763F" w14:textId="77777777" w:rsidTr="009D3D58">
        <w:tc>
          <w:tcPr>
            <w:tcW w:w="1555" w:type="dxa"/>
          </w:tcPr>
          <w:p w14:paraId="7B25A18B" w14:textId="555CB460" w:rsidR="00DE51B0" w:rsidRDefault="00DE51B0" w:rsidP="00A61685">
            <w:pPr>
              <w:ind w:left="-114"/>
              <w:jc w:val="both"/>
              <w:rPr>
                <w:szCs w:val="20"/>
                <w:lang w:val="sl-SI"/>
              </w:rPr>
            </w:pPr>
            <w:r w:rsidRPr="00CD614B">
              <w:rPr>
                <w:szCs w:val="20"/>
                <w:lang w:val="sl-SI"/>
              </w:rPr>
              <w:t>ISPM 15</w:t>
            </w:r>
          </w:p>
        </w:tc>
        <w:tc>
          <w:tcPr>
            <w:tcW w:w="6933" w:type="dxa"/>
          </w:tcPr>
          <w:p w14:paraId="6DB33C91" w14:textId="441DA192" w:rsidR="00DE51B0" w:rsidRDefault="00DE51B0" w:rsidP="00A61685">
            <w:pPr>
              <w:ind w:left="-108" w:firstLine="108"/>
              <w:jc w:val="both"/>
              <w:rPr>
                <w:szCs w:val="20"/>
                <w:lang w:val="sl-SI"/>
              </w:rPr>
            </w:pPr>
            <w:r w:rsidRPr="00CD614B">
              <w:rPr>
                <w:szCs w:val="20"/>
                <w:lang w:val="sl-SI"/>
              </w:rPr>
              <w:t xml:space="preserve">Mednarodni standard za fitosanitarne ukrepe </w:t>
            </w:r>
          </w:p>
        </w:tc>
      </w:tr>
      <w:bookmarkEnd w:id="3"/>
      <w:tr w:rsidR="00DE51B0" w:rsidRPr="000C01BE" w14:paraId="51DE82DF" w14:textId="77777777" w:rsidTr="009D3D58">
        <w:tc>
          <w:tcPr>
            <w:tcW w:w="1555" w:type="dxa"/>
          </w:tcPr>
          <w:p w14:paraId="19F593FD" w14:textId="77777777" w:rsidR="00DE51B0" w:rsidRPr="0062764F" w:rsidRDefault="00DE51B0" w:rsidP="00A61685">
            <w:pPr>
              <w:ind w:left="-114"/>
              <w:jc w:val="both"/>
              <w:rPr>
                <w:szCs w:val="20"/>
                <w:lang w:val="sl-SI"/>
              </w:rPr>
            </w:pPr>
            <w:r w:rsidRPr="0062764F">
              <w:rPr>
                <w:szCs w:val="20"/>
                <w:lang w:val="sl-SI"/>
              </w:rPr>
              <w:t>KGZS</w:t>
            </w:r>
          </w:p>
          <w:p w14:paraId="54F01432" w14:textId="7D3B11A5" w:rsidR="00DE51B0" w:rsidRPr="0062764F" w:rsidRDefault="00DE51B0" w:rsidP="00A61685">
            <w:pPr>
              <w:ind w:left="-114"/>
              <w:jc w:val="both"/>
              <w:rPr>
                <w:szCs w:val="20"/>
                <w:lang w:val="sl-SI"/>
              </w:rPr>
            </w:pPr>
            <w:r w:rsidRPr="0062764F">
              <w:rPr>
                <w:szCs w:val="20"/>
                <w:lang w:val="sl-SI"/>
              </w:rPr>
              <w:t>KIS</w:t>
            </w:r>
          </w:p>
        </w:tc>
        <w:tc>
          <w:tcPr>
            <w:tcW w:w="6933" w:type="dxa"/>
          </w:tcPr>
          <w:p w14:paraId="2EF44C54" w14:textId="77777777" w:rsidR="00DE51B0" w:rsidRPr="0062764F" w:rsidRDefault="00DE51B0" w:rsidP="00A61685">
            <w:pPr>
              <w:ind w:left="-108" w:firstLine="108"/>
              <w:jc w:val="both"/>
              <w:rPr>
                <w:szCs w:val="20"/>
                <w:lang w:val="sl-SI"/>
              </w:rPr>
            </w:pPr>
            <w:r w:rsidRPr="0062764F">
              <w:rPr>
                <w:szCs w:val="20"/>
                <w:lang w:val="sl-SI"/>
              </w:rPr>
              <w:t>Kmetijsko gozdarska zbornica Slovenije</w:t>
            </w:r>
          </w:p>
          <w:p w14:paraId="19439CAE" w14:textId="6D20FD4B" w:rsidR="00DE51B0" w:rsidRPr="0062764F" w:rsidRDefault="00DE51B0" w:rsidP="00A61685">
            <w:pPr>
              <w:ind w:left="-108" w:firstLine="108"/>
              <w:jc w:val="both"/>
              <w:rPr>
                <w:szCs w:val="20"/>
                <w:lang w:val="sl-SI"/>
              </w:rPr>
            </w:pPr>
            <w:r w:rsidRPr="0062764F">
              <w:rPr>
                <w:szCs w:val="20"/>
                <w:lang w:val="sl-SI"/>
              </w:rPr>
              <w:t>Kmetijski inštitut Slovenije</w:t>
            </w:r>
          </w:p>
        </w:tc>
      </w:tr>
      <w:tr w:rsidR="00DE51B0" w14:paraId="16AD5CCC" w14:textId="77777777" w:rsidTr="009D3D58">
        <w:tc>
          <w:tcPr>
            <w:tcW w:w="1555" w:type="dxa"/>
          </w:tcPr>
          <w:p w14:paraId="54824B60" w14:textId="77777777" w:rsidR="00DE51B0" w:rsidRDefault="00DE51B0" w:rsidP="00A61685">
            <w:pPr>
              <w:ind w:left="-114"/>
              <w:jc w:val="both"/>
              <w:rPr>
                <w:szCs w:val="20"/>
                <w:lang w:val="sl-SI"/>
              </w:rPr>
            </w:pPr>
            <w:r w:rsidRPr="00572401">
              <w:rPr>
                <w:szCs w:val="20"/>
                <w:lang w:val="sl-SI"/>
              </w:rPr>
              <w:t>KŠO</w:t>
            </w:r>
          </w:p>
          <w:p w14:paraId="3CCA7817" w14:textId="2592787E" w:rsidR="00DE51B0" w:rsidRPr="006F715A" w:rsidRDefault="00DE51B0" w:rsidP="00A61685">
            <w:pPr>
              <w:ind w:left="-114"/>
              <w:jc w:val="both"/>
              <w:rPr>
                <w:szCs w:val="20"/>
                <w:lang w:val="sl-SI"/>
              </w:rPr>
            </w:pPr>
            <w:r>
              <w:rPr>
                <w:szCs w:val="20"/>
                <w:lang w:val="sl-SI"/>
              </w:rPr>
              <w:t>LPM</w:t>
            </w:r>
          </w:p>
        </w:tc>
        <w:tc>
          <w:tcPr>
            <w:tcW w:w="6933" w:type="dxa"/>
          </w:tcPr>
          <w:p w14:paraId="55E30142" w14:textId="77777777" w:rsidR="00DE51B0" w:rsidRDefault="00DE51B0" w:rsidP="00A61685">
            <w:pPr>
              <w:ind w:left="-108" w:firstLine="108"/>
              <w:jc w:val="both"/>
              <w:rPr>
                <w:szCs w:val="20"/>
                <w:lang w:val="sl-SI"/>
              </w:rPr>
            </w:pPr>
            <w:r w:rsidRPr="00572401">
              <w:rPr>
                <w:szCs w:val="20"/>
                <w:lang w:val="sl-SI"/>
              </w:rPr>
              <w:t>Karantenski škodljiv organizem</w:t>
            </w:r>
            <w:r>
              <w:rPr>
                <w:szCs w:val="20"/>
                <w:lang w:val="sl-SI"/>
              </w:rPr>
              <w:t xml:space="preserve"> </w:t>
            </w:r>
          </w:p>
          <w:p w14:paraId="3E6DD5BC" w14:textId="00B4259C" w:rsidR="00DE51B0" w:rsidRDefault="00DE51B0" w:rsidP="00A61685">
            <w:pPr>
              <w:ind w:left="-108" w:firstLine="108"/>
              <w:jc w:val="both"/>
              <w:rPr>
                <w:szCs w:val="20"/>
                <w:lang w:val="sl-SI"/>
              </w:rPr>
            </w:pPr>
            <w:r>
              <w:rPr>
                <w:szCs w:val="20"/>
                <w:lang w:val="sl-SI"/>
              </w:rPr>
              <w:t>Lesen pakirni material</w:t>
            </w:r>
          </w:p>
        </w:tc>
      </w:tr>
      <w:tr w:rsidR="00DE51B0" w:rsidRPr="000C01BE" w14:paraId="1ED95B4E" w14:textId="77777777" w:rsidTr="009D3D58">
        <w:tc>
          <w:tcPr>
            <w:tcW w:w="1555" w:type="dxa"/>
          </w:tcPr>
          <w:p w14:paraId="13CDCD3D" w14:textId="7994783A" w:rsidR="00DE51B0" w:rsidRDefault="00DE51B0" w:rsidP="00A61685">
            <w:pPr>
              <w:ind w:left="-114"/>
              <w:jc w:val="both"/>
              <w:rPr>
                <w:szCs w:val="20"/>
                <w:lang w:val="sl-SI"/>
              </w:rPr>
            </w:pPr>
            <w:r>
              <w:rPr>
                <w:szCs w:val="20"/>
                <w:lang w:val="sl-SI"/>
              </w:rPr>
              <w:t>MKGP</w:t>
            </w:r>
          </w:p>
        </w:tc>
        <w:tc>
          <w:tcPr>
            <w:tcW w:w="6933" w:type="dxa"/>
          </w:tcPr>
          <w:p w14:paraId="59474971" w14:textId="40FAABA6" w:rsidR="00DE51B0" w:rsidRDefault="00DE51B0" w:rsidP="00A61685">
            <w:pPr>
              <w:ind w:left="-108" w:firstLine="108"/>
              <w:jc w:val="both"/>
              <w:rPr>
                <w:szCs w:val="20"/>
                <w:lang w:val="sl-SI"/>
              </w:rPr>
            </w:pPr>
            <w:r>
              <w:rPr>
                <w:szCs w:val="20"/>
                <w:lang w:val="sl-SI"/>
              </w:rPr>
              <w:t>Ministrstvo za kmetijstvo, gozdarstvo in prehrano</w:t>
            </w:r>
          </w:p>
        </w:tc>
      </w:tr>
      <w:tr w:rsidR="00DE51B0" w14:paraId="668DF559" w14:textId="77777777" w:rsidTr="009D3D58">
        <w:tc>
          <w:tcPr>
            <w:tcW w:w="1555" w:type="dxa"/>
          </w:tcPr>
          <w:p w14:paraId="13907E5B" w14:textId="3AD9D8F8" w:rsidR="00DE51B0" w:rsidRDefault="00DE51B0" w:rsidP="00A61685">
            <w:pPr>
              <w:ind w:left="-114"/>
              <w:jc w:val="both"/>
              <w:rPr>
                <w:szCs w:val="20"/>
                <w:lang w:val="sl-SI"/>
              </w:rPr>
            </w:pPr>
            <w:r w:rsidRPr="00572401">
              <w:rPr>
                <w:szCs w:val="20"/>
                <w:lang w:val="sl-SI"/>
              </w:rPr>
              <w:t>Sektor ZRRSM</w:t>
            </w:r>
          </w:p>
        </w:tc>
        <w:tc>
          <w:tcPr>
            <w:tcW w:w="6933" w:type="dxa"/>
          </w:tcPr>
          <w:p w14:paraId="294C1352" w14:textId="187EA673" w:rsidR="00DE51B0" w:rsidRDefault="00DE51B0" w:rsidP="00A61685">
            <w:pPr>
              <w:ind w:left="-108" w:firstLine="108"/>
              <w:jc w:val="both"/>
              <w:rPr>
                <w:szCs w:val="20"/>
                <w:lang w:val="sl-SI"/>
              </w:rPr>
            </w:pPr>
            <w:r w:rsidRPr="00572401">
              <w:rPr>
                <w:szCs w:val="20"/>
                <w:lang w:val="sl-SI"/>
              </w:rPr>
              <w:t>Sektor za zdravje rastlin in rastlinski semenski material</w:t>
            </w:r>
            <w:r w:rsidRPr="00572401">
              <w:rPr>
                <w:szCs w:val="20"/>
                <w:lang w:val="sl-SI"/>
              </w:rPr>
              <w:tab/>
            </w:r>
          </w:p>
        </w:tc>
      </w:tr>
      <w:tr w:rsidR="00DE51B0" w:rsidRPr="000C01BE" w14:paraId="754B3F3B" w14:textId="77777777" w:rsidTr="009D3D58">
        <w:tc>
          <w:tcPr>
            <w:tcW w:w="1555" w:type="dxa"/>
          </w:tcPr>
          <w:p w14:paraId="6F0A38E3" w14:textId="7EAD9E6B" w:rsidR="00DE51B0" w:rsidRDefault="00DE51B0" w:rsidP="00A61685">
            <w:pPr>
              <w:ind w:left="-114"/>
              <w:jc w:val="both"/>
              <w:rPr>
                <w:szCs w:val="20"/>
                <w:lang w:val="sl-SI"/>
              </w:rPr>
            </w:pPr>
            <w:r w:rsidRPr="00572401">
              <w:rPr>
                <w:szCs w:val="20"/>
                <w:lang w:val="sl-SI"/>
              </w:rPr>
              <w:t>Sektor NVR</w:t>
            </w:r>
          </w:p>
        </w:tc>
        <w:tc>
          <w:tcPr>
            <w:tcW w:w="6933" w:type="dxa"/>
          </w:tcPr>
          <w:p w14:paraId="76354955" w14:textId="470EDE7F" w:rsidR="00DE51B0" w:rsidRDefault="00DE51B0" w:rsidP="00A61685">
            <w:pPr>
              <w:ind w:left="-108" w:firstLine="108"/>
              <w:jc w:val="both"/>
              <w:rPr>
                <w:szCs w:val="20"/>
                <w:lang w:val="sl-SI"/>
              </w:rPr>
            </w:pPr>
            <w:r w:rsidRPr="00572401">
              <w:rPr>
                <w:szCs w:val="20"/>
                <w:lang w:val="sl-SI"/>
              </w:rPr>
              <w:t>Sektor za nadzor varstva rastlin</w:t>
            </w:r>
          </w:p>
        </w:tc>
      </w:tr>
      <w:tr w:rsidR="00DE51B0" w:rsidRPr="000C01BE" w14:paraId="508A5011" w14:textId="77777777" w:rsidTr="009D3D58">
        <w:tc>
          <w:tcPr>
            <w:tcW w:w="1555" w:type="dxa"/>
          </w:tcPr>
          <w:p w14:paraId="62C5B64A" w14:textId="1A5D155D" w:rsidR="00DE51B0" w:rsidRPr="00572401" w:rsidRDefault="00DE51B0" w:rsidP="00A61685">
            <w:pPr>
              <w:ind w:left="-114"/>
              <w:jc w:val="both"/>
              <w:rPr>
                <w:szCs w:val="20"/>
                <w:lang w:val="sl-SI"/>
              </w:rPr>
            </w:pPr>
            <w:r>
              <w:rPr>
                <w:szCs w:val="20"/>
                <w:lang w:val="sl-SI"/>
              </w:rPr>
              <w:t>UVHVVR</w:t>
            </w:r>
          </w:p>
        </w:tc>
        <w:tc>
          <w:tcPr>
            <w:tcW w:w="6933" w:type="dxa"/>
          </w:tcPr>
          <w:p w14:paraId="55EF1876" w14:textId="7E5032B9" w:rsidR="00DE51B0" w:rsidRPr="00572401" w:rsidRDefault="00DE51B0" w:rsidP="00A61685">
            <w:pPr>
              <w:ind w:left="-108" w:firstLine="108"/>
              <w:jc w:val="both"/>
              <w:rPr>
                <w:szCs w:val="20"/>
                <w:lang w:val="sl-SI"/>
              </w:rPr>
            </w:pPr>
            <w:r w:rsidRPr="00D47B77">
              <w:rPr>
                <w:rFonts w:cs="Arial"/>
                <w:szCs w:val="20"/>
                <w:lang w:val="sl-SI" w:eastAsia="sl-SI"/>
              </w:rPr>
              <w:t xml:space="preserve">Uprava </w:t>
            </w:r>
            <w:r w:rsidRPr="005C68CF">
              <w:rPr>
                <w:rFonts w:cs="Arial"/>
                <w:szCs w:val="20"/>
                <w:lang w:val="sl-SI" w:eastAsia="sl-SI"/>
              </w:rPr>
              <w:t>RS</w:t>
            </w:r>
            <w:r>
              <w:rPr>
                <w:rFonts w:cs="Arial"/>
                <w:szCs w:val="20"/>
                <w:lang w:val="sl-SI" w:eastAsia="sl-SI"/>
              </w:rPr>
              <w:t xml:space="preserve"> </w:t>
            </w:r>
            <w:r w:rsidRPr="00D47B77">
              <w:rPr>
                <w:rFonts w:cs="Arial"/>
                <w:szCs w:val="20"/>
                <w:lang w:val="sl-SI" w:eastAsia="sl-SI"/>
              </w:rPr>
              <w:t>za varno hrano, veterinarstvo in varstvo rastlin</w:t>
            </w:r>
          </w:p>
        </w:tc>
      </w:tr>
      <w:tr w:rsidR="00DE51B0" w:rsidRPr="00572401" w14:paraId="60B920B3" w14:textId="77777777" w:rsidTr="009D3D58">
        <w:tc>
          <w:tcPr>
            <w:tcW w:w="1555" w:type="dxa"/>
          </w:tcPr>
          <w:p w14:paraId="652E76E9" w14:textId="35A66270" w:rsidR="00DE51B0" w:rsidRPr="00572401" w:rsidRDefault="00DE51B0" w:rsidP="00A61685">
            <w:pPr>
              <w:ind w:left="-114"/>
              <w:jc w:val="both"/>
              <w:rPr>
                <w:szCs w:val="20"/>
                <w:lang w:val="sl-SI"/>
              </w:rPr>
            </w:pPr>
            <w:r>
              <w:rPr>
                <w:szCs w:val="20"/>
                <w:lang w:val="sl-SI"/>
              </w:rPr>
              <w:t>ZGS</w:t>
            </w:r>
          </w:p>
        </w:tc>
        <w:tc>
          <w:tcPr>
            <w:tcW w:w="6933" w:type="dxa"/>
          </w:tcPr>
          <w:p w14:paraId="4294C793" w14:textId="6ED3F9E0" w:rsidR="00DE51B0" w:rsidRPr="00572401" w:rsidRDefault="00DE51B0" w:rsidP="00A61685">
            <w:pPr>
              <w:ind w:left="-108" w:firstLine="108"/>
              <w:jc w:val="both"/>
              <w:rPr>
                <w:szCs w:val="20"/>
                <w:lang w:val="sl-SI"/>
              </w:rPr>
            </w:pPr>
            <w:r>
              <w:rPr>
                <w:szCs w:val="20"/>
                <w:lang w:val="sl-SI"/>
              </w:rPr>
              <w:t>Zavod za gozdove Slovenije</w:t>
            </w:r>
          </w:p>
        </w:tc>
      </w:tr>
    </w:tbl>
    <w:p w14:paraId="0F8B6D0D" w14:textId="77777777" w:rsidR="00793E57" w:rsidRPr="00900F2E" w:rsidRDefault="00793E57" w:rsidP="00793E57">
      <w:pPr>
        <w:spacing w:line="240" w:lineRule="auto"/>
        <w:rPr>
          <w:b/>
          <w:lang w:val="sl-SI"/>
        </w:rPr>
      </w:pPr>
    </w:p>
    <w:p w14:paraId="2FDCB7AE" w14:textId="77777777" w:rsidR="00007A94" w:rsidRDefault="00007A94" w:rsidP="00FD3523">
      <w:pPr>
        <w:spacing w:line="240" w:lineRule="auto"/>
        <w:rPr>
          <w:b/>
          <w:lang w:val="sl-SI"/>
        </w:rPr>
      </w:pPr>
    </w:p>
    <w:p w14:paraId="4234804D" w14:textId="6AB1537C" w:rsidR="00793E57" w:rsidRPr="00E65B81" w:rsidRDefault="00FD3523" w:rsidP="00FD3523">
      <w:pPr>
        <w:spacing w:line="240" w:lineRule="auto"/>
        <w:rPr>
          <w:b/>
          <w:lang w:val="sl-SI"/>
        </w:rPr>
      </w:pPr>
      <w:r w:rsidRPr="00900F2E">
        <w:rPr>
          <w:b/>
          <w:lang w:val="sl-SI"/>
        </w:rPr>
        <w:t>POJASNILA IZRAZOV</w:t>
      </w:r>
      <w:r w:rsidR="00793E57" w:rsidRPr="00900F2E">
        <w:rPr>
          <w:lang w:val="sl-SI"/>
        </w:rPr>
        <w:br/>
      </w:r>
    </w:p>
    <w:p w14:paraId="732ADC17" w14:textId="08FF7922" w:rsidR="00793E57" w:rsidRDefault="00FD3523" w:rsidP="00FD3523">
      <w:pPr>
        <w:spacing w:line="240" w:lineRule="auto"/>
        <w:rPr>
          <w:lang w:val="sl-SI"/>
        </w:rPr>
      </w:pPr>
      <w:r w:rsidRPr="00900F2E">
        <w:rPr>
          <w:b/>
          <w:bCs/>
          <w:lang w:val="sl-SI"/>
        </w:rPr>
        <w:t>Z</w:t>
      </w:r>
      <w:r w:rsidR="00793E57" w:rsidRPr="00900F2E">
        <w:rPr>
          <w:b/>
          <w:bCs/>
          <w:lang w:val="sl-SI"/>
        </w:rPr>
        <w:t xml:space="preserve">adevne </w:t>
      </w:r>
      <w:r w:rsidR="00793E57" w:rsidRPr="00CF4E53">
        <w:rPr>
          <w:b/>
          <w:bCs/>
          <w:lang w:val="sl-SI"/>
        </w:rPr>
        <w:t>rastline</w:t>
      </w:r>
      <w:r w:rsidRPr="00CF4E53">
        <w:rPr>
          <w:lang w:val="sl-SI"/>
        </w:rPr>
        <w:t xml:space="preserve"> </w:t>
      </w:r>
      <w:r w:rsidR="00CF4E53" w:rsidRPr="00CF4E53">
        <w:rPr>
          <w:lang w:val="sl-SI"/>
        </w:rPr>
        <w:t xml:space="preserve">so </w:t>
      </w:r>
      <w:r w:rsidR="00D84B72" w:rsidRPr="00CF4E53">
        <w:rPr>
          <w:lang w:val="sl-SI"/>
        </w:rPr>
        <w:t>v skladu</w:t>
      </w:r>
      <w:r w:rsidR="00CF4E53">
        <w:rPr>
          <w:lang w:val="sl-SI"/>
        </w:rPr>
        <w:t xml:space="preserve"> s točko (b) 1. člena </w:t>
      </w:r>
      <w:r w:rsidR="00CF4E53" w:rsidRPr="00CF4E53">
        <w:rPr>
          <w:lang w:val="sl-SI"/>
        </w:rPr>
        <w:t>Izvedbenega sklepa Komisije (EU)</w:t>
      </w:r>
      <w:r w:rsidR="00CF4E53" w:rsidRPr="00E05351">
        <w:rPr>
          <w:rFonts w:cs="Arial"/>
          <w:b/>
          <w:bCs/>
          <w:szCs w:val="20"/>
          <w:lang w:val="sl-SI"/>
        </w:rPr>
        <w:t xml:space="preserve"> </w:t>
      </w:r>
      <w:r w:rsidR="00CF4E53" w:rsidRPr="00CF4E53">
        <w:rPr>
          <w:lang w:val="sl-SI"/>
        </w:rPr>
        <w:t>2018/1503</w:t>
      </w:r>
      <w:r w:rsidR="00CF4E53" w:rsidRPr="00E05351">
        <w:rPr>
          <w:rFonts w:cs="Arial"/>
          <w:szCs w:val="20"/>
          <w:lang w:val="sl-SI"/>
        </w:rPr>
        <w:t xml:space="preserve"> </w:t>
      </w:r>
      <w:r w:rsidR="00793E57" w:rsidRPr="00900F2E">
        <w:rPr>
          <w:lang w:val="sl-SI"/>
        </w:rPr>
        <w:t xml:space="preserve">rastline vrst </w:t>
      </w:r>
      <w:proofErr w:type="spellStart"/>
      <w:r w:rsidR="00793E57" w:rsidRPr="00900F2E">
        <w:rPr>
          <w:i/>
          <w:lang w:val="sl-SI"/>
        </w:rPr>
        <w:t>Prunus</w:t>
      </w:r>
      <w:proofErr w:type="spellEnd"/>
      <w:r w:rsidR="00793E57" w:rsidRPr="00900F2E">
        <w:rPr>
          <w:lang w:val="sl-SI"/>
        </w:rPr>
        <w:t xml:space="preserve"> </w:t>
      </w:r>
      <w:proofErr w:type="spellStart"/>
      <w:r w:rsidR="00793E57" w:rsidRPr="00900F2E">
        <w:rPr>
          <w:lang w:val="sl-SI"/>
        </w:rPr>
        <w:t>spp</w:t>
      </w:r>
      <w:proofErr w:type="spellEnd"/>
      <w:r w:rsidR="00793E57" w:rsidRPr="00900F2E">
        <w:rPr>
          <w:lang w:val="sl-SI"/>
        </w:rPr>
        <w:t xml:space="preserve">., </w:t>
      </w:r>
      <w:r w:rsidR="0092210B" w:rsidRPr="00900F2E">
        <w:rPr>
          <w:lang w:val="sl-SI"/>
        </w:rPr>
        <w:t xml:space="preserve">razen vrste </w:t>
      </w:r>
      <w:proofErr w:type="spellStart"/>
      <w:r w:rsidR="0092210B" w:rsidRPr="00900F2E">
        <w:rPr>
          <w:i/>
          <w:lang w:val="sl-SI"/>
        </w:rPr>
        <w:t>Prunus</w:t>
      </w:r>
      <w:proofErr w:type="spellEnd"/>
      <w:r w:rsidR="0092210B" w:rsidRPr="00900F2E">
        <w:rPr>
          <w:i/>
          <w:lang w:val="sl-SI"/>
        </w:rPr>
        <w:t xml:space="preserve"> </w:t>
      </w:r>
      <w:proofErr w:type="spellStart"/>
      <w:r w:rsidR="0092210B" w:rsidRPr="00900F2E">
        <w:rPr>
          <w:i/>
          <w:lang w:val="sl-SI"/>
        </w:rPr>
        <w:t>laurocerasus</w:t>
      </w:r>
      <w:proofErr w:type="spellEnd"/>
      <w:r w:rsidR="0092210B" w:rsidRPr="00900F2E">
        <w:rPr>
          <w:lang w:val="sl-SI"/>
        </w:rPr>
        <w:t xml:space="preserve"> L., </w:t>
      </w:r>
      <w:r w:rsidR="00793E57" w:rsidRPr="00900F2E">
        <w:rPr>
          <w:lang w:val="sl-SI"/>
        </w:rPr>
        <w:t>za saditev, razen semena, s premerom debla ali koreninskega vratu na najdebelejšem delu vsaj 1 cm</w:t>
      </w:r>
      <w:r w:rsidR="00CF4E53">
        <w:rPr>
          <w:lang w:val="sl-SI"/>
        </w:rPr>
        <w:t>.</w:t>
      </w:r>
    </w:p>
    <w:p w14:paraId="4BD6D37C" w14:textId="77777777" w:rsidR="00CF4E53" w:rsidRPr="00900F2E" w:rsidRDefault="00CF4E53" w:rsidP="00FD3523">
      <w:pPr>
        <w:spacing w:line="240" w:lineRule="auto"/>
        <w:rPr>
          <w:lang w:val="sl-SI"/>
        </w:rPr>
      </w:pPr>
    </w:p>
    <w:p w14:paraId="4E4A618E" w14:textId="54769E5E" w:rsidR="00793E57" w:rsidRPr="00900F2E" w:rsidRDefault="00FD3523" w:rsidP="00FD3523">
      <w:pPr>
        <w:spacing w:line="240" w:lineRule="auto"/>
        <w:rPr>
          <w:lang w:val="sl-SI"/>
        </w:rPr>
      </w:pPr>
      <w:r w:rsidRPr="00900F2E">
        <w:rPr>
          <w:b/>
          <w:bCs/>
          <w:lang w:val="sl-SI"/>
        </w:rPr>
        <w:t>Z</w:t>
      </w:r>
      <w:r w:rsidR="00793E57" w:rsidRPr="00900F2E">
        <w:rPr>
          <w:b/>
          <w:bCs/>
          <w:lang w:val="sl-SI"/>
        </w:rPr>
        <w:t>adevni les</w:t>
      </w:r>
      <w:r w:rsidR="00793E57" w:rsidRPr="00900F2E">
        <w:rPr>
          <w:lang w:val="sl-SI"/>
        </w:rPr>
        <w:t xml:space="preserve"> </w:t>
      </w:r>
      <w:r w:rsidR="00CF4E53">
        <w:rPr>
          <w:lang w:val="sl-SI"/>
        </w:rPr>
        <w:t xml:space="preserve">je v </w:t>
      </w:r>
      <w:r w:rsidR="00CF4E53" w:rsidRPr="00CF4E53">
        <w:rPr>
          <w:lang w:val="sl-SI"/>
        </w:rPr>
        <w:t>skladu</w:t>
      </w:r>
      <w:r w:rsidR="00CF4E53">
        <w:rPr>
          <w:lang w:val="sl-SI"/>
        </w:rPr>
        <w:t xml:space="preserve"> s točko (c) 1. člena </w:t>
      </w:r>
      <w:r w:rsidR="00CF4E53" w:rsidRPr="00CF4E53">
        <w:rPr>
          <w:lang w:val="sl-SI"/>
        </w:rPr>
        <w:t>Izvedbenega sklepa Komisije (EU)</w:t>
      </w:r>
      <w:r w:rsidR="00CF4E53" w:rsidRPr="00E05351">
        <w:rPr>
          <w:rFonts w:cs="Arial"/>
          <w:b/>
          <w:bCs/>
          <w:szCs w:val="20"/>
          <w:lang w:val="sl-SI"/>
        </w:rPr>
        <w:t xml:space="preserve"> </w:t>
      </w:r>
      <w:r w:rsidR="00CF4E53" w:rsidRPr="00CF4E53">
        <w:rPr>
          <w:lang w:val="sl-SI"/>
        </w:rPr>
        <w:t>2018/1503</w:t>
      </w:r>
      <w:r w:rsidR="00CF4E53" w:rsidRPr="00E05351">
        <w:rPr>
          <w:rFonts w:cs="Arial"/>
          <w:szCs w:val="20"/>
          <w:lang w:val="sl-SI"/>
        </w:rPr>
        <w:t xml:space="preserve"> l</w:t>
      </w:r>
      <w:r w:rsidR="00793E57" w:rsidRPr="00900F2E">
        <w:rPr>
          <w:lang w:val="sl-SI"/>
        </w:rPr>
        <w:t>es v smislu 2. točke 2. člena Uredbe (EU) 2016/2031, ki je v celoti ali deloma pridobljen iz zadevnih rastlin</w:t>
      </w:r>
      <w:r w:rsidRPr="00900F2E">
        <w:rPr>
          <w:lang w:val="sl-SI"/>
        </w:rPr>
        <w:t>.</w:t>
      </w:r>
    </w:p>
    <w:p w14:paraId="168D6087" w14:textId="77777777" w:rsidR="00793E57" w:rsidRPr="00900F2E" w:rsidRDefault="00793E57" w:rsidP="00793E57">
      <w:pPr>
        <w:spacing w:line="240" w:lineRule="auto"/>
        <w:rPr>
          <w:lang w:val="sl-SI"/>
        </w:rPr>
      </w:pPr>
    </w:p>
    <w:p w14:paraId="0D402343" w14:textId="5AE67CC8" w:rsidR="00574BAF" w:rsidRDefault="00FD3523" w:rsidP="00FD3523">
      <w:pPr>
        <w:spacing w:line="240" w:lineRule="auto"/>
        <w:rPr>
          <w:lang w:val="sl-SI"/>
        </w:rPr>
      </w:pPr>
      <w:r w:rsidRPr="00900F2E">
        <w:rPr>
          <w:b/>
          <w:bCs/>
          <w:lang w:val="sl-SI"/>
        </w:rPr>
        <w:t>Z</w:t>
      </w:r>
      <w:r w:rsidR="00793E57" w:rsidRPr="00900F2E">
        <w:rPr>
          <w:b/>
          <w:bCs/>
          <w:lang w:val="sl-SI"/>
        </w:rPr>
        <w:t>adevni lesen pakirni material</w:t>
      </w:r>
      <w:r w:rsidR="00793E57" w:rsidRPr="00900F2E">
        <w:rPr>
          <w:lang w:val="sl-SI"/>
        </w:rPr>
        <w:t xml:space="preserve"> </w:t>
      </w:r>
      <w:r w:rsidR="00CF4E53">
        <w:rPr>
          <w:lang w:val="sl-SI"/>
        </w:rPr>
        <w:t xml:space="preserve">je </w:t>
      </w:r>
      <w:r w:rsidR="00CF4E53" w:rsidRPr="00CF4E53">
        <w:rPr>
          <w:lang w:val="sl-SI"/>
        </w:rPr>
        <w:t>skladu</w:t>
      </w:r>
      <w:r w:rsidR="00CF4E53">
        <w:rPr>
          <w:lang w:val="sl-SI"/>
        </w:rPr>
        <w:t xml:space="preserve"> s točko (d) 1. člena </w:t>
      </w:r>
      <w:r w:rsidR="00CF4E53" w:rsidRPr="00CF4E53">
        <w:rPr>
          <w:lang w:val="sl-SI"/>
        </w:rPr>
        <w:t>Izvedbenega sklepa Komisije (EU)</w:t>
      </w:r>
      <w:r w:rsidR="00CF4E53" w:rsidRPr="00E05351">
        <w:rPr>
          <w:rFonts w:cs="Arial"/>
          <w:b/>
          <w:bCs/>
          <w:szCs w:val="20"/>
          <w:lang w:val="sl-SI"/>
        </w:rPr>
        <w:t xml:space="preserve"> </w:t>
      </w:r>
      <w:r w:rsidR="00CF4E53" w:rsidRPr="00CF4E53">
        <w:rPr>
          <w:lang w:val="sl-SI"/>
        </w:rPr>
        <w:t>2018/1503</w:t>
      </w:r>
      <w:r w:rsidR="00CF4E53" w:rsidRPr="00E05351">
        <w:rPr>
          <w:rFonts w:cs="Arial"/>
          <w:szCs w:val="20"/>
          <w:lang w:val="sl-SI"/>
        </w:rPr>
        <w:t xml:space="preserve"> </w:t>
      </w:r>
      <w:r w:rsidR="00793E57" w:rsidRPr="00900F2E">
        <w:rPr>
          <w:lang w:val="sl-SI"/>
        </w:rPr>
        <w:t>pakirni material, ki je v celoti ali deloma pridobljen iz zadevnih rastlin</w:t>
      </w:r>
      <w:r w:rsidRPr="00900F2E">
        <w:rPr>
          <w:lang w:val="sl-SI"/>
        </w:rPr>
        <w:t>.</w:t>
      </w:r>
    </w:p>
    <w:p w14:paraId="2FAF731C" w14:textId="77777777" w:rsidR="00574BAF" w:rsidRDefault="00574BAF" w:rsidP="00FD3523">
      <w:pPr>
        <w:spacing w:line="240" w:lineRule="auto"/>
        <w:rPr>
          <w:lang w:val="sl-SI"/>
        </w:rPr>
      </w:pPr>
    </w:p>
    <w:p w14:paraId="78DFC1C6" w14:textId="77777777" w:rsidR="00574BAF" w:rsidRDefault="00574BAF" w:rsidP="00574BAF">
      <w:pPr>
        <w:spacing w:line="240" w:lineRule="auto"/>
        <w:jc w:val="both"/>
        <w:rPr>
          <w:rFonts w:cs="Arial"/>
          <w:szCs w:val="20"/>
          <w:lang w:val="sl-SI" w:eastAsia="sl-SI"/>
        </w:rPr>
      </w:pPr>
      <w:r w:rsidRPr="001166F4">
        <w:rPr>
          <w:rFonts w:cs="Arial"/>
          <w:b/>
          <w:szCs w:val="20"/>
          <w:lang w:val="sl-SI" w:eastAsia="sl-SI"/>
        </w:rPr>
        <w:t xml:space="preserve">ISPM 15 </w:t>
      </w:r>
      <w:r w:rsidRPr="001166F4">
        <w:rPr>
          <w:rFonts w:cs="Arial"/>
          <w:szCs w:val="20"/>
          <w:lang w:val="sl-SI" w:eastAsia="sl-SI"/>
        </w:rPr>
        <w:t>je</w:t>
      </w:r>
      <w:r>
        <w:rPr>
          <w:rFonts w:cs="Arial"/>
          <w:b/>
          <w:szCs w:val="20"/>
          <w:lang w:val="sl-SI" w:eastAsia="sl-SI"/>
        </w:rPr>
        <w:t xml:space="preserve"> </w:t>
      </w:r>
      <w:r w:rsidRPr="001166F4">
        <w:rPr>
          <w:rFonts w:cs="Arial"/>
          <w:szCs w:val="20"/>
          <w:lang w:val="sl-SI" w:eastAsia="sl-SI"/>
        </w:rPr>
        <w:t xml:space="preserve">mednarodni standard za </w:t>
      </w:r>
      <w:r w:rsidRPr="00997086">
        <w:rPr>
          <w:rFonts w:cs="Arial"/>
          <w:szCs w:val="20"/>
          <w:lang w:val="sl-SI" w:eastAsia="sl-SI"/>
        </w:rPr>
        <w:t xml:space="preserve">fitosanitarne </w:t>
      </w:r>
      <w:r>
        <w:rPr>
          <w:rFonts w:cs="Arial"/>
          <w:szCs w:val="20"/>
          <w:lang w:val="sl-SI" w:eastAsia="sl-SI"/>
        </w:rPr>
        <w:t>zadeve</w:t>
      </w:r>
      <w:r w:rsidRPr="00EF4D5B">
        <w:rPr>
          <w:rFonts w:cs="Arial"/>
          <w:szCs w:val="20"/>
          <w:lang w:val="sl-SI" w:eastAsia="sl-SI"/>
        </w:rPr>
        <w:t xml:space="preserve"> št. 15</w:t>
      </w:r>
      <w:r w:rsidRPr="00997086">
        <w:rPr>
          <w:rFonts w:cs="Arial"/>
          <w:szCs w:val="20"/>
          <w:lang w:val="sl-SI" w:eastAsia="sl-SI"/>
        </w:rPr>
        <w:t>, ki določa</w:t>
      </w:r>
      <w:r>
        <w:rPr>
          <w:rFonts w:cs="Arial"/>
          <w:szCs w:val="20"/>
          <w:lang w:val="sl-SI" w:eastAsia="sl-SI"/>
        </w:rPr>
        <w:t xml:space="preserve"> n</w:t>
      </w:r>
      <w:r w:rsidRPr="00997086">
        <w:rPr>
          <w:rFonts w:cs="Arial"/>
          <w:szCs w:val="20"/>
          <w:lang w:val="sl-SI" w:eastAsia="sl-SI"/>
        </w:rPr>
        <w:t xml:space="preserve">ačine posebne obdelave in označevanje </w:t>
      </w:r>
      <w:r>
        <w:rPr>
          <w:rFonts w:cs="Arial"/>
          <w:szCs w:val="20"/>
          <w:lang w:val="sl-SI" w:eastAsia="sl-SI"/>
        </w:rPr>
        <w:t>LPM</w:t>
      </w:r>
      <w:r w:rsidRPr="00997086">
        <w:rPr>
          <w:rFonts w:cs="Arial"/>
          <w:szCs w:val="20"/>
          <w:lang w:val="sl-SI" w:eastAsia="sl-SI"/>
        </w:rPr>
        <w:t xml:space="preserve"> (</w:t>
      </w:r>
      <w:hyperlink r:id="rId10" w:history="1">
        <w:r w:rsidRPr="00212796">
          <w:rPr>
            <w:rStyle w:val="Hiperpovezava"/>
            <w:rFonts w:cs="Arial"/>
            <w:szCs w:val="20"/>
            <w:lang w:val="sl-SI" w:eastAsia="sl-SI"/>
          </w:rPr>
          <w:t>https://www.gov.si/teme/lesen-pakirni-material/</w:t>
        </w:r>
      </w:hyperlink>
      <w:r>
        <w:rPr>
          <w:rFonts w:cs="Arial"/>
          <w:szCs w:val="20"/>
          <w:lang w:val="sl-SI" w:eastAsia="sl-SI"/>
        </w:rPr>
        <w:t xml:space="preserve"> </w:t>
      </w:r>
      <w:r w:rsidRPr="00997086">
        <w:rPr>
          <w:rFonts w:cs="Arial"/>
          <w:szCs w:val="20"/>
          <w:lang w:val="sl-SI" w:eastAsia="sl-SI"/>
        </w:rPr>
        <w:t>).</w:t>
      </w:r>
    </w:p>
    <w:p w14:paraId="48BCC9A6" w14:textId="2F5802C5" w:rsidR="00793E57" w:rsidRPr="00900F2E" w:rsidRDefault="00793E57" w:rsidP="00FD3523">
      <w:pPr>
        <w:spacing w:line="240" w:lineRule="auto"/>
        <w:rPr>
          <w:lang w:val="sl-SI"/>
        </w:rPr>
      </w:pPr>
    </w:p>
    <w:p w14:paraId="44C9275B" w14:textId="665B1BDA" w:rsidR="00FD3523" w:rsidRDefault="00FD3523" w:rsidP="00E74103">
      <w:pPr>
        <w:spacing w:line="240" w:lineRule="auto"/>
        <w:jc w:val="both"/>
        <w:rPr>
          <w:lang w:val="sl-SI"/>
        </w:rPr>
      </w:pPr>
      <w:r w:rsidRPr="009C2C00">
        <w:rPr>
          <w:b/>
          <w:bCs/>
          <w:lang w:val="sl-SI"/>
        </w:rPr>
        <w:t>M</w:t>
      </w:r>
      <w:r w:rsidR="00793E57" w:rsidRPr="009C2C00">
        <w:rPr>
          <w:b/>
          <w:bCs/>
          <w:lang w:val="sl-SI"/>
        </w:rPr>
        <w:t>esto pridelave</w:t>
      </w:r>
      <w:r w:rsidR="00793E57" w:rsidRPr="009C2C00">
        <w:rPr>
          <w:lang w:val="sl-SI"/>
        </w:rPr>
        <w:t xml:space="preserve"> </w:t>
      </w:r>
      <w:r w:rsidR="00CF4E53">
        <w:rPr>
          <w:lang w:val="sl-SI"/>
        </w:rPr>
        <w:t xml:space="preserve">je </w:t>
      </w:r>
      <w:r w:rsidR="00CF4E53" w:rsidRPr="00CF4E53">
        <w:rPr>
          <w:lang w:val="sl-SI"/>
        </w:rPr>
        <w:t>skladu</w:t>
      </w:r>
      <w:r w:rsidR="00CF4E53">
        <w:rPr>
          <w:lang w:val="sl-SI"/>
        </w:rPr>
        <w:t xml:space="preserve"> s točko (e) 1. člena </w:t>
      </w:r>
      <w:r w:rsidR="00CF4E53" w:rsidRPr="00CF4E53">
        <w:rPr>
          <w:lang w:val="sl-SI"/>
        </w:rPr>
        <w:t>Izvedbenega sklepa Komisije (EU)</w:t>
      </w:r>
      <w:r w:rsidR="00CF4E53" w:rsidRPr="00E05351">
        <w:rPr>
          <w:rFonts w:cs="Arial"/>
          <w:b/>
          <w:bCs/>
          <w:szCs w:val="20"/>
          <w:lang w:val="sl-SI"/>
        </w:rPr>
        <w:t xml:space="preserve"> </w:t>
      </w:r>
      <w:r w:rsidR="00CF4E53" w:rsidRPr="00CF4E53">
        <w:rPr>
          <w:lang w:val="sl-SI"/>
        </w:rPr>
        <w:t>2018/1503</w:t>
      </w:r>
      <w:r w:rsidR="00CF4E53" w:rsidRPr="00E05351">
        <w:rPr>
          <w:rFonts w:cs="Arial"/>
          <w:szCs w:val="20"/>
          <w:lang w:val="sl-SI"/>
        </w:rPr>
        <w:t xml:space="preserve"> </w:t>
      </w:r>
      <w:r w:rsidR="00793E57" w:rsidRPr="009C2C00">
        <w:rPr>
          <w:lang w:val="sl-SI"/>
        </w:rPr>
        <w:t xml:space="preserve"> vsak prostor ali skupin</w:t>
      </w:r>
      <w:r w:rsidR="00CF4E53">
        <w:rPr>
          <w:lang w:val="sl-SI"/>
        </w:rPr>
        <w:t>a</w:t>
      </w:r>
      <w:r w:rsidR="00793E57" w:rsidRPr="009C2C00">
        <w:rPr>
          <w:lang w:val="sl-SI"/>
        </w:rPr>
        <w:t xml:space="preserve"> njiv, ki se upravlja kot posamezna pridelovalna ali kmetijska enota, vključno z enotami pridelave, ki se upravljajo ločeno za fitosanitarne namene</w:t>
      </w:r>
      <w:r w:rsidRPr="009C2C00">
        <w:rPr>
          <w:lang w:val="sl-SI"/>
        </w:rPr>
        <w:t>.</w:t>
      </w:r>
    </w:p>
    <w:p w14:paraId="7FBA2B2C" w14:textId="77777777" w:rsidR="00FD3523" w:rsidRPr="00900F2E" w:rsidRDefault="00FD3523" w:rsidP="00FD3523">
      <w:pPr>
        <w:spacing w:line="240" w:lineRule="auto"/>
        <w:rPr>
          <w:lang w:val="sl-SI"/>
        </w:rPr>
      </w:pPr>
    </w:p>
    <w:p w14:paraId="09A698BF" w14:textId="77777777" w:rsidR="00FD3523" w:rsidRPr="00900F2E" w:rsidRDefault="00FD3523" w:rsidP="00FD3523">
      <w:pPr>
        <w:spacing w:line="240" w:lineRule="auto"/>
        <w:jc w:val="both"/>
        <w:rPr>
          <w:rFonts w:cs="Arial"/>
          <w:lang w:val="sl-SI"/>
        </w:rPr>
      </w:pPr>
      <w:r w:rsidRPr="00900F2E">
        <w:rPr>
          <w:rFonts w:cs="Arial"/>
          <w:b/>
          <w:lang w:val="sl-SI"/>
        </w:rPr>
        <w:t>Izvajalec dejavnosti</w:t>
      </w:r>
      <w:r w:rsidRPr="00900F2E">
        <w:rPr>
          <w:rFonts w:cs="Arial"/>
          <w:lang w:val="sl-SI"/>
        </w:rPr>
        <w:t xml:space="preserve"> je vsaka </w:t>
      </w:r>
      <w:r w:rsidRPr="00900F2E">
        <w:rPr>
          <w:rFonts w:cs="Arial"/>
          <w:szCs w:val="20"/>
          <w:lang w:val="sl-SI"/>
        </w:rPr>
        <w:t>fizična ali pravna oseba,</w:t>
      </w:r>
      <w:r w:rsidRPr="00900F2E">
        <w:rPr>
          <w:rFonts w:cs="Arial"/>
          <w:color w:val="000000"/>
          <w:szCs w:val="20"/>
          <w:lang w:val="sl-SI"/>
        </w:rPr>
        <w:t xml:space="preserve"> za katero velja ena ali več obveznosti na področju ukrepov varstva pred škodljivimi organizmi rastlin.</w:t>
      </w:r>
    </w:p>
    <w:p w14:paraId="573E99D9" w14:textId="77777777" w:rsidR="00FD3523" w:rsidRPr="00900F2E" w:rsidRDefault="00FD3523" w:rsidP="00FD3523">
      <w:pPr>
        <w:spacing w:before="120" w:line="240" w:lineRule="auto"/>
        <w:jc w:val="both"/>
        <w:rPr>
          <w:rFonts w:cs="Arial"/>
          <w:szCs w:val="20"/>
          <w:lang w:val="sl-SI" w:eastAsia="sl-SI"/>
        </w:rPr>
      </w:pPr>
      <w:r w:rsidRPr="00900F2E">
        <w:rPr>
          <w:rFonts w:cs="Arial"/>
          <w:color w:val="000000"/>
          <w:szCs w:val="20"/>
          <w:lang w:val="sl-SI" w:eastAsia="sl-SI"/>
        </w:rPr>
        <w:t xml:space="preserve">To je lahko izvajalec poslovne dejavnosti ali </w:t>
      </w:r>
      <w:r w:rsidRPr="00900F2E">
        <w:rPr>
          <w:rFonts w:cs="Arial"/>
          <w:szCs w:val="20"/>
          <w:lang w:val="sl-SI" w:eastAsia="sl-SI"/>
        </w:rPr>
        <w:t>končni uporabnik.</w:t>
      </w:r>
    </w:p>
    <w:p w14:paraId="17A0F818" w14:textId="77777777" w:rsidR="00FD3523" w:rsidRPr="00900F2E" w:rsidRDefault="00FD3523" w:rsidP="00FD3523">
      <w:pPr>
        <w:jc w:val="both"/>
        <w:rPr>
          <w:b/>
          <w:szCs w:val="20"/>
          <w:lang w:val="sl-SI"/>
        </w:rPr>
      </w:pPr>
    </w:p>
    <w:p w14:paraId="155A7787" w14:textId="77777777" w:rsidR="00FD3523" w:rsidRPr="00900F2E" w:rsidRDefault="00FD3523" w:rsidP="00FD3523">
      <w:pPr>
        <w:jc w:val="both"/>
        <w:rPr>
          <w:rFonts w:cs="Arial"/>
          <w:lang w:val="sl-SI"/>
        </w:rPr>
      </w:pPr>
      <w:r w:rsidRPr="00900F2E">
        <w:rPr>
          <w:rFonts w:cs="Arial"/>
          <w:b/>
          <w:lang w:val="sl-SI"/>
        </w:rPr>
        <w:t>Izvajalec poslovne dejavnosti</w:t>
      </w:r>
      <w:r w:rsidRPr="00900F2E">
        <w:rPr>
          <w:rFonts w:cs="Arial"/>
          <w:lang w:val="sl-SI"/>
        </w:rPr>
        <w:t xml:space="preserve"> je vsaka oseba javnega ali zasebnega prava, ki je poslovno vključena v eno ali več naslednjih dejavnosti v zvezi z rastlinami, rastlinskimi proizvodi in drugimi predmeti, ter pravno odgovorna zanje:</w:t>
      </w:r>
    </w:p>
    <w:p w14:paraId="4AA84278" w14:textId="77777777" w:rsidR="00FD3523" w:rsidRPr="00900F2E" w:rsidRDefault="00FD3523" w:rsidP="00FD3523">
      <w:pPr>
        <w:jc w:val="both"/>
        <w:rPr>
          <w:rFonts w:cs="Arial"/>
          <w:lang w:val="sl-SI"/>
        </w:rPr>
      </w:pPr>
      <w:r w:rsidRPr="00900F2E">
        <w:rPr>
          <w:rFonts w:cs="Arial"/>
          <w:lang w:val="sl-SI"/>
        </w:rPr>
        <w:tab/>
        <w:t>(a)</w:t>
      </w:r>
      <w:r w:rsidRPr="00900F2E">
        <w:rPr>
          <w:rFonts w:cs="Arial"/>
          <w:lang w:val="sl-SI"/>
        </w:rPr>
        <w:tab/>
        <w:t>saditev;</w:t>
      </w:r>
    </w:p>
    <w:p w14:paraId="340AD9EC" w14:textId="77777777" w:rsidR="00FD3523" w:rsidRPr="00900F2E" w:rsidRDefault="00FD3523" w:rsidP="00FD3523">
      <w:pPr>
        <w:jc w:val="both"/>
        <w:rPr>
          <w:rFonts w:cs="Arial"/>
          <w:lang w:val="sl-SI"/>
        </w:rPr>
      </w:pPr>
      <w:r w:rsidRPr="00900F2E">
        <w:rPr>
          <w:rFonts w:cs="Arial"/>
          <w:lang w:val="sl-SI"/>
        </w:rPr>
        <w:tab/>
        <w:t>(b)</w:t>
      </w:r>
      <w:r w:rsidRPr="00900F2E">
        <w:rPr>
          <w:rFonts w:cs="Arial"/>
          <w:lang w:val="sl-SI"/>
        </w:rPr>
        <w:tab/>
        <w:t>žlahtnjenje;</w:t>
      </w:r>
    </w:p>
    <w:p w14:paraId="1F5714E5" w14:textId="77777777" w:rsidR="00FD3523" w:rsidRPr="00900F2E" w:rsidRDefault="00FD3523" w:rsidP="00FD3523">
      <w:pPr>
        <w:jc w:val="both"/>
        <w:rPr>
          <w:rFonts w:cs="Arial"/>
          <w:lang w:val="sl-SI"/>
        </w:rPr>
      </w:pPr>
      <w:r w:rsidRPr="00900F2E">
        <w:rPr>
          <w:rFonts w:cs="Arial"/>
          <w:lang w:val="sl-SI"/>
        </w:rPr>
        <w:tab/>
        <w:t>(c)</w:t>
      </w:r>
      <w:r w:rsidRPr="00900F2E">
        <w:rPr>
          <w:rFonts w:cs="Arial"/>
          <w:lang w:val="sl-SI"/>
        </w:rPr>
        <w:tab/>
        <w:t>pridelavo, vključno z gojenjem, razmnoževanjem in ohranjanjem;</w:t>
      </w:r>
    </w:p>
    <w:p w14:paraId="6AC946B7" w14:textId="77777777" w:rsidR="00FD3523" w:rsidRPr="00900F2E" w:rsidRDefault="00FD3523" w:rsidP="00FD3523">
      <w:pPr>
        <w:jc w:val="both"/>
        <w:rPr>
          <w:rFonts w:cs="Arial"/>
          <w:lang w:val="sl-SI"/>
        </w:rPr>
      </w:pPr>
      <w:r w:rsidRPr="00900F2E">
        <w:rPr>
          <w:rFonts w:cs="Arial"/>
          <w:lang w:val="sl-SI"/>
        </w:rPr>
        <w:tab/>
        <w:t>(d)</w:t>
      </w:r>
      <w:r w:rsidRPr="00900F2E">
        <w:rPr>
          <w:rFonts w:cs="Arial"/>
          <w:lang w:val="sl-SI"/>
        </w:rPr>
        <w:tab/>
        <w:t>vnos na ozemlje Unije ter premik po njem in z njega;</w:t>
      </w:r>
    </w:p>
    <w:p w14:paraId="46AADD28" w14:textId="77777777" w:rsidR="00FD3523" w:rsidRPr="00900F2E" w:rsidRDefault="00FD3523" w:rsidP="00FD3523">
      <w:pPr>
        <w:jc w:val="both"/>
        <w:rPr>
          <w:rFonts w:cs="Arial"/>
          <w:lang w:val="sl-SI"/>
        </w:rPr>
      </w:pPr>
      <w:r w:rsidRPr="00900F2E">
        <w:rPr>
          <w:rFonts w:cs="Arial"/>
          <w:lang w:val="sl-SI"/>
        </w:rPr>
        <w:tab/>
        <w:t>(e)</w:t>
      </w:r>
      <w:r w:rsidRPr="00900F2E">
        <w:rPr>
          <w:rFonts w:cs="Arial"/>
          <w:lang w:val="sl-SI"/>
        </w:rPr>
        <w:tab/>
        <w:t>dostopnost na trgu;</w:t>
      </w:r>
    </w:p>
    <w:p w14:paraId="23F318FB" w14:textId="77777777" w:rsidR="00FD3523" w:rsidRPr="00900F2E" w:rsidRDefault="00FD3523" w:rsidP="00FD3523">
      <w:pPr>
        <w:spacing w:line="240" w:lineRule="auto"/>
        <w:jc w:val="both"/>
        <w:rPr>
          <w:rFonts w:cs="Arial"/>
          <w:lang w:val="sl-SI"/>
        </w:rPr>
      </w:pPr>
      <w:r w:rsidRPr="00900F2E">
        <w:rPr>
          <w:rFonts w:cs="Arial"/>
          <w:lang w:val="sl-SI"/>
        </w:rPr>
        <w:tab/>
        <w:t>(f)</w:t>
      </w:r>
      <w:r w:rsidRPr="00900F2E">
        <w:rPr>
          <w:rFonts w:cs="Arial"/>
          <w:lang w:val="sl-SI"/>
        </w:rPr>
        <w:tab/>
        <w:t xml:space="preserve">skladiščenje, zbiranje, odpremo in predelavo.  </w:t>
      </w:r>
    </w:p>
    <w:p w14:paraId="401219AB" w14:textId="77777777" w:rsidR="00FD3523" w:rsidRPr="00900F2E" w:rsidRDefault="00FD3523" w:rsidP="00FD3523">
      <w:pPr>
        <w:spacing w:line="240" w:lineRule="auto"/>
        <w:jc w:val="both"/>
        <w:rPr>
          <w:rFonts w:cs="Arial"/>
          <w:lang w:val="sl-SI"/>
        </w:rPr>
      </w:pPr>
    </w:p>
    <w:p w14:paraId="116F8FB6" w14:textId="77777777" w:rsidR="00FD3523" w:rsidRPr="00900F2E" w:rsidRDefault="00FD3523" w:rsidP="00FD3523">
      <w:pPr>
        <w:spacing w:line="240" w:lineRule="auto"/>
        <w:jc w:val="both"/>
        <w:rPr>
          <w:rFonts w:cs="Arial"/>
          <w:lang w:val="sl-SI"/>
        </w:rPr>
      </w:pPr>
      <w:r w:rsidRPr="00900F2E">
        <w:rPr>
          <w:rFonts w:cs="Arial"/>
          <w:b/>
          <w:lang w:val="sl-SI"/>
        </w:rPr>
        <w:t>Končni uporabnik</w:t>
      </w:r>
      <w:r w:rsidRPr="00900F2E">
        <w:rPr>
          <w:rFonts w:cs="Arial"/>
          <w:lang w:val="sl-SI"/>
        </w:rPr>
        <w:t xml:space="preserve"> pomeni vsako osebo, ki rastline ali rastlinske proizvode pridobi za osebno uporabo v namene, ki niso del njene poslovne ali poklicne dejavnosti. </w:t>
      </w:r>
    </w:p>
    <w:p w14:paraId="04E50169" w14:textId="0A2FE6AE" w:rsidR="00793E57" w:rsidRPr="00900F2E" w:rsidRDefault="00793E57">
      <w:pPr>
        <w:spacing w:line="240" w:lineRule="auto"/>
        <w:rPr>
          <w:lang w:val="sl-SI"/>
        </w:rPr>
      </w:pPr>
      <w:r w:rsidRPr="00900F2E">
        <w:rPr>
          <w:lang w:val="sl-SI"/>
        </w:rPr>
        <w:br w:type="page"/>
      </w:r>
    </w:p>
    <w:p w14:paraId="6073CF04" w14:textId="3C3A284E" w:rsidR="00793E57" w:rsidRPr="00900F2E" w:rsidRDefault="00793E57" w:rsidP="00D7663D">
      <w:pPr>
        <w:pStyle w:val="Naslov1"/>
      </w:pPr>
      <w:bookmarkStart w:id="4" w:name="_Toc136864287"/>
      <w:bookmarkStart w:id="5" w:name="_Toc138425707"/>
      <w:bookmarkStart w:id="6" w:name="_Toc116646787"/>
      <w:r w:rsidRPr="00900F2E">
        <w:lastRenderedPageBreak/>
        <w:t>PRAVNA PODLAGA</w:t>
      </w:r>
      <w:bookmarkEnd w:id="4"/>
      <w:bookmarkEnd w:id="5"/>
      <w:r w:rsidRPr="00900F2E">
        <w:t xml:space="preserve"> </w:t>
      </w:r>
      <w:bookmarkEnd w:id="6"/>
    </w:p>
    <w:p w14:paraId="789E4750" w14:textId="791E5740" w:rsidR="00FD3523" w:rsidRPr="00900F2E" w:rsidRDefault="00FD3523" w:rsidP="00FD3523">
      <w:pPr>
        <w:jc w:val="both"/>
        <w:rPr>
          <w:lang w:val="sl-SI"/>
        </w:rPr>
      </w:pPr>
      <w:r w:rsidRPr="00900F2E">
        <w:rPr>
          <w:lang w:val="sl-SI"/>
        </w:rPr>
        <w:t xml:space="preserve">Načrt izrednih ukrepov </w:t>
      </w:r>
      <w:r w:rsidR="00966F3C">
        <w:rPr>
          <w:lang w:val="sl-SI"/>
        </w:rPr>
        <w:t>odobri</w:t>
      </w:r>
      <w:r w:rsidRPr="00900F2E">
        <w:rPr>
          <w:lang w:val="sl-SI"/>
        </w:rPr>
        <w:t xml:space="preserve"> ministrica, pristojna za varstvo rastlin na podlagi 8. člena Uredbe o izvajanju uredb (EU) o ukrepih varstva pred škodljivimi organizmi rastlin (Uradni list RS, št. 78/19</w:t>
      </w:r>
      <w:r w:rsidR="002C6BDA">
        <w:rPr>
          <w:lang w:val="sl-SI"/>
        </w:rPr>
        <w:t xml:space="preserve"> </w:t>
      </w:r>
      <w:r w:rsidR="00F300DC">
        <w:rPr>
          <w:lang w:val="sl-SI"/>
        </w:rPr>
        <w:t>in 69/23</w:t>
      </w:r>
      <w:r w:rsidRPr="00900F2E">
        <w:rPr>
          <w:lang w:val="sl-SI"/>
        </w:rPr>
        <w:t>).</w:t>
      </w:r>
    </w:p>
    <w:p w14:paraId="6B22C68A" w14:textId="77777777" w:rsidR="00FD3523" w:rsidRPr="00900F2E" w:rsidRDefault="00FD3523" w:rsidP="00FD3523">
      <w:pPr>
        <w:rPr>
          <w:lang w:val="sl-SI"/>
        </w:rPr>
      </w:pPr>
    </w:p>
    <w:p w14:paraId="30278D5A" w14:textId="77777777" w:rsidR="00FD3523" w:rsidRPr="00900F2E" w:rsidRDefault="00FD3523" w:rsidP="00FD3523">
      <w:pPr>
        <w:rPr>
          <w:lang w:val="sl-SI"/>
        </w:rPr>
      </w:pPr>
      <w:r w:rsidRPr="00900F2E">
        <w:rPr>
          <w:lang w:val="sl-SI"/>
        </w:rPr>
        <w:t>Vsebina načrta izrednih ukrepov je pripravljena na podlagi:</w:t>
      </w:r>
    </w:p>
    <w:p w14:paraId="78667ADA" w14:textId="77777777" w:rsidR="00FD3523" w:rsidRPr="00900F2E" w:rsidRDefault="00FD3523" w:rsidP="00FD3523">
      <w:pPr>
        <w:rPr>
          <w:lang w:val="sl-SI"/>
        </w:rPr>
      </w:pPr>
    </w:p>
    <w:p w14:paraId="0E83F023" w14:textId="77777777" w:rsidR="00FD3523" w:rsidRPr="00430FAA" w:rsidRDefault="00FD3523" w:rsidP="00D7663D">
      <w:pPr>
        <w:numPr>
          <w:ilvl w:val="0"/>
          <w:numId w:val="3"/>
        </w:numPr>
        <w:spacing w:line="240" w:lineRule="auto"/>
        <w:ind w:left="426" w:hanging="426"/>
        <w:jc w:val="both"/>
        <w:rPr>
          <w:rFonts w:cs="Arial"/>
          <w:szCs w:val="20"/>
          <w:lang w:val="sl-SI"/>
        </w:rPr>
      </w:pPr>
      <w:r w:rsidRPr="00900F2E">
        <w:rPr>
          <w:b/>
          <w:szCs w:val="20"/>
          <w:lang w:val="sl-SI"/>
        </w:rPr>
        <w:t>Uredbe (EU) 2016/2031</w:t>
      </w:r>
      <w:r w:rsidRPr="00900F2E">
        <w:rPr>
          <w:szCs w:val="20"/>
          <w:lang w:val="sl-SI"/>
        </w:rPr>
        <w:t xml:space="preserve"> Evropskega parlamenta in Sveta z dne 26. oktobra 2016 o ukrepih varstva pred škodljivimi organizmi rastlin, spremembi uredb (EU) št. 228/2013, (EU) št. </w:t>
      </w:r>
      <w:r w:rsidRPr="00430FAA">
        <w:rPr>
          <w:rFonts w:cs="Arial"/>
          <w:szCs w:val="20"/>
          <w:lang w:val="sl-SI"/>
        </w:rPr>
        <w:t>652/2014 in (EU) št. 1143/2014 Evropskega parlamenta in Sveta ter razveljavitvi direktiv Sveta 69/464/EGS, 74/647/EGS, 93/85/EGS, 98/57/ES, 2000/29/ES, 2006/91/ES in 2007/33/ES, ki v 25. členu določa, da mora vsaka država članica pripraviti načrt izrednih ukrepov za vsak prednostni škodljivi organizem, ki je sposoben vnosa na njeno ozemlje ali njegov del in se lahko ustali na njem;</w:t>
      </w:r>
    </w:p>
    <w:p w14:paraId="76A03AC4" w14:textId="6A7F0197" w:rsidR="00FD3523" w:rsidRPr="00430FAA" w:rsidRDefault="00FD3523" w:rsidP="00D7663D">
      <w:pPr>
        <w:pStyle w:val="Alineazaodstavkom"/>
        <w:numPr>
          <w:ilvl w:val="0"/>
          <w:numId w:val="3"/>
        </w:numPr>
        <w:ind w:left="426" w:hanging="426"/>
        <w:rPr>
          <w:rFonts w:ascii="Arial" w:hAnsi="Arial" w:cs="Arial"/>
          <w:color w:val="000000"/>
          <w:sz w:val="20"/>
          <w:szCs w:val="20"/>
        </w:rPr>
      </w:pPr>
      <w:r w:rsidRPr="00430FAA">
        <w:rPr>
          <w:rFonts w:ascii="Arial" w:hAnsi="Arial" w:cs="Arial"/>
          <w:b/>
          <w:color w:val="000000"/>
          <w:sz w:val="20"/>
          <w:szCs w:val="20"/>
        </w:rPr>
        <w:t>Uredbe o izvajanju uredb (EU)</w:t>
      </w:r>
      <w:r w:rsidRPr="00430FAA">
        <w:rPr>
          <w:rFonts w:ascii="Arial" w:hAnsi="Arial" w:cs="Arial"/>
          <w:color w:val="000000"/>
          <w:sz w:val="20"/>
          <w:szCs w:val="20"/>
        </w:rPr>
        <w:t xml:space="preserve"> o ukrepih varstva pred škodljivimi organizmi rastlin (Uradni list RS, št. 78/19</w:t>
      </w:r>
      <w:r w:rsidR="002C6BDA">
        <w:rPr>
          <w:rFonts w:ascii="Arial" w:hAnsi="Arial" w:cs="Arial"/>
          <w:color w:val="000000"/>
          <w:sz w:val="20"/>
          <w:szCs w:val="20"/>
        </w:rPr>
        <w:t xml:space="preserve"> </w:t>
      </w:r>
      <w:r w:rsidR="00F300DC">
        <w:rPr>
          <w:rFonts w:ascii="Arial" w:hAnsi="Arial" w:cs="Arial"/>
          <w:color w:val="000000"/>
          <w:sz w:val="20"/>
          <w:szCs w:val="20"/>
        </w:rPr>
        <w:t>in 69/23</w:t>
      </w:r>
      <w:r w:rsidRPr="00430FAA">
        <w:rPr>
          <w:rFonts w:ascii="Arial" w:hAnsi="Arial" w:cs="Arial"/>
          <w:color w:val="000000"/>
          <w:sz w:val="20"/>
          <w:szCs w:val="20"/>
        </w:rPr>
        <w:t>) (v nadaljnjem besedilu: Uredba);</w:t>
      </w:r>
    </w:p>
    <w:p w14:paraId="7BFB590D" w14:textId="77777777" w:rsidR="00FD3523" w:rsidRPr="00430FAA" w:rsidRDefault="00FD3523" w:rsidP="00D7663D">
      <w:pPr>
        <w:pStyle w:val="Alineazaodstavkom"/>
        <w:numPr>
          <w:ilvl w:val="0"/>
          <w:numId w:val="3"/>
        </w:numPr>
        <w:ind w:left="426" w:hanging="426"/>
        <w:rPr>
          <w:rFonts w:ascii="Arial" w:hAnsi="Arial" w:cs="Arial"/>
          <w:color w:val="000000"/>
          <w:sz w:val="20"/>
          <w:szCs w:val="20"/>
        </w:rPr>
      </w:pPr>
      <w:r w:rsidRPr="00430FAA">
        <w:rPr>
          <w:rFonts w:ascii="Arial" w:hAnsi="Arial" w:cs="Arial"/>
          <w:b/>
          <w:color w:val="000000"/>
          <w:sz w:val="20"/>
          <w:szCs w:val="20"/>
        </w:rPr>
        <w:t>Izvedbene uredbe Komisije (EU) 2019/2072</w:t>
      </w:r>
      <w:r w:rsidRPr="00430FAA">
        <w:rPr>
          <w:rFonts w:ascii="Arial" w:hAnsi="Arial" w:cs="Arial"/>
          <w:color w:val="000000"/>
          <w:sz w:val="20"/>
          <w:szCs w:val="20"/>
        </w:rPr>
        <w:t xml:space="preserve"> z dne 28. novembra 2019 o določitvi enotnih pogojev za izvajanje uredbe (EU) 2016/2031 Evropskega parlamenta in Sveta, kar zadeva ukrepe varstva pred škodljivimi organizmi rastlin, ter razveljavitvi Uredbe Komisije (ES) št. 690/2008 in spremembi Izvedbene uredbe Komisije (EU) 2018/2019 s spremembami (v nadaljnjem besedilu: Izvedbena uredba (EU) 2019/2072);</w:t>
      </w:r>
    </w:p>
    <w:p w14:paraId="32311712" w14:textId="3AA27347" w:rsidR="00FD3523" w:rsidRPr="00430FAA" w:rsidRDefault="00FD3523" w:rsidP="00D7663D">
      <w:pPr>
        <w:pStyle w:val="Alineazaodstavkom"/>
        <w:numPr>
          <w:ilvl w:val="0"/>
          <w:numId w:val="3"/>
        </w:numPr>
        <w:ind w:left="426" w:hanging="426"/>
        <w:rPr>
          <w:rFonts w:ascii="Arial" w:hAnsi="Arial" w:cs="Arial"/>
          <w:color w:val="000000"/>
          <w:sz w:val="20"/>
          <w:szCs w:val="20"/>
        </w:rPr>
      </w:pPr>
      <w:r w:rsidRPr="00430FAA">
        <w:rPr>
          <w:rFonts w:ascii="Arial" w:hAnsi="Arial" w:cs="Arial"/>
          <w:b/>
          <w:color w:val="000000"/>
          <w:sz w:val="20"/>
          <w:szCs w:val="20"/>
        </w:rPr>
        <w:t>Delegirane uredb</w:t>
      </w:r>
      <w:r w:rsidR="00E97F75">
        <w:rPr>
          <w:rFonts w:ascii="Arial" w:hAnsi="Arial" w:cs="Arial"/>
          <w:b/>
          <w:color w:val="000000"/>
          <w:sz w:val="20"/>
          <w:szCs w:val="20"/>
        </w:rPr>
        <w:t>e</w:t>
      </w:r>
      <w:r w:rsidRPr="00430FAA">
        <w:rPr>
          <w:rFonts w:ascii="Arial" w:hAnsi="Arial" w:cs="Arial"/>
          <w:b/>
          <w:color w:val="000000"/>
          <w:sz w:val="20"/>
          <w:szCs w:val="20"/>
        </w:rPr>
        <w:t xml:space="preserve"> Komisije (EU) 2019/1702</w:t>
      </w:r>
      <w:r w:rsidRPr="00430FAA">
        <w:rPr>
          <w:rFonts w:ascii="Arial" w:hAnsi="Arial" w:cs="Arial"/>
          <w:color w:val="000000"/>
          <w:sz w:val="20"/>
          <w:szCs w:val="20"/>
        </w:rPr>
        <w:t xml:space="preserve"> z dne 1. avgusta 2019 o dopolnitvi Uredbe (EU) 2016/2031 Evropskega parlamenta in Sveta z vzpostavitvijo seznama prednostnih škodljivih organizmov.  </w:t>
      </w:r>
    </w:p>
    <w:p w14:paraId="34E37932" w14:textId="6551EBF9" w:rsidR="00793E57" w:rsidRPr="00430FAA" w:rsidRDefault="00793E57" w:rsidP="00D7663D">
      <w:pPr>
        <w:pStyle w:val="Alineazaodstavkom"/>
        <w:ind w:left="426" w:hanging="426"/>
        <w:rPr>
          <w:rFonts w:ascii="Arial" w:hAnsi="Arial" w:cs="Arial"/>
          <w:sz w:val="20"/>
          <w:szCs w:val="20"/>
        </w:rPr>
      </w:pPr>
      <w:r w:rsidRPr="00430FAA">
        <w:rPr>
          <w:rFonts w:ascii="Arial" w:hAnsi="Arial" w:cs="Arial"/>
          <w:b/>
          <w:bCs/>
          <w:sz w:val="20"/>
          <w:szCs w:val="20"/>
        </w:rPr>
        <w:t>Izvedben</w:t>
      </w:r>
      <w:r w:rsidR="00FD3523" w:rsidRPr="00430FAA">
        <w:rPr>
          <w:rFonts w:ascii="Arial" w:hAnsi="Arial" w:cs="Arial"/>
          <w:b/>
          <w:bCs/>
          <w:sz w:val="20"/>
          <w:szCs w:val="20"/>
        </w:rPr>
        <w:t>ega</w:t>
      </w:r>
      <w:r w:rsidRPr="00430FAA">
        <w:rPr>
          <w:rFonts w:ascii="Arial" w:hAnsi="Arial" w:cs="Arial"/>
          <w:b/>
          <w:bCs/>
          <w:sz w:val="20"/>
          <w:szCs w:val="20"/>
        </w:rPr>
        <w:t xml:space="preserve"> sklep</w:t>
      </w:r>
      <w:r w:rsidR="00FD3523" w:rsidRPr="00430FAA">
        <w:rPr>
          <w:rFonts w:ascii="Arial" w:hAnsi="Arial" w:cs="Arial"/>
          <w:b/>
          <w:bCs/>
          <w:sz w:val="20"/>
          <w:szCs w:val="20"/>
        </w:rPr>
        <w:t>a</w:t>
      </w:r>
      <w:r w:rsidRPr="00430FAA">
        <w:rPr>
          <w:rFonts w:ascii="Arial" w:hAnsi="Arial" w:cs="Arial"/>
          <w:b/>
          <w:bCs/>
          <w:sz w:val="20"/>
          <w:szCs w:val="20"/>
        </w:rPr>
        <w:t xml:space="preserve"> </w:t>
      </w:r>
      <w:r w:rsidR="00FD3523" w:rsidRPr="00430FAA">
        <w:rPr>
          <w:rFonts w:ascii="Arial" w:hAnsi="Arial" w:cs="Arial"/>
          <w:b/>
          <w:bCs/>
          <w:sz w:val="20"/>
          <w:szCs w:val="20"/>
        </w:rPr>
        <w:t>K</w:t>
      </w:r>
      <w:r w:rsidRPr="00430FAA">
        <w:rPr>
          <w:rFonts w:ascii="Arial" w:hAnsi="Arial" w:cs="Arial"/>
          <w:b/>
          <w:bCs/>
          <w:sz w:val="20"/>
          <w:szCs w:val="20"/>
        </w:rPr>
        <w:t>omisije (EU) 2018</w:t>
      </w:r>
      <w:r w:rsidRPr="00E97F75">
        <w:rPr>
          <w:rFonts w:ascii="Arial" w:hAnsi="Arial" w:cs="Arial"/>
          <w:b/>
          <w:bCs/>
          <w:sz w:val="20"/>
          <w:szCs w:val="20"/>
        </w:rPr>
        <w:t>/1503</w:t>
      </w:r>
      <w:r w:rsidRPr="00430FAA">
        <w:rPr>
          <w:rFonts w:ascii="Arial" w:hAnsi="Arial" w:cs="Arial"/>
          <w:sz w:val="20"/>
          <w:szCs w:val="20"/>
        </w:rPr>
        <w:t xml:space="preserve"> z dne 8. oktobra 2018 o določitvi ukrepov za preprečevanje vnosa organizma </w:t>
      </w:r>
      <w:proofErr w:type="spellStart"/>
      <w:r w:rsidRPr="00430FAA">
        <w:rPr>
          <w:rFonts w:ascii="Arial" w:hAnsi="Arial" w:cs="Arial"/>
          <w:i/>
          <w:sz w:val="20"/>
          <w:szCs w:val="20"/>
        </w:rPr>
        <w:t>Aromia</w:t>
      </w:r>
      <w:proofErr w:type="spellEnd"/>
      <w:r w:rsidRPr="00430FAA">
        <w:rPr>
          <w:rFonts w:ascii="Arial" w:hAnsi="Arial" w:cs="Arial"/>
          <w:i/>
          <w:sz w:val="20"/>
          <w:szCs w:val="20"/>
        </w:rPr>
        <w:t xml:space="preserve"> </w:t>
      </w:r>
      <w:proofErr w:type="spellStart"/>
      <w:r w:rsidRPr="00430FAA">
        <w:rPr>
          <w:rFonts w:ascii="Arial" w:hAnsi="Arial" w:cs="Arial"/>
          <w:i/>
          <w:sz w:val="20"/>
          <w:szCs w:val="20"/>
        </w:rPr>
        <w:t>bungii</w:t>
      </w:r>
      <w:proofErr w:type="spellEnd"/>
      <w:r w:rsidRPr="00430FAA">
        <w:rPr>
          <w:rFonts w:ascii="Arial" w:hAnsi="Arial" w:cs="Arial"/>
          <w:sz w:val="20"/>
          <w:szCs w:val="20"/>
        </w:rPr>
        <w:t xml:space="preserve"> (</w:t>
      </w:r>
      <w:proofErr w:type="spellStart"/>
      <w:r w:rsidRPr="00430FAA">
        <w:rPr>
          <w:rFonts w:ascii="Arial" w:hAnsi="Arial" w:cs="Arial"/>
          <w:sz w:val="20"/>
          <w:szCs w:val="20"/>
        </w:rPr>
        <w:t>Faldermann</w:t>
      </w:r>
      <w:proofErr w:type="spellEnd"/>
      <w:r w:rsidRPr="00430FAA">
        <w:rPr>
          <w:rFonts w:ascii="Arial" w:hAnsi="Arial" w:cs="Arial"/>
          <w:sz w:val="20"/>
          <w:szCs w:val="20"/>
        </w:rPr>
        <w:t>) v Unijo in njegovega širjenja znotraj Unije (UL L 254, 10. oktober 2018).</w:t>
      </w:r>
    </w:p>
    <w:p w14:paraId="15AD4151" w14:textId="46907998" w:rsidR="00793E57" w:rsidRPr="00900F2E" w:rsidRDefault="00793E57" w:rsidP="00D7663D">
      <w:pPr>
        <w:pStyle w:val="Naslov1"/>
      </w:pPr>
      <w:bookmarkStart w:id="7" w:name="_Toc116646788"/>
      <w:bookmarkStart w:id="8" w:name="_Toc136864288"/>
      <w:bookmarkStart w:id="9" w:name="_Toc138425708"/>
      <w:r w:rsidRPr="00900F2E">
        <w:t xml:space="preserve">OSNOVNE INFORMACIJE O </w:t>
      </w:r>
      <w:bookmarkEnd w:id="7"/>
      <w:r w:rsidR="00FD3523" w:rsidRPr="00900F2E">
        <w:t xml:space="preserve">VRSTI </w:t>
      </w:r>
      <w:r w:rsidR="00FD3523" w:rsidRPr="00900F2E">
        <w:rPr>
          <w:i/>
          <w:iCs/>
        </w:rPr>
        <w:t xml:space="preserve">A. </w:t>
      </w:r>
      <w:proofErr w:type="spellStart"/>
      <w:r w:rsidR="00CA0C55">
        <w:rPr>
          <w:i/>
          <w:iCs/>
        </w:rPr>
        <w:t>bungii</w:t>
      </w:r>
      <w:bookmarkEnd w:id="8"/>
      <w:bookmarkEnd w:id="9"/>
      <w:proofErr w:type="spellEnd"/>
    </w:p>
    <w:p w14:paraId="32AF8536" w14:textId="181BFB05" w:rsidR="00793E57" w:rsidRPr="00900F2E" w:rsidRDefault="00793E57" w:rsidP="00D7663D">
      <w:pPr>
        <w:pStyle w:val="Naslov2"/>
        <w:rPr>
          <w:lang w:val="sl-SI"/>
        </w:rPr>
      </w:pPr>
      <w:bookmarkStart w:id="10" w:name="_Toc116646789"/>
      <w:bookmarkStart w:id="11" w:name="_Toc136864289"/>
      <w:bookmarkStart w:id="12" w:name="_Toc138425709"/>
      <w:r w:rsidRPr="00900F2E">
        <w:rPr>
          <w:lang w:val="sl-SI"/>
        </w:rPr>
        <w:t xml:space="preserve">Status </w:t>
      </w:r>
      <w:bookmarkEnd w:id="10"/>
      <w:r w:rsidR="00FD3523" w:rsidRPr="00900F2E">
        <w:rPr>
          <w:lang w:val="sl-SI"/>
        </w:rPr>
        <w:t>vrste</w:t>
      </w:r>
      <w:bookmarkEnd w:id="11"/>
      <w:bookmarkEnd w:id="12"/>
      <w:r w:rsidR="00FD3523" w:rsidRPr="00900F2E">
        <w:rPr>
          <w:lang w:val="sl-SI"/>
        </w:rPr>
        <w:t xml:space="preserve"> </w:t>
      </w:r>
    </w:p>
    <w:p w14:paraId="2BEF467D" w14:textId="1D1EADC7" w:rsidR="00FD3523" w:rsidRPr="00900F2E" w:rsidRDefault="00FD3523" w:rsidP="00FD3523">
      <w:pPr>
        <w:jc w:val="both"/>
        <w:rPr>
          <w:lang w:val="sl-SI"/>
        </w:rPr>
      </w:pPr>
      <w:r w:rsidRPr="00900F2E">
        <w:rPr>
          <w:lang w:val="sl-SI"/>
        </w:rPr>
        <w:t>Vrsta</w:t>
      </w:r>
      <w:r w:rsidRPr="00900F2E">
        <w:rPr>
          <w:i/>
          <w:lang w:val="sl-SI"/>
        </w:rPr>
        <w:t xml:space="preserve"> A. </w:t>
      </w:r>
      <w:proofErr w:type="spellStart"/>
      <w:r w:rsidR="002B2D56">
        <w:rPr>
          <w:i/>
          <w:lang w:val="sl-SI"/>
        </w:rPr>
        <w:t>bungii</w:t>
      </w:r>
      <w:proofErr w:type="spellEnd"/>
      <w:r w:rsidRPr="00900F2E">
        <w:rPr>
          <w:i/>
          <w:lang w:val="sl-SI"/>
        </w:rPr>
        <w:t xml:space="preserve"> </w:t>
      </w:r>
      <w:r w:rsidRPr="00900F2E">
        <w:rPr>
          <w:lang w:val="sl-SI"/>
        </w:rPr>
        <w:t xml:space="preserve">po evropski zakonodaji s področja zdravstvenega varstva rastlin (Uredba (EU) 2016/2031) spada med karantenske škodljive organizme za Unijo. </w:t>
      </w:r>
    </w:p>
    <w:p w14:paraId="156FF5C4" w14:textId="4B81DFAB" w:rsidR="00FD3523" w:rsidRPr="00900F2E" w:rsidRDefault="00FD3523" w:rsidP="00FD3523">
      <w:pPr>
        <w:jc w:val="both"/>
        <w:rPr>
          <w:lang w:val="sl-SI"/>
        </w:rPr>
      </w:pPr>
      <w:r w:rsidRPr="00900F2E">
        <w:rPr>
          <w:lang w:val="sl-SI"/>
        </w:rPr>
        <w:t xml:space="preserve">Vrsta je uvrščena v Prilogo II, del </w:t>
      </w:r>
      <w:r w:rsidR="002B2D56">
        <w:rPr>
          <w:lang w:val="sl-SI"/>
        </w:rPr>
        <w:t>B</w:t>
      </w:r>
      <w:r w:rsidRPr="00900F2E">
        <w:rPr>
          <w:lang w:val="sl-SI"/>
        </w:rPr>
        <w:t xml:space="preserve"> Izvedbene uredbe Komisije (EU) 2019/2072 kot škodljivi organizem, za katerega </w:t>
      </w:r>
      <w:r w:rsidR="002B2D56">
        <w:rPr>
          <w:lang w:val="sl-SI"/>
        </w:rPr>
        <w:t xml:space="preserve">je </w:t>
      </w:r>
      <w:r w:rsidRPr="00900F2E">
        <w:rPr>
          <w:lang w:val="sl-SI"/>
        </w:rPr>
        <w:t xml:space="preserve">znano, da </w:t>
      </w:r>
      <w:r w:rsidR="002B2D56">
        <w:rPr>
          <w:lang w:val="sl-SI"/>
        </w:rPr>
        <w:t>se pojavlja</w:t>
      </w:r>
      <w:r w:rsidRPr="00900F2E">
        <w:rPr>
          <w:lang w:val="sl-SI"/>
        </w:rPr>
        <w:t xml:space="preserve"> na ozemlju Unije.</w:t>
      </w:r>
    </w:p>
    <w:p w14:paraId="639E5693" w14:textId="544533BF" w:rsidR="00974CF1" w:rsidRPr="00900F2E" w:rsidRDefault="00FD3523" w:rsidP="00857296">
      <w:pPr>
        <w:jc w:val="both"/>
        <w:rPr>
          <w:i/>
          <w:lang w:val="sl-SI"/>
        </w:rPr>
      </w:pPr>
      <w:r w:rsidRPr="00900F2E">
        <w:rPr>
          <w:lang w:val="sl-SI"/>
        </w:rPr>
        <w:t xml:space="preserve">Z Delegirano uredbo Komisije (EU) 2019/1702 je </w:t>
      </w:r>
      <w:r w:rsidRPr="00900F2E">
        <w:rPr>
          <w:rFonts w:cs="Arial"/>
          <w:color w:val="000000"/>
          <w:szCs w:val="20"/>
          <w:lang w:val="sl-SI"/>
        </w:rPr>
        <w:t>vrsta</w:t>
      </w:r>
      <w:r w:rsidRPr="00900F2E">
        <w:rPr>
          <w:rFonts w:cs="Arial"/>
          <w:i/>
          <w:color w:val="000000"/>
          <w:szCs w:val="20"/>
          <w:lang w:val="sl-SI"/>
        </w:rPr>
        <w:t xml:space="preserve"> A. </w:t>
      </w:r>
      <w:proofErr w:type="spellStart"/>
      <w:r w:rsidR="002B2D56">
        <w:rPr>
          <w:rFonts w:cs="Arial"/>
          <w:i/>
          <w:color w:val="000000"/>
          <w:szCs w:val="20"/>
          <w:lang w:val="sl-SI"/>
        </w:rPr>
        <w:t>bungii</w:t>
      </w:r>
      <w:proofErr w:type="spellEnd"/>
      <w:r w:rsidRPr="00900F2E">
        <w:rPr>
          <w:rFonts w:cs="Arial"/>
          <w:color w:val="000000"/>
          <w:szCs w:val="20"/>
          <w:lang w:val="sl-SI"/>
        </w:rPr>
        <w:t xml:space="preserve"> </w:t>
      </w:r>
      <w:r w:rsidRPr="00900F2E">
        <w:rPr>
          <w:lang w:val="sl-SI"/>
        </w:rPr>
        <w:t>uvrščena na seznam prednostnih škodljivih organizmov.</w:t>
      </w:r>
    </w:p>
    <w:p w14:paraId="280AA4FD" w14:textId="0AC5832E" w:rsidR="00793E57" w:rsidRPr="00900F2E" w:rsidRDefault="00FD3523" w:rsidP="00D7663D">
      <w:pPr>
        <w:pStyle w:val="Naslov2"/>
        <w:rPr>
          <w:lang w:val="sl-SI"/>
        </w:rPr>
      </w:pPr>
      <w:bookmarkStart w:id="13" w:name="_Toc136864290"/>
      <w:bookmarkStart w:id="14" w:name="_Toc138425710"/>
      <w:r w:rsidRPr="00900F2E">
        <w:rPr>
          <w:lang w:val="sl-SI"/>
        </w:rPr>
        <w:t>Taksonomija</w:t>
      </w:r>
      <w:bookmarkEnd w:id="13"/>
      <w:bookmarkEnd w:id="14"/>
    </w:p>
    <w:p w14:paraId="3B6855F4" w14:textId="020B8D2E" w:rsidR="00793E57" w:rsidRPr="00900F2E" w:rsidRDefault="00960E10" w:rsidP="00974CF1">
      <w:pPr>
        <w:jc w:val="both"/>
        <w:rPr>
          <w:lang w:val="sl-SI"/>
        </w:rPr>
      </w:pPr>
      <w:r w:rsidRPr="00900F2E">
        <w:rPr>
          <w:lang w:val="sl-SI"/>
        </w:rPr>
        <w:t>Znanstveno i</w:t>
      </w:r>
      <w:r w:rsidR="00793E57" w:rsidRPr="00900F2E">
        <w:rPr>
          <w:lang w:val="sl-SI"/>
        </w:rPr>
        <w:t xml:space="preserve">me: </w:t>
      </w:r>
      <w:proofErr w:type="spellStart"/>
      <w:r w:rsidR="00793E57" w:rsidRPr="00900F2E">
        <w:rPr>
          <w:i/>
          <w:lang w:val="sl-SI"/>
        </w:rPr>
        <w:t>Aromia</w:t>
      </w:r>
      <w:proofErr w:type="spellEnd"/>
      <w:r w:rsidR="00793E57" w:rsidRPr="00900F2E">
        <w:rPr>
          <w:i/>
          <w:lang w:val="sl-SI"/>
        </w:rPr>
        <w:t xml:space="preserve"> </w:t>
      </w:r>
      <w:proofErr w:type="spellStart"/>
      <w:r w:rsidR="00793E57" w:rsidRPr="00900F2E">
        <w:rPr>
          <w:i/>
          <w:lang w:val="sl-SI"/>
        </w:rPr>
        <w:t>bungii</w:t>
      </w:r>
      <w:proofErr w:type="spellEnd"/>
      <w:r w:rsidR="00793E57" w:rsidRPr="00900F2E">
        <w:rPr>
          <w:lang w:val="sl-SI"/>
        </w:rPr>
        <w:t xml:space="preserve"> </w:t>
      </w:r>
      <w:proofErr w:type="spellStart"/>
      <w:r w:rsidR="00793E57" w:rsidRPr="00900F2E">
        <w:rPr>
          <w:lang w:val="sl-SI"/>
        </w:rPr>
        <w:t>Faldermann</w:t>
      </w:r>
      <w:proofErr w:type="spellEnd"/>
      <w:r w:rsidR="00793E57" w:rsidRPr="00900F2E">
        <w:rPr>
          <w:lang w:val="sl-SI"/>
        </w:rPr>
        <w:t>, 1835</w:t>
      </w:r>
      <w:r w:rsidR="00136B34" w:rsidRPr="00900F2E">
        <w:rPr>
          <w:lang w:val="sl-SI"/>
        </w:rPr>
        <w:t>.</w:t>
      </w:r>
      <w:r w:rsidR="00793E57" w:rsidRPr="00900F2E">
        <w:rPr>
          <w:lang w:val="sl-SI"/>
        </w:rPr>
        <w:t xml:space="preserve"> </w:t>
      </w:r>
    </w:p>
    <w:p w14:paraId="2679E7F5" w14:textId="1912A9B3" w:rsidR="00960E10" w:rsidRPr="00900F2E" w:rsidRDefault="00793E57" w:rsidP="00974CF1">
      <w:pPr>
        <w:jc w:val="both"/>
        <w:rPr>
          <w:lang w:val="sl-SI"/>
        </w:rPr>
      </w:pPr>
      <w:r w:rsidRPr="00900F2E">
        <w:rPr>
          <w:lang w:val="sl-SI"/>
        </w:rPr>
        <w:t xml:space="preserve">Razred: </w:t>
      </w:r>
      <w:proofErr w:type="spellStart"/>
      <w:r w:rsidRPr="00900F2E">
        <w:rPr>
          <w:lang w:val="sl-SI"/>
        </w:rPr>
        <w:t>Insecta</w:t>
      </w:r>
      <w:proofErr w:type="spellEnd"/>
      <w:r w:rsidR="00960E10" w:rsidRPr="00900F2E">
        <w:rPr>
          <w:lang w:val="sl-SI"/>
        </w:rPr>
        <w:t xml:space="preserve"> (žuželke)</w:t>
      </w:r>
      <w:r w:rsidRPr="00900F2E">
        <w:rPr>
          <w:lang w:val="sl-SI"/>
        </w:rPr>
        <w:t xml:space="preserve">, Red: </w:t>
      </w:r>
      <w:proofErr w:type="spellStart"/>
      <w:r w:rsidRPr="00900F2E">
        <w:rPr>
          <w:lang w:val="sl-SI"/>
        </w:rPr>
        <w:t>Coleoptera</w:t>
      </w:r>
      <w:proofErr w:type="spellEnd"/>
      <w:r w:rsidR="00960E10" w:rsidRPr="00900F2E">
        <w:rPr>
          <w:lang w:val="sl-SI"/>
        </w:rPr>
        <w:t xml:space="preserve"> (hrošči)</w:t>
      </w:r>
      <w:r w:rsidRPr="00900F2E">
        <w:rPr>
          <w:lang w:val="sl-SI"/>
        </w:rPr>
        <w:t xml:space="preserve">, Družina: </w:t>
      </w:r>
      <w:proofErr w:type="spellStart"/>
      <w:r w:rsidRPr="00900F2E">
        <w:rPr>
          <w:lang w:val="sl-SI"/>
        </w:rPr>
        <w:t>Cerambycidae</w:t>
      </w:r>
      <w:proofErr w:type="spellEnd"/>
      <w:r w:rsidR="00960E10" w:rsidRPr="00900F2E">
        <w:rPr>
          <w:lang w:val="sl-SI"/>
        </w:rPr>
        <w:t xml:space="preserve"> (kozlički)</w:t>
      </w:r>
      <w:r w:rsidRPr="00900F2E">
        <w:rPr>
          <w:lang w:val="sl-SI"/>
        </w:rPr>
        <w:t xml:space="preserve">, Rod: </w:t>
      </w:r>
      <w:proofErr w:type="spellStart"/>
      <w:r w:rsidRPr="00900F2E">
        <w:rPr>
          <w:i/>
          <w:lang w:val="sl-SI"/>
        </w:rPr>
        <w:t>Aromia</w:t>
      </w:r>
      <w:proofErr w:type="spellEnd"/>
      <w:r w:rsidR="0062764F">
        <w:rPr>
          <w:i/>
          <w:lang w:val="sl-SI"/>
        </w:rPr>
        <w:t>.</w:t>
      </w:r>
    </w:p>
    <w:p w14:paraId="6530453F" w14:textId="0735E1FA" w:rsidR="00793E57" w:rsidRPr="00900F2E" w:rsidRDefault="0062764F" w:rsidP="00974CF1">
      <w:pPr>
        <w:jc w:val="both"/>
        <w:rPr>
          <w:lang w:val="sl-SI"/>
        </w:rPr>
      </w:pPr>
      <w:r>
        <w:rPr>
          <w:lang w:val="sl-SI"/>
        </w:rPr>
        <w:t>Vr</w:t>
      </w:r>
      <w:r w:rsidR="00793E57" w:rsidRPr="00900F2E">
        <w:rPr>
          <w:lang w:val="sl-SI"/>
        </w:rPr>
        <w:t xml:space="preserve">sta: </w:t>
      </w:r>
      <w:proofErr w:type="spellStart"/>
      <w:r w:rsidR="00021BF9" w:rsidRPr="00900F2E">
        <w:rPr>
          <w:i/>
          <w:lang w:val="sl-SI"/>
        </w:rPr>
        <w:t>A</w:t>
      </w:r>
      <w:r w:rsidR="00960E10" w:rsidRPr="00900F2E">
        <w:rPr>
          <w:i/>
          <w:lang w:val="sl-SI"/>
        </w:rPr>
        <w:t>romia</w:t>
      </w:r>
      <w:proofErr w:type="spellEnd"/>
      <w:r w:rsidR="00E90110" w:rsidRPr="00900F2E">
        <w:rPr>
          <w:lang w:val="sl-SI"/>
        </w:rPr>
        <w:t xml:space="preserve"> </w:t>
      </w:r>
      <w:proofErr w:type="spellStart"/>
      <w:r w:rsidR="00E90110" w:rsidRPr="00900F2E">
        <w:rPr>
          <w:i/>
          <w:lang w:val="sl-SI"/>
        </w:rPr>
        <w:t>b</w:t>
      </w:r>
      <w:r w:rsidR="00793E57" w:rsidRPr="00900F2E">
        <w:rPr>
          <w:i/>
          <w:lang w:val="sl-SI"/>
        </w:rPr>
        <w:t>ungii</w:t>
      </w:r>
      <w:proofErr w:type="spellEnd"/>
      <w:r w:rsidR="00793E57" w:rsidRPr="00900F2E">
        <w:rPr>
          <w:i/>
          <w:lang w:val="sl-SI"/>
        </w:rPr>
        <w:t xml:space="preserve"> </w:t>
      </w:r>
      <w:r w:rsidR="00960E10" w:rsidRPr="00900F2E">
        <w:rPr>
          <w:lang w:val="sl-SI"/>
        </w:rPr>
        <w:t>(</w:t>
      </w:r>
      <w:proofErr w:type="spellStart"/>
      <w:r w:rsidR="00960E10" w:rsidRPr="00900F2E">
        <w:rPr>
          <w:lang w:val="sl-SI"/>
        </w:rPr>
        <w:t>rdečevratni</w:t>
      </w:r>
      <w:proofErr w:type="spellEnd"/>
      <w:r w:rsidR="00960E10" w:rsidRPr="00900F2E">
        <w:rPr>
          <w:lang w:val="sl-SI"/>
        </w:rPr>
        <w:t xml:space="preserve"> kozliček)</w:t>
      </w:r>
      <w:r w:rsidR="00E5711D">
        <w:rPr>
          <w:lang w:val="sl-SI"/>
        </w:rPr>
        <w:t>.</w:t>
      </w:r>
    </w:p>
    <w:p w14:paraId="07DD6D7D" w14:textId="443C3BCC" w:rsidR="00793E57" w:rsidRPr="00900F2E" w:rsidRDefault="00793E57" w:rsidP="00D7663D">
      <w:pPr>
        <w:pStyle w:val="Naslov2"/>
        <w:rPr>
          <w:lang w:val="sl-SI"/>
        </w:rPr>
      </w:pPr>
      <w:bookmarkStart w:id="15" w:name="_Toc116646791"/>
      <w:bookmarkStart w:id="16" w:name="_Toc136864291"/>
      <w:bookmarkStart w:id="17" w:name="_Toc138425711"/>
      <w:r w:rsidRPr="00900F2E">
        <w:rPr>
          <w:lang w:val="sl-SI"/>
        </w:rPr>
        <w:t>Geografska razširjenost</w:t>
      </w:r>
      <w:bookmarkEnd w:id="15"/>
      <w:bookmarkEnd w:id="16"/>
      <w:bookmarkEnd w:id="17"/>
    </w:p>
    <w:p w14:paraId="1981E785" w14:textId="42AF4B65" w:rsidR="008D1C01" w:rsidRDefault="002B2D56" w:rsidP="000C0CD0">
      <w:pPr>
        <w:jc w:val="both"/>
        <w:rPr>
          <w:szCs w:val="22"/>
          <w:lang w:val="sl-SI"/>
        </w:rPr>
      </w:pPr>
      <w:r>
        <w:rPr>
          <w:szCs w:val="22"/>
          <w:lang w:val="sl-SI"/>
        </w:rPr>
        <w:t xml:space="preserve">Vrsta </w:t>
      </w:r>
      <w:r w:rsidRPr="002B2D56">
        <w:rPr>
          <w:i/>
          <w:iCs/>
          <w:szCs w:val="22"/>
          <w:lang w:val="sl-SI"/>
        </w:rPr>
        <w:t xml:space="preserve">A. </w:t>
      </w:r>
      <w:proofErr w:type="spellStart"/>
      <w:r w:rsidRPr="002B2D56">
        <w:rPr>
          <w:i/>
          <w:iCs/>
          <w:szCs w:val="22"/>
          <w:lang w:val="sl-SI"/>
        </w:rPr>
        <w:t>bungii</w:t>
      </w:r>
      <w:proofErr w:type="spellEnd"/>
      <w:r w:rsidR="00793E57" w:rsidRPr="00900F2E">
        <w:rPr>
          <w:szCs w:val="22"/>
          <w:lang w:val="sl-SI"/>
        </w:rPr>
        <w:t xml:space="preserve"> je </w:t>
      </w:r>
      <w:r w:rsidR="00EB6E36" w:rsidRPr="00900F2E">
        <w:rPr>
          <w:szCs w:val="22"/>
          <w:lang w:val="sl-SI"/>
        </w:rPr>
        <w:t xml:space="preserve">domorodna </w:t>
      </w:r>
      <w:r w:rsidR="00793E57" w:rsidRPr="00900F2E">
        <w:rPr>
          <w:szCs w:val="22"/>
          <w:lang w:val="sl-SI"/>
        </w:rPr>
        <w:t>vrsta v vzhodni Aziji</w:t>
      </w:r>
      <w:r w:rsidR="008D1C01">
        <w:rPr>
          <w:szCs w:val="22"/>
          <w:lang w:val="sl-SI"/>
        </w:rPr>
        <w:t>.</w:t>
      </w:r>
      <w:r w:rsidR="00793E57" w:rsidRPr="00900F2E">
        <w:rPr>
          <w:szCs w:val="22"/>
          <w:lang w:val="sl-SI"/>
        </w:rPr>
        <w:t xml:space="preserve"> </w:t>
      </w:r>
      <w:r w:rsidR="008D1C01">
        <w:rPr>
          <w:szCs w:val="22"/>
          <w:lang w:val="sl-SI"/>
        </w:rPr>
        <w:t>Prisotna je na</w:t>
      </w:r>
      <w:r w:rsidR="00793E57" w:rsidRPr="00900F2E">
        <w:rPr>
          <w:szCs w:val="22"/>
          <w:lang w:val="sl-SI"/>
        </w:rPr>
        <w:t xml:space="preserve"> Kitajskem, </w:t>
      </w:r>
      <w:r w:rsidR="008D1C01">
        <w:rPr>
          <w:szCs w:val="22"/>
          <w:lang w:val="sl-SI"/>
        </w:rPr>
        <w:t xml:space="preserve">v </w:t>
      </w:r>
      <w:r w:rsidR="00793E57" w:rsidRPr="00900F2E">
        <w:rPr>
          <w:szCs w:val="22"/>
          <w:lang w:val="sl-SI"/>
        </w:rPr>
        <w:t xml:space="preserve">Severni Koreji, Južni Koreji, Mongoliji in Vietnamu. O vrsti </w:t>
      </w:r>
      <w:r w:rsidR="008D1C01" w:rsidRPr="008D1C01">
        <w:rPr>
          <w:i/>
          <w:iCs/>
          <w:szCs w:val="22"/>
          <w:lang w:val="sl-SI"/>
        </w:rPr>
        <w:t xml:space="preserve">A. </w:t>
      </w:r>
      <w:proofErr w:type="spellStart"/>
      <w:r w:rsidR="008D1C01" w:rsidRPr="008D1C01">
        <w:rPr>
          <w:i/>
          <w:iCs/>
          <w:szCs w:val="22"/>
          <w:lang w:val="sl-SI"/>
        </w:rPr>
        <w:t>bungii</w:t>
      </w:r>
      <w:proofErr w:type="spellEnd"/>
      <w:r w:rsidR="008D1C01">
        <w:rPr>
          <w:szCs w:val="22"/>
          <w:lang w:val="sl-SI"/>
        </w:rPr>
        <w:t xml:space="preserve"> </w:t>
      </w:r>
      <w:r w:rsidR="00793E57" w:rsidRPr="00900F2E">
        <w:rPr>
          <w:szCs w:val="22"/>
          <w:lang w:val="sl-SI"/>
        </w:rPr>
        <w:t xml:space="preserve">so poročali </w:t>
      </w:r>
      <w:r w:rsidR="008D1C01">
        <w:rPr>
          <w:szCs w:val="22"/>
          <w:lang w:val="sl-SI"/>
        </w:rPr>
        <w:t>na območju Rusije in n</w:t>
      </w:r>
      <w:r w:rsidR="00793E57" w:rsidRPr="00900F2E">
        <w:rPr>
          <w:szCs w:val="22"/>
          <w:lang w:val="sl-SI"/>
        </w:rPr>
        <w:t>a Japonske</w:t>
      </w:r>
      <w:r w:rsidR="008D1C01">
        <w:rPr>
          <w:szCs w:val="22"/>
          <w:lang w:val="sl-SI"/>
        </w:rPr>
        <w:t>m. P</w:t>
      </w:r>
      <w:r w:rsidR="00793E57" w:rsidRPr="00900F2E">
        <w:rPr>
          <w:szCs w:val="22"/>
          <w:lang w:val="sl-SI"/>
        </w:rPr>
        <w:t xml:space="preserve">restregli </w:t>
      </w:r>
      <w:r w:rsidR="008D1C01">
        <w:rPr>
          <w:szCs w:val="22"/>
          <w:lang w:val="sl-SI"/>
        </w:rPr>
        <w:t xml:space="preserve">so jo </w:t>
      </w:r>
      <w:r w:rsidR="00793E57" w:rsidRPr="00900F2E">
        <w:rPr>
          <w:szCs w:val="22"/>
          <w:lang w:val="sl-SI"/>
        </w:rPr>
        <w:t>tudi v Združenih državah Amerike v skladišču z lesom in embalažnim materialom iz Kitajske</w:t>
      </w:r>
      <w:r w:rsidR="008D1C01">
        <w:rPr>
          <w:szCs w:val="22"/>
          <w:lang w:val="sl-SI"/>
        </w:rPr>
        <w:t>.</w:t>
      </w:r>
    </w:p>
    <w:p w14:paraId="59EC310A" w14:textId="77777777" w:rsidR="00007A94" w:rsidRDefault="00007A94" w:rsidP="000C0CD0">
      <w:pPr>
        <w:jc w:val="both"/>
        <w:rPr>
          <w:szCs w:val="22"/>
          <w:lang w:val="sl-SI"/>
        </w:rPr>
      </w:pPr>
    </w:p>
    <w:p w14:paraId="54BE0197" w14:textId="209F8E7D" w:rsidR="00793E57" w:rsidRPr="00900F2E" w:rsidRDefault="00793E57" w:rsidP="000C0CD0">
      <w:pPr>
        <w:jc w:val="both"/>
        <w:rPr>
          <w:szCs w:val="22"/>
          <w:lang w:val="sl-SI"/>
        </w:rPr>
      </w:pPr>
      <w:r w:rsidRPr="00900F2E">
        <w:rPr>
          <w:szCs w:val="22"/>
          <w:lang w:val="sl-SI"/>
        </w:rPr>
        <w:lastRenderedPageBreak/>
        <w:t xml:space="preserve">V državah članicah EU so fitosanitarne inšpekcijske službe </w:t>
      </w:r>
      <w:r w:rsidR="00F62D0B" w:rsidRPr="00900F2E">
        <w:rPr>
          <w:szCs w:val="22"/>
          <w:lang w:val="sl-SI"/>
        </w:rPr>
        <w:t xml:space="preserve">vrsto </w:t>
      </w:r>
      <w:r w:rsidRPr="00900F2E">
        <w:rPr>
          <w:i/>
          <w:szCs w:val="22"/>
          <w:lang w:val="sl-SI"/>
        </w:rPr>
        <w:t xml:space="preserve">A. </w:t>
      </w:r>
      <w:proofErr w:type="spellStart"/>
      <w:r w:rsidRPr="00900F2E">
        <w:rPr>
          <w:i/>
          <w:szCs w:val="22"/>
          <w:lang w:val="sl-SI"/>
        </w:rPr>
        <w:t>bungi</w:t>
      </w:r>
      <w:r w:rsidR="00021BF9" w:rsidRPr="00900F2E">
        <w:rPr>
          <w:i/>
          <w:szCs w:val="22"/>
          <w:lang w:val="sl-SI"/>
        </w:rPr>
        <w:t>i</w:t>
      </w:r>
      <w:proofErr w:type="spellEnd"/>
      <w:r w:rsidRPr="00900F2E">
        <w:rPr>
          <w:szCs w:val="22"/>
          <w:lang w:val="sl-SI"/>
        </w:rPr>
        <w:t xml:space="preserve"> prvič odkrile leta 2008, ko so bili tri</w:t>
      </w:r>
      <w:r w:rsidR="00F62D0B" w:rsidRPr="00900F2E">
        <w:rPr>
          <w:szCs w:val="22"/>
          <w:lang w:val="sl-SI"/>
        </w:rPr>
        <w:t>je</w:t>
      </w:r>
      <w:r w:rsidRPr="00900F2E">
        <w:rPr>
          <w:szCs w:val="22"/>
          <w:lang w:val="sl-SI"/>
        </w:rPr>
        <w:t xml:space="preserve"> odrasli osebki prestreženi med lesenimi paletami v skladišču v Združenem kraljestvu. Poleg tega je škodljivec prisoten v Italiji in v Nemčiji. Septembra 2012 je bilo v Italiji v </w:t>
      </w:r>
      <w:proofErr w:type="spellStart"/>
      <w:r w:rsidRPr="00900F2E">
        <w:rPr>
          <w:szCs w:val="22"/>
          <w:lang w:val="sl-SI"/>
        </w:rPr>
        <w:t>Kampaniji</w:t>
      </w:r>
      <w:proofErr w:type="spellEnd"/>
      <w:r w:rsidRPr="00900F2E">
        <w:rPr>
          <w:szCs w:val="22"/>
          <w:lang w:val="sl-SI"/>
        </w:rPr>
        <w:t xml:space="preserve"> odkritih več dreves sliv in marelic </w:t>
      </w:r>
      <w:r w:rsidR="00E90110" w:rsidRPr="00900F2E">
        <w:rPr>
          <w:szCs w:val="22"/>
          <w:lang w:val="sl-SI"/>
        </w:rPr>
        <w:t>(</w:t>
      </w:r>
      <w:proofErr w:type="spellStart"/>
      <w:r w:rsidRPr="00900F2E">
        <w:rPr>
          <w:i/>
          <w:szCs w:val="22"/>
          <w:lang w:val="sl-SI"/>
        </w:rPr>
        <w:t>Prunus</w:t>
      </w:r>
      <w:proofErr w:type="spellEnd"/>
      <w:r w:rsidRPr="00900F2E">
        <w:rPr>
          <w:i/>
          <w:szCs w:val="22"/>
          <w:lang w:val="sl-SI"/>
        </w:rPr>
        <w:t xml:space="preserve"> </w:t>
      </w:r>
      <w:proofErr w:type="spellStart"/>
      <w:r w:rsidRPr="00900F2E">
        <w:rPr>
          <w:szCs w:val="22"/>
          <w:lang w:val="sl-SI"/>
        </w:rPr>
        <w:t>spp</w:t>
      </w:r>
      <w:proofErr w:type="spellEnd"/>
      <w:r w:rsidRPr="00900F2E">
        <w:rPr>
          <w:szCs w:val="22"/>
          <w:lang w:val="sl-SI"/>
        </w:rPr>
        <w:t>.</w:t>
      </w:r>
      <w:r w:rsidR="00136B34" w:rsidRPr="00900F2E">
        <w:rPr>
          <w:szCs w:val="22"/>
          <w:lang w:val="sl-SI"/>
        </w:rPr>
        <w:t>)</w:t>
      </w:r>
      <w:r w:rsidRPr="00900F2E">
        <w:rPr>
          <w:szCs w:val="22"/>
          <w:lang w:val="sl-SI"/>
        </w:rPr>
        <w:t xml:space="preserve"> z znaki napada. Julija 2013 so </w:t>
      </w:r>
      <w:r w:rsidR="00AA7DB4" w:rsidRPr="00900F2E">
        <w:rPr>
          <w:szCs w:val="22"/>
          <w:lang w:val="sl-SI"/>
        </w:rPr>
        <w:t xml:space="preserve">vrsto </w:t>
      </w:r>
      <w:r w:rsidRPr="00900F2E">
        <w:rPr>
          <w:i/>
          <w:szCs w:val="22"/>
          <w:lang w:val="sl-SI"/>
        </w:rPr>
        <w:t xml:space="preserve">A. </w:t>
      </w:r>
      <w:proofErr w:type="spellStart"/>
      <w:r w:rsidRPr="00900F2E">
        <w:rPr>
          <w:i/>
          <w:szCs w:val="22"/>
          <w:lang w:val="sl-SI"/>
        </w:rPr>
        <w:t>bungii</w:t>
      </w:r>
      <w:proofErr w:type="spellEnd"/>
      <w:r w:rsidRPr="00900F2E">
        <w:rPr>
          <w:szCs w:val="22"/>
          <w:lang w:val="sl-SI"/>
        </w:rPr>
        <w:t xml:space="preserve"> odkrili tudi v Lombardiji v Italiji. </w:t>
      </w:r>
      <w:r w:rsidRPr="00900F2E">
        <w:rPr>
          <w:lang w:val="sl-SI"/>
        </w:rPr>
        <w:t>V Nemčiji  je bil</w:t>
      </w:r>
      <w:r w:rsidR="00136B34" w:rsidRPr="00900F2E">
        <w:rPr>
          <w:lang w:val="sl-SI"/>
        </w:rPr>
        <w:t>a vrsta</w:t>
      </w:r>
      <w:r w:rsidRPr="00900F2E">
        <w:rPr>
          <w:lang w:val="sl-SI"/>
        </w:rPr>
        <w:t xml:space="preserve"> najden</w:t>
      </w:r>
      <w:r w:rsidR="00136B34" w:rsidRPr="00900F2E">
        <w:rPr>
          <w:lang w:val="sl-SI"/>
        </w:rPr>
        <w:t>a</w:t>
      </w:r>
      <w:r w:rsidRPr="00900F2E">
        <w:rPr>
          <w:lang w:val="sl-SI"/>
        </w:rPr>
        <w:t xml:space="preserve"> na južnem Bavarskem leta 2011 in 2016.</w:t>
      </w:r>
    </w:p>
    <w:p w14:paraId="184FEC01" w14:textId="4457DA68" w:rsidR="00793E57" w:rsidRPr="00900F2E" w:rsidRDefault="00793E57">
      <w:pPr>
        <w:spacing w:line="240" w:lineRule="auto"/>
        <w:rPr>
          <w:lang w:val="sl-SI"/>
        </w:rPr>
      </w:pPr>
    </w:p>
    <w:p w14:paraId="4D1D964A" w14:textId="35D725B4" w:rsidR="00793E57" w:rsidRPr="00900F2E" w:rsidRDefault="008D1C01" w:rsidP="00793E57">
      <w:pPr>
        <w:keepNext/>
        <w:jc w:val="center"/>
        <w:rPr>
          <w:lang w:val="sl-SI"/>
        </w:rPr>
      </w:pPr>
      <w:r>
        <w:rPr>
          <w:noProof/>
          <w:lang w:val="sl-SI" w:eastAsia="sl-SI"/>
        </w:rPr>
        <w:drawing>
          <wp:inline distT="0" distB="0" distL="0" distR="0" wp14:anchorId="44AC00D4" wp14:editId="74221522">
            <wp:extent cx="4197350" cy="2104108"/>
            <wp:effectExtent l="0" t="0" r="0" b="0"/>
            <wp:docPr id="12" name="Slika 12" descr="Zemljevid sveta z označeno geografsko razširjenostjo rdečevratn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Zemljevid sveta z označeno geografsko razširjenostjo rdečevratnega kozlič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2921" cy="2106900"/>
                    </a:xfrm>
                    <a:prstGeom prst="rect">
                      <a:avLst/>
                    </a:prstGeom>
                    <a:noFill/>
                    <a:ln>
                      <a:noFill/>
                    </a:ln>
                  </pic:spPr>
                </pic:pic>
              </a:graphicData>
            </a:graphic>
          </wp:inline>
        </w:drawing>
      </w:r>
    </w:p>
    <w:p w14:paraId="2B7A42C3" w14:textId="77777777" w:rsidR="00CA0C55" w:rsidRPr="00007A94" w:rsidRDefault="00CA0C55" w:rsidP="00992969">
      <w:pPr>
        <w:pStyle w:val="Napis"/>
        <w:spacing w:line="160" w:lineRule="exact"/>
        <w:jc w:val="center"/>
        <w:rPr>
          <w:rFonts w:ascii="Arial" w:hAnsi="Arial" w:cs="Arial"/>
          <w:b w:val="0"/>
          <w:bCs w:val="0"/>
          <w:i/>
          <w:sz w:val="16"/>
          <w:szCs w:val="16"/>
          <w:lang w:eastAsia="en-US"/>
        </w:rPr>
      </w:pPr>
    </w:p>
    <w:p w14:paraId="03F0FCA3" w14:textId="32750BAE" w:rsidR="00933316" w:rsidRPr="00007A94" w:rsidRDefault="00933316" w:rsidP="00992969">
      <w:pPr>
        <w:pStyle w:val="Slika1"/>
        <w:rPr>
          <w:szCs w:val="17"/>
          <w:lang w:val="sl-SI"/>
        </w:rPr>
      </w:pPr>
      <w:bookmarkStart w:id="18" w:name="_Toc138422091"/>
      <w:r w:rsidRPr="00007A94">
        <w:rPr>
          <w:szCs w:val="17"/>
          <w:lang w:val="sl-SI"/>
        </w:rPr>
        <w:t xml:space="preserve">Slika </w:t>
      </w:r>
      <w:r w:rsidRPr="00992969">
        <w:rPr>
          <w:szCs w:val="17"/>
        </w:rPr>
        <w:fldChar w:fldCharType="begin"/>
      </w:r>
      <w:r w:rsidRPr="00007A94">
        <w:rPr>
          <w:szCs w:val="17"/>
          <w:lang w:val="sl-SI"/>
        </w:rPr>
        <w:instrText xml:space="preserve"> SEQ Slika \* ARABIC </w:instrText>
      </w:r>
      <w:r w:rsidRPr="00992969">
        <w:rPr>
          <w:szCs w:val="17"/>
        </w:rPr>
        <w:fldChar w:fldCharType="separate"/>
      </w:r>
      <w:r w:rsidR="0073076C">
        <w:rPr>
          <w:noProof/>
          <w:szCs w:val="17"/>
          <w:lang w:val="sl-SI"/>
        </w:rPr>
        <w:t>1</w:t>
      </w:r>
      <w:r w:rsidRPr="00992969">
        <w:rPr>
          <w:szCs w:val="17"/>
        </w:rPr>
        <w:fldChar w:fldCharType="end"/>
      </w:r>
      <w:r w:rsidRPr="00007A94">
        <w:rPr>
          <w:szCs w:val="17"/>
          <w:lang w:val="sl-SI"/>
        </w:rPr>
        <w:t xml:space="preserve">: Geografska razširjenost vrste A. </w:t>
      </w:r>
      <w:proofErr w:type="spellStart"/>
      <w:r w:rsidRPr="00007A94">
        <w:rPr>
          <w:szCs w:val="17"/>
          <w:lang w:val="sl-SI"/>
        </w:rPr>
        <w:t>bungii</w:t>
      </w:r>
      <w:bookmarkEnd w:id="18"/>
      <w:proofErr w:type="spellEnd"/>
    </w:p>
    <w:p w14:paraId="10C019B5" w14:textId="00E80B09" w:rsidR="00511BF9" w:rsidRPr="00007A94" w:rsidRDefault="00511BF9" w:rsidP="00992969">
      <w:pPr>
        <w:pStyle w:val="Slika1"/>
        <w:rPr>
          <w:szCs w:val="17"/>
          <w:lang w:val="pt-PT"/>
        </w:rPr>
      </w:pPr>
      <w:r w:rsidRPr="00007A94">
        <w:rPr>
          <w:szCs w:val="17"/>
          <w:lang w:val="pt-PT"/>
        </w:rPr>
        <w:t>(</w:t>
      </w:r>
      <w:r w:rsidR="000C01BE">
        <w:rPr>
          <w:szCs w:val="17"/>
          <w:lang w:val="pt-PT"/>
        </w:rPr>
        <w:t>v</w:t>
      </w:r>
      <w:r w:rsidRPr="00007A94">
        <w:rPr>
          <w:szCs w:val="17"/>
          <w:lang w:val="pt-PT"/>
        </w:rPr>
        <w:t xml:space="preserve">ir: </w:t>
      </w:r>
      <w:hyperlink r:id="rId12" w:history="1">
        <w:r w:rsidRPr="00007A94">
          <w:rPr>
            <w:color w:val="0000FF"/>
            <w:szCs w:val="17"/>
            <w:u w:val="single"/>
            <w:lang w:val="pt-PT"/>
          </w:rPr>
          <w:t>https://gd.eppo.int</w:t>
        </w:r>
      </w:hyperlink>
      <w:r w:rsidR="00992969" w:rsidRPr="00007A94">
        <w:rPr>
          <w:color w:val="0000FF"/>
          <w:szCs w:val="17"/>
          <w:u w:val="single"/>
          <w:lang w:val="pt-PT"/>
        </w:rPr>
        <w:t xml:space="preserve"> </w:t>
      </w:r>
      <w:r w:rsidRPr="00007A94">
        <w:rPr>
          <w:szCs w:val="17"/>
          <w:lang w:val="pt-PT"/>
        </w:rPr>
        <w:t>dostop: 28.</w:t>
      </w:r>
      <w:r w:rsidR="000C01BE">
        <w:rPr>
          <w:szCs w:val="17"/>
          <w:lang w:val="pt-PT"/>
        </w:rPr>
        <w:t xml:space="preserve"> </w:t>
      </w:r>
      <w:r w:rsidRPr="00007A94">
        <w:rPr>
          <w:szCs w:val="17"/>
          <w:lang w:val="pt-PT"/>
        </w:rPr>
        <w:t>2.</w:t>
      </w:r>
      <w:r w:rsidR="000C01BE">
        <w:rPr>
          <w:szCs w:val="17"/>
          <w:lang w:val="pt-PT"/>
        </w:rPr>
        <w:t xml:space="preserve"> </w:t>
      </w:r>
      <w:r w:rsidRPr="00007A94">
        <w:rPr>
          <w:szCs w:val="17"/>
          <w:lang w:val="pt-PT"/>
        </w:rPr>
        <w:t>2023)</w:t>
      </w:r>
    </w:p>
    <w:p w14:paraId="7F72502E" w14:textId="77777777" w:rsidR="00933316" w:rsidRDefault="00933316" w:rsidP="00793E57">
      <w:pPr>
        <w:rPr>
          <w:rFonts w:cs="Arial"/>
          <w:lang w:val="sl-SI"/>
        </w:rPr>
      </w:pPr>
    </w:p>
    <w:p w14:paraId="72EA4770" w14:textId="001D6D26" w:rsidR="00793E57" w:rsidRPr="00900F2E" w:rsidRDefault="00855EF2" w:rsidP="00793E57">
      <w:pPr>
        <w:rPr>
          <w:lang w:val="sl-SI"/>
        </w:rPr>
      </w:pPr>
      <w:r w:rsidRPr="00E42297">
        <w:rPr>
          <w:rFonts w:cs="Arial"/>
          <w:lang w:val="sl-SI"/>
        </w:rPr>
        <w:t xml:space="preserve">Aktualni podatki o geografski razširjenosti so dostopni v podatkovni bazi </w:t>
      </w:r>
      <w:r w:rsidR="00E42297" w:rsidRPr="00E42297">
        <w:rPr>
          <w:rFonts w:cs="Arial"/>
          <w:lang w:val="sl-SI"/>
        </w:rPr>
        <w:t>»</w:t>
      </w:r>
      <w:r w:rsidRPr="00E42297">
        <w:rPr>
          <w:rFonts w:cs="Arial"/>
          <w:lang w:val="sl-SI"/>
        </w:rPr>
        <w:t xml:space="preserve">EPPO global </w:t>
      </w:r>
      <w:proofErr w:type="spellStart"/>
      <w:r w:rsidRPr="00E42297">
        <w:rPr>
          <w:rFonts w:cs="Arial"/>
          <w:lang w:val="sl-SI"/>
        </w:rPr>
        <w:t>database</w:t>
      </w:r>
      <w:proofErr w:type="spellEnd"/>
      <w:r w:rsidR="00E42297" w:rsidRPr="00E42297">
        <w:rPr>
          <w:rFonts w:cs="Arial"/>
          <w:lang w:val="sl-SI"/>
        </w:rPr>
        <w:t>«</w:t>
      </w:r>
      <w:r w:rsidRPr="00E42297">
        <w:rPr>
          <w:rFonts w:cs="Arial"/>
          <w:lang w:val="sl-SI"/>
        </w:rPr>
        <w:t>:</w:t>
      </w:r>
      <w:r w:rsidRPr="002C71AA">
        <w:rPr>
          <w:rFonts w:cs="Arial"/>
          <w:lang w:val="sl-SI"/>
        </w:rPr>
        <w:t xml:space="preserve"> </w:t>
      </w:r>
      <w:hyperlink r:id="rId13" w:history="1">
        <w:r w:rsidR="00ED1FCA" w:rsidRPr="00900F2E">
          <w:rPr>
            <w:rStyle w:val="Hiperpovezava"/>
            <w:lang w:val="sl-SI"/>
          </w:rPr>
          <w:t>https://gd.eppo.int/taxon/AROMBU/distribution</w:t>
        </w:r>
      </w:hyperlink>
    </w:p>
    <w:p w14:paraId="0B15D7AE" w14:textId="068B0BE2" w:rsidR="00793E57" w:rsidRPr="00900F2E" w:rsidRDefault="00793E57" w:rsidP="00D7663D">
      <w:pPr>
        <w:pStyle w:val="Naslov2"/>
        <w:rPr>
          <w:lang w:val="sl-SI"/>
        </w:rPr>
      </w:pPr>
      <w:bookmarkStart w:id="19" w:name="_Toc116646792"/>
      <w:bookmarkStart w:id="20" w:name="_Toc136864292"/>
      <w:bookmarkStart w:id="21" w:name="_Toc138425712"/>
      <w:r w:rsidRPr="00900F2E">
        <w:rPr>
          <w:lang w:val="sl-SI"/>
        </w:rPr>
        <w:t>Gostiteljske rastline</w:t>
      </w:r>
      <w:bookmarkEnd w:id="19"/>
      <w:bookmarkEnd w:id="20"/>
      <w:bookmarkEnd w:id="21"/>
    </w:p>
    <w:p w14:paraId="4104F884" w14:textId="44F5F441" w:rsidR="0092210B" w:rsidRPr="00900F2E" w:rsidRDefault="00654DC2" w:rsidP="0092210B">
      <w:pPr>
        <w:rPr>
          <w:lang w:val="sl-SI"/>
        </w:rPr>
      </w:pPr>
      <w:r w:rsidRPr="00900F2E">
        <w:rPr>
          <w:lang w:val="sl-SI"/>
        </w:rPr>
        <w:t xml:space="preserve"> </w:t>
      </w:r>
      <w:r w:rsidR="0092210B" w:rsidRPr="00900F2E">
        <w:rPr>
          <w:i/>
          <w:lang w:val="sl-SI"/>
        </w:rPr>
        <w:t xml:space="preserve">A. </w:t>
      </w:r>
      <w:proofErr w:type="spellStart"/>
      <w:r w:rsidR="0092210B" w:rsidRPr="00900F2E">
        <w:rPr>
          <w:i/>
          <w:lang w:val="sl-SI"/>
        </w:rPr>
        <w:t>bungii</w:t>
      </w:r>
      <w:proofErr w:type="spellEnd"/>
      <w:r w:rsidR="0092210B" w:rsidRPr="00900F2E">
        <w:rPr>
          <w:i/>
          <w:lang w:val="sl-SI"/>
        </w:rPr>
        <w:t xml:space="preserve"> </w:t>
      </w:r>
      <w:r w:rsidR="0092210B" w:rsidRPr="00900F2E">
        <w:rPr>
          <w:lang w:val="sl-SI"/>
        </w:rPr>
        <w:t xml:space="preserve">je </w:t>
      </w:r>
      <w:proofErr w:type="spellStart"/>
      <w:r w:rsidR="0092210B" w:rsidRPr="00900F2E">
        <w:rPr>
          <w:lang w:val="sl-SI"/>
        </w:rPr>
        <w:t>oligofagna</w:t>
      </w:r>
      <w:proofErr w:type="spellEnd"/>
      <w:r w:rsidR="0092210B" w:rsidRPr="00900F2E">
        <w:rPr>
          <w:lang w:val="sl-SI"/>
        </w:rPr>
        <w:t xml:space="preserve"> vrsta. </w:t>
      </w:r>
      <w:r w:rsidR="0092210B">
        <w:rPr>
          <w:lang w:val="sl-SI"/>
        </w:rPr>
        <w:t xml:space="preserve">Glavne </w:t>
      </w:r>
      <w:r w:rsidR="0092210B" w:rsidRPr="00900F2E">
        <w:rPr>
          <w:lang w:val="sl-SI"/>
        </w:rPr>
        <w:t>gostiteljske rastline</w:t>
      </w:r>
      <w:r w:rsidR="0092210B">
        <w:rPr>
          <w:lang w:val="sl-SI"/>
        </w:rPr>
        <w:t xml:space="preserve"> so</w:t>
      </w:r>
      <w:r w:rsidR="00E7682B">
        <w:rPr>
          <w:lang w:val="sl-SI"/>
        </w:rPr>
        <w:t xml:space="preserve"> predvsem rastline iz rodu </w:t>
      </w:r>
      <w:proofErr w:type="spellStart"/>
      <w:r w:rsidR="00E7682B" w:rsidRPr="00E7682B">
        <w:rPr>
          <w:i/>
          <w:iCs/>
          <w:lang w:val="sl-SI"/>
        </w:rPr>
        <w:t>Prunus</w:t>
      </w:r>
      <w:proofErr w:type="spellEnd"/>
      <w:r w:rsidR="00E7682B">
        <w:rPr>
          <w:lang w:val="sl-SI"/>
        </w:rPr>
        <w:t xml:space="preserve"> </w:t>
      </w:r>
      <w:proofErr w:type="spellStart"/>
      <w:r w:rsidR="00E7682B">
        <w:rPr>
          <w:lang w:val="sl-SI"/>
        </w:rPr>
        <w:t>spp</w:t>
      </w:r>
      <w:proofErr w:type="spellEnd"/>
      <w:r w:rsidR="0092210B" w:rsidRPr="00900F2E">
        <w:rPr>
          <w:lang w:val="sl-SI"/>
        </w:rPr>
        <w:t xml:space="preserve">: </w:t>
      </w:r>
    </w:p>
    <w:p w14:paraId="76BEA928" w14:textId="77777777" w:rsidR="0092210B" w:rsidRPr="00900F2E" w:rsidRDefault="0092210B" w:rsidP="00D7663D">
      <w:pPr>
        <w:numPr>
          <w:ilvl w:val="0"/>
          <w:numId w:val="2"/>
        </w:numPr>
        <w:spacing w:line="240" w:lineRule="auto"/>
        <w:jc w:val="both"/>
        <w:rPr>
          <w:lang w:val="sl-SI"/>
        </w:rPr>
      </w:pPr>
      <w:proofErr w:type="spellStart"/>
      <w:r>
        <w:rPr>
          <w:i/>
          <w:lang w:val="sl-SI"/>
        </w:rPr>
        <w:t>Prunus</w:t>
      </w:r>
      <w:proofErr w:type="spellEnd"/>
      <w:r w:rsidRPr="00900F2E">
        <w:rPr>
          <w:i/>
          <w:lang w:val="sl-SI"/>
        </w:rPr>
        <w:t xml:space="preserve"> </w:t>
      </w:r>
      <w:proofErr w:type="spellStart"/>
      <w:r w:rsidRPr="00900F2E">
        <w:rPr>
          <w:i/>
          <w:lang w:val="sl-SI"/>
        </w:rPr>
        <w:t>americana</w:t>
      </w:r>
      <w:proofErr w:type="spellEnd"/>
      <w:r w:rsidRPr="00900F2E">
        <w:rPr>
          <w:lang w:val="sl-SI"/>
        </w:rPr>
        <w:t xml:space="preserve"> (ameriška sliva),</w:t>
      </w:r>
    </w:p>
    <w:p w14:paraId="0B6C4F22" w14:textId="77777777" w:rsidR="0092210B" w:rsidRPr="00900F2E" w:rsidRDefault="0092210B" w:rsidP="00D7663D">
      <w:pPr>
        <w:numPr>
          <w:ilvl w:val="0"/>
          <w:numId w:val="2"/>
        </w:numPr>
        <w:spacing w:line="240" w:lineRule="auto"/>
        <w:jc w:val="both"/>
        <w:rPr>
          <w:lang w:val="sl-SI"/>
        </w:rPr>
      </w:pPr>
      <w:r w:rsidRPr="00900F2E">
        <w:rPr>
          <w:i/>
          <w:lang w:val="sl-SI"/>
        </w:rPr>
        <w:t>P</w:t>
      </w:r>
      <w:r>
        <w:rPr>
          <w:i/>
          <w:lang w:val="sl-SI"/>
        </w:rPr>
        <w:t>.</w:t>
      </w:r>
      <w:r w:rsidRPr="00900F2E">
        <w:rPr>
          <w:i/>
          <w:lang w:val="sl-SI"/>
        </w:rPr>
        <w:t xml:space="preserve"> </w:t>
      </w:r>
      <w:proofErr w:type="spellStart"/>
      <w:r w:rsidRPr="00900F2E">
        <w:rPr>
          <w:i/>
          <w:lang w:val="sl-SI"/>
        </w:rPr>
        <w:t>armeniaca</w:t>
      </w:r>
      <w:proofErr w:type="spellEnd"/>
      <w:r w:rsidRPr="00900F2E">
        <w:rPr>
          <w:lang w:val="sl-SI"/>
        </w:rPr>
        <w:t xml:space="preserve"> (marelica), </w:t>
      </w:r>
    </w:p>
    <w:p w14:paraId="55247888" w14:textId="77777777" w:rsidR="0092210B" w:rsidRPr="00900F2E"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avium</w:t>
      </w:r>
      <w:proofErr w:type="spellEnd"/>
      <w:r w:rsidRPr="00900F2E">
        <w:rPr>
          <w:lang w:val="sl-SI"/>
        </w:rPr>
        <w:t xml:space="preserve"> (češnja)</w:t>
      </w:r>
      <w:r>
        <w:rPr>
          <w:lang w:val="sl-SI"/>
        </w:rPr>
        <w:t>,</w:t>
      </w:r>
    </w:p>
    <w:p w14:paraId="7330E78C" w14:textId="77777777" w:rsidR="0092210B" w:rsidRPr="00900F2E"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cerasifera</w:t>
      </w:r>
      <w:proofErr w:type="spellEnd"/>
      <w:r w:rsidRPr="00900F2E">
        <w:rPr>
          <w:i/>
          <w:lang w:val="sl-SI"/>
        </w:rPr>
        <w:t xml:space="preserve"> </w:t>
      </w:r>
      <w:r w:rsidRPr="00900F2E">
        <w:rPr>
          <w:lang w:val="sl-SI"/>
        </w:rPr>
        <w:t>(rdečelistna sliva),</w:t>
      </w:r>
    </w:p>
    <w:p w14:paraId="362FE683" w14:textId="77777777" w:rsidR="0092210B" w:rsidRPr="00900F2E"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cerasifera</w:t>
      </w:r>
      <w:proofErr w:type="spellEnd"/>
      <w:r w:rsidRPr="00900F2E">
        <w:rPr>
          <w:i/>
          <w:lang w:val="sl-SI"/>
        </w:rPr>
        <w:t xml:space="preserve"> </w:t>
      </w:r>
      <w:r w:rsidRPr="00900F2E">
        <w:rPr>
          <w:lang w:val="sl-SI"/>
        </w:rPr>
        <w:t>var</w:t>
      </w:r>
      <w:r>
        <w:rPr>
          <w:i/>
          <w:lang w:val="sl-SI"/>
        </w:rPr>
        <w:t xml:space="preserve">. </w:t>
      </w:r>
      <w:proofErr w:type="spellStart"/>
      <w:r>
        <w:rPr>
          <w:i/>
          <w:lang w:val="sl-SI"/>
        </w:rPr>
        <w:t>p</w:t>
      </w:r>
      <w:r w:rsidRPr="00900F2E">
        <w:rPr>
          <w:i/>
          <w:lang w:val="sl-SI"/>
        </w:rPr>
        <w:t>issardii</w:t>
      </w:r>
      <w:proofErr w:type="spellEnd"/>
      <w:r w:rsidRPr="00900F2E">
        <w:rPr>
          <w:i/>
          <w:lang w:val="sl-SI"/>
        </w:rPr>
        <w:t xml:space="preserve">, </w:t>
      </w:r>
    </w:p>
    <w:p w14:paraId="66AB04C8" w14:textId="77777777" w:rsidR="0092210B" w:rsidRPr="00900F2E"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domestica</w:t>
      </w:r>
      <w:proofErr w:type="spellEnd"/>
      <w:r w:rsidRPr="00900F2E">
        <w:rPr>
          <w:lang w:val="sl-SI"/>
        </w:rPr>
        <w:t xml:space="preserve"> (sliva)</w:t>
      </w:r>
      <w:r>
        <w:rPr>
          <w:lang w:val="sl-SI"/>
        </w:rPr>
        <w:t>,</w:t>
      </w:r>
    </w:p>
    <w:p w14:paraId="49E35AA7" w14:textId="77777777" w:rsidR="0092210B" w:rsidRPr="00900F2E"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dulcis</w:t>
      </w:r>
      <w:proofErr w:type="spellEnd"/>
      <w:r w:rsidRPr="00900F2E">
        <w:rPr>
          <w:lang w:val="sl-SI"/>
        </w:rPr>
        <w:t xml:space="preserve"> (mandljevec),</w:t>
      </w:r>
    </w:p>
    <w:p w14:paraId="32198505" w14:textId="77777777" w:rsidR="0092210B" w:rsidRPr="00900F2E"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grayana</w:t>
      </w:r>
      <w:proofErr w:type="spellEnd"/>
      <w:r w:rsidRPr="00900F2E">
        <w:rPr>
          <w:lang w:val="sl-SI"/>
        </w:rPr>
        <w:t xml:space="preserve">, </w:t>
      </w:r>
    </w:p>
    <w:p w14:paraId="1810EE2E" w14:textId="77777777" w:rsidR="0092210B" w:rsidRPr="00900F2E"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japonica</w:t>
      </w:r>
      <w:proofErr w:type="spellEnd"/>
      <w:r w:rsidRPr="00900F2E">
        <w:rPr>
          <w:lang w:val="sl-SI"/>
        </w:rPr>
        <w:t xml:space="preserve"> (japonska češnja),</w:t>
      </w:r>
    </w:p>
    <w:p w14:paraId="5C8E1AA0" w14:textId="77777777" w:rsidR="0092210B" w:rsidRPr="00205CED" w:rsidRDefault="0092210B" w:rsidP="00D7663D">
      <w:pPr>
        <w:numPr>
          <w:ilvl w:val="0"/>
          <w:numId w:val="2"/>
        </w:numPr>
        <w:spacing w:line="240" w:lineRule="auto"/>
        <w:jc w:val="both"/>
        <w:rPr>
          <w:lang w:val="sl-SI"/>
        </w:rPr>
      </w:pPr>
      <w:r w:rsidRPr="00205CED">
        <w:rPr>
          <w:i/>
          <w:lang w:val="sl-SI"/>
        </w:rPr>
        <w:t xml:space="preserve">P. </w:t>
      </w:r>
      <w:proofErr w:type="spellStart"/>
      <w:r w:rsidRPr="00205CED">
        <w:rPr>
          <w:i/>
          <w:lang w:val="sl-SI"/>
        </w:rPr>
        <w:t>laurocerasus</w:t>
      </w:r>
      <w:proofErr w:type="spellEnd"/>
      <w:r w:rsidRPr="00205CED">
        <w:rPr>
          <w:i/>
          <w:lang w:val="sl-SI"/>
        </w:rPr>
        <w:t xml:space="preserve"> </w:t>
      </w:r>
      <w:r w:rsidRPr="00205CED">
        <w:rPr>
          <w:lang w:val="sl-SI"/>
        </w:rPr>
        <w:t xml:space="preserve">(lovorikovec), </w:t>
      </w:r>
    </w:p>
    <w:p w14:paraId="52A043A4" w14:textId="77777777" w:rsidR="0092210B" w:rsidRPr="00900F2E"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mume</w:t>
      </w:r>
      <w:proofErr w:type="spellEnd"/>
      <w:r w:rsidRPr="00900F2E">
        <w:rPr>
          <w:lang w:val="sl-SI"/>
        </w:rPr>
        <w:t xml:space="preserve"> (kitajska sliva), </w:t>
      </w:r>
    </w:p>
    <w:p w14:paraId="694FCA69" w14:textId="77777777" w:rsidR="0092210B"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persica</w:t>
      </w:r>
      <w:proofErr w:type="spellEnd"/>
      <w:r w:rsidRPr="00900F2E">
        <w:rPr>
          <w:lang w:val="sl-SI"/>
        </w:rPr>
        <w:t xml:space="preserve"> (breskev),</w:t>
      </w:r>
    </w:p>
    <w:p w14:paraId="35150433" w14:textId="77777777" w:rsidR="0092210B" w:rsidRPr="00900F2E"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pseudocerasus</w:t>
      </w:r>
      <w:proofErr w:type="spellEnd"/>
      <w:r w:rsidRPr="00900F2E">
        <w:rPr>
          <w:lang w:val="sl-SI"/>
        </w:rPr>
        <w:t xml:space="preserve"> (kitajska višnja), </w:t>
      </w:r>
    </w:p>
    <w:p w14:paraId="024EDB25" w14:textId="77777777" w:rsidR="0092210B" w:rsidRPr="00900F2E"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salicina</w:t>
      </w:r>
      <w:proofErr w:type="spellEnd"/>
      <w:r w:rsidRPr="00900F2E">
        <w:rPr>
          <w:lang w:val="sl-SI"/>
        </w:rPr>
        <w:t xml:space="preserve"> (japonska sliva),</w:t>
      </w:r>
      <w:r w:rsidRPr="00253B2B">
        <w:rPr>
          <w:i/>
          <w:lang w:val="sl-SI"/>
        </w:rPr>
        <w:t xml:space="preserve"> </w:t>
      </w:r>
    </w:p>
    <w:p w14:paraId="2639B9EA" w14:textId="77777777" w:rsidR="0092210B" w:rsidRPr="001E425B" w:rsidRDefault="0092210B" w:rsidP="00D7663D">
      <w:pPr>
        <w:numPr>
          <w:ilvl w:val="0"/>
          <w:numId w:val="2"/>
        </w:numPr>
        <w:spacing w:line="240" w:lineRule="auto"/>
        <w:jc w:val="both"/>
        <w:rPr>
          <w:lang w:val="sl-SI"/>
        </w:rPr>
      </w:pPr>
      <w:r w:rsidRPr="00900F2E">
        <w:rPr>
          <w:i/>
          <w:lang w:val="sl-SI"/>
        </w:rPr>
        <w:t xml:space="preserve">P. </w:t>
      </w:r>
      <w:proofErr w:type="spellStart"/>
      <w:r w:rsidRPr="00900F2E">
        <w:rPr>
          <w:i/>
          <w:lang w:val="sl-SI"/>
        </w:rPr>
        <w:t>serotina</w:t>
      </w:r>
      <w:proofErr w:type="spellEnd"/>
      <w:r w:rsidRPr="00900F2E">
        <w:rPr>
          <w:i/>
          <w:lang w:val="sl-SI"/>
        </w:rPr>
        <w:t xml:space="preserve"> </w:t>
      </w:r>
      <w:r w:rsidRPr="00900F2E">
        <w:rPr>
          <w:lang w:val="sl-SI"/>
        </w:rPr>
        <w:t>(pozna čremsa),</w:t>
      </w:r>
    </w:p>
    <w:p w14:paraId="0F9E0494" w14:textId="0B83D1E1" w:rsidR="0092210B" w:rsidRPr="00900F2E" w:rsidRDefault="0092210B" w:rsidP="00D7663D">
      <w:pPr>
        <w:numPr>
          <w:ilvl w:val="0"/>
          <w:numId w:val="2"/>
        </w:numPr>
        <w:spacing w:line="240" w:lineRule="auto"/>
        <w:jc w:val="both"/>
        <w:rPr>
          <w:lang w:val="sl-SI"/>
        </w:rPr>
      </w:pPr>
      <w:r w:rsidRPr="00900F2E">
        <w:rPr>
          <w:i/>
          <w:lang w:val="sl-SI"/>
        </w:rPr>
        <w:t xml:space="preserve">P. </w:t>
      </w:r>
      <w:r w:rsidRPr="003E1DBB">
        <w:rPr>
          <w:lang w:val="sl-SI"/>
        </w:rPr>
        <w:t>x</w:t>
      </w:r>
      <w:r>
        <w:rPr>
          <w:i/>
          <w:lang w:val="sl-SI"/>
        </w:rPr>
        <w:t xml:space="preserve"> </w:t>
      </w:r>
      <w:proofErr w:type="spellStart"/>
      <w:r w:rsidRPr="00900F2E">
        <w:rPr>
          <w:i/>
          <w:lang w:val="sl-SI"/>
        </w:rPr>
        <w:t>yedoensis</w:t>
      </w:r>
      <w:proofErr w:type="spellEnd"/>
      <w:r w:rsidRPr="00900F2E">
        <w:rPr>
          <w:i/>
          <w:lang w:val="sl-SI"/>
        </w:rPr>
        <w:t xml:space="preserve"> </w:t>
      </w:r>
      <w:r w:rsidRPr="00900F2E">
        <w:rPr>
          <w:lang w:val="sl-SI"/>
        </w:rPr>
        <w:t>(hibridna češnja)</w:t>
      </w:r>
      <w:r>
        <w:rPr>
          <w:lang w:val="sl-SI"/>
        </w:rPr>
        <w:t>.</w:t>
      </w:r>
    </w:p>
    <w:p w14:paraId="3C225F95" w14:textId="77777777" w:rsidR="0092210B" w:rsidRPr="00900F2E" w:rsidRDefault="0092210B" w:rsidP="0092210B">
      <w:pPr>
        <w:ind w:left="720"/>
        <w:rPr>
          <w:lang w:val="sl-SI"/>
        </w:rPr>
      </w:pPr>
    </w:p>
    <w:p w14:paraId="0DB9AB5A" w14:textId="77777777" w:rsidR="0092210B" w:rsidRPr="00900F2E" w:rsidRDefault="0092210B" w:rsidP="0092210B">
      <w:pPr>
        <w:rPr>
          <w:lang w:val="sl-SI"/>
        </w:rPr>
      </w:pPr>
      <w:r w:rsidRPr="00900F2E">
        <w:rPr>
          <w:lang w:val="sl-SI"/>
        </w:rPr>
        <w:t xml:space="preserve">Druge potrjene gostiteljske </w:t>
      </w:r>
      <w:r>
        <w:rPr>
          <w:lang w:val="sl-SI"/>
        </w:rPr>
        <w:t>so</w:t>
      </w:r>
      <w:r w:rsidRPr="00900F2E">
        <w:rPr>
          <w:lang w:val="sl-SI"/>
        </w:rPr>
        <w:t>:</w:t>
      </w:r>
    </w:p>
    <w:p w14:paraId="26EF5578" w14:textId="77777777" w:rsidR="0092210B" w:rsidRPr="00900F2E" w:rsidRDefault="0092210B" w:rsidP="00D7663D">
      <w:pPr>
        <w:numPr>
          <w:ilvl w:val="0"/>
          <w:numId w:val="2"/>
        </w:numPr>
        <w:spacing w:line="240" w:lineRule="auto"/>
        <w:jc w:val="both"/>
        <w:rPr>
          <w:lang w:val="sl-SI"/>
        </w:rPr>
      </w:pPr>
      <w:proofErr w:type="spellStart"/>
      <w:r w:rsidRPr="00900F2E">
        <w:rPr>
          <w:i/>
          <w:lang w:val="sl-SI"/>
        </w:rPr>
        <w:t>Castanea</w:t>
      </w:r>
      <w:proofErr w:type="spellEnd"/>
      <w:r w:rsidRPr="00900F2E">
        <w:rPr>
          <w:i/>
          <w:lang w:val="sl-SI"/>
        </w:rPr>
        <w:t xml:space="preserve"> </w:t>
      </w:r>
      <w:proofErr w:type="spellStart"/>
      <w:r w:rsidRPr="00900F2E">
        <w:rPr>
          <w:i/>
          <w:lang w:val="sl-SI"/>
        </w:rPr>
        <w:t>mollissima</w:t>
      </w:r>
      <w:proofErr w:type="spellEnd"/>
      <w:r w:rsidRPr="00900F2E">
        <w:rPr>
          <w:i/>
          <w:lang w:val="sl-SI"/>
        </w:rPr>
        <w:t xml:space="preserve"> </w:t>
      </w:r>
      <w:r w:rsidRPr="00900F2E">
        <w:rPr>
          <w:lang w:val="sl-SI"/>
        </w:rPr>
        <w:t>(kitajski kostanj),</w:t>
      </w:r>
    </w:p>
    <w:p w14:paraId="46AE91CB" w14:textId="440976EA" w:rsidR="0092210B" w:rsidRDefault="0092210B" w:rsidP="00D7663D">
      <w:pPr>
        <w:numPr>
          <w:ilvl w:val="0"/>
          <w:numId w:val="2"/>
        </w:numPr>
        <w:spacing w:line="240" w:lineRule="auto"/>
        <w:jc w:val="both"/>
        <w:rPr>
          <w:lang w:val="sl-SI"/>
        </w:rPr>
      </w:pPr>
      <w:proofErr w:type="spellStart"/>
      <w:r w:rsidRPr="00900F2E">
        <w:rPr>
          <w:i/>
          <w:lang w:val="sl-SI"/>
        </w:rPr>
        <w:t>Juglans</w:t>
      </w:r>
      <w:proofErr w:type="spellEnd"/>
      <w:r w:rsidRPr="00900F2E">
        <w:rPr>
          <w:i/>
          <w:lang w:val="sl-SI"/>
        </w:rPr>
        <w:t xml:space="preserve"> </w:t>
      </w:r>
      <w:proofErr w:type="spellStart"/>
      <w:r w:rsidRPr="00900F2E">
        <w:rPr>
          <w:i/>
          <w:lang w:val="sl-SI"/>
        </w:rPr>
        <w:t>regia</w:t>
      </w:r>
      <w:proofErr w:type="spellEnd"/>
      <w:r w:rsidRPr="00900F2E">
        <w:rPr>
          <w:i/>
          <w:lang w:val="sl-SI"/>
        </w:rPr>
        <w:t xml:space="preserve"> </w:t>
      </w:r>
      <w:r w:rsidRPr="00900F2E">
        <w:rPr>
          <w:lang w:val="sl-SI"/>
        </w:rPr>
        <w:t xml:space="preserve">(navadni oreh). </w:t>
      </w:r>
    </w:p>
    <w:p w14:paraId="3A23D895" w14:textId="77777777" w:rsidR="0092210B" w:rsidRPr="00900F2E" w:rsidRDefault="0092210B" w:rsidP="0092210B">
      <w:pPr>
        <w:spacing w:line="240" w:lineRule="auto"/>
        <w:ind w:left="720"/>
        <w:jc w:val="both"/>
        <w:rPr>
          <w:lang w:val="sl-SI"/>
        </w:rPr>
      </w:pPr>
    </w:p>
    <w:p w14:paraId="13535140" w14:textId="5522342F" w:rsidR="005B360A" w:rsidRDefault="00793E57" w:rsidP="00083A1C">
      <w:pPr>
        <w:jc w:val="both"/>
        <w:rPr>
          <w:lang w:val="sl-SI"/>
        </w:rPr>
      </w:pPr>
      <w:r w:rsidRPr="00900F2E">
        <w:rPr>
          <w:lang w:val="sl-SI"/>
        </w:rPr>
        <w:t>Na Kitajskem so poročali tudi o drugih drevesnih v</w:t>
      </w:r>
      <w:r w:rsidR="00250A79" w:rsidRPr="00900F2E">
        <w:rPr>
          <w:lang w:val="sl-SI"/>
        </w:rPr>
        <w:t>rstah kot možnih gostiteljih za</w:t>
      </w:r>
      <w:r w:rsidR="00C806CB" w:rsidRPr="00900F2E">
        <w:rPr>
          <w:lang w:val="sl-SI"/>
        </w:rPr>
        <w:t xml:space="preserve"> </w:t>
      </w:r>
      <w:r w:rsidR="00EF7386" w:rsidRPr="00900F2E">
        <w:rPr>
          <w:lang w:val="sl-SI"/>
        </w:rPr>
        <w:t xml:space="preserve">vrsto </w:t>
      </w:r>
      <w:r w:rsidRPr="00900F2E">
        <w:rPr>
          <w:i/>
          <w:lang w:val="sl-SI"/>
        </w:rPr>
        <w:t xml:space="preserve">A. </w:t>
      </w:r>
      <w:proofErr w:type="spellStart"/>
      <w:r w:rsidRPr="00900F2E">
        <w:rPr>
          <w:i/>
          <w:lang w:val="sl-SI"/>
        </w:rPr>
        <w:t>bungii</w:t>
      </w:r>
      <w:proofErr w:type="spellEnd"/>
      <w:r w:rsidRPr="00900F2E">
        <w:rPr>
          <w:lang w:val="sl-SI"/>
        </w:rPr>
        <w:t xml:space="preserve">, tj. </w:t>
      </w:r>
      <w:proofErr w:type="spellStart"/>
      <w:r w:rsidRPr="00900F2E">
        <w:rPr>
          <w:i/>
          <w:lang w:val="sl-SI"/>
        </w:rPr>
        <w:t>Diospyros</w:t>
      </w:r>
      <w:proofErr w:type="spellEnd"/>
      <w:r w:rsidR="00614502" w:rsidRPr="00900F2E">
        <w:rPr>
          <w:lang w:val="sl-SI"/>
        </w:rPr>
        <w:t xml:space="preserve"> </w:t>
      </w:r>
      <w:r w:rsidR="00021BF9" w:rsidRPr="00900F2E">
        <w:rPr>
          <w:i/>
          <w:lang w:val="sl-SI"/>
        </w:rPr>
        <w:t>kaki</w:t>
      </w:r>
      <w:r w:rsidR="00614502" w:rsidRPr="00900F2E">
        <w:rPr>
          <w:lang w:val="sl-SI"/>
        </w:rPr>
        <w:t xml:space="preserve"> (kaki</w:t>
      </w:r>
      <w:r w:rsidRPr="00900F2E">
        <w:rPr>
          <w:lang w:val="sl-SI"/>
        </w:rPr>
        <w:t xml:space="preserve">), </w:t>
      </w:r>
      <w:r w:rsidRPr="00900F2E">
        <w:rPr>
          <w:i/>
          <w:lang w:val="sl-SI"/>
        </w:rPr>
        <w:t xml:space="preserve">D. </w:t>
      </w:r>
      <w:proofErr w:type="spellStart"/>
      <w:r w:rsidRPr="00900F2E">
        <w:rPr>
          <w:i/>
          <w:lang w:val="sl-SI"/>
        </w:rPr>
        <w:t>lotus</w:t>
      </w:r>
      <w:proofErr w:type="spellEnd"/>
      <w:r w:rsidRPr="00900F2E">
        <w:rPr>
          <w:lang w:val="sl-SI"/>
        </w:rPr>
        <w:t xml:space="preserve"> (kavkaški kaki), </w:t>
      </w:r>
      <w:r w:rsidRPr="00900F2E">
        <w:rPr>
          <w:i/>
          <w:lang w:val="sl-SI"/>
        </w:rPr>
        <w:t xml:space="preserve">D. </w:t>
      </w:r>
      <w:proofErr w:type="spellStart"/>
      <w:r w:rsidRPr="00900F2E">
        <w:rPr>
          <w:i/>
          <w:lang w:val="sl-SI"/>
        </w:rPr>
        <w:t>virginiana</w:t>
      </w:r>
      <w:proofErr w:type="spellEnd"/>
      <w:r w:rsidRPr="00900F2E">
        <w:rPr>
          <w:lang w:val="sl-SI"/>
        </w:rPr>
        <w:t xml:space="preserve"> (ameriški kaki) in </w:t>
      </w:r>
      <w:proofErr w:type="spellStart"/>
      <w:r w:rsidRPr="00900F2E">
        <w:rPr>
          <w:i/>
          <w:lang w:val="sl-SI"/>
        </w:rPr>
        <w:t>Punica</w:t>
      </w:r>
      <w:proofErr w:type="spellEnd"/>
      <w:r w:rsidRPr="00900F2E">
        <w:rPr>
          <w:i/>
          <w:lang w:val="sl-SI"/>
        </w:rPr>
        <w:t xml:space="preserve"> </w:t>
      </w:r>
      <w:proofErr w:type="spellStart"/>
      <w:r w:rsidRPr="00900F2E">
        <w:rPr>
          <w:i/>
          <w:lang w:val="sl-SI"/>
        </w:rPr>
        <w:t>granatum</w:t>
      </w:r>
      <w:proofErr w:type="spellEnd"/>
      <w:r w:rsidRPr="00900F2E">
        <w:rPr>
          <w:lang w:val="sl-SI"/>
        </w:rPr>
        <w:t xml:space="preserve"> (granatno jabolko), vendar ti zapisi niso potrjeni. </w:t>
      </w:r>
    </w:p>
    <w:p w14:paraId="0A345C4C" w14:textId="629695FD" w:rsidR="002D6A23" w:rsidRPr="00007A94" w:rsidRDefault="002D6A23" w:rsidP="0092210B">
      <w:pPr>
        <w:rPr>
          <w:rFonts w:cs="Arial"/>
          <w:color w:val="000000"/>
          <w:shd w:val="clear" w:color="auto" w:fill="FFFFFF"/>
          <w:lang w:val="sl-SI"/>
        </w:rPr>
      </w:pPr>
      <w:r w:rsidRPr="00007A94">
        <w:rPr>
          <w:rFonts w:cs="Arial"/>
          <w:color w:val="000000"/>
          <w:shd w:val="clear" w:color="auto" w:fill="FFFFFF"/>
          <w:lang w:val="sl-SI"/>
        </w:rPr>
        <w:t xml:space="preserve">V literaturi sta kot gostiteljski rastlini omenjeni tudi </w:t>
      </w:r>
      <w:proofErr w:type="spellStart"/>
      <w:r w:rsidRPr="00007A94">
        <w:rPr>
          <w:rStyle w:val="Poudarek"/>
          <w:rFonts w:cs="Arial"/>
          <w:color w:val="000000"/>
          <w:shd w:val="clear" w:color="auto" w:fill="FFFFFF"/>
          <w:lang w:val="sl-SI"/>
        </w:rPr>
        <w:t>Populus</w:t>
      </w:r>
      <w:proofErr w:type="spellEnd"/>
      <w:r w:rsidRPr="00007A94">
        <w:rPr>
          <w:rFonts w:cs="Arial"/>
          <w:color w:val="000000"/>
          <w:shd w:val="clear" w:color="auto" w:fill="FFFFFF"/>
          <w:lang w:val="sl-SI"/>
        </w:rPr>
        <w:t> </w:t>
      </w:r>
      <w:proofErr w:type="spellStart"/>
      <w:r w:rsidRPr="00007A94">
        <w:rPr>
          <w:rFonts w:cs="Arial"/>
          <w:color w:val="000000"/>
          <w:shd w:val="clear" w:color="auto" w:fill="FFFFFF"/>
          <w:lang w:val="sl-SI"/>
        </w:rPr>
        <w:t>spp</w:t>
      </w:r>
      <w:proofErr w:type="spellEnd"/>
      <w:r w:rsidRPr="00007A94">
        <w:rPr>
          <w:rFonts w:cs="Arial"/>
          <w:color w:val="000000"/>
          <w:shd w:val="clear" w:color="auto" w:fill="FFFFFF"/>
          <w:lang w:val="sl-SI"/>
        </w:rPr>
        <w:t xml:space="preserve">. </w:t>
      </w:r>
      <w:proofErr w:type="spellStart"/>
      <w:r w:rsidRPr="00007A94">
        <w:rPr>
          <w:rFonts w:cs="Arial"/>
          <w:color w:val="000000"/>
          <w:shd w:val="clear" w:color="auto" w:fill="FFFFFF"/>
          <w:lang w:val="sl-SI"/>
        </w:rPr>
        <w:t>and</w:t>
      </w:r>
      <w:proofErr w:type="spellEnd"/>
      <w:r w:rsidRPr="00007A94">
        <w:rPr>
          <w:rFonts w:cs="Arial"/>
          <w:color w:val="000000"/>
          <w:shd w:val="clear" w:color="auto" w:fill="FFFFFF"/>
          <w:lang w:val="sl-SI"/>
        </w:rPr>
        <w:t> </w:t>
      </w:r>
      <w:proofErr w:type="spellStart"/>
      <w:r w:rsidRPr="00007A94">
        <w:rPr>
          <w:rStyle w:val="Poudarek"/>
          <w:rFonts w:cs="Arial"/>
          <w:color w:val="000000"/>
          <w:shd w:val="clear" w:color="auto" w:fill="FFFFFF"/>
          <w:lang w:val="sl-SI"/>
        </w:rPr>
        <w:t>Olea</w:t>
      </w:r>
      <w:proofErr w:type="spellEnd"/>
      <w:r w:rsidRPr="00007A94">
        <w:rPr>
          <w:rStyle w:val="Poudarek"/>
          <w:rFonts w:cs="Arial"/>
          <w:color w:val="000000"/>
          <w:shd w:val="clear" w:color="auto" w:fill="FFFFFF"/>
          <w:lang w:val="sl-SI"/>
        </w:rPr>
        <w:t xml:space="preserve"> </w:t>
      </w:r>
      <w:proofErr w:type="spellStart"/>
      <w:r w:rsidRPr="00007A94">
        <w:rPr>
          <w:rStyle w:val="Poudarek"/>
          <w:rFonts w:cs="Arial"/>
          <w:color w:val="000000"/>
          <w:shd w:val="clear" w:color="auto" w:fill="FFFFFF"/>
          <w:lang w:val="sl-SI"/>
        </w:rPr>
        <w:t>europaea</w:t>
      </w:r>
      <w:proofErr w:type="spellEnd"/>
      <w:r w:rsidRPr="00007A94">
        <w:rPr>
          <w:rFonts w:cs="Arial"/>
          <w:color w:val="000000"/>
          <w:shd w:val="clear" w:color="auto" w:fill="FFFFFF"/>
          <w:lang w:val="sl-SI"/>
        </w:rPr>
        <w:t xml:space="preserve"> (oljka). </w:t>
      </w:r>
    </w:p>
    <w:p w14:paraId="09158B37" w14:textId="68481FE4" w:rsidR="00793E57" w:rsidRPr="00900F2E" w:rsidRDefault="00793E57" w:rsidP="00D7663D">
      <w:pPr>
        <w:pStyle w:val="Naslov2"/>
        <w:rPr>
          <w:lang w:val="sl-SI"/>
        </w:rPr>
      </w:pPr>
      <w:bookmarkStart w:id="22" w:name="_Toc116646793"/>
      <w:bookmarkStart w:id="23" w:name="_Toc136864293"/>
      <w:bookmarkStart w:id="24" w:name="_Toc138425713"/>
      <w:r w:rsidRPr="00900F2E">
        <w:rPr>
          <w:lang w:val="sl-SI"/>
        </w:rPr>
        <w:lastRenderedPageBreak/>
        <w:t>Opis in biologija</w:t>
      </w:r>
      <w:bookmarkEnd w:id="22"/>
      <w:bookmarkEnd w:id="23"/>
      <w:bookmarkEnd w:id="24"/>
    </w:p>
    <w:p w14:paraId="5BCA0166" w14:textId="77777777" w:rsidR="0034688B" w:rsidRDefault="00793E57" w:rsidP="004B2D5C">
      <w:pPr>
        <w:jc w:val="both"/>
        <w:rPr>
          <w:szCs w:val="22"/>
          <w:lang w:val="sl-SI"/>
        </w:rPr>
      </w:pPr>
      <w:r w:rsidRPr="00900F2E">
        <w:rPr>
          <w:szCs w:val="22"/>
          <w:lang w:val="sl-SI"/>
        </w:rPr>
        <w:t xml:space="preserve">Biologija vrste </w:t>
      </w:r>
      <w:r w:rsidR="007A0E29" w:rsidRPr="00900F2E">
        <w:rPr>
          <w:i/>
          <w:szCs w:val="22"/>
          <w:lang w:val="sl-SI"/>
        </w:rPr>
        <w:t>A.</w:t>
      </w:r>
      <w:r w:rsidRPr="00900F2E">
        <w:rPr>
          <w:i/>
          <w:szCs w:val="22"/>
          <w:lang w:val="sl-SI"/>
        </w:rPr>
        <w:t xml:space="preserve"> </w:t>
      </w:r>
      <w:proofErr w:type="spellStart"/>
      <w:r w:rsidRPr="00900F2E">
        <w:rPr>
          <w:i/>
          <w:szCs w:val="22"/>
          <w:lang w:val="sl-SI"/>
        </w:rPr>
        <w:t>bungii</w:t>
      </w:r>
      <w:proofErr w:type="spellEnd"/>
      <w:r w:rsidRPr="00900F2E">
        <w:rPr>
          <w:szCs w:val="22"/>
          <w:lang w:val="sl-SI"/>
        </w:rPr>
        <w:t xml:space="preserve"> je značilna za družino kozličkov</w:t>
      </w:r>
      <w:r w:rsidR="0043198D" w:rsidRPr="00900F2E">
        <w:rPr>
          <w:szCs w:val="22"/>
          <w:lang w:val="sl-SI"/>
        </w:rPr>
        <w:t>,</w:t>
      </w:r>
      <w:r w:rsidRPr="00900F2E">
        <w:rPr>
          <w:szCs w:val="22"/>
          <w:lang w:val="sl-SI"/>
        </w:rPr>
        <w:t xml:space="preserve"> </w:t>
      </w:r>
      <w:r w:rsidR="0043198D" w:rsidRPr="00900F2E">
        <w:rPr>
          <w:szCs w:val="22"/>
          <w:lang w:val="sl-SI"/>
        </w:rPr>
        <w:t>v</w:t>
      </w:r>
      <w:r w:rsidRPr="00900F2E">
        <w:rPr>
          <w:szCs w:val="22"/>
          <w:lang w:val="sl-SI"/>
        </w:rPr>
        <w:t xml:space="preserve">endar se lahko </w:t>
      </w:r>
      <w:r w:rsidR="0043198D" w:rsidRPr="00900F2E">
        <w:rPr>
          <w:szCs w:val="22"/>
          <w:lang w:val="sl-SI"/>
        </w:rPr>
        <w:t>čas razvojnega kroga</w:t>
      </w:r>
      <w:r w:rsidRPr="00900F2E">
        <w:rPr>
          <w:szCs w:val="22"/>
          <w:lang w:val="sl-SI"/>
        </w:rPr>
        <w:t xml:space="preserve"> znatno razlikuje glede na podnebne razmere</w:t>
      </w:r>
      <w:r w:rsidR="0043198D" w:rsidRPr="00900F2E">
        <w:rPr>
          <w:szCs w:val="22"/>
          <w:lang w:val="sl-SI"/>
        </w:rPr>
        <w:t xml:space="preserve"> v Evropi</w:t>
      </w:r>
      <w:r w:rsidRPr="00900F2E">
        <w:rPr>
          <w:szCs w:val="22"/>
          <w:lang w:val="sl-SI"/>
        </w:rPr>
        <w:t>. Hrošč živi v gozdovih</w:t>
      </w:r>
      <w:r w:rsidR="0043198D" w:rsidRPr="00900F2E">
        <w:rPr>
          <w:szCs w:val="22"/>
          <w:lang w:val="sl-SI"/>
        </w:rPr>
        <w:t xml:space="preserve">, v urbanih in v obmestnih območjih z </w:t>
      </w:r>
      <w:r w:rsidRPr="00900F2E">
        <w:rPr>
          <w:szCs w:val="22"/>
          <w:lang w:val="sl-SI"/>
        </w:rPr>
        <w:t>zeleni</w:t>
      </w:r>
      <w:r w:rsidR="00841CE0" w:rsidRPr="00900F2E">
        <w:rPr>
          <w:szCs w:val="22"/>
          <w:lang w:val="sl-SI"/>
        </w:rPr>
        <w:t>mi</w:t>
      </w:r>
      <w:r w:rsidRPr="00900F2E">
        <w:rPr>
          <w:szCs w:val="22"/>
          <w:lang w:val="sl-SI"/>
        </w:rPr>
        <w:t xml:space="preserve"> površina</w:t>
      </w:r>
      <w:r w:rsidR="00841CE0" w:rsidRPr="00900F2E">
        <w:rPr>
          <w:szCs w:val="22"/>
          <w:lang w:val="sl-SI"/>
        </w:rPr>
        <w:t>mi</w:t>
      </w:r>
      <w:r w:rsidRPr="00900F2E">
        <w:rPr>
          <w:szCs w:val="22"/>
          <w:lang w:val="sl-SI"/>
        </w:rPr>
        <w:t xml:space="preserve"> ter </w:t>
      </w:r>
      <w:r w:rsidR="00841CE0" w:rsidRPr="00900F2E">
        <w:rPr>
          <w:szCs w:val="22"/>
          <w:lang w:val="sl-SI"/>
        </w:rPr>
        <w:t xml:space="preserve">v </w:t>
      </w:r>
      <w:r w:rsidRPr="00900F2E">
        <w:rPr>
          <w:szCs w:val="22"/>
          <w:lang w:val="sl-SI"/>
        </w:rPr>
        <w:t xml:space="preserve">sadovnjakih, kjer gojijo vrste </w:t>
      </w:r>
      <w:proofErr w:type="spellStart"/>
      <w:r w:rsidR="00021BF9" w:rsidRPr="00900F2E">
        <w:rPr>
          <w:i/>
          <w:szCs w:val="22"/>
          <w:lang w:val="sl-SI"/>
        </w:rPr>
        <w:t>Prunus</w:t>
      </w:r>
      <w:proofErr w:type="spellEnd"/>
      <w:r w:rsidR="00841CE0" w:rsidRPr="00900F2E">
        <w:rPr>
          <w:i/>
          <w:szCs w:val="22"/>
          <w:lang w:val="sl-SI"/>
        </w:rPr>
        <w:t xml:space="preserve"> </w:t>
      </w:r>
      <w:proofErr w:type="spellStart"/>
      <w:r w:rsidR="00810482" w:rsidRPr="00900F2E">
        <w:rPr>
          <w:i/>
          <w:szCs w:val="22"/>
          <w:lang w:val="sl-SI"/>
        </w:rPr>
        <w:t>spp</w:t>
      </w:r>
      <w:proofErr w:type="spellEnd"/>
      <w:r w:rsidR="00841CE0" w:rsidRPr="00900F2E">
        <w:rPr>
          <w:i/>
          <w:szCs w:val="22"/>
          <w:lang w:val="sl-SI"/>
        </w:rPr>
        <w:t>.</w:t>
      </w:r>
      <w:r w:rsidRPr="00900F2E">
        <w:rPr>
          <w:szCs w:val="22"/>
          <w:lang w:val="sl-SI"/>
        </w:rPr>
        <w:t xml:space="preserve"> </w:t>
      </w:r>
      <w:r w:rsidR="00841CE0" w:rsidRPr="00900F2E">
        <w:rPr>
          <w:szCs w:val="22"/>
          <w:lang w:val="sl-SI"/>
        </w:rPr>
        <w:t xml:space="preserve">Vrsta </w:t>
      </w:r>
      <w:r w:rsidR="007A0E29" w:rsidRPr="00F13142">
        <w:rPr>
          <w:i/>
          <w:szCs w:val="22"/>
          <w:lang w:val="sl-SI"/>
        </w:rPr>
        <w:t>A.</w:t>
      </w:r>
      <w:r w:rsidRPr="00F13142">
        <w:rPr>
          <w:i/>
          <w:szCs w:val="22"/>
          <w:lang w:val="sl-SI"/>
        </w:rPr>
        <w:t xml:space="preserve"> </w:t>
      </w:r>
      <w:proofErr w:type="spellStart"/>
      <w:r w:rsidRPr="00F13142">
        <w:rPr>
          <w:i/>
          <w:szCs w:val="22"/>
          <w:lang w:val="sl-SI"/>
        </w:rPr>
        <w:t>bungii</w:t>
      </w:r>
      <w:proofErr w:type="spellEnd"/>
      <w:r w:rsidRPr="00F13142">
        <w:rPr>
          <w:szCs w:val="22"/>
          <w:lang w:val="sl-SI"/>
        </w:rPr>
        <w:t xml:space="preserve"> </w:t>
      </w:r>
      <w:r w:rsidR="00841CE0" w:rsidRPr="00F13142">
        <w:rPr>
          <w:szCs w:val="22"/>
          <w:lang w:val="sl-SI"/>
        </w:rPr>
        <w:t xml:space="preserve">prezimi </w:t>
      </w:r>
      <w:r w:rsidRPr="00F13142">
        <w:rPr>
          <w:szCs w:val="22"/>
          <w:lang w:val="sl-SI"/>
        </w:rPr>
        <w:t xml:space="preserve">v </w:t>
      </w:r>
      <w:r w:rsidR="00841CE0" w:rsidRPr="00F13142">
        <w:rPr>
          <w:szCs w:val="22"/>
          <w:lang w:val="sl-SI"/>
        </w:rPr>
        <w:t xml:space="preserve">stadiju </w:t>
      </w:r>
      <w:r w:rsidRPr="00F13142">
        <w:rPr>
          <w:szCs w:val="22"/>
          <w:lang w:val="sl-SI"/>
        </w:rPr>
        <w:t>ličinke v napadenih drevesih.</w:t>
      </w:r>
      <w:r w:rsidR="00E65B81" w:rsidRPr="00F13142">
        <w:rPr>
          <w:szCs w:val="22"/>
          <w:lang w:val="sl-SI"/>
        </w:rPr>
        <w:t xml:space="preserve"> </w:t>
      </w:r>
      <w:r w:rsidR="00E65B81" w:rsidRPr="00F13142">
        <w:rPr>
          <w:b/>
          <w:bCs/>
          <w:szCs w:val="22"/>
          <w:lang w:val="sl-SI"/>
        </w:rPr>
        <w:t>Obdobje letenja o</w:t>
      </w:r>
      <w:r w:rsidRPr="00F13142">
        <w:rPr>
          <w:b/>
          <w:bCs/>
          <w:szCs w:val="22"/>
          <w:lang w:val="sl-SI"/>
        </w:rPr>
        <w:t>drasli</w:t>
      </w:r>
      <w:r w:rsidR="00E65B81" w:rsidRPr="00F13142">
        <w:rPr>
          <w:b/>
          <w:bCs/>
          <w:szCs w:val="22"/>
          <w:lang w:val="sl-SI"/>
        </w:rPr>
        <w:t>h</w:t>
      </w:r>
      <w:r w:rsidRPr="00F13142">
        <w:rPr>
          <w:b/>
          <w:bCs/>
          <w:szCs w:val="22"/>
          <w:lang w:val="sl-SI"/>
        </w:rPr>
        <w:t xml:space="preserve"> hrošč</w:t>
      </w:r>
      <w:r w:rsidR="00E65B81" w:rsidRPr="00F13142">
        <w:rPr>
          <w:b/>
          <w:bCs/>
          <w:szCs w:val="22"/>
          <w:lang w:val="sl-SI"/>
        </w:rPr>
        <w:t>ev</w:t>
      </w:r>
      <w:r w:rsidRPr="00F13142">
        <w:rPr>
          <w:b/>
          <w:bCs/>
          <w:szCs w:val="22"/>
          <w:lang w:val="sl-SI"/>
        </w:rPr>
        <w:t xml:space="preserve"> </w:t>
      </w:r>
      <w:r w:rsidR="00E65B81" w:rsidRPr="00F13142">
        <w:rPr>
          <w:b/>
          <w:bCs/>
          <w:szCs w:val="22"/>
          <w:lang w:val="sl-SI"/>
        </w:rPr>
        <w:t xml:space="preserve">je </w:t>
      </w:r>
      <w:r w:rsidR="00AB3111" w:rsidRPr="00F13142">
        <w:rPr>
          <w:b/>
          <w:bCs/>
          <w:szCs w:val="22"/>
          <w:lang w:val="sl-SI"/>
        </w:rPr>
        <w:t xml:space="preserve">po podatkih iz Italije (Lombardija) </w:t>
      </w:r>
      <w:r w:rsidRPr="00F13142">
        <w:rPr>
          <w:b/>
          <w:bCs/>
          <w:szCs w:val="22"/>
          <w:lang w:val="sl-SI"/>
        </w:rPr>
        <w:t xml:space="preserve">od </w:t>
      </w:r>
      <w:r w:rsidR="002367A0" w:rsidRPr="00F13142">
        <w:rPr>
          <w:b/>
          <w:bCs/>
          <w:szCs w:val="22"/>
          <w:lang w:val="sl-SI"/>
        </w:rPr>
        <w:t xml:space="preserve">srede </w:t>
      </w:r>
      <w:r w:rsidRPr="00F13142">
        <w:rPr>
          <w:b/>
          <w:bCs/>
          <w:szCs w:val="22"/>
          <w:lang w:val="sl-SI"/>
        </w:rPr>
        <w:t>maja do avgusta,</w:t>
      </w:r>
      <w:r w:rsidRPr="00F13142">
        <w:rPr>
          <w:szCs w:val="22"/>
          <w:lang w:val="sl-SI"/>
        </w:rPr>
        <w:t xml:space="preserve"> </w:t>
      </w:r>
      <w:bookmarkStart w:id="25" w:name="_Hlk130214831"/>
      <w:r w:rsidR="0092210B" w:rsidRPr="00F13142">
        <w:rPr>
          <w:szCs w:val="22"/>
          <w:lang w:val="sl-SI"/>
        </w:rPr>
        <w:t>največ hroščev se pojavi konec maja in v začetku junija.</w:t>
      </w:r>
      <w:bookmarkEnd w:id="25"/>
      <w:r w:rsidRPr="00900F2E">
        <w:rPr>
          <w:szCs w:val="22"/>
          <w:lang w:val="sl-SI"/>
        </w:rPr>
        <w:t xml:space="preserve"> </w:t>
      </w:r>
    </w:p>
    <w:p w14:paraId="171E4B18" w14:textId="77777777" w:rsidR="0034688B" w:rsidRDefault="0034688B" w:rsidP="004B2D5C">
      <w:pPr>
        <w:jc w:val="both"/>
        <w:rPr>
          <w:szCs w:val="22"/>
          <w:lang w:val="sl-SI"/>
        </w:rPr>
      </w:pPr>
    </w:p>
    <w:p w14:paraId="1A8A6CB6" w14:textId="6FA48F67" w:rsidR="00793E57" w:rsidRPr="00900F2E" w:rsidRDefault="00841CE0" w:rsidP="004B2D5C">
      <w:pPr>
        <w:jc w:val="both"/>
        <w:rPr>
          <w:szCs w:val="22"/>
          <w:lang w:val="sl-SI"/>
        </w:rPr>
      </w:pPr>
      <w:r w:rsidRPr="00900F2E">
        <w:rPr>
          <w:szCs w:val="22"/>
          <w:lang w:val="sl-SI"/>
        </w:rPr>
        <w:t>S</w:t>
      </w:r>
      <w:r w:rsidR="00793E57" w:rsidRPr="00900F2E">
        <w:rPr>
          <w:szCs w:val="22"/>
          <w:lang w:val="sl-SI"/>
        </w:rPr>
        <w:t xml:space="preserve">amice odlagajo jajčeca v razpoke lubja </w:t>
      </w:r>
      <w:r w:rsidR="007069F4">
        <w:rPr>
          <w:szCs w:val="22"/>
          <w:lang w:val="sl-SI"/>
        </w:rPr>
        <w:t>(skorje) n</w:t>
      </w:r>
      <w:r w:rsidR="007069F4" w:rsidRPr="00900F2E">
        <w:rPr>
          <w:szCs w:val="22"/>
          <w:lang w:val="sl-SI"/>
        </w:rPr>
        <w:t>a</w:t>
      </w:r>
      <w:r w:rsidR="00793E57" w:rsidRPr="00900F2E">
        <w:rPr>
          <w:szCs w:val="22"/>
          <w:lang w:val="sl-SI"/>
        </w:rPr>
        <w:t xml:space="preserve"> deblu in glavnih vejah</w:t>
      </w:r>
      <w:r w:rsidR="008D1C01">
        <w:rPr>
          <w:szCs w:val="22"/>
          <w:lang w:val="sl-SI"/>
        </w:rPr>
        <w:t xml:space="preserve">, </w:t>
      </w:r>
      <w:r w:rsidR="00793E57" w:rsidRPr="00900F2E">
        <w:rPr>
          <w:szCs w:val="22"/>
          <w:lang w:val="sl-SI"/>
        </w:rPr>
        <w:t xml:space="preserve">največkrat </w:t>
      </w:r>
      <w:r w:rsidR="008D1C01">
        <w:rPr>
          <w:szCs w:val="22"/>
          <w:lang w:val="sl-SI"/>
        </w:rPr>
        <w:t xml:space="preserve">jih </w:t>
      </w:r>
      <w:r w:rsidR="00793E57" w:rsidRPr="00900F2E">
        <w:rPr>
          <w:szCs w:val="22"/>
          <w:lang w:val="sl-SI"/>
        </w:rPr>
        <w:t>najdemo na višini 2 m od tal. Prvotno je veljalo, da ima škodljivec najraje stara drevesa, vendar se je v praksi izkazalo, da samice raje odlagajo jajčeca na mlada in zdrava drevesa.</w:t>
      </w:r>
    </w:p>
    <w:p w14:paraId="30651DB8" w14:textId="77777777" w:rsidR="0089100F" w:rsidRPr="00572401" w:rsidRDefault="0089100F" w:rsidP="00CA0C55">
      <w:pPr>
        <w:spacing w:line="100" w:lineRule="exact"/>
        <w:jc w:val="both"/>
        <w:rPr>
          <w:rFonts w:cs="Arial"/>
          <w:color w:val="385623"/>
          <w:szCs w:val="20"/>
          <w:lang w:val="sl-SI"/>
        </w:rPr>
      </w:pPr>
    </w:p>
    <w:p w14:paraId="1BC245DB" w14:textId="6F2C89DD" w:rsidR="00793E57" w:rsidRPr="00DD29EC" w:rsidRDefault="0089100F" w:rsidP="00DD29EC">
      <w:pPr>
        <w:jc w:val="both"/>
        <w:rPr>
          <w:rFonts w:cs="Arial"/>
          <w:szCs w:val="20"/>
          <w:lang w:val="sl-SI"/>
        </w:rPr>
      </w:pPr>
      <w:r w:rsidRPr="00073181">
        <w:rPr>
          <w:rFonts w:cs="Arial"/>
          <w:szCs w:val="20"/>
          <w:lang w:val="sl-SI"/>
        </w:rPr>
        <w:t>Podrobnejši opis biologije</w:t>
      </w:r>
      <w:r>
        <w:rPr>
          <w:rFonts w:cs="Arial"/>
          <w:szCs w:val="20"/>
          <w:lang w:val="sl-SI"/>
        </w:rPr>
        <w:t xml:space="preserve"> in fotografije so</w:t>
      </w:r>
      <w:r w:rsidRPr="00073181">
        <w:rPr>
          <w:rFonts w:cs="Arial"/>
          <w:szCs w:val="20"/>
          <w:lang w:val="sl-SI"/>
        </w:rPr>
        <w:t xml:space="preserve"> v </w:t>
      </w:r>
      <w:r w:rsidR="0092210B">
        <w:rPr>
          <w:rFonts w:cs="Arial"/>
          <w:szCs w:val="20"/>
          <w:lang w:val="sl-SI"/>
        </w:rPr>
        <w:t>P</w:t>
      </w:r>
      <w:r w:rsidRPr="00073181">
        <w:rPr>
          <w:rFonts w:cs="Arial"/>
          <w:szCs w:val="20"/>
          <w:lang w:val="sl-SI"/>
        </w:rPr>
        <w:t xml:space="preserve">rilogi </w:t>
      </w:r>
      <w:r>
        <w:rPr>
          <w:rFonts w:cs="Arial"/>
          <w:szCs w:val="20"/>
          <w:lang w:val="sl-SI"/>
        </w:rPr>
        <w:t>1.</w:t>
      </w:r>
    </w:p>
    <w:p w14:paraId="24E6A146" w14:textId="17001316" w:rsidR="00232D40" w:rsidRPr="00900F2E" w:rsidRDefault="00232D40" w:rsidP="00512499">
      <w:pPr>
        <w:pStyle w:val="Naslov2"/>
        <w:rPr>
          <w:lang w:val="sl-SI"/>
        </w:rPr>
      </w:pPr>
      <w:bookmarkStart w:id="26" w:name="_Toc116646795"/>
      <w:bookmarkStart w:id="27" w:name="_Toc136864294"/>
      <w:bookmarkStart w:id="28" w:name="_Toc138425714"/>
      <w:r w:rsidRPr="00900F2E">
        <w:rPr>
          <w:lang w:val="sl-SI"/>
        </w:rPr>
        <w:t>Znaki napada</w:t>
      </w:r>
      <w:bookmarkEnd w:id="26"/>
      <w:bookmarkEnd w:id="27"/>
      <w:bookmarkEnd w:id="28"/>
    </w:p>
    <w:p w14:paraId="4570381E" w14:textId="2C787A4B" w:rsidR="00232D40" w:rsidRPr="00900F2E" w:rsidRDefault="00232D40" w:rsidP="00007A94">
      <w:pPr>
        <w:jc w:val="both"/>
        <w:rPr>
          <w:rFonts w:cs="Calibri"/>
          <w:lang w:val="sl-SI"/>
        </w:rPr>
      </w:pPr>
      <w:r w:rsidRPr="00900F2E">
        <w:rPr>
          <w:rFonts w:cs="Calibri"/>
          <w:lang w:val="sl-SI"/>
        </w:rPr>
        <w:t>Pozornost namenjamo glavnim gostiteljskim rastlinam</w:t>
      </w:r>
      <w:r w:rsidR="00F13142">
        <w:rPr>
          <w:rFonts w:cs="Calibri"/>
          <w:lang w:val="sl-SI"/>
        </w:rPr>
        <w:t xml:space="preserve">. </w:t>
      </w:r>
      <w:r w:rsidRPr="00900F2E">
        <w:rPr>
          <w:rFonts w:cs="Calibri"/>
          <w:lang w:val="sl-SI"/>
        </w:rPr>
        <w:t>Znaki</w:t>
      </w:r>
      <w:r w:rsidR="00512499">
        <w:rPr>
          <w:rFonts w:cs="Calibri"/>
          <w:lang w:val="sl-SI"/>
        </w:rPr>
        <w:t xml:space="preserve"> </w:t>
      </w:r>
      <w:r w:rsidR="00512499" w:rsidRPr="00205CED">
        <w:rPr>
          <w:rFonts w:cs="Calibri"/>
          <w:lang w:val="sl-SI"/>
        </w:rPr>
        <w:t>in simptomi</w:t>
      </w:r>
      <w:r w:rsidRPr="00900F2E">
        <w:rPr>
          <w:rFonts w:cs="Calibri"/>
          <w:lang w:val="sl-SI"/>
        </w:rPr>
        <w:t xml:space="preserve"> na gostiteljskih rastlinah, ki kažejo na s</w:t>
      </w:r>
      <w:r w:rsidR="007A0E29" w:rsidRPr="00900F2E">
        <w:rPr>
          <w:rFonts w:cs="Calibri"/>
          <w:lang w:val="sl-SI"/>
        </w:rPr>
        <w:t>um napada</w:t>
      </w:r>
      <w:r w:rsidR="00EF7386" w:rsidRPr="00900F2E">
        <w:rPr>
          <w:rFonts w:cs="Calibri"/>
          <w:lang w:val="sl-SI"/>
        </w:rPr>
        <w:t xml:space="preserve"> vrste</w:t>
      </w:r>
      <w:r w:rsidR="007A0E29" w:rsidRPr="00900F2E">
        <w:rPr>
          <w:rFonts w:cs="Calibri"/>
          <w:lang w:val="sl-SI"/>
        </w:rPr>
        <w:t xml:space="preserve"> </w:t>
      </w:r>
      <w:r w:rsidR="007A0E29" w:rsidRPr="00900F2E">
        <w:rPr>
          <w:rFonts w:cs="Calibri"/>
          <w:i/>
          <w:lang w:val="sl-SI"/>
        </w:rPr>
        <w:t xml:space="preserve">A. </w:t>
      </w:r>
      <w:proofErr w:type="spellStart"/>
      <w:r w:rsidR="007A0E29" w:rsidRPr="00900F2E">
        <w:rPr>
          <w:rFonts w:cs="Calibri"/>
          <w:i/>
          <w:lang w:val="sl-SI"/>
        </w:rPr>
        <w:t>bungii</w:t>
      </w:r>
      <w:proofErr w:type="spellEnd"/>
      <w:r w:rsidRPr="00900F2E">
        <w:rPr>
          <w:rFonts w:cs="Calibri"/>
          <w:lang w:val="sl-SI"/>
        </w:rPr>
        <w:t xml:space="preserve">, so: </w:t>
      </w:r>
    </w:p>
    <w:p w14:paraId="7D25C1AB" w14:textId="77777777" w:rsidR="00232D40" w:rsidRPr="00900F2E" w:rsidRDefault="00232D40" w:rsidP="00D7663D">
      <w:pPr>
        <w:numPr>
          <w:ilvl w:val="0"/>
          <w:numId w:val="4"/>
        </w:numPr>
        <w:spacing w:line="240" w:lineRule="auto"/>
        <w:jc w:val="both"/>
        <w:rPr>
          <w:rFonts w:cs="Calibri"/>
          <w:lang w:val="sl-SI"/>
        </w:rPr>
      </w:pPr>
      <w:r w:rsidRPr="00900F2E">
        <w:rPr>
          <w:rFonts w:cs="Calibri"/>
          <w:lang w:val="sl-SI"/>
        </w:rPr>
        <w:t>sušenje poganjkov in vej,</w:t>
      </w:r>
    </w:p>
    <w:p w14:paraId="2C83B71B" w14:textId="77777777" w:rsidR="00232D40" w:rsidRPr="00900F2E" w:rsidRDefault="00232D40" w:rsidP="00D7663D">
      <w:pPr>
        <w:numPr>
          <w:ilvl w:val="0"/>
          <w:numId w:val="4"/>
        </w:numPr>
        <w:spacing w:line="240" w:lineRule="auto"/>
        <w:jc w:val="both"/>
        <w:rPr>
          <w:rFonts w:cs="Calibri"/>
          <w:lang w:val="sl-SI"/>
        </w:rPr>
      </w:pPr>
      <w:r w:rsidRPr="00900F2E">
        <w:rPr>
          <w:rFonts w:cs="Calibri"/>
          <w:lang w:val="sl-SI"/>
        </w:rPr>
        <w:t>splošno hiranje drevesa,</w:t>
      </w:r>
    </w:p>
    <w:p w14:paraId="5414558F" w14:textId="77777777" w:rsidR="00232D40" w:rsidRPr="00900F2E" w:rsidRDefault="00232D40" w:rsidP="00D7663D">
      <w:pPr>
        <w:numPr>
          <w:ilvl w:val="0"/>
          <w:numId w:val="4"/>
        </w:numPr>
        <w:spacing w:line="240" w:lineRule="auto"/>
        <w:jc w:val="both"/>
        <w:rPr>
          <w:rFonts w:cs="Calibri"/>
          <w:lang w:val="sl-SI"/>
        </w:rPr>
      </w:pPr>
      <w:r w:rsidRPr="00900F2E">
        <w:rPr>
          <w:rFonts w:cs="Calibri"/>
          <w:lang w:val="sl-SI"/>
        </w:rPr>
        <w:t>venenje in rumenenje listov,</w:t>
      </w:r>
    </w:p>
    <w:p w14:paraId="2B23251E" w14:textId="28A0FFF5" w:rsidR="00232D40" w:rsidRPr="00AB3111" w:rsidRDefault="00232D40" w:rsidP="00D7663D">
      <w:pPr>
        <w:numPr>
          <w:ilvl w:val="0"/>
          <w:numId w:val="4"/>
        </w:numPr>
        <w:spacing w:line="240" w:lineRule="auto"/>
        <w:jc w:val="both"/>
        <w:rPr>
          <w:rFonts w:cs="Calibri"/>
          <w:lang w:val="sl-SI"/>
        </w:rPr>
      </w:pPr>
      <w:r w:rsidRPr="00900F2E">
        <w:rPr>
          <w:rFonts w:cs="Calibri"/>
          <w:lang w:val="sl-SI"/>
        </w:rPr>
        <w:t xml:space="preserve">ovalne </w:t>
      </w:r>
      <w:r w:rsidR="00EF0C05">
        <w:rPr>
          <w:rFonts w:cs="Calibri"/>
          <w:lang w:val="sl-SI"/>
        </w:rPr>
        <w:t>izhodne</w:t>
      </w:r>
      <w:r w:rsidRPr="00900F2E">
        <w:rPr>
          <w:rFonts w:cs="Calibri"/>
          <w:lang w:val="sl-SI"/>
        </w:rPr>
        <w:t xml:space="preserve"> odprtine </w:t>
      </w:r>
      <w:r w:rsidR="002E7E71" w:rsidRPr="00AB3111">
        <w:rPr>
          <w:rFonts w:cs="Calibri"/>
          <w:lang w:val="sl-SI"/>
        </w:rPr>
        <w:t xml:space="preserve">premera 6-10 mm po širini in 10-16 mm po dolžini, ki se nahajajo </w:t>
      </w:r>
      <w:r w:rsidRPr="00AB3111">
        <w:rPr>
          <w:rFonts w:cs="Calibri"/>
          <w:lang w:val="sl-SI"/>
        </w:rPr>
        <w:t>v deblu ali debelejših vejah</w:t>
      </w:r>
      <w:r w:rsidR="002E7E71" w:rsidRPr="00AB3111">
        <w:rPr>
          <w:rFonts w:cs="Calibri"/>
          <w:lang w:val="sl-SI"/>
        </w:rPr>
        <w:t>,</w:t>
      </w:r>
      <w:r w:rsidRPr="00AB3111">
        <w:rPr>
          <w:rFonts w:cs="Calibri"/>
          <w:lang w:val="sl-SI"/>
        </w:rPr>
        <w:t xml:space="preserve"> </w:t>
      </w:r>
    </w:p>
    <w:p w14:paraId="7E53C563" w14:textId="77777777" w:rsidR="00232D40" w:rsidRPr="00900F2E" w:rsidRDefault="00232D40" w:rsidP="00D7663D">
      <w:pPr>
        <w:numPr>
          <w:ilvl w:val="0"/>
          <w:numId w:val="4"/>
        </w:numPr>
        <w:spacing w:line="240" w:lineRule="auto"/>
        <w:jc w:val="both"/>
        <w:rPr>
          <w:rFonts w:cs="Calibri"/>
          <w:lang w:val="sl-SI"/>
        </w:rPr>
      </w:pPr>
      <w:r w:rsidRPr="00900F2E">
        <w:rPr>
          <w:rFonts w:cs="Calibri"/>
          <w:lang w:val="sl-SI"/>
        </w:rPr>
        <w:t xml:space="preserve">se slabše olistajo, </w:t>
      </w:r>
    </w:p>
    <w:p w14:paraId="6EC870D5" w14:textId="77777777" w:rsidR="00232D40" w:rsidRPr="00900F2E" w:rsidRDefault="00232D40" w:rsidP="00D7663D">
      <w:pPr>
        <w:numPr>
          <w:ilvl w:val="0"/>
          <w:numId w:val="4"/>
        </w:numPr>
        <w:spacing w:line="240" w:lineRule="auto"/>
        <w:jc w:val="both"/>
        <w:rPr>
          <w:rFonts w:cs="Calibri"/>
          <w:lang w:val="sl-SI"/>
        </w:rPr>
      </w:pPr>
      <w:r w:rsidRPr="00900F2E">
        <w:rPr>
          <w:rFonts w:cs="Calibri"/>
          <w:lang w:val="sl-SI"/>
        </w:rPr>
        <w:t xml:space="preserve">ob močnejšem vetru se lomijo posamezne veje, </w:t>
      </w:r>
    </w:p>
    <w:p w14:paraId="1A9D7D9D" w14:textId="5D921440" w:rsidR="00232D40" w:rsidRPr="00900F2E" w:rsidRDefault="00232D40" w:rsidP="00D7663D">
      <w:pPr>
        <w:numPr>
          <w:ilvl w:val="0"/>
          <w:numId w:val="4"/>
        </w:numPr>
        <w:spacing w:line="240" w:lineRule="auto"/>
        <w:jc w:val="both"/>
        <w:rPr>
          <w:rFonts w:cs="Calibri"/>
          <w:lang w:val="sl-SI"/>
        </w:rPr>
      </w:pPr>
      <w:r w:rsidRPr="00900F2E">
        <w:rPr>
          <w:rFonts w:cs="Calibri"/>
          <w:lang w:val="sl-SI"/>
        </w:rPr>
        <w:t>na prerezu debla ali debelejših vej vidimo rove</w:t>
      </w:r>
      <w:r w:rsidR="002E7E71">
        <w:rPr>
          <w:rFonts w:cs="Calibri"/>
          <w:lang w:val="sl-SI"/>
        </w:rPr>
        <w:t>,</w:t>
      </w:r>
      <w:r w:rsidRPr="00900F2E">
        <w:rPr>
          <w:rFonts w:cs="Calibri"/>
          <w:lang w:val="sl-SI"/>
        </w:rPr>
        <w:t xml:space="preserve"> dolge od 17 </w:t>
      </w:r>
      <w:r w:rsidR="002E7E71">
        <w:rPr>
          <w:rFonts w:cs="Calibri"/>
          <w:lang w:val="sl-SI"/>
        </w:rPr>
        <w:t xml:space="preserve">cm </w:t>
      </w:r>
      <w:r w:rsidRPr="00900F2E">
        <w:rPr>
          <w:rFonts w:cs="Calibri"/>
          <w:lang w:val="sl-SI"/>
        </w:rPr>
        <w:t>do 22 cm,</w:t>
      </w:r>
    </w:p>
    <w:p w14:paraId="26E8A89C" w14:textId="77777777" w:rsidR="00232D40" w:rsidRPr="00900F2E" w:rsidRDefault="00232D40" w:rsidP="00D7663D">
      <w:pPr>
        <w:numPr>
          <w:ilvl w:val="0"/>
          <w:numId w:val="4"/>
        </w:numPr>
        <w:spacing w:line="240" w:lineRule="auto"/>
        <w:jc w:val="both"/>
        <w:rPr>
          <w:rFonts w:cs="Calibri"/>
          <w:lang w:val="sl-SI"/>
        </w:rPr>
      </w:pPr>
      <w:r w:rsidRPr="00900F2E">
        <w:rPr>
          <w:rFonts w:cs="Calibri"/>
          <w:lang w:val="sl-SI"/>
        </w:rPr>
        <w:t>črvina (žagovina),</w:t>
      </w:r>
    </w:p>
    <w:p w14:paraId="46992178" w14:textId="0DD0965D" w:rsidR="00232D40" w:rsidRPr="00900F2E" w:rsidRDefault="00232D40" w:rsidP="00D7663D">
      <w:pPr>
        <w:numPr>
          <w:ilvl w:val="0"/>
          <w:numId w:val="4"/>
        </w:numPr>
        <w:spacing w:line="240" w:lineRule="auto"/>
        <w:jc w:val="both"/>
        <w:rPr>
          <w:rFonts w:cs="Calibri"/>
          <w:lang w:val="sl-SI"/>
        </w:rPr>
      </w:pPr>
      <w:r w:rsidRPr="00900F2E">
        <w:rPr>
          <w:rFonts w:cs="Calibri"/>
          <w:lang w:val="sl-SI"/>
        </w:rPr>
        <w:t>prisotno</w:t>
      </w:r>
      <w:r w:rsidR="007A0E29" w:rsidRPr="00900F2E">
        <w:rPr>
          <w:rFonts w:cs="Calibri"/>
          <w:lang w:val="sl-SI"/>
        </w:rPr>
        <w:t xml:space="preserve">st ličink </w:t>
      </w:r>
      <w:r w:rsidR="00EF7386" w:rsidRPr="00900F2E">
        <w:rPr>
          <w:rFonts w:cs="Calibri"/>
          <w:lang w:val="sl-SI"/>
        </w:rPr>
        <w:t xml:space="preserve">vrste </w:t>
      </w:r>
      <w:r w:rsidR="007A0E29" w:rsidRPr="00900F2E">
        <w:rPr>
          <w:rFonts w:cs="Calibri"/>
          <w:i/>
          <w:lang w:val="sl-SI"/>
        </w:rPr>
        <w:t xml:space="preserve">A. </w:t>
      </w:r>
      <w:proofErr w:type="spellStart"/>
      <w:r w:rsidR="007A0E29" w:rsidRPr="00900F2E">
        <w:rPr>
          <w:rFonts w:cs="Calibri"/>
          <w:i/>
          <w:lang w:val="sl-SI"/>
        </w:rPr>
        <w:t>bungii</w:t>
      </w:r>
      <w:proofErr w:type="spellEnd"/>
      <w:r w:rsidRPr="00900F2E">
        <w:rPr>
          <w:rFonts w:cs="Calibri"/>
          <w:lang w:val="sl-SI"/>
        </w:rPr>
        <w:t xml:space="preserve"> različnih razvojnih stopenj.</w:t>
      </w:r>
    </w:p>
    <w:p w14:paraId="7BA5C64B" w14:textId="77777777" w:rsidR="00232D40" w:rsidRPr="00900F2E" w:rsidRDefault="00232D40" w:rsidP="00232D40">
      <w:pPr>
        <w:rPr>
          <w:rFonts w:cs="Calibri"/>
          <w:lang w:val="sl-SI"/>
        </w:rPr>
      </w:pPr>
    </w:p>
    <w:p w14:paraId="21B512F3" w14:textId="0D8FFBAB" w:rsidR="00232D40" w:rsidRDefault="00232D40" w:rsidP="00232D40">
      <w:pPr>
        <w:jc w:val="center"/>
        <w:rPr>
          <w:rFonts w:cs="Calibri"/>
          <w:i/>
          <w:szCs w:val="20"/>
          <w:lang w:val="sl-SI"/>
        </w:rPr>
      </w:pPr>
      <w:r w:rsidRPr="00900F2E">
        <w:rPr>
          <w:rFonts w:cs="Calibri"/>
          <w:i/>
          <w:noProof/>
          <w:szCs w:val="20"/>
          <w:lang w:val="sl-SI" w:eastAsia="sl-SI"/>
        </w:rPr>
        <w:drawing>
          <wp:inline distT="0" distB="0" distL="0" distR="0" wp14:anchorId="67C1B59A" wp14:editId="1C4D146E">
            <wp:extent cx="3476625" cy="2768542"/>
            <wp:effectExtent l="0" t="0" r="0" b="0"/>
            <wp:docPr id="4" name="Slika 4" descr="Značilni znaki napada: rovi ličink v lesu, žagovina ob drev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Značilni znaki napada: rovi ličink v lesu, žagovina ob dreves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2768542"/>
                    </a:xfrm>
                    <a:prstGeom prst="rect">
                      <a:avLst/>
                    </a:prstGeom>
                    <a:noFill/>
                    <a:ln>
                      <a:noFill/>
                    </a:ln>
                  </pic:spPr>
                </pic:pic>
              </a:graphicData>
            </a:graphic>
          </wp:inline>
        </w:drawing>
      </w:r>
    </w:p>
    <w:p w14:paraId="67B68033" w14:textId="77777777" w:rsidR="00CA0C55" w:rsidRPr="00900F2E" w:rsidRDefault="00CA0C55" w:rsidP="00232D40">
      <w:pPr>
        <w:jc w:val="center"/>
        <w:rPr>
          <w:rFonts w:cs="Calibri"/>
          <w:i/>
          <w:szCs w:val="20"/>
          <w:lang w:val="sl-SI"/>
        </w:rPr>
      </w:pPr>
    </w:p>
    <w:p w14:paraId="3455F688" w14:textId="7E5C939A" w:rsidR="008A3E17" w:rsidRPr="00007A94" w:rsidRDefault="00933316" w:rsidP="00992969">
      <w:pPr>
        <w:pStyle w:val="Slika1"/>
        <w:rPr>
          <w:lang w:val="sl-SI"/>
        </w:rPr>
      </w:pPr>
      <w:bookmarkStart w:id="29" w:name="_Toc138422092"/>
      <w:r w:rsidRPr="00007A94">
        <w:rPr>
          <w:lang w:val="sl-SI"/>
        </w:rPr>
        <w:t xml:space="preserve">Slika </w:t>
      </w:r>
      <w:r w:rsidRPr="001F3849">
        <w:fldChar w:fldCharType="begin"/>
      </w:r>
      <w:r w:rsidRPr="00007A94">
        <w:rPr>
          <w:lang w:val="sl-SI"/>
        </w:rPr>
        <w:instrText xml:space="preserve"> SEQ Slika \* ARABIC </w:instrText>
      </w:r>
      <w:r w:rsidRPr="001F3849">
        <w:fldChar w:fldCharType="separate"/>
      </w:r>
      <w:r w:rsidR="0073076C">
        <w:rPr>
          <w:noProof/>
          <w:lang w:val="sl-SI"/>
        </w:rPr>
        <w:t>2</w:t>
      </w:r>
      <w:r w:rsidRPr="001F3849">
        <w:fldChar w:fldCharType="end"/>
      </w:r>
      <w:r w:rsidRPr="00007A94">
        <w:rPr>
          <w:lang w:val="sl-SI"/>
        </w:rPr>
        <w:t>: Žagovina ob izhodnih odprtinah (a), žagovina ob dnišču (koreničniku) debla (b), ovalne galerije ob prečnem prerezu debla (c) in ličinka v lesu (d).</w:t>
      </w:r>
      <w:bookmarkEnd w:id="29"/>
    </w:p>
    <w:p w14:paraId="5517E9E7" w14:textId="77777777" w:rsidR="00992969" w:rsidRPr="00007A94" w:rsidRDefault="00992969" w:rsidP="00992969">
      <w:pPr>
        <w:pStyle w:val="Slika1"/>
        <w:rPr>
          <w:rFonts w:cs="Arial"/>
          <w:b/>
          <w:bCs/>
          <w:iCs/>
          <w:sz w:val="18"/>
          <w:szCs w:val="18"/>
          <w:lang w:val="pt-PT"/>
        </w:rPr>
      </w:pPr>
      <w:r w:rsidRPr="00007A94">
        <w:rPr>
          <w:rFonts w:cs="Arial"/>
          <w:iCs/>
          <w:sz w:val="18"/>
          <w:szCs w:val="18"/>
          <w:lang w:val="pt-PT"/>
        </w:rPr>
        <w:t xml:space="preserve">(Vir: </w:t>
      </w:r>
      <w:r w:rsidR="00162AA3">
        <w:fldChar w:fldCharType="begin"/>
      </w:r>
      <w:r w:rsidR="00162AA3" w:rsidRPr="00007A94">
        <w:rPr>
          <w:lang w:val="pt-PT"/>
        </w:rPr>
        <w:instrText xml:space="preserve"> HYPERLINK "https://gd.eppo.int/taxon/AROMBU/photos" </w:instrText>
      </w:r>
      <w:r w:rsidR="00162AA3">
        <w:fldChar w:fldCharType="separate"/>
      </w:r>
      <w:r w:rsidRPr="00007A94">
        <w:rPr>
          <w:rStyle w:val="Hiperpovezava"/>
          <w:rFonts w:cs="Arial"/>
          <w:iCs/>
          <w:sz w:val="18"/>
          <w:szCs w:val="18"/>
          <w:lang w:val="pt-PT"/>
        </w:rPr>
        <w:t>https://gd.eppo.int/taxon/AROMBU/photos</w:t>
      </w:r>
      <w:r w:rsidR="00162AA3">
        <w:rPr>
          <w:rStyle w:val="Hiperpovezava"/>
          <w:rFonts w:cs="Arial"/>
          <w:iCs/>
          <w:sz w:val="18"/>
          <w:szCs w:val="18"/>
        </w:rPr>
        <w:fldChar w:fldCharType="end"/>
      </w:r>
      <w:r w:rsidRPr="00007A94">
        <w:rPr>
          <w:rFonts w:cs="Arial"/>
          <w:iCs/>
          <w:sz w:val="18"/>
          <w:szCs w:val="18"/>
          <w:lang w:val="pt-PT"/>
        </w:rPr>
        <w:t>).</w:t>
      </w:r>
    </w:p>
    <w:p w14:paraId="3AD5D35E" w14:textId="77777777" w:rsidR="00992969" w:rsidRDefault="00992969" w:rsidP="00AB3111">
      <w:pPr>
        <w:pStyle w:val="Odstavekseznama"/>
        <w:ind w:left="0"/>
        <w:contextualSpacing w:val="0"/>
        <w:jc w:val="both"/>
        <w:rPr>
          <w:rFonts w:cs="Arial"/>
          <w:iCs/>
          <w:szCs w:val="22"/>
          <w:lang w:val="sl-SI"/>
        </w:rPr>
      </w:pPr>
    </w:p>
    <w:p w14:paraId="7A23F06C" w14:textId="381A7DF6" w:rsidR="00CA0C55" w:rsidRDefault="00232D40" w:rsidP="00992969">
      <w:pPr>
        <w:pStyle w:val="Odstavekseznama"/>
        <w:ind w:left="0"/>
        <w:contextualSpacing w:val="0"/>
        <w:jc w:val="both"/>
        <w:rPr>
          <w:rFonts w:cs="Arial"/>
          <w:i/>
          <w:iCs/>
          <w:szCs w:val="22"/>
          <w:lang w:val="sl-SI"/>
        </w:rPr>
      </w:pPr>
      <w:r w:rsidRPr="00900F2E">
        <w:rPr>
          <w:rFonts w:cs="Arial"/>
          <w:iCs/>
          <w:szCs w:val="22"/>
          <w:lang w:val="sl-SI"/>
        </w:rPr>
        <w:t xml:space="preserve">Nekateri navedeni simptomi niso popolnoma vrstno specifični in zato niso zanesljiv dokaz za </w:t>
      </w:r>
      <w:r w:rsidR="00136B34" w:rsidRPr="00900F2E">
        <w:rPr>
          <w:rFonts w:cs="Arial"/>
          <w:iCs/>
          <w:szCs w:val="22"/>
          <w:lang w:val="sl-SI"/>
        </w:rPr>
        <w:t xml:space="preserve">na </w:t>
      </w:r>
      <w:r w:rsidR="00810482" w:rsidRPr="00900F2E">
        <w:rPr>
          <w:rFonts w:cs="Arial"/>
          <w:iCs/>
          <w:szCs w:val="22"/>
          <w:lang w:val="sl-SI"/>
        </w:rPr>
        <w:t xml:space="preserve">prisotnost </w:t>
      </w:r>
      <w:r w:rsidR="00EF7386" w:rsidRPr="00900F2E">
        <w:rPr>
          <w:rFonts w:cs="Arial"/>
          <w:iCs/>
          <w:szCs w:val="22"/>
          <w:lang w:val="sl-SI"/>
        </w:rPr>
        <w:t xml:space="preserve">vrste </w:t>
      </w:r>
      <w:r w:rsidR="007A0E29" w:rsidRPr="00900F2E">
        <w:rPr>
          <w:rFonts w:cs="Arial"/>
          <w:i/>
          <w:iCs/>
          <w:szCs w:val="22"/>
          <w:lang w:val="sl-SI"/>
        </w:rPr>
        <w:t>A.</w:t>
      </w:r>
      <w:r w:rsidRPr="00900F2E">
        <w:rPr>
          <w:rFonts w:cs="Arial"/>
          <w:i/>
          <w:iCs/>
          <w:szCs w:val="22"/>
          <w:lang w:val="sl-SI"/>
        </w:rPr>
        <w:t xml:space="preserve"> </w:t>
      </w:r>
      <w:proofErr w:type="spellStart"/>
      <w:r w:rsidRPr="00900F2E">
        <w:rPr>
          <w:rFonts w:cs="Arial"/>
          <w:i/>
          <w:iCs/>
          <w:szCs w:val="22"/>
          <w:lang w:val="sl-SI"/>
        </w:rPr>
        <w:t>bungii</w:t>
      </w:r>
      <w:proofErr w:type="spellEnd"/>
      <w:r w:rsidRPr="00900F2E">
        <w:rPr>
          <w:rFonts w:cs="Arial"/>
          <w:i/>
          <w:iCs/>
          <w:szCs w:val="22"/>
          <w:lang w:val="sl-SI"/>
        </w:rPr>
        <w:t xml:space="preserve">. </w:t>
      </w:r>
    </w:p>
    <w:p w14:paraId="6E09871C" w14:textId="07849471" w:rsidR="0089100F" w:rsidRPr="00AB3111" w:rsidRDefault="0089100F" w:rsidP="00AB3111">
      <w:pPr>
        <w:pStyle w:val="Odstavekseznama"/>
        <w:ind w:left="0"/>
        <w:contextualSpacing w:val="0"/>
        <w:jc w:val="both"/>
        <w:rPr>
          <w:rFonts w:cs="Arial"/>
          <w:i/>
          <w:iCs/>
          <w:szCs w:val="22"/>
          <w:lang w:val="sl-SI"/>
        </w:rPr>
      </w:pPr>
      <w:r>
        <w:rPr>
          <w:rFonts w:cs="Arial"/>
          <w:szCs w:val="20"/>
          <w:lang w:val="sl-SI"/>
        </w:rPr>
        <w:t>Dodatne f</w:t>
      </w:r>
      <w:r w:rsidRPr="00BB530D">
        <w:rPr>
          <w:rFonts w:cs="Arial"/>
          <w:szCs w:val="20"/>
          <w:lang w:val="sl-SI"/>
        </w:rPr>
        <w:t xml:space="preserve">otografije </w:t>
      </w:r>
      <w:r w:rsidR="00512499">
        <w:rPr>
          <w:rFonts w:cs="Arial"/>
          <w:szCs w:val="20"/>
          <w:lang w:val="sl-SI"/>
        </w:rPr>
        <w:t xml:space="preserve">simptomov in </w:t>
      </w:r>
      <w:r w:rsidRPr="00BB530D">
        <w:rPr>
          <w:rFonts w:cs="Arial"/>
          <w:szCs w:val="20"/>
          <w:lang w:val="sl-SI"/>
        </w:rPr>
        <w:t xml:space="preserve">znakov napada so v </w:t>
      </w:r>
      <w:r w:rsidR="00862925">
        <w:rPr>
          <w:rFonts w:cs="Arial"/>
          <w:szCs w:val="20"/>
          <w:lang w:val="sl-SI"/>
        </w:rPr>
        <w:t>P</w:t>
      </w:r>
      <w:r w:rsidRPr="00BB530D">
        <w:rPr>
          <w:rFonts w:cs="Arial"/>
          <w:szCs w:val="20"/>
          <w:lang w:val="sl-SI"/>
        </w:rPr>
        <w:t>rilogi 2.</w:t>
      </w:r>
    </w:p>
    <w:p w14:paraId="5E882C10" w14:textId="61DD55A3" w:rsidR="00232D40" w:rsidRPr="00900F2E" w:rsidRDefault="00232D40" w:rsidP="00D7663D">
      <w:pPr>
        <w:pStyle w:val="Naslov2"/>
        <w:rPr>
          <w:lang w:val="sl-SI"/>
        </w:rPr>
      </w:pPr>
      <w:bookmarkStart w:id="30" w:name="_Toc116646796"/>
      <w:bookmarkStart w:id="31" w:name="_Toc136864295"/>
      <w:bookmarkStart w:id="32" w:name="_Toc138425715"/>
      <w:r w:rsidRPr="00900F2E">
        <w:rPr>
          <w:lang w:val="sl-SI"/>
        </w:rPr>
        <w:lastRenderedPageBreak/>
        <w:t>Možne poti vnosa in širjenja</w:t>
      </w:r>
      <w:bookmarkEnd w:id="30"/>
      <w:bookmarkEnd w:id="31"/>
      <w:bookmarkEnd w:id="32"/>
    </w:p>
    <w:p w14:paraId="290F43F9" w14:textId="2CE670E2" w:rsidR="00232D40" w:rsidRPr="00900F2E" w:rsidRDefault="0089100F" w:rsidP="00E54EDC">
      <w:pPr>
        <w:jc w:val="both"/>
        <w:rPr>
          <w:rFonts w:cs="Calibri"/>
          <w:lang w:val="sl-SI"/>
        </w:rPr>
      </w:pPr>
      <w:r>
        <w:rPr>
          <w:rFonts w:cs="Calibri"/>
          <w:lang w:val="sl-SI"/>
        </w:rPr>
        <w:t>Po naravni poti se</w:t>
      </w:r>
      <w:r w:rsidR="00232D40" w:rsidRPr="00900F2E">
        <w:rPr>
          <w:rFonts w:cs="Calibri"/>
          <w:lang w:val="sl-SI"/>
        </w:rPr>
        <w:t xml:space="preserve"> hrošči </w:t>
      </w:r>
      <w:r>
        <w:rPr>
          <w:rFonts w:cs="Calibri"/>
          <w:lang w:val="sl-SI"/>
        </w:rPr>
        <w:t>širijo z letenjem, razdalja je odvisna</w:t>
      </w:r>
      <w:r w:rsidR="00232D40" w:rsidRPr="00900F2E">
        <w:rPr>
          <w:rFonts w:cs="Calibri"/>
          <w:lang w:val="sl-SI"/>
        </w:rPr>
        <w:t xml:space="preserve"> od prisotnosti gostiteljskih rastlin</w:t>
      </w:r>
      <w:r w:rsidR="007C3D7A">
        <w:rPr>
          <w:rFonts w:cs="Calibri"/>
          <w:lang w:val="sl-SI"/>
        </w:rPr>
        <w:t>,</w:t>
      </w:r>
      <w:r>
        <w:rPr>
          <w:rFonts w:cs="Calibri"/>
          <w:lang w:val="sl-SI"/>
        </w:rPr>
        <w:t xml:space="preserve"> nekje</w:t>
      </w:r>
      <w:r w:rsidR="00232D40" w:rsidRPr="00900F2E">
        <w:rPr>
          <w:rFonts w:cs="Calibri"/>
          <w:lang w:val="sl-SI"/>
        </w:rPr>
        <w:t xml:space="preserve"> </w:t>
      </w:r>
      <w:r w:rsidR="00AD19D7">
        <w:rPr>
          <w:rFonts w:cs="Calibri"/>
          <w:lang w:val="sl-SI"/>
        </w:rPr>
        <w:t>do 1</w:t>
      </w:r>
      <w:r w:rsidR="000F38C9">
        <w:rPr>
          <w:rFonts w:cs="Calibri"/>
          <w:lang w:val="sl-SI"/>
        </w:rPr>
        <w:t xml:space="preserve"> </w:t>
      </w:r>
      <w:r w:rsidR="00AD19D7">
        <w:rPr>
          <w:rFonts w:cs="Calibri"/>
          <w:lang w:val="sl-SI"/>
        </w:rPr>
        <w:t xml:space="preserve">km letno. </w:t>
      </w:r>
      <w:r w:rsidR="00862925">
        <w:rPr>
          <w:rFonts w:cs="Calibri"/>
          <w:lang w:val="sl-SI"/>
        </w:rPr>
        <w:t xml:space="preserve"> </w:t>
      </w:r>
    </w:p>
    <w:p w14:paraId="3A1CE67A" w14:textId="62805D1F" w:rsidR="007C3D7A" w:rsidRDefault="00232D40" w:rsidP="00E54EDC">
      <w:pPr>
        <w:jc w:val="both"/>
        <w:rPr>
          <w:lang w:val="sl-SI"/>
        </w:rPr>
      </w:pPr>
      <w:r w:rsidRPr="00900F2E">
        <w:rPr>
          <w:lang w:val="sl-SI"/>
        </w:rPr>
        <w:t>Na daljše razdalje se hrošč</w:t>
      </w:r>
      <w:r w:rsidR="007C3D7A">
        <w:rPr>
          <w:lang w:val="sl-SI"/>
        </w:rPr>
        <w:t>i</w:t>
      </w:r>
      <w:r w:rsidRPr="00900F2E">
        <w:rPr>
          <w:lang w:val="sl-SI"/>
        </w:rPr>
        <w:t xml:space="preserve"> lahko prenaša</w:t>
      </w:r>
      <w:r w:rsidR="007C3D7A">
        <w:rPr>
          <w:lang w:val="sl-SI"/>
        </w:rPr>
        <w:t>jo</w:t>
      </w:r>
      <w:r w:rsidRPr="00900F2E">
        <w:rPr>
          <w:lang w:val="sl-SI"/>
        </w:rPr>
        <w:t xml:space="preserve"> s </w:t>
      </w:r>
      <w:r w:rsidRPr="00900F2E">
        <w:rPr>
          <w:b/>
          <w:lang w:val="sl-SI"/>
        </w:rPr>
        <w:t>sadikami in sadilnim materialom</w:t>
      </w:r>
      <w:r w:rsidRPr="00900F2E">
        <w:rPr>
          <w:lang w:val="sl-SI"/>
        </w:rPr>
        <w:t xml:space="preserve"> gostiteljskih rastlin (</w:t>
      </w:r>
      <w:proofErr w:type="spellStart"/>
      <w:r w:rsidRPr="00900F2E">
        <w:rPr>
          <w:i/>
          <w:lang w:val="sl-SI"/>
        </w:rPr>
        <w:t>Prunus</w:t>
      </w:r>
      <w:proofErr w:type="spellEnd"/>
      <w:r w:rsidRPr="00900F2E">
        <w:rPr>
          <w:lang w:val="sl-SI"/>
        </w:rPr>
        <w:t xml:space="preserve"> </w:t>
      </w:r>
      <w:proofErr w:type="spellStart"/>
      <w:r w:rsidRPr="00900F2E">
        <w:rPr>
          <w:lang w:val="sl-SI"/>
        </w:rPr>
        <w:t>spp</w:t>
      </w:r>
      <w:proofErr w:type="spellEnd"/>
      <w:r w:rsidRPr="00900F2E">
        <w:rPr>
          <w:lang w:val="sl-SI"/>
        </w:rPr>
        <w:t xml:space="preserve">., </w:t>
      </w:r>
      <w:proofErr w:type="spellStart"/>
      <w:r w:rsidRPr="00900F2E">
        <w:rPr>
          <w:i/>
          <w:lang w:val="sl-SI"/>
        </w:rPr>
        <w:t>Olea</w:t>
      </w:r>
      <w:proofErr w:type="spellEnd"/>
      <w:r w:rsidRPr="00900F2E">
        <w:rPr>
          <w:i/>
          <w:lang w:val="sl-SI"/>
        </w:rPr>
        <w:t xml:space="preserve"> </w:t>
      </w:r>
      <w:proofErr w:type="spellStart"/>
      <w:r w:rsidRPr="00900F2E">
        <w:rPr>
          <w:i/>
          <w:lang w:val="sl-SI"/>
        </w:rPr>
        <w:t>europea</w:t>
      </w:r>
      <w:proofErr w:type="spellEnd"/>
      <w:r w:rsidRPr="00900F2E">
        <w:rPr>
          <w:lang w:val="sl-SI"/>
        </w:rPr>
        <w:t xml:space="preserve">, </w:t>
      </w:r>
      <w:proofErr w:type="spellStart"/>
      <w:r w:rsidRPr="00900F2E">
        <w:rPr>
          <w:i/>
          <w:lang w:val="sl-SI"/>
        </w:rPr>
        <w:t>Populus</w:t>
      </w:r>
      <w:proofErr w:type="spellEnd"/>
      <w:r w:rsidRPr="00900F2E">
        <w:rPr>
          <w:lang w:val="sl-SI"/>
        </w:rPr>
        <w:t xml:space="preserve"> </w:t>
      </w:r>
      <w:proofErr w:type="spellStart"/>
      <w:r w:rsidRPr="00900F2E">
        <w:rPr>
          <w:lang w:val="sl-SI"/>
        </w:rPr>
        <w:t>spp</w:t>
      </w:r>
      <w:proofErr w:type="spellEnd"/>
      <w:r w:rsidRPr="00900F2E">
        <w:rPr>
          <w:lang w:val="sl-SI"/>
        </w:rPr>
        <w:t xml:space="preserve">., idr.) </w:t>
      </w:r>
      <w:r w:rsidR="007C3D7A">
        <w:rPr>
          <w:lang w:val="sl-SI"/>
        </w:rPr>
        <w:t xml:space="preserve">ali </w:t>
      </w:r>
      <w:r w:rsidR="007C3D7A" w:rsidRPr="007C3D7A">
        <w:rPr>
          <w:b/>
          <w:bCs/>
          <w:lang w:val="sl-SI"/>
        </w:rPr>
        <w:t>v lesenem pakirnem materialu</w:t>
      </w:r>
      <w:r w:rsidR="007C3D7A">
        <w:rPr>
          <w:lang w:val="sl-SI"/>
        </w:rPr>
        <w:t xml:space="preserve"> (LPM) kot </w:t>
      </w:r>
      <w:r w:rsidRPr="00900F2E">
        <w:rPr>
          <w:lang w:val="sl-SI"/>
        </w:rPr>
        <w:t>jajčec</w:t>
      </w:r>
      <w:r w:rsidR="007C3D7A">
        <w:rPr>
          <w:lang w:val="sl-SI"/>
        </w:rPr>
        <w:t>a</w:t>
      </w:r>
      <w:r w:rsidRPr="00900F2E">
        <w:rPr>
          <w:lang w:val="sl-SI"/>
        </w:rPr>
        <w:t>, ličink</w:t>
      </w:r>
      <w:r w:rsidR="007C3D7A">
        <w:rPr>
          <w:lang w:val="sl-SI"/>
        </w:rPr>
        <w:t>e</w:t>
      </w:r>
      <w:r w:rsidRPr="00900F2E">
        <w:rPr>
          <w:lang w:val="sl-SI"/>
        </w:rPr>
        <w:t xml:space="preserve"> in bub</w:t>
      </w:r>
      <w:r w:rsidR="007C3D7A">
        <w:rPr>
          <w:lang w:val="sl-SI"/>
        </w:rPr>
        <w:t>e.</w:t>
      </w:r>
    </w:p>
    <w:p w14:paraId="25FDFA48" w14:textId="77777777" w:rsidR="007C3D7A" w:rsidRDefault="007C3D7A" w:rsidP="00E54EDC">
      <w:pPr>
        <w:jc w:val="both"/>
        <w:rPr>
          <w:lang w:val="sl-SI"/>
        </w:rPr>
      </w:pPr>
    </w:p>
    <w:p w14:paraId="49AF6FFD" w14:textId="5E484048" w:rsidR="00232D40" w:rsidRDefault="007C3D7A" w:rsidP="00E54EDC">
      <w:pPr>
        <w:jc w:val="both"/>
        <w:rPr>
          <w:lang w:val="sl-SI"/>
        </w:rPr>
      </w:pPr>
      <w:r>
        <w:rPr>
          <w:lang w:val="sl-SI"/>
        </w:rPr>
        <w:t xml:space="preserve">Vrsta </w:t>
      </w:r>
      <w:r w:rsidRPr="007C3D7A">
        <w:rPr>
          <w:i/>
          <w:iCs/>
          <w:lang w:val="sl-SI"/>
        </w:rPr>
        <w:t xml:space="preserve">A. </w:t>
      </w:r>
      <w:proofErr w:type="spellStart"/>
      <w:r w:rsidRPr="007C3D7A">
        <w:rPr>
          <w:i/>
          <w:iCs/>
          <w:lang w:val="sl-SI"/>
        </w:rPr>
        <w:t>bungii</w:t>
      </w:r>
      <w:proofErr w:type="spellEnd"/>
      <w:r w:rsidRPr="007C3D7A">
        <w:rPr>
          <w:i/>
          <w:iCs/>
          <w:lang w:val="sl-SI"/>
        </w:rPr>
        <w:t xml:space="preserve"> </w:t>
      </w:r>
      <w:r>
        <w:rPr>
          <w:lang w:val="sl-SI"/>
        </w:rPr>
        <w:t xml:space="preserve">se lahko širi tudi </w:t>
      </w:r>
      <w:r w:rsidR="00232D40" w:rsidRPr="00900F2E">
        <w:rPr>
          <w:lang w:val="sl-SI"/>
        </w:rPr>
        <w:t>kot slepi potnik</w:t>
      </w:r>
      <w:r>
        <w:rPr>
          <w:lang w:val="sl-SI"/>
        </w:rPr>
        <w:t xml:space="preserve"> z območij</w:t>
      </w:r>
      <w:r w:rsidR="00AB3111">
        <w:rPr>
          <w:lang w:val="sl-SI"/>
        </w:rPr>
        <w:t>,</w:t>
      </w:r>
      <w:r>
        <w:rPr>
          <w:lang w:val="sl-SI"/>
        </w:rPr>
        <w:t xml:space="preserve"> kjer je navzoča. </w:t>
      </w:r>
    </w:p>
    <w:p w14:paraId="14D6E44C" w14:textId="77777777" w:rsidR="00CA0C55" w:rsidRPr="00900F2E" w:rsidRDefault="00CA0C55" w:rsidP="00E54EDC">
      <w:pPr>
        <w:jc w:val="both"/>
        <w:rPr>
          <w:lang w:val="sl-SI"/>
        </w:rPr>
      </w:pPr>
    </w:p>
    <w:p w14:paraId="6A681027" w14:textId="77777777" w:rsidR="00232D40" w:rsidRPr="00900F2E" w:rsidRDefault="00232D40" w:rsidP="00E54EDC">
      <w:pPr>
        <w:spacing w:line="240" w:lineRule="auto"/>
        <w:jc w:val="both"/>
        <w:rPr>
          <w:sz w:val="10"/>
          <w:szCs w:val="10"/>
          <w:lang w:val="sl-SI"/>
        </w:rPr>
      </w:pPr>
    </w:p>
    <w:p w14:paraId="3540A0CE" w14:textId="77777777" w:rsidR="00232D40" w:rsidRPr="00900F2E" w:rsidRDefault="00232D40" w:rsidP="00E54EDC">
      <w:pPr>
        <w:spacing w:line="240" w:lineRule="auto"/>
        <w:jc w:val="both"/>
        <w:rPr>
          <w:sz w:val="18"/>
          <w:szCs w:val="18"/>
          <w:lang w:val="sl-SI"/>
        </w:rPr>
      </w:pPr>
      <w:r w:rsidRPr="00900F2E">
        <w:rPr>
          <w:sz w:val="18"/>
          <w:szCs w:val="18"/>
          <w:lang w:val="sl-SI"/>
        </w:rPr>
        <w:t>Preglednica 1: Verjetnost vnosa škodljivega organizma (razvrščeno po stopnji nevarnosti vnosa oz. pojava):</w:t>
      </w:r>
    </w:p>
    <w:p w14:paraId="0B65C340" w14:textId="77777777" w:rsidR="00232D40" w:rsidRPr="00900F2E" w:rsidRDefault="00232D40" w:rsidP="00232D40">
      <w:pPr>
        <w:spacing w:line="240" w:lineRule="auto"/>
        <w:rPr>
          <w:sz w:val="10"/>
          <w:szCs w:val="10"/>
          <w:lang w:val="sl-SI"/>
        </w:rPr>
      </w:pPr>
    </w:p>
    <w:tbl>
      <w:tblPr>
        <w:tblStyle w:val="Tabelamrea"/>
        <w:tblW w:w="0" w:type="auto"/>
        <w:tblLook w:val="06A0" w:firstRow="1" w:lastRow="0" w:firstColumn="1" w:lastColumn="0" w:noHBand="1" w:noVBand="1"/>
      </w:tblPr>
      <w:tblGrid>
        <w:gridCol w:w="1836"/>
        <w:gridCol w:w="6652"/>
      </w:tblGrid>
      <w:tr w:rsidR="000C01BE" w:rsidRPr="000C01BE" w14:paraId="4283AB7C" w14:textId="77777777" w:rsidTr="000C01BE">
        <w:trPr>
          <w:cantSplit/>
          <w:tblHeader/>
        </w:trPr>
        <w:tc>
          <w:tcPr>
            <w:tcW w:w="1843" w:type="dxa"/>
          </w:tcPr>
          <w:p w14:paraId="4F70ECF9" w14:textId="3ED22A72" w:rsidR="000C01BE" w:rsidRPr="00CA0C55" w:rsidRDefault="000C01BE" w:rsidP="000C01BE">
            <w:pPr>
              <w:rPr>
                <w:iCs/>
                <w:lang w:val="sl-SI"/>
              </w:rPr>
            </w:pPr>
            <w:r>
              <w:rPr>
                <w:iCs/>
                <w:lang w:val="sl-SI"/>
              </w:rPr>
              <w:t>Stopnja tveganja</w:t>
            </w:r>
          </w:p>
        </w:tc>
        <w:tc>
          <w:tcPr>
            <w:tcW w:w="6687" w:type="dxa"/>
          </w:tcPr>
          <w:p w14:paraId="1C1E6184" w14:textId="77777777" w:rsidR="000C01BE" w:rsidRDefault="000C01BE" w:rsidP="000C01BE">
            <w:pPr>
              <w:rPr>
                <w:iCs/>
                <w:lang w:val="sl-SI"/>
              </w:rPr>
            </w:pPr>
            <w:r w:rsidRPr="000C01BE">
              <w:rPr>
                <w:iCs/>
                <w:lang w:val="sl-SI"/>
              </w:rPr>
              <w:t>Dejavnik tveganja</w:t>
            </w:r>
          </w:p>
          <w:p w14:paraId="3A3FF415" w14:textId="74487E33" w:rsidR="000C01BE" w:rsidRPr="000C01BE" w:rsidRDefault="000C01BE" w:rsidP="000C01BE">
            <w:pPr>
              <w:rPr>
                <w:iCs/>
                <w:lang w:val="sl-SI"/>
              </w:rPr>
            </w:pPr>
          </w:p>
        </w:tc>
      </w:tr>
      <w:tr w:rsidR="00232D40" w:rsidRPr="000C01BE" w14:paraId="23C704FD" w14:textId="77777777" w:rsidTr="000C01BE">
        <w:tc>
          <w:tcPr>
            <w:tcW w:w="1843" w:type="dxa"/>
          </w:tcPr>
          <w:p w14:paraId="5A001B81" w14:textId="2DF79BFE" w:rsidR="00232D40" w:rsidRPr="00CA0C55" w:rsidRDefault="00232D40" w:rsidP="000C01BE">
            <w:pPr>
              <w:rPr>
                <w:iCs/>
                <w:lang w:val="sl-SI"/>
              </w:rPr>
            </w:pPr>
            <w:r w:rsidRPr="00CA0C55">
              <w:rPr>
                <w:iCs/>
                <w:lang w:val="sl-SI"/>
              </w:rPr>
              <w:t>Največje tveganje</w:t>
            </w:r>
          </w:p>
        </w:tc>
        <w:tc>
          <w:tcPr>
            <w:tcW w:w="6687" w:type="dxa"/>
          </w:tcPr>
          <w:p w14:paraId="512C18FA" w14:textId="08EA9577" w:rsidR="00232D40" w:rsidRPr="000C01BE" w:rsidRDefault="00D2312C" w:rsidP="000C01BE">
            <w:pPr>
              <w:numPr>
                <w:ilvl w:val="0"/>
                <w:numId w:val="5"/>
              </w:numPr>
              <w:rPr>
                <w:iCs/>
                <w:lang w:val="sl-SI"/>
              </w:rPr>
            </w:pPr>
            <w:r w:rsidRPr="000C01BE">
              <w:rPr>
                <w:iCs/>
                <w:lang w:val="sl-SI"/>
              </w:rPr>
              <w:t>z</w:t>
            </w:r>
            <w:r w:rsidR="007C3D7A" w:rsidRPr="000C01BE">
              <w:rPr>
                <w:iCs/>
                <w:lang w:val="sl-SI"/>
              </w:rPr>
              <w:t xml:space="preserve"> </w:t>
            </w:r>
            <w:r w:rsidR="00232D40" w:rsidRPr="000C01BE">
              <w:rPr>
                <w:iCs/>
                <w:lang w:val="sl-SI"/>
              </w:rPr>
              <w:t>uvoz</w:t>
            </w:r>
            <w:r w:rsidR="007C3D7A" w:rsidRPr="000C01BE">
              <w:rPr>
                <w:iCs/>
                <w:lang w:val="sl-SI"/>
              </w:rPr>
              <w:t>om in</w:t>
            </w:r>
            <w:r w:rsidR="00232D40" w:rsidRPr="000C01BE">
              <w:rPr>
                <w:iCs/>
                <w:lang w:val="sl-SI"/>
              </w:rPr>
              <w:t xml:space="preserve"> distribucij</w:t>
            </w:r>
            <w:r w:rsidR="007C3D7A" w:rsidRPr="000C01BE">
              <w:rPr>
                <w:iCs/>
                <w:lang w:val="sl-SI"/>
              </w:rPr>
              <w:t xml:space="preserve">o LPM </w:t>
            </w:r>
            <w:r w:rsidR="00232D40" w:rsidRPr="000C01BE">
              <w:rPr>
                <w:iCs/>
                <w:lang w:val="sl-SI"/>
              </w:rPr>
              <w:t>iz držav vzhodne in osrednje Azije</w:t>
            </w:r>
            <w:r w:rsidR="007C3D7A" w:rsidRPr="000C01BE">
              <w:rPr>
                <w:iCs/>
                <w:lang w:val="sl-SI"/>
              </w:rPr>
              <w:t xml:space="preserve"> ter s premiki.</w:t>
            </w:r>
          </w:p>
        </w:tc>
      </w:tr>
      <w:tr w:rsidR="00232D40" w:rsidRPr="000C01BE" w14:paraId="758414F6" w14:textId="77777777" w:rsidTr="000C01BE">
        <w:tc>
          <w:tcPr>
            <w:tcW w:w="1843" w:type="dxa"/>
          </w:tcPr>
          <w:p w14:paraId="25173368" w14:textId="0F283392" w:rsidR="00232D40" w:rsidRPr="00CA0C55" w:rsidRDefault="00232D40" w:rsidP="000C0CD0">
            <w:pPr>
              <w:rPr>
                <w:iCs/>
                <w:lang w:val="sl-SI"/>
              </w:rPr>
            </w:pPr>
            <w:r w:rsidRPr="00CA0C55">
              <w:rPr>
                <w:iCs/>
                <w:lang w:val="sl-SI"/>
              </w:rPr>
              <w:t>Srednje tveganje</w:t>
            </w:r>
          </w:p>
        </w:tc>
        <w:tc>
          <w:tcPr>
            <w:tcW w:w="6687" w:type="dxa"/>
          </w:tcPr>
          <w:p w14:paraId="061BD9ED" w14:textId="77777777" w:rsidR="00232D40" w:rsidRPr="00900F2E" w:rsidRDefault="00232D40" w:rsidP="00D7663D">
            <w:pPr>
              <w:numPr>
                <w:ilvl w:val="0"/>
                <w:numId w:val="5"/>
              </w:numPr>
              <w:rPr>
                <w:lang w:val="sl-SI"/>
              </w:rPr>
            </w:pPr>
            <w:r w:rsidRPr="00900F2E">
              <w:rPr>
                <w:lang w:val="sl-SI"/>
              </w:rPr>
              <w:t xml:space="preserve">vnos škodljivca </w:t>
            </w:r>
            <w:r w:rsidRPr="00900F2E">
              <w:rPr>
                <w:b/>
                <w:lang w:val="sl-SI"/>
              </w:rPr>
              <w:t>z napadenimi sadikami ali sadilnim materialom</w:t>
            </w:r>
            <w:r w:rsidRPr="00900F2E">
              <w:rPr>
                <w:lang w:val="sl-SI"/>
              </w:rPr>
              <w:t xml:space="preserve"> gostiteljskih rastlin.</w:t>
            </w:r>
          </w:p>
        </w:tc>
      </w:tr>
      <w:tr w:rsidR="00232D40" w:rsidRPr="00900F2E" w14:paraId="7E2628EB" w14:textId="77777777" w:rsidTr="000C01BE">
        <w:tc>
          <w:tcPr>
            <w:tcW w:w="1843" w:type="dxa"/>
          </w:tcPr>
          <w:p w14:paraId="67252696" w14:textId="144F28C8" w:rsidR="00232D40" w:rsidRPr="00CA0C55" w:rsidRDefault="00232D40" w:rsidP="000C0CD0">
            <w:pPr>
              <w:rPr>
                <w:iCs/>
                <w:lang w:val="sl-SI"/>
              </w:rPr>
            </w:pPr>
            <w:r w:rsidRPr="00CA0C55">
              <w:rPr>
                <w:iCs/>
                <w:lang w:val="sl-SI"/>
              </w:rPr>
              <w:t>Majhno tveganje</w:t>
            </w:r>
          </w:p>
        </w:tc>
        <w:tc>
          <w:tcPr>
            <w:tcW w:w="6687" w:type="dxa"/>
          </w:tcPr>
          <w:p w14:paraId="19D6AB91" w14:textId="05296318" w:rsidR="00232D40" w:rsidRDefault="00232D40" w:rsidP="00D7663D">
            <w:pPr>
              <w:numPr>
                <w:ilvl w:val="0"/>
                <w:numId w:val="5"/>
              </w:numPr>
              <w:rPr>
                <w:lang w:val="sl-SI"/>
              </w:rPr>
            </w:pPr>
            <w:r w:rsidRPr="00900F2E">
              <w:rPr>
                <w:lang w:val="sl-SI"/>
              </w:rPr>
              <w:t xml:space="preserve">širjenje po naravni poti </w:t>
            </w:r>
            <w:r w:rsidR="007C3D7A">
              <w:rPr>
                <w:lang w:val="sl-SI"/>
              </w:rPr>
              <w:t>z letenjem,</w:t>
            </w:r>
          </w:p>
          <w:p w14:paraId="17464733" w14:textId="3F309AB8" w:rsidR="007C3D7A" w:rsidRPr="00900F2E" w:rsidRDefault="007C3D7A" w:rsidP="00D7663D">
            <w:pPr>
              <w:numPr>
                <w:ilvl w:val="0"/>
                <w:numId w:val="5"/>
              </w:numPr>
              <w:rPr>
                <w:lang w:val="sl-SI"/>
              </w:rPr>
            </w:pPr>
            <w:r>
              <w:rPr>
                <w:lang w:val="sl-SI"/>
              </w:rPr>
              <w:t>kot slepi potnik.</w:t>
            </w:r>
          </w:p>
        </w:tc>
      </w:tr>
    </w:tbl>
    <w:p w14:paraId="18FCC4D2" w14:textId="30CD3039" w:rsidR="00232D40" w:rsidRPr="00900F2E" w:rsidRDefault="00232D40" w:rsidP="00D7663D">
      <w:pPr>
        <w:pStyle w:val="Naslov2"/>
        <w:rPr>
          <w:lang w:val="sl-SI"/>
        </w:rPr>
      </w:pPr>
      <w:bookmarkStart w:id="33" w:name="_Toc116646797"/>
      <w:bookmarkStart w:id="34" w:name="_Toc136864296"/>
      <w:bookmarkStart w:id="35" w:name="_Toc138425716"/>
      <w:r w:rsidRPr="00900F2E">
        <w:rPr>
          <w:lang w:val="sl-SI"/>
        </w:rPr>
        <w:t xml:space="preserve">Ekonomski, </w:t>
      </w:r>
      <w:proofErr w:type="spellStart"/>
      <w:r w:rsidRPr="00900F2E">
        <w:rPr>
          <w:lang w:val="sl-SI"/>
        </w:rPr>
        <w:t>okoljski</w:t>
      </w:r>
      <w:proofErr w:type="spellEnd"/>
      <w:r w:rsidRPr="00900F2E">
        <w:rPr>
          <w:lang w:val="sl-SI"/>
        </w:rPr>
        <w:t xml:space="preserve"> in socialni vpliv</w:t>
      </w:r>
      <w:bookmarkEnd w:id="33"/>
      <w:bookmarkEnd w:id="34"/>
      <w:bookmarkEnd w:id="35"/>
    </w:p>
    <w:p w14:paraId="34177319" w14:textId="0F6424B4" w:rsidR="00232D40" w:rsidRPr="00900F2E" w:rsidRDefault="00250A79" w:rsidP="00E54EDC">
      <w:pPr>
        <w:jc w:val="both"/>
        <w:rPr>
          <w:lang w:val="sl-SI"/>
        </w:rPr>
      </w:pPr>
      <w:r w:rsidRPr="00900F2E">
        <w:rPr>
          <w:lang w:val="sl-SI"/>
        </w:rPr>
        <w:t>Vrsta</w:t>
      </w:r>
      <w:r w:rsidRPr="00900F2E">
        <w:rPr>
          <w:i/>
          <w:lang w:val="sl-SI"/>
        </w:rPr>
        <w:t xml:space="preserve"> </w:t>
      </w:r>
      <w:r w:rsidR="007A0E29" w:rsidRPr="00900F2E">
        <w:rPr>
          <w:i/>
          <w:lang w:val="sl-SI"/>
        </w:rPr>
        <w:t>A.</w:t>
      </w:r>
      <w:r w:rsidR="00232D40" w:rsidRPr="00900F2E">
        <w:rPr>
          <w:i/>
          <w:lang w:val="sl-SI"/>
        </w:rPr>
        <w:t xml:space="preserve"> </w:t>
      </w:r>
      <w:proofErr w:type="spellStart"/>
      <w:r w:rsidR="00232D40" w:rsidRPr="00900F2E">
        <w:rPr>
          <w:i/>
          <w:lang w:val="sl-SI"/>
        </w:rPr>
        <w:t>bungii</w:t>
      </w:r>
      <w:proofErr w:type="spellEnd"/>
      <w:r w:rsidR="00232D40" w:rsidRPr="00900F2E">
        <w:rPr>
          <w:lang w:val="sl-SI"/>
        </w:rPr>
        <w:t xml:space="preserve"> povzroča precejšnjo škodo na sadnem drevju, kot so breskve, marelice, slive in češnje</w:t>
      </w:r>
      <w:r w:rsidR="00FF769E">
        <w:rPr>
          <w:lang w:val="sl-SI"/>
        </w:rPr>
        <w:t>.</w:t>
      </w:r>
      <w:r w:rsidR="00232D40" w:rsidRPr="00900F2E">
        <w:rPr>
          <w:lang w:val="sl-SI"/>
        </w:rPr>
        <w:t xml:space="preserve"> </w:t>
      </w:r>
      <w:r w:rsidR="00FF769E">
        <w:rPr>
          <w:lang w:val="sl-SI"/>
        </w:rPr>
        <w:t>N</w:t>
      </w:r>
      <w:r w:rsidR="00232D40" w:rsidRPr="00900F2E">
        <w:rPr>
          <w:lang w:val="sl-SI"/>
        </w:rPr>
        <w:t xml:space="preserve">a Kitajskem so zabeležili poškodbe na 30-100 % dreves po pregledu sadovnjakov. Čeprav mnogi avtorji navajajo, da ima </w:t>
      </w:r>
      <w:r w:rsidRPr="00900F2E">
        <w:rPr>
          <w:lang w:val="sl-SI"/>
        </w:rPr>
        <w:t xml:space="preserve">vrsta </w:t>
      </w:r>
      <w:r w:rsidR="00232D40" w:rsidRPr="00900F2E">
        <w:rPr>
          <w:i/>
          <w:lang w:val="sl-SI"/>
        </w:rPr>
        <w:t xml:space="preserve">A. </w:t>
      </w:r>
      <w:proofErr w:type="spellStart"/>
      <w:r w:rsidR="00232D40" w:rsidRPr="00900F2E">
        <w:rPr>
          <w:i/>
          <w:lang w:val="sl-SI"/>
        </w:rPr>
        <w:t>bungii</w:t>
      </w:r>
      <w:proofErr w:type="spellEnd"/>
      <w:r w:rsidR="00232D40" w:rsidRPr="00900F2E">
        <w:rPr>
          <w:lang w:val="sl-SI"/>
        </w:rPr>
        <w:t xml:space="preserve"> raje stara, obremenjena in propadajoča drevesa, pa zadnje čase opažajo, da napadajo raje mlada in zdrava drevesa. Škoda, ki jo povzroča </w:t>
      </w:r>
      <w:r w:rsidRPr="00900F2E">
        <w:rPr>
          <w:lang w:val="sl-SI"/>
        </w:rPr>
        <w:t xml:space="preserve">vrsta </w:t>
      </w:r>
      <w:r w:rsidR="00232D40" w:rsidRPr="00900F2E">
        <w:rPr>
          <w:i/>
          <w:lang w:val="sl-SI"/>
        </w:rPr>
        <w:t xml:space="preserve">A. </w:t>
      </w:r>
      <w:proofErr w:type="spellStart"/>
      <w:r w:rsidR="00232D40" w:rsidRPr="00900F2E">
        <w:rPr>
          <w:i/>
          <w:lang w:val="sl-SI"/>
        </w:rPr>
        <w:t>bungii</w:t>
      </w:r>
      <w:proofErr w:type="spellEnd"/>
      <w:r w:rsidR="00232D40" w:rsidRPr="00900F2E">
        <w:rPr>
          <w:i/>
          <w:lang w:val="sl-SI"/>
        </w:rPr>
        <w:t>,</w:t>
      </w:r>
      <w:r w:rsidR="00232D40" w:rsidRPr="00900F2E">
        <w:rPr>
          <w:lang w:val="sl-SI"/>
        </w:rPr>
        <w:t xml:space="preserve"> zmanjša pridelek plodov in v hudih primerih lahko celo povzroči propad dreves.</w:t>
      </w:r>
    </w:p>
    <w:p w14:paraId="02A75283" w14:textId="77777777" w:rsidR="00232D40" w:rsidRPr="00900F2E" w:rsidRDefault="00232D40" w:rsidP="00E54EDC">
      <w:pPr>
        <w:jc w:val="both"/>
        <w:rPr>
          <w:lang w:val="sl-SI"/>
        </w:rPr>
      </w:pPr>
    </w:p>
    <w:p w14:paraId="6815298E" w14:textId="0F6E7A84" w:rsidR="00232D40" w:rsidRPr="00900F2E" w:rsidRDefault="00D764DE" w:rsidP="00E54EDC">
      <w:pPr>
        <w:jc w:val="both"/>
        <w:rPr>
          <w:lang w:val="sl-SI"/>
        </w:rPr>
      </w:pPr>
      <w:r w:rsidRPr="00900F2E">
        <w:rPr>
          <w:lang w:val="sl-SI"/>
        </w:rPr>
        <w:t>D</w:t>
      </w:r>
      <w:r w:rsidR="00232D40" w:rsidRPr="00900F2E">
        <w:rPr>
          <w:lang w:val="sl-SI"/>
        </w:rPr>
        <w:t>revesa</w:t>
      </w:r>
      <w:r w:rsidRPr="00900F2E">
        <w:rPr>
          <w:lang w:val="sl-SI"/>
        </w:rPr>
        <w:t xml:space="preserve"> v mestnem okolju</w:t>
      </w:r>
      <w:r w:rsidR="00232D40" w:rsidRPr="00900F2E">
        <w:rPr>
          <w:lang w:val="sl-SI"/>
        </w:rPr>
        <w:t xml:space="preserve">, vključno z drevesi </w:t>
      </w:r>
      <w:proofErr w:type="spellStart"/>
      <w:r w:rsidR="00232D40" w:rsidRPr="00900F2E">
        <w:rPr>
          <w:i/>
          <w:lang w:val="sl-SI"/>
        </w:rPr>
        <w:t>Prunus</w:t>
      </w:r>
      <w:proofErr w:type="spellEnd"/>
      <w:r w:rsidR="00AB3111">
        <w:rPr>
          <w:i/>
          <w:lang w:val="sl-SI"/>
        </w:rPr>
        <w:t xml:space="preserve"> </w:t>
      </w:r>
      <w:proofErr w:type="spellStart"/>
      <w:r w:rsidR="00AB3111" w:rsidRPr="00AB3111">
        <w:rPr>
          <w:lang w:val="sl-SI"/>
        </w:rPr>
        <w:t>spp</w:t>
      </w:r>
      <w:proofErr w:type="spellEnd"/>
      <w:r w:rsidR="00AB3111" w:rsidRPr="00AB3111">
        <w:rPr>
          <w:lang w:val="sl-SI"/>
        </w:rPr>
        <w:t>.</w:t>
      </w:r>
      <w:r w:rsidR="00232D40" w:rsidRPr="00AB3111">
        <w:rPr>
          <w:lang w:val="sl-SI"/>
        </w:rPr>
        <w:t>,</w:t>
      </w:r>
      <w:r w:rsidR="00232D40" w:rsidRPr="00900F2E">
        <w:rPr>
          <w:lang w:val="sl-SI"/>
        </w:rPr>
        <w:t xml:space="preserve"> imajo ključno ekosistemsko vlogo, kot je izboljšanje mikroklime (predvsem učinki hlajenja zaradi </w:t>
      </w:r>
      <w:proofErr w:type="spellStart"/>
      <w:r w:rsidR="00232D40" w:rsidRPr="00900F2E">
        <w:rPr>
          <w:lang w:val="sl-SI"/>
        </w:rPr>
        <w:t>evapotranspiracije</w:t>
      </w:r>
      <w:proofErr w:type="spellEnd"/>
      <w:r w:rsidR="00232D40" w:rsidRPr="00900F2E">
        <w:rPr>
          <w:lang w:val="sl-SI"/>
        </w:rPr>
        <w:t xml:space="preserve">), </w:t>
      </w:r>
      <w:r w:rsidR="00FF769E">
        <w:rPr>
          <w:lang w:val="sl-SI"/>
        </w:rPr>
        <w:t>privzem</w:t>
      </w:r>
      <w:r w:rsidR="00232D40" w:rsidRPr="00900F2E">
        <w:rPr>
          <w:lang w:val="sl-SI"/>
        </w:rPr>
        <w:t xml:space="preserve"> ogljikovega dioksida, proizvodnjo kisika ter odstranjevanje plinastih in trdnih onesnaževal. Takšne koristi se izgubijo, če se drevesa posekajo. Izguba dreves v bolj naravnih okoljih lahko povzroči izgubo habitata in nestabilnost tal, poveča tveganje za erozijo in požar ter vpliva na avtohtono favno. </w:t>
      </w:r>
    </w:p>
    <w:p w14:paraId="0EE80EBF" w14:textId="77777777" w:rsidR="00232D40" w:rsidRPr="00900F2E" w:rsidRDefault="00232D40" w:rsidP="00E54EDC">
      <w:pPr>
        <w:jc w:val="both"/>
        <w:rPr>
          <w:lang w:val="sl-SI"/>
        </w:rPr>
      </w:pPr>
    </w:p>
    <w:p w14:paraId="778A7DEA" w14:textId="21B0E8A6" w:rsidR="00232D40" w:rsidRPr="00900F2E" w:rsidRDefault="00232D40" w:rsidP="00E54EDC">
      <w:pPr>
        <w:jc w:val="both"/>
        <w:rPr>
          <w:lang w:val="sl-SI"/>
        </w:rPr>
      </w:pPr>
      <w:r w:rsidRPr="00900F2E">
        <w:rPr>
          <w:lang w:val="sl-SI"/>
        </w:rPr>
        <w:t xml:space="preserve">Izguba dreves zaradi napada lahko negativno vpliva na rekreacijske in turistične kraje. Drugi možni družbeni vplivi vključujejo poškodbe zaradi podrtih oslabljenih dreves v mestnih območjih, izgubo zaposlitve zaradi zmanjšane pridelave </w:t>
      </w:r>
      <w:r w:rsidR="00FF769E">
        <w:rPr>
          <w:lang w:val="sl-SI"/>
        </w:rPr>
        <w:t xml:space="preserve">sadja </w:t>
      </w:r>
      <w:r w:rsidRPr="00900F2E">
        <w:rPr>
          <w:lang w:val="sl-SI"/>
        </w:rPr>
        <w:t xml:space="preserve">in izgubo </w:t>
      </w:r>
      <w:proofErr w:type="spellStart"/>
      <w:r w:rsidRPr="00900F2E">
        <w:rPr>
          <w:i/>
          <w:lang w:val="sl-SI"/>
        </w:rPr>
        <w:t>Prunus</w:t>
      </w:r>
      <w:proofErr w:type="spellEnd"/>
      <w:r w:rsidRPr="00900F2E">
        <w:rPr>
          <w:lang w:val="sl-SI"/>
        </w:rPr>
        <w:t xml:space="preserve"> </w:t>
      </w:r>
      <w:proofErr w:type="spellStart"/>
      <w:r w:rsidRPr="00900F2E">
        <w:rPr>
          <w:lang w:val="sl-SI"/>
        </w:rPr>
        <w:t>spp</w:t>
      </w:r>
      <w:proofErr w:type="spellEnd"/>
      <w:r w:rsidRPr="00900F2E">
        <w:rPr>
          <w:lang w:val="sl-SI"/>
        </w:rPr>
        <w:t xml:space="preserve">. na zasebnih vrtovih. </w:t>
      </w:r>
    </w:p>
    <w:p w14:paraId="170D739F" w14:textId="6CAA1289" w:rsidR="00232D40" w:rsidRPr="00900F2E" w:rsidRDefault="00232D40" w:rsidP="00D7663D">
      <w:pPr>
        <w:pStyle w:val="Naslov2"/>
        <w:rPr>
          <w:lang w:val="sl-SI"/>
        </w:rPr>
      </w:pPr>
      <w:bookmarkStart w:id="36" w:name="_Toc116646798"/>
      <w:bookmarkStart w:id="37" w:name="_Toc136864297"/>
      <w:bookmarkStart w:id="38" w:name="_Toc138425717"/>
      <w:r w:rsidRPr="00900F2E">
        <w:rPr>
          <w:lang w:val="sl-SI"/>
        </w:rPr>
        <w:t>Tveganje za ustalitev v Sloveniji</w:t>
      </w:r>
      <w:bookmarkEnd w:id="36"/>
      <w:bookmarkEnd w:id="37"/>
      <w:bookmarkEnd w:id="38"/>
    </w:p>
    <w:p w14:paraId="7A1946BE" w14:textId="7B2CCFF1" w:rsidR="00232D40" w:rsidRDefault="00232D40" w:rsidP="00E54EDC">
      <w:pPr>
        <w:jc w:val="both"/>
        <w:rPr>
          <w:lang w:val="sl-SI"/>
        </w:rPr>
      </w:pPr>
      <w:r w:rsidRPr="00900F2E">
        <w:rPr>
          <w:lang w:val="sl-SI"/>
        </w:rPr>
        <w:t>Vpliv podnebnih razmer ne omejuje</w:t>
      </w:r>
      <w:r w:rsidR="007A0E29" w:rsidRPr="00900F2E">
        <w:rPr>
          <w:lang w:val="sl-SI"/>
        </w:rPr>
        <w:t xml:space="preserve"> širjenja </w:t>
      </w:r>
      <w:r w:rsidR="00250A79" w:rsidRPr="00900F2E">
        <w:rPr>
          <w:lang w:val="sl-SI"/>
        </w:rPr>
        <w:t xml:space="preserve">vrste </w:t>
      </w:r>
      <w:r w:rsidR="007A0E29" w:rsidRPr="00900F2E">
        <w:rPr>
          <w:i/>
          <w:lang w:val="sl-SI"/>
        </w:rPr>
        <w:t xml:space="preserve">A. </w:t>
      </w:r>
      <w:proofErr w:type="spellStart"/>
      <w:r w:rsidR="007A0E29" w:rsidRPr="00900F2E">
        <w:rPr>
          <w:i/>
          <w:lang w:val="sl-SI"/>
        </w:rPr>
        <w:t>bungii</w:t>
      </w:r>
      <w:proofErr w:type="spellEnd"/>
      <w:r w:rsidRPr="00900F2E">
        <w:rPr>
          <w:lang w:val="sl-SI"/>
        </w:rPr>
        <w:t xml:space="preserve"> in velja, da bi se lahko ta pojavil</w:t>
      </w:r>
      <w:r w:rsidR="00FF769E">
        <w:rPr>
          <w:lang w:val="sl-SI"/>
        </w:rPr>
        <w:t>a</w:t>
      </w:r>
      <w:r w:rsidRPr="00900F2E">
        <w:rPr>
          <w:lang w:val="sl-SI"/>
        </w:rPr>
        <w:t xml:space="preserve"> povsod, kjer se nahaja ustrez</w:t>
      </w:r>
      <w:r w:rsidR="00FF769E">
        <w:rPr>
          <w:lang w:val="sl-SI"/>
        </w:rPr>
        <w:t>na gostiteljska rastlina</w:t>
      </w:r>
      <w:r w:rsidRPr="00900F2E">
        <w:rPr>
          <w:lang w:val="sl-SI"/>
        </w:rPr>
        <w:t xml:space="preserve">. V Sloveniji predstavlja škodljivec največjo nevarnost v matičnih nasadih, intenzivnih in ekstenzivnih sadovnjakih, urbanih okoljih, drevesnicah in gozdu, kjer so navzoče zadevne rastline. Obstaja možnost, da se škodljivec vnese v državo z napadenimi sadikami, sadilnim materialom zadevnih rastlin in lesom, zlasti iz razmejenih območij EU in tretjih držav ter s pošiljkami, ki jih spremlja </w:t>
      </w:r>
      <w:r w:rsidR="00AB3111">
        <w:rPr>
          <w:lang w:val="sl-SI"/>
        </w:rPr>
        <w:t>LPM</w:t>
      </w:r>
      <w:r w:rsidRPr="00900F2E">
        <w:rPr>
          <w:lang w:val="sl-SI"/>
        </w:rPr>
        <w:t xml:space="preserve">. </w:t>
      </w:r>
    </w:p>
    <w:p w14:paraId="0132461E" w14:textId="77777777" w:rsidR="00AB3111" w:rsidRPr="00900F2E" w:rsidRDefault="00AB3111" w:rsidP="00E54EDC">
      <w:pPr>
        <w:jc w:val="both"/>
        <w:rPr>
          <w:lang w:val="sl-SI"/>
        </w:rPr>
      </w:pPr>
    </w:p>
    <w:p w14:paraId="4593C191" w14:textId="3C12BB0A" w:rsidR="00232D40" w:rsidRPr="00900F2E" w:rsidRDefault="00232D40" w:rsidP="00992969">
      <w:pPr>
        <w:jc w:val="both"/>
        <w:rPr>
          <w:lang w:val="sl-SI"/>
        </w:rPr>
      </w:pPr>
      <w:r w:rsidRPr="00900F2E">
        <w:rPr>
          <w:lang w:val="sl-SI"/>
        </w:rPr>
        <w:t xml:space="preserve">Zaradi podnebnih lastnosti in dejstva, da </w:t>
      </w:r>
      <w:proofErr w:type="spellStart"/>
      <w:r w:rsidRPr="00900F2E">
        <w:rPr>
          <w:lang w:val="sl-SI"/>
        </w:rPr>
        <w:t>koščičarji</w:t>
      </w:r>
      <w:proofErr w:type="spellEnd"/>
      <w:r w:rsidRPr="00900F2E">
        <w:rPr>
          <w:lang w:val="sl-SI"/>
        </w:rPr>
        <w:t xml:space="preserve"> (</w:t>
      </w:r>
      <w:proofErr w:type="spellStart"/>
      <w:r w:rsidRPr="00900F2E">
        <w:rPr>
          <w:i/>
          <w:lang w:val="sl-SI"/>
        </w:rPr>
        <w:t>Prunus</w:t>
      </w:r>
      <w:proofErr w:type="spellEnd"/>
      <w:r w:rsidRPr="00900F2E">
        <w:rPr>
          <w:lang w:val="sl-SI"/>
        </w:rPr>
        <w:t xml:space="preserve"> </w:t>
      </w:r>
      <w:proofErr w:type="spellStart"/>
      <w:r w:rsidRPr="00900F2E">
        <w:rPr>
          <w:lang w:val="sl-SI"/>
        </w:rPr>
        <w:t>spp</w:t>
      </w:r>
      <w:proofErr w:type="spellEnd"/>
      <w:r w:rsidRPr="00900F2E">
        <w:rPr>
          <w:lang w:val="sl-SI"/>
        </w:rPr>
        <w:t>.) pri nas uspevajo in so razširjeni po vsej Sloveniji, se vrsta lahko ustali tudi pri nas. Še posebej so vnosu</w:t>
      </w:r>
      <w:r w:rsidR="00FF769E">
        <w:rPr>
          <w:lang w:val="sl-SI"/>
        </w:rPr>
        <w:t xml:space="preserve"> vrste </w:t>
      </w:r>
      <w:r w:rsidR="00FF769E" w:rsidRPr="00FF769E">
        <w:rPr>
          <w:i/>
          <w:iCs/>
          <w:lang w:val="sl-SI"/>
        </w:rPr>
        <w:t xml:space="preserve">A. </w:t>
      </w:r>
      <w:proofErr w:type="spellStart"/>
      <w:r w:rsidR="00FF769E" w:rsidRPr="00FF769E">
        <w:rPr>
          <w:i/>
          <w:iCs/>
          <w:lang w:val="sl-SI"/>
        </w:rPr>
        <w:t>bungii</w:t>
      </w:r>
      <w:proofErr w:type="spellEnd"/>
      <w:r w:rsidR="00FF769E" w:rsidRPr="00FF769E">
        <w:rPr>
          <w:i/>
          <w:iCs/>
          <w:lang w:val="sl-SI"/>
        </w:rPr>
        <w:t xml:space="preserve"> </w:t>
      </w:r>
      <w:r w:rsidRPr="00FF769E">
        <w:rPr>
          <w:lang w:val="sl-SI"/>
        </w:rPr>
        <w:t xml:space="preserve">izpostavljeni </w:t>
      </w:r>
      <w:r w:rsidRPr="00900F2E">
        <w:rPr>
          <w:lang w:val="sl-SI"/>
        </w:rPr>
        <w:t xml:space="preserve">nasadi v okolici pristanišča in skladišč Luke Koper. </w:t>
      </w:r>
      <w:r w:rsidRPr="00900F2E">
        <w:rPr>
          <w:lang w:val="sl-SI"/>
        </w:rPr>
        <w:br w:type="page"/>
      </w:r>
    </w:p>
    <w:p w14:paraId="5075C080" w14:textId="2B537DD1" w:rsidR="00232D40" w:rsidRPr="00900F2E" w:rsidRDefault="00232D40" w:rsidP="00D7663D">
      <w:pPr>
        <w:pStyle w:val="Naslov1"/>
      </w:pPr>
      <w:bookmarkStart w:id="39" w:name="_Toc366476055"/>
      <w:bookmarkStart w:id="40" w:name="_Toc116646803"/>
      <w:bookmarkStart w:id="41" w:name="_Toc136864298"/>
      <w:bookmarkStart w:id="42" w:name="_Toc138425718"/>
      <w:r w:rsidRPr="00900F2E">
        <w:lastRenderedPageBreak/>
        <w:t xml:space="preserve">UKREPI OB UTEMELJENEM SUMU NA </w:t>
      </w:r>
      <w:bookmarkEnd w:id="39"/>
      <w:r w:rsidRPr="00900F2E">
        <w:t>NAVZOČNOST</w:t>
      </w:r>
      <w:bookmarkEnd w:id="40"/>
      <w:bookmarkEnd w:id="41"/>
      <w:bookmarkEnd w:id="42"/>
    </w:p>
    <w:p w14:paraId="5066CCC2" w14:textId="02C8BF92" w:rsidR="00232D40" w:rsidRPr="009C2C00" w:rsidRDefault="00232D40" w:rsidP="00232D40">
      <w:pPr>
        <w:spacing w:line="276" w:lineRule="auto"/>
        <w:rPr>
          <w:b/>
          <w:bCs/>
          <w:szCs w:val="22"/>
          <w:lang w:val="sl-SI"/>
        </w:rPr>
      </w:pPr>
      <w:r w:rsidRPr="009C2C00">
        <w:rPr>
          <w:b/>
          <w:bCs/>
          <w:szCs w:val="22"/>
          <w:lang w:val="sl-SI"/>
        </w:rPr>
        <w:t>Utemeljen sum na n</w:t>
      </w:r>
      <w:r w:rsidR="007A0E29" w:rsidRPr="009C2C00">
        <w:rPr>
          <w:b/>
          <w:bCs/>
          <w:szCs w:val="22"/>
          <w:lang w:val="sl-SI"/>
        </w:rPr>
        <w:t>avzočnost</w:t>
      </w:r>
      <w:r w:rsidR="00250A79" w:rsidRPr="009C2C00">
        <w:rPr>
          <w:b/>
          <w:bCs/>
          <w:szCs w:val="22"/>
          <w:lang w:val="sl-SI"/>
        </w:rPr>
        <w:t xml:space="preserve"> vrste</w:t>
      </w:r>
      <w:r w:rsidR="007A0E29" w:rsidRPr="009C2C00">
        <w:rPr>
          <w:b/>
          <w:bCs/>
          <w:szCs w:val="22"/>
          <w:lang w:val="sl-SI"/>
        </w:rPr>
        <w:t xml:space="preserve"> </w:t>
      </w:r>
      <w:r w:rsidR="007A0E29" w:rsidRPr="009C2C00">
        <w:rPr>
          <w:b/>
          <w:bCs/>
          <w:i/>
          <w:szCs w:val="22"/>
          <w:lang w:val="sl-SI"/>
        </w:rPr>
        <w:t xml:space="preserve">A. </w:t>
      </w:r>
      <w:proofErr w:type="spellStart"/>
      <w:r w:rsidR="007A0E29" w:rsidRPr="009C2C00">
        <w:rPr>
          <w:b/>
          <w:bCs/>
          <w:i/>
          <w:szCs w:val="22"/>
          <w:lang w:val="sl-SI"/>
        </w:rPr>
        <w:t>bungii</w:t>
      </w:r>
      <w:proofErr w:type="spellEnd"/>
      <w:r w:rsidRPr="009C2C00">
        <w:rPr>
          <w:b/>
          <w:bCs/>
          <w:szCs w:val="22"/>
          <w:lang w:val="sl-SI"/>
        </w:rPr>
        <w:t xml:space="preserve"> izhaja iz ugotovljenih dejstev, kot so: </w:t>
      </w:r>
    </w:p>
    <w:p w14:paraId="7452EAE7" w14:textId="32E72E07" w:rsidR="00AB3111" w:rsidRPr="009C2C00" w:rsidRDefault="00AB3111" w:rsidP="00D7663D">
      <w:pPr>
        <w:numPr>
          <w:ilvl w:val="0"/>
          <w:numId w:val="2"/>
        </w:numPr>
        <w:spacing w:line="240" w:lineRule="auto"/>
        <w:jc w:val="both"/>
        <w:rPr>
          <w:lang w:val="sl-SI"/>
        </w:rPr>
      </w:pPr>
      <w:r w:rsidRPr="009C2C00">
        <w:rPr>
          <w:lang w:val="sl-SI"/>
        </w:rPr>
        <w:t xml:space="preserve">najdba osebka </w:t>
      </w:r>
      <w:bookmarkStart w:id="43" w:name="_Hlk129345814"/>
      <w:r w:rsidRPr="009C2C00">
        <w:rPr>
          <w:lang w:val="sl-SI"/>
        </w:rPr>
        <w:t xml:space="preserve">v enem od razvojnih stadijev </w:t>
      </w:r>
      <w:bookmarkEnd w:id="43"/>
      <w:r w:rsidRPr="009C2C00">
        <w:rPr>
          <w:lang w:val="sl-SI"/>
        </w:rPr>
        <w:t xml:space="preserve">s tipičnimi morfološkimi značilnostmi vrste </w:t>
      </w:r>
      <w:r w:rsidRPr="009C2C00">
        <w:rPr>
          <w:i/>
          <w:lang w:val="sl-SI"/>
        </w:rPr>
        <w:t xml:space="preserve">A. </w:t>
      </w:r>
      <w:proofErr w:type="spellStart"/>
      <w:r w:rsidRPr="009C2C00">
        <w:rPr>
          <w:i/>
          <w:lang w:val="sl-SI"/>
        </w:rPr>
        <w:t>bungii</w:t>
      </w:r>
      <w:proofErr w:type="spellEnd"/>
      <w:r w:rsidR="009C2C00">
        <w:rPr>
          <w:lang w:val="sl-SI"/>
        </w:rPr>
        <w:t>,</w:t>
      </w:r>
      <w:r w:rsidRPr="009C2C00">
        <w:rPr>
          <w:lang w:val="sl-SI"/>
        </w:rPr>
        <w:t xml:space="preserve"> </w:t>
      </w:r>
    </w:p>
    <w:p w14:paraId="70B8418F" w14:textId="15FD2F72" w:rsidR="009C2C00" w:rsidRPr="00E42297" w:rsidRDefault="00232D40" w:rsidP="00D7663D">
      <w:pPr>
        <w:numPr>
          <w:ilvl w:val="0"/>
          <w:numId w:val="2"/>
        </w:numPr>
        <w:spacing w:line="240" w:lineRule="auto"/>
        <w:jc w:val="both"/>
        <w:rPr>
          <w:lang w:val="sl-SI"/>
        </w:rPr>
      </w:pPr>
      <w:bookmarkStart w:id="44" w:name="_Hlk129347817"/>
      <w:r w:rsidRPr="00900F2E">
        <w:rPr>
          <w:lang w:val="sl-SI"/>
        </w:rPr>
        <w:t xml:space="preserve">pojav znakov napada na rastlinah, </w:t>
      </w:r>
      <w:r w:rsidR="009C2C00">
        <w:rPr>
          <w:lang w:val="sl-SI"/>
        </w:rPr>
        <w:t xml:space="preserve">lesu ali LPM iz točke 2.6, </w:t>
      </w:r>
      <w:r w:rsidR="009C2C00" w:rsidRPr="009C2C00">
        <w:rPr>
          <w:rFonts w:cs="Arial"/>
          <w:szCs w:val="20"/>
          <w:lang w:val="sl-SI"/>
        </w:rPr>
        <w:t xml:space="preserve">na podlagi katerih fitosanitarni preglednik ali pristojni inšpektor utemeljeno sumi na navzočnost vrste </w:t>
      </w:r>
      <w:r w:rsidR="009C2C00">
        <w:rPr>
          <w:rFonts w:cs="Arial"/>
          <w:i/>
          <w:szCs w:val="20"/>
          <w:lang w:val="sl-SI"/>
        </w:rPr>
        <w:t xml:space="preserve">A. </w:t>
      </w:r>
      <w:proofErr w:type="spellStart"/>
      <w:r w:rsidR="009C2C00">
        <w:rPr>
          <w:rFonts w:cs="Arial"/>
          <w:i/>
          <w:szCs w:val="20"/>
          <w:lang w:val="sl-SI"/>
        </w:rPr>
        <w:t>bungii</w:t>
      </w:r>
      <w:proofErr w:type="spellEnd"/>
      <w:r w:rsidR="009C2C00">
        <w:rPr>
          <w:rFonts w:cs="Arial"/>
          <w:szCs w:val="20"/>
          <w:lang w:val="sl-SI"/>
        </w:rPr>
        <w:t>.</w:t>
      </w:r>
      <w:r w:rsidR="009C2C00" w:rsidRPr="009C2C00">
        <w:rPr>
          <w:rFonts w:cs="Arial"/>
          <w:szCs w:val="20"/>
          <w:lang w:val="sl-SI"/>
        </w:rPr>
        <w:t xml:space="preserve"> </w:t>
      </w:r>
      <w:bookmarkEnd w:id="44"/>
    </w:p>
    <w:p w14:paraId="381B425A" w14:textId="7AE7C10D" w:rsidR="00A74A85" w:rsidRPr="00900F2E" w:rsidRDefault="00232D40" w:rsidP="00D7663D">
      <w:pPr>
        <w:pStyle w:val="Naslov2"/>
        <w:rPr>
          <w:lang w:val="sl-SI"/>
        </w:rPr>
      </w:pPr>
      <w:bookmarkStart w:id="45" w:name="_Toc366476057"/>
      <w:bookmarkStart w:id="46" w:name="_Toc136864299"/>
      <w:bookmarkStart w:id="47" w:name="_Toc138425719"/>
      <w:bookmarkStart w:id="48" w:name="_Toc116646804"/>
      <w:r w:rsidRPr="00900F2E">
        <w:rPr>
          <w:lang w:val="sl-SI"/>
        </w:rPr>
        <w:t xml:space="preserve">Postopek pristojnega organa ob utemeljenem sumu na </w:t>
      </w:r>
      <w:bookmarkEnd w:id="45"/>
      <w:r w:rsidRPr="00900F2E">
        <w:rPr>
          <w:lang w:val="sl-SI"/>
        </w:rPr>
        <w:t>navzočnost</w:t>
      </w:r>
      <w:bookmarkEnd w:id="46"/>
      <w:bookmarkEnd w:id="47"/>
      <w:r w:rsidRPr="00900F2E">
        <w:rPr>
          <w:lang w:val="sl-SI"/>
        </w:rPr>
        <w:t xml:space="preserve"> </w:t>
      </w:r>
      <w:bookmarkEnd w:id="48"/>
    </w:p>
    <w:p w14:paraId="00D9D288" w14:textId="19151E7F" w:rsidR="008634C9" w:rsidRPr="00900F2E" w:rsidRDefault="008634C9" w:rsidP="008634C9">
      <w:pPr>
        <w:jc w:val="both"/>
        <w:rPr>
          <w:lang w:val="sl-SI"/>
        </w:rPr>
      </w:pPr>
      <w:r w:rsidRPr="00900F2E">
        <w:rPr>
          <w:rFonts w:cs="Arial"/>
          <w:color w:val="000000"/>
          <w:szCs w:val="20"/>
          <w:lang w:val="sl-SI"/>
        </w:rPr>
        <w:t xml:space="preserve">Sum na najdbo vrste </w:t>
      </w:r>
      <w:r w:rsidRPr="00900F2E">
        <w:rPr>
          <w:rFonts w:cs="Arial"/>
          <w:i/>
          <w:color w:val="000000"/>
          <w:szCs w:val="20"/>
          <w:lang w:val="sl-SI"/>
        </w:rPr>
        <w:t xml:space="preserve">A. </w:t>
      </w:r>
      <w:proofErr w:type="spellStart"/>
      <w:r w:rsidRPr="00900F2E">
        <w:rPr>
          <w:rFonts w:cs="Arial"/>
          <w:i/>
          <w:color w:val="000000"/>
          <w:szCs w:val="20"/>
          <w:lang w:val="sl-SI"/>
        </w:rPr>
        <w:t>bungii</w:t>
      </w:r>
      <w:proofErr w:type="spellEnd"/>
      <w:r w:rsidRPr="00900F2E">
        <w:rPr>
          <w:rFonts w:cs="Arial"/>
          <w:color w:val="000000"/>
          <w:szCs w:val="20"/>
          <w:lang w:val="sl-SI"/>
        </w:rPr>
        <w:t xml:space="preserve"> lahko pride s strani strokovne oziroma splošne javnosti. </w:t>
      </w:r>
      <w:r w:rsidRPr="00900F2E">
        <w:rPr>
          <w:lang w:val="sl-SI"/>
        </w:rPr>
        <w:t>Ob sumu na najdbo najditelj obvesti izvajalce javnih pooblastil zdravstvenega varstva rastlin (fitosanitarne preglednike), pristojnega inšpektorja ali UVHVVR (gp.uvhvvr@gov.si). Priporočljivo je, da je obvestilo o sumu posredovano v pisni obliki (npr. e-mail) skupaj z dokaznim materialom (npr. fotografije). Najdbo lahko najditelj sporoči tudi v informacijski sistem »</w:t>
      </w:r>
      <w:proofErr w:type="spellStart"/>
      <w:r w:rsidRPr="00900F2E">
        <w:rPr>
          <w:lang w:val="sl-SI"/>
        </w:rPr>
        <w:t>Invazivke</w:t>
      </w:r>
      <w:proofErr w:type="spellEnd"/>
      <w:r w:rsidRPr="00900F2E">
        <w:rPr>
          <w:lang w:val="sl-SI"/>
        </w:rPr>
        <w:t>« (</w:t>
      </w:r>
      <w:hyperlink r:id="rId15" w:history="1">
        <w:r w:rsidRPr="00900F2E">
          <w:rPr>
            <w:rStyle w:val="Hiperpovezava"/>
            <w:lang w:val="sl-SI"/>
          </w:rPr>
          <w:t>www.invazivke.si</w:t>
        </w:r>
      </w:hyperlink>
      <w:r w:rsidRPr="00900F2E">
        <w:rPr>
          <w:lang w:val="sl-SI"/>
        </w:rPr>
        <w:t>).</w:t>
      </w:r>
    </w:p>
    <w:p w14:paraId="3F6E5B5C" w14:textId="77777777" w:rsidR="008634C9" w:rsidRPr="00900F2E" w:rsidRDefault="008634C9" w:rsidP="008634C9">
      <w:pPr>
        <w:spacing w:line="276" w:lineRule="auto"/>
        <w:jc w:val="both"/>
        <w:rPr>
          <w:rFonts w:cs="Arial"/>
          <w:color w:val="000000"/>
          <w:sz w:val="10"/>
          <w:szCs w:val="10"/>
          <w:lang w:val="sl-SI"/>
        </w:rPr>
      </w:pPr>
    </w:p>
    <w:p w14:paraId="07B3BBDB" w14:textId="0F6F3BC4" w:rsidR="008634C9" w:rsidRPr="00900F2E" w:rsidRDefault="008634C9" w:rsidP="008634C9">
      <w:pPr>
        <w:spacing w:line="276" w:lineRule="auto"/>
        <w:jc w:val="both"/>
        <w:rPr>
          <w:rFonts w:cs="Arial"/>
          <w:color w:val="000000"/>
          <w:szCs w:val="20"/>
          <w:lang w:val="sl-SI"/>
        </w:rPr>
      </w:pPr>
      <w:r w:rsidRPr="00900F2E">
        <w:rPr>
          <w:rFonts w:cs="Arial"/>
          <w:color w:val="000000"/>
          <w:szCs w:val="20"/>
          <w:lang w:val="sl-SI"/>
        </w:rPr>
        <w:t xml:space="preserve">Po prejetju obvestila o sumu na najdbo vrste </w:t>
      </w:r>
      <w:r w:rsidRPr="00900F2E">
        <w:rPr>
          <w:rFonts w:cs="Arial"/>
          <w:i/>
          <w:color w:val="000000"/>
          <w:szCs w:val="20"/>
          <w:lang w:val="sl-SI"/>
        </w:rPr>
        <w:t xml:space="preserve">A. </w:t>
      </w:r>
      <w:proofErr w:type="spellStart"/>
      <w:r w:rsidRPr="00900F2E">
        <w:rPr>
          <w:rFonts w:cs="Arial"/>
          <w:i/>
          <w:color w:val="000000"/>
          <w:szCs w:val="20"/>
          <w:lang w:val="sl-SI"/>
        </w:rPr>
        <w:t>bungii</w:t>
      </w:r>
      <w:proofErr w:type="spellEnd"/>
      <w:r w:rsidRPr="00900F2E">
        <w:rPr>
          <w:rFonts w:cs="Arial"/>
          <w:i/>
          <w:color w:val="000000"/>
          <w:szCs w:val="20"/>
          <w:lang w:val="sl-SI"/>
        </w:rPr>
        <w:t xml:space="preserve"> </w:t>
      </w:r>
      <w:r w:rsidRPr="00900F2E">
        <w:rPr>
          <w:rFonts w:cs="Arial"/>
          <w:color w:val="000000"/>
          <w:szCs w:val="20"/>
          <w:lang w:val="sl-SI"/>
        </w:rPr>
        <w:t xml:space="preserve">ali ob sumu na najdbo vrste </w:t>
      </w:r>
      <w:r w:rsidRPr="00900F2E">
        <w:rPr>
          <w:rFonts w:cs="Arial"/>
          <w:i/>
          <w:color w:val="000000"/>
          <w:szCs w:val="20"/>
          <w:lang w:val="sl-SI"/>
        </w:rPr>
        <w:t>A.</w:t>
      </w:r>
      <w:r w:rsidR="00392654">
        <w:rPr>
          <w:rFonts w:cs="Arial"/>
          <w:i/>
          <w:color w:val="000000"/>
          <w:szCs w:val="20"/>
          <w:lang w:val="sl-SI"/>
        </w:rPr>
        <w:t xml:space="preserve"> </w:t>
      </w:r>
      <w:proofErr w:type="spellStart"/>
      <w:r w:rsidR="00392654">
        <w:rPr>
          <w:rFonts w:cs="Arial"/>
          <w:i/>
          <w:color w:val="000000"/>
          <w:szCs w:val="20"/>
          <w:lang w:val="sl-SI"/>
        </w:rPr>
        <w:t>bungii</w:t>
      </w:r>
      <w:proofErr w:type="spellEnd"/>
      <w:r w:rsidRPr="00900F2E">
        <w:rPr>
          <w:rFonts w:cs="Arial"/>
          <w:i/>
          <w:color w:val="000000"/>
          <w:szCs w:val="20"/>
          <w:lang w:val="sl-SI"/>
        </w:rPr>
        <w:t xml:space="preserve"> </w:t>
      </w:r>
      <w:r w:rsidRPr="00900F2E">
        <w:rPr>
          <w:rFonts w:cs="Arial"/>
          <w:color w:val="000000"/>
          <w:szCs w:val="20"/>
          <w:lang w:val="sl-SI"/>
        </w:rPr>
        <w:t xml:space="preserve">v okviru programov preiskav za ugotavljanje navzočnosti škodljivih organizmov rastlin, fitosanitarni preglednik ali pristojni inšpektor v najkrajšem možnem času izvede terenski ogled lokacije, kjer </w:t>
      </w:r>
      <w:r w:rsidRPr="00730B2A">
        <w:rPr>
          <w:rFonts w:cs="Arial"/>
          <w:color w:val="000000"/>
          <w:szCs w:val="20"/>
          <w:lang w:val="sl-SI"/>
        </w:rPr>
        <w:t>izvede zdravstveni pregled napadenih rastlin</w:t>
      </w:r>
      <w:r w:rsidR="00E33FA3" w:rsidRPr="00730B2A" w:rsidDel="00E82864">
        <w:rPr>
          <w:rFonts w:cs="Arial"/>
          <w:color w:val="000000"/>
          <w:szCs w:val="20"/>
          <w:lang w:val="sl-SI"/>
        </w:rPr>
        <w:t xml:space="preserve"> </w:t>
      </w:r>
      <w:r w:rsidR="00E33FA3" w:rsidRPr="00730B2A">
        <w:rPr>
          <w:rFonts w:cs="Arial"/>
          <w:color w:val="000000"/>
          <w:szCs w:val="20"/>
          <w:lang w:val="sl-SI"/>
        </w:rPr>
        <w:t>in zadevnih rastlin v okolici ter rastlinskih proizvodov in drugih predmetov (les in LPM)</w:t>
      </w:r>
      <w:r w:rsidR="00E33FA3" w:rsidRPr="00CA0C55">
        <w:rPr>
          <w:rFonts w:cs="Arial"/>
          <w:color w:val="000000"/>
          <w:szCs w:val="20"/>
          <w:lang w:val="sl-SI"/>
        </w:rPr>
        <w:t xml:space="preserve"> </w:t>
      </w:r>
      <w:r w:rsidR="00CA0C55" w:rsidRPr="00CA0C55">
        <w:rPr>
          <w:rFonts w:cs="Arial"/>
          <w:color w:val="000000"/>
          <w:szCs w:val="20"/>
          <w:lang w:val="sl-SI"/>
        </w:rPr>
        <w:t>s</w:t>
      </w:r>
      <w:r w:rsidR="00E33FA3" w:rsidRPr="00CA0C55">
        <w:rPr>
          <w:rFonts w:cs="Arial"/>
          <w:color w:val="000000"/>
          <w:szCs w:val="20"/>
          <w:lang w:val="sl-SI"/>
        </w:rPr>
        <w:t xml:space="preserve"> sumom</w:t>
      </w:r>
      <w:r w:rsidR="00E851AD">
        <w:rPr>
          <w:rFonts w:cs="Arial"/>
          <w:color w:val="000000"/>
          <w:szCs w:val="20"/>
          <w:lang w:val="sl-SI"/>
        </w:rPr>
        <w:t xml:space="preserve"> na napad</w:t>
      </w:r>
      <w:r w:rsidR="00D47EB2" w:rsidRPr="00CA0C55">
        <w:rPr>
          <w:rFonts w:cs="Arial"/>
          <w:color w:val="000000"/>
          <w:szCs w:val="20"/>
          <w:lang w:val="sl-SI"/>
        </w:rPr>
        <w:t>,</w:t>
      </w:r>
      <w:r w:rsidR="00E33FA3">
        <w:rPr>
          <w:rFonts w:cs="Arial"/>
          <w:color w:val="000000"/>
          <w:szCs w:val="20"/>
          <w:lang w:val="sl-SI"/>
        </w:rPr>
        <w:t xml:space="preserve"> </w:t>
      </w:r>
      <w:r w:rsidRPr="00900F2E">
        <w:rPr>
          <w:rFonts w:cs="Arial"/>
          <w:color w:val="000000"/>
          <w:szCs w:val="20"/>
          <w:lang w:val="sl-SI"/>
        </w:rPr>
        <w:t>ter zbere podatke iz točke 3.1.2.</w:t>
      </w:r>
    </w:p>
    <w:p w14:paraId="153A80ED" w14:textId="77777777" w:rsidR="008634C9" w:rsidRPr="00900F2E" w:rsidRDefault="008634C9" w:rsidP="008634C9">
      <w:pPr>
        <w:spacing w:line="276" w:lineRule="auto"/>
        <w:jc w:val="both"/>
        <w:rPr>
          <w:rFonts w:cs="Arial"/>
          <w:color w:val="000000"/>
          <w:sz w:val="10"/>
          <w:szCs w:val="10"/>
          <w:lang w:val="sl-SI"/>
        </w:rPr>
      </w:pPr>
    </w:p>
    <w:p w14:paraId="0070B8B4" w14:textId="5F56DAF4" w:rsidR="008634C9" w:rsidRPr="00862315" w:rsidRDefault="008634C9" w:rsidP="00D47EB2">
      <w:pPr>
        <w:jc w:val="both"/>
        <w:rPr>
          <w:rFonts w:cs="Arial"/>
          <w:color w:val="000000"/>
          <w:szCs w:val="20"/>
          <w:lang w:val="sl-SI"/>
        </w:rPr>
      </w:pPr>
      <w:r w:rsidRPr="00D47EB2">
        <w:rPr>
          <w:rFonts w:cs="Arial"/>
          <w:color w:val="000000"/>
          <w:szCs w:val="20"/>
          <w:lang w:val="sl-SI"/>
        </w:rPr>
        <w:t xml:space="preserve">Ob utemeljenem sumu, ki izhaja iz ugotovljenih dejstev iz tega poglavja, fitosanitarni preglednik ali pristojni </w:t>
      </w:r>
      <w:r w:rsidRPr="000A28F8">
        <w:rPr>
          <w:rFonts w:cs="Arial"/>
          <w:color w:val="000000"/>
          <w:szCs w:val="20"/>
          <w:lang w:val="sl-SI"/>
        </w:rPr>
        <w:t xml:space="preserve">inšpektor </w:t>
      </w:r>
      <w:r w:rsidR="00D47EB2" w:rsidRPr="000A28F8">
        <w:rPr>
          <w:rFonts w:cs="Arial"/>
          <w:color w:val="000000"/>
          <w:szCs w:val="20"/>
          <w:lang w:val="sl-SI"/>
        </w:rPr>
        <w:t xml:space="preserve">zavaruje lokacijo </w:t>
      </w:r>
      <w:bookmarkStart w:id="49" w:name="_Hlk134097025"/>
      <w:r w:rsidR="00D47EB2" w:rsidRPr="000A28F8">
        <w:rPr>
          <w:rFonts w:cs="Arial"/>
          <w:color w:val="000000"/>
          <w:szCs w:val="20"/>
          <w:lang w:val="sl-SI"/>
        </w:rPr>
        <w:t>z opozorilnim trakom UVHVVR za preprečevanje dostopa in posledično širjenja vrste</w:t>
      </w:r>
      <w:bookmarkEnd w:id="49"/>
      <w:r w:rsidR="000A28F8" w:rsidRPr="000A28F8">
        <w:rPr>
          <w:rFonts w:cs="Arial"/>
          <w:color w:val="000000"/>
          <w:szCs w:val="20"/>
          <w:lang w:val="sl-SI"/>
        </w:rPr>
        <w:t xml:space="preserve"> </w:t>
      </w:r>
      <w:r w:rsidRPr="000A28F8">
        <w:rPr>
          <w:rFonts w:cs="Arial"/>
          <w:i/>
          <w:color w:val="000000"/>
          <w:szCs w:val="20"/>
          <w:lang w:val="sl-SI"/>
        </w:rPr>
        <w:t xml:space="preserve">A. </w:t>
      </w:r>
      <w:proofErr w:type="spellStart"/>
      <w:r w:rsidRPr="000A28F8">
        <w:rPr>
          <w:rFonts w:cs="Arial"/>
          <w:i/>
          <w:color w:val="000000"/>
          <w:szCs w:val="20"/>
          <w:lang w:val="sl-SI"/>
        </w:rPr>
        <w:t>bungii</w:t>
      </w:r>
      <w:proofErr w:type="spellEnd"/>
      <w:r w:rsidRPr="000A28F8">
        <w:rPr>
          <w:rFonts w:cs="Arial"/>
          <w:color w:val="000000"/>
          <w:szCs w:val="20"/>
          <w:lang w:val="sl-SI"/>
        </w:rPr>
        <w:t>,</w:t>
      </w:r>
      <w:r w:rsidRPr="00D47EB2">
        <w:rPr>
          <w:rFonts w:cs="Arial"/>
          <w:color w:val="000000"/>
          <w:szCs w:val="20"/>
          <w:lang w:val="sl-SI"/>
        </w:rPr>
        <w:t xml:space="preserve"> odvzame vzorec za analizo in ga pošlje v pristojni uradni laboratorij iz točke 7.</w:t>
      </w:r>
      <w:r w:rsidR="007A25C0" w:rsidRPr="00D47EB2">
        <w:rPr>
          <w:rFonts w:cs="Arial"/>
          <w:color w:val="000000"/>
          <w:szCs w:val="20"/>
          <w:lang w:val="sl-SI"/>
        </w:rPr>
        <w:t>4</w:t>
      </w:r>
      <w:r w:rsidRPr="00D47EB2">
        <w:rPr>
          <w:rFonts w:cs="Arial"/>
          <w:color w:val="000000"/>
          <w:szCs w:val="20"/>
          <w:lang w:val="sl-SI"/>
        </w:rPr>
        <w:t xml:space="preserve">, da se uradno potrdi ali ovrže najdba vrste </w:t>
      </w:r>
      <w:r w:rsidRPr="00D47EB2">
        <w:rPr>
          <w:rFonts w:cs="Arial"/>
          <w:i/>
          <w:color w:val="000000"/>
          <w:szCs w:val="20"/>
          <w:lang w:val="sl-SI"/>
        </w:rPr>
        <w:t xml:space="preserve">A. </w:t>
      </w:r>
      <w:proofErr w:type="spellStart"/>
      <w:r w:rsidRPr="00D47EB2">
        <w:rPr>
          <w:rFonts w:cs="Arial"/>
          <w:i/>
          <w:color w:val="000000"/>
          <w:szCs w:val="20"/>
          <w:lang w:val="sl-SI"/>
        </w:rPr>
        <w:t>bungii</w:t>
      </w:r>
      <w:proofErr w:type="spellEnd"/>
      <w:r w:rsidRPr="00D47EB2">
        <w:rPr>
          <w:rFonts w:cs="Arial"/>
          <w:i/>
          <w:color w:val="000000"/>
          <w:szCs w:val="20"/>
          <w:lang w:val="sl-SI"/>
        </w:rPr>
        <w:t xml:space="preserve">. </w:t>
      </w:r>
      <w:bookmarkStart w:id="50" w:name="_Hlk130376124"/>
      <w:r w:rsidR="00E65B81" w:rsidRPr="00D47EB2">
        <w:rPr>
          <w:rFonts w:cs="Arial"/>
          <w:iCs/>
          <w:color w:val="000000"/>
          <w:szCs w:val="20"/>
          <w:lang w:val="sl-SI"/>
        </w:rPr>
        <w:t>Fitosanitarni preglednik opravi pregled stanja v krogu s polmerom do 100 m okoli lokacije z utemeljenim sumom.</w:t>
      </w:r>
    </w:p>
    <w:bookmarkEnd w:id="50"/>
    <w:p w14:paraId="7F6A7221" w14:textId="77777777" w:rsidR="008634C9" w:rsidRPr="00900F2E" w:rsidRDefault="008634C9" w:rsidP="008634C9">
      <w:pPr>
        <w:spacing w:line="276" w:lineRule="auto"/>
        <w:jc w:val="both"/>
        <w:rPr>
          <w:rFonts w:cs="Arial"/>
          <w:i/>
          <w:color w:val="000000"/>
          <w:sz w:val="10"/>
          <w:szCs w:val="10"/>
          <w:lang w:val="sl-SI"/>
        </w:rPr>
      </w:pPr>
    </w:p>
    <w:p w14:paraId="31A96AA7" w14:textId="77777777" w:rsidR="008634C9" w:rsidRPr="00900F2E" w:rsidRDefault="008634C9" w:rsidP="008634C9">
      <w:pPr>
        <w:spacing w:line="276" w:lineRule="auto"/>
        <w:jc w:val="both"/>
        <w:rPr>
          <w:rFonts w:cs="Arial"/>
          <w:color w:val="000000"/>
          <w:szCs w:val="20"/>
          <w:lang w:val="sl-SI"/>
        </w:rPr>
      </w:pPr>
      <w:r w:rsidRPr="00900F2E">
        <w:rPr>
          <w:rFonts w:cs="Arial"/>
          <w:color w:val="000000"/>
          <w:szCs w:val="20"/>
          <w:lang w:val="sl-SI"/>
        </w:rPr>
        <w:t>O utemeljenem sumu v skladu s Smernicami za obveščanje in objavljanje podatkov o pojavu rastlinskih škodljivih organizmov</w:t>
      </w:r>
      <w:r w:rsidRPr="00900F2E">
        <w:rPr>
          <w:rFonts w:cs="Arial"/>
          <w:lang w:val="sl-SI"/>
        </w:rPr>
        <w:t xml:space="preserve"> (v nadaljevanju: Smernice) </w:t>
      </w:r>
      <w:r w:rsidRPr="00900F2E">
        <w:rPr>
          <w:rFonts w:cs="Arial"/>
          <w:color w:val="000000"/>
          <w:szCs w:val="20"/>
          <w:lang w:val="sl-SI"/>
        </w:rPr>
        <w:t>fitosanitarni preglednik ali pristojni inšpektor takoj oziroma najkasneje v enem delovnem dnevu obvesti UVHVVR.</w:t>
      </w:r>
    </w:p>
    <w:p w14:paraId="5D1193A6" w14:textId="77777777" w:rsidR="00A74A85" w:rsidRPr="00900F2E" w:rsidRDefault="00A74A85" w:rsidP="00A74A85">
      <w:pPr>
        <w:rPr>
          <w:lang w:val="sl-SI"/>
        </w:rPr>
      </w:pPr>
    </w:p>
    <w:p w14:paraId="39599CE6" w14:textId="35ED744D" w:rsidR="00232D40" w:rsidRPr="00900F2E" w:rsidRDefault="00232D40" w:rsidP="00E47757">
      <w:pPr>
        <w:pStyle w:val="Naslov3"/>
        <w:tabs>
          <w:tab w:val="clear" w:pos="1854"/>
          <w:tab w:val="num" w:pos="709"/>
        </w:tabs>
        <w:ind w:hanging="1854"/>
        <w:rPr>
          <w:lang w:val="sl-SI"/>
        </w:rPr>
      </w:pPr>
      <w:bookmarkStart w:id="51" w:name="_Toc116646805"/>
      <w:bookmarkStart w:id="52" w:name="_Toc136864300"/>
      <w:bookmarkStart w:id="53" w:name="_Toc138425720"/>
      <w:r w:rsidRPr="00E47757">
        <w:rPr>
          <w:rFonts w:eastAsia="Times New Roman" w:cs="Times New Roman"/>
          <w:szCs w:val="24"/>
          <w:lang w:val="sl-SI"/>
        </w:rPr>
        <w:t>Upoštevanje</w:t>
      </w:r>
      <w:r w:rsidRPr="00900F2E">
        <w:rPr>
          <w:lang w:val="sl-SI"/>
        </w:rPr>
        <w:t xml:space="preserve"> </w:t>
      </w:r>
      <w:proofErr w:type="spellStart"/>
      <w:r w:rsidRPr="00900F2E">
        <w:rPr>
          <w:lang w:val="sl-SI"/>
        </w:rPr>
        <w:t>biovarnostnih</w:t>
      </w:r>
      <w:proofErr w:type="spellEnd"/>
      <w:r w:rsidRPr="00900F2E">
        <w:rPr>
          <w:lang w:val="sl-SI"/>
        </w:rPr>
        <w:t xml:space="preserve"> ukrepov uradne osebe pristojnega organa</w:t>
      </w:r>
      <w:bookmarkEnd w:id="51"/>
      <w:bookmarkEnd w:id="52"/>
      <w:bookmarkEnd w:id="53"/>
    </w:p>
    <w:p w14:paraId="149AA036" w14:textId="77777777" w:rsidR="00232D40" w:rsidRPr="00900F2E" w:rsidRDefault="00232D40" w:rsidP="007A0E29">
      <w:pPr>
        <w:jc w:val="both"/>
        <w:rPr>
          <w:lang w:val="sl-SI"/>
        </w:rPr>
      </w:pPr>
    </w:p>
    <w:p w14:paraId="04E95A15" w14:textId="3DB8B7E9" w:rsidR="008634C9" w:rsidRPr="00900F2E" w:rsidRDefault="008634C9" w:rsidP="00CD70E6">
      <w:pPr>
        <w:jc w:val="both"/>
        <w:rPr>
          <w:lang w:val="sl-SI"/>
        </w:rPr>
      </w:pPr>
      <w:r w:rsidRPr="00900F2E">
        <w:rPr>
          <w:lang w:val="sl-SI"/>
        </w:rPr>
        <w:t>Zaradi biologije vrste</w:t>
      </w:r>
      <w:r w:rsidRPr="00900F2E">
        <w:rPr>
          <w:i/>
          <w:lang w:val="sl-SI"/>
        </w:rPr>
        <w:t xml:space="preserve"> A. </w:t>
      </w:r>
      <w:proofErr w:type="spellStart"/>
      <w:r w:rsidRPr="00900F2E">
        <w:rPr>
          <w:i/>
          <w:lang w:val="sl-SI"/>
        </w:rPr>
        <w:t>bungii</w:t>
      </w:r>
      <w:proofErr w:type="spellEnd"/>
      <w:r w:rsidRPr="00900F2E">
        <w:rPr>
          <w:lang w:val="sl-SI"/>
        </w:rPr>
        <w:t xml:space="preserve"> posebni </w:t>
      </w:r>
      <w:proofErr w:type="spellStart"/>
      <w:r w:rsidRPr="00900F2E">
        <w:rPr>
          <w:lang w:val="sl-SI"/>
        </w:rPr>
        <w:t>biovarnostni</w:t>
      </w:r>
      <w:proofErr w:type="spellEnd"/>
      <w:r w:rsidRPr="00900F2E">
        <w:rPr>
          <w:lang w:val="sl-SI"/>
        </w:rPr>
        <w:t xml:space="preserve"> ukrepi niso potrebni. Uradna oseba (pristojni inšpektor ali fitosanitarni preglednik) na lokaciji vzorčenja upošteva splošne </w:t>
      </w:r>
      <w:proofErr w:type="spellStart"/>
      <w:r w:rsidRPr="00900F2E">
        <w:rPr>
          <w:lang w:val="sl-SI"/>
        </w:rPr>
        <w:t>biovarnostne</w:t>
      </w:r>
      <w:proofErr w:type="spellEnd"/>
      <w:r w:rsidRPr="00900F2E">
        <w:rPr>
          <w:lang w:val="sl-SI"/>
        </w:rPr>
        <w:t xml:space="preserve"> ukrepe za preprečevanje vnosa in širjenja vrste </w:t>
      </w:r>
      <w:r w:rsidRPr="00900F2E">
        <w:rPr>
          <w:i/>
          <w:lang w:val="sl-SI"/>
        </w:rPr>
        <w:t xml:space="preserve">A. </w:t>
      </w:r>
      <w:proofErr w:type="spellStart"/>
      <w:r w:rsidRPr="00900F2E">
        <w:rPr>
          <w:i/>
          <w:lang w:val="sl-SI"/>
        </w:rPr>
        <w:t>bungii</w:t>
      </w:r>
      <w:proofErr w:type="spellEnd"/>
      <w:r w:rsidRPr="00900F2E">
        <w:rPr>
          <w:lang w:val="sl-SI"/>
        </w:rPr>
        <w:t>.</w:t>
      </w:r>
    </w:p>
    <w:p w14:paraId="3F4D321D" w14:textId="77777777" w:rsidR="00232D40" w:rsidRPr="00900F2E" w:rsidRDefault="00232D40" w:rsidP="00232D40">
      <w:pPr>
        <w:rPr>
          <w:lang w:val="sl-SI"/>
        </w:rPr>
      </w:pPr>
    </w:p>
    <w:p w14:paraId="0F884F0A" w14:textId="0940C354" w:rsidR="00232D40" w:rsidRPr="00900F2E" w:rsidRDefault="00232D40" w:rsidP="00E47757">
      <w:pPr>
        <w:pStyle w:val="Naslov3"/>
        <w:tabs>
          <w:tab w:val="clear" w:pos="1854"/>
          <w:tab w:val="num" w:pos="709"/>
        </w:tabs>
        <w:ind w:hanging="1854"/>
        <w:rPr>
          <w:lang w:val="sl-SI"/>
        </w:rPr>
      </w:pPr>
      <w:bookmarkStart w:id="54" w:name="_Toc86406777"/>
      <w:bookmarkStart w:id="55" w:name="_Toc116646806"/>
      <w:bookmarkStart w:id="56" w:name="_Toc136864301"/>
      <w:bookmarkStart w:id="57" w:name="_Toc138425721"/>
      <w:bookmarkEnd w:id="54"/>
      <w:r w:rsidRPr="00900F2E">
        <w:rPr>
          <w:lang w:val="sl-SI"/>
        </w:rPr>
        <w:t>Zbiranje podatkov na mestu napada ob utemeljenem sumu</w:t>
      </w:r>
      <w:bookmarkEnd w:id="55"/>
      <w:bookmarkEnd w:id="56"/>
      <w:bookmarkEnd w:id="57"/>
      <w:r w:rsidRPr="00900F2E">
        <w:rPr>
          <w:lang w:val="sl-SI"/>
        </w:rPr>
        <w:t xml:space="preserve"> </w:t>
      </w:r>
    </w:p>
    <w:p w14:paraId="7B4CF790" w14:textId="77777777" w:rsidR="00232D40" w:rsidRPr="00900F2E" w:rsidRDefault="00232D40" w:rsidP="00232D40">
      <w:pPr>
        <w:rPr>
          <w:lang w:val="sl-SI"/>
        </w:rPr>
      </w:pPr>
    </w:p>
    <w:p w14:paraId="63891D05" w14:textId="77777777" w:rsidR="008634C9" w:rsidRPr="00900F2E" w:rsidRDefault="008634C9" w:rsidP="008634C9">
      <w:pPr>
        <w:jc w:val="both"/>
        <w:rPr>
          <w:rFonts w:cs="Arial"/>
          <w:color w:val="000000" w:themeColor="text1"/>
          <w:lang w:val="sl-SI"/>
        </w:rPr>
      </w:pPr>
      <w:r w:rsidRPr="00900F2E">
        <w:rPr>
          <w:rFonts w:cs="Arial"/>
          <w:lang w:val="sl-SI"/>
        </w:rPr>
        <w:t>Ob utemeljenem sumu na napad pristojni inšpektor pridobi potrebne podatke</w:t>
      </w:r>
      <w:r w:rsidRPr="00900F2E">
        <w:rPr>
          <w:rFonts w:cs="Arial"/>
          <w:color w:val="0070C0"/>
          <w:lang w:val="sl-SI"/>
        </w:rPr>
        <w:t xml:space="preserve"> </w:t>
      </w:r>
      <w:r w:rsidRPr="00900F2E">
        <w:rPr>
          <w:rFonts w:cs="Arial"/>
          <w:color w:val="000000" w:themeColor="text1"/>
          <w:lang w:val="sl-SI"/>
        </w:rPr>
        <w:t xml:space="preserve">glede obsega napada po Prilogi P-5.2 Splošnega načrta izrednih ukrepov. </w:t>
      </w:r>
    </w:p>
    <w:p w14:paraId="1E2B419A" w14:textId="77777777" w:rsidR="008634C9" w:rsidRPr="00900F2E" w:rsidRDefault="008634C9" w:rsidP="008634C9">
      <w:pPr>
        <w:jc w:val="both"/>
        <w:rPr>
          <w:rFonts w:cs="Arial"/>
          <w:color w:val="000000" w:themeColor="text1"/>
          <w:sz w:val="10"/>
          <w:szCs w:val="10"/>
          <w:lang w:val="sl-SI"/>
        </w:rPr>
      </w:pPr>
    </w:p>
    <w:p w14:paraId="7C80834A" w14:textId="77777777" w:rsidR="008634C9" w:rsidRPr="00900F2E" w:rsidRDefault="008634C9" w:rsidP="008634C9">
      <w:pPr>
        <w:pBdr>
          <w:top w:val="single" w:sz="4" w:space="8" w:color="auto"/>
          <w:left w:val="single" w:sz="4" w:space="4" w:color="auto"/>
          <w:bottom w:val="single" w:sz="4" w:space="1" w:color="auto"/>
          <w:right w:val="single" w:sz="4" w:space="4" w:color="auto"/>
        </w:pBdr>
        <w:autoSpaceDE w:val="0"/>
        <w:autoSpaceDN w:val="0"/>
        <w:adjustRightInd w:val="0"/>
        <w:spacing w:line="276" w:lineRule="auto"/>
        <w:ind w:left="709" w:hanging="567"/>
        <w:jc w:val="both"/>
        <w:rPr>
          <w:rFonts w:cs="Arial"/>
          <w:color w:val="000000"/>
          <w:szCs w:val="20"/>
          <w:lang w:val="sl-SI"/>
        </w:rPr>
      </w:pPr>
      <w:r w:rsidRPr="00900F2E">
        <w:rPr>
          <w:rFonts w:cs="Arial"/>
          <w:color w:val="000000"/>
          <w:szCs w:val="20"/>
          <w:lang w:val="sl-SI"/>
        </w:rPr>
        <w:t>P - 5.2_P: Opomnik za popis informacij, ki jih preveri uradna oseba na mestu izbruha s KŠO</w:t>
      </w:r>
    </w:p>
    <w:p w14:paraId="69399F9F" w14:textId="54A296CB" w:rsidR="008634C9" w:rsidRPr="00900F2E" w:rsidRDefault="008634C9" w:rsidP="008634C9">
      <w:pPr>
        <w:jc w:val="both"/>
        <w:rPr>
          <w:rFonts w:cs="Arial"/>
          <w:szCs w:val="20"/>
          <w:lang w:val="sl-SI"/>
        </w:rPr>
      </w:pPr>
    </w:p>
    <w:p w14:paraId="7C7FDEEE" w14:textId="05EC776A" w:rsidR="008634C9" w:rsidRPr="00900F2E" w:rsidRDefault="008634C9" w:rsidP="008634C9">
      <w:pPr>
        <w:jc w:val="both"/>
        <w:rPr>
          <w:rFonts w:cs="Arial"/>
          <w:szCs w:val="20"/>
          <w:lang w:val="sl-SI"/>
        </w:rPr>
      </w:pPr>
      <w:r w:rsidRPr="00900F2E">
        <w:rPr>
          <w:rFonts w:cs="Arial"/>
          <w:szCs w:val="20"/>
          <w:lang w:val="sl-SI"/>
        </w:rPr>
        <w:t>Na podlagi podatkov, ki se jih pridobi v času testiranja, se pripravi predlog nadaljnjih ukrepov in načrt nadaljnjega vzorčenja in pregledov.</w:t>
      </w:r>
    </w:p>
    <w:p w14:paraId="66ED0315" w14:textId="34C21B25" w:rsidR="00232D40" w:rsidRPr="00900F2E" w:rsidRDefault="00232D40" w:rsidP="00D7663D">
      <w:pPr>
        <w:pStyle w:val="Naslov2"/>
        <w:rPr>
          <w:lang w:val="sl-SI"/>
        </w:rPr>
      </w:pPr>
      <w:bookmarkStart w:id="58" w:name="_Toc366476058"/>
      <w:bookmarkStart w:id="59" w:name="_Toc136864302"/>
      <w:bookmarkStart w:id="60" w:name="_Toc138425722"/>
      <w:bookmarkStart w:id="61" w:name="_Toc116646807"/>
      <w:r w:rsidRPr="00900F2E">
        <w:rPr>
          <w:lang w:val="sl-SI"/>
        </w:rPr>
        <w:lastRenderedPageBreak/>
        <w:t xml:space="preserve">Ukrepi v primeru </w:t>
      </w:r>
      <w:r w:rsidR="00D70188" w:rsidRPr="00900F2E">
        <w:rPr>
          <w:lang w:val="sl-SI"/>
        </w:rPr>
        <w:t xml:space="preserve">utemeljenega </w:t>
      </w:r>
      <w:r w:rsidRPr="00900F2E">
        <w:rPr>
          <w:lang w:val="sl-SI"/>
        </w:rPr>
        <w:t xml:space="preserve">suma </w:t>
      </w:r>
      <w:bookmarkEnd w:id="58"/>
      <w:r w:rsidRPr="00900F2E">
        <w:rPr>
          <w:lang w:val="sl-SI"/>
        </w:rPr>
        <w:t>na navzočnost</w:t>
      </w:r>
      <w:bookmarkEnd w:id="59"/>
      <w:bookmarkEnd w:id="60"/>
      <w:r w:rsidRPr="00900F2E">
        <w:rPr>
          <w:lang w:val="sl-SI"/>
        </w:rPr>
        <w:t xml:space="preserve"> </w:t>
      </w:r>
      <w:bookmarkEnd w:id="61"/>
    </w:p>
    <w:p w14:paraId="017E32DD" w14:textId="58B3D9B2" w:rsidR="008634C9" w:rsidRPr="00900F2E" w:rsidRDefault="008634C9" w:rsidP="008634C9">
      <w:pPr>
        <w:jc w:val="both"/>
        <w:rPr>
          <w:lang w:val="sl-SI"/>
        </w:rPr>
      </w:pPr>
      <w:r w:rsidRPr="00900F2E">
        <w:rPr>
          <w:lang w:val="sl-SI"/>
        </w:rPr>
        <w:t xml:space="preserve">Pristojni inšpektor </w:t>
      </w:r>
      <w:r w:rsidRPr="009C2C00">
        <w:rPr>
          <w:lang w:val="sl-SI"/>
        </w:rPr>
        <w:t xml:space="preserve">v primeru utemeljenega suma na </w:t>
      </w:r>
      <w:r w:rsidR="00573340">
        <w:rPr>
          <w:lang w:val="sl-SI"/>
        </w:rPr>
        <w:t>navzočnost</w:t>
      </w:r>
      <w:r w:rsidR="00E851AD">
        <w:rPr>
          <w:lang w:val="sl-SI"/>
        </w:rPr>
        <w:t xml:space="preserve">, </w:t>
      </w:r>
      <w:r w:rsidR="00E851AD" w:rsidRPr="00E05351">
        <w:rPr>
          <w:szCs w:val="20"/>
          <w:lang w:val="sl-SI"/>
        </w:rPr>
        <w:t>praviloma, če je najden osebek s tipičnimi morfološkimi značilnostmi</w:t>
      </w:r>
      <w:r w:rsidRPr="00900F2E">
        <w:rPr>
          <w:lang w:val="sl-SI"/>
        </w:rPr>
        <w:t xml:space="preserve"> </w:t>
      </w:r>
      <w:r w:rsidR="00E851AD">
        <w:rPr>
          <w:lang w:val="sl-SI"/>
        </w:rPr>
        <w:t xml:space="preserve">vrste </w:t>
      </w:r>
      <w:r w:rsidR="00E851AD" w:rsidRPr="00E851AD">
        <w:rPr>
          <w:i/>
          <w:iCs/>
          <w:lang w:val="sl-SI"/>
        </w:rPr>
        <w:t xml:space="preserve">A. </w:t>
      </w:r>
      <w:proofErr w:type="spellStart"/>
      <w:r w:rsidR="00E851AD" w:rsidRPr="00E851AD">
        <w:rPr>
          <w:i/>
          <w:iCs/>
          <w:lang w:val="sl-SI"/>
        </w:rPr>
        <w:t>bungii</w:t>
      </w:r>
      <w:proofErr w:type="spellEnd"/>
      <w:r w:rsidR="00E851AD">
        <w:rPr>
          <w:lang w:val="sl-SI"/>
        </w:rPr>
        <w:t xml:space="preserve">, </w:t>
      </w:r>
      <w:r w:rsidRPr="00900F2E">
        <w:rPr>
          <w:lang w:val="sl-SI"/>
        </w:rPr>
        <w:t xml:space="preserve">nemudoma odredi ustrezne začasne ukrepe, da se prepreči širjenje vrste </w:t>
      </w:r>
      <w:r w:rsidRPr="00900F2E">
        <w:rPr>
          <w:i/>
          <w:lang w:val="sl-SI"/>
        </w:rPr>
        <w:t xml:space="preserve">A. </w:t>
      </w:r>
      <w:proofErr w:type="spellStart"/>
      <w:r w:rsidRPr="00900F2E">
        <w:rPr>
          <w:i/>
          <w:lang w:val="sl-SI"/>
        </w:rPr>
        <w:t>bungii</w:t>
      </w:r>
      <w:proofErr w:type="spellEnd"/>
      <w:r w:rsidRPr="00900F2E">
        <w:rPr>
          <w:i/>
          <w:lang w:val="sl-SI"/>
        </w:rPr>
        <w:t xml:space="preserve">, </w:t>
      </w:r>
      <w:r w:rsidRPr="00900F2E">
        <w:rPr>
          <w:lang w:val="sl-SI"/>
        </w:rPr>
        <w:t>do uradne potrditve navzočnosti (6. člen Uredbe). Ukrepi so</w:t>
      </w:r>
      <w:r w:rsidR="00855EF2">
        <w:rPr>
          <w:lang w:val="sl-SI"/>
        </w:rPr>
        <w:t xml:space="preserve"> </w:t>
      </w:r>
      <w:r w:rsidRPr="00900F2E">
        <w:rPr>
          <w:lang w:val="sl-SI"/>
        </w:rPr>
        <w:t xml:space="preserve">odvisni od vrste pridelave. </w:t>
      </w:r>
    </w:p>
    <w:p w14:paraId="4ED2A12E" w14:textId="77777777" w:rsidR="008634C9" w:rsidRPr="00900F2E" w:rsidRDefault="008634C9" w:rsidP="00232D40">
      <w:pPr>
        <w:rPr>
          <w:lang w:val="sl-SI"/>
        </w:rPr>
      </w:pPr>
    </w:p>
    <w:p w14:paraId="557FCBF6" w14:textId="75760547" w:rsidR="008634C9" w:rsidRPr="00900F2E" w:rsidRDefault="008634C9" w:rsidP="008634C9">
      <w:pPr>
        <w:spacing w:line="240" w:lineRule="auto"/>
        <w:jc w:val="both"/>
        <w:rPr>
          <w:lang w:val="sl-SI"/>
        </w:rPr>
      </w:pPr>
      <w:r w:rsidRPr="00E47757">
        <w:rPr>
          <w:lang w:val="sl-SI"/>
        </w:rPr>
        <w:t xml:space="preserve">Pristojni inšpektor pri izvajalcu dejavnosti, na območju </w:t>
      </w:r>
      <w:r w:rsidR="00730B2A" w:rsidRPr="00E47757">
        <w:rPr>
          <w:lang w:val="sl-SI"/>
        </w:rPr>
        <w:t xml:space="preserve">oziroma mestu </w:t>
      </w:r>
      <w:r w:rsidRPr="00E47757">
        <w:rPr>
          <w:lang w:val="sl-SI"/>
        </w:rPr>
        <w:t>utemeljenega suma (na enoti pridelave, v distribucijskem centru, na ostalih lokacijah, kadar je ustrezno) takoj odredi</w:t>
      </w:r>
      <w:r w:rsidR="00B17829" w:rsidRPr="00E47757">
        <w:rPr>
          <w:lang w:val="sl-SI"/>
        </w:rPr>
        <w:t>, kakor je primerno</w:t>
      </w:r>
      <w:r w:rsidRPr="00E47757">
        <w:rPr>
          <w:lang w:val="sl-SI"/>
        </w:rPr>
        <w:t>:</w:t>
      </w:r>
      <w:r w:rsidRPr="00900F2E">
        <w:rPr>
          <w:lang w:val="sl-SI"/>
        </w:rPr>
        <w:t xml:space="preserve"> </w:t>
      </w:r>
    </w:p>
    <w:p w14:paraId="22D45853" w14:textId="21493A3F" w:rsidR="009105E7" w:rsidRPr="00DE54F7" w:rsidRDefault="009105E7" w:rsidP="00D7663D">
      <w:pPr>
        <w:numPr>
          <w:ilvl w:val="0"/>
          <w:numId w:val="14"/>
        </w:numPr>
        <w:spacing w:line="240" w:lineRule="auto"/>
        <w:contextualSpacing/>
        <w:jc w:val="both"/>
        <w:rPr>
          <w:szCs w:val="20"/>
          <w:lang w:val="sl-SI" w:eastAsia="sl-SI"/>
        </w:rPr>
      </w:pPr>
      <w:r>
        <w:rPr>
          <w:lang w:val="sl-SI"/>
        </w:rPr>
        <w:t>z</w:t>
      </w:r>
      <w:r w:rsidRPr="0083718D">
        <w:rPr>
          <w:lang w:val="sl-SI"/>
        </w:rPr>
        <w:t>ačasno prepoved</w:t>
      </w:r>
      <w:r w:rsidRPr="00DE54F7">
        <w:rPr>
          <w:szCs w:val="20"/>
          <w:lang w:val="sl-SI" w:eastAsia="sl-SI"/>
        </w:rPr>
        <w:t xml:space="preserve"> </w:t>
      </w:r>
      <w:r>
        <w:rPr>
          <w:szCs w:val="20"/>
          <w:lang w:val="sl-SI" w:eastAsia="sl-SI"/>
        </w:rPr>
        <w:t>p</w:t>
      </w:r>
      <w:r w:rsidRPr="00DE54F7">
        <w:rPr>
          <w:szCs w:val="20"/>
          <w:lang w:val="sl-SI" w:eastAsia="sl-SI"/>
        </w:rPr>
        <w:t>remikov</w:t>
      </w:r>
      <w:r>
        <w:rPr>
          <w:szCs w:val="20"/>
          <w:lang w:val="sl-SI" w:eastAsia="sl-SI"/>
        </w:rPr>
        <w:t xml:space="preserve"> vseh</w:t>
      </w:r>
      <w:r w:rsidRPr="00DE54F7">
        <w:rPr>
          <w:szCs w:val="20"/>
          <w:lang w:val="sl-SI" w:eastAsia="sl-SI"/>
        </w:rPr>
        <w:t xml:space="preserve"> </w:t>
      </w:r>
      <w:r>
        <w:rPr>
          <w:szCs w:val="20"/>
          <w:lang w:val="sl-SI" w:eastAsia="sl-SI"/>
        </w:rPr>
        <w:t xml:space="preserve">zadevnih </w:t>
      </w:r>
      <w:r w:rsidRPr="00DE54F7">
        <w:rPr>
          <w:szCs w:val="20"/>
          <w:lang w:val="sl-SI" w:eastAsia="sl-SI"/>
        </w:rPr>
        <w:t xml:space="preserve">rastlin, </w:t>
      </w:r>
      <w:r>
        <w:rPr>
          <w:szCs w:val="20"/>
          <w:lang w:val="sl-SI" w:eastAsia="sl-SI"/>
        </w:rPr>
        <w:t xml:space="preserve">zadevnega </w:t>
      </w:r>
      <w:r w:rsidRPr="00DE54F7">
        <w:rPr>
          <w:szCs w:val="20"/>
          <w:lang w:val="sl-SI" w:eastAsia="sl-SI"/>
        </w:rPr>
        <w:t xml:space="preserve">lesa in </w:t>
      </w:r>
      <w:r>
        <w:rPr>
          <w:szCs w:val="20"/>
          <w:lang w:val="sl-SI" w:eastAsia="sl-SI"/>
        </w:rPr>
        <w:t xml:space="preserve">zadevnega </w:t>
      </w:r>
      <w:r w:rsidR="00F12AC2">
        <w:rPr>
          <w:szCs w:val="20"/>
          <w:lang w:val="sl-SI" w:eastAsia="sl-SI"/>
        </w:rPr>
        <w:t>LPM</w:t>
      </w:r>
      <w:r>
        <w:rPr>
          <w:szCs w:val="20"/>
          <w:lang w:val="sl-SI" w:eastAsia="sl-SI"/>
        </w:rPr>
        <w:t>,</w:t>
      </w:r>
    </w:p>
    <w:p w14:paraId="474D1EDA" w14:textId="60B56622" w:rsidR="009105E7" w:rsidRPr="00DE54F7" w:rsidRDefault="009105E7" w:rsidP="00D7663D">
      <w:pPr>
        <w:numPr>
          <w:ilvl w:val="0"/>
          <w:numId w:val="14"/>
        </w:numPr>
        <w:spacing w:line="240" w:lineRule="auto"/>
        <w:contextualSpacing/>
        <w:jc w:val="both"/>
        <w:rPr>
          <w:szCs w:val="20"/>
          <w:lang w:val="sl-SI" w:eastAsia="sl-SI"/>
        </w:rPr>
      </w:pPr>
      <w:r>
        <w:rPr>
          <w:lang w:val="sl-SI"/>
        </w:rPr>
        <w:t>z</w:t>
      </w:r>
      <w:r w:rsidRPr="0083718D">
        <w:rPr>
          <w:lang w:val="sl-SI"/>
        </w:rPr>
        <w:t>ačasno prepoved</w:t>
      </w:r>
      <w:r w:rsidRPr="00DE54F7">
        <w:rPr>
          <w:szCs w:val="20"/>
          <w:lang w:val="sl-SI" w:eastAsia="sl-SI"/>
        </w:rPr>
        <w:t xml:space="preserve"> </w:t>
      </w:r>
      <w:r>
        <w:rPr>
          <w:szCs w:val="20"/>
          <w:lang w:val="sl-SI" w:eastAsia="sl-SI"/>
        </w:rPr>
        <w:t xml:space="preserve">vrtnarskih, </w:t>
      </w:r>
      <w:r w:rsidRPr="00DE54F7">
        <w:rPr>
          <w:szCs w:val="20"/>
          <w:lang w:val="sl-SI" w:eastAsia="sl-SI"/>
        </w:rPr>
        <w:t>gozdarskih</w:t>
      </w:r>
      <w:r>
        <w:rPr>
          <w:szCs w:val="20"/>
          <w:lang w:val="sl-SI" w:eastAsia="sl-SI"/>
        </w:rPr>
        <w:t xml:space="preserve"> in podobnih</w:t>
      </w:r>
      <w:r w:rsidRPr="00DE54F7">
        <w:rPr>
          <w:szCs w:val="20"/>
          <w:lang w:val="sl-SI" w:eastAsia="sl-SI"/>
        </w:rPr>
        <w:t xml:space="preserve"> del</w:t>
      </w:r>
      <w:r>
        <w:rPr>
          <w:szCs w:val="20"/>
          <w:lang w:val="sl-SI" w:eastAsia="sl-SI"/>
        </w:rPr>
        <w:t>,</w:t>
      </w:r>
    </w:p>
    <w:p w14:paraId="74A55B99" w14:textId="4A3D6D63" w:rsidR="009105E7" w:rsidRDefault="009105E7" w:rsidP="00D7663D">
      <w:pPr>
        <w:numPr>
          <w:ilvl w:val="0"/>
          <w:numId w:val="14"/>
        </w:numPr>
        <w:spacing w:line="240" w:lineRule="auto"/>
        <w:contextualSpacing/>
        <w:jc w:val="both"/>
        <w:rPr>
          <w:szCs w:val="20"/>
          <w:lang w:val="sl-SI" w:eastAsia="sl-SI"/>
        </w:rPr>
      </w:pPr>
      <w:r>
        <w:rPr>
          <w:lang w:val="sl-SI"/>
        </w:rPr>
        <w:t>z</w:t>
      </w:r>
      <w:r w:rsidRPr="0083718D">
        <w:rPr>
          <w:lang w:val="sl-SI"/>
        </w:rPr>
        <w:t>ačasno prepoved</w:t>
      </w:r>
      <w:r w:rsidRPr="00DE54F7">
        <w:rPr>
          <w:szCs w:val="20"/>
          <w:lang w:val="sl-SI" w:eastAsia="sl-SI"/>
        </w:rPr>
        <w:t xml:space="preserve"> sajenja </w:t>
      </w:r>
      <w:r>
        <w:rPr>
          <w:szCs w:val="20"/>
          <w:lang w:val="sl-SI" w:eastAsia="sl-SI"/>
        </w:rPr>
        <w:t>zadevnih rastlin.</w:t>
      </w:r>
    </w:p>
    <w:p w14:paraId="67167295" w14:textId="77777777" w:rsidR="001F39DD" w:rsidRPr="00900F2E" w:rsidRDefault="001F39DD" w:rsidP="001F39DD">
      <w:pPr>
        <w:spacing w:line="240" w:lineRule="auto"/>
        <w:jc w:val="both"/>
        <w:rPr>
          <w:lang w:val="sl-SI"/>
        </w:rPr>
      </w:pPr>
    </w:p>
    <w:p w14:paraId="010194BA" w14:textId="7ADE250E" w:rsidR="000A28F8" w:rsidRDefault="00E65B81" w:rsidP="00E65B81">
      <w:pPr>
        <w:spacing w:line="240" w:lineRule="auto"/>
        <w:jc w:val="both"/>
        <w:rPr>
          <w:lang w:val="sl-SI"/>
        </w:rPr>
      </w:pPr>
      <w:r w:rsidRPr="00E12F0C">
        <w:rPr>
          <w:rFonts w:cs="Arial"/>
          <w:szCs w:val="20"/>
          <w:lang w:val="sl-SI"/>
        </w:rPr>
        <w:t xml:space="preserve">Kadar je primerno in izvedljivo (ob visokem tveganju za </w:t>
      </w:r>
      <w:proofErr w:type="spellStart"/>
      <w:r w:rsidRPr="00E12F0C">
        <w:rPr>
          <w:rFonts w:cs="Arial"/>
          <w:szCs w:val="20"/>
          <w:lang w:val="sl-SI"/>
        </w:rPr>
        <w:t>izletanje</w:t>
      </w:r>
      <w:proofErr w:type="spellEnd"/>
      <w:r w:rsidRPr="00E12F0C">
        <w:rPr>
          <w:rFonts w:cs="Arial"/>
          <w:szCs w:val="20"/>
          <w:lang w:val="sl-SI"/>
        </w:rPr>
        <w:t xml:space="preserve"> odraslih osebkov) pristojni inšpektor za rastline, les</w:t>
      </w:r>
      <w:r>
        <w:rPr>
          <w:rFonts w:cs="Arial"/>
          <w:szCs w:val="20"/>
          <w:lang w:val="sl-SI"/>
        </w:rPr>
        <w:t xml:space="preserve"> vključno z lubjem </w:t>
      </w:r>
      <w:r w:rsidRPr="007069F4">
        <w:rPr>
          <w:rFonts w:cs="Arial"/>
          <w:szCs w:val="20"/>
          <w:lang w:val="sl-SI"/>
        </w:rPr>
        <w:t>(skorjo)</w:t>
      </w:r>
      <w:r w:rsidRPr="00E12F0C">
        <w:rPr>
          <w:rFonts w:cs="Arial"/>
          <w:szCs w:val="20"/>
          <w:lang w:val="sl-SI"/>
        </w:rPr>
        <w:t xml:space="preserve"> in </w:t>
      </w:r>
      <w:r w:rsidR="00F12AC2">
        <w:rPr>
          <w:rFonts w:cs="Arial"/>
          <w:szCs w:val="20"/>
          <w:lang w:val="sl-SI"/>
        </w:rPr>
        <w:t>LPM</w:t>
      </w:r>
      <w:r w:rsidRPr="00E12F0C">
        <w:rPr>
          <w:rFonts w:cs="Arial"/>
          <w:szCs w:val="20"/>
          <w:lang w:val="sl-SI"/>
        </w:rPr>
        <w:t xml:space="preserve"> z utemeljenim sumom na </w:t>
      </w:r>
      <w:r w:rsidR="00497F54">
        <w:rPr>
          <w:rFonts w:cs="Arial"/>
          <w:szCs w:val="20"/>
          <w:lang w:val="sl-SI"/>
        </w:rPr>
        <w:t>navzočnost vrste</w:t>
      </w:r>
      <w:r w:rsidR="00497F54" w:rsidRPr="00E12F0C">
        <w:rPr>
          <w:rFonts w:cs="Arial"/>
          <w:szCs w:val="20"/>
          <w:lang w:val="sl-SI"/>
        </w:rPr>
        <w:t xml:space="preserve"> </w:t>
      </w:r>
      <w:r w:rsidRPr="00E12F0C">
        <w:rPr>
          <w:rFonts w:cs="Arial"/>
          <w:i/>
          <w:szCs w:val="20"/>
          <w:lang w:val="sl-SI"/>
        </w:rPr>
        <w:t xml:space="preserve">A. </w:t>
      </w:r>
      <w:proofErr w:type="spellStart"/>
      <w:r>
        <w:rPr>
          <w:rFonts w:cs="Arial"/>
          <w:i/>
          <w:szCs w:val="20"/>
          <w:lang w:val="sl-SI"/>
        </w:rPr>
        <w:t>bungii</w:t>
      </w:r>
      <w:proofErr w:type="spellEnd"/>
      <w:r w:rsidRPr="00E12F0C">
        <w:rPr>
          <w:rFonts w:cs="Arial"/>
          <w:i/>
          <w:szCs w:val="20"/>
          <w:lang w:val="sl-SI"/>
        </w:rPr>
        <w:t>,</w:t>
      </w:r>
      <w:r w:rsidRPr="00E12F0C">
        <w:rPr>
          <w:rFonts w:cs="Arial"/>
          <w:szCs w:val="20"/>
          <w:lang w:val="sl-SI"/>
        </w:rPr>
        <w:t xml:space="preserve"> odredi prekrivanje vej in debel </w:t>
      </w:r>
      <w:r w:rsidR="00D63099">
        <w:rPr>
          <w:rFonts w:cs="Arial"/>
          <w:szCs w:val="20"/>
          <w:lang w:val="sl-SI"/>
        </w:rPr>
        <w:t>(</w:t>
      </w:r>
      <w:r w:rsidRPr="00E12F0C">
        <w:rPr>
          <w:rFonts w:cs="Arial"/>
          <w:szCs w:val="20"/>
          <w:lang w:val="sl-SI"/>
        </w:rPr>
        <w:t>posekanih</w:t>
      </w:r>
      <w:r w:rsidR="00D63099">
        <w:rPr>
          <w:rFonts w:cs="Arial"/>
          <w:szCs w:val="20"/>
          <w:lang w:val="sl-SI"/>
        </w:rPr>
        <w:t>)</w:t>
      </w:r>
      <w:r w:rsidRPr="00E12F0C">
        <w:rPr>
          <w:rFonts w:cs="Arial"/>
          <w:szCs w:val="20"/>
          <w:lang w:val="sl-SI"/>
        </w:rPr>
        <w:t xml:space="preserve"> dreves in </w:t>
      </w:r>
      <w:bookmarkStart w:id="62" w:name="_Hlk128663193"/>
      <w:r w:rsidRPr="00E12F0C">
        <w:rPr>
          <w:rFonts w:cs="Arial"/>
          <w:szCs w:val="20"/>
          <w:lang w:val="sl-SI"/>
        </w:rPr>
        <w:t xml:space="preserve">lesa </w:t>
      </w:r>
      <w:r w:rsidR="00E42297">
        <w:rPr>
          <w:rFonts w:cs="Arial"/>
          <w:szCs w:val="20"/>
          <w:lang w:val="sl-SI"/>
        </w:rPr>
        <w:t>z lubjem</w:t>
      </w:r>
      <w:r w:rsidR="007069F4">
        <w:rPr>
          <w:rFonts w:cs="Arial"/>
          <w:szCs w:val="20"/>
          <w:lang w:val="sl-SI"/>
        </w:rPr>
        <w:t xml:space="preserve"> (skorjo)</w:t>
      </w:r>
      <w:r w:rsidR="00E42297">
        <w:rPr>
          <w:rFonts w:cs="Arial"/>
          <w:szCs w:val="20"/>
          <w:lang w:val="sl-SI"/>
        </w:rPr>
        <w:t xml:space="preserve"> </w:t>
      </w:r>
      <w:r w:rsidRPr="00E12F0C">
        <w:rPr>
          <w:rFonts w:cs="Arial"/>
          <w:szCs w:val="20"/>
          <w:lang w:val="sl-SI"/>
        </w:rPr>
        <w:t xml:space="preserve">z </w:t>
      </w:r>
      <w:proofErr w:type="spellStart"/>
      <w:r w:rsidRPr="00E12F0C">
        <w:rPr>
          <w:rFonts w:cs="Arial"/>
          <w:szCs w:val="20"/>
          <w:lang w:val="sl-SI"/>
        </w:rPr>
        <w:t>insekticidnimi</w:t>
      </w:r>
      <w:proofErr w:type="spellEnd"/>
      <w:r>
        <w:rPr>
          <w:rFonts w:cs="Arial"/>
          <w:szCs w:val="20"/>
          <w:lang w:val="sl-SI"/>
        </w:rPr>
        <w:t xml:space="preserve"> oziroma s </w:t>
      </w:r>
      <w:proofErr w:type="spellStart"/>
      <w:r>
        <w:rPr>
          <w:rFonts w:cs="Arial"/>
          <w:szCs w:val="20"/>
          <w:lang w:val="sl-SI"/>
        </w:rPr>
        <w:t>protiinsekt</w:t>
      </w:r>
      <w:r w:rsidR="00FF0FA3">
        <w:rPr>
          <w:rFonts w:cs="Arial"/>
          <w:szCs w:val="20"/>
          <w:lang w:val="sl-SI"/>
        </w:rPr>
        <w:t>n</w:t>
      </w:r>
      <w:r>
        <w:rPr>
          <w:rFonts w:cs="Arial"/>
          <w:szCs w:val="20"/>
          <w:lang w:val="sl-SI"/>
        </w:rPr>
        <w:t>imi</w:t>
      </w:r>
      <w:proofErr w:type="spellEnd"/>
      <w:r>
        <w:rPr>
          <w:rFonts w:cs="Arial"/>
          <w:szCs w:val="20"/>
          <w:lang w:val="sl-SI"/>
        </w:rPr>
        <w:t xml:space="preserve"> mrežami</w:t>
      </w:r>
      <w:r w:rsidR="00E90EE6" w:rsidRPr="00E90EE6">
        <w:rPr>
          <w:rFonts w:cs="Arial"/>
          <w:szCs w:val="20"/>
          <w:lang w:val="sl-SI"/>
        </w:rPr>
        <w:t xml:space="preserve"> </w:t>
      </w:r>
      <w:r w:rsidR="00E90EE6">
        <w:rPr>
          <w:rFonts w:cs="Arial"/>
          <w:szCs w:val="20"/>
          <w:lang w:val="sl-SI"/>
        </w:rPr>
        <w:t>iz polietilena visoke gostote (HDPE)</w:t>
      </w:r>
      <w:bookmarkEnd w:id="62"/>
      <w:r w:rsidR="00D63099">
        <w:rPr>
          <w:rFonts w:cs="Arial"/>
          <w:szCs w:val="20"/>
          <w:lang w:val="sl-SI"/>
        </w:rPr>
        <w:t xml:space="preserve"> z </w:t>
      </w:r>
      <w:r w:rsidR="00E90EE6" w:rsidRPr="00900F2E">
        <w:rPr>
          <w:lang w:val="sl-SI"/>
        </w:rPr>
        <w:t>velikost</w:t>
      </w:r>
      <w:r w:rsidR="00D63099">
        <w:rPr>
          <w:lang w:val="sl-SI"/>
        </w:rPr>
        <w:t>jo</w:t>
      </w:r>
      <w:r w:rsidR="00E90EE6" w:rsidRPr="00900F2E">
        <w:rPr>
          <w:lang w:val="sl-SI"/>
        </w:rPr>
        <w:t xml:space="preserve"> okenc</w:t>
      </w:r>
      <w:r w:rsidR="00E90EE6">
        <w:rPr>
          <w:lang w:val="sl-SI"/>
        </w:rPr>
        <w:t xml:space="preserve"> &lt; 1 mm</w:t>
      </w:r>
      <w:r w:rsidR="00E90EE6" w:rsidRPr="00262DF6">
        <w:rPr>
          <w:vertAlign w:val="superscript"/>
          <w:lang w:val="sl-SI"/>
        </w:rPr>
        <w:t>2</w:t>
      </w:r>
      <w:r w:rsidR="001C47A6">
        <w:rPr>
          <w:lang w:val="sl-SI"/>
        </w:rPr>
        <w:t>.</w:t>
      </w:r>
      <w:r w:rsidR="001C47A6" w:rsidRPr="00900F2E">
        <w:rPr>
          <w:lang w:val="sl-SI"/>
        </w:rPr>
        <w:t xml:space="preserve"> </w:t>
      </w:r>
    </w:p>
    <w:p w14:paraId="5E0E2551" w14:textId="77777777" w:rsidR="000A28F8" w:rsidRDefault="000A28F8" w:rsidP="00E65B81">
      <w:pPr>
        <w:spacing w:line="240" w:lineRule="auto"/>
        <w:jc w:val="both"/>
        <w:rPr>
          <w:lang w:val="sl-SI"/>
        </w:rPr>
      </w:pPr>
    </w:p>
    <w:p w14:paraId="2D04CCF2" w14:textId="6FEA3448" w:rsidR="00E65B81" w:rsidRDefault="00E65B81" w:rsidP="00E65B81">
      <w:pPr>
        <w:spacing w:line="240" w:lineRule="auto"/>
        <w:jc w:val="both"/>
        <w:rPr>
          <w:rFonts w:cs="Arial"/>
          <w:szCs w:val="20"/>
          <w:lang w:val="sl-SI"/>
        </w:rPr>
      </w:pPr>
      <w:r w:rsidRPr="00E12F0C">
        <w:rPr>
          <w:rFonts w:cs="Arial"/>
          <w:szCs w:val="20"/>
          <w:lang w:val="sl-SI"/>
        </w:rPr>
        <w:t xml:space="preserve">Postopek za pridobitev dovoljenja za uporabo </w:t>
      </w:r>
      <w:proofErr w:type="spellStart"/>
      <w:r w:rsidRPr="00E12F0C">
        <w:rPr>
          <w:rFonts w:cs="Arial"/>
          <w:szCs w:val="20"/>
          <w:lang w:val="sl-SI"/>
        </w:rPr>
        <w:t>insekticidne</w:t>
      </w:r>
      <w:proofErr w:type="spellEnd"/>
      <w:r w:rsidRPr="00E12F0C">
        <w:rPr>
          <w:rFonts w:cs="Arial"/>
          <w:szCs w:val="20"/>
          <w:lang w:val="sl-SI"/>
        </w:rPr>
        <w:t xml:space="preserve"> mreže je opisan v </w:t>
      </w:r>
      <w:r w:rsidRPr="00E97F75">
        <w:rPr>
          <w:rFonts w:cs="Arial"/>
          <w:szCs w:val="20"/>
          <w:lang w:val="sl-SI"/>
        </w:rPr>
        <w:t>točki 8.2.4.2.</w:t>
      </w:r>
    </w:p>
    <w:p w14:paraId="06E4B388" w14:textId="77777777" w:rsidR="00364156" w:rsidRPr="00AF5178" w:rsidRDefault="00364156" w:rsidP="00E65B81">
      <w:pPr>
        <w:spacing w:line="240" w:lineRule="auto"/>
        <w:jc w:val="both"/>
        <w:rPr>
          <w:rFonts w:cs="Arial"/>
          <w:szCs w:val="20"/>
          <w:lang w:val="sl-SI"/>
        </w:rPr>
      </w:pPr>
    </w:p>
    <w:p w14:paraId="6022389B" w14:textId="4D078814" w:rsidR="00E65B81" w:rsidRPr="00E12F0C" w:rsidRDefault="00E65B81" w:rsidP="00E65B81">
      <w:pPr>
        <w:jc w:val="both"/>
        <w:rPr>
          <w:rFonts w:cs="Arial"/>
          <w:lang w:val="sl-SI"/>
        </w:rPr>
      </w:pPr>
      <w:r w:rsidRPr="00E12F0C">
        <w:rPr>
          <w:rFonts w:cs="Arial"/>
          <w:lang w:val="sl-SI"/>
        </w:rPr>
        <w:t xml:space="preserve">Pridobljene informacije o izvoru pošiljk </w:t>
      </w:r>
      <w:r w:rsidR="00E34716">
        <w:rPr>
          <w:rFonts w:cs="Arial"/>
          <w:lang w:val="sl-SI"/>
        </w:rPr>
        <w:t xml:space="preserve">napadenih </w:t>
      </w:r>
      <w:r w:rsidRPr="00E12F0C">
        <w:rPr>
          <w:szCs w:val="20"/>
          <w:lang w:val="sl-SI" w:eastAsia="sl-SI"/>
        </w:rPr>
        <w:t>zadevnih rastlin, zadevnega lesa in</w:t>
      </w:r>
      <w:r>
        <w:rPr>
          <w:szCs w:val="20"/>
          <w:lang w:val="sl-SI" w:eastAsia="sl-SI"/>
        </w:rPr>
        <w:t xml:space="preserve"> </w:t>
      </w:r>
      <w:r w:rsidR="006F715A">
        <w:rPr>
          <w:szCs w:val="20"/>
          <w:lang w:val="sl-SI" w:eastAsia="sl-SI"/>
        </w:rPr>
        <w:t>zadevnega</w:t>
      </w:r>
      <w:r w:rsidRPr="00E12F0C">
        <w:rPr>
          <w:szCs w:val="20"/>
          <w:lang w:val="sl-SI" w:eastAsia="sl-SI"/>
        </w:rPr>
        <w:t xml:space="preserve"> </w:t>
      </w:r>
      <w:r w:rsidR="006F715A">
        <w:rPr>
          <w:szCs w:val="20"/>
          <w:lang w:val="sl-SI" w:eastAsia="sl-SI"/>
        </w:rPr>
        <w:t>LPM</w:t>
      </w:r>
      <w:r w:rsidRPr="00E12F0C">
        <w:rPr>
          <w:szCs w:val="20"/>
          <w:lang w:val="sl-SI" w:eastAsia="sl-SI"/>
        </w:rPr>
        <w:t xml:space="preserve"> </w:t>
      </w:r>
      <w:r w:rsidRPr="00E12F0C">
        <w:rPr>
          <w:rFonts w:cs="Arial"/>
          <w:lang w:val="sl-SI"/>
        </w:rPr>
        <w:t xml:space="preserve">je treba uporabiti za lociranje drugih povezanih in zato </w:t>
      </w:r>
      <w:r w:rsidR="00D63099">
        <w:rPr>
          <w:rFonts w:cs="Arial"/>
          <w:lang w:val="sl-SI"/>
        </w:rPr>
        <w:t xml:space="preserve">pošiljk </w:t>
      </w:r>
      <w:r w:rsidRPr="00E12F0C">
        <w:rPr>
          <w:rFonts w:cs="Arial"/>
          <w:lang w:val="sl-SI"/>
        </w:rPr>
        <w:t xml:space="preserve">potencialno napadenih </w:t>
      </w:r>
      <w:r w:rsidRPr="00E12F0C">
        <w:rPr>
          <w:szCs w:val="20"/>
          <w:lang w:val="sl-SI" w:eastAsia="sl-SI"/>
        </w:rPr>
        <w:t>rastlin, lesa</w:t>
      </w:r>
      <w:r w:rsidR="006F715A">
        <w:rPr>
          <w:szCs w:val="20"/>
          <w:lang w:val="sl-SI" w:eastAsia="sl-SI"/>
        </w:rPr>
        <w:t xml:space="preserve"> in</w:t>
      </w:r>
      <w:r>
        <w:rPr>
          <w:szCs w:val="20"/>
          <w:lang w:val="sl-SI" w:eastAsia="sl-SI"/>
        </w:rPr>
        <w:t xml:space="preserve"> </w:t>
      </w:r>
      <w:r w:rsidR="006F715A">
        <w:rPr>
          <w:szCs w:val="20"/>
          <w:lang w:val="sl-SI" w:eastAsia="sl-SI"/>
        </w:rPr>
        <w:t>LPM</w:t>
      </w:r>
      <w:r w:rsidRPr="00E12F0C">
        <w:rPr>
          <w:rFonts w:cs="Arial"/>
          <w:lang w:val="sl-SI"/>
        </w:rPr>
        <w:t>. Pridobiti je potrebno tudi informacije o namembnem kraju, kamor so bile poslane potencialno napadene pošiljke. Za najdbe v širšem okolju, kjer ni mogoče slediti naprej ali nazaj, se identificira in razišče najverjetnejši vir.</w:t>
      </w:r>
    </w:p>
    <w:p w14:paraId="25608889" w14:textId="77777777" w:rsidR="001F39DD" w:rsidRPr="00900F2E" w:rsidRDefault="001F39DD" w:rsidP="001F39DD">
      <w:pPr>
        <w:rPr>
          <w:rFonts w:cs="Arial"/>
          <w:szCs w:val="20"/>
          <w:highlight w:val="yellow"/>
          <w:lang w:val="sl-SI"/>
        </w:rPr>
      </w:pPr>
    </w:p>
    <w:p w14:paraId="0362A68C" w14:textId="77777777" w:rsidR="001F39DD" w:rsidRPr="00900F2E" w:rsidRDefault="001F39DD" w:rsidP="001F39DD">
      <w:pPr>
        <w:pStyle w:val="Tabele"/>
        <w:jc w:val="both"/>
        <w:rPr>
          <w:sz w:val="20"/>
          <w:szCs w:val="20"/>
          <w:lang w:val="sl-SI"/>
        </w:rPr>
      </w:pPr>
      <w:r w:rsidRPr="00900F2E">
        <w:rPr>
          <w:sz w:val="20"/>
          <w:szCs w:val="20"/>
          <w:lang w:val="sl-SI"/>
        </w:rPr>
        <w:t>V primeru negativnega rezultata laboratorijskega testiranja pristojni inšpektor v roku enega delovnega dne obvesti izvajalca dejavnosti, da odrejeni ukrepi ne veljajo več, da se ne omejuje pridelave ali trgovine.</w:t>
      </w:r>
    </w:p>
    <w:p w14:paraId="433BBF96" w14:textId="77777777" w:rsidR="001F39DD" w:rsidRPr="00FF0FA3" w:rsidRDefault="001F39DD" w:rsidP="008634C9">
      <w:pPr>
        <w:spacing w:line="240" w:lineRule="auto"/>
        <w:jc w:val="both"/>
        <w:rPr>
          <w:strike/>
          <w:lang w:val="sl-SI"/>
        </w:rPr>
      </w:pPr>
    </w:p>
    <w:p w14:paraId="01606B9A" w14:textId="77777777" w:rsidR="00232D40" w:rsidRPr="00900F2E" w:rsidRDefault="00232D40" w:rsidP="00232D40">
      <w:pPr>
        <w:rPr>
          <w:lang w:val="sl-SI"/>
        </w:rPr>
      </w:pPr>
    </w:p>
    <w:p w14:paraId="6B0CA4B2" w14:textId="77777777" w:rsidR="00232D40" w:rsidRPr="00900F2E" w:rsidRDefault="00232D40" w:rsidP="00232D40">
      <w:pPr>
        <w:rPr>
          <w:lang w:val="sl-SI"/>
        </w:rPr>
      </w:pPr>
    </w:p>
    <w:p w14:paraId="6C4C646F" w14:textId="77777777" w:rsidR="00232D40" w:rsidRPr="00900F2E" w:rsidRDefault="00232D40" w:rsidP="00445E19">
      <w:pPr>
        <w:spacing w:line="240" w:lineRule="auto"/>
        <w:jc w:val="both"/>
        <w:rPr>
          <w:lang w:val="sl-SI"/>
        </w:rPr>
      </w:pPr>
      <w:r w:rsidRPr="00900F2E">
        <w:rPr>
          <w:lang w:val="sl-SI"/>
        </w:rPr>
        <w:br w:type="page"/>
      </w:r>
    </w:p>
    <w:p w14:paraId="40D59BCF" w14:textId="61F71E17" w:rsidR="00B65769" w:rsidRPr="00900F2E" w:rsidRDefault="00B65769" w:rsidP="00B65769">
      <w:pPr>
        <w:pStyle w:val="Naslov1"/>
      </w:pPr>
      <w:bookmarkStart w:id="63" w:name="_Toc366476059"/>
      <w:bookmarkStart w:id="64" w:name="_Toc116646810"/>
      <w:bookmarkStart w:id="65" w:name="_Toc136864303"/>
      <w:bookmarkStart w:id="66" w:name="_Toc138425723"/>
      <w:r w:rsidRPr="00900F2E">
        <w:lastRenderedPageBreak/>
        <w:t xml:space="preserve">UKREPI OB POTRDITVI </w:t>
      </w:r>
      <w:bookmarkEnd w:id="63"/>
      <w:r w:rsidRPr="00900F2E">
        <w:t>NAVZOČNOSTI</w:t>
      </w:r>
      <w:bookmarkEnd w:id="64"/>
      <w:bookmarkEnd w:id="65"/>
      <w:bookmarkEnd w:id="66"/>
    </w:p>
    <w:p w14:paraId="4F2285CC" w14:textId="4C85C608" w:rsidR="001F39DD" w:rsidRPr="00900F2E" w:rsidRDefault="001F39DD" w:rsidP="001F39DD">
      <w:pPr>
        <w:spacing w:line="276" w:lineRule="auto"/>
        <w:jc w:val="both"/>
        <w:rPr>
          <w:rFonts w:cs="Arial"/>
          <w:color w:val="000000"/>
          <w:szCs w:val="20"/>
          <w:lang w:val="sl-SI"/>
        </w:rPr>
      </w:pPr>
      <w:r w:rsidRPr="00900F2E">
        <w:rPr>
          <w:rFonts w:cs="Arial"/>
          <w:color w:val="000000"/>
          <w:szCs w:val="20"/>
          <w:lang w:val="sl-SI"/>
        </w:rPr>
        <w:t xml:space="preserve">O zaključnih rezultatih analize pristojni uradni laboratorij takoj oziroma najkasneje v </w:t>
      </w:r>
      <w:r w:rsidRPr="00900F2E">
        <w:rPr>
          <w:rFonts w:cs="Arial"/>
          <w:szCs w:val="20"/>
          <w:lang w:val="sl-SI"/>
        </w:rPr>
        <w:t xml:space="preserve">enem delovnem dnevu </w:t>
      </w:r>
      <w:r w:rsidRPr="00900F2E">
        <w:rPr>
          <w:rFonts w:cs="Arial"/>
          <w:color w:val="000000"/>
          <w:szCs w:val="20"/>
          <w:lang w:val="sl-SI"/>
        </w:rPr>
        <w:t xml:space="preserve">po opravljeni analizi po elektronski pošti obvesti GU UVHVVR, </w:t>
      </w:r>
      <w:bookmarkStart w:id="67" w:name="_Hlk134095325"/>
      <w:r w:rsidRPr="00900F2E">
        <w:rPr>
          <w:rFonts w:cs="Arial"/>
          <w:color w:val="000000"/>
          <w:szCs w:val="20"/>
          <w:lang w:val="sl-SI"/>
        </w:rPr>
        <w:t>IR</w:t>
      </w:r>
      <w:r w:rsidR="00F25018">
        <w:rPr>
          <w:rFonts w:cs="Arial"/>
          <w:color w:val="000000"/>
          <w:szCs w:val="20"/>
          <w:lang w:val="sl-SI"/>
        </w:rPr>
        <w:t>S</w:t>
      </w:r>
      <w:r w:rsidRPr="00900F2E">
        <w:rPr>
          <w:rFonts w:cs="Arial"/>
          <w:color w:val="000000"/>
          <w:szCs w:val="20"/>
          <w:lang w:val="sl-SI"/>
        </w:rPr>
        <w:t>KGLR (v primeru potrditve v gozdu),</w:t>
      </w:r>
      <w:bookmarkEnd w:id="67"/>
      <w:r w:rsidRPr="00900F2E">
        <w:rPr>
          <w:rFonts w:cs="Arial"/>
          <w:color w:val="000000"/>
          <w:szCs w:val="20"/>
          <w:lang w:val="sl-SI"/>
        </w:rPr>
        <w:t xml:space="preserve"> Sektor NVR in Sektor ZRRSM v skladu s Smernicami.</w:t>
      </w:r>
    </w:p>
    <w:p w14:paraId="22DCE147" w14:textId="07F26719" w:rsidR="00232D40" w:rsidRPr="00900F2E" w:rsidRDefault="00232D40" w:rsidP="00D7663D">
      <w:pPr>
        <w:pStyle w:val="Naslov2"/>
        <w:rPr>
          <w:lang w:val="sl-SI"/>
        </w:rPr>
      </w:pPr>
      <w:bookmarkStart w:id="68" w:name="_Toc116646811"/>
      <w:bookmarkStart w:id="69" w:name="_Toc136864304"/>
      <w:bookmarkStart w:id="70" w:name="_Toc138425724"/>
      <w:r w:rsidRPr="00900F2E">
        <w:rPr>
          <w:lang w:val="sl-SI"/>
        </w:rPr>
        <w:t>Postopek pristojnega organa</w:t>
      </w:r>
      <w:bookmarkEnd w:id="68"/>
      <w:bookmarkEnd w:id="69"/>
      <w:bookmarkEnd w:id="70"/>
      <w:r w:rsidRPr="00900F2E">
        <w:rPr>
          <w:lang w:val="sl-SI"/>
        </w:rPr>
        <w:t xml:space="preserve"> </w:t>
      </w:r>
    </w:p>
    <w:p w14:paraId="4C536A2A" w14:textId="51AF00B8" w:rsidR="00232D40" w:rsidRPr="00D87E0C" w:rsidRDefault="00232D40" w:rsidP="00D7663D">
      <w:pPr>
        <w:pStyle w:val="Naslov3"/>
        <w:keepLines w:val="0"/>
        <w:spacing w:before="240" w:after="120" w:line="240" w:lineRule="auto"/>
        <w:ind w:left="720"/>
        <w:jc w:val="both"/>
        <w:rPr>
          <w:lang w:val="sl-SI"/>
        </w:rPr>
      </w:pPr>
      <w:bookmarkStart w:id="71" w:name="_Toc116646812"/>
      <w:bookmarkStart w:id="72" w:name="_Toc136864305"/>
      <w:bookmarkStart w:id="73" w:name="_Toc138425725"/>
      <w:r w:rsidRPr="00D87E0C">
        <w:rPr>
          <w:lang w:val="sl-SI"/>
        </w:rPr>
        <w:t>Upoštevanje</w:t>
      </w:r>
      <w:r w:rsidR="002C6728" w:rsidRPr="00D87E0C">
        <w:rPr>
          <w:lang w:val="sl-SI"/>
        </w:rPr>
        <w:t xml:space="preserve"> </w:t>
      </w:r>
      <w:proofErr w:type="spellStart"/>
      <w:r w:rsidR="002C6728" w:rsidRPr="00D87E0C">
        <w:rPr>
          <w:lang w:val="sl-SI"/>
        </w:rPr>
        <w:t>bi</w:t>
      </w:r>
      <w:r w:rsidR="00D87E0C" w:rsidRPr="00D87E0C">
        <w:rPr>
          <w:lang w:val="sl-SI"/>
        </w:rPr>
        <w:t>o</w:t>
      </w:r>
      <w:r w:rsidR="002C6728" w:rsidRPr="00D87E0C">
        <w:rPr>
          <w:lang w:val="sl-SI"/>
        </w:rPr>
        <w:t>varnostnih</w:t>
      </w:r>
      <w:proofErr w:type="spellEnd"/>
      <w:r w:rsidR="001F39DD" w:rsidRPr="00D87E0C">
        <w:rPr>
          <w:lang w:val="sl-SI"/>
        </w:rPr>
        <w:t xml:space="preserve"> </w:t>
      </w:r>
      <w:r w:rsidRPr="00D87E0C">
        <w:rPr>
          <w:lang w:val="sl-SI"/>
        </w:rPr>
        <w:t>ukrepov uradne osebe pristojnega organa</w:t>
      </w:r>
      <w:bookmarkEnd w:id="71"/>
      <w:bookmarkEnd w:id="72"/>
      <w:bookmarkEnd w:id="73"/>
    </w:p>
    <w:p w14:paraId="23005024" w14:textId="6267B28D" w:rsidR="001F39DD" w:rsidRPr="00900F2E" w:rsidRDefault="001F39DD" w:rsidP="001F39DD">
      <w:pPr>
        <w:jc w:val="both"/>
        <w:rPr>
          <w:lang w:val="sl-SI"/>
        </w:rPr>
      </w:pPr>
      <w:r w:rsidRPr="00900F2E">
        <w:rPr>
          <w:lang w:val="sl-SI"/>
        </w:rPr>
        <w:t>Zaradi biologije vrste</w:t>
      </w:r>
      <w:r w:rsidRPr="00900F2E">
        <w:rPr>
          <w:i/>
          <w:lang w:val="sl-SI"/>
        </w:rPr>
        <w:t xml:space="preserve"> A. </w:t>
      </w:r>
      <w:proofErr w:type="spellStart"/>
      <w:r w:rsidRPr="00900F2E">
        <w:rPr>
          <w:i/>
          <w:lang w:val="sl-SI"/>
        </w:rPr>
        <w:t>bungii</w:t>
      </w:r>
      <w:proofErr w:type="spellEnd"/>
      <w:r w:rsidRPr="00900F2E">
        <w:rPr>
          <w:lang w:val="sl-SI"/>
        </w:rPr>
        <w:t xml:space="preserve"> posebni </w:t>
      </w:r>
      <w:proofErr w:type="spellStart"/>
      <w:r w:rsidRPr="00900F2E">
        <w:rPr>
          <w:lang w:val="sl-SI"/>
        </w:rPr>
        <w:t>biovarnostni</w:t>
      </w:r>
      <w:proofErr w:type="spellEnd"/>
      <w:r w:rsidRPr="00900F2E">
        <w:rPr>
          <w:lang w:val="sl-SI"/>
        </w:rPr>
        <w:t xml:space="preserve"> ukrepi niso potrebni. Uradna oseba na mestu napada upošteva splošne </w:t>
      </w:r>
      <w:proofErr w:type="spellStart"/>
      <w:r w:rsidRPr="00900F2E">
        <w:rPr>
          <w:lang w:val="sl-SI"/>
        </w:rPr>
        <w:t>biovarnostne</w:t>
      </w:r>
      <w:proofErr w:type="spellEnd"/>
      <w:r w:rsidRPr="00900F2E">
        <w:rPr>
          <w:lang w:val="sl-SI"/>
        </w:rPr>
        <w:t xml:space="preserve"> ukrepe za preprečevanje vnosa in širjenja vrste </w:t>
      </w:r>
      <w:r w:rsidRPr="00900F2E">
        <w:rPr>
          <w:i/>
          <w:lang w:val="sl-SI"/>
        </w:rPr>
        <w:t xml:space="preserve">A. </w:t>
      </w:r>
      <w:proofErr w:type="spellStart"/>
      <w:r w:rsidRPr="00900F2E">
        <w:rPr>
          <w:i/>
          <w:lang w:val="sl-SI"/>
        </w:rPr>
        <w:t>bungii</w:t>
      </w:r>
      <w:proofErr w:type="spellEnd"/>
      <w:r w:rsidRPr="00900F2E">
        <w:rPr>
          <w:lang w:val="sl-SI"/>
        </w:rPr>
        <w:t>.</w:t>
      </w:r>
    </w:p>
    <w:p w14:paraId="61BBF652" w14:textId="5EF63AC7" w:rsidR="00232D40" w:rsidRPr="00900F2E" w:rsidRDefault="00232D40" w:rsidP="00D7663D">
      <w:pPr>
        <w:pStyle w:val="Naslov3"/>
        <w:keepLines w:val="0"/>
        <w:spacing w:before="240" w:after="120" w:line="240" w:lineRule="auto"/>
        <w:ind w:left="720"/>
        <w:jc w:val="both"/>
        <w:rPr>
          <w:lang w:val="sl-SI"/>
        </w:rPr>
      </w:pPr>
      <w:bookmarkStart w:id="74" w:name="_Toc116646813"/>
      <w:bookmarkStart w:id="75" w:name="_Toc136864306"/>
      <w:bookmarkStart w:id="76" w:name="_Toc138425726"/>
      <w:r w:rsidRPr="00900F2E">
        <w:rPr>
          <w:lang w:val="sl-SI"/>
        </w:rPr>
        <w:t>Zbiranje podatkov na mestu napada ob navzočnosti</w:t>
      </w:r>
      <w:bookmarkEnd w:id="74"/>
      <w:bookmarkEnd w:id="75"/>
      <w:bookmarkEnd w:id="76"/>
    </w:p>
    <w:p w14:paraId="41AFCFC9" w14:textId="77777777" w:rsidR="00D87E0C" w:rsidRPr="0083730D" w:rsidRDefault="00D87E0C" w:rsidP="00D87E0C">
      <w:pPr>
        <w:jc w:val="both"/>
        <w:rPr>
          <w:rFonts w:cs="Arial"/>
          <w:color w:val="000000" w:themeColor="text1"/>
          <w:lang w:val="sl-SI"/>
        </w:rPr>
      </w:pPr>
      <w:r w:rsidRPr="0083730D">
        <w:rPr>
          <w:lang w:val="sl-SI"/>
        </w:rPr>
        <w:t xml:space="preserve">V kolikor podatki niso bili zbrani ob utemeljenem </w:t>
      </w:r>
      <w:r w:rsidRPr="00774C71">
        <w:rPr>
          <w:lang w:val="sl-SI"/>
        </w:rPr>
        <w:t>sumu na napad</w:t>
      </w:r>
      <w:r w:rsidRPr="00774C71">
        <w:rPr>
          <w:color w:val="0070C0"/>
          <w:lang w:val="sl-SI"/>
        </w:rPr>
        <w:t xml:space="preserve"> </w:t>
      </w:r>
      <w:r w:rsidRPr="00774C71">
        <w:rPr>
          <w:lang w:val="sl-SI"/>
        </w:rPr>
        <w:t>(točka 3.1.2) oziroma</w:t>
      </w:r>
      <w:r w:rsidRPr="0083730D">
        <w:rPr>
          <w:lang w:val="sl-SI"/>
        </w:rPr>
        <w:t xml:space="preserve"> niso bili zbrani v zadostnem obsegu</w:t>
      </w:r>
      <w:r>
        <w:rPr>
          <w:lang w:val="sl-SI"/>
        </w:rPr>
        <w:t>,</w:t>
      </w:r>
      <w:r w:rsidRPr="0083730D">
        <w:rPr>
          <w:lang w:val="sl-SI"/>
        </w:rPr>
        <w:t xml:space="preserve"> </w:t>
      </w:r>
      <w:r w:rsidRPr="00D652AB">
        <w:rPr>
          <w:rFonts w:cs="Arial"/>
          <w:lang w:val="sl-SI"/>
        </w:rPr>
        <w:t xml:space="preserve">pristojni inšpektor </w:t>
      </w:r>
      <w:r>
        <w:rPr>
          <w:rFonts w:cs="Arial"/>
          <w:color w:val="000000" w:themeColor="text1"/>
          <w:lang w:val="sl-SI"/>
        </w:rPr>
        <w:t>pridobi</w:t>
      </w:r>
      <w:r w:rsidRPr="0083730D">
        <w:rPr>
          <w:rFonts w:cs="Arial"/>
          <w:color w:val="000000" w:themeColor="text1"/>
          <w:lang w:val="sl-SI"/>
        </w:rPr>
        <w:t xml:space="preserve"> potrebne podatke </w:t>
      </w:r>
      <w:r>
        <w:rPr>
          <w:rFonts w:cs="Arial"/>
          <w:color w:val="000000" w:themeColor="text1"/>
          <w:lang w:val="sl-SI"/>
        </w:rPr>
        <w:t>po Prilogi</w:t>
      </w:r>
      <w:r w:rsidRPr="0083730D">
        <w:rPr>
          <w:rFonts w:cs="Arial"/>
          <w:color w:val="000000" w:themeColor="text1"/>
          <w:lang w:val="sl-SI"/>
        </w:rPr>
        <w:t xml:space="preserve"> P-5.2 Splošnega načrta izrednih ukrepov. </w:t>
      </w:r>
    </w:p>
    <w:p w14:paraId="3C682F9B" w14:textId="77777777" w:rsidR="00232D40" w:rsidRPr="00900F2E" w:rsidRDefault="00232D40" w:rsidP="00232D40">
      <w:pPr>
        <w:rPr>
          <w:szCs w:val="22"/>
          <w:lang w:val="sl-SI"/>
        </w:rPr>
      </w:pPr>
    </w:p>
    <w:p w14:paraId="03F71E9D" w14:textId="77777777" w:rsidR="00232D40" w:rsidRPr="00900F2E" w:rsidRDefault="00232D40" w:rsidP="00232D40">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709" w:hanging="567"/>
        <w:rPr>
          <w:rFonts w:cs="Arial"/>
          <w:color w:val="000000"/>
          <w:szCs w:val="20"/>
          <w:lang w:val="sl-SI"/>
        </w:rPr>
      </w:pPr>
      <w:r w:rsidRPr="00900F2E">
        <w:rPr>
          <w:rFonts w:cs="Arial"/>
          <w:color w:val="000000"/>
          <w:szCs w:val="20"/>
          <w:lang w:val="sl-SI"/>
        </w:rPr>
        <w:t>P - 5.2_P: Opomnik za popis informacij, ki jih preveri uradna oseba na mestu izbruha s KŠO</w:t>
      </w:r>
    </w:p>
    <w:p w14:paraId="165E1FEB" w14:textId="77777777" w:rsidR="001F39DD" w:rsidRPr="00900F2E" w:rsidRDefault="001F39DD" w:rsidP="001F39DD">
      <w:pPr>
        <w:rPr>
          <w:rFonts w:cs="Arial"/>
          <w:szCs w:val="20"/>
          <w:lang w:val="sl-SI"/>
        </w:rPr>
      </w:pPr>
    </w:p>
    <w:p w14:paraId="7BD184D0" w14:textId="247ACED9" w:rsidR="001F39DD" w:rsidRPr="00900F2E" w:rsidDel="001434F3" w:rsidRDefault="001F39DD" w:rsidP="001F39DD">
      <w:pPr>
        <w:rPr>
          <w:rFonts w:cs="Arial"/>
          <w:szCs w:val="20"/>
          <w:lang w:val="sl-SI"/>
        </w:rPr>
      </w:pPr>
      <w:r w:rsidRPr="00900F2E" w:rsidDel="001434F3">
        <w:rPr>
          <w:rFonts w:cs="Arial"/>
          <w:szCs w:val="20"/>
          <w:lang w:val="sl-SI"/>
        </w:rPr>
        <w:t>Pristojni inšpektor na mestu napada:</w:t>
      </w:r>
    </w:p>
    <w:p w14:paraId="2FE126CF" w14:textId="334C5AC4" w:rsidR="001F39DD" w:rsidRPr="00900F2E" w:rsidDel="001434F3" w:rsidRDefault="001F39DD" w:rsidP="00D7663D">
      <w:pPr>
        <w:pStyle w:val="Odstavekseznama"/>
        <w:numPr>
          <w:ilvl w:val="0"/>
          <w:numId w:val="14"/>
        </w:numPr>
        <w:spacing w:line="240" w:lineRule="auto"/>
        <w:jc w:val="both"/>
        <w:rPr>
          <w:rFonts w:cs="Arial"/>
          <w:lang w:val="sl-SI"/>
        </w:rPr>
      </w:pPr>
      <w:r w:rsidRPr="00900F2E">
        <w:rPr>
          <w:rFonts w:cs="Arial"/>
          <w:lang w:val="sl-SI"/>
        </w:rPr>
        <w:t>brez odlašanja</w:t>
      </w:r>
      <w:r w:rsidRPr="00900F2E" w:rsidDel="001434F3">
        <w:rPr>
          <w:rFonts w:cs="Arial"/>
          <w:lang w:val="sl-SI"/>
        </w:rPr>
        <w:t xml:space="preserve"> razišče izvor navzočnosti vrste </w:t>
      </w:r>
      <w:r w:rsidRPr="00900F2E" w:rsidDel="001434F3">
        <w:rPr>
          <w:rFonts w:cs="Arial"/>
          <w:i/>
          <w:lang w:val="sl-SI"/>
        </w:rPr>
        <w:t xml:space="preserve">A. </w:t>
      </w:r>
      <w:proofErr w:type="spellStart"/>
      <w:r w:rsidRPr="00900F2E">
        <w:rPr>
          <w:rFonts w:cs="Arial"/>
          <w:i/>
          <w:lang w:val="sl-SI"/>
        </w:rPr>
        <w:t>bungii</w:t>
      </w:r>
      <w:proofErr w:type="spellEnd"/>
      <w:r w:rsidRPr="00900F2E" w:rsidDel="001434F3">
        <w:rPr>
          <w:rFonts w:cs="Arial"/>
          <w:i/>
          <w:lang w:val="sl-SI"/>
        </w:rPr>
        <w:t>,</w:t>
      </w:r>
      <w:r w:rsidRPr="00900F2E" w:rsidDel="001434F3">
        <w:rPr>
          <w:rFonts w:cs="Arial"/>
          <w:lang w:val="sl-SI"/>
        </w:rPr>
        <w:t xml:space="preserve"> zlasti, kadar bi ta navzočnost lahko bila povezana s premiki</w:t>
      </w:r>
      <w:r w:rsidRPr="00900F2E">
        <w:rPr>
          <w:rFonts w:cs="Arial"/>
          <w:lang w:val="sl-SI"/>
        </w:rPr>
        <w:t xml:space="preserve"> </w:t>
      </w:r>
      <w:r w:rsidR="009105E7">
        <w:rPr>
          <w:rFonts w:cs="Arial"/>
          <w:lang w:val="sl-SI"/>
        </w:rPr>
        <w:t xml:space="preserve">zadevnih </w:t>
      </w:r>
      <w:r w:rsidRPr="00900F2E" w:rsidDel="001434F3">
        <w:rPr>
          <w:rFonts w:cs="Arial"/>
          <w:lang w:val="sl-SI"/>
        </w:rPr>
        <w:t xml:space="preserve">rastlin, </w:t>
      </w:r>
      <w:r w:rsidR="00A37BE6">
        <w:rPr>
          <w:rFonts w:cs="Arial"/>
          <w:lang w:val="sl-SI"/>
        </w:rPr>
        <w:t>zadevnega lesa</w:t>
      </w:r>
      <w:r w:rsidRPr="00900F2E" w:rsidDel="001434F3">
        <w:rPr>
          <w:rFonts w:cs="Arial"/>
          <w:lang w:val="sl-SI"/>
        </w:rPr>
        <w:t xml:space="preserve"> ali </w:t>
      </w:r>
      <w:r w:rsidR="00A37BE6">
        <w:rPr>
          <w:rFonts w:cs="Arial"/>
          <w:lang w:val="sl-SI"/>
        </w:rPr>
        <w:t>zadevnega LPM</w:t>
      </w:r>
      <w:r w:rsidR="00D63099">
        <w:rPr>
          <w:rFonts w:cs="Arial"/>
          <w:lang w:val="sl-SI"/>
        </w:rPr>
        <w:t>,</w:t>
      </w:r>
      <w:r w:rsidR="00857296">
        <w:rPr>
          <w:rFonts w:cs="Arial"/>
          <w:lang w:val="sl-SI"/>
        </w:rPr>
        <w:t xml:space="preserve"> </w:t>
      </w:r>
      <w:r w:rsidRPr="00900F2E" w:rsidDel="001434F3">
        <w:rPr>
          <w:rFonts w:cs="Arial"/>
          <w:lang w:val="sl-SI"/>
        </w:rPr>
        <w:t>in možnost, da se je vrsta</w:t>
      </w:r>
      <w:r w:rsidRPr="00900F2E" w:rsidDel="001434F3">
        <w:rPr>
          <w:rFonts w:cs="Arial"/>
          <w:i/>
          <w:lang w:val="sl-SI"/>
        </w:rPr>
        <w:t xml:space="preserve"> A. </w:t>
      </w:r>
      <w:proofErr w:type="spellStart"/>
      <w:r w:rsidRPr="00900F2E">
        <w:rPr>
          <w:rFonts w:cs="Arial"/>
          <w:i/>
          <w:lang w:val="sl-SI"/>
        </w:rPr>
        <w:t>bungii</w:t>
      </w:r>
      <w:proofErr w:type="spellEnd"/>
      <w:r w:rsidRPr="00900F2E" w:rsidDel="001434F3">
        <w:rPr>
          <w:rFonts w:cs="Arial"/>
          <w:i/>
          <w:lang w:val="sl-SI"/>
        </w:rPr>
        <w:t xml:space="preserve"> </w:t>
      </w:r>
      <w:r w:rsidRPr="00900F2E" w:rsidDel="001434F3">
        <w:rPr>
          <w:rFonts w:cs="Arial"/>
          <w:lang w:val="sl-SI"/>
        </w:rPr>
        <w:t xml:space="preserve">s temi premiki razširila na </w:t>
      </w:r>
      <w:r w:rsidR="00D63099">
        <w:rPr>
          <w:rFonts w:cs="Arial"/>
          <w:lang w:val="sl-SI"/>
        </w:rPr>
        <w:t>druge</w:t>
      </w:r>
      <w:r w:rsidRPr="00900F2E" w:rsidDel="001434F3">
        <w:rPr>
          <w:rFonts w:cs="Arial"/>
          <w:lang w:val="sl-SI"/>
        </w:rPr>
        <w:t xml:space="preserve"> rastline, rastlinske proizvode ali druge predmete;</w:t>
      </w:r>
    </w:p>
    <w:p w14:paraId="6B9AA7CA" w14:textId="3CDDF519" w:rsidR="001F39DD" w:rsidRPr="00900F2E" w:rsidDel="001434F3" w:rsidRDefault="001F39DD" w:rsidP="00D7663D">
      <w:pPr>
        <w:pStyle w:val="Odstavekseznama"/>
        <w:numPr>
          <w:ilvl w:val="0"/>
          <w:numId w:val="14"/>
        </w:numPr>
        <w:spacing w:line="240" w:lineRule="auto"/>
        <w:jc w:val="both"/>
        <w:rPr>
          <w:rFonts w:cs="Arial"/>
          <w:lang w:val="sl-SI"/>
        </w:rPr>
      </w:pPr>
      <w:r w:rsidRPr="00900F2E" w:rsidDel="001434F3">
        <w:rPr>
          <w:rFonts w:cs="Arial"/>
          <w:lang w:val="sl-SI"/>
        </w:rPr>
        <w:t xml:space="preserve">preveri morebitne premike </w:t>
      </w:r>
      <w:r w:rsidRPr="00900F2E">
        <w:rPr>
          <w:rFonts w:cs="Arial"/>
          <w:lang w:val="sl-SI"/>
        </w:rPr>
        <w:t>zadevnih rastlin</w:t>
      </w:r>
      <w:r w:rsidR="00A37BE6">
        <w:rPr>
          <w:rFonts w:cs="Arial"/>
          <w:lang w:val="sl-SI"/>
        </w:rPr>
        <w:t>, zadevnega lesa in zadevnega LPM</w:t>
      </w:r>
      <w:r w:rsidRPr="00900F2E">
        <w:rPr>
          <w:rFonts w:cs="Arial"/>
          <w:lang w:val="sl-SI"/>
        </w:rPr>
        <w:t>,</w:t>
      </w:r>
      <w:r w:rsidRPr="00900F2E" w:rsidDel="001434F3">
        <w:rPr>
          <w:rFonts w:cs="Arial"/>
          <w:lang w:val="sl-SI"/>
        </w:rPr>
        <w:t xml:space="preserve"> ki so lahko povezan</w:t>
      </w:r>
      <w:r w:rsidR="00A37BE6">
        <w:rPr>
          <w:rFonts w:cs="Arial"/>
          <w:lang w:val="sl-SI"/>
        </w:rPr>
        <w:t>i</w:t>
      </w:r>
      <w:r w:rsidRPr="00900F2E" w:rsidDel="001434F3">
        <w:rPr>
          <w:rFonts w:cs="Arial"/>
          <w:lang w:val="sl-SI"/>
        </w:rPr>
        <w:t xml:space="preserve"> z napadom, z napadene lokacije.</w:t>
      </w:r>
    </w:p>
    <w:p w14:paraId="2723F35C" w14:textId="77777777" w:rsidR="001F39DD" w:rsidRPr="00900F2E" w:rsidRDefault="001F39DD" w:rsidP="001F39DD">
      <w:pPr>
        <w:rPr>
          <w:rFonts w:cs="Arial"/>
          <w:szCs w:val="20"/>
          <w:lang w:val="sl-SI"/>
        </w:rPr>
      </w:pPr>
    </w:p>
    <w:p w14:paraId="28DF2079" w14:textId="1F790185" w:rsidR="008275A2" w:rsidRPr="00D87E0C" w:rsidRDefault="001F39DD" w:rsidP="00D87E0C">
      <w:pPr>
        <w:pStyle w:val="Tabele"/>
        <w:jc w:val="both"/>
        <w:rPr>
          <w:sz w:val="20"/>
          <w:szCs w:val="20"/>
          <w:lang w:val="sl-SI"/>
        </w:rPr>
      </w:pPr>
      <w:r w:rsidRPr="00900F2E">
        <w:rPr>
          <w:sz w:val="20"/>
          <w:szCs w:val="20"/>
          <w:lang w:val="sl-SI"/>
        </w:rPr>
        <w:t>Podatke o dobaviteljih in prejemnikih zadevnih rastlin</w:t>
      </w:r>
      <w:r w:rsidR="00A37BE6">
        <w:rPr>
          <w:sz w:val="20"/>
          <w:szCs w:val="20"/>
          <w:lang w:val="sl-SI"/>
        </w:rPr>
        <w:t>, zadevnega lesa in zadevnega LPM</w:t>
      </w:r>
      <w:r w:rsidRPr="00900F2E">
        <w:rPr>
          <w:sz w:val="20"/>
          <w:szCs w:val="20"/>
          <w:lang w:val="sl-SI"/>
        </w:rPr>
        <w:t xml:space="preserve"> povezanih z mestom napada, pridobi pristojni inšpektor na podlagi pregleda evidenc, dokumentacije in zaslišanj izvajalcev dejavnosti.</w:t>
      </w:r>
    </w:p>
    <w:p w14:paraId="567FD4E7" w14:textId="1530DA9E" w:rsidR="00232D40" w:rsidRPr="00900F2E" w:rsidRDefault="00232D40" w:rsidP="00D7663D">
      <w:pPr>
        <w:pStyle w:val="Naslov2"/>
        <w:rPr>
          <w:lang w:val="sl-SI"/>
        </w:rPr>
      </w:pPr>
      <w:bookmarkStart w:id="77" w:name="_Toc116646814"/>
      <w:bookmarkStart w:id="78" w:name="_Toc136864307"/>
      <w:bookmarkStart w:id="79" w:name="_Toc138425727"/>
      <w:r w:rsidRPr="00900F2E">
        <w:rPr>
          <w:lang w:val="sl-SI"/>
        </w:rPr>
        <w:t>Ukrepi na mestu napada</w:t>
      </w:r>
      <w:bookmarkEnd w:id="77"/>
      <w:bookmarkEnd w:id="78"/>
      <w:bookmarkEnd w:id="79"/>
    </w:p>
    <w:p w14:paraId="40746815" w14:textId="3466EADA" w:rsidR="001F39DD" w:rsidRPr="00900F2E" w:rsidRDefault="001F39DD" w:rsidP="00D7663D">
      <w:pPr>
        <w:pStyle w:val="Naslov3"/>
        <w:keepLines w:val="0"/>
        <w:spacing w:before="240" w:after="120" w:line="240" w:lineRule="auto"/>
        <w:ind w:left="720"/>
        <w:jc w:val="both"/>
        <w:rPr>
          <w:lang w:val="sl-SI"/>
        </w:rPr>
      </w:pPr>
      <w:bookmarkStart w:id="80" w:name="_Toc86406782"/>
      <w:bookmarkStart w:id="81" w:name="_Toc136864308"/>
      <w:bookmarkStart w:id="82" w:name="_Toc138425728"/>
      <w:bookmarkStart w:id="83" w:name="_Toc366476061"/>
      <w:bookmarkStart w:id="84" w:name="_Toc116646816"/>
      <w:bookmarkEnd w:id="80"/>
      <w:r w:rsidRPr="00900F2E">
        <w:rPr>
          <w:lang w:val="sl-SI"/>
        </w:rPr>
        <w:t>Ukrepi na mestu napada pred določitvijo razmejenega območja</w:t>
      </w:r>
      <w:bookmarkEnd w:id="81"/>
      <w:bookmarkEnd w:id="82"/>
      <w:r w:rsidRPr="00900F2E">
        <w:rPr>
          <w:lang w:val="sl-SI"/>
        </w:rPr>
        <w:t xml:space="preserve"> </w:t>
      </w:r>
    </w:p>
    <w:p w14:paraId="40B6F4D3" w14:textId="5EA1A5EC" w:rsidR="001F39DD" w:rsidRPr="00900F2E" w:rsidRDefault="001F39DD" w:rsidP="001F39DD">
      <w:pPr>
        <w:jc w:val="both"/>
        <w:rPr>
          <w:rFonts w:cs="Arial"/>
          <w:szCs w:val="20"/>
          <w:lang w:val="sl-SI"/>
        </w:rPr>
      </w:pPr>
      <w:bookmarkStart w:id="85" w:name="_Hlk130376423"/>
      <w:r w:rsidRPr="00900F2E">
        <w:rPr>
          <w:rFonts w:cs="Arial"/>
          <w:szCs w:val="20"/>
          <w:lang w:val="sl-SI"/>
        </w:rPr>
        <w:t xml:space="preserve">Fitosanitarni pregledniki po potrditvi navzočnosti takoj izvedejo preglede zadevnih rastlin v krogu </w:t>
      </w:r>
      <w:r w:rsidR="00A37BE6">
        <w:rPr>
          <w:rFonts w:cs="Arial"/>
          <w:szCs w:val="20"/>
          <w:lang w:val="sl-SI"/>
        </w:rPr>
        <w:t xml:space="preserve">s polmerom </w:t>
      </w:r>
      <w:r w:rsidRPr="00900F2E">
        <w:rPr>
          <w:rFonts w:cs="Arial"/>
          <w:szCs w:val="20"/>
          <w:lang w:val="sl-SI"/>
        </w:rPr>
        <w:t xml:space="preserve">do </w:t>
      </w:r>
      <w:r w:rsidRPr="00E42297">
        <w:rPr>
          <w:rFonts w:cs="Arial"/>
          <w:szCs w:val="20"/>
          <w:lang w:val="sl-SI"/>
        </w:rPr>
        <w:t>100 m okrog napadenih rastlin</w:t>
      </w:r>
      <w:r w:rsidR="00573340" w:rsidRPr="00E42297">
        <w:rPr>
          <w:rFonts w:cs="Arial"/>
          <w:szCs w:val="20"/>
          <w:lang w:val="sl-SI"/>
        </w:rPr>
        <w:t>, lesa oziroma LPM</w:t>
      </w:r>
      <w:r w:rsidRPr="00E42297">
        <w:rPr>
          <w:rFonts w:cs="Arial"/>
          <w:szCs w:val="20"/>
          <w:lang w:val="sl-SI"/>
        </w:rPr>
        <w:t>,</w:t>
      </w:r>
      <w:r w:rsidRPr="00900F2E">
        <w:rPr>
          <w:rFonts w:cs="Arial"/>
          <w:szCs w:val="20"/>
          <w:lang w:val="sl-SI"/>
        </w:rPr>
        <w:t xml:space="preserve"> da se ugotovi morebitne </w:t>
      </w:r>
      <w:r w:rsidR="00D63099">
        <w:rPr>
          <w:rFonts w:cs="Arial"/>
          <w:szCs w:val="20"/>
          <w:lang w:val="sl-SI"/>
        </w:rPr>
        <w:t>druge</w:t>
      </w:r>
      <w:r w:rsidRPr="00900F2E">
        <w:rPr>
          <w:rFonts w:cs="Arial"/>
          <w:szCs w:val="20"/>
          <w:lang w:val="sl-SI"/>
        </w:rPr>
        <w:t xml:space="preserve"> napadene rastline. Podatki, pridobljeni v teh pregledih, se upoštevajo pri določitvi velikosti napadenega območja oziroma varovalnega pasu v poglavju 5.</w:t>
      </w:r>
    </w:p>
    <w:bookmarkEnd w:id="85"/>
    <w:p w14:paraId="45DB0AE3" w14:textId="77777777" w:rsidR="001F39DD" w:rsidRPr="00900F2E" w:rsidRDefault="001F39DD" w:rsidP="001F39DD">
      <w:pPr>
        <w:rPr>
          <w:lang w:val="sl-SI"/>
        </w:rPr>
      </w:pPr>
    </w:p>
    <w:p w14:paraId="486EED64" w14:textId="0BE51692" w:rsidR="00A37BE6" w:rsidRPr="00E12F0C" w:rsidRDefault="00A37BE6" w:rsidP="00A37BE6">
      <w:pPr>
        <w:jc w:val="both"/>
        <w:rPr>
          <w:rFonts w:cs="Arial"/>
          <w:szCs w:val="20"/>
          <w:lang w:val="sl-SI"/>
        </w:rPr>
      </w:pPr>
      <w:r w:rsidRPr="00AF5178">
        <w:rPr>
          <w:rFonts w:cs="Arial"/>
          <w:szCs w:val="20"/>
          <w:lang w:val="sl-SI"/>
        </w:rPr>
        <w:t xml:space="preserve">Pristojni inšpektor po potrditvi navzočnosti vrste </w:t>
      </w:r>
      <w:r w:rsidRPr="00AF5178">
        <w:rPr>
          <w:rFonts w:cs="Arial"/>
          <w:i/>
          <w:szCs w:val="20"/>
          <w:lang w:val="sl-SI"/>
        </w:rPr>
        <w:t xml:space="preserve">A. </w:t>
      </w:r>
      <w:proofErr w:type="spellStart"/>
      <w:r>
        <w:rPr>
          <w:rFonts w:cs="Arial"/>
          <w:i/>
          <w:szCs w:val="20"/>
          <w:lang w:val="sl-SI"/>
        </w:rPr>
        <w:t>bungii</w:t>
      </w:r>
      <w:proofErr w:type="spellEnd"/>
      <w:r w:rsidRPr="00AF5178">
        <w:rPr>
          <w:rFonts w:cs="Arial"/>
          <w:i/>
          <w:szCs w:val="20"/>
          <w:lang w:val="sl-SI"/>
        </w:rPr>
        <w:t xml:space="preserve"> </w:t>
      </w:r>
      <w:r w:rsidRPr="00AF5178">
        <w:rPr>
          <w:rFonts w:cs="Arial"/>
          <w:szCs w:val="20"/>
          <w:lang w:val="sl-SI"/>
        </w:rPr>
        <w:t>in pred izdajo dokončne odločbe</w:t>
      </w:r>
      <w:r w:rsidRPr="00AF5178">
        <w:rPr>
          <w:rFonts w:cs="Arial"/>
          <w:i/>
          <w:szCs w:val="20"/>
          <w:lang w:val="sl-SI"/>
        </w:rPr>
        <w:t xml:space="preserve"> </w:t>
      </w:r>
      <w:r w:rsidRPr="00AF5178">
        <w:rPr>
          <w:rFonts w:cs="Arial"/>
          <w:szCs w:val="20"/>
          <w:lang w:val="sl-SI"/>
        </w:rPr>
        <w:t xml:space="preserve">pri izvajalcih dejavnosti (okrasne drevesnice ter matični nasadi, distribucijski centri, vrtovi…) odredi v krogu s polmerom do 100 m </w:t>
      </w:r>
      <w:r w:rsidR="00EF4237" w:rsidRPr="0058428E">
        <w:rPr>
          <w:rFonts w:cs="Arial"/>
          <w:szCs w:val="20"/>
          <w:lang w:val="sl-SI"/>
        </w:rPr>
        <w:t>okrog napadenih rastlin, lesa oziroma LPM</w:t>
      </w:r>
      <w:r w:rsidR="00EF4237" w:rsidRPr="00AF5178">
        <w:rPr>
          <w:rFonts w:cs="Arial"/>
          <w:szCs w:val="20"/>
          <w:lang w:val="sl-SI"/>
        </w:rPr>
        <w:t xml:space="preserve"> </w:t>
      </w:r>
      <w:r w:rsidRPr="00AF5178">
        <w:rPr>
          <w:rFonts w:cs="Arial"/>
          <w:szCs w:val="20"/>
          <w:lang w:val="sl-SI"/>
        </w:rPr>
        <w:t xml:space="preserve">prve nujne ukrepe za preprečevanje širjenja vrste </w:t>
      </w:r>
      <w:r w:rsidRPr="00AF5178">
        <w:rPr>
          <w:rFonts w:cs="Arial"/>
          <w:i/>
          <w:szCs w:val="20"/>
          <w:lang w:val="sl-SI"/>
        </w:rPr>
        <w:t xml:space="preserve">A. </w:t>
      </w:r>
      <w:proofErr w:type="spellStart"/>
      <w:r>
        <w:rPr>
          <w:rFonts w:cs="Arial"/>
          <w:i/>
          <w:szCs w:val="20"/>
          <w:lang w:val="sl-SI"/>
        </w:rPr>
        <w:t>bungii</w:t>
      </w:r>
      <w:proofErr w:type="spellEnd"/>
      <w:r>
        <w:rPr>
          <w:rFonts w:cs="Arial"/>
          <w:i/>
          <w:szCs w:val="20"/>
          <w:lang w:val="sl-SI"/>
        </w:rPr>
        <w:t xml:space="preserve"> </w:t>
      </w:r>
      <w:r w:rsidRPr="00AF5178">
        <w:rPr>
          <w:rFonts w:cs="Arial"/>
          <w:szCs w:val="20"/>
          <w:lang w:val="sl-SI"/>
        </w:rPr>
        <w:t xml:space="preserve">v skladu s točko 3.2, kakor je ustrezno, če niso bili prvi (začasni) ukrepi že odrejeni v okviru </w:t>
      </w:r>
      <w:r w:rsidR="00D63099">
        <w:rPr>
          <w:rFonts w:cs="Arial"/>
          <w:szCs w:val="20"/>
          <w:lang w:val="sl-SI"/>
        </w:rPr>
        <w:t>te točke.</w:t>
      </w:r>
      <w:r>
        <w:rPr>
          <w:rFonts w:cs="Arial"/>
          <w:szCs w:val="20"/>
          <w:lang w:val="sl-SI"/>
        </w:rPr>
        <w:t xml:space="preserve"> </w:t>
      </w:r>
    </w:p>
    <w:p w14:paraId="01EEC98E" w14:textId="091CDAA9" w:rsidR="001F39DD" w:rsidRPr="00900F2E" w:rsidRDefault="001F39DD" w:rsidP="001F39DD">
      <w:pPr>
        <w:rPr>
          <w:lang w:val="sl-SI"/>
        </w:rPr>
      </w:pPr>
    </w:p>
    <w:p w14:paraId="3761B5D9" w14:textId="77777777" w:rsidR="001F39DD" w:rsidRPr="00900F2E" w:rsidRDefault="001F39DD" w:rsidP="001F39DD">
      <w:pPr>
        <w:jc w:val="both"/>
        <w:rPr>
          <w:rFonts w:cs="Arial"/>
          <w:szCs w:val="20"/>
          <w:lang w:val="sl-SI"/>
        </w:rPr>
      </w:pPr>
      <w:r w:rsidRPr="00900F2E">
        <w:rPr>
          <w:rFonts w:cs="Arial"/>
          <w:szCs w:val="20"/>
          <w:lang w:val="sl-SI"/>
        </w:rPr>
        <w:t xml:space="preserve">Nadaljnje ukrepe na mestu napada pristojni inšpektor odredi po določitvi razmejenega območja v skladu s poglavjem 5. </w:t>
      </w:r>
    </w:p>
    <w:p w14:paraId="3A8A1DF3" w14:textId="77777777" w:rsidR="001F39DD" w:rsidRPr="00900F2E" w:rsidRDefault="001F39DD" w:rsidP="001F39DD">
      <w:pPr>
        <w:jc w:val="both"/>
        <w:rPr>
          <w:rFonts w:cs="Arial"/>
          <w:szCs w:val="20"/>
          <w:lang w:val="sl-SI"/>
        </w:rPr>
      </w:pPr>
    </w:p>
    <w:p w14:paraId="5FABBE21" w14:textId="77777777" w:rsidR="001F39DD" w:rsidRPr="00900F2E" w:rsidRDefault="001F39DD" w:rsidP="001F39DD">
      <w:pPr>
        <w:spacing w:line="276" w:lineRule="auto"/>
        <w:jc w:val="both"/>
        <w:rPr>
          <w:bCs/>
          <w:szCs w:val="20"/>
          <w:lang w:val="sl-SI"/>
        </w:rPr>
      </w:pPr>
      <w:r w:rsidRPr="00900F2E">
        <w:rPr>
          <w:bCs/>
          <w:szCs w:val="20"/>
          <w:lang w:val="sl-SI"/>
        </w:rPr>
        <w:t xml:space="preserve">Drugi ukrepi oziroma aktivnosti v zvezi z izvajanjem ukrepov so opisani v poglavjih 5 (določitev razmejenih območij), 6 (ozaveščanje in obveščanje) in 7 (preiskave).  </w:t>
      </w:r>
    </w:p>
    <w:p w14:paraId="5AA9E36F" w14:textId="77777777" w:rsidR="001F39DD" w:rsidRPr="00900F2E" w:rsidRDefault="001F39DD" w:rsidP="001F39DD">
      <w:pPr>
        <w:jc w:val="both"/>
        <w:rPr>
          <w:rFonts w:cs="Arial"/>
          <w:szCs w:val="20"/>
          <w:lang w:val="sl-SI"/>
        </w:rPr>
      </w:pPr>
    </w:p>
    <w:p w14:paraId="79E817D5" w14:textId="0D9CE9C4" w:rsidR="00A37BE6" w:rsidRDefault="001F39DD" w:rsidP="001F39DD">
      <w:pPr>
        <w:jc w:val="both"/>
        <w:rPr>
          <w:rFonts w:cs="Arial"/>
          <w:szCs w:val="20"/>
          <w:lang w:val="sl-SI"/>
        </w:rPr>
      </w:pPr>
      <w:r w:rsidRPr="00900F2E">
        <w:rPr>
          <w:rFonts w:cs="Arial"/>
          <w:szCs w:val="20"/>
          <w:lang w:val="sl-SI"/>
        </w:rPr>
        <w:lastRenderedPageBreak/>
        <w:t xml:space="preserve">Strokovna skupina za obvladovanje KŠO na podlagi ugotovitev pristojnega inšpektorja pripravi načrt nadaljnjih pregledov in vzorčenj, z namenom preverjanja obsega napada. </w:t>
      </w:r>
    </w:p>
    <w:p w14:paraId="4AC294FE" w14:textId="77777777" w:rsidR="001F39DD" w:rsidRPr="00900F2E" w:rsidRDefault="001F39DD" w:rsidP="001F39DD">
      <w:pPr>
        <w:jc w:val="both"/>
        <w:rPr>
          <w:rFonts w:cs="Arial"/>
          <w:szCs w:val="20"/>
          <w:lang w:val="sl-SI"/>
        </w:rPr>
      </w:pPr>
      <w:r w:rsidRPr="00900F2E">
        <w:rPr>
          <w:rFonts w:cs="Arial"/>
          <w:szCs w:val="20"/>
          <w:lang w:val="sl-SI"/>
        </w:rPr>
        <w:t>O ugotovitvah nadzora oziroma o izrečenih ukrepih pristojni inšpektor obvešča v skladu s Smernicami.</w:t>
      </w:r>
    </w:p>
    <w:p w14:paraId="25DAC2A5" w14:textId="77777777" w:rsidR="001F39DD" w:rsidRPr="00900F2E" w:rsidRDefault="001F39DD" w:rsidP="001F39DD">
      <w:pPr>
        <w:jc w:val="both"/>
        <w:rPr>
          <w:szCs w:val="20"/>
          <w:lang w:val="sl-SI"/>
        </w:rPr>
      </w:pPr>
    </w:p>
    <w:p w14:paraId="49833CDC" w14:textId="1AAB96C1" w:rsidR="001F39DD" w:rsidRPr="00B5371A" w:rsidRDefault="001F39DD" w:rsidP="001F39DD">
      <w:pPr>
        <w:jc w:val="both"/>
        <w:rPr>
          <w:szCs w:val="20"/>
          <w:lang w:val="sl-SI"/>
        </w:rPr>
      </w:pPr>
      <w:r w:rsidRPr="00900F2E">
        <w:rPr>
          <w:szCs w:val="20"/>
          <w:lang w:val="sl-SI"/>
        </w:rPr>
        <w:t xml:space="preserve">Obveščanje Evropske komisije poteka v skladu s točko 10.2.1 Splošnega načrta izrednih ukrepov. </w:t>
      </w:r>
    </w:p>
    <w:p w14:paraId="5EA7228E" w14:textId="54E18CB9" w:rsidR="001F39DD" w:rsidRPr="00900F2E" w:rsidRDefault="001F39DD" w:rsidP="00D7663D">
      <w:pPr>
        <w:pStyle w:val="Naslov3"/>
        <w:keepLines w:val="0"/>
        <w:spacing w:before="240" w:after="120" w:line="240" w:lineRule="auto"/>
        <w:ind w:left="720"/>
        <w:jc w:val="both"/>
        <w:rPr>
          <w:lang w:val="sl-SI"/>
        </w:rPr>
      </w:pPr>
      <w:bookmarkStart w:id="86" w:name="_Toc125032202"/>
      <w:bookmarkStart w:id="87" w:name="_Toc126049963"/>
      <w:bookmarkStart w:id="88" w:name="_Toc126930556"/>
      <w:bookmarkStart w:id="89" w:name="_Toc136864309"/>
      <w:bookmarkStart w:id="90" w:name="_Toc138425729"/>
      <w:r w:rsidRPr="00900F2E">
        <w:rPr>
          <w:lang w:val="sl-SI"/>
        </w:rPr>
        <w:t xml:space="preserve">Ukrepi, </w:t>
      </w:r>
      <w:r w:rsidR="0035222D">
        <w:rPr>
          <w:lang w:val="sl-SI"/>
        </w:rPr>
        <w:t>če</w:t>
      </w:r>
      <w:r w:rsidRPr="00900F2E">
        <w:rPr>
          <w:lang w:val="sl-SI"/>
        </w:rPr>
        <w:t xml:space="preserve"> se razmejeno območje ne določi</w:t>
      </w:r>
      <w:bookmarkEnd w:id="86"/>
      <w:bookmarkEnd w:id="87"/>
      <w:bookmarkEnd w:id="88"/>
      <w:bookmarkEnd w:id="89"/>
      <w:bookmarkEnd w:id="90"/>
    </w:p>
    <w:p w14:paraId="2CEA5AE8" w14:textId="77777777" w:rsidR="001F39DD" w:rsidRPr="00900F2E" w:rsidRDefault="001F39DD" w:rsidP="00855E63">
      <w:pPr>
        <w:rPr>
          <w:lang w:val="sl-SI"/>
        </w:rPr>
      </w:pPr>
    </w:p>
    <w:p w14:paraId="5AEA28FD" w14:textId="4EC0CF25" w:rsidR="001F39DD" w:rsidRPr="00900F2E" w:rsidRDefault="001F39DD" w:rsidP="001F39DD">
      <w:pPr>
        <w:jc w:val="both"/>
        <w:rPr>
          <w:rFonts w:cs="Arial"/>
          <w:szCs w:val="20"/>
          <w:lang w:val="sl-SI"/>
        </w:rPr>
      </w:pPr>
      <w:bookmarkStart w:id="91" w:name="_Hlk130381063"/>
      <w:r w:rsidRPr="00900F2E">
        <w:rPr>
          <w:rFonts w:cs="Arial"/>
          <w:szCs w:val="20"/>
          <w:lang w:val="sl-SI"/>
        </w:rPr>
        <w:t>V primeru iz točke 5.2, ko se razmejeno območje ne določi, pristojni inšpektor na mestu napada odredi</w:t>
      </w:r>
      <w:r w:rsidR="00573340">
        <w:rPr>
          <w:rFonts w:cs="Arial"/>
          <w:szCs w:val="20"/>
          <w:lang w:val="sl-SI"/>
        </w:rPr>
        <w:t>, kakor je primerno</w:t>
      </w:r>
      <w:r w:rsidRPr="00900F2E">
        <w:rPr>
          <w:rFonts w:cs="Arial"/>
          <w:szCs w:val="20"/>
          <w:lang w:val="sl-SI"/>
        </w:rPr>
        <w:t xml:space="preserve">: </w:t>
      </w:r>
    </w:p>
    <w:p w14:paraId="41480482" w14:textId="6954576C" w:rsidR="0035222D" w:rsidRPr="0035222D" w:rsidRDefault="0035222D" w:rsidP="00D7663D">
      <w:pPr>
        <w:pStyle w:val="Odstavekseznama"/>
        <w:numPr>
          <w:ilvl w:val="0"/>
          <w:numId w:val="3"/>
        </w:numPr>
        <w:spacing w:line="240" w:lineRule="auto"/>
        <w:jc w:val="both"/>
        <w:rPr>
          <w:rFonts w:cs="Arial"/>
          <w:lang w:val="sl-SI"/>
        </w:rPr>
      </w:pPr>
      <w:r w:rsidRPr="0035222D">
        <w:rPr>
          <w:rFonts w:cs="Arial"/>
          <w:lang w:val="sl-SI"/>
        </w:rPr>
        <w:t xml:space="preserve">uničenje napadenih rastlin, lesa in </w:t>
      </w:r>
      <w:r w:rsidR="00F12AC2">
        <w:rPr>
          <w:rFonts w:cs="Arial"/>
          <w:lang w:val="sl-SI"/>
        </w:rPr>
        <w:t>LPM</w:t>
      </w:r>
      <w:r w:rsidRPr="0035222D">
        <w:rPr>
          <w:rFonts w:cs="Arial"/>
          <w:lang w:val="sl-SI"/>
        </w:rPr>
        <w:t xml:space="preserve"> oziroma osebkov vrste </w:t>
      </w:r>
      <w:r w:rsidRPr="0035222D">
        <w:rPr>
          <w:rFonts w:cs="Arial"/>
          <w:i/>
          <w:lang w:val="sl-SI"/>
        </w:rPr>
        <w:t xml:space="preserve">A. </w:t>
      </w:r>
      <w:proofErr w:type="spellStart"/>
      <w:r w:rsidRPr="0035222D">
        <w:rPr>
          <w:rFonts w:cs="Arial"/>
          <w:i/>
          <w:lang w:val="sl-SI"/>
        </w:rPr>
        <w:t>bungii</w:t>
      </w:r>
      <w:proofErr w:type="spellEnd"/>
      <w:r w:rsidR="00573340">
        <w:rPr>
          <w:rFonts w:cs="Arial"/>
          <w:i/>
          <w:lang w:val="sl-SI"/>
        </w:rPr>
        <w:t xml:space="preserve">, </w:t>
      </w:r>
      <w:r w:rsidR="00573340" w:rsidRPr="00573340">
        <w:rPr>
          <w:rFonts w:cs="Arial"/>
          <w:lang w:val="sl-SI"/>
        </w:rPr>
        <w:t xml:space="preserve">kot je določeno v </w:t>
      </w:r>
      <w:r w:rsidR="00573340" w:rsidRPr="00E7345A">
        <w:rPr>
          <w:rFonts w:cs="Arial"/>
          <w:lang w:val="sl-SI"/>
        </w:rPr>
        <w:t>točki 8.2.1</w:t>
      </w:r>
      <w:r w:rsidRPr="00E7345A">
        <w:rPr>
          <w:rFonts w:cs="Arial"/>
          <w:lang w:val="sl-SI"/>
        </w:rPr>
        <w:t>,</w:t>
      </w:r>
      <w:r w:rsidRPr="0035222D">
        <w:rPr>
          <w:rFonts w:cs="Arial"/>
          <w:lang w:val="sl-SI"/>
        </w:rPr>
        <w:t xml:space="preserve"> </w:t>
      </w:r>
    </w:p>
    <w:p w14:paraId="6017462A" w14:textId="37407336" w:rsidR="00E90EE6" w:rsidRPr="0035222D" w:rsidRDefault="00E90EE6" w:rsidP="00D7663D">
      <w:pPr>
        <w:pStyle w:val="Odstavekseznama"/>
        <w:numPr>
          <w:ilvl w:val="0"/>
          <w:numId w:val="3"/>
        </w:numPr>
        <w:spacing w:line="240" w:lineRule="auto"/>
        <w:jc w:val="both"/>
        <w:rPr>
          <w:rFonts w:cs="Arial"/>
          <w:lang w:val="sl-SI"/>
        </w:rPr>
      </w:pPr>
      <w:r w:rsidRPr="0035222D">
        <w:rPr>
          <w:rFonts w:cs="Arial"/>
          <w:lang w:val="sl-SI"/>
        </w:rPr>
        <w:t xml:space="preserve">prekrivanje napadenih rastlin, lesa in </w:t>
      </w:r>
      <w:r>
        <w:rPr>
          <w:rFonts w:cs="Arial"/>
          <w:lang w:val="sl-SI"/>
        </w:rPr>
        <w:t>LPM</w:t>
      </w:r>
      <w:r w:rsidRPr="0035222D">
        <w:rPr>
          <w:rFonts w:cs="Arial"/>
          <w:lang w:val="sl-SI"/>
        </w:rPr>
        <w:t xml:space="preserve"> z </w:t>
      </w:r>
      <w:proofErr w:type="spellStart"/>
      <w:r w:rsidRPr="0035222D">
        <w:rPr>
          <w:rFonts w:cs="Arial"/>
          <w:lang w:val="sl-SI"/>
        </w:rPr>
        <w:t>insekticidnimi</w:t>
      </w:r>
      <w:proofErr w:type="spellEnd"/>
      <w:r w:rsidRPr="0035222D">
        <w:rPr>
          <w:rFonts w:cs="Arial"/>
          <w:lang w:val="sl-SI"/>
        </w:rPr>
        <w:t xml:space="preserve"> mrežami</w:t>
      </w:r>
      <w:r>
        <w:rPr>
          <w:rFonts w:cs="Arial"/>
          <w:lang w:val="sl-SI"/>
        </w:rPr>
        <w:t xml:space="preserve"> ali s </w:t>
      </w:r>
      <w:proofErr w:type="spellStart"/>
      <w:r>
        <w:rPr>
          <w:rFonts w:cs="Arial"/>
          <w:lang w:val="sl-SI"/>
        </w:rPr>
        <w:t>protiinsektnimi</w:t>
      </w:r>
      <w:proofErr w:type="spellEnd"/>
      <w:r>
        <w:rPr>
          <w:rFonts w:cs="Arial"/>
          <w:lang w:val="sl-SI"/>
        </w:rPr>
        <w:t xml:space="preserve"> mrežami </w:t>
      </w:r>
      <w:r>
        <w:rPr>
          <w:rFonts w:cs="Arial"/>
          <w:szCs w:val="20"/>
          <w:lang w:val="sl-SI"/>
        </w:rPr>
        <w:t xml:space="preserve">iz polietilena visoke gostote (HDPE) z </w:t>
      </w:r>
      <w:r w:rsidRPr="00900F2E">
        <w:rPr>
          <w:lang w:val="sl-SI"/>
        </w:rPr>
        <w:t>velikost</w:t>
      </w:r>
      <w:r>
        <w:rPr>
          <w:lang w:val="sl-SI"/>
        </w:rPr>
        <w:t>jo</w:t>
      </w:r>
      <w:r w:rsidRPr="00900F2E">
        <w:rPr>
          <w:lang w:val="sl-SI"/>
        </w:rPr>
        <w:t xml:space="preserve"> </w:t>
      </w:r>
      <w:r>
        <w:rPr>
          <w:lang w:val="sl-SI"/>
        </w:rPr>
        <w:t>okenc &lt; 1 mm</w:t>
      </w:r>
      <w:r w:rsidRPr="0041075B">
        <w:rPr>
          <w:vertAlign w:val="superscript"/>
          <w:lang w:val="sl-SI"/>
        </w:rPr>
        <w:t>2</w:t>
      </w:r>
      <w:r>
        <w:rPr>
          <w:vertAlign w:val="superscript"/>
          <w:lang w:val="sl-SI"/>
        </w:rPr>
        <w:t xml:space="preserve"> </w:t>
      </w:r>
      <w:r w:rsidRPr="00E97F75">
        <w:rPr>
          <w:rFonts w:cs="Arial"/>
          <w:lang w:val="sl-SI"/>
        </w:rPr>
        <w:t xml:space="preserve">, kadar je primerno in izvedljivo (ob visokem tveganju za </w:t>
      </w:r>
      <w:proofErr w:type="spellStart"/>
      <w:r w:rsidRPr="00E97F75">
        <w:rPr>
          <w:rFonts w:cs="Arial"/>
          <w:lang w:val="sl-SI"/>
        </w:rPr>
        <w:t>izletanje</w:t>
      </w:r>
      <w:proofErr w:type="spellEnd"/>
      <w:r w:rsidRPr="00E97F75">
        <w:rPr>
          <w:rFonts w:cs="Arial"/>
          <w:lang w:val="sl-SI"/>
        </w:rPr>
        <w:t xml:space="preserve"> odraslih osebkov). Postopek za pridobitev dovoljenja za uporabo </w:t>
      </w:r>
      <w:proofErr w:type="spellStart"/>
      <w:r w:rsidRPr="00E97F75">
        <w:rPr>
          <w:rFonts w:cs="Arial"/>
          <w:lang w:val="sl-SI"/>
        </w:rPr>
        <w:t>insekticidne</w:t>
      </w:r>
      <w:proofErr w:type="spellEnd"/>
      <w:r w:rsidRPr="00E97F75">
        <w:rPr>
          <w:rFonts w:cs="Arial"/>
          <w:lang w:val="sl-SI"/>
        </w:rPr>
        <w:t xml:space="preserve"> mreže je opisan v točki 8.2.4.2.</w:t>
      </w:r>
    </w:p>
    <w:p w14:paraId="5699A04A" w14:textId="00DF335F" w:rsidR="001F39DD" w:rsidRPr="00900F2E" w:rsidRDefault="001F39DD" w:rsidP="001F39DD">
      <w:pPr>
        <w:jc w:val="both"/>
        <w:rPr>
          <w:rFonts w:cs="Arial"/>
          <w:szCs w:val="20"/>
          <w:lang w:val="sl-SI"/>
        </w:rPr>
      </w:pPr>
    </w:p>
    <w:p w14:paraId="7C00927E" w14:textId="77777777" w:rsidR="002D62D7" w:rsidRPr="00FE5E0A" w:rsidRDefault="001F39DD" w:rsidP="002D62D7">
      <w:pPr>
        <w:jc w:val="both"/>
        <w:rPr>
          <w:lang w:val="sl-SI"/>
        </w:rPr>
      </w:pPr>
      <w:r w:rsidRPr="00900F2E">
        <w:rPr>
          <w:color w:val="000000"/>
          <w:lang w:val="sl-SI"/>
        </w:rPr>
        <w:t xml:space="preserve">Pristojni inšpektor zbere podatke o izvoru navzočnosti vrste </w:t>
      </w:r>
      <w:r w:rsidRPr="00900F2E">
        <w:rPr>
          <w:i/>
          <w:color w:val="000000"/>
          <w:lang w:val="sl-SI"/>
        </w:rPr>
        <w:t xml:space="preserve">A. </w:t>
      </w:r>
      <w:proofErr w:type="spellStart"/>
      <w:r w:rsidRPr="00900F2E">
        <w:rPr>
          <w:i/>
          <w:color w:val="000000"/>
          <w:lang w:val="sl-SI"/>
        </w:rPr>
        <w:t>bungii</w:t>
      </w:r>
      <w:proofErr w:type="spellEnd"/>
      <w:r w:rsidRPr="00900F2E">
        <w:rPr>
          <w:color w:val="000000"/>
          <w:lang w:val="sl-SI"/>
        </w:rPr>
        <w:t xml:space="preserve"> ter </w:t>
      </w:r>
      <w:r w:rsidRPr="00900F2E" w:rsidDel="001434F3">
        <w:rPr>
          <w:rFonts w:cs="Arial"/>
          <w:lang w:val="sl-SI"/>
        </w:rPr>
        <w:t xml:space="preserve">preveri morebitne premike </w:t>
      </w:r>
      <w:r w:rsidRPr="00900F2E">
        <w:rPr>
          <w:rFonts w:cs="Arial"/>
          <w:lang w:val="sl-SI"/>
        </w:rPr>
        <w:t xml:space="preserve">zadevnih </w:t>
      </w:r>
      <w:r w:rsidRPr="00900F2E" w:rsidDel="001434F3">
        <w:rPr>
          <w:rFonts w:cs="Arial"/>
          <w:lang w:val="sl-SI"/>
        </w:rPr>
        <w:t>rastlin</w:t>
      </w:r>
      <w:r w:rsidRPr="00900F2E">
        <w:rPr>
          <w:rFonts w:cs="Arial"/>
          <w:lang w:val="sl-SI"/>
        </w:rPr>
        <w:t>, kot izhaja iz točk 3.1.2 oziroma 4.1.</w:t>
      </w:r>
      <w:r w:rsidRPr="003D5979">
        <w:rPr>
          <w:rFonts w:cs="Arial"/>
          <w:lang w:val="sl-SI"/>
        </w:rPr>
        <w:t xml:space="preserve">2. </w:t>
      </w:r>
      <w:r w:rsidR="00E62FC4" w:rsidRPr="003D5979">
        <w:rPr>
          <w:lang w:val="sl-SI"/>
        </w:rPr>
        <w:t>V kolikor je mogoče,</w:t>
      </w:r>
      <w:r w:rsidR="00E62FC4">
        <w:rPr>
          <w:lang w:val="sl-SI"/>
        </w:rPr>
        <w:t xml:space="preserve"> pristojni inšpektor te rastline pregleda na znake napada in po potrebi izvede </w:t>
      </w:r>
      <w:r w:rsidR="00E62FC4" w:rsidRPr="00E62FC4">
        <w:rPr>
          <w:lang w:val="sl-SI"/>
        </w:rPr>
        <w:t>destruktivno vzorčenje</w:t>
      </w:r>
      <w:r w:rsidR="002D62D7">
        <w:rPr>
          <w:lang w:val="sl-SI"/>
        </w:rPr>
        <w:t xml:space="preserve"> v sodelovanju s fitosanitarnim preglednikom, </w:t>
      </w:r>
      <w:r w:rsidR="002D62D7" w:rsidRPr="00FE5E0A">
        <w:rPr>
          <w:lang w:val="sl-SI"/>
        </w:rPr>
        <w:t xml:space="preserve">da se izključi navzočnost ličink.   </w:t>
      </w:r>
    </w:p>
    <w:p w14:paraId="7962F226" w14:textId="3D2F035A" w:rsidR="001F39DD" w:rsidRPr="00E05351" w:rsidRDefault="001F39DD" w:rsidP="002D62D7">
      <w:pPr>
        <w:pStyle w:val="Odstavekseznama"/>
        <w:spacing w:line="276" w:lineRule="auto"/>
        <w:ind w:left="0"/>
        <w:jc w:val="both"/>
        <w:rPr>
          <w:rFonts w:cs="Arial"/>
          <w:lang w:val="sl-SI"/>
        </w:rPr>
      </w:pPr>
    </w:p>
    <w:p w14:paraId="63F09244" w14:textId="3038A4E3" w:rsidR="001F39DD" w:rsidRPr="00900F2E" w:rsidRDefault="001F39DD" w:rsidP="001F39DD">
      <w:pPr>
        <w:pStyle w:val="Odstavekseznama"/>
        <w:ind w:left="0"/>
        <w:jc w:val="both"/>
        <w:rPr>
          <w:color w:val="000000"/>
          <w:lang w:val="sl-SI"/>
        </w:rPr>
      </w:pPr>
      <w:r w:rsidRPr="00900F2E">
        <w:rPr>
          <w:rFonts w:cs="Arial"/>
          <w:lang w:val="sl-SI"/>
        </w:rPr>
        <w:t xml:space="preserve">Fitosanitarni preglednik </w:t>
      </w:r>
      <w:r w:rsidRPr="00900F2E">
        <w:rPr>
          <w:lang w:val="sl-SI"/>
        </w:rPr>
        <w:t xml:space="preserve">pregleda </w:t>
      </w:r>
      <w:r w:rsidR="0035222D">
        <w:rPr>
          <w:lang w:val="sl-SI"/>
        </w:rPr>
        <w:t xml:space="preserve">zadevne </w:t>
      </w:r>
      <w:r w:rsidRPr="00900F2E">
        <w:rPr>
          <w:lang w:val="sl-SI"/>
        </w:rPr>
        <w:t xml:space="preserve">rastline, </w:t>
      </w:r>
      <w:r w:rsidR="00C10C2F">
        <w:rPr>
          <w:lang w:val="sl-SI"/>
        </w:rPr>
        <w:t>zadevni les in zadevni LPM</w:t>
      </w:r>
      <w:r w:rsidR="0035222D">
        <w:rPr>
          <w:lang w:val="sl-SI"/>
        </w:rPr>
        <w:t xml:space="preserve"> </w:t>
      </w:r>
      <w:r w:rsidRPr="00900F2E">
        <w:rPr>
          <w:lang w:val="sl-SI"/>
        </w:rPr>
        <w:t>okrog najdbe oziroma mesta napada na katerekoli znake napada (pregled vključuje tudi destruktivno vzorčenje, da se izključi navzočnost ličink).</w:t>
      </w:r>
      <w:r w:rsidR="00224184">
        <w:rPr>
          <w:lang w:val="sl-SI"/>
        </w:rPr>
        <w:t xml:space="preserve"> </w:t>
      </w:r>
      <w:r w:rsidR="00224184" w:rsidRPr="007069F4">
        <w:rPr>
          <w:lang w:val="sl-SI"/>
        </w:rPr>
        <w:t>Velikost pregledane površine je odvisna od zastopanosti glavnih gostiteljskih rastlin iz točke 2.4 in zajema območje v krogu s polmerom najmanj 100 m okrog najdbe</w:t>
      </w:r>
      <w:r w:rsidR="002D62D7">
        <w:rPr>
          <w:lang w:val="sl-SI"/>
        </w:rPr>
        <w:t xml:space="preserve"> </w:t>
      </w:r>
      <w:r w:rsidR="002D62D7" w:rsidRPr="00E47757">
        <w:rPr>
          <w:lang w:val="sl-SI"/>
        </w:rPr>
        <w:t>oziroma mesta napada.</w:t>
      </w:r>
    </w:p>
    <w:p w14:paraId="1F281B4A" w14:textId="77777777" w:rsidR="001F39DD" w:rsidRPr="00900F2E" w:rsidRDefault="001F39DD" w:rsidP="001F39DD">
      <w:pPr>
        <w:pStyle w:val="Odstavekseznama"/>
        <w:ind w:left="0"/>
        <w:jc w:val="both"/>
        <w:rPr>
          <w:color w:val="000000"/>
          <w:lang w:val="sl-SI"/>
        </w:rPr>
      </w:pPr>
    </w:p>
    <w:p w14:paraId="60AB9E87" w14:textId="77777777" w:rsidR="001F39DD" w:rsidRPr="00900F2E" w:rsidRDefault="001F39DD" w:rsidP="001F39DD">
      <w:pPr>
        <w:spacing w:line="276" w:lineRule="auto"/>
        <w:jc w:val="both"/>
        <w:rPr>
          <w:bCs/>
          <w:szCs w:val="20"/>
          <w:lang w:val="sl-SI"/>
        </w:rPr>
      </w:pPr>
      <w:r w:rsidRPr="00900F2E">
        <w:rPr>
          <w:bCs/>
          <w:szCs w:val="20"/>
          <w:lang w:val="sl-SI"/>
        </w:rPr>
        <w:t xml:space="preserve">Drugi ukrepi oziroma aktivnosti v zvezi z izvajanjem ukrepov so opisani v poglavjih 6 (ozaveščanje in obveščanje) in 7 (preiskave). </w:t>
      </w:r>
    </w:p>
    <w:p w14:paraId="32ED872C" w14:textId="77777777" w:rsidR="001F39DD" w:rsidRPr="00900F2E" w:rsidRDefault="001F39DD" w:rsidP="001F39DD">
      <w:pPr>
        <w:jc w:val="both"/>
        <w:rPr>
          <w:rFonts w:cs="Arial"/>
          <w:szCs w:val="20"/>
          <w:lang w:val="sl-SI"/>
        </w:rPr>
      </w:pPr>
    </w:p>
    <w:p w14:paraId="5D676C90" w14:textId="77777777" w:rsidR="001F39DD" w:rsidRPr="00900F2E" w:rsidRDefault="001F39DD" w:rsidP="001F39DD">
      <w:pPr>
        <w:jc w:val="both"/>
        <w:rPr>
          <w:szCs w:val="20"/>
          <w:lang w:val="sl-SI"/>
        </w:rPr>
      </w:pPr>
      <w:r w:rsidRPr="00900F2E">
        <w:rPr>
          <w:szCs w:val="20"/>
          <w:lang w:val="sl-SI"/>
        </w:rPr>
        <w:t xml:space="preserve">Obveščanje Evropske komisije poteka v skladu s točko 10.2.1 Splošnega načrta izrednih ukrepov. </w:t>
      </w:r>
    </w:p>
    <w:bookmarkEnd w:id="91"/>
    <w:p w14:paraId="0DC26515" w14:textId="77777777" w:rsidR="001F39DD" w:rsidRPr="00900F2E" w:rsidRDefault="001F39DD" w:rsidP="00855E63">
      <w:pPr>
        <w:jc w:val="both"/>
        <w:rPr>
          <w:rFonts w:cs="Arial"/>
          <w:szCs w:val="20"/>
          <w:lang w:val="sl-SI"/>
        </w:rPr>
      </w:pPr>
    </w:p>
    <w:bookmarkEnd w:id="83"/>
    <w:bookmarkEnd w:id="84"/>
    <w:p w14:paraId="684C81FA" w14:textId="77777777" w:rsidR="00232D40" w:rsidRPr="00900F2E" w:rsidRDefault="00232D40" w:rsidP="00DE5D9E">
      <w:pPr>
        <w:jc w:val="both"/>
        <w:rPr>
          <w:szCs w:val="22"/>
          <w:lang w:val="sl-SI"/>
        </w:rPr>
      </w:pPr>
    </w:p>
    <w:p w14:paraId="072833E0" w14:textId="77777777" w:rsidR="00855E63" w:rsidRPr="00900F2E" w:rsidRDefault="00855E63">
      <w:pPr>
        <w:spacing w:line="240" w:lineRule="auto"/>
        <w:rPr>
          <w:szCs w:val="22"/>
          <w:lang w:val="sl-SI"/>
        </w:rPr>
      </w:pPr>
      <w:bookmarkStart w:id="92" w:name="_Toc366476064"/>
      <w:bookmarkStart w:id="93" w:name="_Toc116646817"/>
      <w:r w:rsidRPr="00900F2E">
        <w:rPr>
          <w:b/>
          <w:lang w:val="sl-SI"/>
        </w:rPr>
        <w:br w:type="page"/>
      </w:r>
    </w:p>
    <w:p w14:paraId="20C1C3D1" w14:textId="17543C15" w:rsidR="00FF4E2D" w:rsidRPr="0035222D" w:rsidRDefault="00232D40" w:rsidP="00D7663D">
      <w:pPr>
        <w:pStyle w:val="Naslov1"/>
      </w:pPr>
      <w:bookmarkStart w:id="94" w:name="_Toc136864310"/>
      <w:bookmarkStart w:id="95" w:name="_Toc138425730"/>
      <w:r w:rsidRPr="00900F2E">
        <w:lastRenderedPageBreak/>
        <w:t>DOLOČITEV RAZMEJENIH OBMOČIJ: NAPADENO OBMOČJE IN VAROVALNI PAS</w:t>
      </w:r>
      <w:bookmarkEnd w:id="92"/>
      <w:bookmarkEnd w:id="93"/>
      <w:bookmarkEnd w:id="94"/>
      <w:bookmarkEnd w:id="95"/>
    </w:p>
    <w:p w14:paraId="5BAF283B" w14:textId="06EDA731" w:rsidR="00FF4E2D" w:rsidRPr="00900F2E" w:rsidRDefault="00FF4E2D" w:rsidP="00FF4E2D">
      <w:pPr>
        <w:jc w:val="both"/>
        <w:rPr>
          <w:lang w:val="sl-SI"/>
        </w:rPr>
      </w:pPr>
      <w:r w:rsidRPr="00900F2E">
        <w:rPr>
          <w:rFonts w:cs="Arial"/>
          <w:szCs w:val="20"/>
          <w:lang w:val="sl-SI"/>
        </w:rPr>
        <w:t xml:space="preserve">Po potrjeni navzočnosti vrste </w:t>
      </w:r>
      <w:r w:rsidRPr="00900F2E">
        <w:rPr>
          <w:rFonts w:cs="Arial"/>
          <w:i/>
          <w:szCs w:val="20"/>
          <w:lang w:val="sl-SI"/>
        </w:rPr>
        <w:t xml:space="preserve">A </w:t>
      </w:r>
      <w:proofErr w:type="spellStart"/>
      <w:r w:rsidRPr="00900F2E">
        <w:rPr>
          <w:rFonts w:cs="Arial"/>
          <w:i/>
          <w:szCs w:val="20"/>
          <w:lang w:val="sl-SI"/>
        </w:rPr>
        <w:t>bungii</w:t>
      </w:r>
      <w:proofErr w:type="spellEnd"/>
      <w:r w:rsidRPr="00900F2E">
        <w:rPr>
          <w:rFonts w:cs="Arial"/>
          <w:i/>
          <w:szCs w:val="20"/>
          <w:lang w:val="sl-SI"/>
        </w:rPr>
        <w:t xml:space="preserve"> </w:t>
      </w:r>
      <w:r w:rsidRPr="00900F2E">
        <w:rPr>
          <w:rFonts w:cs="Arial"/>
          <w:szCs w:val="20"/>
          <w:lang w:val="sl-SI"/>
        </w:rPr>
        <w:t>generalni direktor</w:t>
      </w:r>
      <w:r w:rsidRPr="00900F2E">
        <w:rPr>
          <w:rFonts w:cs="Arial"/>
          <w:i/>
          <w:szCs w:val="20"/>
          <w:lang w:val="sl-SI"/>
        </w:rPr>
        <w:t xml:space="preserve"> </w:t>
      </w:r>
      <w:r w:rsidRPr="00900F2E">
        <w:rPr>
          <w:lang w:val="sl-SI"/>
        </w:rPr>
        <w:t xml:space="preserve">UVHVVR s sklepom, </w:t>
      </w:r>
      <w:r w:rsidRPr="00900F2E">
        <w:rPr>
          <w:szCs w:val="20"/>
          <w:lang w:val="sl-SI"/>
        </w:rPr>
        <w:t xml:space="preserve">ki ga objavi na enotnem državnem portalu e-uprava, </w:t>
      </w:r>
      <w:r w:rsidRPr="00900F2E">
        <w:rPr>
          <w:lang w:val="sl-SI"/>
        </w:rPr>
        <w:t>nemudoma določi enega ali več razmejenih območij, kjer je treba</w:t>
      </w:r>
      <w:r w:rsidR="00E62FC4">
        <w:rPr>
          <w:lang w:val="sl-SI"/>
        </w:rPr>
        <w:t xml:space="preserve"> odrediti in</w:t>
      </w:r>
      <w:r w:rsidRPr="00900F2E">
        <w:rPr>
          <w:lang w:val="sl-SI"/>
        </w:rPr>
        <w:t xml:space="preserve"> izvajati ukrepe za izkoreninjenje</w:t>
      </w:r>
      <w:r w:rsidR="00B55383">
        <w:rPr>
          <w:lang w:val="sl-SI"/>
        </w:rPr>
        <w:t xml:space="preserve"> iz poglavja 8.</w:t>
      </w:r>
    </w:p>
    <w:p w14:paraId="45334A1E" w14:textId="77777777" w:rsidR="00FF4E2D" w:rsidRPr="00007A94" w:rsidRDefault="00FF4E2D" w:rsidP="00007A94">
      <w:pPr>
        <w:spacing w:line="240" w:lineRule="auto"/>
        <w:jc w:val="both"/>
        <w:rPr>
          <w:sz w:val="16"/>
          <w:szCs w:val="16"/>
          <w:lang w:val="sl-SI"/>
        </w:rPr>
      </w:pPr>
    </w:p>
    <w:p w14:paraId="46F5272C" w14:textId="3125A35A" w:rsidR="00FF4E2D" w:rsidRPr="00900F2E" w:rsidRDefault="00FF4E2D" w:rsidP="00FF4E2D">
      <w:pPr>
        <w:jc w:val="both"/>
        <w:rPr>
          <w:rFonts w:cs="Arial"/>
          <w:szCs w:val="20"/>
          <w:lang w:val="sl-SI"/>
        </w:rPr>
      </w:pPr>
      <w:r w:rsidRPr="00900F2E">
        <w:rPr>
          <w:rFonts w:cs="Arial"/>
          <w:szCs w:val="20"/>
          <w:lang w:val="sl-SI"/>
        </w:rPr>
        <w:t xml:space="preserve">Razmejeno območje obsega napadeno območje in varovalni pas: </w:t>
      </w:r>
    </w:p>
    <w:p w14:paraId="0BF88692" w14:textId="77777777" w:rsidR="008E664C" w:rsidRPr="00007A94" w:rsidRDefault="008E664C" w:rsidP="00007A94">
      <w:pPr>
        <w:spacing w:line="240" w:lineRule="auto"/>
        <w:jc w:val="both"/>
        <w:rPr>
          <w:rFonts w:cs="Arial"/>
          <w:sz w:val="16"/>
          <w:szCs w:val="16"/>
          <w:lang w:val="sl-SI"/>
        </w:rPr>
      </w:pPr>
    </w:p>
    <w:p w14:paraId="4AE052D1" w14:textId="6FDD28B0" w:rsidR="008E664C" w:rsidRPr="00900F2E" w:rsidRDefault="008E664C" w:rsidP="00D7663D">
      <w:pPr>
        <w:pStyle w:val="Odstavekseznama"/>
        <w:numPr>
          <w:ilvl w:val="0"/>
          <w:numId w:val="2"/>
        </w:numPr>
        <w:rPr>
          <w:rStyle w:val="Pripombasklic"/>
          <w:sz w:val="20"/>
          <w:szCs w:val="24"/>
          <w:lang w:val="sl-SI"/>
        </w:rPr>
      </w:pPr>
      <w:r w:rsidRPr="00900F2E">
        <w:rPr>
          <w:b/>
          <w:bCs/>
          <w:lang w:val="sl-SI"/>
        </w:rPr>
        <w:t>Napadeno območje</w:t>
      </w:r>
      <w:r w:rsidRPr="00900F2E">
        <w:rPr>
          <w:lang w:val="sl-SI"/>
        </w:rPr>
        <w:t xml:space="preserve"> je območje, na katerem je bila potrjena navzočnost vrst</w:t>
      </w:r>
      <w:r w:rsidR="00C10C2F">
        <w:rPr>
          <w:lang w:val="sl-SI"/>
        </w:rPr>
        <w:t>e</w:t>
      </w:r>
      <w:r w:rsidRPr="00900F2E">
        <w:rPr>
          <w:lang w:val="sl-SI"/>
        </w:rPr>
        <w:t xml:space="preserve"> </w:t>
      </w:r>
      <w:r w:rsidRPr="00900F2E">
        <w:rPr>
          <w:i/>
          <w:lang w:val="sl-SI"/>
        </w:rPr>
        <w:t xml:space="preserve">A. </w:t>
      </w:r>
      <w:proofErr w:type="spellStart"/>
      <w:r w:rsidRPr="00900F2E">
        <w:rPr>
          <w:i/>
          <w:lang w:val="sl-SI"/>
        </w:rPr>
        <w:t>bungii</w:t>
      </w:r>
      <w:proofErr w:type="spellEnd"/>
      <w:r w:rsidRPr="00900F2E">
        <w:rPr>
          <w:lang w:val="sl-SI"/>
        </w:rPr>
        <w:t xml:space="preserve"> </w:t>
      </w:r>
      <w:r w:rsidR="009C2C00">
        <w:rPr>
          <w:lang w:val="sl-SI"/>
        </w:rPr>
        <w:t xml:space="preserve">s </w:t>
      </w:r>
      <w:r w:rsidR="009C2C00" w:rsidRPr="0004206E">
        <w:rPr>
          <w:lang w:val="sl-SI"/>
        </w:rPr>
        <w:t>polmerom najmanj 100 m okrog napadenih rastl</w:t>
      </w:r>
      <w:r w:rsidRPr="0004206E">
        <w:rPr>
          <w:lang w:val="sl-SI"/>
        </w:rPr>
        <w:t>in</w:t>
      </w:r>
      <w:r w:rsidR="009C2C00" w:rsidRPr="0004206E">
        <w:rPr>
          <w:lang w:val="sl-SI"/>
        </w:rPr>
        <w:t>,</w:t>
      </w:r>
      <w:r w:rsidRPr="00900F2E">
        <w:rPr>
          <w:lang w:val="sl-SI"/>
        </w:rPr>
        <w:t xml:space="preserve"> ki zajema:</w:t>
      </w:r>
    </w:p>
    <w:p w14:paraId="6BEA0227" w14:textId="617E6D15" w:rsidR="008E664C" w:rsidRPr="00900F2E" w:rsidRDefault="008E664C" w:rsidP="00D7663D">
      <w:pPr>
        <w:pStyle w:val="Odstavekseznama"/>
        <w:numPr>
          <w:ilvl w:val="0"/>
          <w:numId w:val="10"/>
        </w:numPr>
        <w:rPr>
          <w:lang w:val="sl-SI"/>
        </w:rPr>
      </w:pPr>
      <w:r w:rsidRPr="00900F2E">
        <w:rPr>
          <w:lang w:val="sl-SI"/>
        </w:rPr>
        <w:t xml:space="preserve">vse </w:t>
      </w:r>
      <w:r w:rsidR="00C10C2F">
        <w:rPr>
          <w:lang w:val="sl-SI"/>
        </w:rPr>
        <w:t>potrjeno napadene rastline,</w:t>
      </w:r>
    </w:p>
    <w:p w14:paraId="0B6186D6" w14:textId="6516C2F5" w:rsidR="008E664C" w:rsidRPr="00900F2E" w:rsidRDefault="008E664C" w:rsidP="00D7663D">
      <w:pPr>
        <w:numPr>
          <w:ilvl w:val="0"/>
          <w:numId w:val="10"/>
        </w:numPr>
        <w:spacing w:line="240" w:lineRule="auto"/>
        <w:jc w:val="both"/>
        <w:rPr>
          <w:lang w:val="sl-SI"/>
        </w:rPr>
      </w:pPr>
      <w:r w:rsidRPr="00900F2E">
        <w:rPr>
          <w:lang w:val="sl-SI"/>
        </w:rPr>
        <w:t>vse rastline, ki imajo znake</w:t>
      </w:r>
      <w:r w:rsidR="00C10C2F">
        <w:rPr>
          <w:lang w:val="sl-SI"/>
        </w:rPr>
        <w:t xml:space="preserve"> napada z vrsto</w:t>
      </w:r>
      <w:r w:rsidRPr="00900F2E">
        <w:rPr>
          <w:lang w:val="sl-SI"/>
        </w:rPr>
        <w:t xml:space="preserve"> </w:t>
      </w:r>
      <w:r w:rsidRPr="00900F2E">
        <w:rPr>
          <w:i/>
          <w:lang w:val="sl-SI"/>
        </w:rPr>
        <w:t xml:space="preserve">A. </w:t>
      </w:r>
      <w:proofErr w:type="spellStart"/>
      <w:r w:rsidRPr="00900F2E">
        <w:rPr>
          <w:i/>
          <w:lang w:val="sl-SI"/>
        </w:rPr>
        <w:t>bungii</w:t>
      </w:r>
      <w:proofErr w:type="spellEnd"/>
      <w:r w:rsidR="0061569F">
        <w:rPr>
          <w:i/>
          <w:lang w:val="sl-SI"/>
        </w:rPr>
        <w:t xml:space="preserve"> </w:t>
      </w:r>
      <w:r w:rsidR="0061569F" w:rsidRPr="0061569F">
        <w:rPr>
          <w:iCs/>
          <w:lang w:val="sl-SI"/>
        </w:rPr>
        <w:t>iz točke 2.6</w:t>
      </w:r>
      <w:r w:rsidRPr="0061569F">
        <w:rPr>
          <w:iCs/>
          <w:lang w:val="sl-SI"/>
        </w:rPr>
        <w:t>;</w:t>
      </w:r>
    </w:p>
    <w:p w14:paraId="13078D48" w14:textId="4C32F39B" w:rsidR="0035222D" w:rsidRDefault="0035222D" w:rsidP="00D7663D">
      <w:pPr>
        <w:numPr>
          <w:ilvl w:val="0"/>
          <w:numId w:val="10"/>
        </w:numPr>
        <w:spacing w:line="240" w:lineRule="auto"/>
        <w:jc w:val="both"/>
        <w:rPr>
          <w:rFonts w:cs="Arial"/>
          <w:szCs w:val="20"/>
          <w:lang w:val="sl-SI"/>
        </w:rPr>
      </w:pPr>
      <w:r w:rsidRPr="00572401">
        <w:rPr>
          <w:rFonts w:cs="Arial"/>
          <w:color w:val="000000"/>
          <w:szCs w:val="20"/>
          <w:lang w:val="sl-SI"/>
        </w:rPr>
        <w:t xml:space="preserve">vse </w:t>
      </w:r>
      <w:r w:rsidR="0061569F">
        <w:rPr>
          <w:rFonts w:cs="Arial"/>
          <w:color w:val="000000"/>
          <w:szCs w:val="20"/>
          <w:lang w:val="sl-SI"/>
        </w:rPr>
        <w:t>zadevne</w:t>
      </w:r>
      <w:r w:rsidRPr="00572401">
        <w:rPr>
          <w:rFonts w:cs="Arial"/>
          <w:color w:val="000000"/>
          <w:szCs w:val="20"/>
          <w:lang w:val="sl-SI"/>
        </w:rPr>
        <w:t xml:space="preserve"> rastline v </w:t>
      </w:r>
      <w:r>
        <w:rPr>
          <w:rFonts w:cs="Arial"/>
          <w:szCs w:val="20"/>
          <w:lang w:val="sl-SI"/>
        </w:rPr>
        <w:t>najmanj</w:t>
      </w:r>
      <w:r w:rsidRPr="00572401">
        <w:rPr>
          <w:rFonts w:cs="Arial"/>
          <w:szCs w:val="20"/>
          <w:lang w:val="sl-SI"/>
        </w:rPr>
        <w:t xml:space="preserve"> 100 </w:t>
      </w:r>
      <w:r>
        <w:rPr>
          <w:rFonts w:cs="Arial"/>
          <w:szCs w:val="20"/>
          <w:lang w:val="sl-SI"/>
        </w:rPr>
        <w:t>metrskem krogu okrog napadenih</w:t>
      </w:r>
      <w:r w:rsidRPr="00572401">
        <w:rPr>
          <w:rFonts w:cs="Arial"/>
          <w:szCs w:val="20"/>
          <w:lang w:val="sl-SI"/>
        </w:rPr>
        <w:t xml:space="preserve"> rastlin.</w:t>
      </w:r>
    </w:p>
    <w:p w14:paraId="508CDC88" w14:textId="1D9EBE35" w:rsidR="00FF4E2D" w:rsidRPr="00007A94" w:rsidRDefault="00FF4E2D" w:rsidP="00007A94">
      <w:pPr>
        <w:spacing w:line="240" w:lineRule="auto"/>
        <w:jc w:val="both"/>
        <w:rPr>
          <w:sz w:val="16"/>
          <w:szCs w:val="16"/>
          <w:lang w:val="sl-SI"/>
        </w:rPr>
      </w:pPr>
    </w:p>
    <w:p w14:paraId="39C3E444" w14:textId="28CADC06" w:rsidR="008E664C" w:rsidRPr="00900F2E" w:rsidRDefault="008E664C" w:rsidP="00D7663D">
      <w:pPr>
        <w:pStyle w:val="Odstavekseznama"/>
        <w:numPr>
          <w:ilvl w:val="0"/>
          <w:numId w:val="2"/>
        </w:numPr>
        <w:jc w:val="both"/>
        <w:rPr>
          <w:szCs w:val="22"/>
          <w:lang w:val="sl-SI"/>
        </w:rPr>
      </w:pPr>
      <w:r w:rsidRPr="00900F2E">
        <w:rPr>
          <w:b/>
          <w:bCs/>
          <w:szCs w:val="22"/>
          <w:lang w:val="sl-SI"/>
        </w:rPr>
        <w:t>Varovalni pas</w:t>
      </w:r>
      <w:r w:rsidRPr="00900F2E">
        <w:rPr>
          <w:szCs w:val="22"/>
          <w:lang w:val="sl-SI"/>
        </w:rPr>
        <w:t xml:space="preserve"> </w:t>
      </w:r>
      <w:r w:rsidR="0035222D" w:rsidRPr="00D522B9">
        <w:rPr>
          <w:rFonts w:cs="Arial"/>
          <w:szCs w:val="20"/>
          <w:lang w:val="sl-SI"/>
        </w:rPr>
        <w:t xml:space="preserve">je območje s polmerom </w:t>
      </w:r>
      <w:r w:rsidR="0035222D" w:rsidRPr="007B1D2F">
        <w:rPr>
          <w:rFonts w:cs="Arial"/>
          <w:szCs w:val="20"/>
          <w:lang w:val="sl-SI"/>
        </w:rPr>
        <w:t xml:space="preserve">najmanj </w:t>
      </w:r>
      <w:r w:rsidR="0035222D">
        <w:rPr>
          <w:rFonts w:cs="Arial"/>
          <w:lang w:val="sl-SI"/>
        </w:rPr>
        <w:t>2 km</w:t>
      </w:r>
      <w:r w:rsidR="0035222D" w:rsidRPr="00D522B9">
        <w:rPr>
          <w:rFonts w:cs="Arial"/>
          <w:szCs w:val="20"/>
          <w:lang w:val="sl-SI"/>
        </w:rPr>
        <w:t xml:space="preserve"> od meje napadenega območja.</w:t>
      </w:r>
    </w:p>
    <w:p w14:paraId="3211B874" w14:textId="6D58D7FC" w:rsidR="008E664C" w:rsidRPr="00007A94" w:rsidRDefault="008E664C" w:rsidP="00007A94">
      <w:pPr>
        <w:spacing w:line="240" w:lineRule="auto"/>
        <w:jc w:val="both"/>
        <w:rPr>
          <w:sz w:val="16"/>
          <w:szCs w:val="16"/>
          <w:lang w:val="sl-SI"/>
        </w:rPr>
      </w:pPr>
    </w:p>
    <w:p w14:paraId="798D5506" w14:textId="11B97EDB" w:rsidR="008E664C" w:rsidRDefault="008E664C" w:rsidP="008E664C">
      <w:pPr>
        <w:jc w:val="both"/>
        <w:rPr>
          <w:szCs w:val="22"/>
          <w:lang w:val="sl-SI"/>
        </w:rPr>
      </w:pPr>
      <w:bookmarkStart w:id="96" w:name="_Hlk130381174"/>
      <w:r w:rsidRPr="00900F2E">
        <w:rPr>
          <w:szCs w:val="22"/>
          <w:lang w:val="sl-SI"/>
        </w:rPr>
        <w:t xml:space="preserve">Za natančno določitev napadenega območja in varovalnega pasu je treba upoštevati: </w:t>
      </w:r>
    </w:p>
    <w:p w14:paraId="144464BD" w14:textId="6061B2BA" w:rsidR="0001345D" w:rsidRPr="00E47757" w:rsidRDefault="0001345D" w:rsidP="0001345D">
      <w:pPr>
        <w:pStyle w:val="Odstavekseznama"/>
        <w:numPr>
          <w:ilvl w:val="0"/>
          <w:numId w:val="2"/>
        </w:numPr>
        <w:rPr>
          <w:szCs w:val="22"/>
          <w:lang w:val="sl-SI"/>
        </w:rPr>
      </w:pPr>
      <w:r w:rsidRPr="00E47757">
        <w:rPr>
          <w:szCs w:val="22"/>
          <w:lang w:val="sl-SI"/>
        </w:rPr>
        <w:t>znanstvena načela</w:t>
      </w:r>
      <w:r w:rsidR="00CC275D" w:rsidRPr="00E47757">
        <w:rPr>
          <w:szCs w:val="22"/>
          <w:lang w:val="sl-SI"/>
        </w:rPr>
        <w:t>,</w:t>
      </w:r>
    </w:p>
    <w:p w14:paraId="6512B2F3" w14:textId="228A61A4" w:rsidR="008E664C" w:rsidRPr="00E47757" w:rsidRDefault="008E664C" w:rsidP="00D7663D">
      <w:pPr>
        <w:pStyle w:val="Odstavekseznama"/>
        <w:numPr>
          <w:ilvl w:val="0"/>
          <w:numId w:val="2"/>
        </w:numPr>
        <w:rPr>
          <w:szCs w:val="22"/>
          <w:lang w:val="sl-SI"/>
        </w:rPr>
      </w:pPr>
      <w:r w:rsidRPr="00E47757">
        <w:rPr>
          <w:szCs w:val="22"/>
          <w:lang w:val="sl-SI"/>
        </w:rPr>
        <w:t xml:space="preserve">biologijo vrste </w:t>
      </w:r>
      <w:r w:rsidRPr="00E47757">
        <w:rPr>
          <w:i/>
          <w:szCs w:val="22"/>
          <w:lang w:val="sl-SI"/>
        </w:rPr>
        <w:t xml:space="preserve">A. </w:t>
      </w:r>
      <w:proofErr w:type="spellStart"/>
      <w:r w:rsidRPr="00E47757">
        <w:rPr>
          <w:i/>
          <w:szCs w:val="22"/>
          <w:lang w:val="sl-SI"/>
        </w:rPr>
        <w:t>bungii</w:t>
      </w:r>
      <w:proofErr w:type="spellEnd"/>
      <w:r w:rsidR="00CC275D" w:rsidRPr="00E47757">
        <w:rPr>
          <w:szCs w:val="22"/>
          <w:lang w:val="sl-SI"/>
        </w:rPr>
        <w:t>,</w:t>
      </w:r>
    </w:p>
    <w:p w14:paraId="62B3F163" w14:textId="31D0A194" w:rsidR="0001345D" w:rsidRPr="00E47757" w:rsidRDefault="0001345D" w:rsidP="00D7663D">
      <w:pPr>
        <w:pStyle w:val="Odstavekseznama"/>
        <w:numPr>
          <w:ilvl w:val="0"/>
          <w:numId w:val="2"/>
        </w:numPr>
        <w:rPr>
          <w:szCs w:val="22"/>
          <w:lang w:val="sl-SI"/>
        </w:rPr>
      </w:pPr>
      <w:r w:rsidRPr="00E47757">
        <w:rPr>
          <w:szCs w:val="22"/>
          <w:lang w:val="sl-SI"/>
        </w:rPr>
        <w:t>stopnjo napada</w:t>
      </w:r>
      <w:r w:rsidR="00CC275D" w:rsidRPr="00E47757">
        <w:rPr>
          <w:szCs w:val="22"/>
          <w:lang w:val="sl-SI"/>
        </w:rPr>
        <w:t>,</w:t>
      </w:r>
    </w:p>
    <w:p w14:paraId="062C52C9" w14:textId="68DB8AC9" w:rsidR="008E664C" w:rsidRPr="00E47757" w:rsidRDefault="008E664C" w:rsidP="00D7663D">
      <w:pPr>
        <w:pStyle w:val="Odstavekseznama"/>
        <w:numPr>
          <w:ilvl w:val="0"/>
          <w:numId w:val="2"/>
        </w:numPr>
        <w:rPr>
          <w:szCs w:val="22"/>
          <w:lang w:val="sl-SI"/>
        </w:rPr>
      </w:pPr>
      <w:r w:rsidRPr="00E47757">
        <w:rPr>
          <w:szCs w:val="22"/>
          <w:lang w:val="sl-SI"/>
        </w:rPr>
        <w:t>navzočnost zadevnih rastlin</w:t>
      </w:r>
      <w:r w:rsidR="0001345D" w:rsidRPr="00E47757">
        <w:rPr>
          <w:szCs w:val="22"/>
          <w:lang w:val="sl-SI"/>
        </w:rPr>
        <w:t>/zadevnega lesa na območju</w:t>
      </w:r>
      <w:r w:rsidR="00CC275D" w:rsidRPr="00E47757">
        <w:rPr>
          <w:szCs w:val="22"/>
          <w:lang w:val="sl-SI"/>
        </w:rPr>
        <w:t>,</w:t>
      </w:r>
      <w:r w:rsidRPr="00E47757">
        <w:rPr>
          <w:szCs w:val="22"/>
          <w:lang w:val="sl-SI"/>
        </w:rPr>
        <w:t xml:space="preserve"> </w:t>
      </w:r>
    </w:p>
    <w:p w14:paraId="634C1C54" w14:textId="3CFD3783" w:rsidR="008E664C" w:rsidRPr="00E47757" w:rsidRDefault="008E664C" w:rsidP="00D7663D">
      <w:pPr>
        <w:pStyle w:val="Odstavekseznama"/>
        <w:numPr>
          <w:ilvl w:val="0"/>
          <w:numId w:val="2"/>
        </w:numPr>
        <w:rPr>
          <w:szCs w:val="22"/>
          <w:lang w:val="sl-SI"/>
        </w:rPr>
      </w:pPr>
      <w:proofErr w:type="spellStart"/>
      <w:r w:rsidRPr="00E47757">
        <w:rPr>
          <w:szCs w:val="22"/>
          <w:lang w:val="sl-SI"/>
        </w:rPr>
        <w:t>ekoklimatske</w:t>
      </w:r>
      <w:proofErr w:type="spellEnd"/>
      <w:r w:rsidRPr="00E47757">
        <w:rPr>
          <w:szCs w:val="22"/>
          <w:lang w:val="sl-SI"/>
        </w:rPr>
        <w:t xml:space="preserve"> pogoje</w:t>
      </w:r>
      <w:r w:rsidR="00CC275D" w:rsidRPr="00E47757">
        <w:rPr>
          <w:szCs w:val="22"/>
          <w:lang w:val="sl-SI"/>
        </w:rPr>
        <w:t>,</w:t>
      </w:r>
    </w:p>
    <w:p w14:paraId="0462C354" w14:textId="00FCF04E" w:rsidR="008E664C" w:rsidRPr="00E47757" w:rsidRDefault="008E664C" w:rsidP="00D7663D">
      <w:pPr>
        <w:pStyle w:val="Odstavekseznama"/>
        <w:numPr>
          <w:ilvl w:val="0"/>
          <w:numId w:val="2"/>
        </w:numPr>
        <w:rPr>
          <w:szCs w:val="22"/>
          <w:lang w:val="sl-SI"/>
        </w:rPr>
      </w:pPr>
      <w:r w:rsidRPr="00E47757">
        <w:rPr>
          <w:szCs w:val="22"/>
          <w:lang w:val="sl-SI"/>
        </w:rPr>
        <w:t>verjetnost, da bodo sprejeti ukrepi za izkoreninjenje uspešni.</w:t>
      </w:r>
    </w:p>
    <w:p w14:paraId="029B9098" w14:textId="77777777" w:rsidR="00B5371A" w:rsidRPr="00B5371A" w:rsidRDefault="00B5371A" w:rsidP="00862315">
      <w:pPr>
        <w:pStyle w:val="Odstavekseznama"/>
        <w:rPr>
          <w:szCs w:val="22"/>
          <w:lang w:val="sl-SI"/>
        </w:rPr>
      </w:pPr>
    </w:p>
    <w:p w14:paraId="29ECBA7D" w14:textId="4576E549" w:rsidR="0061569F" w:rsidRDefault="0061569F" w:rsidP="0061569F">
      <w:pPr>
        <w:jc w:val="both"/>
        <w:rPr>
          <w:rFonts w:cs="Arial"/>
          <w:szCs w:val="20"/>
          <w:lang w:val="pt-PT"/>
        </w:rPr>
      </w:pPr>
      <w:r w:rsidRPr="00E12F0C">
        <w:rPr>
          <w:rFonts w:cs="Arial"/>
          <w:szCs w:val="20"/>
          <w:lang w:val="sl-SI"/>
        </w:rPr>
        <w:t>Meje razmejenega območja oziroma varovalnega pasu se določi z mejami občin ali mejami katastrskih občin.</w:t>
      </w:r>
      <w:r>
        <w:rPr>
          <w:rFonts w:cs="Arial"/>
          <w:szCs w:val="20"/>
          <w:lang w:val="sl-SI"/>
        </w:rPr>
        <w:t xml:space="preserve"> </w:t>
      </w:r>
      <w:bookmarkStart w:id="97" w:name="_Hlk128387064"/>
      <w:r w:rsidRPr="00AF5178">
        <w:rPr>
          <w:rFonts w:cs="Arial"/>
          <w:szCs w:val="20"/>
          <w:lang w:val="sl-SI"/>
        </w:rPr>
        <w:t>V primeru, da v napadenem območju leži samo del enote pridelave, se razmejeno območje določi tako, da se vanj vključi celotna enota pridelave.</w:t>
      </w:r>
      <w:r w:rsidRPr="00862315">
        <w:rPr>
          <w:rFonts w:cs="Arial"/>
          <w:szCs w:val="20"/>
          <w:lang w:val="pt-PT"/>
        </w:rPr>
        <w:t xml:space="preserve"> </w:t>
      </w:r>
    </w:p>
    <w:p w14:paraId="7D46FA75" w14:textId="77777777" w:rsidR="003B027D" w:rsidRPr="00007A94" w:rsidRDefault="003B027D" w:rsidP="00007A94">
      <w:pPr>
        <w:spacing w:line="240" w:lineRule="auto"/>
        <w:jc w:val="both"/>
        <w:rPr>
          <w:rFonts w:cs="Arial"/>
          <w:sz w:val="16"/>
          <w:szCs w:val="16"/>
          <w:lang w:val="sl-SI"/>
        </w:rPr>
      </w:pPr>
    </w:p>
    <w:p w14:paraId="4ECB3F29" w14:textId="60232D1B" w:rsidR="00EB4B70" w:rsidRPr="00007A94" w:rsidRDefault="00E84011" w:rsidP="009368E5">
      <w:pPr>
        <w:jc w:val="both"/>
        <w:rPr>
          <w:lang w:val="sl-SI"/>
        </w:rPr>
      </w:pPr>
      <w:bookmarkStart w:id="98" w:name="_Hlk136438357"/>
      <w:r w:rsidRPr="00E84011">
        <w:rPr>
          <w:lang w:val="sl-SI"/>
        </w:rPr>
        <w:t>Razmejeno območje se pripravi v GIS okolju (sloj .</w:t>
      </w:r>
      <w:proofErr w:type="spellStart"/>
      <w:r w:rsidRPr="00E84011">
        <w:rPr>
          <w:lang w:val="sl-SI"/>
        </w:rPr>
        <w:t>shp</w:t>
      </w:r>
      <w:proofErr w:type="spellEnd"/>
      <w:r w:rsidRPr="00E84011">
        <w:rPr>
          <w:lang w:val="sl-SI"/>
        </w:rPr>
        <w:t xml:space="preserve"> z ustreznimi metapodatki). Pri obdelavi prostorskih podatkov, ki se vključijo v GIS konfiguracije za razmejena območja, in izrisu kart razmejenih območij sodelujeta IHPS in KIS. Sloji razmejenih območij, izris tveganih lokacij, podatki iz dostopnih evidenc in ostalimi </w:t>
      </w:r>
      <w:proofErr w:type="spellStart"/>
      <w:r w:rsidRPr="00E84011">
        <w:rPr>
          <w:lang w:val="sl-SI"/>
        </w:rPr>
        <w:t>georeferenciranimi</w:t>
      </w:r>
      <w:proofErr w:type="spellEnd"/>
      <w:r w:rsidRPr="00E84011">
        <w:rPr>
          <w:lang w:val="sl-SI"/>
        </w:rPr>
        <w:t xml:space="preserve"> podatki, se hkrati shranjujejo na dostopnem terminalskem naslovu UVHVVR (gis2). Podatki o poligonih se vodijo v podatkovni bazi »Poligoni« v UVH-</w:t>
      </w:r>
      <w:proofErr w:type="spellStart"/>
      <w:r w:rsidRPr="00E84011">
        <w:rPr>
          <w:lang w:val="sl-SI"/>
        </w:rPr>
        <w:t>apl</w:t>
      </w:r>
      <w:proofErr w:type="spellEnd"/>
      <w:r w:rsidRPr="00E84011">
        <w:rPr>
          <w:lang w:val="sl-SI"/>
        </w:rPr>
        <w:t>/ISI, kjer je potrebno opredeliti ime poligona (razmejenega območja), povezavo na ustrezen dokument (sklep), datum veljavnosti razmejenega območja, opredelitev ŠO</w:t>
      </w:r>
      <w:r>
        <w:rPr>
          <w:lang w:val="sl-SI"/>
        </w:rPr>
        <w:t xml:space="preserve"> (</w:t>
      </w:r>
      <w:proofErr w:type="spellStart"/>
      <w:r w:rsidRPr="00E84011">
        <w:rPr>
          <w:i/>
          <w:iCs/>
          <w:lang w:val="sl-SI"/>
        </w:rPr>
        <w:t>Aromia</w:t>
      </w:r>
      <w:proofErr w:type="spellEnd"/>
      <w:r w:rsidRPr="00E84011">
        <w:rPr>
          <w:i/>
          <w:iCs/>
          <w:lang w:val="sl-SI"/>
        </w:rPr>
        <w:t xml:space="preserve"> </w:t>
      </w:r>
      <w:proofErr w:type="spellStart"/>
      <w:r w:rsidRPr="00E84011">
        <w:rPr>
          <w:i/>
          <w:iCs/>
          <w:lang w:val="sl-SI"/>
        </w:rPr>
        <w:t>bungii</w:t>
      </w:r>
      <w:proofErr w:type="spellEnd"/>
      <w:r>
        <w:rPr>
          <w:lang w:val="sl-SI"/>
        </w:rPr>
        <w:t>)</w:t>
      </w:r>
      <w:r w:rsidRPr="00E84011">
        <w:rPr>
          <w:lang w:val="sl-SI"/>
        </w:rPr>
        <w:t xml:space="preserve">, tipa in statusa razmejenega območja z vsemi spremembami. Po potrebi se pripravijo za dotičen ŠO ustrezni </w:t>
      </w:r>
      <w:proofErr w:type="spellStart"/>
      <w:r w:rsidRPr="00E84011">
        <w:rPr>
          <w:lang w:val="sl-SI"/>
        </w:rPr>
        <w:t>ArcGis</w:t>
      </w:r>
      <w:proofErr w:type="spellEnd"/>
      <w:r w:rsidRPr="00E84011">
        <w:rPr>
          <w:lang w:val="sl-SI"/>
        </w:rPr>
        <w:t xml:space="preserve"> dokument (ESRI). </w:t>
      </w:r>
      <w:r w:rsidR="00EB4B70" w:rsidRPr="00007A94">
        <w:rPr>
          <w:lang w:val="sl-SI"/>
        </w:rPr>
        <w:t xml:space="preserve">Podatki se vključujejo v javni pregledovalnik (v omejenem obsegu) in zasebni GIS spletni pregledovalnik (v polnem obsegu) - Fitosanitarni prostorski portal: </w:t>
      </w:r>
      <w:hyperlink r:id="rId16" w:history="1">
        <w:r w:rsidR="00EB4B70" w:rsidRPr="00007A94">
          <w:rPr>
            <w:rStyle w:val="Hiperpovezava"/>
            <w:lang w:val="sl-SI"/>
          </w:rPr>
          <w:t>https://www.gov.si/zbirke/storitve/fitosanitarni-prostorski-portal</w:t>
        </w:r>
      </w:hyperlink>
    </w:p>
    <w:p w14:paraId="59450F09" w14:textId="49B5D2D7" w:rsidR="008E664C" w:rsidRPr="00900F2E" w:rsidRDefault="008E664C" w:rsidP="00D7663D">
      <w:pPr>
        <w:pStyle w:val="Naslov2"/>
        <w:rPr>
          <w:lang w:val="sl-SI"/>
        </w:rPr>
      </w:pPr>
      <w:bookmarkStart w:id="99" w:name="_Toc136864311"/>
      <w:bookmarkStart w:id="100" w:name="_Toc138425731"/>
      <w:bookmarkEnd w:id="96"/>
      <w:bookmarkEnd w:id="97"/>
      <w:bookmarkEnd w:id="98"/>
      <w:r w:rsidRPr="00900F2E">
        <w:rPr>
          <w:lang w:val="sl-SI"/>
        </w:rPr>
        <w:t>Prilagoditve razmejenega območja</w:t>
      </w:r>
      <w:bookmarkEnd w:id="99"/>
      <w:bookmarkEnd w:id="100"/>
    </w:p>
    <w:p w14:paraId="666FE27C" w14:textId="52B1F332" w:rsidR="008E664C" w:rsidRDefault="008E664C" w:rsidP="00F2612B">
      <w:pPr>
        <w:spacing w:line="276" w:lineRule="auto"/>
        <w:jc w:val="both"/>
        <w:rPr>
          <w:rFonts w:cs="Arial"/>
          <w:szCs w:val="20"/>
          <w:lang w:val="sl-SI"/>
        </w:rPr>
      </w:pPr>
      <w:r w:rsidRPr="00900F2E">
        <w:rPr>
          <w:rFonts w:cs="Arial"/>
          <w:szCs w:val="20"/>
          <w:lang w:val="sl-SI"/>
        </w:rPr>
        <w:t>Glede na ugotovitve programa preiskave za ugotavljanje razširjenosti iz točke 7.1 se prilagodi meje napadene območja ali varovalnega pasu in tako razmejenega območja.</w:t>
      </w:r>
    </w:p>
    <w:p w14:paraId="0FCBAC92" w14:textId="77777777" w:rsidR="00830710" w:rsidRPr="00007A94" w:rsidRDefault="00830710" w:rsidP="00F2612B">
      <w:pPr>
        <w:spacing w:line="276" w:lineRule="auto"/>
        <w:jc w:val="both"/>
        <w:rPr>
          <w:rFonts w:cs="Arial"/>
          <w:b/>
          <w:sz w:val="16"/>
          <w:szCs w:val="16"/>
          <w:lang w:val="sl-SI"/>
        </w:rPr>
      </w:pPr>
    </w:p>
    <w:p w14:paraId="5DF19A29" w14:textId="3F2FDA06" w:rsidR="008E664C" w:rsidRPr="00900F2E" w:rsidRDefault="008E664C" w:rsidP="00F2612B">
      <w:pPr>
        <w:spacing w:line="276" w:lineRule="auto"/>
        <w:jc w:val="both"/>
        <w:rPr>
          <w:szCs w:val="22"/>
          <w:lang w:val="sl-SI"/>
        </w:rPr>
      </w:pPr>
      <w:r w:rsidRPr="00900F2E">
        <w:rPr>
          <w:szCs w:val="22"/>
          <w:lang w:val="sl-SI"/>
        </w:rPr>
        <w:t>Širina varovalnega p</w:t>
      </w:r>
      <w:r w:rsidR="00F2612B">
        <w:rPr>
          <w:szCs w:val="22"/>
          <w:lang w:val="sl-SI"/>
        </w:rPr>
        <w:t xml:space="preserve">asu se lahko zmanjša na najmanj </w:t>
      </w:r>
      <w:r w:rsidRPr="00900F2E">
        <w:rPr>
          <w:szCs w:val="22"/>
          <w:lang w:val="sl-SI"/>
        </w:rPr>
        <w:t xml:space="preserve">1 km, če </w:t>
      </w:r>
      <w:r w:rsidR="00E97F75" w:rsidRPr="00E12F0C">
        <w:rPr>
          <w:rFonts w:cs="Arial"/>
          <w:szCs w:val="20"/>
          <w:lang w:val="sl-SI"/>
        </w:rPr>
        <w:t xml:space="preserve">Strokovna skupina za obvladovanje KŠO </w:t>
      </w:r>
      <w:r w:rsidRPr="00900F2E">
        <w:rPr>
          <w:szCs w:val="22"/>
          <w:lang w:val="sl-SI"/>
        </w:rPr>
        <w:t xml:space="preserve">ugotovi, da je možno izkoreninjenje glede na okoliščine izbruha </w:t>
      </w:r>
      <w:r w:rsidR="00CB1CC9">
        <w:rPr>
          <w:szCs w:val="22"/>
          <w:lang w:val="sl-SI"/>
        </w:rPr>
        <w:t xml:space="preserve">in </w:t>
      </w:r>
      <w:r w:rsidRPr="00900F2E">
        <w:rPr>
          <w:szCs w:val="22"/>
          <w:lang w:val="sl-SI"/>
        </w:rPr>
        <w:t xml:space="preserve">rezultate preiskave </w:t>
      </w:r>
      <w:r w:rsidR="0023013E">
        <w:rPr>
          <w:szCs w:val="22"/>
          <w:lang w:val="sl-SI"/>
        </w:rPr>
        <w:t>ali</w:t>
      </w:r>
      <w:r w:rsidRPr="00900F2E">
        <w:rPr>
          <w:szCs w:val="22"/>
          <w:lang w:val="sl-SI"/>
        </w:rPr>
        <w:t xml:space="preserve"> takojšnj</w:t>
      </w:r>
      <w:r w:rsidR="00CB1CC9">
        <w:rPr>
          <w:szCs w:val="22"/>
          <w:lang w:val="sl-SI"/>
        </w:rPr>
        <w:t>a</w:t>
      </w:r>
      <w:r w:rsidRPr="00900F2E">
        <w:rPr>
          <w:szCs w:val="22"/>
          <w:lang w:val="sl-SI"/>
        </w:rPr>
        <w:t xml:space="preserve"> izvedb</w:t>
      </w:r>
      <w:r w:rsidR="00CB1CC9">
        <w:rPr>
          <w:szCs w:val="22"/>
          <w:lang w:val="sl-SI"/>
        </w:rPr>
        <w:t>a</w:t>
      </w:r>
      <w:r w:rsidRPr="00900F2E">
        <w:rPr>
          <w:szCs w:val="22"/>
          <w:lang w:val="sl-SI"/>
        </w:rPr>
        <w:t xml:space="preserve"> ukrepov za izkoreninjenje.</w:t>
      </w:r>
    </w:p>
    <w:p w14:paraId="248388F2" w14:textId="6529636F" w:rsidR="008E664C" w:rsidRPr="00007A94" w:rsidRDefault="008E664C" w:rsidP="00F2612B">
      <w:pPr>
        <w:spacing w:line="276" w:lineRule="auto"/>
        <w:jc w:val="both"/>
        <w:rPr>
          <w:sz w:val="16"/>
          <w:szCs w:val="16"/>
          <w:lang w:val="sl-SI"/>
        </w:rPr>
      </w:pPr>
    </w:p>
    <w:p w14:paraId="170A423A" w14:textId="73898FE4" w:rsidR="00855E63" w:rsidRPr="00900F2E" w:rsidRDefault="00830710" w:rsidP="00F2612B">
      <w:pPr>
        <w:spacing w:line="276" w:lineRule="auto"/>
        <w:jc w:val="both"/>
        <w:rPr>
          <w:rFonts w:eastAsiaTheme="majorEastAsia" w:cs="Arial"/>
          <w:b/>
          <w:szCs w:val="20"/>
          <w:lang w:val="sl-SI"/>
        </w:rPr>
      </w:pPr>
      <w:bookmarkStart w:id="101" w:name="_Toc118059360"/>
      <w:bookmarkStart w:id="102" w:name="_Toc118059660"/>
      <w:bookmarkStart w:id="103" w:name="_Toc126930559"/>
      <w:r w:rsidRPr="000D3E51">
        <w:rPr>
          <w:szCs w:val="20"/>
          <w:lang w:val="sl-SI"/>
        </w:rPr>
        <w:t xml:space="preserve">Ob odkritju novih </w:t>
      </w:r>
      <w:r w:rsidR="00B55383">
        <w:rPr>
          <w:szCs w:val="20"/>
          <w:lang w:val="sl-SI"/>
        </w:rPr>
        <w:t>mest napada (</w:t>
      </w:r>
      <w:r w:rsidRPr="000D3E51">
        <w:rPr>
          <w:szCs w:val="20"/>
          <w:lang w:val="sl-SI"/>
        </w:rPr>
        <w:t xml:space="preserve">napadenih </w:t>
      </w:r>
      <w:r w:rsidR="00B55383">
        <w:rPr>
          <w:szCs w:val="20"/>
          <w:lang w:val="sl-SI"/>
        </w:rPr>
        <w:t xml:space="preserve">rastlin, lesa ali LPM) </w:t>
      </w:r>
      <w:r w:rsidRPr="000D3E51">
        <w:rPr>
          <w:szCs w:val="20"/>
          <w:lang w:val="sl-SI"/>
        </w:rPr>
        <w:t xml:space="preserve">znotraj napadenega območja </w:t>
      </w:r>
      <w:r>
        <w:rPr>
          <w:szCs w:val="20"/>
          <w:lang w:val="sl-SI"/>
        </w:rPr>
        <w:t>ali varovalnega pasu</w:t>
      </w:r>
      <w:r w:rsidR="00B55383">
        <w:rPr>
          <w:szCs w:val="20"/>
          <w:lang w:val="sl-SI"/>
        </w:rPr>
        <w:t>,</w:t>
      </w:r>
      <w:r>
        <w:rPr>
          <w:szCs w:val="20"/>
          <w:lang w:val="sl-SI"/>
        </w:rPr>
        <w:t xml:space="preserve"> </w:t>
      </w:r>
      <w:r w:rsidRPr="000D3E51">
        <w:rPr>
          <w:szCs w:val="20"/>
          <w:lang w:val="sl-SI"/>
        </w:rPr>
        <w:t xml:space="preserve">se napadeno območje poveča tako, da se okrog </w:t>
      </w:r>
      <w:r w:rsidR="00B55383">
        <w:rPr>
          <w:szCs w:val="20"/>
          <w:lang w:val="sl-SI"/>
        </w:rPr>
        <w:t>mesta napada</w:t>
      </w:r>
      <w:r w:rsidRPr="000D3E51">
        <w:rPr>
          <w:szCs w:val="20"/>
          <w:lang w:val="sl-SI"/>
        </w:rPr>
        <w:t xml:space="preserve"> določi nov krog s polmerom </w:t>
      </w:r>
      <w:r>
        <w:rPr>
          <w:szCs w:val="20"/>
          <w:lang w:val="sl-SI"/>
        </w:rPr>
        <w:t xml:space="preserve">najmanj </w:t>
      </w:r>
      <w:r w:rsidRPr="000D3E51">
        <w:rPr>
          <w:szCs w:val="20"/>
          <w:lang w:val="sl-SI"/>
        </w:rPr>
        <w:t xml:space="preserve">100 metrov, napadeno območje pa se ustrezno prilagodi. </w:t>
      </w:r>
      <w:r>
        <w:rPr>
          <w:szCs w:val="20"/>
          <w:lang w:val="sl-SI"/>
        </w:rPr>
        <w:t>V</w:t>
      </w:r>
      <w:r w:rsidRPr="000D3E51">
        <w:rPr>
          <w:szCs w:val="20"/>
          <w:lang w:val="sl-SI"/>
        </w:rPr>
        <w:t xml:space="preserve">arovalni pas se ustrezno prilagodi tako, da je njegova širina </w:t>
      </w:r>
      <w:r>
        <w:rPr>
          <w:szCs w:val="20"/>
          <w:lang w:val="sl-SI"/>
        </w:rPr>
        <w:t>najmanj</w:t>
      </w:r>
      <w:r w:rsidRPr="000D3E51">
        <w:rPr>
          <w:szCs w:val="20"/>
          <w:lang w:val="sl-SI"/>
        </w:rPr>
        <w:t xml:space="preserve"> </w:t>
      </w:r>
      <w:r w:rsidRPr="0061569F">
        <w:rPr>
          <w:szCs w:val="20"/>
          <w:lang w:val="sl-SI"/>
        </w:rPr>
        <w:t>2 km</w:t>
      </w:r>
      <w:r>
        <w:rPr>
          <w:szCs w:val="20"/>
          <w:lang w:val="sl-SI"/>
        </w:rPr>
        <w:t xml:space="preserve"> </w:t>
      </w:r>
      <w:r w:rsidRPr="00743827">
        <w:rPr>
          <w:color w:val="000000"/>
          <w:lang w:val="sl-SI"/>
        </w:rPr>
        <w:t>od zunanjega roba napadenega območja</w:t>
      </w:r>
      <w:r w:rsidR="00DD29EC">
        <w:rPr>
          <w:color w:val="000000"/>
          <w:lang w:val="sl-SI"/>
        </w:rPr>
        <w:t>.</w:t>
      </w:r>
    </w:p>
    <w:p w14:paraId="76997E0E" w14:textId="7AB9B164" w:rsidR="008E664C" w:rsidRPr="009E1517" w:rsidRDefault="008E664C" w:rsidP="00D7663D">
      <w:pPr>
        <w:pStyle w:val="Naslov2"/>
        <w:rPr>
          <w:lang w:val="sl-SI"/>
        </w:rPr>
      </w:pPr>
      <w:bookmarkStart w:id="104" w:name="_Toc136864312"/>
      <w:bookmarkStart w:id="105" w:name="_Toc138425732"/>
      <w:r w:rsidRPr="00900F2E">
        <w:rPr>
          <w:lang w:val="sl-SI"/>
        </w:rPr>
        <w:lastRenderedPageBreak/>
        <w:t>Odstopanja od določitve razmejenih območij</w:t>
      </w:r>
      <w:bookmarkEnd w:id="101"/>
      <w:bookmarkEnd w:id="102"/>
      <w:bookmarkEnd w:id="103"/>
      <w:bookmarkEnd w:id="104"/>
      <w:bookmarkEnd w:id="105"/>
    </w:p>
    <w:p w14:paraId="7BF21B66" w14:textId="0B91EFE0" w:rsidR="00232D40" w:rsidRPr="00455A26" w:rsidRDefault="00232D40" w:rsidP="00232D40">
      <w:pPr>
        <w:rPr>
          <w:szCs w:val="22"/>
          <w:lang w:val="sl-SI"/>
        </w:rPr>
      </w:pPr>
      <w:r w:rsidRPr="00455A26">
        <w:rPr>
          <w:szCs w:val="22"/>
          <w:lang w:val="sl-SI"/>
        </w:rPr>
        <w:t xml:space="preserve">Razmejenega območja </w:t>
      </w:r>
      <w:r w:rsidR="008E664C" w:rsidRPr="00455A26">
        <w:rPr>
          <w:szCs w:val="22"/>
          <w:lang w:val="sl-SI"/>
        </w:rPr>
        <w:t xml:space="preserve"> se </w:t>
      </w:r>
      <w:r w:rsidRPr="00455A26">
        <w:rPr>
          <w:szCs w:val="22"/>
          <w:lang w:val="sl-SI"/>
        </w:rPr>
        <w:t xml:space="preserve">ne </w:t>
      </w:r>
      <w:r w:rsidR="008E664C" w:rsidRPr="00455A26">
        <w:rPr>
          <w:szCs w:val="22"/>
          <w:lang w:val="sl-SI"/>
        </w:rPr>
        <w:t>določi</w:t>
      </w:r>
      <w:r w:rsidRPr="00455A26">
        <w:rPr>
          <w:szCs w:val="22"/>
          <w:lang w:val="sl-SI"/>
        </w:rPr>
        <w:t xml:space="preserve">, če je izpolnjen eden </w:t>
      </w:r>
      <w:r w:rsidR="008A2988" w:rsidRPr="00455A26">
        <w:rPr>
          <w:szCs w:val="22"/>
          <w:lang w:val="sl-SI"/>
        </w:rPr>
        <w:t xml:space="preserve">od </w:t>
      </w:r>
      <w:r w:rsidRPr="00455A26">
        <w:rPr>
          <w:szCs w:val="22"/>
          <w:lang w:val="sl-SI"/>
        </w:rPr>
        <w:t xml:space="preserve">naslednjih pogojev: </w:t>
      </w:r>
    </w:p>
    <w:p w14:paraId="501BA0DB" w14:textId="3A5C0FB3" w:rsidR="009E1517" w:rsidRPr="00455A26" w:rsidRDefault="00232D40" w:rsidP="00D7663D">
      <w:pPr>
        <w:numPr>
          <w:ilvl w:val="0"/>
          <w:numId w:val="2"/>
        </w:numPr>
        <w:spacing w:line="240" w:lineRule="auto"/>
        <w:jc w:val="both"/>
        <w:rPr>
          <w:lang w:val="sl-SI"/>
        </w:rPr>
      </w:pPr>
      <w:r w:rsidRPr="00455A26">
        <w:rPr>
          <w:lang w:val="sl-SI"/>
        </w:rPr>
        <w:t>obstajajo dokazi, da je bil</w:t>
      </w:r>
      <w:r w:rsidR="00855E63" w:rsidRPr="00455A26">
        <w:rPr>
          <w:lang w:val="sl-SI"/>
        </w:rPr>
        <w:t xml:space="preserve">a vrsta </w:t>
      </w:r>
      <w:r w:rsidR="00855E63" w:rsidRPr="00455A26">
        <w:rPr>
          <w:i/>
          <w:iCs/>
          <w:lang w:val="sl-SI"/>
        </w:rPr>
        <w:t xml:space="preserve">A. </w:t>
      </w:r>
      <w:proofErr w:type="spellStart"/>
      <w:r w:rsidR="00855E63" w:rsidRPr="00455A26">
        <w:rPr>
          <w:i/>
          <w:iCs/>
          <w:lang w:val="sl-SI"/>
        </w:rPr>
        <w:t>bungii</w:t>
      </w:r>
      <w:proofErr w:type="spellEnd"/>
      <w:r w:rsidR="00855E63" w:rsidRPr="00455A26">
        <w:rPr>
          <w:lang w:val="sl-SI"/>
        </w:rPr>
        <w:t xml:space="preserve"> </w:t>
      </w:r>
      <w:r w:rsidRPr="00455A26">
        <w:rPr>
          <w:lang w:val="sl-SI"/>
        </w:rPr>
        <w:t>vnesen</w:t>
      </w:r>
      <w:r w:rsidR="00855E63" w:rsidRPr="00455A26">
        <w:rPr>
          <w:lang w:val="sl-SI"/>
        </w:rPr>
        <w:t>a</w:t>
      </w:r>
      <w:r w:rsidRPr="00455A26">
        <w:rPr>
          <w:lang w:val="sl-SI"/>
        </w:rPr>
        <w:t xml:space="preserve"> z rastlinami, lesom ali </w:t>
      </w:r>
      <w:r w:rsidR="00F2612B" w:rsidRPr="00455A26">
        <w:rPr>
          <w:lang w:val="sl-SI"/>
        </w:rPr>
        <w:t>LPM</w:t>
      </w:r>
      <w:r w:rsidR="00855E63" w:rsidRPr="00455A26">
        <w:rPr>
          <w:lang w:val="sl-SI"/>
        </w:rPr>
        <w:t xml:space="preserve"> na katerih je bila ugotovljena</w:t>
      </w:r>
      <w:r w:rsidRPr="00455A26">
        <w:rPr>
          <w:lang w:val="sl-SI"/>
        </w:rPr>
        <w:t>, ki so bili napadeni pred njihovim vnosom na območje</w:t>
      </w:r>
      <w:r w:rsidR="00021CC3" w:rsidRPr="00455A26">
        <w:rPr>
          <w:lang w:val="sl-SI"/>
        </w:rPr>
        <w:t xml:space="preserve"> </w:t>
      </w:r>
      <w:r w:rsidR="00021CC3" w:rsidRPr="00455A26">
        <w:rPr>
          <w:color w:val="000000"/>
          <w:lang w:val="sl-SI"/>
        </w:rPr>
        <w:t xml:space="preserve">ter da ni prišlo do razmnoževanja vrste </w:t>
      </w:r>
      <w:r w:rsidR="00021CC3" w:rsidRPr="00455A26">
        <w:rPr>
          <w:i/>
          <w:color w:val="000000"/>
          <w:lang w:val="sl-SI"/>
        </w:rPr>
        <w:t xml:space="preserve">A. </w:t>
      </w:r>
      <w:proofErr w:type="spellStart"/>
      <w:r w:rsidR="00021CC3" w:rsidRPr="00455A26">
        <w:rPr>
          <w:i/>
          <w:color w:val="000000"/>
          <w:lang w:val="sl-SI"/>
        </w:rPr>
        <w:t>bungii</w:t>
      </w:r>
      <w:proofErr w:type="spellEnd"/>
      <w:r w:rsidRPr="00455A26">
        <w:rPr>
          <w:lang w:val="sl-SI"/>
        </w:rPr>
        <w:t>,</w:t>
      </w:r>
      <w:r w:rsidR="00840B32" w:rsidRPr="00455A26">
        <w:rPr>
          <w:lang w:val="sl-SI"/>
        </w:rPr>
        <w:t xml:space="preserve"> in se ugotovi, da vrsta</w:t>
      </w:r>
      <w:r w:rsidR="00840B32" w:rsidRPr="00455A26">
        <w:rPr>
          <w:i/>
          <w:iCs/>
          <w:lang w:val="sl-SI"/>
        </w:rPr>
        <w:t xml:space="preserve"> A. </w:t>
      </w:r>
      <w:proofErr w:type="spellStart"/>
      <w:r w:rsidR="00840B32" w:rsidRPr="00455A26">
        <w:rPr>
          <w:i/>
          <w:iCs/>
          <w:lang w:val="sl-SI"/>
        </w:rPr>
        <w:t>bungii</w:t>
      </w:r>
      <w:proofErr w:type="spellEnd"/>
      <w:r w:rsidR="00840B32" w:rsidRPr="00455A26">
        <w:rPr>
          <w:lang w:val="sl-SI"/>
        </w:rPr>
        <w:t xml:space="preserve"> tu ni naseljena ter da njeno širjenje in razmnoževanje nista mogoča zaradi njene biologije, </w:t>
      </w:r>
      <w:r w:rsidR="00840B32" w:rsidRPr="00455A26">
        <w:rPr>
          <w:b/>
          <w:lang w:val="sl-SI"/>
        </w:rPr>
        <w:t>ali</w:t>
      </w:r>
    </w:p>
    <w:p w14:paraId="5F2B6693" w14:textId="71DBB50A" w:rsidR="00855E63" w:rsidRPr="00455A26" w:rsidRDefault="009E1517" w:rsidP="00D7663D">
      <w:pPr>
        <w:numPr>
          <w:ilvl w:val="0"/>
          <w:numId w:val="2"/>
        </w:numPr>
        <w:spacing w:line="240" w:lineRule="auto"/>
        <w:jc w:val="both"/>
        <w:rPr>
          <w:lang w:val="sl-SI"/>
        </w:rPr>
      </w:pPr>
      <w:r w:rsidRPr="00455A26">
        <w:rPr>
          <w:lang w:val="sl-SI"/>
        </w:rPr>
        <w:t xml:space="preserve">gre za izolirano najdbo, ki ne vodi v ustalitev vrste </w:t>
      </w:r>
      <w:r w:rsidRPr="00455A26">
        <w:rPr>
          <w:i/>
          <w:iCs/>
          <w:lang w:val="sl-SI"/>
        </w:rPr>
        <w:t xml:space="preserve">A. </w:t>
      </w:r>
      <w:proofErr w:type="spellStart"/>
      <w:r w:rsidRPr="00455A26">
        <w:rPr>
          <w:i/>
          <w:iCs/>
          <w:lang w:val="sl-SI"/>
        </w:rPr>
        <w:t>bungii</w:t>
      </w:r>
      <w:proofErr w:type="spellEnd"/>
      <w:r w:rsidR="00232D40" w:rsidRPr="00455A26">
        <w:rPr>
          <w:lang w:val="sl-SI"/>
        </w:rPr>
        <w:t xml:space="preserve">, </w:t>
      </w:r>
      <w:r w:rsidR="007E2826" w:rsidRPr="00455A26">
        <w:rPr>
          <w:bCs/>
          <w:lang w:val="sl-SI"/>
        </w:rPr>
        <w:t>in</w:t>
      </w:r>
      <w:r w:rsidR="00840B32" w:rsidRPr="00455A26">
        <w:rPr>
          <w:lang w:val="sl-SI"/>
        </w:rPr>
        <w:t xml:space="preserve"> </w:t>
      </w:r>
      <w:r w:rsidRPr="00455A26">
        <w:rPr>
          <w:lang w:val="sl-SI"/>
        </w:rPr>
        <w:t>se ugotovi, da vrsta</w:t>
      </w:r>
      <w:r w:rsidRPr="00455A26">
        <w:rPr>
          <w:i/>
          <w:iCs/>
          <w:lang w:val="sl-SI"/>
        </w:rPr>
        <w:t xml:space="preserve"> A. </w:t>
      </w:r>
      <w:proofErr w:type="spellStart"/>
      <w:r w:rsidRPr="00455A26">
        <w:rPr>
          <w:i/>
          <w:iCs/>
          <w:lang w:val="sl-SI"/>
        </w:rPr>
        <w:t>bungii</w:t>
      </w:r>
      <w:proofErr w:type="spellEnd"/>
      <w:r w:rsidRPr="00455A26">
        <w:rPr>
          <w:lang w:val="sl-SI"/>
        </w:rPr>
        <w:t xml:space="preserve"> tu ni naseljena ter da njeno širjenje in razmnoževanje nista mogoča zaradi njene biologije</w:t>
      </w:r>
      <w:r w:rsidR="00AA5ADF" w:rsidRPr="00455A26">
        <w:rPr>
          <w:lang w:val="sl-SI"/>
        </w:rPr>
        <w:t>.</w:t>
      </w:r>
    </w:p>
    <w:p w14:paraId="58F415FD" w14:textId="77777777" w:rsidR="00D113CF" w:rsidRPr="00D113CF" w:rsidRDefault="00D113CF" w:rsidP="00E62FC4">
      <w:pPr>
        <w:spacing w:line="140" w:lineRule="exact"/>
        <w:ind w:left="720"/>
        <w:jc w:val="both"/>
        <w:rPr>
          <w:highlight w:val="yellow"/>
          <w:lang w:val="sl-SI"/>
        </w:rPr>
      </w:pPr>
    </w:p>
    <w:p w14:paraId="3E5B196A" w14:textId="137CBE3D" w:rsidR="002A1B18" w:rsidRDefault="00455A26" w:rsidP="00455A26">
      <w:pPr>
        <w:spacing w:line="240" w:lineRule="auto"/>
        <w:contextualSpacing/>
        <w:jc w:val="both"/>
        <w:rPr>
          <w:rFonts w:cs="Arial"/>
          <w:szCs w:val="20"/>
          <w:lang w:val="sl-SI"/>
        </w:rPr>
      </w:pPr>
      <w:bookmarkStart w:id="106" w:name="_Toc116646820"/>
      <w:bookmarkStart w:id="107" w:name="_Toc366476065"/>
      <w:r>
        <w:rPr>
          <w:rFonts w:cs="Arial"/>
          <w:lang w:val="sl-SI"/>
        </w:rPr>
        <w:t xml:space="preserve">Izpolnjevanje zgoraj navedenih pogojev ugotavlja </w:t>
      </w:r>
      <w:r w:rsidRPr="00572401">
        <w:rPr>
          <w:rFonts w:cs="Arial"/>
          <w:szCs w:val="20"/>
          <w:lang w:val="sl-SI"/>
        </w:rPr>
        <w:t>Strokovna skupina</w:t>
      </w:r>
      <w:r w:rsidRPr="00826EB2">
        <w:rPr>
          <w:rFonts w:cs="Arial"/>
          <w:szCs w:val="20"/>
          <w:lang w:val="sl-SI"/>
        </w:rPr>
        <w:t xml:space="preserve"> </w:t>
      </w:r>
      <w:r w:rsidRPr="00073181">
        <w:rPr>
          <w:rFonts w:cs="Arial"/>
          <w:szCs w:val="20"/>
          <w:lang w:val="sl-SI"/>
        </w:rPr>
        <w:t xml:space="preserve">za obvladovanje KŠO </w:t>
      </w:r>
      <w:r>
        <w:rPr>
          <w:rFonts w:cs="Arial"/>
          <w:szCs w:val="20"/>
          <w:lang w:val="sl-SI"/>
        </w:rPr>
        <w:t xml:space="preserve">na podlagi ugotovitev pristojnega inšpektorja. </w:t>
      </w:r>
    </w:p>
    <w:p w14:paraId="3D4176F1" w14:textId="1F2C307F" w:rsidR="00855E63" w:rsidRPr="002A1B18" w:rsidRDefault="002A1B18" w:rsidP="002A1B18">
      <w:pPr>
        <w:spacing w:line="240" w:lineRule="auto"/>
        <w:rPr>
          <w:rFonts w:cs="Arial"/>
          <w:szCs w:val="20"/>
          <w:lang w:val="sl-SI"/>
        </w:rPr>
      </w:pPr>
      <w:r>
        <w:rPr>
          <w:rFonts w:cs="Arial"/>
          <w:szCs w:val="20"/>
          <w:lang w:val="sl-SI"/>
        </w:rPr>
        <w:br w:type="page"/>
      </w:r>
    </w:p>
    <w:p w14:paraId="540EC74A" w14:textId="69ECF94D" w:rsidR="00007D15" w:rsidRPr="00900F2E" w:rsidRDefault="00007D15" w:rsidP="00D7663D">
      <w:pPr>
        <w:pStyle w:val="Naslov1"/>
      </w:pPr>
      <w:bookmarkStart w:id="108" w:name="_Toc136864313"/>
      <w:bookmarkStart w:id="109" w:name="_Toc138425733"/>
      <w:r w:rsidRPr="00900F2E">
        <w:lastRenderedPageBreak/>
        <w:t>OZAVEŠČANJE IN OBVEŠČANJE DELEŽNIKOV IN JAVNOSTI</w:t>
      </w:r>
      <w:bookmarkEnd w:id="106"/>
      <w:r w:rsidRPr="00900F2E">
        <w:t xml:space="preserve"> </w:t>
      </w:r>
      <w:r w:rsidR="000E5A37" w:rsidRPr="00900F2E">
        <w:t>OB POTRDITVI</w:t>
      </w:r>
      <w:bookmarkEnd w:id="108"/>
      <w:bookmarkEnd w:id="109"/>
      <w:r w:rsidR="000E5A37" w:rsidRPr="00900F2E">
        <w:t xml:space="preserve"> </w:t>
      </w:r>
    </w:p>
    <w:p w14:paraId="1BD54138" w14:textId="701227A6" w:rsidR="003F14F3" w:rsidRPr="00900F2E" w:rsidRDefault="003F14F3" w:rsidP="003F14F3">
      <w:pPr>
        <w:jc w:val="both"/>
        <w:rPr>
          <w:szCs w:val="20"/>
          <w:lang w:val="sl-SI"/>
        </w:rPr>
      </w:pPr>
      <w:r w:rsidRPr="00900F2E">
        <w:rPr>
          <w:szCs w:val="20"/>
          <w:lang w:val="sl-SI"/>
        </w:rPr>
        <w:t xml:space="preserve">UVHVVR (Sektor ZRRSM) v primeru določitve razmejenega območja o tem obvesti:  </w:t>
      </w:r>
    </w:p>
    <w:p w14:paraId="0388024B" w14:textId="77777777" w:rsidR="003F14F3" w:rsidRPr="00900F2E" w:rsidRDefault="003F14F3" w:rsidP="003F14F3">
      <w:pPr>
        <w:jc w:val="both"/>
        <w:rPr>
          <w:szCs w:val="20"/>
          <w:lang w:val="sl-SI"/>
        </w:rPr>
      </w:pPr>
    </w:p>
    <w:p w14:paraId="7FC5BD99" w14:textId="545E7C43" w:rsidR="003F14F3" w:rsidRPr="00900F2E" w:rsidRDefault="003F14F3" w:rsidP="00D7663D">
      <w:pPr>
        <w:pStyle w:val="Odstavekseznama"/>
        <w:numPr>
          <w:ilvl w:val="0"/>
          <w:numId w:val="2"/>
        </w:numPr>
        <w:ind w:left="426"/>
        <w:rPr>
          <w:b/>
          <w:bCs/>
          <w:lang w:val="sl-SI" w:eastAsia="sl-SI"/>
        </w:rPr>
      </w:pPr>
      <w:r w:rsidRPr="00900F2E">
        <w:rPr>
          <w:b/>
          <w:bCs/>
          <w:lang w:val="sl-SI" w:eastAsia="sl-SI"/>
        </w:rPr>
        <w:t>Izvajalce poslovne dejavnosti in druge</w:t>
      </w:r>
      <w:r w:rsidR="00A65AB3">
        <w:rPr>
          <w:b/>
          <w:bCs/>
          <w:lang w:val="sl-SI" w:eastAsia="sl-SI"/>
        </w:rPr>
        <w:t xml:space="preserve"> v razmejenem območju</w:t>
      </w:r>
      <w:r w:rsidRPr="00900F2E">
        <w:rPr>
          <w:b/>
          <w:bCs/>
          <w:lang w:val="sl-SI" w:eastAsia="sl-SI"/>
        </w:rPr>
        <w:t xml:space="preserve">: </w:t>
      </w:r>
    </w:p>
    <w:p w14:paraId="1B18F939" w14:textId="202087B2" w:rsidR="003F14F3" w:rsidRPr="00900F2E" w:rsidRDefault="003F14F3" w:rsidP="003F14F3">
      <w:pPr>
        <w:ind w:left="360"/>
        <w:jc w:val="both"/>
        <w:rPr>
          <w:lang w:val="sl-SI"/>
        </w:rPr>
      </w:pPr>
      <w:r w:rsidRPr="00900F2E">
        <w:rPr>
          <w:lang w:val="sl-SI"/>
        </w:rPr>
        <w:t>-</w:t>
      </w:r>
      <w:r w:rsidRPr="00900F2E">
        <w:rPr>
          <w:lang w:val="sl-SI"/>
        </w:rPr>
        <w:tab/>
        <w:t>lastnik</w:t>
      </w:r>
      <w:r w:rsidR="00B64AAC">
        <w:rPr>
          <w:lang w:val="sl-SI"/>
        </w:rPr>
        <w:t>e</w:t>
      </w:r>
      <w:r w:rsidRPr="00900F2E">
        <w:rPr>
          <w:lang w:val="sl-SI"/>
        </w:rPr>
        <w:t xml:space="preserve"> </w:t>
      </w:r>
      <w:r w:rsidR="00455A26">
        <w:rPr>
          <w:lang w:val="sl-SI"/>
        </w:rPr>
        <w:t>oziroma upravljavce</w:t>
      </w:r>
      <w:r w:rsidR="00840B32">
        <w:rPr>
          <w:lang w:val="sl-SI"/>
        </w:rPr>
        <w:t xml:space="preserve"> </w:t>
      </w:r>
      <w:r w:rsidRPr="00900F2E">
        <w:rPr>
          <w:lang w:val="sl-SI"/>
        </w:rPr>
        <w:t>sadovnjakov in okrasnih zasaditev, sadn</w:t>
      </w:r>
      <w:r w:rsidR="00A65AB3">
        <w:rPr>
          <w:lang w:val="sl-SI"/>
        </w:rPr>
        <w:t>e,</w:t>
      </w:r>
      <w:r w:rsidR="00A65AB3" w:rsidRPr="00A65AB3">
        <w:rPr>
          <w:rFonts w:cs="Arial"/>
          <w:szCs w:val="20"/>
          <w:lang w:val="sl-SI"/>
        </w:rPr>
        <w:t xml:space="preserve"> </w:t>
      </w:r>
      <w:r w:rsidR="00A65AB3" w:rsidRPr="00572401">
        <w:rPr>
          <w:rFonts w:cs="Arial"/>
          <w:szCs w:val="20"/>
          <w:lang w:val="sl-SI"/>
        </w:rPr>
        <w:t>gozdn</w:t>
      </w:r>
      <w:r w:rsidR="00A65AB3">
        <w:rPr>
          <w:rFonts w:cs="Arial"/>
          <w:szCs w:val="20"/>
          <w:lang w:val="sl-SI"/>
        </w:rPr>
        <w:t xml:space="preserve">e </w:t>
      </w:r>
      <w:r w:rsidR="00A65AB3" w:rsidRPr="00572401">
        <w:rPr>
          <w:rFonts w:cs="Arial"/>
          <w:szCs w:val="20"/>
          <w:lang w:val="sl-SI"/>
        </w:rPr>
        <w:t>in okrasn</w:t>
      </w:r>
      <w:r w:rsidR="00A65AB3">
        <w:rPr>
          <w:rFonts w:cs="Arial"/>
          <w:szCs w:val="20"/>
          <w:lang w:val="sl-SI"/>
        </w:rPr>
        <w:t>e</w:t>
      </w:r>
      <w:r w:rsidR="00A65AB3" w:rsidRPr="00572401">
        <w:rPr>
          <w:rFonts w:cs="Arial"/>
          <w:szCs w:val="20"/>
          <w:lang w:val="sl-SI"/>
        </w:rPr>
        <w:t xml:space="preserve"> drevesnic</w:t>
      </w:r>
      <w:r w:rsidR="00A65AB3">
        <w:rPr>
          <w:rFonts w:cs="Arial"/>
          <w:szCs w:val="20"/>
          <w:lang w:val="sl-SI"/>
        </w:rPr>
        <w:t xml:space="preserve">e ter vrtne </w:t>
      </w:r>
      <w:r w:rsidR="00A65AB3" w:rsidRPr="00572401">
        <w:rPr>
          <w:rFonts w:cs="Arial"/>
          <w:szCs w:val="20"/>
          <w:lang w:val="sl-SI"/>
        </w:rPr>
        <w:t>centr</w:t>
      </w:r>
      <w:r w:rsidR="00A65AB3">
        <w:rPr>
          <w:rFonts w:cs="Arial"/>
          <w:szCs w:val="20"/>
          <w:lang w:val="sl-SI"/>
        </w:rPr>
        <w:t>e</w:t>
      </w:r>
      <w:r w:rsidR="00A65AB3" w:rsidRPr="00572401">
        <w:rPr>
          <w:rFonts w:cs="Arial"/>
          <w:szCs w:val="20"/>
          <w:lang w:val="sl-SI"/>
        </w:rPr>
        <w:t xml:space="preserve"> </w:t>
      </w:r>
      <w:r w:rsidR="00A65AB3">
        <w:rPr>
          <w:rFonts w:cs="Arial"/>
          <w:szCs w:val="20"/>
          <w:lang w:val="sl-SI"/>
        </w:rPr>
        <w:t>z zadevnimi rastlinami</w:t>
      </w:r>
      <w:r w:rsidR="00A65AB3">
        <w:rPr>
          <w:lang w:val="sl-SI"/>
        </w:rPr>
        <w:t>,</w:t>
      </w:r>
    </w:p>
    <w:p w14:paraId="281DD20E" w14:textId="1453F511" w:rsidR="003F14F3" w:rsidRDefault="00455A26" w:rsidP="00D7663D">
      <w:pPr>
        <w:pStyle w:val="Odstavekseznama"/>
        <w:numPr>
          <w:ilvl w:val="0"/>
          <w:numId w:val="2"/>
        </w:numPr>
        <w:jc w:val="both"/>
        <w:rPr>
          <w:lang w:val="sl-SI"/>
        </w:rPr>
      </w:pPr>
      <w:r w:rsidRPr="00E62FC4">
        <w:rPr>
          <w:lang w:val="sl-SI"/>
        </w:rPr>
        <w:t>predelovalne obrate</w:t>
      </w:r>
      <w:r w:rsidR="003F14F3" w:rsidRPr="00E62FC4">
        <w:rPr>
          <w:lang w:val="sl-SI"/>
        </w:rPr>
        <w:t xml:space="preserve"> zadevnega lesa (žage, lesna industrija ipd</w:t>
      </w:r>
      <w:r w:rsidR="0023013E" w:rsidRPr="00E62FC4">
        <w:rPr>
          <w:lang w:val="sl-SI"/>
        </w:rPr>
        <w:t>.</w:t>
      </w:r>
      <w:r w:rsidR="003F14F3" w:rsidRPr="00E62FC4">
        <w:rPr>
          <w:lang w:val="sl-SI"/>
        </w:rPr>
        <w:t>) ter skladišč</w:t>
      </w:r>
      <w:r w:rsidRPr="00E62FC4">
        <w:rPr>
          <w:lang w:val="sl-SI"/>
        </w:rPr>
        <w:t>a</w:t>
      </w:r>
      <w:r w:rsidR="003F14F3" w:rsidRPr="00E62FC4">
        <w:rPr>
          <w:lang w:val="sl-SI"/>
        </w:rPr>
        <w:t xml:space="preserve"> in trgovin</w:t>
      </w:r>
      <w:r w:rsidRPr="00E62FC4">
        <w:rPr>
          <w:lang w:val="sl-SI"/>
        </w:rPr>
        <w:t>e</w:t>
      </w:r>
      <w:r w:rsidR="003F14F3" w:rsidRPr="00E62FC4">
        <w:rPr>
          <w:lang w:val="sl-SI"/>
        </w:rPr>
        <w:t xml:space="preserve"> z zadevnim lesom</w:t>
      </w:r>
      <w:r w:rsidR="0023013E" w:rsidRPr="00E62FC4">
        <w:rPr>
          <w:lang w:val="sl-SI"/>
        </w:rPr>
        <w:t>,</w:t>
      </w:r>
    </w:p>
    <w:p w14:paraId="108A2294" w14:textId="326C3CC8" w:rsidR="00E62FC4" w:rsidRPr="00E62FC4" w:rsidRDefault="00E62FC4" w:rsidP="00D7663D">
      <w:pPr>
        <w:pStyle w:val="Odstavekseznama"/>
        <w:numPr>
          <w:ilvl w:val="0"/>
          <w:numId w:val="2"/>
        </w:numPr>
        <w:jc w:val="both"/>
        <w:rPr>
          <w:lang w:val="sl-SI"/>
        </w:rPr>
      </w:pPr>
      <w:r w:rsidRPr="00E62FC4">
        <w:rPr>
          <w:lang w:val="sl-SI"/>
        </w:rPr>
        <w:t>distributerje zadevnih rastlin,</w:t>
      </w:r>
    </w:p>
    <w:p w14:paraId="209CD0BC" w14:textId="77CA82BA" w:rsidR="0023013E" w:rsidRPr="00900F2E" w:rsidRDefault="0023013E" w:rsidP="003F14F3">
      <w:pPr>
        <w:ind w:left="360"/>
        <w:jc w:val="both"/>
        <w:rPr>
          <w:lang w:val="sl-SI"/>
        </w:rPr>
      </w:pPr>
      <w:r>
        <w:rPr>
          <w:lang w:val="sl-SI"/>
        </w:rPr>
        <w:t xml:space="preserve">- </w:t>
      </w:r>
      <w:r w:rsidRPr="00862315">
        <w:rPr>
          <w:lang w:val="sl-SI"/>
        </w:rPr>
        <w:tab/>
      </w:r>
      <w:bookmarkStart w:id="110" w:name="_Hlk132976114"/>
      <w:r w:rsidR="00DB3A1E" w:rsidRPr="00862315">
        <w:rPr>
          <w:lang w:val="sl-SI"/>
        </w:rPr>
        <w:t xml:space="preserve">obrate, </w:t>
      </w:r>
      <w:r w:rsidRPr="00720548">
        <w:rPr>
          <w:lang w:val="sl-SI"/>
        </w:rPr>
        <w:t>ki se ukvarjajo z izdelavo LPM, toplotno obdelavo po ISPM 15, popravljanjem palet, uvoznik</w:t>
      </w:r>
      <w:r w:rsidR="00455A26">
        <w:rPr>
          <w:lang w:val="sl-SI"/>
        </w:rPr>
        <w:t>e</w:t>
      </w:r>
      <w:r w:rsidRPr="00720548">
        <w:rPr>
          <w:lang w:val="sl-SI"/>
        </w:rPr>
        <w:t xml:space="preserve"> (zaradi uvoza blaga na LPM iz rizičnih držav)</w:t>
      </w:r>
      <w:r w:rsidR="00720548">
        <w:rPr>
          <w:lang w:val="sl-SI"/>
        </w:rPr>
        <w:t>.</w:t>
      </w:r>
      <w:bookmarkEnd w:id="110"/>
    </w:p>
    <w:p w14:paraId="1B102E77" w14:textId="77777777" w:rsidR="003F14F3" w:rsidRPr="00900F2E" w:rsidRDefault="003F14F3" w:rsidP="003F14F3">
      <w:pPr>
        <w:ind w:left="360"/>
        <w:jc w:val="both"/>
        <w:rPr>
          <w:lang w:val="sl-SI"/>
        </w:rPr>
      </w:pPr>
    </w:p>
    <w:p w14:paraId="56D35ABA" w14:textId="77777777" w:rsidR="003F14F3" w:rsidRPr="00900F2E" w:rsidRDefault="003F14F3" w:rsidP="00DB3A1E">
      <w:pPr>
        <w:ind w:left="142" w:hanging="142"/>
        <w:jc w:val="both"/>
        <w:rPr>
          <w:lang w:val="sl-SI"/>
        </w:rPr>
      </w:pPr>
      <w:r w:rsidRPr="00900F2E">
        <w:rPr>
          <w:lang w:val="sl-SI"/>
        </w:rPr>
        <w:t>Viri za pridobitev seznama zgoraj navedenih izvajalcev so sledeči:</w:t>
      </w:r>
    </w:p>
    <w:p w14:paraId="5A97E763" w14:textId="29FF9E0B" w:rsidR="004D109E" w:rsidRPr="00900F2E" w:rsidRDefault="004D109E" w:rsidP="004D109E">
      <w:pPr>
        <w:ind w:left="360"/>
        <w:jc w:val="both"/>
        <w:rPr>
          <w:lang w:val="sl-SI"/>
        </w:rPr>
      </w:pPr>
      <w:r w:rsidRPr="00900F2E">
        <w:rPr>
          <w:lang w:val="sl-SI"/>
        </w:rPr>
        <w:t>-</w:t>
      </w:r>
      <w:r w:rsidRPr="00900F2E">
        <w:rPr>
          <w:lang w:val="sl-SI"/>
        </w:rPr>
        <w:tab/>
        <w:t xml:space="preserve">evidence UVHVVR: FITO register (gozdne in okrasne drevesnice, izvajalci dejavnosti v zvezi z </w:t>
      </w:r>
      <w:r w:rsidR="00F12AC2">
        <w:rPr>
          <w:lang w:val="sl-SI"/>
        </w:rPr>
        <w:t>LPM</w:t>
      </w:r>
      <w:r w:rsidRPr="00900F2E">
        <w:rPr>
          <w:lang w:val="sl-SI"/>
        </w:rPr>
        <w:t>, uvozniki, izvozniki in distributerji lesa in lubja),</w:t>
      </w:r>
    </w:p>
    <w:p w14:paraId="1094BA94" w14:textId="5834C549" w:rsidR="004D109E" w:rsidRPr="00900F2E" w:rsidRDefault="004D109E" w:rsidP="004D109E">
      <w:pPr>
        <w:ind w:left="360"/>
        <w:jc w:val="both"/>
        <w:rPr>
          <w:lang w:val="sl-SI"/>
        </w:rPr>
      </w:pPr>
      <w:r w:rsidRPr="00900F2E">
        <w:rPr>
          <w:lang w:val="sl-SI"/>
        </w:rPr>
        <w:t>-</w:t>
      </w:r>
      <w:r w:rsidRPr="00900F2E">
        <w:rPr>
          <w:lang w:val="sl-SI"/>
        </w:rPr>
        <w:tab/>
        <w:t>evidence GURS (Kataster nepremičnin)</w:t>
      </w:r>
      <w:r w:rsidR="0004206E">
        <w:rPr>
          <w:lang w:val="sl-SI"/>
        </w:rPr>
        <w:t>,</w:t>
      </w:r>
    </w:p>
    <w:p w14:paraId="3CE7C90D" w14:textId="6EDC0F16" w:rsidR="003F14F3" w:rsidRPr="00900F2E" w:rsidRDefault="004D109E" w:rsidP="0004206E">
      <w:pPr>
        <w:ind w:left="360"/>
        <w:rPr>
          <w:lang w:val="sl-SI"/>
        </w:rPr>
      </w:pPr>
      <w:r w:rsidRPr="00900F2E">
        <w:rPr>
          <w:lang w:val="sl-SI"/>
        </w:rPr>
        <w:t>-</w:t>
      </w:r>
      <w:r w:rsidRPr="00900F2E">
        <w:rPr>
          <w:lang w:val="sl-SI"/>
        </w:rPr>
        <w:tab/>
        <w:t xml:space="preserve">evidence GIS (aplikacija Moj Gozdar - izvajalci gozdarskih storitev: </w:t>
      </w:r>
      <w:hyperlink r:id="rId17" w:history="1">
        <w:r w:rsidRPr="00900F2E">
          <w:rPr>
            <w:rStyle w:val="Hiperpovezava"/>
            <w:lang w:val="sl-SI"/>
          </w:rPr>
          <w:t>http://spletni2.furs.gov.si/GOZD/GozdZav.asp</w:t>
        </w:r>
      </w:hyperlink>
      <w:r w:rsidRPr="00900F2E">
        <w:rPr>
          <w:lang w:val="sl-SI"/>
        </w:rPr>
        <w:t>).</w:t>
      </w:r>
    </w:p>
    <w:p w14:paraId="0FEFCC27" w14:textId="77777777" w:rsidR="004D109E" w:rsidRPr="00900F2E" w:rsidRDefault="004D109E" w:rsidP="003F14F3">
      <w:pPr>
        <w:ind w:left="360"/>
        <w:jc w:val="both"/>
        <w:rPr>
          <w:lang w:val="sl-SI"/>
        </w:rPr>
      </w:pPr>
    </w:p>
    <w:p w14:paraId="26431902" w14:textId="7D077504" w:rsidR="003F14F3" w:rsidRPr="00900F2E" w:rsidRDefault="003F14F3" w:rsidP="00DB3A1E">
      <w:pPr>
        <w:pStyle w:val="Odstavekseznama"/>
        <w:ind w:left="0"/>
        <w:rPr>
          <w:rFonts w:cs="Arial"/>
          <w:szCs w:val="20"/>
          <w:lang w:val="sl-SI"/>
        </w:rPr>
      </w:pPr>
      <w:r w:rsidRPr="00900F2E">
        <w:rPr>
          <w:rFonts w:cs="Arial"/>
          <w:szCs w:val="20"/>
          <w:lang w:val="sl-SI"/>
        </w:rPr>
        <w:t>Navedene izvajalce se obvešča neposredno z dopisi po navadni ali e-pošti oziroma na krajevno običajen način ter preko drugih javnih medijev.</w:t>
      </w:r>
    </w:p>
    <w:p w14:paraId="22210767" w14:textId="77777777" w:rsidR="003F14F3" w:rsidRPr="00900F2E" w:rsidRDefault="003F14F3" w:rsidP="003F14F3">
      <w:pPr>
        <w:pStyle w:val="Odstavekseznama"/>
        <w:rPr>
          <w:lang w:val="sl-SI" w:eastAsia="sl-SI"/>
        </w:rPr>
      </w:pPr>
    </w:p>
    <w:p w14:paraId="31359D8D" w14:textId="6F935CCB" w:rsidR="003F14F3" w:rsidRPr="00900F2E" w:rsidRDefault="003F14F3" w:rsidP="00D7663D">
      <w:pPr>
        <w:pStyle w:val="Odstavekseznama"/>
        <w:numPr>
          <w:ilvl w:val="0"/>
          <w:numId w:val="2"/>
        </w:numPr>
        <w:ind w:left="426"/>
        <w:rPr>
          <w:b/>
          <w:bCs/>
          <w:lang w:val="sl-SI" w:eastAsia="sl-SI"/>
        </w:rPr>
      </w:pPr>
      <w:r w:rsidRPr="00900F2E">
        <w:rPr>
          <w:b/>
          <w:bCs/>
          <w:lang w:val="sl-SI" w:eastAsia="sl-SI"/>
        </w:rPr>
        <w:t>Javne službe zdravstvenega varstva rastlin in izvajalce javnih pooblastil</w:t>
      </w:r>
      <w:r w:rsidR="00D84B72">
        <w:rPr>
          <w:b/>
          <w:bCs/>
          <w:lang w:val="sl-SI" w:eastAsia="sl-SI"/>
        </w:rPr>
        <w:t>:</w:t>
      </w:r>
    </w:p>
    <w:p w14:paraId="6624AA28" w14:textId="3C19A857" w:rsidR="00007D15" w:rsidRDefault="00007D15" w:rsidP="00372857">
      <w:pPr>
        <w:jc w:val="both"/>
        <w:rPr>
          <w:lang w:val="sl-SI"/>
        </w:rPr>
      </w:pPr>
      <w:r w:rsidRPr="00900F2E">
        <w:rPr>
          <w:lang w:val="sl-SI"/>
        </w:rPr>
        <w:t>Sektor ZRRSM po e</w:t>
      </w:r>
      <w:r w:rsidR="00A65AB3">
        <w:rPr>
          <w:lang w:val="sl-SI"/>
        </w:rPr>
        <w:t>-</w:t>
      </w:r>
      <w:r w:rsidRPr="00900F2E">
        <w:rPr>
          <w:lang w:val="sl-SI"/>
        </w:rPr>
        <w:t xml:space="preserve"> pošti obvesti naslednje inštitucije:</w:t>
      </w:r>
    </w:p>
    <w:p w14:paraId="2BF7125F" w14:textId="5586C747" w:rsidR="00455A26" w:rsidRPr="00E62FC4" w:rsidRDefault="00455A26" w:rsidP="00D7663D">
      <w:pPr>
        <w:numPr>
          <w:ilvl w:val="0"/>
          <w:numId w:val="11"/>
        </w:numPr>
        <w:spacing w:line="240" w:lineRule="auto"/>
        <w:jc w:val="both"/>
        <w:rPr>
          <w:bCs/>
          <w:lang w:val="sl-SI"/>
        </w:rPr>
      </w:pPr>
      <w:r>
        <w:rPr>
          <w:lang w:val="sl-SI"/>
        </w:rPr>
        <w:t>Javn</w:t>
      </w:r>
      <w:r w:rsidR="00A65AB3">
        <w:rPr>
          <w:lang w:val="sl-SI"/>
        </w:rPr>
        <w:t>o</w:t>
      </w:r>
      <w:r>
        <w:rPr>
          <w:lang w:val="sl-SI"/>
        </w:rPr>
        <w:t xml:space="preserve"> služb</w:t>
      </w:r>
      <w:r w:rsidR="00A65AB3">
        <w:rPr>
          <w:lang w:val="sl-SI"/>
        </w:rPr>
        <w:t>o</w:t>
      </w:r>
      <w:r>
        <w:rPr>
          <w:lang w:val="sl-SI"/>
        </w:rPr>
        <w:t xml:space="preserve"> ZVR</w:t>
      </w:r>
      <w:r w:rsidR="00E62FC4">
        <w:rPr>
          <w:bCs/>
          <w:lang w:val="sl-SI" w:eastAsia="sl-SI"/>
        </w:rPr>
        <w:t>,</w:t>
      </w:r>
    </w:p>
    <w:p w14:paraId="3FB685F1" w14:textId="6930666F" w:rsidR="00627BC5" w:rsidRPr="00455A26" w:rsidRDefault="00007D15" w:rsidP="00D7663D">
      <w:pPr>
        <w:numPr>
          <w:ilvl w:val="0"/>
          <w:numId w:val="11"/>
        </w:numPr>
        <w:spacing w:line="240" w:lineRule="auto"/>
        <w:jc w:val="both"/>
        <w:rPr>
          <w:lang w:val="sl-SI"/>
        </w:rPr>
      </w:pPr>
      <w:r w:rsidRPr="00900F2E">
        <w:rPr>
          <w:lang w:val="sl-SI"/>
        </w:rPr>
        <w:t>Kmetijski inštitut Slovenije</w:t>
      </w:r>
      <w:r w:rsidR="00455A26">
        <w:rPr>
          <w:lang w:val="sl-SI"/>
        </w:rPr>
        <w:t>,</w:t>
      </w:r>
    </w:p>
    <w:p w14:paraId="2802EEE5" w14:textId="16A983AE" w:rsidR="00007D15" w:rsidRPr="00627BC5" w:rsidRDefault="00007D15" w:rsidP="00D7663D">
      <w:pPr>
        <w:numPr>
          <w:ilvl w:val="0"/>
          <w:numId w:val="11"/>
        </w:numPr>
        <w:spacing w:line="240" w:lineRule="auto"/>
        <w:jc w:val="both"/>
        <w:rPr>
          <w:lang w:val="sl-SI"/>
        </w:rPr>
      </w:pPr>
      <w:r w:rsidRPr="00627BC5">
        <w:rPr>
          <w:lang w:val="sl-SI"/>
        </w:rPr>
        <w:t>Inštitut za hmelj</w:t>
      </w:r>
      <w:r w:rsidR="00840B32">
        <w:rPr>
          <w:lang w:val="sl-SI"/>
        </w:rPr>
        <w:t>arstvo in pivovarstvo Slovenije</w:t>
      </w:r>
      <w:r w:rsidR="00455A26">
        <w:rPr>
          <w:lang w:val="sl-SI"/>
        </w:rPr>
        <w:t>,</w:t>
      </w:r>
    </w:p>
    <w:p w14:paraId="6A24B90F" w14:textId="7ED643B4" w:rsidR="00455A26" w:rsidRDefault="00455A26" w:rsidP="00D7663D">
      <w:pPr>
        <w:numPr>
          <w:ilvl w:val="0"/>
          <w:numId w:val="11"/>
        </w:numPr>
        <w:spacing w:line="240" w:lineRule="auto"/>
        <w:jc w:val="both"/>
        <w:rPr>
          <w:lang w:val="sl-SI"/>
        </w:rPr>
      </w:pPr>
      <w:bookmarkStart w:id="111" w:name="_Hlk132976257"/>
      <w:r w:rsidRPr="00627BC5">
        <w:rPr>
          <w:lang w:val="sl-SI"/>
        </w:rPr>
        <w:t xml:space="preserve">KGZS – </w:t>
      </w:r>
      <w:r>
        <w:rPr>
          <w:rFonts w:cs="Arial"/>
          <w:szCs w:val="20"/>
          <w:lang w:val="sl-SI"/>
        </w:rPr>
        <w:t>Območn</w:t>
      </w:r>
      <w:r w:rsidR="00A65AB3">
        <w:rPr>
          <w:rFonts w:cs="Arial"/>
          <w:szCs w:val="20"/>
          <w:lang w:val="sl-SI"/>
        </w:rPr>
        <w:t>e</w:t>
      </w:r>
      <w:r>
        <w:rPr>
          <w:rFonts w:cs="Arial"/>
          <w:szCs w:val="20"/>
          <w:lang w:val="sl-SI"/>
        </w:rPr>
        <w:t xml:space="preserve"> kmetijsko gozdarsk</w:t>
      </w:r>
      <w:r w:rsidR="00A65AB3">
        <w:rPr>
          <w:rFonts w:cs="Arial"/>
          <w:szCs w:val="20"/>
          <w:lang w:val="sl-SI"/>
        </w:rPr>
        <w:t>e</w:t>
      </w:r>
      <w:r>
        <w:rPr>
          <w:rFonts w:cs="Arial"/>
          <w:szCs w:val="20"/>
          <w:lang w:val="sl-SI"/>
        </w:rPr>
        <w:t xml:space="preserve"> zavod</w:t>
      </w:r>
      <w:r w:rsidR="00A65AB3">
        <w:rPr>
          <w:rFonts w:cs="Arial"/>
          <w:szCs w:val="20"/>
          <w:lang w:val="sl-SI"/>
        </w:rPr>
        <w:t>e</w:t>
      </w:r>
      <w:r w:rsidR="002A11C4">
        <w:rPr>
          <w:rFonts w:cs="Arial"/>
          <w:szCs w:val="20"/>
          <w:lang w:val="sl-SI"/>
        </w:rPr>
        <w:t>,</w:t>
      </w:r>
      <w:r w:rsidRPr="00900F2E">
        <w:rPr>
          <w:lang w:val="sl-SI"/>
        </w:rPr>
        <w:t xml:space="preserve"> </w:t>
      </w:r>
    </w:p>
    <w:bookmarkEnd w:id="111"/>
    <w:p w14:paraId="13938BC1" w14:textId="2C686C7E" w:rsidR="00007D15" w:rsidRPr="00900F2E" w:rsidRDefault="00007D15" w:rsidP="00D7663D">
      <w:pPr>
        <w:numPr>
          <w:ilvl w:val="0"/>
          <w:numId w:val="11"/>
        </w:numPr>
        <w:spacing w:line="240" w:lineRule="auto"/>
        <w:jc w:val="both"/>
        <w:rPr>
          <w:lang w:val="sl-SI"/>
        </w:rPr>
      </w:pPr>
      <w:r w:rsidRPr="00900F2E">
        <w:rPr>
          <w:lang w:val="sl-SI"/>
        </w:rPr>
        <w:t>KGZS</w:t>
      </w:r>
      <w:r w:rsidR="002A11C4">
        <w:rPr>
          <w:lang w:val="sl-SI"/>
        </w:rPr>
        <w:t>, s poudarkom na</w:t>
      </w:r>
      <w:r w:rsidRPr="00900F2E">
        <w:rPr>
          <w:lang w:val="sl-SI"/>
        </w:rPr>
        <w:t xml:space="preserve"> </w:t>
      </w:r>
      <w:r w:rsidR="002A11C4" w:rsidRPr="00900F2E">
        <w:rPr>
          <w:lang w:val="sl-SI"/>
        </w:rPr>
        <w:t>obveščanj</w:t>
      </w:r>
      <w:r w:rsidR="002A11C4">
        <w:rPr>
          <w:lang w:val="sl-SI"/>
        </w:rPr>
        <w:t>u</w:t>
      </w:r>
      <w:r w:rsidR="002A11C4" w:rsidRPr="00900F2E">
        <w:rPr>
          <w:lang w:val="sl-SI"/>
        </w:rPr>
        <w:t xml:space="preserve"> </w:t>
      </w:r>
      <w:r w:rsidRPr="00900F2E">
        <w:rPr>
          <w:lang w:val="sl-SI"/>
        </w:rPr>
        <w:t>specialistov za sadjarstvo</w:t>
      </w:r>
      <w:r w:rsidR="002A11C4">
        <w:rPr>
          <w:lang w:val="sl-SI"/>
        </w:rPr>
        <w:t xml:space="preserve"> in varstvo rastlin</w:t>
      </w:r>
      <w:r w:rsidRPr="00900F2E">
        <w:rPr>
          <w:lang w:val="sl-SI"/>
        </w:rPr>
        <w:t xml:space="preserve">. </w:t>
      </w:r>
    </w:p>
    <w:p w14:paraId="1E65264F" w14:textId="77777777" w:rsidR="00007D15" w:rsidRPr="00900F2E" w:rsidRDefault="00007D15" w:rsidP="00372857">
      <w:pPr>
        <w:jc w:val="both"/>
        <w:rPr>
          <w:b/>
          <w:bCs/>
          <w:lang w:val="sl-SI"/>
        </w:rPr>
      </w:pPr>
    </w:p>
    <w:p w14:paraId="1331BB69" w14:textId="77777777" w:rsidR="00E62FC4" w:rsidRPr="00E62FC4" w:rsidRDefault="003F14F3" w:rsidP="00D7663D">
      <w:pPr>
        <w:pStyle w:val="Odstavekseznama"/>
        <w:numPr>
          <w:ilvl w:val="0"/>
          <w:numId w:val="2"/>
        </w:numPr>
        <w:ind w:left="426"/>
        <w:rPr>
          <w:b/>
          <w:bCs/>
          <w:lang w:val="sl-SI"/>
        </w:rPr>
      </w:pPr>
      <w:r w:rsidRPr="00900F2E">
        <w:rPr>
          <w:b/>
          <w:bCs/>
          <w:lang w:val="sl-SI" w:eastAsia="sl-SI"/>
        </w:rPr>
        <w:t>Druge javne službe na področju kmetijstva in gozdarstva</w:t>
      </w:r>
      <w:r w:rsidR="00A65AB3">
        <w:rPr>
          <w:b/>
          <w:bCs/>
          <w:lang w:val="sl-SI" w:eastAsia="sl-SI"/>
        </w:rPr>
        <w:t>:</w:t>
      </w:r>
      <w:r w:rsidR="00A65AB3" w:rsidRPr="00A65AB3">
        <w:rPr>
          <w:bCs/>
          <w:lang w:val="sl-SI" w:eastAsia="sl-SI"/>
        </w:rPr>
        <w:t xml:space="preserve"> </w:t>
      </w:r>
    </w:p>
    <w:p w14:paraId="2583440F" w14:textId="07BB6E8A" w:rsidR="003F14F3" w:rsidRPr="002A2BFB" w:rsidRDefault="00E62FC4" w:rsidP="00D7663D">
      <w:pPr>
        <w:numPr>
          <w:ilvl w:val="0"/>
          <w:numId w:val="11"/>
        </w:numPr>
        <w:spacing w:line="240" w:lineRule="auto"/>
        <w:jc w:val="both"/>
        <w:rPr>
          <w:b/>
          <w:bCs/>
          <w:lang w:val="sl-SI"/>
        </w:rPr>
      </w:pPr>
      <w:r>
        <w:rPr>
          <w:bCs/>
          <w:lang w:val="sl-SI" w:eastAsia="sl-SI"/>
        </w:rPr>
        <w:t>J</w:t>
      </w:r>
      <w:r w:rsidR="002A2BFB">
        <w:rPr>
          <w:bCs/>
          <w:lang w:val="sl-SI" w:eastAsia="sl-SI"/>
        </w:rPr>
        <w:t>avn</w:t>
      </w:r>
      <w:r w:rsidR="00C53E4B">
        <w:rPr>
          <w:bCs/>
          <w:lang w:val="sl-SI" w:eastAsia="sl-SI"/>
        </w:rPr>
        <w:t>o</w:t>
      </w:r>
      <w:r w:rsidR="002A2BFB">
        <w:rPr>
          <w:bCs/>
          <w:lang w:val="sl-SI" w:eastAsia="sl-SI"/>
        </w:rPr>
        <w:t xml:space="preserve"> služb</w:t>
      </w:r>
      <w:r w:rsidR="00C53E4B">
        <w:rPr>
          <w:bCs/>
          <w:lang w:val="sl-SI" w:eastAsia="sl-SI"/>
        </w:rPr>
        <w:t>o</w:t>
      </w:r>
      <w:r w:rsidR="00A65AB3" w:rsidRPr="00840B32">
        <w:rPr>
          <w:bCs/>
          <w:lang w:val="sl-SI" w:eastAsia="sl-SI"/>
        </w:rPr>
        <w:t xml:space="preserve"> </w:t>
      </w:r>
      <w:r>
        <w:rPr>
          <w:bCs/>
          <w:lang w:val="sl-SI" w:eastAsia="sl-SI"/>
        </w:rPr>
        <w:t>v sadjarstvu</w:t>
      </w:r>
      <w:r w:rsidR="002A2BFB">
        <w:rPr>
          <w:bCs/>
          <w:lang w:val="sl-SI" w:eastAsia="sl-SI"/>
        </w:rPr>
        <w:t>,</w:t>
      </w:r>
    </w:p>
    <w:p w14:paraId="25017B0F" w14:textId="761C0FD1" w:rsidR="002A2BFB" w:rsidRPr="002A2BFB" w:rsidRDefault="002A2BFB" w:rsidP="00D7663D">
      <w:pPr>
        <w:numPr>
          <w:ilvl w:val="0"/>
          <w:numId w:val="11"/>
        </w:numPr>
        <w:spacing w:line="240" w:lineRule="auto"/>
        <w:jc w:val="both"/>
        <w:rPr>
          <w:b/>
          <w:bCs/>
          <w:lang w:val="sl-SI"/>
        </w:rPr>
      </w:pPr>
      <w:r>
        <w:rPr>
          <w:rFonts w:cs="Arial"/>
          <w:szCs w:val="18"/>
          <w:lang w:val="sl-SI"/>
        </w:rPr>
        <w:t>Sklad kmetijskih zemljišč in gozdov.</w:t>
      </w:r>
    </w:p>
    <w:p w14:paraId="2D97B804" w14:textId="77777777" w:rsidR="002A2BFB" w:rsidRDefault="002A2BFB" w:rsidP="002A2BFB">
      <w:pPr>
        <w:spacing w:line="240" w:lineRule="auto"/>
        <w:ind w:left="1069"/>
        <w:jc w:val="both"/>
        <w:rPr>
          <w:b/>
          <w:bCs/>
          <w:lang w:val="sl-SI"/>
        </w:rPr>
      </w:pPr>
    </w:p>
    <w:p w14:paraId="540A7C57" w14:textId="6FCC27CD" w:rsidR="002A2BFB" w:rsidRPr="00007A94" w:rsidRDefault="002A2BFB" w:rsidP="002A2BFB">
      <w:pPr>
        <w:pStyle w:val="Odstavekseznama"/>
        <w:numPr>
          <w:ilvl w:val="0"/>
          <w:numId w:val="2"/>
        </w:numPr>
        <w:ind w:left="426"/>
        <w:rPr>
          <w:rFonts w:cs="Arial"/>
          <w:b/>
          <w:lang w:val="sl-SI"/>
        </w:rPr>
      </w:pPr>
      <w:r w:rsidRPr="00007A94">
        <w:rPr>
          <w:rFonts w:cs="Arial"/>
          <w:b/>
          <w:lang w:val="sl-SI"/>
        </w:rPr>
        <w:t xml:space="preserve">Društva in interesna združenja: </w:t>
      </w:r>
    </w:p>
    <w:p w14:paraId="061FCA34" w14:textId="11D3931B" w:rsidR="004412CA" w:rsidRPr="00007A94" w:rsidRDefault="004412CA" w:rsidP="004412CA">
      <w:pPr>
        <w:numPr>
          <w:ilvl w:val="0"/>
          <w:numId w:val="11"/>
        </w:numPr>
        <w:spacing w:line="240" w:lineRule="auto"/>
        <w:jc w:val="both"/>
        <w:rPr>
          <w:rFonts w:cs="Arial"/>
          <w:bCs/>
          <w:lang w:val="sl-SI"/>
        </w:rPr>
      </w:pPr>
      <w:r w:rsidRPr="00007A94">
        <w:rPr>
          <w:rFonts w:cs="Arial"/>
          <w:bCs/>
          <w:lang w:val="sl-SI"/>
        </w:rPr>
        <w:t>sadjarska društva,</w:t>
      </w:r>
    </w:p>
    <w:p w14:paraId="3150EF25" w14:textId="77777777" w:rsidR="002A2BFB" w:rsidRPr="00007A94" w:rsidRDefault="002A2BFB" w:rsidP="002A2BFB">
      <w:pPr>
        <w:numPr>
          <w:ilvl w:val="0"/>
          <w:numId w:val="11"/>
        </w:numPr>
        <w:spacing w:line="240" w:lineRule="auto"/>
        <w:jc w:val="both"/>
        <w:rPr>
          <w:rFonts w:cs="Arial"/>
          <w:bCs/>
          <w:lang w:val="sl-SI"/>
        </w:rPr>
      </w:pPr>
      <w:r w:rsidRPr="00007A94">
        <w:rPr>
          <w:rFonts w:cs="Arial"/>
          <w:bCs/>
          <w:lang w:val="sl-SI"/>
        </w:rPr>
        <w:t>Združenje pridelovalcev okrasnih rastlin,</w:t>
      </w:r>
    </w:p>
    <w:p w14:paraId="08F33A9B" w14:textId="3171B15B" w:rsidR="002A2BFB" w:rsidRPr="00007A94" w:rsidRDefault="002A2BFB" w:rsidP="002A2BFB">
      <w:pPr>
        <w:pStyle w:val="Odstavekseznama"/>
        <w:numPr>
          <w:ilvl w:val="0"/>
          <w:numId w:val="11"/>
        </w:numPr>
        <w:spacing w:line="240" w:lineRule="auto"/>
        <w:jc w:val="both"/>
        <w:rPr>
          <w:rFonts w:cs="Arial"/>
          <w:bCs/>
          <w:lang w:val="sl-SI"/>
        </w:rPr>
      </w:pPr>
      <w:r w:rsidRPr="00007A94">
        <w:rPr>
          <w:rFonts w:cs="Arial"/>
          <w:bCs/>
          <w:lang w:val="sl-SI"/>
        </w:rPr>
        <w:t>GZS - Zbornic</w:t>
      </w:r>
      <w:r w:rsidR="00C53E4B" w:rsidRPr="00007A94">
        <w:rPr>
          <w:rFonts w:cs="Arial"/>
          <w:bCs/>
          <w:lang w:val="sl-SI"/>
        </w:rPr>
        <w:t>o</w:t>
      </w:r>
      <w:r w:rsidRPr="00007A94">
        <w:rPr>
          <w:rFonts w:cs="Arial"/>
          <w:bCs/>
          <w:lang w:val="sl-SI"/>
        </w:rPr>
        <w:t xml:space="preserve"> kmetijskih in živilskih podjetij.</w:t>
      </w:r>
    </w:p>
    <w:p w14:paraId="37D6BB4E" w14:textId="77777777" w:rsidR="003F14F3" w:rsidRPr="00900F2E" w:rsidRDefault="003F14F3" w:rsidP="003F14F3">
      <w:pPr>
        <w:pStyle w:val="Odstavekseznama"/>
        <w:ind w:left="426"/>
        <w:rPr>
          <w:rFonts w:cs="Arial"/>
          <w:szCs w:val="20"/>
          <w:lang w:val="sl-SI"/>
        </w:rPr>
      </w:pPr>
    </w:p>
    <w:p w14:paraId="43DC8098" w14:textId="7145DCBE" w:rsidR="003F14F3" w:rsidRDefault="003F14F3" w:rsidP="00D7663D">
      <w:pPr>
        <w:pStyle w:val="Odstavekseznama"/>
        <w:numPr>
          <w:ilvl w:val="0"/>
          <w:numId w:val="2"/>
        </w:numPr>
        <w:ind w:left="426"/>
        <w:rPr>
          <w:lang w:val="sl-SI" w:eastAsia="sl-SI"/>
        </w:rPr>
      </w:pPr>
      <w:r w:rsidRPr="00900F2E">
        <w:rPr>
          <w:b/>
          <w:bCs/>
          <w:lang w:val="sl-SI" w:eastAsia="sl-SI"/>
        </w:rPr>
        <w:t>Občino</w:t>
      </w:r>
      <w:r w:rsidRPr="00900F2E">
        <w:rPr>
          <w:lang w:val="sl-SI" w:eastAsia="sl-SI"/>
        </w:rPr>
        <w:t xml:space="preserve"> (občine), v kateri leži razmejeno območje.</w:t>
      </w:r>
    </w:p>
    <w:p w14:paraId="7D3E1836" w14:textId="77777777" w:rsidR="003F14F3" w:rsidRPr="00E62FC4" w:rsidRDefault="003F14F3" w:rsidP="00E62FC4">
      <w:pPr>
        <w:rPr>
          <w:rFonts w:cs="Arial"/>
          <w:b/>
          <w:lang w:val="sl-SI"/>
        </w:rPr>
      </w:pPr>
    </w:p>
    <w:p w14:paraId="5233DD61" w14:textId="77777777" w:rsidR="003F14F3" w:rsidRPr="007069F4" w:rsidRDefault="003F14F3" w:rsidP="003F14F3">
      <w:pPr>
        <w:jc w:val="both"/>
        <w:rPr>
          <w:lang w:val="sl-SI"/>
        </w:rPr>
      </w:pPr>
      <w:r w:rsidRPr="00900F2E">
        <w:rPr>
          <w:lang w:val="sl-SI"/>
        </w:rPr>
        <w:t xml:space="preserve">Navedene institucije se obvesti </w:t>
      </w:r>
      <w:r w:rsidRPr="007069F4">
        <w:rPr>
          <w:lang w:val="sl-SI"/>
        </w:rPr>
        <w:t>po e-pošti.</w:t>
      </w:r>
    </w:p>
    <w:p w14:paraId="2AC0C58E" w14:textId="77777777" w:rsidR="003F14F3" w:rsidRPr="007069F4" w:rsidRDefault="003F14F3" w:rsidP="003F14F3">
      <w:pPr>
        <w:pStyle w:val="Odstavekseznama"/>
        <w:jc w:val="both"/>
        <w:rPr>
          <w:rFonts w:cs="Arial"/>
          <w:b/>
          <w:lang w:val="sl-SI"/>
        </w:rPr>
      </w:pPr>
    </w:p>
    <w:p w14:paraId="4067A0F8" w14:textId="43564543" w:rsidR="003F14F3" w:rsidRPr="007069F4" w:rsidRDefault="003F14F3" w:rsidP="00D7663D">
      <w:pPr>
        <w:pStyle w:val="Odstavekseznama"/>
        <w:numPr>
          <w:ilvl w:val="0"/>
          <w:numId w:val="2"/>
        </w:numPr>
        <w:ind w:left="426"/>
        <w:rPr>
          <w:b/>
          <w:bCs/>
          <w:lang w:val="sl-SI" w:eastAsia="sl-SI"/>
        </w:rPr>
      </w:pPr>
      <w:r w:rsidRPr="007069F4">
        <w:rPr>
          <w:b/>
          <w:bCs/>
          <w:lang w:val="sl-SI" w:eastAsia="sl-SI"/>
        </w:rPr>
        <w:t xml:space="preserve">Širšo </w:t>
      </w:r>
      <w:r w:rsidR="004D109E" w:rsidRPr="007069F4">
        <w:rPr>
          <w:b/>
          <w:bCs/>
          <w:lang w:val="sl-SI"/>
        </w:rPr>
        <w:t>javnost</w:t>
      </w:r>
    </w:p>
    <w:p w14:paraId="62970F67" w14:textId="77777777" w:rsidR="003F14F3" w:rsidRPr="007069F4" w:rsidRDefault="003F14F3" w:rsidP="003F14F3">
      <w:pPr>
        <w:jc w:val="both"/>
        <w:rPr>
          <w:rFonts w:cs="Arial"/>
          <w:szCs w:val="20"/>
          <w:lang w:val="sl-SI"/>
        </w:rPr>
      </w:pPr>
    </w:p>
    <w:p w14:paraId="5836BCEE" w14:textId="75F4361F" w:rsidR="003F14F3" w:rsidRPr="007069F4" w:rsidRDefault="003F14F3" w:rsidP="003F14F3">
      <w:pPr>
        <w:jc w:val="both"/>
        <w:rPr>
          <w:szCs w:val="20"/>
          <w:lang w:val="sl-SI"/>
        </w:rPr>
      </w:pPr>
      <w:r w:rsidRPr="007069F4">
        <w:rPr>
          <w:szCs w:val="20"/>
          <w:lang w:val="sl-SI"/>
        </w:rPr>
        <w:t>Sektor ZRRSM obvesti javnost o napadenih rastlinah preko lokalnih medijev</w:t>
      </w:r>
      <w:r w:rsidR="00083245" w:rsidRPr="007069F4">
        <w:rPr>
          <w:szCs w:val="20"/>
          <w:lang w:val="sl-SI"/>
        </w:rPr>
        <w:t xml:space="preserve"> </w:t>
      </w:r>
      <w:bookmarkStart w:id="112" w:name="_Hlk130303153"/>
      <w:r w:rsidR="00083245" w:rsidRPr="007069F4">
        <w:rPr>
          <w:szCs w:val="20"/>
          <w:lang w:val="sl-SI"/>
        </w:rPr>
        <w:t>in po potrebi tudi širše</w:t>
      </w:r>
      <w:r w:rsidRPr="007069F4">
        <w:rPr>
          <w:szCs w:val="20"/>
          <w:lang w:val="sl-SI"/>
        </w:rPr>
        <w:t xml:space="preserve">. </w:t>
      </w:r>
    </w:p>
    <w:bookmarkEnd w:id="112"/>
    <w:p w14:paraId="46FAE07C" w14:textId="7BA212B7" w:rsidR="003F14F3" w:rsidRPr="00900F2E" w:rsidRDefault="003F14F3" w:rsidP="003F14F3">
      <w:pPr>
        <w:jc w:val="both"/>
        <w:rPr>
          <w:szCs w:val="20"/>
          <w:lang w:val="sl-SI"/>
        </w:rPr>
      </w:pPr>
      <w:r w:rsidRPr="007069F4">
        <w:rPr>
          <w:szCs w:val="20"/>
          <w:lang w:val="sl-SI"/>
        </w:rPr>
        <w:t>Če gre za potencialno napadene rastline v prodaji, se preko medijev kupce pozove, da le-te vrnejo</w:t>
      </w:r>
      <w:r w:rsidRPr="00900F2E">
        <w:rPr>
          <w:szCs w:val="20"/>
          <w:lang w:val="sl-SI"/>
        </w:rPr>
        <w:t xml:space="preserve"> v trgovino (Služba za odnose z javnostmi </w:t>
      </w:r>
      <w:r w:rsidR="00E62FC4">
        <w:rPr>
          <w:szCs w:val="20"/>
          <w:lang w:val="sl-SI"/>
        </w:rPr>
        <w:t>MKGP</w:t>
      </w:r>
      <w:r w:rsidRPr="00900F2E">
        <w:rPr>
          <w:szCs w:val="20"/>
          <w:lang w:val="sl-SI"/>
        </w:rPr>
        <w:t xml:space="preserve">/Sektor ZRRSM). </w:t>
      </w:r>
    </w:p>
    <w:p w14:paraId="2182CFB6" w14:textId="159BC3C6" w:rsidR="003F14F3" w:rsidRPr="00900F2E" w:rsidRDefault="003F14F3" w:rsidP="003F14F3">
      <w:pPr>
        <w:jc w:val="both"/>
        <w:rPr>
          <w:szCs w:val="20"/>
          <w:lang w:val="sl-SI"/>
        </w:rPr>
      </w:pPr>
      <w:r w:rsidRPr="00900F2E">
        <w:rPr>
          <w:szCs w:val="20"/>
          <w:lang w:val="sl-SI"/>
        </w:rPr>
        <w:t xml:space="preserve">Ob robu razmejenih območij se </w:t>
      </w:r>
      <w:r w:rsidR="004412CA">
        <w:rPr>
          <w:szCs w:val="20"/>
          <w:lang w:val="sl-SI"/>
        </w:rPr>
        <w:t xml:space="preserve">ob glavnih prometnicah </w:t>
      </w:r>
      <w:r w:rsidRPr="00900F2E">
        <w:rPr>
          <w:szCs w:val="20"/>
          <w:lang w:val="sl-SI"/>
        </w:rPr>
        <w:t>lahko postavijo panoji ali table s potrebnimi informacijami glede razmejitve območja in ukrepov.</w:t>
      </w:r>
    </w:p>
    <w:p w14:paraId="32674AB7" w14:textId="77777777" w:rsidR="003F14F3" w:rsidRPr="00900F2E" w:rsidRDefault="003F14F3" w:rsidP="003F14F3">
      <w:pPr>
        <w:spacing w:line="240" w:lineRule="auto"/>
        <w:jc w:val="both"/>
        <w:rPr>
          <w:sz w:val="4"/>
          <w:szCs w:val="4"/>
          <w:lang w:val="sl-SI"/>
        </w:rPr>
      </w:pPr>
    </w:p>
    <w:p w14:paraId="3FAA20E7" w14:textId="77777777" w:rsidR="003F14F3" w:rsidRPr="00900F2E" w:rsidRDefault="003F14F3" w:rsidP="003F14F3">
      <w:pPr>
        <w:spacing w:line="240" w:lineRule="auto"/>
        <w:jc w:val="both"/>
        <w:rPr>
          <w:szCs w:val="20"/>
          <w:lang w:val="sl-SI"/>
        </w:rPr>
      </w:pPr>
      <w:r w:rsidRPr="00900F2E">
        <w:rPr>
          <w:szCs w:val="20"/>
          <w:lang w:val="sl-SI"/>
        </w:rPr>
        <w:t>Na javnih mestih za potnike (obiskovalce v razmejenem območju) se postavijo plakati z opozorili, da ne smejo odnašati rastlin s tega območja in da pregledajo vozila pred odhodom, ter se pripravijo zloženke in letaki z opozorili.</w:t>
      </w:r>
    </w:p>
    <w:p w14:paraId="7CBD1043" w14:textId="77777777" w:rsidR="003F14F3" w:rsidRPr="00900F2E" w:rsidRDefault="003F14F3" w:rsidP="003F14F3">
      <w:pPr>
        <w:spacing w:line="240" w:lineRule="auto"/>
        <w:ind w:left="720"/>
        <w:jc w:val="both"/>
        <w:rPr>
          <w:sz w:val="4"/>
          <w:szCs w:val="4"/>
          <w:lang w:val="sl-SI"/>
        </w:rPr>
      </w:pPr>
    </w:p>
    <w:p w14:paraId="5A3F54D5" w14:textId="092DF4A0" w:rsidR="003F14F3" w:rsidRPr="00900F2E" w:rsidRDefault="003F14F3" w:rsidP="003F14F3">
      <w:pPr>
        <w:rPr>
          <w:rFonts w:cs="Arial"/>
          <w:szCs w:val="20"/>
          <w:lang w:val="sl-SI"/>
        </w:rPr>
      </w:pPr>
      <w:r w:rsidRPr="00900F2E">
        <w:rPr>
          <w:rFonts w:cs="Arial"/>
          <w:szCs w:val="20"/>
          <w:lang w:val="sl-SI"/>
        </w:rPr>
        <w:t xml:space="preserve">Preko letakov, zloženk, posterjev se obvešča tudi krajane na širšem območju prizadetih občin. </w:t>
      </w:r>
    </w:p>
    <w:p w14:paraId="4AA65342" w14:textId="24FD8DCD" w:rsidR="003F14F3" w:rsidRDefault="003F14F3" w:rsidP="003F14F3">
      <w:pPr>
        <w:jc w:val="both"/>
        <w:rPr>
          <w:rFonts w:cs="Arial"/>
          <w:szCs w:val="20"/>
          <w:lang w:val="sl-SI"/>
        </w:rPr>
      </w:pPr>
      <w:r w:rsidRPr="00900F2E">
        <w:rPr>
          <w:rFonts w:cs="Arial"/>
          <w:szCs w:val="20"/>
          <w:lang w:val="sl-SI"/>
        </w:rPr>
        <w:t xml:space="preserve">Informacije o pojavu ali izbruhu vrste </w:t>
      </w:r>
      <w:r w:rsidRPr="00900F2E">
        <w:rPr>
          <w:rFonts w:cs="Arial"/>
          <w:i/>
          <w:szCs w:val="20"/>
          <w:lang w:val="sl-SI"/>
        </w:rPr>
        <w:t xml:space="preserve">A. </w:t>
      </w:r>
      <w:proofErr w:type="spellStart"/>
      <w:r w:rsidRPr="00900F2E">
        <w:rPr>
          <w:rFonts w:cs="Arial"/>
          <w:i/>
          <w:szCs w:val="20"/>
          <w:lang w:val="sl-SI"/>
        </w:rPr>
        <w:t>bungii</w:t>
      </w:r>
      <w:proofErr w:type="spellEnd"/>
      <w:r w:rsidRPr="00900F2E">
        <w:rPr>
          <w:rFonts w:cs="Arial"/>
          <w:szCs w:val="20"/>
          <w:lang w:val="sl-SI"/>
        </w:rPr>
        <w:t xml:space="preserve"> na določenem območju se objavijo tudi na spletnih straneh UVHVVR, MKGP ter drugih strokovnih inštitucij (KIS, KGZS ipd.).</w:t>
      </w:r>
    </w:p>
    <w:p w14:paraId="2E35AA7F" w14:textId="77777777" w:rsidR="00972610" w:rsidRDefault="00972610" w:rsidP="003F14F3">
      <w:pPr>
        <w:jc w:val="both"/>
        <w:rPr>
          <w:rFonts w:cs="Arial"/>
          <w:szCs w:val="20"/>
          <w:lang w:val="sl-SI"/>
        </w:rPr>
      </w:pPr>
    </w:p>
    <w:p w14:paraId="5427C1BE" w14:textId="7EBC98DD" w:rsidR="00972610" w:rsidRDefault="00972610" w:rsidP="00972610">
      <w:pPr>
        <w:rPr>
          <w:rFonts w:cs="Arial"/>
          <w:szCs w:val="20"/>
          <w:lang w:val="sl-SI"/>
        </w:rPr>
      </w:pPr>
      <w:r w:rsidRPr="00E75E5F">
        <w:rPr>
          <w:rFonts w:cs="Arial"/>
          <w:szCs w:val="20"/>
          <w:lang w:val="sl-SI"/>
        </w:rPr>
        <w:t>V obveščanje je treba vključiti tudi informacije o posebnih zahtevah za premike zadevnih rastlin</w:t>
      </w:r>
      <w:r w:rsidRPr="00E75E5F">
        <w:rPr>
          <w:szCs w:val="20"/>
          <w:lang w:val="sl-SI"/>
        </w:rPr>
        <w:t xml:space="preserve">, zadevnega lesa ter zadevnega </w:t>
      </w:r>
      <w:r>
        <w:rPr>
          <w:szCs w:val="20"/>
          <w:lang w:val="sl-SI"/>
        </w:rPr>
        <w:t xml:space="preserve">LPM </w:t>
      </w:r>
      <w:r w:rsidRPr="00E75E5F">
        <w:rPr>
          <w:rFonts w:cs="Arial"/>
          <w:szCs w:val="20"/>
          <w:lang w:val="sl-SI"/>
        </w:rPr>
        <w:t xml:space="preserve">iz razmejenega območja, kot so določeni v </w:t>
      </w:r>
      <w:r w:rsidRPr="00CB1CC9">
        <w:rPr>
          <w:rFonts w:cs="Arial"/>
          <w:szCs w:val="20"/>
          <w:lang w:val="sl-SI"/>
        </w:rPr>
        <w:t>točki 8.2.3</w:t>
      </w:r>
      <w:r w:rsidRPr="003A647E">
        <w:rPr>
          <w:rFonts w:cs="Arial"/>
          <w:szCs w:val="20"/>
          <w:lang w:val="sl-SI"/>
        </w:rPr>
        <w:t>,</w:t>
      </w:r>
      <w:r w:rsidRPr="00E75E5F">
        <w:rPr>
          <w:rFonts w:cs="Arial"/>
          <w:szCs w:val="20"/>
          <w:lang w:val="sl-SI"/>
        </w:rPr>
        <w:t xml:space="preserve"> ter informacije o drugih ukrepih za preprečevanje širjenja, kot so določeni v točki </w:t>
      </w:r>
      <w:r w:rsidRPr="00CB1CC9">
        <w:rPr>
          <w:rFonts w:cs="Arial"/>
          <w:szCs w:val="20"/>
          <w:lang w:val="sl-SI"/>
        </w:rPr>
        <w:t>8.2.4.</w:t>
      </w:r>
    </w:p>
    <w:p w14:paraId="2441451B" w14:textId="77777777" w:rsidR="00972610" w:rsidRPr="00E12F0C" w:rsidRDefault="00972610" w:rsidP="00972610">
      <w:pPr>
        <w:rPr>
          <w:rFonts w:cs="Arial"/>
          <w:szCs w:val="20"/>
          <w:lang w:val="sl-SI"/>
        </w:rPr>
      </w:pPr>
    </w:p>
    <w:p w14:paraId="2815CF31" w14:textId="77777777" w:rsidR="003F14F3" w:rsidRPr="00900F2E" w:rsidRDefault="003F14F3" w:rsidP="003F14F3">
      <w:pPr>
        <w:jc w:val="both"/>
        <w:rPr>
          <w:rFonts w:cs="Arial"/>
          <w:szCs w:val="20"/>
          <w:lang w:val="sl-SI"/>
        </w:rPr>
      </w:pPr>
      <w:r w:rsidRPr="00900F2E">
        <w:rPr>
          <w:rFonts w:cs="Arial"/>
          <w:szCs w:val="20"/>
          <w:lang w:val="sl-SI"/>
        </w:rPr>
        <w:t>Po prenehanju izrednih ukrepov sledi ponovno ozaveščanje in obveščanje o uspešnosti/neuspešnosti izvedenih ukrepov ter razlogih za to.</w:t>
      </w:r>
    </w:p>
    <w:p w14:paraId="1271A742" w14:textId="77777777" w:rsidR="00972610" w:rsidRDefault="00972610">
      <w:pPr>
        <w:spacing w:line="240" w:lineRule="auto"/>
        <w:rPr>
          <w:b/>
          <w:kern w:val="32"/>
          <w:sz w:val="22"/>
          <w:szCs w:val="22"/>
          <w:lang w:val="sl-SI" w:eastAsia="sl-SI"/>
        </w:rPr>
      </w:pPr>
      <w:bookmarkStart w:id="113" w:name="_Toc116646824"/>
      <w:bookmarkEnd w:id="107"/>
      <w:r w:rsidRPr="00862315">
        <w:rPr>
          <w:lang w:val="sl-SI"/>
        </w:rPr>
        <w:br w:type="page"/>
      </w:r>
    </w:p>
    <w:p w14:paraId="3D503EDF" w14:textId="3D66416A" w:rsidR="00007D15" w:rsidRPr="00900F2E" w:rsidRDefault="00007D15" w:rsidP="00D7663D">
      <w:pPr>
        <w:pStyle w:val="Naslov1"/>
      </w:pPr>
      <w:bookmarkStart w:id="114" w:name="_Toc136864314"/>
      <w:bookmarkStart w:id="115" w:name="_Toc138425734"/>
      <w:r w:rsidRPr="00900F2E">
        <w:lastRenderedPageBreak/>
        <w:t>PREISKAV</w:t>
      </w:r>
      <w:bookmarkEnd w:id="113"/>
      <w:r w:rsidR="005C531E" w:rsidRPr="00900F2E">
        <w:t>E</w:t>
      </w:r>
      <w:bookmarkEnd w:id="114"/>
      <w:bookmarkEnd w:id="115"/>
    </w:p>
    <w:p w14:paraId="4A88BF89" w14:textId="24ACB253" w:rsidR="00007D15" w:rsidRPr="00900F2E" w:rsidRDefault="00007D15" w:rsidP="00D7663D">
      <w:pPr>
        <w:pStyle w:val="Naslov2"/>
        <w:rPr>
          <w:lang w:val="sl-SI"/>
        </w:rPr>
      </w:pPr>
      <w:bookmarkStart w:id="116" w:name="_Toc116646825"/>
      <w:bookmarkStart w:id="117" w:name="_Toc136864315"/>
      <w:bookmarkStart w:id="118" w:name="_Toc138425735"/>
      <w:r w:rsidRPr="00900F2E">
        <w:rPr>
          <w:lang w:val="sl-SI"/>
        </w:rPr>
        <w:t xml:space="preserve">Preiskava </w:t>
      </w:r>
      <w:bookmarkEnd w:id="116"/>
      <w:r w:rsidR="005C531E" w:rsidRPr="00900F2E">
        <w:rPr>
          <w:lang w:val="sl-SI"/>
        </w:rPr>
        <w:t>v razmejenem območju</w:t>
      </w:r>
      <w:bookmarkEnd w:id="117"/>
      <w:bookmarkEnd w:id="118"/>
      <w:r w:rsidRPr="00900F2E">
        <w:rPr>
          <w:lang w:val="sl-SI"/>
        </w:rPr>
        <w:t xml:space="preserve"> </w:t>
      </w:r>
    </w:p>
    <w:p w14:paraId="5EA76CBB" w14:textId="0418E736" w:rsidR="005C531E" w:rsidRPr="00900F2E" w:rsidRDefault="005C531E" w:rsidP="005C531E">
      <w:pPr>
        <w:jc w:val="both"/>
        <w:rPr>
          <w:rFonts w:cs="Arial"/>
          <w:szCs w:val="20"/>
          <w:lang w:val="sl-SI"/>
        </w:rPr>
      </w:pPr>
      <w:r w:rsidRPr="00900F2E">
        <w:rPr>
          <w:b/>
          <w:szCs w:val="20"/>
          <w:lang w:val="sl-SI"/>
        </w:rPr>
        <w:t>Ugotavljanje razširjenosti:</w:t>
      </w:r>
      <w:r w:rsidRPr="00900F2E">
        <w:rPr>
          <w:szCs w:val="20"/>
          <w:lang w:val="sl-SI"/>
        </w:rPr>
        <w:t xml:space="preserve"> </w:t>
      </w:r>
      <w:r w:rsidRPr="00900F2E">
        <w:rPr>
          <w:rFonts w:cs="Arial"/>
          <w:szCs w:val="20"/>
          <w:lang w:val="sl-SI"/>
        </w:rPr>
        <w:t>Strokovna skupina za obvladovanje KŠO predlaga obseg izvajanja preiskave za ugotavljanje meja razširjenosti</w:t>
      </w:r>
      <w:r w:rsidR="0024621C">
        <w:rPr>
          <w:rFonts w:cs="Arial"/>
          <w:szCs w:val="20"/>
          <w:lang w:val="sl-SI"/>
        </w:rPr>
        <w:t xml:space="preserve"> </w:t>
      </w:r>
      <w:r w:rsidR="0024621C" w:rsidRPr="00900F2E">
        <w:rPr>
          <w:rFonts w:cs="Arial"/>
          <w:szCs w:val="20"/>
          <w:lang w:val="sl-SI"/>
        </w:rPr>
        <w:t>(</w:t>
      </w:r>
      <w:proofErr w:type="spellStart"/>
      <w:r w:rsidR="0024621C" w:rsidRPr="00900F2E">
        <w:rPr>
          <w:rFonts w:cs="Arial"/>
          <w:szCs w:val="20"/>
          <w:lang w:val="sl-SI"/>
        </w:rPr>
        <w:t>delimiting</w:t>
      </w:r>
      <w:proofErr w:type="spellEnd"/>
      <w:r w:rsidR="0024621C" w:rsidRPr="00900F2E">
        <w:rPr>
          <w:rFonts w:cs="Arial"/>
          <w:szCs w:val="20"/>
          <w:lang w:val="sl-SI"/>
        </w:rPr>
        <w:t xml:space="preserve"> </w:t>
      </w:r>
      <w:proofErr w:type="spellStart"/>
      <w:r w:rsidR="0024621C" w:rsidRPr="00900F2E">
        <w:rPr>
          <w:rFonts w:cs="Arial"/>
          <w:szCs w:val="20"/>
          <w:lang w:val="sl-SI"/>
        </w:rPr>
        <w:t>survey</w:t>
      </w:r>
      <w:proofErr w:type="spellEnd"/>
      <w:r w:rsidR="0024621C" w:rsidRPr="00900F2E">
        <w:rPr>
          <w:rFonts w:cs="Arial"/>
          <w:szCs w:val="20"/>
          <w:lang w:val="sl-SI"/>
        </w:rPr>
        <w:t>)</w:t>
      </w:r>
      <w:r w:rsidRPr="00900F2E">
        <w:rPr>
          <w:rFonts w:cs="Arial"/>
          <w:szCs w:val="20"/>
          <w:lang w:val="sl-SI"/>
        </w:rPr>
        <w:t xml:space="preserve"> vrste </w:t>
      </w:r>
      <w:r w:rsidRPr="00900F2E">
        <w:rPr>
          <w:rFonts w:cs="Arial"/>
          <w:i/>
          <w:szCs w:val="20"/>
          <w:lang w:val="sl-SI"/>
        </w:rPr>
        <w:t xml:space="preserve">A. </w:t>
      </w:r>
      <w:proofErr w:type="spellStart"/>
      <w:r w:rsidRPr="00900F2E">
        <w:rPr>
          <w:rFonts w:cs="Arial"/>
          <w:i/>
          <w:szCs w:val="20"/>
          <w:lang w:val="sl-SI"/>
        </w:rPr>
        <w:t>bungii</w:t>
      </w:r>
      <w:proofErr w:type="spellEnd"/>
      <w:r w:rsidRPr="00900F2E">
        <w:rPr>
          <w:rFonts w:cs="Arial"/>
          <w:i/>
          <w:szCs w:val="20"/>
          <w:lang w:val="sl-SI"/>
        </w:rPr>
        <w:t>.</w:t>
      </w:r>
      <w:r w:rsidRPr="00900F2E">
        <w:rPr>
          <w:rFonts w:cs="Arial"/>
          <w:szCs w:val="20"/>
          <w:lang w:val="sl-SI"/>
        </w:rPr>
        <w:t xml:space="preserve"> Glede na ugotovitve te preiskave se prilagodi meje napadenega območja ali varovalnega pasu in tako razmejenega območja. </w:t>
      </w:r>
    </w:p>
    <w:p w14:paraId="37C6BF58" w14:textId="1073E597" w:rsidR="005C531E" w:rsidRPr="00900F2E" w:rsidRDefault="005C531E" w:rsidP="005C531E">
      <w:pPr>
        <w:rPr>
          <w:lang w:val="sl-SI"/>
        </w:rPr>
      </w:pPr>
    </w:p>
    <w:p w14:paraId="7B28D264" w14:textId="7C55674A" w:rsidR="00007D15" w:rsidRPr="00900F2E" w:rsidRDefault="005C531E" w:rsidP="00BF5403">
      <w:pPr>
        <w:jc w:val="both"/>
        <w:rPr>
          <w:lang w:val="sl-SI"/>
        </w:rPr>
      </w:pPr>
      <w:r w:rsidRPr="00900F2E">
        <w:rPr>
          <w:rFonts w:cs="Arial"/>
          <w:b/>
          <w:szCs w:val="20"/>
          <w:lang w:val="sl-SI"/>
        </w:rPr>
        <w:t>Spremljanje navzočnosti:</w:t>
      </w:r>
      <w:r w:rsidRPr="00900F2E">
        <w:rPr>
          <w:rFonts w:cs="Arial"/>
          <w:szCs w:val="20"/>
          <w:lang w:val="sl-SI"/>
        </w:rPr>
        <w:t xml:space="preserve"> Na vzpostavljenem razmejenem območju se</w:t>
      </w:r>
      <w:r w:rsidR="0024621C">
        <w:rPr>
          <w:rFonts w:cs="Arial"/>
          <w:szCs w:val="20"/>
          <w:lang w:val="sl-SI"/>
        </w:rPr>
        <w:t xml:space="preserve">, </w:t>
      </w:r>
      <w:r w:rsidRPr="00900F2E">
        <w:rPr>
          <w:rFonts w:cs="Arial"/>
          <w:szCs w:val="20"/>
          <w:lang w:val="sl-SI"/>
        </w:rPr>
        <w:t xml:space="preserve">ob </w:t>
      </w:r>
      <w:r w:rsidRPr="002E5949">
        <w:rPr>
          <w:rFonts w:cs="Arial"/>
          <w:szCs w:val="20"/>
          <w:lang w:val="sl-SI"/>
        </w:rPr>
        <w:t>primernem času,</w:t>
      </w:r>
      <w:r w:rsidRPr="00900F2E">
        <w:rPr>
          <w:rFonts w:cs="Arial"/>
          <w:szCs w:val="20"/>
          <w:lang w:val="sl-SI"/>
        </w:rPr>
        <w:t xml:space="preserve"> opravi intenzivno preiskavo </w:t>
      </w:r>
      <w:bookmarkStart w:id="119" w:name="_Hlk136683318"/>
      <w:r w:rsidRPr="00900F2E">
        <w:rPr>
          <w:rFonts w:cs="Arial"/>
          <w:szCs w:val="20"/>
          <w:lang w:val="sl-SI"/>
        </w:rPr>
        <w:t xml:space="preserve">vseh razmejenih območij z vidika razvoja navzočnosti vrste </w:t>
      </w:r>
      <w:bookmarkEnd w:id="119"/>
      <w:r w:rsidRPr="00900F2E">
        <w:rPr>
          <w:rFonts w:cs="Arial"/>
          <w:i/>
          <w:szCs w:val="20"/>
          <w:lang w:val="sl-SI"/>
        </w:rPr>
        <w:t xml:space="preserve">A. </w:t>
      </w:r>
      <w:proofErr w:type="spellStart"/>
      <w:r w:rsidR="00253E38" w:rsidRPr="00900F2E">
        <w:rPr>
          <w:rFonts w:cs="Arial"/>
          <w:i/>
          <w:szCs w:val="20"/>
          <w:lang w:val="sl-SI"/>
        </w:rPr>
        <w:t>bungii</w:t>
      </w:r>
      <w:proofErr w:type="spellEnd"/>
      <w:r w:rsidR="00253E38" w:rsidRPr="00900F2E">
        <w:rPr>
          <w:rFonts w:cs="Arial"/>
          <w:i/>
          <w:szCs w:val="20"/>
          <w:lang w:val="sl-SI"/>
        </w:rPr>
        <w:t xml:space="preserve">. </w:t>
      </w:r>
      <w:r w:rsidR="00007D15" w:rsidRPr="00900F2E">
        <w:rPr>
          <w:lang w:val="sl-SI"/>
        </w:rPr>
        <w:t xml:space="preserve">Poudarek je na preiskavi v varovalnem pasu. Pregledi se izvedejo najmanj enkrat letno, in sicer pomladi, ki velja za </w:t>
      </w:r>
      <w:r w:rsidR="0007673E" w:rsidRPr="00900F2E">
        <w:rPr>
          <w:lang w:val="sl-SI"/>
        </w:rPr>
        <w:t xml:space="preserve">najustreznejši </w:t>
      </w:r>
      <w:r w:rsidR="00007D15" w:rsidRPr="00900F2E">
        <w:rPr>
          <w:lang w:val="sl-SI"/>
        </w:rPr>
        <w:t xml:space="preserve">letni čas za odkrivanje znakov napada </w:t>
      </w:r>
      <w:r w:rsidR="00250A79" w:rsidRPr="00900F2E">
        <w:rPr>
          <w:lang w:val="sl-SI"/>
        </w:rPr>
        <w:t xml:space="preserve">vrste </w:t>
      </w:r>
      <w:r w:rsidR="00007D15" w:rsidRPr="00900F2E">
        <w:rPr>
          <w:i/>
          <w:lang w:val="sl-SI"/>
        </w:rPr>
        <w:t xml:space="preserve">A. </w:t>
      </w:r>
      <w:proofErr w:type="spellStart"/>
      <w:r w:rsidR="00007D15" w:rsidRPr="00900F2E">
        <w:rPr>
          <w:i/>
          <w:lang w:val="sl-SI"/>
        </w:rPr>
        <w:t>bungii</w:t>
      </w:r>
      <w:proofErr w:type="spellEnd"/>
      <w:r w:rsidR="00007D15" w:rsidRPr="00900F2E">
        <w:rPr>
          <w:lang w:val="sl-SI"/>
        </w:rPr>
        <w:t xml:space="preserve">. Po potrebi se rastline destruktivno vzorči. </w:t>
      </w:r>
    </w:p>
    <w:p w14:paraId="681C4E8C" w14:textId="1887C6E6" w:rsidR="00007D15" w:rsidRDefault="00007D15" w:rsidP="00BF5403">
      <w:pPr>
        <w:jc w:val="both"/>
        <w:rPr>
          <w:lang w:val="sl-SI"/>
        </w:rPr>
      </w:pPr>
    </w:p>
    <w:p w14:paraId="6A15B730" w14:textId="73A1A616" w:rsidR="00DE05F8" w:rsidRDefault="00DE05F8" w:rsidP="00DE05F8">
      <w:pPr>
        <w:spacing w:line="240" w:lineRule="auto"/>
        <w:jc w:val="both"/>
        <w:rPr>
          <w:lang w:val="sl-SI"/>
        </w:rPr>
      </w:pPr>
      <w:r w:rsidRPr="00455A26">
        <w:rPr>
          <w:lang w:val="sl-SI"/>
        </w:rPr>
        <w:t xml:space="preserve">Za izpolnjevanje zahtev </w:t>
      </w:r>
      <w:r w:rsidRPr="00455A26">
        <w:rPr>
          <w:b/>
          <w:lang w:val="sl-SI"/>
        </w:rPr>
        <w:t>za premike</w:t>
      </w:r>
      <w:r w:rsidRPr="00455A26">
        <w:rPr>
          <w:lang w:val="sl-SI"/>
        </w:rPr>
        <w:t xml:space="preserve"> </w:t>
      </w:r>
      <w:r w:rsidRPr="00455A26">
        <w:rPr>
          <w:b/>
          <w:lang w:val="sl-SI"/>
        </w:rPr>
        <w:t>zadevnih rastlin</w:t>
      </w:r>
      <w:r w:rsidRPr="00455A26">
        <w:rPr>
          <w:lang w:val="sl-SI"/>
        </w:rPr>
        <w:t xml:space="preserve"> iz točke 8.2.3.1 se v polmeru najmanj 1 km okoli </w:t>
      </w:r>
      <w:r w:rsidR="00715EB5" w:rsidRPr="00455A26">
        <w:rPr>
          <w:lang w:val="sl-SI"/>
        </w:rPr>
        <w:t>mesta</w:t>
      </w:r>
      <w:r w:rsidRPr="00455A26">
        <w:rPr>
          <w:lang w:val="sl-SI"/>
        </w:rPr>
        <w:t xml:space="preserve"> pridelave </w:t>
      </w:r>
      <w:r w:rsidR="00715EB5" w:rsidRPr="00455A26">
        <w:rPr>
          <w:lang w:val="sl-SI"/>
        </w:rPr>
        <w:t xml:space="preserve">opravijo preiskave </w:t>
      </w:r>
      <w:r w:rsidR="009240F3" w:rsidRPr="00455A26">
        <w:rPr>
          <w:lang w:val="sl-SI"/>
        </w:rPr>
        <w:t xml:space="preserve">za ugotavljanje navzočnosti </w:t>
      </w:r>
      <w:r w:rsidR="009240F3" w:rsidRPr="00455A26">
        <w:rPr>
          <w:i/>
          <w:lang w:val="sl-SI"/>
        </w:rPr>
        <w:t xml:space="preserve">A. </w:t>
      </w:r>
      <w:proofErr w:type="spellStart"/>
      <w:r w:rsidR="009240F3" w:rsidRPr="00455A26">
        <w:rPr>
          <w:i/>
          <w:lang w:val="sl-SI"/>
        </w:rPr>
        <w:t>bungii</w:t>
      </w:r>
      <w:proofErr w:type="spellEnd"/>
      <w:r w:rsidR="009240F3" w:rsidRPr="00455A26">
        <w:rPr>
          <w:i/>
          <w:lang w:val="sl-SI"/>
        </w:rPr>
        <w:t xml:space="preserve"> </w:t>
      </w:r>
      <w:r w:rsidR="00715EB5" w:rsidRPr="00455A26">
        <w:rPr>
          <w:lang w:val="sl-SI"/>
        </w:rPr>
        <w:t>enkrat letno ob ustreznem času</w:t>
      </w:r>
      <w:r w:rsidRPr="00455A26">
        <w:rPr>
          <w:lang w:val="sl-SI"/>
        </w:rPr>
        <w:t>.</w:t>
      </w:r>
    </w:p>
    <w:p w14:paraId="2BE62A31" w14:textId="77777777" w:rsidR="00DE05F8" w:rsidRPr="00900F2E" w:rsidRDefault="00DE05F8" w:rsidP="00BF5403">
      <w:pPr>
        <w:jc w:val="both"/>
        <w:rPr>
          <w:lang w:val="sl-SI"/>
        </w:rPr>
      </w:pPr>
    </w:p>
    <w:p w14:paraId="16050A0F" w14:textId="58223DF6" w:rsidR="00253E38" w:rsidRPr="00900F2E" w:rsidRDefault="00253E38" w:rsidP="00253E38">
      <w:pPr>
        <w:pStyle w:val="Tabele"/>
        <w:jc w:val="both"/>
        <w:rPr>
          <w:color w:val="auto"/>
          <w:sz w:val="20"/>
          <w:szCs w:val="20"/>
          <w:highlight w:val="yellow"/>
          <w:lang w:val="sl-SI"/>
        </w:rPr>
      </w:pPr>
      <w:bookmarkStart w:id="120" w:name="_Hlk127456758"/>
      <w:r w:rsidRPr="00900F2E">
        <w:rPr>
          <w:color w:val="auto"/>
          <w:sz w:val="20"/>
          <w:szCs w:val="20"/>
          <w:lang w:val="sl-SI"/>
        </w:rPr>
        <w:t xml:space="preserve">Vzorci za preiskave se jemljejo v skladu s </w:t>
      </w:r>
      <w:r w:rsidR="00783F3B">
        <w:rPr>
          <w:color w:val="auto"/>
          <w:sz w:val="20"/>
          <w:szCs w:val="20"/>
          <w:lang w:val="sl-SI"/>
        </w:rPr>
        <w:t>postopkom</w:t>
      </w:r>
      <w:r w:rsidRPr="00900F2E">
        <w:rPr>
          <w:color w:val="auto"/>
          <w:sz w:val="20"/>
          <w:szCs w:val="20"/>
          <w:lang w:val="sl-SI"/>
        </w:rPr>
        <w:t xml:space="preserve">, ki je </w:t>
      </w:r>
      <w:r w:rsidR="00783F3B">
        <w:rPr>
          <w:color w:val="auto"/>
          <w:sz w:val="20"/>
          <w:szCs w:val="20"/>
          <w:lang w:val="sl-SI"/>
        </w:rPr>
        <w:t>opisan</w:t>
      </w:r>
      <w:r w:rsidRPr="00900F2E">
        <w:rPr>
          <w:color w:val="auto"/>
          <w:sz w:val="20"/>
          <w:szCs w:val="20"/>
          <w:lang w:val="sl-SI"/>
        </w:rPr>
        <w:t xml:space="preserve"> v programu preiskave za ugotavljanje navzočnosti vrste </w:t>
      </w:r>
      <w:r w:rsidRPr="00837BC5">
        <w:rPr>
          <w:i/>
          <w:iCs/>
          <w:color w:val="auto"/>
          <w:sz w:val="20"/>
          <w:szCs w:val="20"/>
          <w:lang w:val="sl-SI"/>
        </w:rPr>
        <w:t>A</w:t>
      </w:r>
      <w:r w:rsidRPr="00900F2E">
        <w:rPr>
          <w:i/>
          <w:iCs/>
          <w:color w:val="auto"/>
          <w:sz w:val="20"/>
          <w:szCs w:val="20"/>
          <w:lang w:val="sl-SI"/>
        </w:rPr>
        <w:t xml:space="preserve">. </w:t>
      </w:r>
      <w:proofErr w:type="spellStart"/>
      <w:r w:rsidRPr="00900F2E">
        <w:rPr>
          <w:i/>
          <w:iCs/>
          <w:color w:val="auto"/>
          <w:sz w:val="20"/>
          <w:szCs w:val="20"/>
          <w:lang w:val="sl-SI"/>
        </w:rPr>
        <w:t>bungii</w:t>
      </w:r>
      <w:proofErr w:type="spellEnd"/>
      <w:r w:rsidRPr="00900F2E">
        <w:rPr>
          <w:color w:val="auto"/>
          <w:sz w:val="20"/>
          <w:szCs w:val="20"/>
          <w:lang w:val="sl-SI"/>
        </w:rPr>
        <w:t xml:space="preserve"> izven razmejenega območja, ki ga vsako leto sprejme generalni direktor UVHVVR</w:t>
      </w:r>
      <w:r w:rsidR="00C351CE">
        <w:rPr>
          <w:lang w:val="sl-SI"/>
        </w:rPr>
        <w:t xml:space="preserve"> </w:t>
      </w:r>
      <w:r w:rsidR="00C351CE">
        <w:rPr>
          <w:sz w:val="20"/>
          <w:szCs w:val="20"/>
          <w:lang w:val="sl-SI"/>
        </w:rPr>
        <w:t>(</w:t>
      </w:r>
      <w:r w:rsidR="00C351CE" w:rsidRPr="00A52B14">
        <w:rPr>
          <w:sz w:val="20"/>
          <w:szCs w:val="20"/>
          <w:lang w:val="sl-SI"/>
        </w:rPr>
        <w:t>Programi preiskav za ugotavljanje navzočnosti škodljivih organizmov rastlin).</w:t>
      </w:r>
    </w:p>
    <w:p w14:paraId="5A5FA170" w14:textId="77777777" w:rsidR="00253E38" w:rsidRPr="00900F2E" w:rsidRDefault="00253E38" w:rsidP="00253E38">
      <w:pPr>
        <w:pStyle w:val="Tabele"/>
        <w:jc w:val="both"/>
        <w:rPr>
          <w:color w:val="auto"/>
          <w:sz w:val="20"/>
          <w:szCs w:val="20"/>
          <w:highlight w:val="yellow"/>
          <w:lang w:val="sl-SI"/>
        </w:rPr>
      </w:pPr>
    </w:p>
    <w:p w14:paraId="21C1242D" w14:textId="590AA4B0" w:rsidR="00253E38" w:rsidRDefault="00253E38" w:rsidP="00253E38">
      <w:pPr>
        <w:jc w:val="both"/>
        <w:rPr>
          <w:bCs/>
          <w:szCs w:val="20"/>
          <w:lang w:val="sl-SI"/>
        </w:rPr>
      </w:pPr>
      <w:bookmarkStart w:id="121" w:name="_Hlk134193629"/>
      <w:r w:rsidRPr="00900F2E">
        <w:rPr>
          <w:bCs/>
          <w:szCs w:val="20"/>
          <w:lang w:val="sl-SI"/>
        </w:rPr>
        <w:t xml:space="preserve">Za namen ugotavljanja razširjenosti in spremljanja navzočnosti vrste </w:t>
      </w:r>
      <w:r w:rsidRPr="00900F2E">
        <w:rPr>
          <w:bCs/>
          <w:i/>
          <w:szCs w:val="20"/>
          <w:lang w:val="sl-SI"/>
        </w:rPr>
        <w:t xml:space="preserve">A. </w:t>
      </w:r>
      <w:proofErr w:type="spellStart"/>
      <w:r w:rsidRPr="00900F2E">
        <w:rPr>
          <w:bCs/>
          <w:i/>
          <w:szCs w:val="20"/>
          <w:lang w:val="sl-SI"/>
        </w:rPr>
        <w:t>bungii</w:t>
      </w:r>
      <w:proofErr w:type="spellEnd"/>
      <w:r w:rsidRPr="00900F2E">
        <w:rPr>
          <w:bCs/>
          <w:szCs w:val="20"/>
          <w:lang w:val="sl-SI"/>
        </w:rPr>
        <w:t xml:space="preserve"> v razmejenem območju UVHVVR </w:t>
      </w:r>
      <w:r w:rsidR="00783F3B">
        <w:rPr>
          <w:bCs/>
          <w:szCs w:val="20"/>
          <w:lang w:val="sl-SI"/>
        </w:rPr>
        <w:t xml:space="preserve">v primeru izbruha </w:t>
      </w:r>
      <w:r w:rsidRPr="00900F2E">
        <w:rPr>
          <w:bCs/>
          <w:szCs w:val="20"/>
          <w:lang w:val="sl-SI"/>
        </w:rPr>
        <w:t>pripravi akcijski načrt v skladu s točko 6.3 Splošnega načrta izrednih ukrepov.</w:t>
      </w:r>
    </w:p>
    <w:bookmarkEnd w:id="121"/>
    <w:p w14:paraId="35D3DB96" w14:textId="26D3DF86" w:rsidR="00972610" w:rsidRDefault="00972610" w:rsidP="00253E38">
      <w:pPr>
        <w:jc w:val="both"/>
        <w:rPr>
          <w:bCs/>
          <w:szCs w:val="20"/>
          <w:lang w:val="sl-SI"/>
        </w:rPr>
      </w:pPr>
    </w:p>
    <w:p w14:paraId="01355B69" w14:textId="6D74C586" w:rsidR="00232D40" w:rsidRPr="00DE05F8" w:rsidRDefault="00972610" w:rsidP="00DE05F8">
      <w:pPr>
        <w:jc w:val="both"/>
        <w:rPr>
          <w:bCs/>
          <w:szCs w:val="20"/>
          <w:lang w:val="sl-SI"/>
        </w:rPr>
      </w:pPr>
      <w:r w:rsidRPr="00E12F0C">
        <w:rPr>
          <w:lang w:val="sl-SI"/>
        </w:rPr>
        <w:t xml:space="preserve">Pri načrtovanju preiskav se upošteva </w:t>
      </w:r>
      <w:hyperlink r:id="rId18" w:history="1">
        <w:r w:rsidRPr="009147AB">
          <w:rPr>
            <w:rStyle w:val="Hiperpovezava"/>
            <w:lang w:val="sl-SI"/>
          </w:rPr>
          <w:t xml:space="preserve">Informativno karto za preiskavo vrste </w:t>
        </w:r>
        <w:r w:rsidRPr="009147AB">
          <w:rPr>
            <w:rStyle w:val="Hiperpovezava"/>
            <w:i/>
            <w:lang w:val="sl-SI"/>
          </w:rPr>
          <w:t xml:space="preserve">A. </w:t>
        </w:r>
        <w:proofErr w:type="spellStart"/>
        <w:r>
          <w:rPr>
            <w:rStyle w:val="Hiperpovezava"/>
            <w:i/>
            <w:lang w:val="sl-SI"/>
          </w:rPr>
          <w:t>bungii</w:t>
        </w:r>
        <w:proofErr w:type="spellEnd"/>
        <w:r>
          <w:rPr>
            <w:rStyle w:val="Hiperpovezava"/>
            <w:i/>
            <w:lang w:val="sl-SI"/>
          </w:rPr>
          <w:t>.</w:t>
        </w:r>
      </w:hyperlink>
      <w:bookmarkEnd w:id="120"/>
    </w:p>
    <w:p w14:paraId="521E0ADE" w14:textId="71F0B45E" w:rsidR="00253E38" w:rsidRPr="00837BC5" w:rsidRDefault="00253E38" w:rsidP="00D7663D">
      <w:pPr>
        <w:pStyle w:val="Naslov2"/>
        <w:rPr>
          <w:lang w:val="sl-SI"/>
        </w:rPr>
      </w:pPr>
      <w:bookmarkStart w:id="122" w:name="_Toc126049972"/>
      <w:bookmarkStart w:id="123" w:name="_Toc126930563"/>
      <w:bookmarkStart w:id="124" w:name="_Toc136864316"/>
      <w:bookmarkStart w:id="125" w:name="_Toc138425736"/>
      <w:bookmarkStart w:id="126" w:name="_Toc116646826"/>
      <w:r w:rsidRPr="00900F2E">
        <w:rPr>
          <w:lang w:val="sl-SI"/>
        </w:rPr>
        <w:t>Ugotavljanje navzočnosti, ko se razmejeno območje ne določi</w:t>
      </w:r>
      <w:bookmarkEnd w:id="122"/>
      <w:bookmarkEnd w:id="123"/>
      <w:bookmarkEnd w:id="124"/>
      <w:bookmarkEnd w:id="125"/>
      <w:r w:rsidRPr="00900F2E" w:rsidDel="00253E38">
        <w:rPr>
          <w:lang w:val="sl-SI"/>
        </w:rPr>
        <w:t xml:space="preserve"> </w:t>
      </w:r>
      <w:bookmarkEnd w:id="126"/>
    </w:p>
    <w:p w14:paraId="33B37D90" w14:textId="28E9C792" w:rsidR="00DA2DD9" w:rsidRPr="00E7345A" w:rsidRDefault="00253E38" w:rsidP="00F95BEC">
      <w:pPr>
        <w:jc w:val="both"/>
        <w:rPr>
          <w:color w:val="000000"/>
          <w:lang w:val="sl-SI"/>
        </w:rPr>
      </w:pPr>
      <w:r w:rsidRPr="00AA5ADF">
        <w:rPr>
          <w:lang w:val="sl-SI" w:eastAsia="sl-SI"/>
        </w:rPr>
        <w:t xml:space="preserve">V primeru iz točke 5.2, ko se razmejeno območje ne določi, se v območju </w:t>
      </w:r>
      <w:r w:rsidRPr="00AA5ADF">
        <w:rPr>
          <w:color w:val="000000"/>
          <w:lang w:val="sl-SI"/>
        </w:rPr>
        <w:t xml:space="preserve">s polmerom </w:t>
      </w:r>
      <w:r w:rsidR="00964B3D">
        <w:rPr>
          <w:color w:val="000000"/>
          <w:lang w:val="sl-SI"/>
        </w:rPr>
        <w:t xml:space="preserve">vsaj </w:t>
      </w:r>
      <w:r w:rsidRPr="00AA5ADF">
        <w:rPr>
          <w:color w:val="000000"/>
          <w:lang w:val="sl-SI"/>
        </w:rPr>
        <w:t xml:space="preserve">1 </w:t>
      </w:r>
      <w:r w:rsidR="00964B3D">
        <w:rPr>
          <w:color w:val="000000"/>
          <w:lang w:val="sl-SI"/>
        </w:rPr>
        <w:t>kilometer</w:t>
      </w:r>
      <w:r w:rsidR="00964B3D" w:rsidRPr="00AA5ADF">
        <w:rPr>
          <w:color w:val="000000"/>
          <w:lang w:val="sl-SI"/>
        </w:rPr>
        <w:t xml:space="preserve"> </w:t>
      </w:r>
      <w:r w:rsidRPr="00AA5ADF">
        <w:rPr>
          <w:color w:val="000000"/>
          <w:lang w:val="sl-SI"/>
        </w:rPr>
        <w:t>okrog napadenih rastlin</w:t>
      </w:r>
      <w:r w:rsidR="00A55BFA">
        <w:rPr>
          <w:color w:val="000000"/>
          <w:lang w:val="sl-SI"/>
        </w:rPr>
        <w:t xml:space="preserve">, lesa ali LPM </w:t>
      </w:r>
      <w:r w:rsidRPr="00AA5ADF">
        <w:rPr>
          <w:color w:val="000000"/>
          <w:lang w:val="sl-SI"/>
        </w:rPr>
        <w:t xml:space="preserve">oziroma mesta napada izvaja preiskava v času obdobja letenja vrste </w:t>
      </w:r>
      <w:r w:rsidRPr="00AA5ADF">
        <w:rPr>
          <w:i/>
          <w:color w:val="000000"/>
          <w:lang w:val="sl-SI"/>
        </w:rPr>
        <w:t xml:space="preserve">A. </w:t>
      </w:r>
      <w:proofErr w:type="spellStart"/>
      <w:r w:rsidRPr="00AA5ADF">
        <w:rPr>
          <w:i/>
          <w:color w:val="000000"/>
          <w:lang w:val="sl-SI"/>
        </w:rPr>
        <w:t>bungii</w:t>
      </w:r>
      <w:proofErr w:type="spellEnd"/>
      <w:r w:rsidRPr="00AA5ADF">
        <w:rPr>
          <w:color w:val="000000"/>
          <w:lang w:val="sl-SI"/>
        </w:rPr>
        <w:t xml:space="preserve">, in sicer v obdobju enega </w:t>
      </w:r>
      <w:r w:rsidR="009B1FD7">
        <w:rPr>
          <w:color w:val="000000"/>
          <w:lang w:val="sl-SI"/>
        </w:rPr>
        <w:t xml:space="preserve">celotnega </w:t>
      </w:r>
      <w:r w:rsidRPr="00AA5ADF">
        <w:rPr>
          <w:color w:val="000000"/>
          <w:lang w:val="sl-SI"/>
        </w:rPr>
        <w:t xml:space="preserve">razvojnega </w:t>
      </w:r>
      <w:r w:rsidR="00E851AD">
        <w:rPr>
          <w:color w:val="000000"/>
          <w:lang w:val="sl-SI"/>
        </w:rPr>
        <w:t>kroga</w:t>
      </w:r>
      <w:r w:rsidRPr="00AA5ADF">
        <w:rPr>
          <w:color w:val="000000"/>
          <w:lang w:val="sl-SI"/>
        </w:rPr>
        <w:t xml:space="preserve"> vrste </w:t>
      </w:r>
      <w:r w:rsidRPr="00AA5ADF">
        <w:rPr>
          <w:i/>
          <w:color w:val="000000"/>
          <w:lang w:val="sl-SI"/>
        </w:rPr>
        <w:t xml:space="preserve">A. </w:t>
      </w:r>
      <w:proofErr w:type="spellStart"/>
      <w:r w:rsidRPr="00AA5ADF">
        <w:rPr>
          <w:i/>
          <w:color w:val="000000"/>
          <w:lang w:val="sl-SI"/>
        </w:rPr>
        <w:t>bungii</w:t>
      </w:r>
      <w:proofErr w:type="spellEnd"/>
      <w:r w:rsidRPr="00AA5ADF">
        <w:rPr>
          <w:i/>
          <w:color w:val="000000"/>
          <w:lang w:val="sl-SI"/>
        </w:rPr>
        <w:t xml:space="preserve"> </w:t>
      </w:r>
      <w:r w:rsidRPr="00E7345A">
        <w:rPr>
          <w:color w:val="000000"/>
          <w:lang w:val="sl-SI"/>
        </w:rPr>
        <w:t xml:space="preserve">in </w:t>
      </w:r>
      <w:r w:rsidR="009B1FD7" w:rsidRPr="00E7345A">
        <w:rPr>
          <w:color w:val="000000"/>
          <w:lang w:val="sl-SI"/>
        </w:rPr>
        <w:t xml:space="preserve">eno </w:t>
      </w:r>
      <w:r w:rsidRPr="00E7345A">
        <w:rPr>
          <w:color w:val="000000"/>
          <w:lang w:val="sl-SI"/>
        </w:rPr>
        <w:t xml:space="preserve">dodatno leto. </w:t>
      </w:r>
      <w:bookmarkStart w:id="127" w:name="_Toc100584032"/>
      <w:bookmarkStart w:id="128" w:name="_Toc107222344"/>
      <w:bookmarkStart w:id="129" w:name="_Toc126930564"/>
    </w:p>
    <w:p w14:paraId="125CC767" w14:textId="016FF49B" w:rsidR="00990BD5" w:rsidRDefault="00990BD5" w:rsidP="00D7663D">
      <w:pPr>
        <w:pStyle w:val="Naslov2"/>
        <w:rPr>
          <w:lang w:val="sl-SI"/>
        </w:rPr>
      </w:pPr>
      <w:bookmarkStart w:id="130" w:name="_Toc136864317"/>
      <w:bookmarkStart w:id="131" w:name="_Toc138425737"/>
      <w:bookmarkStart w:id="132" w:name="_Hlk133323581"/>
      <w:r w:rsidRPr="00E7345A">
        <w:rPr>
          <w:lang w:val="sl-SI"/>
        </w:rPr>
        <w:t>Preiskave izven</w:t>
      </w:r>
      <w:r>
        <w:rPr>
          <w:lang w:val="sl-SI"/>
        </w:rPr>
        <w:t xml:space="preserve"> razmejenega območja</w:t>
      </w:r>
      <w:bookmarkEnd w:id="130"/>
      <w:bookmarkEnd w:id="131"/>
    </w:p>
    <w:p w14:paraId="2DCCBB65" w14:textId="095768BB" w:rsidR="00455A26" w:rsidRPr="00455A26" w:rsidRDefault="00990BD5" w:rsidP="00455A26">
      <w:pPr>
        <w:pStyle w:val="Tabele"/>
        <w:jc w:val="both"/>
        <w:rPr>
          <w:lang w:val="sl-SI"/>
        </w:rPr>
      </w:pPr>
      <w:r w:rsidRPr="00455A26">
        <w:rPr>
          <w:color w:val="auto"/>
          <w:sz w:val="20"/>
          <w:szCs w:val="20"/>
          <w:lang w:val="sl-SI"/>
        </w:rPr>
        <w:t xml:space="preserve">V primeru, ko se obrati za </w:t>
      </w:r>
      <w:proofErr w:type="spellStart"/>
      <w:r w:rsidRPr="00455A26">
        <w:rPr>
          <w:color w:val="auto"/>
          <w:sz w:val="20"/>
          <w:szCs w:val="20"/>
          <w:lang w:val="sl-SI"/>
        </w:rPr>
        <w:t>tretiranje</w:t>
      </w:r>
      <w:proofErr w:type="spellEnd"/>
      <w:r w:rsidRPr="00455A26">
        <w:rPr>
          <w:color w:val="auto"/>
          <w:sz w:val="20"/>
          <w:szCs w:val="20"/>
          <w:lang w:val="sl-SI"/>
        </w:rPr>
        <w:t xml:space="preserve"> ali za predelavo v povezavi z izpolnjevanjem posebnih zahtev za premike zadevnega lesa iz točke 8.2.3.2 ali zadevnega LPM iz točke 8.2.3.3, nahajajo izven razmejenega območja, se okrog navedenih obratov izvedejo preiskave, ki se vključijo v letni program preiskav, ki ga vsako leto sprejme generalni direktor UVHVVR</w:t>
      </w:r>
      <w:r w:rsidR="00455A26" w:rsidRPr="00455A26">
        <w:rPr>
          <w:lang w:val="sl-SI"/>
        </w:rPr>
        <w:t xml:space="preserve"> </w:t>
      </w:r>
      <w:r w:rsidR="00455A26" w:rsidRPr="00455A26">
        <w:rPr>
          <w:color w:val="auto"/>
          <w:sz w:val="20"/>
          <w:szCs w:val="20"/>
          <w:lang w:val="sl-SI"/>
        </w:rPr>
        <w:t>(Programi preiskav za ugotavljanje navzočnosti škodljivih organizmov rastlin):</w:t>
      </w:r>
    </w:p>
    <w:p w14:paraId="6B067FF2" w14:textId="77777777" w:rsidR="00455A26" w:rsidRPr="00455A26" w:rsidRDefault="00455A26" w:rsidP="00455A26">
      <w:pPr>
        <w:pStyle w:val="Odstavekseznama"/>
        <w:rPr>
          <w:lang w:val="sl-SI"/>
        </w:rPr>
      </w:pPr>
    </w:p>
    <w:p w14:paraId="2F10C1A5" w14:textId="7C97EA5A" w:rsidR="00990BD5" w:rsidRPr="00455A26" w:rsidRDefault="00990BD5" w:rsidP="00D7663D">
      <w:pPr>
        <w:pStyle w:val="Odstavekseznama"/>
        <w:numPr>
          <w:ilvl w:val="0"/>
          <w:numId w:val="2"/>
        </w:numPr>
        <w:rPr>
          <w:lang w:val="sl-SI"/>
        </w:rPr>
      </w:pPr>
      <w:r w:rsidRPr="00455A26">
        <w:rPr>
          <w:lang w:val="sl-SI"/>
        </w:rPr>
        <w:t xml:space="preserve">Za izpolnjevanje zahtev </w:t>
      </w:r>
      <w:r w:rsidRPr="00455A26">
        <w:rPr>
          <w:b/>
          <w:lang w:val="sl-SI"/>
        </w:rPr>
        <w:t xml:space="preserve">za premike zadevnega lesa </w:t>
      </w:r>
      <w:r w:rsidRPr="00455A26">
        <w:rPr>
          <w:lang w:val="sl-SI"/>
        </w:rPr>
        <w:t xml:space="preserve">iz točke 8.2.3.2 se v polmeru najmanj 1 km okoli obrata za </w:t>
      </w:r>
      <w:proofErr w:type="spellStart"/>
      <w:r w:rsidRPr="00455A26">
        <w:rPr>
          <w:lang w:val="sl-SI"/>
        </w:rPr>
        <w:t>tretiranje</w:t>
      </w:r>
      <w:proofErr w:type="spellEnd"/>
      <w:r w:rsidRPr="00455A26">
        <w:rPr>
          <w:lang w:val="sl-SI"/>
        </w:rPr>
        <w:t xml:space="preserve"> ali predelavo izven razmejenega območja ob ustreznem času opravijo preiskave za ugotavljanje navzočnosti </w:t>
      </w:r>
      <w:r w:rsidRPr="00455A26">
        <w:rPr>
          <w:i/>
          <w:lang w:val="sl-SI"/>
        </w:rPr>
        <w:t xml:space="preserve">A. </w:t>
      </w:r>
      <w:proofErr w:type="spellStart"/>
      <w:r w:rsidRPr="00455A26">
        <w:rPr>
          <w:i/>
          <w:lang w:val="sl-SI"/>
        </w:rPr>
        <w:t>bungii</w:t>
      </w:r>
      <w:proofErr w:type="spellEnd"/>
      <w:r w:rsidRPr="00455A26">
        <w:rPr>
          <w:lang w:val="sl-SI"/>
        </w:rPr>
        <w:t xml:space="preserve"> na rastlinah vrst </w:t>
      </w:r>
      <w:proofErr w:type="spellStart"/>
      <w:r w:rsidRPr="00455A26">
        <w:rPr>
          <w:i/>
          <w:lang w:val="sl-SI"/>
        </w:rPr>
        <w:t>Prunus</w:t>
      </w:r>
      <w:proofErr w:type="spellEnd"/>
      <w:r w:rsidRPr="00455A26">
        <w:rPr>
          <w:i/>
          <w:lang w:val="sl-SI"/>
        </w:rPr>
        <w:t xml:space="preserve"> </w:t>
      </w:r>
      <w:proofErr w:type="spellStart"/>
      <w:r w:rsidRPr="00455A26">
        <w:rPr>
          <w:lang w:val="sl-SI"/>
        </w:rPr>
        <w:t>spp</w:t>
      </w:r>
      <w:proofErr w:type="spellEnd"/>
      <w:r w:rsidRPr="00455A26">
        <w:rPr>
          <w:lang w:val="sl-SI"/>
        </w:rPr>
        <w:t>.</w:t>
      </w:r>
    </w:p>
    <w:p w14:paraId="56687BC4" w14:textId="77777777" w:rsidR="00990BD5" w:rsidRPr="00455A26" w:rsidRDefault="00990BD5" w:rsidP="00990BD5">
      <w:pPr>
        <w:rPr>
          <w:lang w:val="sl-SI"/>
        </w:rPr>
      </w:pPr>
    </w:p>
    <w:p w14:paraId="6B5F9BFE" w14:textId="3CC39117" w:rsidR="00990BD5" w:rsidRPr="00455A26" w:rsidRDefault="00990BD5" w:rsidP="00D7663D">
      <w:pPr>
        <w:pStyle w:val="Odstavekseznama"/>
        <w:numPr>
          <w:ilvl w:val="0"/>
          <w:numId w:val="2"/>
        </w:numPr>
        <w:rPr>
          <w:lang w:val="sl-SI"/>
        </w:rPr>
      </w:pPr>
      <w:r w:rsidRPr="00455A26">
        <w:rPr>
          <w:lang w:val="sl-SI"/>
        </w:rPr>
        <w:t xml:space="preserve">Za izpolnjevanje zahtev </w:t>
      </w:r>
      <w:r w:rsidRPr="00455A26">
        <w:rPr>
          <w:b/>
          <w:lang w:val="sl-SI"/>
        </w:rPr>
        <w:t>za premike zadevnega LPM</w:t>
      </w:r>
      <w:r w:rsidRPr="00455A26">
        <w:rPr>
          <w:lang w:val="sl-SI"/>
        </w:rPr>
        <w:t xml:space="preserve"> iz točke 8.2.3.3 se v polmeru najmanj 1 km okoli obrata za </w:t>
      </w:r>
      <w:proofErr w:type="spellStart"/>
      <w:r w:rsidRPr="00455A26">
        <w:rPr>
          <w:lang w:val="sl-SI"/>
        </w:rPr>
        <w:t>tretiranje</w:t>
      </w:r>
      <w:proofErr w:type="spellEnd"/>
      <w:r w:rsidRPr="00455A26">
        <w:rPr>
          <w:lang w:val="sl-SI"/>
        </w:rPr>
        <w:t xml:space="preserve"> ob ustreznem času opravijo preiskave za ugotavljanje navzočnosti </w:t>
      </w:r>
      <w:r w:rsidRPr="00455A26">
        <w:rPr>
          <w:i/>
          <w:lang w:val="sl-SI"/>
        </w:rPr>
        <w:t xml:space="preserve">A. </w:t>
      </w:r>
      <w:proofErr w:type="spellStart"/>
      <w:r w:rsidRPr="00455A26">
        <w:rPr>
          <w:i/>
          <w:lang w:val="sl-SI"/>
        </w:rPr>
        <w:t>bungii</w:t>
      </w:r>
      <w:proofErr w:type="spellEnd"/>
      <w:r w:rsidRPr="00455A26">
        <w:rPr>
          <w:lang w:val="sl-SI"/>
        </w:rPr>
        <w:t xml:space="preserve"> na rastlinah vrst </w:t>
      </w:r>
      <w:proofErr w:type="spellStart"/>
      <w:r w:rsidRPr="00455A26">
        <w:rPr>
          <w:i/>
          <w:lang w:val="sl-SI"/>
        </w:rPr>
        <w:t>Prunus</w:t>
      </w:r>
      <w:proofErr w:type="spellEnd"/>
      <w:r w:rsidRPr="00455A26">
        <w:rPr>
          <w:i/>
          <w:lang w:val="sl-SI"/>
        </w:rPr>
        <w:t xml:space="preserve"> </w:t>
      </w:r>
      <w:proofErr w:type="spellStart"/>
      <w:r w:rsidRPr="00455A26">
        <w:rPr>
          <w:lang w:val="sl-SI"/>
        </w:rPr>
        <w:t>spp</w:t>
      </w:r>
      <w:proofErr w:type="spellEnd"/>
      <w:r w:rsidRPr="00455A26">
        <w:rPr>
          <w:lang w:val="sl-SI"/>
        </w:rPr>
        <w:t>.</w:t>
      </w:r>
    </w:p>
    <w:p w14:paraId="212B2EC6" w14:textId="1F26868E" w:rsidR="00253E38" w:rsidRPr="00900F2E" w:rsidRDefault="00253E38" w:rsidP="00D7663D">
      <w:pPr>
        <w:pStyle w:val="Naslov2"/>
        <w:rPr>
          <w:lang w:val="sl-SI"/>
        </w:rPr>
      </w:pPr>
      <w:bookmarkStart w:id="133" w:name="_Toc136864318"/>
      <w:bookmarkStart w:id="134" w:name="_Toc138425738"/>
      <w:bookmarkEnd w:id="132"/>
      <w:r w:rsidRPr="00900F2E">
        <w:rPr>
          <w:lang w:val="sl-SI"/>
        </w:rPr>
        <w:lastRenderedPageBreak/>
        <w:t>Uradni laboratorij</w:t>
      </w:r>
      <w:bookmarkEnd w:id="127"/>
      <w:bookmarkEnd w:id="128"/>
      <w:bookmarkEnd w:id="129"/>
      <w:bookmarkEnd w:id="133"/>
      <w:bookmarkEnd w:id="134"/>
    </w:p>
    <w:p w14:paraId="018387F1" w14:textId="513B14E6" w:rsidR="00253E38" w:rsidRPr="00EE2CDE" w:rsidRDefault="00253E38" w:rsidP="00253E38">
      <w:pPr>
        <w:jc w:val="both"/>
        <w:rPr>
          <w:rFonts w:cs="Arial"/>
          <w:color w:val="000000"/>
          <w:szCs w:val="20"/>
          <w:lang w:val="sl-SI"/>
        </w:rPr>
      </w:pPr>
      <w:r w:rsidRPr="00900F2E">
        <w:rPr>
          <w:lang w:val="sl-SI"/>
        </w:rPr>
        <w:t xml:space="preserve">Laboratorijske analize in diagnostiko opravlja pristojni uradni laboratorij </w:t>
      </w:r>
      <w:r w:rsidRPr="00900F2E">
        <w:rPr>
          <w:b/>
          <w:lang w:val="sl-SI"/>
        </w:rPr>
        <w:t>Kmetijskega inštituta Slovenije</w:t>
      </w:r>
      <w:r w:rsidRPr="00900F2E">
        <w:rPr>
          <w:lang w:val="sl-SI"/>
        </w:rPr>
        <w:t xml:space="preserve">, Oddelek za varstvo rastlin, Hacquetova ulica 17, 1000 Ljubljana </w:t>
      </w:r>
      <w:r w:rsidRPr="00900F2E">
        <w:rPr>
          <w:rFonts w:cs="Arial"/>
          <w:color w:val="000000"/>
          <w:szCs w:val="20"/>
          <w:lang w:val="sl-SI"/>
        </w:rPr>
        <w:t>(</w:t>
      </w:r>
      <w:hyperlink r:id="rId19" w:history="1">
        <w:r w:rsidRPr="00900F2E">
          <w:rPr>
            <w:rStyle w:val="Hiperpovezava"/>
            <w:rFonts w:cs="Arial"/>
            <w:szCs w:val="20"/>
            <w:lang w:val="sl-SI"/>
          </w:rPr>
          <w:t>https://www.gov.si/teme/laboratoriji-za-skodljive-organizme-rastlin/</w:t>
        </w:r>
      </w:hyperlink>
      <w:r w:rsidRPr="00900F2E">
        <w:rPr>
          <w:rStyle w:val="Hiperpovezava"/>
          <w:rFonts w:cs="Arial"/>
          <w:szCs w:val="20"/>
          <w:lang w:val="sl-SI"/>
        </w:rPr>
        <w:t>)</w:t>
      </w:r>
    </w:p>
    <w:p w14:paraId="3C362772" w14:textId="388C5788" w:rsidR="00253E38" w:rsidRPr="00900F2E" w:rsidRDefault="00253E38" w:rsidP="00D7663D">
      <w:pPr>
        <w:pStyle w:val="Naslov2"/>
        <w:rPr>
          <w:lang w:val="sl-SI"/>
        </w:rPr>
      </w:pPr>
      <w:bookmarkStart w:id="135" w:name="_Toc100584033"/>
      <w:bookmarkStart w:id="136" w:name="_Toc107222345"/>
      <w:bookmarkStart w:id="137" w:name="_Toc126930565"/>
      <w:bookmarkStart w:id="138" w:name="_Toc136864319"/>
      <w:bookmarkStart w:id="139" w:name="_Toc138425739"/>
      <w:r w:rsidRPr="00900F2E">
        <w:rPr>
          <w:lang w:val="sl-SI"/>
        </w:rPr>
        <w:t>Diagnostični postopki</w:t>
      </w:r>
      <w:bookmarkEnd w:id="135"/>
      <w:bookmarkEnd w:id="136"/>
      <w:bookmarkEnd w:id="137"/>
      <w:bookmarkEnd w:id="138"/>
      <w:bookmarkEnd w:id="139"/>
    </w:p>
    <w:p w14:paraId="04940996" w14:textId="2BBC5E1C" w:rsidR="00253E38" w:rsidRPr="00900F2E" w:rsidRDefault="00253E38" w:rsidP="00253E38">
      <w:pPr>
        <w:jc w:val="both"/>
        <w:rPr>
          <w:rFonts w:cs="Arial"/>
          <w:color w:val="000000"/>
          <w:szCs w:val="20"/>
          <w:lang w:val="sl-SI"/>
        </w:rPr>
      </w:pPr>
      <w:r w:rsidRPr="00900F2E">
        <w:rPr>
          <w:rFonts w:cs="Arial"/>
          <w:color w:val="000000"/>
          <w:szCs w:val="20"/>
          <w:lang w:val="sl-SI"/>
        </w:rPr>
        <w:t xml:space="preserve">Za detekcijo in identifikacijo vrste </w:t>
      </w:r>
      <w:r w:rsidRPr="00900F2E">
        <w:rPr>
          <w:rFonts w:cs="Arial"/>
          <w:i/>
          <w:color w:val="000000"/>
          <w:szCs w:val="20"/>
          <w:lang w:val="sl-SI"/>
        </w:rPr>
        <w:t xml:space="preserve">A. </w:t>
      </w:r>
      <w:proofErr w:type="spellStart"/>
      <w:r w:rsidRPr="00900F2E">
        <w:rPr>
          <w:rFonts w:cs="Arial"/>
          <w:i/>
          <w:color w:val="000000"/>
          <w:szCs w:val="20"/>
          <w:lang w:val="sl-SI"/>
        </w:rPr>
        <w:t>bungii</w:t>
      </w:r>
      <w:proofErr w:type="spellEnd"/>
      <w:r w:rsidRPr="00900F2E">
        <w:rPr>
          <w:rFonts w:cs="Arial"/>
          <w:i/>
          <w:color w:val="000000"/>
          <w:szCs w:val="20"/>
          <w:lang w:val="sl-SI"/>
        </w:rPr>
        <w:t xml:space="preserve"> </w:t>
      </w:r>
      <w:r w:rsidRPr="00900F2E">
        <w:rPr>
          <w:rFonts w:cs="Arial"/>
          <w:color w:val="000000"/>
          <w:szCs w:val="20"/>
          <w:lang w:val="sl-SI"/>
        </w:rPr>
        <w:t>se uporablja metode, ki so opredeljene v letnem programu preiskav.</w:t>
      </w:r>
    </w:p>
    <w:p w14:paraId="66F94AD1" w14:textId="3E406E19" w:rsidR="00007D15" w:rsidRPr="00900F2E" w:rsidRDefault="00007D15" w:rsidP="00FF1A48">
      <w:pPr>
        <w:spacing w:line="240" w:lineRule="auto"/>
        <w:jc w:val="both"/>
        <w:rPr>
          <w:lang w:val="sl-SI"/>
        </w:rPr>
      </w:pPr>
    </w:p>
    <w:p w14:paraId="04B82140" w14:textId="1CBFDAFB" w:rsidR="00007D15" w:rsidRPr="00900F2E" w:rsidRDefault="00253E38" w:rsidP="00D7663D">
      <w:pPr>
        <w:pStyle w:val="Naslov1"/>
      </w:pPr>
      <w:bookmarkStart w:id="140" w:name="_Toc116646831"/>
      <w:r w:rsidRPr="00900F2E">
        <w:br w:type="page"/>
      </w:r>
      <w:bookmarkStart w:id="141" w:name="_Toc136864320"/>
      <w:bookmarkStart w:id="142" w:name="_Toc138425740"/>
      <w:r w:rsidR="00007D15" w:rsidRPr="00900F2E">
        <w:lastRenderedPageBreak/>
        <w:t>UKREPI V RAZMEJENEM OBMOČJU</w:t>
      </w:r>
      <w:bookmarkEnd w:id="140"/>
      <w:bookmarkEnd w:id="141"/>
      <w:bookmarkEnd w:id="142"/>
    </w:p>
    <w:p w14:paraId="74E6301F" w14:textId="102BA3C4" w:rsidR="00007D15" w:rsidRPr="00CB1CC9" w:rsidRDefault="00253E38" w:rsidP="00CB1CC9">
      <w:pPr>
        <w:jc w:val="both"/>
        <w:rPr>
          <w:rFonts w:cs="Arial"/>
          <w:szCs w:val="20"/>
          <w:lang w:val="sl-SI"/>
        </w:rPr>
      </w:pPr>
      <w:r w:rsidRPr="00900F2E">
        <w:rPr>
          <w:rFonts w:cs="Arial"/>
          <w:lang w:val="sl-SI"/>
        </w:rPr>
        <w:t xml:space="preserve">Pristojni inšpektor odredi izvajalcu dejavnosti </w:t>
      </w:r>
      <w:r w:rsidRPr="00900F2E">
        <w:rPr>
          <w:rFonts w:cs="Arial"/>
          <w:szCs w:val="20"/>
          <w:lang w:val="sl-SI"/>
        </w:rPr>
        <w:t>ukrepe izkoreninjanja kot je navedeno v točki 8</w:t>
      </w:r>
      <w:r w:rsidR="00C90906">
        <w:rPr>
          <w:rFonts w:cs="Arial"/>
          <w:szCs w:val="20"/>
          <w:lang w:val="sl-SI"/>
        </w:rPr>
        <w:t>.2</w:t>
      </w:r>
      <w:r w:rsidRPr="00900F2E">
        <w:rPr>
          <w:rFonts w:cs="Arial"/>
          <w:szCs w:val="20"/>
          <w:lang w:val="sl-SI"/>
        </w:rPr>
        <w:t xml:space="preserve">. Pri tem mora izvajalec dejavnosti upoštevati tudi predpise iz področij varstva okolja, požarne varnosti. </w:t>
      </w:r>
    </w:p>
    <w:p w14:paraId="3DD118FC" w14:textId="3E596C7A" w:rsidR="00007D15" w:rsidRPr="00900F2E" w:rsidRDefault="00007D15" w:rsidP="00D7663D">
      <w:pPr>
        <w:pStyle w:val="Naslov2"/>
        <w:rPr>
          <w:lang w:val="sl-SI"/>
        </w:rPr>
      </w:pPr>
      <w:bookmarkStart w:id="143" w:name="_Toc116646832"/>
      <w:bookmarkStart w:id="144" w:name="_Toc136864321"/>
      <w:bookmarkStart w:id="145" w:name="_Toc138425741"/>
      <w:r w:rsidRPr="00900F2E">
        <w:rPr>
          <w:lang w:val="sl-SI"/>
        </w:rPr>
        <w:t xml:space="preserve">Upoštevanje </w:t>
      </w:r>
      <w:proofErr w:type="spellStart"/>
      <w:r w:rsidRPr="00900F2E">
        <w:rPr>
          <w:lang w:val="sl-SI"/>
        </w:rPr>
        <w:t>biovarnostnih</w:t>
      </w:r>
      <w:proofErr w:type="spellEnd"/>
      <w:r w:rsidRPr="00900F2E">
        <w:rPr>
          <w:lang w:val="sl-SI"/>
        </w:rPr>
        <w:t xml:space="preserve"> ukrepov uradne osebe pristojnega organa</w:t>
      </w:r>
      <w:bookmarkEnd w:id="143"/>
      <w:bookmarkEnd w:id="144"/>
      <w:bookmarkEnd w:id="145"/>
    </w:p>
    <w:p w14:paraId="2B5724BC" w14:textId="7EB6C5FA" w:rsidR="00253E38" w:rsidRPr="00900F2E" w:rsidRDefault="00253E38" w:rsidP="00253E38">
      <w:pPr>
        <w:jc w:val="both"/>
        <w:rPr>
          <w:lang w:val="sl-SI"/>
        </w:rPr>
      </w:pPr>
      <w:bookmarkStart w:id="146" w:name="_Toc116646833"/>
      <w:r w:rsidRPr="00900F2E">
        <w:rPr>
          <w:lang w:val="sl-SI"/>
        </w:rPr>
        <w:t xml:space="preserve">Zaradi biologije vrste </w:t>
      </w:r>
      <w:r w:rsidRPr="00900F2E">
        <w:rPr>
          <w:i/>
          <w:lang w:val="sl-SI"/>
        </w:rPr>
        <w:t xml:space="preserve">A. </w:t>
      </w:r>
      <w:proofErr w:type="spellStart"/>
      <w:r w:rsidRPr="00900F2E">
        <w:rPr>
          <w:i/>
          <w:lang w:val="sl-SI"/>
        </w:rPr>
        <w:t>bungii</w:t>
      </w:r>
      <w:proofErr w:type="spellEnd"/>
      <w:r w:rsidRPr="00900F2E">
        <w:rPr>
          <w:lang w:val="sl-SI"/>
        </w:rPr>
        <w:t xml:space="preserve"> posebni </w:t>
      </w:r>
      <w:proofErr w:type="spellStart"/>
      <w:r w:rsidRPr="00900F2E">
        <w:rPr>
          <w:lang w:val="sl-SI"/>
        </w:rPr>
        <w:t>biovarnostni</w:t>
      </w:r>
      <w:proofErr w:type="spellEnd"/>
      <w:r w:rsidRPr="00900F2E">
        <w:rPr>
          <w:lang w:val="sl-SI"/>
        </w:rPr>
        <w:t xml:space="preserve"> ukrepi niso potrebni. Uradna oseba v napadenem območju upošteva splošne </w:t>
      </w:r>
      <w:proofErr w:type="spellStart"/>
      <w:r w:rsidRPr="00900F2E">
        <w:rPr>
          <w:lang w:val="sl-SI"/>
        </w:rPr>
        <w:t>biovarnostne</w:t>
      </w:r>
      <w:proofErr w:type="spellEnd"/>
      <w:r w:rsidRPr="00900F2E">
        <w:rPr>
          <w:lang w:val="sl-SI"/>
        </w:rPr>
        <w:t xml:space="preserve"> ukrepe za preprečevanje vnosa in širjenja vrste </w:t>
      </w:r>
      <w:r w:rsidRPr="00900F2E">
        <w:rPr>
          <w:i/>
          <w:lang w:val="sl-SI"/>
        </w:rPr>
        <w:t xml:space="preserve">A. </w:t>
      </w:r>
      <w:proofErr w:type="spellStart"/>
      <w:r w:rsidRPr="00900F2E">
        <w:rPr>
          <w:i/>
          <w:lang w:val="sl-SI"/>
        </w:rPr>
        <w:t>bungii</w:t>
      </w:r>
      <w:proofErr w:type="spellEnd"/>
      <w:r w:rsidRPr="00900F2E">
        <w:rPr>
          <w:lang w:val="sl-SI"/>
        </w:rPr>
        <w:t>.</w:t>
      </w:r>
    </w:p>
    <w:p w14:paraId="519372E9" w14:textId="2060E9D0" w:rsidR="00007D15" w:rsidRPr="00900F2E" w:rsidRDefault="00007D15" w:rsidP="00D7663D">
      <w:pPr>
        <w:pStyle w:val="Naslov2"/>
        <w:rPr>
          <w:lang w:val="sl-SI"/>
        </w:rPr>
      </w:pPr>
      <w:bookmarkStart w:id="147" w:name="_Toc136864322"/>
      <w:bookmarkStart w:id="148" w:name="_Toc138425742"/>
      <w:r w:rsidRPr="00900F2E">
        <w:rPr>
          <w:lang w:val="sl-SI"/>
        </w:rPr>
        <w:t>Ukrepi v napadenem območju</w:t>
      </w:r>
      <w:bookmarkEnd w:id="146"/>
      <w:bookmarkEnd w:id="147"/>
      <w:bookmarkEnd w:id="148"/>
    </w:p>
    <w:p w14:paraId="0829E09A" w14:textId="4D77C243" w:rsidR="00007D15" w:rsidRPr="00900F2E" w:rsidRDefault="00C02108" w:rsidP="00007D15">
      <w:pPr>
        <w:rPr>
          <w:szCs w:val="20"/>
          <w:lang w:val="sl-SI"/>
        </w:rPr>
      </w:pPr>
      <w:r w:rsidRPr="00C02108">
        <w:rPr>
          <w:szCs w:val="20"/>
          <w:lang w:val="sl-SI"/>
        </w:rPr>
        <w:t>Pristojni inšpektor v napadenem območju odredi izvajalcu dejavnosti, kakor je primerno:</w:t>
      </w:r>
    </w:p>
    <w:p w14:paraId="17799F26" w14:textId="78323072" w:rsidR="008C4A66" w:rsidRPr="00900F2E" w:rsidRDefault="008C4A66" w:rsidP="00D7663D">
      <w:pPr>
        <w:pStyle w:val="Odstavekseznama"/>
        <w:numPr>
          <w:ilvl w:val="0"/>
          <w:numId w:val="12"/>
        </w:numPr>
        <w:spacing w:line="276" w:lineRule="auto"/>
        <w:rPr>
          <w:lang w:val="sl-SI"/>
        </w:rPr>
      </w:pPr>
      <w:r w:rsidRPr="00900F2E">
        <w:rPr>
          <w:lang w:val="sl-SI"/>
        </w:rPr>
        <w:t xml:space="preserve">uničenje rastlin, rastlinskih proizvodov in drugih predmetov, kot je </w:t>
      </w:r>
      <w:r w:rsidR="007D4167">
        <w:rPr>
          <w:lang w:val="sl-SI"/>
        </w:rPr>
        <w:t>določeno</w:t>
      </w:r>
      <w:r w:rsidRPr="00900F2E">
        <w:rPr>
          <w:lang w:val="sl-SI"/>
        </w:rPr>
        <w:t xml:space="preserve"> v točki 8.2.1</w:t>
      </w:r>
      <w:r w:rsidR="0045175D">
        <w:rPr>
          <w:lang w:val="sl-SI"/>
        </w:rPr>
        <w:t>,</w:t>
      </w:r>
    </w:p>
    <w:p w14:paraId="638F65CA" w14:textId="0FC59C60" w:rsidR="00BC5D63" w:rsidRDefault="00EA066D" w:rsidP="00D7663D">
      <w:pPr>
        <w:numPr>
          <w:ilvl w:val="0"/>
          <w:numId w:val="12"/>
        </w:numPr>
        <w:spacing w:line="240" w:lineRule="auto"/>
        <w:jc w:val="both"/>
        <w:rPr>
          <w:szCs w:val="20"/>
          <w:lang w:val="sl-SI"/>
        </w:rPr>
      </w:pPr>
      <w:r>
        <w:rPr>
          <w:szCs w:val="20"/>
          <w:lang w:val="sl-SI"/>
        </w:rPr>
        <w:t>p</w:t>
      </w:r>
      <w:r w:rsidR="00BC5D63" w:rsidRPr="0045175D">
        <w:rPr>
          <w:szCs w:val="20"/>
          <w:lang w:val="sl-SI"/>
        </w:rPr>
        <w:t xml:space="preserve">repoved sajenja zadevnih rastlin na prostem, razen na mestih pridelave iz </w:t>
      </w:r>
      <w:r w:rsidR="007D4167">
        <w:rPr>
          <w:szCs w:val="20"/>
          <w:lang w:val="sl-SI"/>
        </w:rPr>
        <w:t>točke</w:t>
      </w:r>
      <w:r w:rsidR="00BC5D63" w:rsidRPr="0045175D">
        <w:rPr>
          <w:szCs w:val="20"/>
          <w:lang w:val="sl-SI"/>
        </w:rPr>
        <w:t xml:space="preserve"> </w:t>
      </w:r>
      <w:r w:rsidR="0045175D" w:rsidRPr="0045175D">
        <w:rPr>
          <w:szCs w:val="20"/>
          <w:lang w:val="sl-SI"/>
        </w:rPr>
        <w:t>8.2.</w:t>
      </w:r>
      <w:r w:rsidR="00CB1CC9">
        <w:rPr>
          <w:szCs w:val="20"/>
          <w:lang w:val="sl-SI"/>
        </w:rPr>
        <w:t>2</w:t>
      </w:r>
      <w:r w:rsidR="0045175D" w:rsidRPr="0045175D">
        <w:rPr>
          <w:szCs w:val="20"/>
          <w:lang w:val="sl-SI"/>
        </w:rPr>
        <w:t>,</w:t>
      </w:r>
    </w:p>
    <w:p w14:paraId="2B0CDB27" w14:textId="53A2A99E" w:rsidR="00525924" w:rsidRPr="00162AA3" w:rsidRDefault="00525924" w:rsidP="00D7663D">
      <w:pPr>
        <w:pStyle w:val="Odstavekseznama"/>
        <w:numPr>
          <w:ilvl w:val="0"/>
          <w:numId w:val="12"/>
        </w:numPr>
        <w:tabs>
          <w:tab w:val="left" w:pos="142"/>
        </w:tabs>
        <w:spacing w:line="240" w:lineRule="auto"/>
        <w:jc w:val="both"/>
        <w:rPr>
          <w:bCs/>
          <w:color w:val="000000" w:themeColor="text1"/>
          <w:lang w:val="sl-SI"/>
        </w:rPr>
      </w:pPr>
      <w:r w:rsidRPr="00162AA3">
        <w:rPr>
          <w:rStyle w:val="markedcontent"/>
          <w:bCs/>
          <w:color w:val="000000" w:themeColor="text1"/>
          <w:lang w:val="sl-SI"/>
        </w:rPr>
        <w:t>prepoved premikov morebiti napadenega materiala z razmejenega območja,</w:t>
      </w:r>
    </w:p>
    <w:p w14:paraId="5388381B" w14:textId="04BF9314" w:rsidR="00EA066D" w:rsidRPr="00EA066D" w:rsidRDefault="00EA066D" w:rsidP="00D7663D">
      <w:pPr>
        <w:pStyle w:val="Odstavekseznama"/>
        <w:numPr>
          <w:ilvl w:val="0"/>
          <w:numId w:val="12"/>
        </w:numPr>
        <w:rPr>
          <w:rFonts w:cs="Arial"/>
          <w:lang w:val="sl-SI"/>
        </w:rPr>
      </w:pPr>
      <w:r w:rsidRPr="00EA066D">
        <w:rPr>
          <w:rFonts w:cs="Arial"/>
          <w:lang w:val="sl-SI"/>
        </w:rPr>
        <w:t xml:space="preserve">prepoved premikov zadevnih rastlin, </w:t>
      </w:r>
      <w:r>
        <w:rPr>
          <w:rFonts w:cs="Arial"/>
          <w:lang w:val="sl-SI"/>
        </w:rPr>
        <w:t xml:space="preserve">zadevnega </w:t>
      </w:r>
      <w:r w:rsidRPr="00EA066D">
        <w:rPr>
          <w:rFonts w:cs="Arial"/>
          <w:lang w:val="sl-SI"/>
        </w:rPr>
        <w:t>lesa</w:t>
      </w:r>
      <w:r>
        <w:rPr>
          <w:rFonts w:cs="Arial"/>
          <w:lang w:val="sl-SI"/>
        </w:rPr>
        <w:t xml:space="preserve">, zadevnega LPM </w:t>
      </w:r>
      <w:bookmarkStart w:id="149" w:name="_Hlk129604778"/>
      <w:r w:rsidRPr="00EA066D">
        <w:rPr>
          <w:rFonts w:cs="Arial"/>
          <w:lang w:val="sl-SI"/>
        </w:rPr>
        <w:t xml:space="preserve">iz napadenega območja v varovalni pas in iz razmejenega območja, dokler niso izpolnjene posebne zahteve za premike, kot </w:t>
      </w:r>
      <w:r w:rsidR="00554FAF">
        <w:rPr>
          <w:rFonts w:cs="Arial"/>
          <w:lang w:val="sl-SI"/>
        </w:rPr>
        <w:t xml:space="preserve">je </w:t>
      </w:r>
      <w:r w:rsidRPr="00EA066D">
        <w:rPr>
          <w:rFonts w:cs="Arial"/>
          <w:lang w:val="sl-SI"/>
        </w:rPr>
        <w:t xml:space="preserve">določeno v točki </w:t>
      </w:r>
      <w:bookmarkEnd w:id="149"/>
      <w:r w:rsidRPr="00EA066D">
        <w:rPr>
          <w:rFonts w:cs="Arial"/>
          <w:lang w:val="sl-SI"/>
        </w:rPr>
        <w:t>8.2.</w:t>
      </w:r>
      <w:r w:rsidR="00CB1CC9">
        <w:rPr>
          <w:rFonts w:cs="Arial"/>
          <w:lang w:val="sl-SI"/>
        </w:rPr>
        <w:t>3</w:t>
      </w:r>
      <w:r w:rsidRPr="00EA066D">
        <w:rPr>
          <w:rFonts w:cs="Arial"/>
          <w:lang w:val="sl-SI"/>
        </w:rPr>
        <w:t>.</w:t>
      </w:r>
    </w:p>
    <w:p w14:paraId="7A13DD91" w14:textId="6BEF3F55" w:rsidR="00D330F7" w:rsidRPr="00D330F7" w:rsidRDefault="00D330F7" w:rsidP="00D7663D">
      <w:pPr>
        <w:pStyle w:val="Odstavekseznama"/>
        <w:numPr>
          <w:ilvl w:val="0"/>
          <w:numId w:val="12"/>
        </w:numPr>
        <w:rPr>
          <w:rFonts w:cs="Arial"/>
          <w:lang w:val="sl-SI"/>
        </w:rPr>
      </w:pPr>
      <w:r w:rsidRPr="00D330F7">
        <w:rPr>
          <w:rFonts w:cs="Arial"/>
          <w:lang w:val="sl-SI"/>
        </w:rPr>
        <w:t xml:space="preserve">druge primerne ukrepe za preprečevanje širjenja vrste </w:t>
      </w:r>
      <w:r w:rsidRPr="00D330F7">
        <w:rPr>
          <w:rFonts w:cs="Arial"/>
          <w:i/>
          <w:iCs/>
          <w:lang w:val="sl-SI"/>
        </w:rPr>
        <w:t xml:space="preserve">A. </w:t>
      </w:r>
      <w:proofErr w:type="spellStart"/>
      <w:r w:rsidR="00CB1CC9">
        <w:rPr>
          <w:rFonts w:cs="Arial"/>
          <w:i/>
          <w:iCs/>
          <w:lang w:val="sl-SI"/>
        </w:rPr>
        <w:t>bungii</w:t>
      </w:r>
      <w:proofErr w:type="spellEnd"/>
      <w:r w:rsidRPr="00D330F7">
        <w:rPr>
          <w:rFonts w:cs="Arial"/>
          <w:lang w:val="sl-SI"/>
        </w:rPr>
        <w:t xml:space="preserve">, kot je </w:t>
      </w:r>
      <w:r w:rsidR="00B5371A">
        <w:rPr>
          <w:rFonts w:cs="Arial"/>
          <w:lang w:val="sl-SI"/>
        </w:rPr>
        <w:t>opisano</w:t>
      </w:r>
      <w:r w:rsidRPr="00D330F7">
        <w:rPr>
          <w:rFonts w:cs="Arial"/>
          <w:lang w:val="sl-SI"/>
        </w:rPr>
        <w:t xml:space="preserve"> v točki 8.2.4.</w:t>
      </w:r>
    </w:p>
    <w:p w14:paraId="6D877596" w14:textId="70CAA640" w:rsidR="00007D15" w:rsidRPr="00900F2E" w:rsidRDefault="00007D15" w:rsidP="00007D15">
      <w:pPr>
        <w:rPr>
          <w:lang w:val="sl-SI"/>
        </w:rPr>
      </w:pPr>
    </w:p>
    <w:p w14:paraId="00B6FF38" w14:textId="35558303" w:rsidR="00007D15" w:rsidRPr="00900F2E" w:rsidRDefault="00007D15" w:rsidP="00D7663D">
      <w:pPr>
        <w:pStyle w:val="Naslov3"/>
        <w:tabs>
          <w:tab w:val="clear" w:pos="1854"/>
          <w:tab w:val="num" w:pos="1134"/>
        </w:tabs>
        <w:ind w:hanging="1570"/>
        <w:rPr>
          <w:lang w:val="sl-SI"/>
        </w:rPr>
      </w:pPr>
      <w:bookmarkStart w:id="150" w:name="_Toc136864323"/>
      <w:bookmarkStart w:id="151" w:name="_Toc138425743"/>
      <w:r w:rsidRPr="00900F2E">
        <w:rPr>
          <w:lang w:val="sl-SI"/>
        </w:rPr>
        <w:t xml:space="preserve">Uničenje rastlin, rastlinskih proizvodov in drugih </w:t>
      </w:r>
      <w:r w:rsidR="008C4A66" w:rsidRPr="00900F2E">
        <w:rPr>
          <w:rFonts w:eastAsia="Times New Roman" w:cs="Times New Roman"/>
          <w:szCs w:val="24"/>
          <w:lang w:val="sl-SI"/>
        </w:rPr>
        <w:t>predmetov</w:t>
      </w:r>
      <w:bookmarkEnd w:id="150"/>
      <w:bookmarkEnd w:id="151"/>
    </w:p>
    <w:p w14:paraId="13E3263B" w14:textId="77777777" w:rsidR="008C4A66" w:rsidRPr="00900F2E" w:rsidRDefault="008C4A66" w:rsidP="008C4A66">
      <w:pPr>
        <w:spacing w:line="240" w:lineRule="auto"/>
        <w:ind w:left="720"/>
        <w:jc w:val="both"/>
        <w:rPr>
          <w:szCs w:val="20"/>
          <w:lang w:val="sl-SI"/>
        </w:rPr>
      </w:pPr>
    </w:p>
    <w:p w14:paraId="24BBA187" w14:textId="69533BBA" w:rsidR="008C4A66" w:rsidRPr="00900F2E" w:rsidRDefault="008C4A66" w:rsidP="008C4A66">
      <w:pPr>
        <w:spacing w:line="240" w:lineRule="auto"/>
        <w:jc w:val="both"/>
        <w:rPr>
          <w:szCs w:val="20"/>
          <w:lang w:val="sl-SI"/>
        </w:rPr>
      </w:pPr>
      <w:r w:rsidRPr="00900F2E">
        <w:rPr>
          <w:b/>
          <w:bCs/>
          <w:szCs w:val="20"/>
          <w:lang w:val="sl-SI"/>
        </w:rPr>
        <w:t xml:space="preserve">Vse napadene rastline in rastline z </w:t>
      </w:r>
      <w:r w:rsidR="00D330F7">
        <w:rPr>
          <w:b/>
          <w:bCs/>
          <w:szCs w:val="20"/>
          <w:lang w:val="sl-SI"/>
        </w:rPr>
        <w:t>znaki napada</w:t>
      </w:r>
      <w:r w:rsidRPr="00900F2E">
        <w:rPr>
          <w:szCs w:val="20"/>
          <w:lang w:val="sl-SI"/>
        </w:rPr>
        <w:t xml:space="preserve"> vrste </w:t>
      </w:r>
      <w:r w:rsidRPr="00900F2E">
        <w:rPr>
          <w:i/>
          <w:iCs/>
          <w:szCs w:val="20"/>
          <w:lang w:val="sl-SI"/>
        </w:rPr>
        <w:t xml:space="preserve">A. </w:t>
      </w:r>
      <w:proofErr w:type="spellStart"/>
      <w:r w:rsidRPr="00900F2E">
        <w:rPr>
          <w:i/>
          <w:iCs/>
          <w:szCs w:val="20"/>
          <w:lang w:val="sl-SI"/>
        </w:rPr>
        <w:t>bungii</w:t>
      </w:r>
      <w:proofErr w:type="spellEnd"/>
      <w:r w:rsidR="00D330F7">
        <w:rPr>
          <w:i/>
          <w:iCs/>
          <w:szCs w:val="20"/>
          <w:lang w:val="sl-SI"/>
        </w:rPr>
        <w:t xml:space="preserve"> </w:t>
      </w:r>
      <w:r w:rsidR="00D330F7" w:rsidRPr="00D330F7">
        <w:rPr>
          <w:szCs w:val="20"/>
          <w:lang w:val="sl-SI"/>
        </w:rPr>
        <w:t>iz točke 2.6</w:t>
      </w:r>
      <w:r w:rsidRPr="00900F2E">
        <w:rPr>
          <w:szCs w:val="20"/>
          <w:lang w:val="sl-SI"/>
        </w:rPr>
        <w:t xml:space="preserve"> je potrebno posekati in uničiti takoj oziroma v najkrajšem možnem času. </w:t>
      </w:r>
    </w:p>
    <w:p w14:paraId="5A200ADE" w14:textId="77777777" w:rsidR="008C4A66" w:rsidRPr="00900F2E" w:rsidRDefault="008C4A66" w:rsidP="008C4A66">
      <w:pPr>
        <w:spacing w:line="240" w:lineRule="auto"/>
        <w:jc w:val="both"/>
        <w:rPr>
          <w:szCs w:val="20"/>
          <w:lang w:val="sl-SI"/>
        </w:rPr>
      </w:pPr>
    </w:p>
    <w:p w14:paraId="7D6D45E3" w14:textId="4027DA08" w:rsidR="00006AB0" w:rsidRDefault="008C4A66" w:rsidP="008C4A66">
      <w:pPr>
        <w:spacing w:line="240" w:lineRule="auto"/>
        <w:jc w:val="both"/>
        <w:rPr>
          <w:szCs w:val="20"/>
          <w:lang w:val="sl-SI"/>
        </w:rPr>
      </w:pPr>
      <w:r w:rsidRPr="00900F2E">
        <w:rPr>
          <w:b/>
          <w:bCs/>
          <w:szCs w:val="20"/>
          <w:lang w:val="sl-SI"/>
        </w:rPr>
        <w:t xml:space="preserve">Zadevne rastline v krogu </w:t>
      </w:r>
      <w:r w:rsidR="00EA066D">
        <w:rPr>
          <w:b/>
          <w:bCs/>
          <w:szCs w:val="20"/>
          <w:lang w:val="sl-SI"/>
        </w:rPr>
        <w:t xml:space="preserve">s polmerom najmanj </w:t>
      </w:r>
      <w:r w:rsidRPr="00900F2E">
        <w:rPr>
          <w:b/>
          <w:bCs/>
          <w:szCs w:val="20"/>
          <w:lang w:val="sl-SI"/>
        </w:rPr>
        <w:t>100 m okoli napadenih rastlin</w:t>
      </w:r>
      <w:r w:rsidRPr="00900F2E">
        <w:rPr>
          <w:szCs w:val="20"/>
          <w:lang w:val="sl-SI"/>
        </w:rPr>
        <w:t xml:space="preserve"> je potrebno posekati in uničiti takoj oziroma v najkrajšem možnem času, če napadena drevesa odkrijemo v obdobju letenja vrste </w:t>
      </w:r>
      <w:r w:rsidRPr="00900F2E">
        <w:rPr>
          <w:i/>
          <w:iCs/>
          <w:szCs w:val="20"/>
          <w:lang w:val="sl-SI"/>
        </w:rPr>
        <w:t xml:space="preserve">A. </w:t>
      </w:r>
      <w:proofErr w:type="spellStart"/>
      <w:r w:rsidRPr="00900F2E">
        <w:rPr>
          <w:i/>
          <w:iCs/>
          <w:szCs w:val="20"/>
          <w:lang w:val="sl-SI"/>
        </w:rPr>
        <w:t>bungii</w:t>
      </w:r>
      <w:proofErr w:type="spellEnd"/>
      <w:r w:rsidRPr="00900F2E">
        <w:rPr>
          <w:szCs w:val="20"/>
          <w:lang w:val="sl-SI"/>
        </w:rPr>
        <w:t xml:space="preserve">. Če napadena drevesa odkrijemo zunaj tega obdobja, je treba posek </w:t>
      </w:r>
      <w:r w:rsidR="00006AB0" w:rsidRPr="00900F2E">
        <w:rPr>
          <w:szCs w:val="20"/>
          <w:lang w:val="sl-SI"/>
        </w:rPr>
        <w:t xml:space="preserve">zadevnih rastlin in uničenje vsega posekanega materiala izvesti pred začetkom naslednjega obdobja letenja hroščev, </w:t>
      </w:r>
      <w:proofErr w:type="spellStart"/>
      <w:r w:rsidR="00006AB0" w:rsidRPr="00900F2E">
        <w:rPr>
          <w:szCs w:val="20"/>
          <w:lang w:val="sl-SI"/>
        </w:rPr>
        <w:t>t.j</w:t>
      </w:r>
      <w:proofErr w:type="spellEnd"/>
      <w:r w:rsidR="00006AB0" w:rsidRPr="00900F2E">
        <w:rPr>
          <w:szCs w:val="20"/>
          <w:lang w:val="sl-SI"/>
        </w:rPr>
        <w:t xml:space="preserve">. najkasneje </w:t>
      </w:r>
      <w:r w:rsidR="00006AB0" w:rsidRPr="00205CED">
        <w:rPr>
          <w:szCs w:val="20"/>
          <w:lang w:val="sl-SI"/>
        </w:rPr>
        <w:t>do 15. maja.</w:t>
      </w:r>
      <w:r w:rsidR="00006AB0" w:rsidRPr="00900F2E">
        <w:rPr>
          <w:szCs w:val="20"/>
          <w:lang w:val="sl-SI"/>
        </w:rPr>
        <w:t xml:space="preserve"> </w:t>
      </w:r>
    </w:p>
    <w:p w14:paraId="53E4493C" w14:textId="77777777" w:rsidR="00572A80" w:rsidRPr="00900F2E" w:rsidRDefault="00572A80" w:rsidP="008C4A66">
      <w:pPr>
        <w:spacing w:line="240" w:lineRule="auto"/>
        <w:jc w:val="both"/>
        <w:rPr>
          <w:szCs w:val="20"/>
          <w:lang w:val="sl-SI"/>
        </w:rPr>
      </w:pPr>
    </w:p>
    <w:p w14:paraId="14E8B164" w14:textId="2B04C5F9" w:rsidR="00006AB0" w:rsidRDefault="00006AB0" w:rsidP="008C4A66">
      <w:pPr>
        <w:spacing w:line="240" w:lineRule="auto"/>
        <w:jc w:val="both"/>
        <w:rPr>
          <w:szCs w:val="20"/>
          <w:lang w:val="sl-SI"/>
        </w:rPr>
      </w:pPr>
      <w:r w:rsidRPr="00900F2E">
        <w:rPr>
          <w:szCs w:val="20"/>
          <w:lang w:val="sl-SI"/>
        </w:rPr>
        <w:t>V primeru opaženih sledi ličnik pod koreninskim vratom napaden</w:t>
      </w:r>
      <w:r w:rsidR="00572A80">
        <w:rPr>
          <w:szCs w:val="20"/>
          <w:lang w:val="sl-SI"/>
        </w:rPr>
        <w:t>ih</w:t>
      </w:r>
      <w:r w:rsidRPr="00900F2E">
        <w:rPr>
          <w:szCs w:val="20"/>
          <w:lang w:val="sl-SI"/>
        </w:rPr>
        <w:t xml:space="preserve"> rastlin je potrebno odstraniti </w:t>
      </w:r>
      <w:r w:rsidR="0060295D">
        <w:rPr>
          <w:szCs w:val="20"/>
          <w:lang w:val="sl-SI"/>
        </w:rPr>
        <w:t xml:space="preserve">in uničiti </w:t>
      </w:r>
      <w:r w:rsidRPr="00900F2E">
        <w:rPr>
          <w:szCs w:val="20"/>
          <w:lang w:val="sl-SI"/>
        </w:rPr>
        <w:t xml:space="preserve">tudi </w:t>
      </w:r>
      <w:r w:rsidR="00572A80">
        <w:rPr>
          <w:szCs w:val="20"/>
          <w:lang w:val="sl-SI"/>
        </w:rPr>
        <w:t xml:space="preserve">njihove </w:t>
      </w:r>
      <w:r w:rsidRPr="00900F2E">
        <w:rPr>
          <w:szCs w:val="20"/>
          <w:lang w:val="sl-SI"/>
        </w:rPr>
        <w:t xml:space="preserve">korenine. </w:t>
      </w:r>
    </w:p>
    <w:p w14:paraId="7BBEF176" w14:textId="67423626" w:rsidR="00D028A7" w:rsidRDefault="00D028A7" w:rsidP="008C4A66">
      <w:pPr>
        <w:spacing w:line="240" w:lineRule="auto"/>
        <w:jc w:val="both"/>
        <w:rPr>
          <w:szCs w:val="20"/>
          <w:lang w:val="sl-SI"/>
        </w:rPr>
      </w:pPr>
    </w:p>
    <w:p w14:paraId="72E253A4" w14:textId="14ACC863" w:rsidR="00D028A7" w:rsidRPr="00900F2E" w:rsidRDefault="00D028A7" w:rsidP="00D028A7">
      <w:pPr>
        <w:rPr>
          <w:lang w:val="sl-SI"/>
        </w:rPr>
      </w:pPr>
      <w:r>
        <w:rPr>
          <w:lang w:val="sl-SI"/>
        </w:rPr>
        <w:t xml:space="preserve">Vrsta </w:t>
      </w:r>
      <w:r w:rsidRPr="00E90EE6">
        <w:rPr>
          <w:i/>
          <w:iCs/>
          <w:lang w:val="sl-SI"/>
        </w:rPr>
        <w:t xml:space="preserve">A. </w:t>
      </w:r>
      <w:proofErr w:type="spellStart"/>
      <w:r w:rsidRPr="00E90EE6">
        <w:rPr>
          <w:i/>
          <w:iCs/>
          <w:lang w:val="sl-SI"/>
        </w:rPr>
        <w:t>bungii</w:t>
      </w:r>
      <w:proofErr w:type="spellEnd"/>
      <w:r>
        <w:rPr>
          <w:lang w:val="sl-SI"/>
        </w:rPr>
        <w:t xml:space="preserve"> se ne prenaša s p</w:t>
      </w:r>
      <w:r w:rsidRPr="00900F2E">
        <w:rPr>
          <w:lang w:val="sl-SI"/>
        </w:rPr>
        <w:t>lodovi zadevnih rastlin</w:t>
      </w:r>
      <w:r>
        <w:rPr>
          <w:lang w:val="sl-SI"/>
        </w:rPr>
        <w:t>, z</w:t>
      </w:r>
      <w:r w:rsidRPr="00900F2E">
        <w:rPr>
          <w:lang w:val="sl-SI"/>
        </w:rPr>
        <w:t xml:space="preserve">ato </w:t>
      </w:r>
      <w:r>
        <w:rPr>
          <w:lang w:val="sl-SI"/>
        </w:rPr>
        <w:t xml:space="preserve">se </w:t>
      </w:r>
      <w:r w:rsidRPr="00900F2E">
        <w:rPr>
          <w:lang w:val="sl-SI"/>
        </w:rPr>
        <w:t>lahko le-te obere z dreves pred</w:t>
      </w:r>
      <w:r>
        <w:rPr>
          <w:lang w:val="sl-SI"/>
        </w:rPr>
        <w:t xml:space="preserve"> </w:t>
      </w:r>
      <w:r w:rsidRPr="00900F2E">
        <w:rPr>
          <w:lang w:val="sl-SI"/>
        </w:rPr>
        <w:t xml:space="preserve">uničenjem. </w:t>
      </w:r>
    </w:p>
    <w:p w14:paraId="0769C769" w14:textId="74E98746" w:rsidR="00007D15" w:rsidRDefault="00007D15" w:rsidP="00007D15">
      <w:pPr>
        <w:rPr>
          <w:lang w:val="sl-SI"/>
        </w:rPr>
      </w:pPr>
    </w:p>
    <w:p w14:paraId="0A8997C6" w14:textId="3AD77F34" w:rsidR="00A2455E" w:rsidRPr="00A2455E" w:rsidRDefault="00A2455E" w:rsidP="00A2455E">
      <w:pPr>
        <w:pStyle w:val="Odstavekseznama"/>
        <w:ind w:left="0"/>
        <w:jc w:val="both"/>
        <w:rPr>
          <w:color w:val="000000"/>
          <w:lang w:val="sl-SI"/>
        </w:rPr>
      </w:pPr>
      <w:r w:rsidRPr="00205CED">
        <w:rPr>
          <w:color w:val="000000"/>
          <w:lang w:val="sl-SI"/>
        </w:rPr>
        <w:t xml:space="preserve">Med sekanjem je potrebno zagotoviti preventivne ukrepe za preprečevanje širjenja vrste </w:t>
      </w:r>
      <w:r w:rsidRPr="00205CED">
        <w:rPr>
          <w:i/>
          <w:iCs/>
          <w:color w:val="000000"/>
          <w:lang w:val="sl-SI"/>
        </w:rPr>
        <w:t xml:space="preserve">A. </w:t>
      </w:r>
      <w:proofErr w:type="spellStart"/>
      <w:r w:rsidRPr="00205CED">
        <w:rPr>
          <w:i/>
          <w:iCs/>
          <w:color w:val="000000"/>
          <w:lang w:val="sl-SI"/>
        </w:rPr>
        <w:t>bungii</w:t>
      </w:r>
      <w:proofErr w:type="spellEnd"/>
      <w:r w:rsidRPr="00205CED">
        <w:rPr>
          <w:color w:val="000000"/>
          <w:lang w:val="sl-SI"/>
        </w:rPr>
        <w:t xml:space="preserve">, npr. takojšnje prekritje posekanih rastlin oziroma delov posekanih rastlin, v katerih se lahko nahajajo osebki vrste </w:t>
      </w:r>
      <w:r w:rsidRPr="00205CED">
        <w:rPr>
          <w:i/>
          <w:iCs/>
          <w:color w:val="000000"/>
          <w:lang w:val="sl-SI"/>
        </w:rPr>
        <w:t xml:space="preserve">A. </w:t>
      </w:r>
      <w:proofErr w:type="spellStart"/>
      <w:r w:rsidRPr="00205CED">
        <w:rPr>
          <w:i/>
          <w:iCs/>
          <w:color w:val="000000"/>
          <w:lang w:val="sl-SI"/>
        </w:rPr>
        <w:t>bungii</w:t>
      </w:r>
      <w:proofErr w:type="spellEnd"/>
      <w:r w:rsidRPr="00205CED">
        <w:rPr>
          <w:color w:val="000000"/>
          <w:lang w:val="sl-SI"/>
        </w:rPr>
        <w:t xml:space="preserve">, s </w:t>
      </w:r>
      <w:proofErr w:type="spellStart"/>
      <w:r w:rsidRPr="00205CED">
        <w:rPr>
          <w:color w:val="000000"/>
          <w:lang w:val="sl-SI"/>
        </w:rPr>
        <w:t>protiinsektnimi</w:t>
      </w:r>
      <w:proofErr w:type="spellEnd"/>
      <w:r w:rsidRPr="00205CED">
        <w:rPr>
          <w:color w:val="000000"/>
          <w:lang w:val="sl-SI"/>
        </w:rPr>
        <w:t xml:space="preserve"> ali </w:t>
      </w:r>
      <w:proofErr w:type="spellStart"/>
      <w:r w:rsidRPr="00205CED">
        <w:rPr>
          <w:color w:val="000000"/>
          <w:lang w:val="sl-SI"/>
        </w:rPr>
        <w:t>insekticidnimi</w:t>
      </w:r>
      <w:proofErr w:type="spellEnd"/>
      <w:r w:rsidRPr="00205CED">
        <w:rPr>
          <w:color w:val="000000"/>
          <w:lang w:val="sl-SI"/>
        </w:rPr>
        <w:t xml:space="preserve"> mrežami.</w:t>
      </w:r>
      <w:r w:rsidRPr="00A2455E">
        <w:rPr>
          <w:color w:val="000000"/>
          <w:lang w:val="sl-SI"/>
        </w:rPr>
        <w:t xml:space="preserve"> </w:t>
      </w:r>
    </w:p>
    <w:p w14:paraId="734A7579" w14:textId="77777777" w:rsidR="00A2455E" w:rsidRPr="00900F2E" w:rsidRDefault="00A2455E" w:rsidP="00007D15">
      <w:pPr>
        <w:rPr>
          <w:lang w:val="sl-SI"/>
        </w:rPr>
      </w:pPr>
    </w:p>
    <w:p w14:paraId="755FF91B" w14:textId="267DC232" w:rsidR="00006AB0" w:rsidRDefault="00006AB0" w:rsidP="00006AB0">
      <w:pPr>
        <w:rPr>
          <w:lang w:val="sl-SI"/>
        </w:rPr>
      </w:pPr>
      <w:r w:rsidRPr="00900F2E">
        <w:rPr>
          <w:lang w:val="sl-SI"/>
        </w:rPr>
        <w:t xml:space="preserve">Uničenje </w:t>
      </w:r>
      <w:r w:rsidR="00C02108">
        <w:rPr>
          <w:lang w:val="sl-SI"/>
        </w:rPr>
        <w:t xml:space="preserve">posekanih rastlin </w:t>
      </w:r>
      <w:r w:rsidRPr="00900F2E">
        <w:rPr>
          <w:lang w:val="sl-SI"/>
        </w:rPr>
        <w:t>se izvede v skladu s točko 8.2.1.1.</w:t>
      </w:r>
    </w:p>
    <w:p w14:paraId="64C8F4B3" w14:textId="10F6B23B" w:rsidR="00EA066D" w:rsidRDefault="00EA066D" w:rsidP="00006AB0">
      <w:pPr>
        <w:rPr>
          <w:lang w:val="sl-SI"/>
        </w:rPr>
      </w:pPr>
    </w:p>
    <w:p w14:paraId="63203E80" w14:textId="4E9D904D" w:rsidR="00EA066D" w:rsidRPr="00900F2E" w:rsidRDefault="00EA066D" w:rsidP="00006AB0">
      <w:pPr>
        <w:rPr>
          <w:lang w:val="sl-SI"/>
        </w:rPr>
      </w:pPr>
      <w:r w:rsidRPr="00EA066D">
        <w:rPr>
          <w:lang w:val="sl-SI"/>
        </w:rPr>
        <w:t>Seznam izvajalcev gozdarskih storitev (sečnja, spravilo, prevoz, izdelava sekancev) je na voljo v aplikaciji »Moj gozdar«, ki jo je vzpostavil Gozdarski inštitut Slovenije. Dostopna je na: https://www.mojgozdar.si/.</w:t>
      </w:r>
    </w:p>
    <w:p w14:paraId="5A878F99" w14:textId="473E883C" w:rsidR="00CB1CC9" w:rsidRDefault="00CB1CC9" w:rsidP="00006AB0">
      <w:pPr>
        <w:rPr>
          <w:rFonts w:cs="Arial"/>
          <w:b/>
          <w:lang w:val="sl-SI"/>
        </w:rPr>
      </w:pPr>
    </w:p>
    <w:p w14:paraId="44FD4974" w14:textId="43F7B0F2" w:rsidR="00A2455E" w:rsidRDefault="00A2455E" w:rsidP="00006AB0">
      <w:pPr>
        <w:rPr>
          <w:rFonts w:cs="Arial"/>
          <w:b/>
          <w:lang w:val="sl-SI"/>
        </w:rPr>
      </w:pPr>
    </w:p>
    <w:p w14:paraId="104C0A89" w14:textId="77777777" w:rsidR="00A2455E" w:rsidRDefault="00A2455E" w:rsidP="00006AB0">
      <w:pPr>
        <w:rPr>
          <w:rFonts w:cs="Arial"/>
          <w:b/>
          <w:lang w:val="sl-SI"/>
        </w:rPr>
      </w:pPr>
    </w:p>
    <w:p w14:paraId="53432438" w14:textId="129789A1" w:rsidR="00006AB0" w:rsidRPr="00900F2E" w:rsidRDefault="00006AB0" w:rsidP="00006AB0">
      <w:pPr>
        <w:rPr>
          <w:rFonts w:cs="Arial"/>
          <w:b/>
          <w:lang w:val="sl-SI"/>
        </w:rPr>
      </w:pPr>
      <w:bookmarkStart w:id="152" w:name="_Hlk130467083"/>
      <w:r w:rsidRPr="00900F2E">
        <w:rPr>
          <w:rFonts w:cs="Arial"/>
          <w:b/>
          <w:lang w:val="sl-SI"/>
        </w:rPr>
        <w:lastRenderedPageBreak/>
        <w:t>Pregled posekanih rastlin</w:t>
      </w:r>
    </w:p>
    <w:p w14:paraId="22948722" w14:textId="07A367A6" w:rsidR="00006AB0" w:rsidRDefault="00006AB0" w:rsidP="00006AB0">
      <w:pPr>
        <w:jc w:val="both"/>
        <w:rPr>
          <w:lang w:val="sl-SI"/>
        </w:rPr>
      </w:pPr>
      <w:r w:rsidRPr="00900F2E">
        <w:rPr>
          <w:rFonts w:cs="Arial"/>
          <w:lang w:val="sl-SI"/>
        </w:rPr>
        <w:t>Vse posekane rastline</w:t>
      </w:r>
      <w:r w:rsidR="00904C2A" w:rsidRPr="00900F2E">
        <w:rPr>
          <w:rFonts w:cs="Arial"/>
          <w:lang w:val="sl-SI"/>
        </w:rPr>
        <w:t xml:space="preserve"> (</w:t>
      </w:r>
      <w:r w:rsidR="00904C2A" w:rsidRPr="00900F2E">
        <w:rPr>
          <w:lang w:val="sl-SI"/>
        </w:rPr>
        <w:t>debla in veje)</w:t>
      </w:r>
      <w:r w:rsidRPr="00900F2E">
        <w:rPr>
          <w:rFonts w:cs="Arial"/>
          <w:lang w:val="sl-SI"/>
        </w:rPr>
        <w:t xml:space="preserve">, ki so rasle v krogu </w:t>
      </w:r>
      <w:r w:rsidR="00EA066D">
        <w:rPr>
          <w:rFonts w:cs="Arial"/>
          <w:lang w:val="sl-SI"/>
        </w:rPr>
        <w:t xml:space="preserve">s polmerom najmanj </w:t>
      </w:r>
      <w:r w:rsidRPr="00900F2E">
        <w:rPr>
          <w:rFonts w:cs="Arial"/>
          <w:lang w:val="sl-SI"/>
        </w:rPr>
        <w:t xml:space="preserve">100 m okoli napadenih rastlin, vključno z </w:t>
      </w:r>
      <w:r w:rsidRPr="0060295D">
        <w:rPr>
          <w:rFonts w:cs="Arial"/>
          <w:lang w:val="sl-SI"/>
        </w:rPr>
        <w:t xml:space="preserve">napadom povezanim lesom in </w:t>
      </w:r>
      <w:r w:rsidR="00481902" w:rsidRPr="0060295D">
        <w:rPr>
          <w:rFonts w:cs="Arial"/>
          <w:lang w:val="sl-SI"/>
        </w:rPr>
        <w:t xml:space="preserve">lubjem </w:t>
      </w:r>
      <w:r w:rsidR="00D71619" w:rsidRPr="0060295D">
        <w:rPr>
          <w:rFonts w:cs="Arial"/>
          <w:lang w:val="sl-SI"/>
        </w:rPr>
        <w:t>(</w:t>
      </w:r>
      <w:r w:rsidRPr="0060295D">
        <w:rPr>
          <w:rFonts w:cs="Arial"/>
          <w:lang w:val="sl-SI"/>
        </w:rPr>
        <w:t>skorjo</w:t>
      </w:r>
      <w:r w:rsidR="00D71619" w:rsidRPr="0060295D">
        <w:rPr>
          <w:rFonts w:cs="Arial"/>
          <w:lang w:val="sl-SI"/>
        </w:rPr>
        <w:t>)</w:t>
      </w:r>
      <w:r w:rsidRPr="0060295D">
        <w:rPr>
          <w:rFonts w:cs="Arial"/>
          <w:lang w:val="sl-SI"/>
        </w:rPr>
        <w:t>,</w:t>
      </w:r>
      <w:r w:rsidRPr="00900F2E">
        <w:rPr>
          <w:rFonts w:cs="Arial"/>
          <w:lang w:val="sl-SI"/>
        </w:rPr>
        <w:t xml:space="preserve"> je treba pred uničenjem pregledati na znake napada vrste </w:t>
      </w:r>
      <w:r w:rsidRPr="00900F2E">
        <w:rPr>
          <w:rFonts w:cs="Arial"/>
          <w:i/>
          <w:lang w:val="sl-SI"/>
        </w:rPr>
        <w:t xml:space="preserve">A. </w:t>
      </w:r>
      <w:proofErr w:type="spellStart"/>
      <w:r w:rsidRPr="00900F2E">
        <w:rPr>
          <w:rFonts w:cs="Arial"/>
          <w:i/>
          <w:lang w:val="sl-SI"/>
        </w:rPr>
        <w:t>bungii</w:t>
      </w:r>
      <w:proofErr w:type="spellEnd"/>
      <w:r w:rsidR="00904C2A" w:rsidRPr="00900F2E">
        <w:rPr>
          <w:rFonts w:cs="Arial"/>
          <w:i/>
          <w:lang w:val="sl-SI"/>
        </w:rPr>
        <w:t xml:space="preserve"> </w:t>
      </w:r>
      <w:r w:rsidR="00904C2A" w:rsidRPr="00900F2E">
        <w:rPr>
          <w:lang w:val="sl-SI"/>
        </w:rPr>
        <w:t>(izhodne odprtine, črvina).</w:t>
      </w:r>
      <w:r w:rsidRPr="00900F2E">
        <w:rPr>
          <w:rFonts w:cs="Arial"/>
          <w:lang w:val="sl-SI"/>
        </w:rPr>
        <w:t xml:space="preserve"> </w:t>
      </w:r>
      <w:r w:rsidR="00572A80" w:rsidRPr="00205CED">
        <w:rPr>
          <w:rFonts w:cs="Arial"/>
          <w:lang w:val="sl-SI"/>
        </w:rPr>
        <w:t xml:space="preserve">Po potrebi se jih razreže na manjše kose. </w:t>
      </w:r>
      <w:r w:rsidRPr="00205CED">
        <w:rPr>
          <w:lang w:val="sl-SI"/>
        </w:rPr>
        <w:t>Pri tem sodelujejo tudi fitosanitarni pregledniki.</w:t>
      </w:r>
    </w:p>
    <w:bookmarkEnd w:id="152"/>
    <w:p w14:paraId="0C2B5C60" w14:textId="77777777" w:rsidR="00EE7DD3" w:rsidRDefault="00EE7DD3" w:rsidP="00006AB0">
      <w:pPr>
        <w:jc w:val="both"/>
        <w:rPr>
          <w:rFonts w:cs="Arial"/>
          <w:b/>
          <w:lang w:val="sl-SI"/>
        </w:rPr>
      </w:pPr>
    </w:p>
    <w:p w14:paraId="15591A92" w14:textId="511ACCB0" w:rsidR="0045175D" w:rsidRPr="00900F2E" w:rsidRDefault="00006AB0" w:rsidP="00006AB0">
      <w:pPr>
        <w:jc w:val="both"/>
        <w:rPr>
          <w:rFonts w:cs="Arial"/>
          <w:b/>
          <w:lang w:val="sl-SI"/>
        </w:rPr>
      </w:pPr>
      <w:r w:rsidRPr="00900F2E">
        <w:rPr>
          <w:rFonts w:cs="Arial"/>
          <w:b/>
          <w:lang w:val="sl-SI"/>
        </w:rPr>
        <w:t>Izjeme od uničenja</w:t>
      </w:r>
    </w:p>
    <w:p w14:paraId="2B755A0A" w14:textId="72541AA1" w:rsidR="0045175D" w:rsidRPr="00006AB0" w:rsidRDefault="0045175D" w:rsidP="0045175D">
      <w:pPr>
        <w:jc w:val="both"/>
        <w:rPr>
          <w:lang w:val="sl-SI"/>
        </w:rPr>
      </w:pPr>
      <w:r w:rsidRPr="00EE7DD3">
        <w:rPr>
          <w:lang w:val="sl-SI"/>
        </w:rPr>
        <w:t xml:space="preserve">V kolikor je drevo ali skupina dreves </w:t>
      </w:r>
      <w:r w:rsidRPr="00EE7DD3">
        <w:rPr>
          <w:iCs/>
          <w:lang w:val="sl-SI"/>
        </w:rPr>
        <w:t>zadevnih rastlin</w:t>
      </w:r>
      <w:r w:rsidRPr="00EE7DD3">
        <w:rPr>
          <w:lang w:val="sl-SI"/>
        </w:rPr>
        <w:t xml:space="preserve">, ki ni napadena, vpisana v register </w:t>
      </w:r>
      <w:r w:rsidR="00083245" w:rsidRPr="00EE7DD3">
        <w:rPr>
          <w:lang w:val="sl-SI"/>
        </w:rPr>
        <w:t>naravnih vrednot</w:t>
      </w:r>
      <w:r w:rsidRPr="00EE7DD3">
        <w:rPr>
          <w:lang w:val="sl-SI"/>
        </w:rPr>
        <w:t xml:space="preserve"> ali je razglašena za kulturni spomenik</w:t>
      </w:r>
      <w:r w:rsidR="00455A26" w:rsidRPr="00EE7DD3">
        <w:rPr>
          <w:rStyle w:val="Sprotnaopomba-sklic"/>
          <w:lang w:val="sl-SI"/>
        </w:rPr>
        <w:footnoteReference w:id="1"/>
      </w:r>
      <w:r w:rsidRPr="00EE7DD3">
        <w:rPr>
          <w:lang w:val="sl-SI"/>
        </w:rPr>
        <w:t xml:space="preserve">, mora pristojna inštitucija </w:t>
      </w:r>
      <w:r w:rsidR="00083245" w:rsidRPr="00EE7DD3">
        <w:rPr>
          <w:lang w:val="sl-SI"/>
        </w:rPr>
        <w:t>(S</w:t>
      </w:r>
      <w:r w:rsidR="00ED3465">
        <w:rPr>
          <w:lang w:val="sl-SI"/>
        </w:rPr>
        <w:t xml:space="preserve">ektor </w:t>
      </w:r>
      <w:r w:rsidR="00083245" w:rsidRPr="00EE7DD3">
        <w:rPr>
          <w:lang w:val="sl-SI"/>
        </w:rPr>
        <w:t xml:space="preserve">ZRRSM) </w:t>
      </w:r>
      <w:r w:rsidRPr="00EE7DD3">
        <w:rPr>
          <w:lang w:val="sl-SI"/>
        </w:rPr>
        <w:t>pred</w:t>
      </w:r>
      <w:r w:rsidRPr="00554969">
        <w:rPr>
          <w:lang w:val="sl-SI"/>
        </w:rPr>
        <w:t xml:space="preserve"> izdajo odločbe za posek in uničenje pridobiti mnenje organizacije, ki je drevo oziroma skupino dreves razglasila za naravno vrednoto oziroma kulturni spomenik.</w:t>
      </w:r>
    </w:p>
    <w:p w14:paraId="0FABF783" w14:textId="615A2615" w:rsidR="00006AB0" w:rsidRDefault="00006AB0" w:rsidP="00006AB0">
      <w:pPr>
        <w:rPr>
          <w:lang w:val="sl-SI"/>
        </w:rPr>
      </w:pPr>
    </w:p>
    <w:p w14:paraId="219EE457" w14:textId="1D458E7F" w:rsidR="00006AB0" w:rsidRPr="00CB1CC9" w:rsidRDefault="002E5949" w:rsidP="00C02108">
      <w:pPr>
        <w:spacing w:line="276" w:lineRule="auto"/>
        <w:jc w:val="both"/>
        <w:rPr>
          <w:lang w:val="sl-SI"/>
        </w:rPr>
      </w:pPr>
      <w:r w:rsidRPr="00353AB8">
        <w:rPr>
          <w:lang w:val="sl-SI"/>
        </w:rPr>
        <w:t>Fitosanitarni preglednik izvede vsako leto natančno preiskavo teh rastlin na morebitne znake napada, in sicer mesečno opravi individualni pregled v rastni dobi od marca do novembra.</w:t>
      </w:r>
      <w:r w:rsidR="00353AB8" w:rsidRPr="00353AB8">
        <w:rPr>
          <w:lang w:val="sl-SI"/>
        </w:rPr>
        <w:t xml:space="preserve"> Za te rastline </w:t>
      </w:r>
      <w:r w:rsidR="00C02108">
        <w:rPr>
          <w:lang w:val="sl-SI"/>
        </w:rPr>
        <w:t>pristojni inšpektor odredi ukrepe</w:t>
      </w:r>
      <w:r w:rsidR="00353AB8" w:rsidRPr="00353AB8">
        <w:rPr>
          <w:szCs w:val="20"/>
          <w:lang w:val="sl-SI"/>
        </w:rPr>
        <w:t xml:space="preserve">, ki preprečujejo morebiten izlet hroščev iz dreves, na primer namestitev </w:t>
      </w:r>
      <w:proofErr w:type="spellStart"/>
      <w:r w:rsidR="00506690">
        <w:rPr>
          <w:szCs w:val="20"/>
          <w:lang w:val="sl-SI"/>
        </w:rPr>
        <w:t>proti</w:t>
      </w:r>
      <w:r w:rsidR="00C02108">
        <w:rPr>
          <w:szCs w:val="20"/>
          <w:lang w:val="sl-SI"/>
        </w:rPr>
        <w:t>i</w:t>
      </w:r>
      <w:r w:rsidR="00506690">
        <w:rPr>
          <w:szCs w:val="20"/>
          <w:lang w:val="sl-SI"/>
        </w:rPr>
        <w:t>nsektnih</w:t>
      </w:r>
      <w:proofErr w:type="spellEnd"/>
      <w:r w:rsidR="00506690">
        <w:rPr>
          <w:szCs w:val="20"/>
          <w:lang w:val="sl-SI"/>
        </w:rPr>
        <w:t xml:space="preserve"> mrež </w:t>
      </w:r>
      <w:r w:rsidR="00BE1D83">
        <w:rPr>
          <w:szCs w:val="20"/>
          <w:lang w:val="sl-SI"/>
        </w:rPr>
        <w:t xml:space="preserve">iz </w:t>
      </w:r>
      <w:r w:rsidR="00BE1D83">
        <w:rPr>
          <w:rFonts w:cs="Arial"/>
          <w:szCs w:val="20"/>
          <w:lang w:val="sl-SI"/>
        </w:rPr>
        <w:t xml:space="preserve">polietilena visoke gostote (HDPE) </w:t>
      </w:r>
      <w:r w:rsidR="00D63099">
        <w:rPr>
          <w:rFonts w:cs="Arial"/>
          <w:szCs w:val="20"/>
          <w:lang w:val="sl-SI"/>
        </w:rPr>
        <w:t xml:space="preserve">z velikostjo okenc </w:t>
      </w:r>
      <w:r w:rsidR="00E90EE6">
        <w:rPr>
          <w:szCs w:val="20"/>
          <w:lang w:val="sl-SI"/>
        </w:rPr>
        <w:t>&lt; 1 mm</w:t>
      </w:r>
      <w:r w:rsidR="00E90EE6" w:rsidRPr="0041075B">
        <w:rPr>
          <w:szCs w:val="20"/>
          <w:vertAlign w:val="superscript"/>
          <w:lang w:val="sl-SI"/>
        </w:rPr>
        <w:t>2</w:t>
      </w:r>
      <w:r w:rsidR="00E90EE6">
        <w:rPr>
          <w:szCs w:val="20"/>
          <w:lang w:val="sl-SI"/>
        </w:rPr>
        <w:t xml:space="preserve"> </w:t>
      </w:r>
      <w:r w:rsidR="00506690">
        <w:rPr>
          <w:szCs w:val="20"/>
          <w:lang w:val="sl-SI"/>
        </w:rPr>
        <w:t xml:space="preserve">ali </w:t>
      </w:r>
      <w:proofErr w:type="spellStart"/>
      <w:r w:rsidR="00353AB8" w:rsidRPr="00353AB8">
        <w:rPr>
          <w:szCs w:val="20"/>
          <w:lang w:val="sl-SI"/>
        </w:rPr>
        <w:t>insekticidnih</w:t>
      </w:r>
      <w:proofErr w:type="spellEnd"/>
      <w:r w:rsidR="00506690">
        <w:rPr>
          <w:szCs w:val="20"/>
          <w:lang w:val="sl-SI"/>
        </w:rPr>
        <w:t xml:space="preserve"> mrež </w:t>
      </w:r>
      <w:r w:rsidR="00353AB8" w:rsidRPr="00353AB8">
        <w:rPr>
          <w:szCs w:val="20"/>
          <w:lang w:val="sl-SI"/>
        </w:rPr>
        <w:t xml:space="preserve">(opisano v </w:t>
      </w:r>
      <w:r w:rsidR="00353AB8" w:rsidRPr="00CB1CC9">
        <w:rPr>
          <w:szCs w:val="20"/>
          <w:lang w:val="sl-SI"/>
        </w:rPr>
        <w:t>točki 8.2.</w:t>
      </w:r>
      <w:r w:rsidR="00CB1CC9" w:rsidRPr="00CB1CC9">
        <w:rPr>
          <w:szCs w:val="20"/>
          <w:lang w:val="sl-SI"/>
        </w:rPr>
        <w:t>4.2</w:t>
      </w:r>
      <w:r w:rsidR="00353AB8" w:rsidRPr="00CB1CC9">
        <w:rPr>
          <w:szCs w:val="20"/>
          <w:lang w:val="sl-SI"/>
        </w:rPr>
        <w:t>)</w:t>
      </w:r>
      <w:r w:rsidR="00506690" w:rsidRPr="00CB1CC9">
        <w:rPr>
          <w:szCs w:val="20"/>
          <w:lang w:val="sl-SI"/>
        </w:rPr>
        <w:t>.</w:t>
      </w:r>
      <w:r w:rsidR="00353AB8" w:rsidRPr="00CB1CC9">
        <w:rPr>
          <w:szCs w:val="20"/>
          <w:lang w:val="sl-SI"/>
        </w:rPr>
        <w:t xml:space="preserve"> </w:t>
      </w:r>
    </w:p>
    <w:p w14:paraId="615A3DFC" w14:textId="77777777" w:rsidR="00006AB0" w:rsidRPr="00CB1CC9" w:rsidRDefault="00006AB0" w:rsidP="001F3849">
      <w:pPr>
        <w:pStyle w:val="Naslov4"/>
        <w:tabs>
          <w:tab w:val="clear" w:pos="1998"/>
          <w:tab w:val="num" w:pos="1843"/>
        </w:tabs>
        <w:ind w:left="864" w:firstLine="129"/>
        <w:rPr>
          <w:b w:val="0"/>
        </w:rPr>
      </w:pPr>
      <w:r w:rsidRPr="00E47757">
        <w:rPr>
          <w:bCs w:val="0"/>
          <w:szCs w:val="24"/>
          <w:lang w:eastAsia="en-US"/>
        </w:rPr>
        <w:t>Načini</w:t>
      </w:r>
      <w:r w:rsidRPr="00CB1CC9">
        <w:t xml:space="preserve"> in mesta uničenja posekanega materiala</w:t>
      </w:r>
    </w:p>
    <w:p w14:paraId="5340BB58" w14:textId="370E1649" w:rsidR="00006AB0" w:rsidRDefault="00006AB0" w:rsidP="00007D15">
      <w:pPr>
        <w:rPr>
          <w:lang w:val="sl-SI"/>
        </w:rPr>
      </w:pPr>
    </w:p>
    <w:p w14:paraId="2820E4A0" w14:textId="2A167545" w:rsidR="00506690" w:rsidRDefault="00506690" w:rsidP="00506690">
      <w:pPr>
        <w:rPr>
          <w:rFonts w:cs="Arial"/>
          <w:color w:val="000000"/>
          <w:lang w:val="sl-SI"/>
        </w:rPr>
      </w:pPr>
      <w:r>
        <w:rPr>
          <w:rFonts w:cs="Arial"/>
          <w:color w:val="000000"/>
          <w:lang w:val="sl-SI"/>
        </w:rPr>
        <w:t>Pristojni inšpektor za posekan pregledan material (les), vključno z lubjem (skorjo)</w:t>
      </w:r>
      <w:r w:rsidR="00EA066D">
        <w:rPr>
          <w:rFonts w:cs="Arial"/>
          <w:color w:val="000000"/>
          <w:lang w:val="sl-SI"/>
        </w:rPr>
        <w:t xml:space="preserve"> in LPM ter</w:t>
      </w:r>
      <w:r>
        <w:rPr>
          <w:rFonts w:cs="Arial"/>
          <w:color w:val="000000"/>
          <w:lang w:val="sl-SI"/>
        </w:rPr>
        <w:t xml:space="preserve"> sečnimi ostanki odredi</w:t>
      </w:r>
      <w:r w:rsidR="00F772FA">
        <w:rPr>
          <w:rFonts w:cs="Arial"/>
          <w:color w:val="000000"/>
          <w:lang w:val="sl-SI"/>
        </w:rPr>
        <w:t xml:space="preserve"> vsaj enega izmed naslednjih načinov uničenja</w:t>
      </w:r>
      <w:r>
        <w:rPr>
          <w:rFonts w:cs="Arial"/>
          <w:color w:val="000000"/>
          <w:lang w:val="sl-SI"/>
        </w:rPr>
        <w:t xml:space="preserve">: </w:t>
      </w:r>
    </w:p>
    <w:p w14:paraId="11A8CEE5" w14:textId="63498C86" w:rsidR="00007D15" w:rsidRPr="00506690" w:rsidRDefault="00145B13" w:rsidP="00861120">
      <w:pPr>
        <w:pStyle w:val="Odstavekseznama"/>
        <w:numPr>
          <w:ilvl w:val="0"/>
          <w:numId w:val="16"/>
        </w:numPr>
        <w:ind w:left="426" w:hanging="426"/>
        <w:rPr>
          <w:lang w:val="sl-SI"/>
        </w:rPr>
      </w:pPr>
      <w:r w:rsidRPr="00861120">
        <w:rPr>
          <w:b/>
          <w:bCs/>
          <w:lang w:val="sl-SI"/>
        </w:rPr>
        <w:t>Predelav</w:t>
      </w:r>
      <w:r w:rsidR="00506690" w:rsidRPr="00861120">
        <w:rPr>
          <w:b/>
          <w:bCs/>
          <w:lang w:val="sl-SI"/>
        </w:rPr>
        <w:t>o</w:t>
      </w:r>
      <w:r w:rsidRPr="00861120">
        <w:rPr>
          <w:b/>
          <w:bCs/>
          <w:lang w:val="sl-SI"/>
        </w:rPr>
        <w:t xml:space="preserve"> v sekance</w:t>
      </w:r>
      <w:r w:rsidR="00007D15" w:rsidRPr="00506690">
        <w:rPr>
          <w:lang w:val="sl-SI"/>
        </w:rPr>
        <w:t xml:space="preserve"> dimenzij največ 2,5 cm po debelini in širini. </w:t>
      </w:r>
      <w:r w:rsidR="00F772FA">
        <w:rPr>
          <w:lang w:val="sl-SI"/>
        </w:rPr>
        <w:t xml:space="preserve">Ta metoda je </w:t>
      </w:r>
      <w:r w:rsidR="00007D15" w:rsidRPr="00506690">
        <w:rPr>
          <w:lang w:val="sl-SI"/>
        </w:rPr>
        <w:t xml:space="preserve"> najprimernejša </w:t>
      </w:r>
      <w:r w:rsidR="00F772FA">
        <w:rPr>
          <w:lang w:val="sl-SI"/>
        </w:rPr>
        <w:t xml:space="preserve">za </w:t>
      </w:r>
      <w:r w:rsidR="00007D15" w:rsidRPr="00506690">
        <w:rPr>
          <w:lang w:val="sl-SI"/>
        </w:rPr>
        <w:t xml:space="preserve">grmovnice, manjša drevesa in veje. </w:t>
      </w:r>
      <w:r w:rsidR="00083245">
        <w:rPr>
          <w:lang w:val="sl-SI"/>
        </w:rPr>
        <w:t>Rastlinski m</w:t>
      </w:r>
      <w:r w:rsidR="00083245" w:rsidRPr="00506690">
        <w:rPr>
          <w:lang w:val="sl-SI"/>
        </w:rPr>
        <w:t xml:space="preserve">aterial </w:t>
      </w:r>
      <w:r w:rsidR="00007D15" w:rsidRPr="00506690">
        <w:rPr>
          <w:lang w:val="sl-SI"/>
        </w:rPr>
        <w:t xml:space="preserve">dimenzije </w:t>
      </w:r>
      <w:r w:rsidR="00F772FA">
        <w:rPr>
          <w:lang w:val="sl-SI"/>
        </w:rPr>
        <w:t xml:space="preserve">manj kot </w:t>
      </w:r>
      <w:r w:rsidR="00C866B3">
        <w:rPr>
          <w:lang w:val="sl-SI"/>
        </w:rPr>
        <w:t>2</w:t>
      </w:r>
      <w:r w:rsidR="00007D15" w:rsidRPr="00506690">
        <w:rPr>
          <w:lang w:val="sl-SI"/>
        </w:rPr>
        <w:t xml:space="preserve"> </w:t>
      </w:r>
      <w:r w:rsidR="00C866B3">
        <w:rPr>
          <w:lang w:val="sl-SI"/>
        </w:rPr>
        <w:t>c</w:t>
      </w:r>
      <w:r w:rsidR="00007D15" w:rsidRPr="00506690">
        <w:rPr>
          <w:lang w:val="sl-SI"/>
        </w:rPr>
        <w:t>m</w:t>
      </w:r>
      <w:r w:rsidR="00F772FA">
        <w:rPr>
          <w:lang w:val="sl-SI"/>
        </w:rPr>
        <w:t xml:space="preserve"> po debelini in širini</w:t>
      </w:r>
      <w:r w:rsidR="00007D15" w:rsidRPr="00506690">
        <w:rPr>
          <w:lang w:val="sl-SI"/>
        </w:rPr>
        <w:t xml:space="preserve"> je mogoče pustiti na mestu</w:t>
      </w:r>
      <w:r w:rsidR="00F772FA">
        <w:rPr>
          <w:lang w:val="sl-SI"/>
        </w:rPr>
        <w:t xml:space="preserve"> poseka.</w:t>
      </w:r>
    </w:p>
    <w:p w14:paraId="1415CFEB" w14:textId="017668E1" w:rsidR="00007D15" w:rsidRDefault="00145B13" w:rsidP="00861120">
      <w:pPr>
        <w:numPr>
          <w:ilvl w:val="0"/>
          <w:numId w:val="16"/>
        </w:numPr>
        <w:spacing w:line="240" w:lineRule="auto"/>
        <w:ind w:left="426" w:hanging="426"/>
        <w:jc w:val="both"/>
        <w:rPr>
          <w:lang w:val="sl-SI"/>
        </w:rPr>
      </w:pPr>
      <w:r w:rsidRPr="00861120">
        <w:rPr>
          <w:b/>
          <w:bCs/>
          <w:lang w:val="sl-SI"/>
        </w:rPr>
        <w:t>Sežig</w:t>
      </w:r>
      <w:r w:rsidRPr="00900F2E">
        <w:rPr>
          <w:lang w:val="sl-SI"/>
        </w:rPr>
        <w:t xml:space="preserve"> (na kraju samem </w:t>
      </w:r>
      <w:r w:rsidR="00007D15" w:rsidRPr="00900F2E">
        <w:rPr>
          <w:lang w:val="sl-SI"/>
        </w:rPr>
        <w:t xml:space="preserve">ali v komercialni sežigalnici). </w:t>
      </w:r>
    </w:p>
    <w:p w14:paraId="36A224AE" w14:textId="0C9ADC6F" w:rsidR="00F772FA" w:rsidRPr="00900F2E" w:rsidRDefault="00F772FA" w:rsidP="00861120">
      <w:pPr>
        <w:numPr>
          <w:ilvl w:val="0"/>
          <w:numId w:val="16"/>
        </w:numPr>
        <w:spacing w:line="240" w:lineRule="auto"/>
        <w:ind w:left="426" w:hanging="426"/>
        <w:jc w:val="both"/>
        <w:rPr>
          <w:lang w:val="sl-SI"/>
        </w:rPr>
      </w:pPr>
      <w:r w:rsidRPr="00861120">
        <w:rPr>
          <w:b/>
          <w:bCs/>
          <w:lang w:val="sl-SI"/>
        </w:rPr>
        <w:t>Globok zakop</w:t>
      </w:r>
      <w:r>
        <w:rPr>
          <w:lang w:val="sl-SI"/>
        </w:rPr>
        <w:t xml:space="preserve"> (</w:t>
      </w:r>
      <w:r w:rsidRPr="00900F2E">
        <w:rPr>
          <w:lang w:val="sl-SI"/>
        </w:rPr>
        <w:t>na kraju samem</w:t>
      </w:r>
      <w:r>
        <w:rPr>
          <w:lang w:val="sl-SI"/>
        </w:rPr>
        <w:t xml:space="preserve"> na globino </w:t>
      </w:r>
      <w:r w:rsidRPr="00F772FA">
        <w:rPr>
          <w:lang w:val="sl-SI"/>
        </w:rPr>
        <w:t>2 m</w:t>
      </w:r>
      <w:r>
        <w:rPr>
          <w:lang w:val="sl-SI"/>
        </w:rPr>
        <w:t>).</w:t>
      </w:r>
    </w:p>
    <w:p w14:paraId="7746218B" w14:textId="7661117C" w:rsidR="00F772FA" w:rsidRPr="006945B4" w:rsidRDefault="00007D15" w:rsidP="00861120">
      <w:pPr>
        <w:numPr>
          <w:ilvl w:val="0"/>
          <w:numId w:val="16"/>
        </w:numPr>
        <w:spacing w:line="240" w:lineRule="auto"/>
        <w:ind w:left="426" w:hanging="426"/>
        <w:jc w:val="both"/>
        <w:rPr>
          <w:lang w:val="sl-SI"/>
        </w:rPr>
      </w:pPr>
      <w:r w:rsidRPr="00861120">
        <w:rPr>
          <w:b/>
          <w:bCs/>
          <w:lang w:val="sl-SI"/>
        </w:rPr>
        <w:t>Skladiščenje materiala v zaprtem prostoru</w:t>
      </w:r>
      <w:r w:rsidRPr="00900F2E">
        <w:rPr>
          <w:lang w:val="sl-SI"/>
        </w:rPr>
        <w:t>. Na primer, material brez vidnih znakov napada se lahko premakne na novo lokacijo v zaprtih zabojnikih</w:t>
      </w:r>
      <w:r w:rsidR="005F44FF">
        <w:rPr>
          <w:lang w:val="sl-SI"/>
        </w:rPr>
        <w:t xml:space="preserve"> ali z drugim ustreznim načinom transporta</w:t>
      </w:r>
      <w:r w:rsidRPr="00900F2E">
        <w:rPr>
          <w:lang w:val="sl-SI"/>
        </w:rPr>
        <w:t xml:space="preserve">, ki preprečujejo </w:t>
      </w:r>
      <w:proofErr w:type="spellStart"/>
      <w:r w:rsidRPr="00900F2E">
        <w:rPr>
          <w:lang w:val="sl-SI"/>
        </w:rPr>
        <w:t>izletanje</w:t>
      </w:r>
      <w:proofErr w:type="spellEnd"/>
      <w:r w:rsidRPr="00900F2E">
        <w:rPr>
          <w:lang w:val="sl-SI"/>
        </w:rPr>
        <w:t xml:space="preserve"> </w:t>
      </w:r>
      <w:r w:rsidR="00250A79" w:rsidRPr="00900F2E">
        <w:rPr>
          <w:lang w:val="sl-SI"/>
        </w:rPr>
        <w:t xml:space="preserve">vrste </w:t>
      </w:r>
      <w:r w:rsidRPr="00900F2E">
        <w:rPr>
          <w:i/>
          <w:lang w:val="sl-SI"/>
        </w:rPr>
        <w:t xml:space="preserve">A. </w:t>
      </w:r>
      <w:proofErr w:type="spellStart"/>
      <w:r w:rsidRPr="00900F2E">
        <w:rPr>
          <w:i/>
          <w:lang w:val="sl-SI"/>
        </w:rPr>
        <w:t>bungii</w:t>
      </w:r>
      <w:proofErr w:type="spellEnd"/>
      <w:r w:rsidRPr="00900F2E">
        <w:rPr>
          <w:i/>
          <w:lang w:val="sl-SI"/>
        </w:rPr>
        <w:t xml:space="preserve"> </w:t>
      </w:r>
      <w:r w:rsidRPr="00900F2E">
        <w:rPr>
          <w:lang w:val="sl-SI"/>
        </w:rPr>
        <w:t>in predela</w:t>
      </w:r>
      <w:r w:rsidR="00EA066D">
        <w:rPr>
          <w:lang w:val="sl-SI"/>
        </w:rPr>
        <w:t>, uniči</w:t>
      </w:r>
      <w:r w:rsidRPr="00900F2E">
        <w:rPr>
          <w:lang w:val="sl-SI"/>
        </w:rPr>
        <w:t xml:space="preserve"> </w:t>
      </w:r>
      <w:r w:rsidR="00EA066D">
        <w:rPr>
          <w:lang w:val="sl-SI"/>
        </w:rPr>
        <w:t xml:space="preserve">oziroma tretira </w:t>
      </w:r>
      <w:r w:rsidRPr="00900F2E">
        <w:rPr>
          <w:lang w:val="sl-SI"/>
        </w:rPr>
        <w:t xml:space="preserve">izven obdobja </w:t>
      </w:r>
      <w:r w:rsidR="00EA066D">
        <w:rPr>
          <w:lang w:val="sl-SI"/>
        </w:rPr>
        <w:t>letenja</w:t>
      </w:r>
      <w:r w:rsidR="00B03319" w:rsidRPr="00900F2E">
        <w:rPr>
          <w:lang w:val="sl-SI"/>
        </w:rPr>
        <w:t xml:space="preserve"> </w:t>
      </w:r>
      <w:r w:rsidRPr="00900F2E">
        <w:rPr>
          <w:lang w:val="sl-SI"/>
        </w:rPr>
        <w:t>hroščev.</w:t>
      </w:r>
    </w:p>
    <w:p w14:paraId="208FB206" w14:textId="77777777" w:rsidR="00506690" w:rsidRPr="00900F2E" w:rsidRDefault="00506690" w:rsidP="00506690">
      <w:pPr>
        <w:spacing w:line="240" w:lineRule="auto"/>
        <w:ind w:left="720"/>
        <w:jc w:val="both"/>
        <w:rPr>
          <w:lang w:val="sl-SI"/>
        </w:rPr>
      </w:pPr>
    </w:p>
    <w:p w14:paraId="45F2B8D9" w14:textId="3E90B276" w:rsidR="00007D15" w:rsidRPr="00E47757" w:rsidRDefault="00C866B3" w:rsidP="00E47757">
      <w:pPr>
        <w:spacing w:line="276" w:lineRule="auto"/>
        <w:jc w:val="both"/>
        <w:rPr>
          <w:lang w:val="sl-SI"/>
        </w:rPr>
      </w:pPr>
      <w:r w:rsidRPr="00C866B3">
        <w:rPr>
          <w:lang w:val="sl-SI"/>
        </w:rPr>
        <w:t>Zadevne rastline, tako drevesa, grmovnice in ostale rastline, ki rastejo skupaj (npr. žive meje)  je priporočljivo rezati čim bližje tlom</w:t>
      </w:r>
      <w:r w:rsidR="00007D15" w:rsidRPr="00C866B3">
        <w:rPr>
          <w:lang w:val="sl-SI"/>
        </w:rPr>
        <w:t>. Površino</w:t>
      </w:r>
      <w:r w:rsidR="00007D15" w:rsidRPr="00900F2E">
        <w:rPr>
          <w:lang w:val="sl-SI"/>
        </w:rPr>
        <w:t xml:space="preserve"> reza se pregleda </w:t>
      </w:r>
      <w:r w:rsidR="00B03319" w:rsidRPr="00900F2E">
        <w:rPr>
          <w:lang w:val="sl-SI"/>
        </w:rPr>
        <w:t xml:space="preserve">na </w:t>
      </w:r>
      <w:r w:rsidR="00007D15" w:rsidRPr="00900F2E">
        <w:rPr>
          <w:lang w:val="sl-SI"/>
        </w:rPr>
        <w:t>znak</w:t>
      </w:r>
      <w:r w:rsidR="00B03319" w:rsidRPr="00900F2E">
        <w:rPr>
          <w:lang w:val="sl-SI"/>
        </w:rPr>
        <w:t>e</w:t>
      </w:r>
      <w:r w:rsidR="00007D15" w:rsidRPr="00900F2E">
        <w:rPr>
          <w:lang w:val="sl-SI"/>
        </w:rPr>
        <w:t xml:space="preserve"> napada </w:t>
      </w:r>
      <w:r w:rsidR="00250A79" w:rsidRPr="00900F2E">
        <w:rPr>
          <w:lang w:val="sl-SI"/>
        </w:rPr>
        <w:t xml:space="preserve">vrste </w:t>
      </w:r>
      <w:r w:rsidR="00007D15" w:rsidRPr="00E47757">
        <w:rPr>
          <w:i/>
          <w:iCs/>
          <w:lang w:val="sl-SI"/>
        </w:rPr>
        <w:t xml:space="preserve">A. </w:t>
      </w:r>
      <w:proofErr w:type="spellStart"/>
      <w:r w:rsidR="00007D15" w:rsidRPr="00E47757">
        <w:rPr>
          <w:i/>
          <w:iCs/>
          <w:lang w:val="sl-SI"/>
        </w:rPr>
        <w:t>bungii</w:t>
      </w:r>
      <w:proofErr w:type="spellEnd"/>
      <w:r w:rsidR="00007D15" w:rsidRPr="00900F2E">
        <w:rPr>
          <w:lang w:val="sl-SI"/>
        </w:rPr>
        <w:t>. Če se odkrijejo znaki, se preostali del rastlin uniči (zmelje) do nivoja, na katerem znaki niso več vidni</w:t>
      </w:r>
      <w:r w:rsidR="006945B4">
        <w:rPr>
          <w:lang w:val="sl-SI"/>
        </w:rPr>
        <w:t>.</w:t>
      </w:r>
      <w:r w:rsidR="00007D15" w:rsidRPr="00900F2E">
        <w:rPr>
          <w:lang w:val="sl-SI"/>
        </w:rPr>
        <w:t xml:space="preserve"> Če bi odstranjevanje štorov lahko povzročilo nesprejemljivo škodo, se lahko za prekrivanje štorov uporabi </w:t>
      </w:r>
      <w:proofErr w:type="spellStart"/>
      <w:r w:rsidR="00007D15" w:rsidRPr="00900F2E">
        <w:rPr>
          <w:lang w:val="sl-SI"/>
        </w:rPr>
        <w:t>protiinsektna</w:t>
      </w:r>
      <w:proofErr w:type="spellEnd"/>
      <w:r w:rsidR="00007D15" w:rsidRPr="00900F2E">
        <w:rPr>
          <w:lang w:val="sl-SI"/>
        </w:rPr>
        <w:t xml:space="preserve"> </w:t>
      </w:r>
      <w:r w:rsidR="00904C2A" w:rsidRPr="00900F2E">
        <w:rPr>
          <w:lang w:val="sl-SI"/>
        </w:rPr>
        <w:t>mreža</w:t>
      </w:r>
      <w:r w:rsidR="00145B13" w:rsidRPr="00900F2E">
        <w:rPr>
          <w:lang w:val="sl-SI"/>
        </w:rPr>
        <w:t xml:space="preserve"> </w:t>
      </w:r>
      <w:r w:rsidR="00BE1D83">
        <w:rPr>
          <w:lang w:val="sl-SI"/>
        </w:rPr>
        <w:t xml:space="preserve">iz </w:t>
      </w:r>
      <w:r w:rsidR="00BE1D83" w:rsidRPr="00E47757">
        <w:rPr>
          <w:lang w:val="sl-SI"/>
        </w:rPr>
        <w:t xml:space="preserve">polietilena visoke gostote (HDPE) </w:t>
      </w:r>
      <w:r w:rsidR="00D63099" w:rsidRPr="00E47757">
        <w:rPr>
          <w:lang w:val="sl-SI"/>
        </w:rPr>
        <w:t xml:space="preserve">z </w:t>
      </w:r>
      <w:r w:rsidR="00145B13" w:rsidRPr="00900F2E">
        <w:rPr>
          <w:lang w:val="sl-SI"/>
        </w:rPr>
        <w:t>velikost</w:t>
      </w:r>
      <w:r w:rsidR="00D63099">
        <w:rPr>
          <w:lang w:val="sl-SI"/>
        </w:rPr>
        <w:t>jo</w:t>
      </w:r>
      <w:r w:rsidR="00145B13" w:rsidRPr="00900F2E">
        <w:rPr>
          <w:lang w:val="sl-SI"/>
        </w:rPr>
        <w:t xml:space="preserve"> okenc </w:t>
      </w:r>
      <w:r w:rsidR="00E90EE6" w:rsidRPr="00E47757">
        <w:rPr>
          <w:lang w:val="sl-SI"/>
        </w:rPr>
        <w:t>&lt; 1 mm2</w:t>
      </w:r>
      <w:r w:rsidR="00145B13" w:rsidRPr="00900F2E">
        <w:rPr>
          <w:lang w:val="sl-SI"/>
        </w:rPr>
        <w:t xml:space="preserve">) </w:t>
      </w:r>
      <w:r w:rsidR="00007D15" w:rsidRPr="00900F2E">
        <w:rPr>
          <w:lang w:val="sl-SI"/>
        </w:rPr>
        <w:t xml:space="preserve">ali </w:t>
      </w:r>
      <w:proofErr w:type="spellStart"/>
      <w:r w:rsidR="00007D15" w:rsidRPr="00900F2E">
        <w:rPr>
          <w:lang w:val="sl-SI"/>
        </w:rPr>
        <w:t>insekticidna</w:t>
      </w:r>
      <w:proofErr w:type="spellEnd"/>
      <w:r w:rsidR="00007D15" w:rsidRPr="00900F2E">
        <w:rPr>
          <w:lang w:val="sl-SI"/>
        </w:rPr>
        <w:t xml:space="preserve"> mreža</w:t>
      </w:r>
      <w:r w:rsidR="00F772FA">
        <w:rPr>
          <w:lang w:val="sl-SI"/>
        </w:rPr>
        <w:t xml:space="preserve"> </w:t>
      </w:r>
      <w:r w:rsidR="00F772FA" w:rsidRPr="00E47757">
        <w:rPr>
          <w:lang w:val="sl-SI"/>
        </w:rPr>
        <w:t>(opisano v točki 8.2.3)</w:t>
      </w:r>
      <w:r w:rsidR="00007D15" w:rsidRPr="00900F2E">
        <w:rPr>
          <w:lang w:val="sl-SI"/>
        </w:rPr>
        <w:t xml:space="preserve">, da se prepreči </w:t>
      </w:r>
      <w:proofErr w:type="spellStart"/>
      <w:r w:rsidR="00007D15" w:rsidRPr="00900F2E">
        <w:rPr>
          <w:lang w:val="sl-SI"/>
        </w:rPr>
        <w:t>izletanje</w:t>
      </w:r>
      <w:proofErr w:type="spellEnd"/>
      <w:r w:rsidR="00007D15" w:rsidRPr="00900F2E">
        <w:rPr>
          <w:lang w:val="sl-SI"/>
        </w:rPr>
        <w:t xml:space="preserve"> preostalih hroščev.</w:t>
      </w:r>
    </w:p>
    <w:p w14:paraId="1E3F1C4B" w14:textId="77777777" w:rsidR="00007D15" w:rsidRPr="00900F2E" w:rsidRDefault="00007D15" w:rsidP="00007D15">
      <w:pPr>
        <w:rPr>
          <w:lang w:val="sl-SI"/>
        </w:rPr>
      </w:pPr>
    </w:p>
    <w:p w14:paraId="3E995583" w14:textId="1804DAD2" w:rsidR="00007D15" w:rsidRPr="00900F2E" w:rsidRDefault="00904C2A" w:rsidP="0048768D">
      <w:pPr>
        <w:jc w:val="both"/>
        <w:rPr>
          <w:rFonts w:cs="Arial"/>
          <w:color w:val="000000"/>
          <w:szCs w:val="20"/>
          <w:lang w:val="sl-SI"/>
        </w:rPr>
      </w:pPr>
      <w:r w:rsidRPr="00900F2E">
        <w:rPr>
          <w:rFonts w:cs="Arial"/>
          <w:color w:val="000000"/>
          <w:szCs w:val="20"/>
          <w:lang w:val="sl-SI"/>
        </w:rPr>
        <w:t>Načini uničenja so podrobneje opisani v Prilogi P-11.2 k Splošnemu načrtu izrednih ukrepov.</w:t>
      </w:r>
    </w:p>
    <w:p w14:paraId="0D4B6317" w14:textId="202510B2" w:rsidR="00BC5D63" w:rsidRPr="00900F2E" w:rsidRDefault="00BC5D63" w:rsidP="0048768D">
      <w:pPr>
        <w:jc w:val="both"/>
        <w:rPr>
          <w:rFonts w:cs="Arial"/>
          <w:color w:val="000000"/>
          <w:szCs w:val="20"/>
          <w:lang w:val="sl-SI"/>
        </w:rPr>
      </w:pPr>
    </w:p>
    <w:p w14:paraId="48FE3E00" w14:textId="7FECCD65" w:rsidR="00BC5D63" w:rsidRPr="00900F2E" w:rsidRDefault="00BC5D63" w:rsidP="00E47757">
      <w:pPr>
        <w:pStyle w:val="Naslov3"/>
        <w:tabs>
          <w:tab w:val="clear" w:pos="1854"/>
          <w:tab w:val="num" w:pos="1134"/>
        </w:tabs>
        <w:ind w:hanging="1570"/>
        <w:rPr>
          <w:lang w:val="sl-SI"/>
        </w:rPr>
      </w:pPr>
      <w:bookmarkStart w:id="154" w:name="_Toc126930570"/>
      <w:bookmarkStart w:id="155" w:name="_Toc136864324"/>
      <w:bookmarkStart w:id="156" w:name="_Toc138425744"/>
      <w:r w:rsidRPr="00900F2E">
        <w:rPr>
          <w:lang w:val="sl-SI"/>
        </w:rPr>
        <w:t>Prepoved sajenja novih zadevnih rastlin na prostem</w:t>
      </w:r>
      <w:bookmarkEnd w:id="154"/>
      <w:bookmarkEnd w:id="155"/>
      <w:bookmarkEnd w:id="156"/>
    </w:p>
    <w:p w14:paraId="4BF83FD1" w14:textId="77777777" w:rsidR="00BC5D63" w:rsidRPr="00900F2E" w:rsidRDefault="00BC5D63" w:rsidP="00BC5D63">
      <w:pPr>
        <w:rPr>
          <w:lang w:val="sl-SI"/>
        </w:rPr>
      </w:pPr>
    </w:p>
    <w:p w14:paraId="7738FAFE" w14:textId="5D3B1C4A" w:rsidR="00BC5D63" w:rsidRPr="00900F2E" w:rsidRDefault="00BC5D63" w:rsidP="00BC5D63">
      <w:pPr>
        <w:jc w:val="both"/>
        <w:rPr>
          <w:rFonts w:cs="Arial"/>
          <w:color w:val="000000"/>
          <w:szCs w:val="20"/>
          <w:lang w:val="sl-SI"/>
        </w:rPr>
      </w:pPr>
      <w:r w:rsidRPr="00900F2E">
        <w:rPr>
          <w:rFonts w:cs="Arial"/>
          <w:color w:val="000000"/>
          <w:szCs w:val="20"/>
          <w:lang w:val="sl-SI"/>
        </w:rPr>
        <w:t>Sajenje novih zadevnih rastlin na prostem je v krogu</w:t>
      </w:r>
      <w:r w:rsidR="00EA066D">
        <w:rPr>
          <w:rFonts w:cs="Arial"/>
          <w:color w:val="000000"/>
          <w:szCs w:val="20"/>
          <w:lang w:val="sl-SI"/>
        </w:rPr>
        <w:t xml:space="preserve"> s polmerom</w:t>
      </w:r>
      <w:r w:rsidRPr="00900F2E">
        <w:rPr>
          <w:rFonts w:cs="Arial"/>
          <w:color w:val="000000"/>
          <w:szCs w:val="20"/>
          <w:lang w:val="sl-SI"/>
        </w:rPr>
        <w:t xml:space="preserve"> 100 m okoli napadenih ra</w:t>
      </w:r>
      <w:r w:rsidR="00C72001">
        <w:rPr>
          <w:rFonts w:cs="Arial"/>
          <w:color w:val="000000"/>
          <w:szCs w:val="20"/>
          <w:lang w:val="sl-SI"/>
        </w:rPr>
        <w:t>stlin iz točke 8.2.1 prepovedano, razen na mestih pridelave iz točke 8.2.3.1.</w:t>
      </w:r>
    </w:p>
    <w:p w14:paraId="6001DEBA" w14:textId="77777777" w:rsidR="00BC5D63" w:rsidRPr="00900F2E" w:rsidRDefault="00BC5D63" w:rsidP="00BC5D63">
      <w:pPr>
        <w:jc w:val="both"/>
        <w:rPr>
          <w:rFonts w:cs="Arial"/>
          <w:color w:val="000000"/>
          <w:szCs w:val="20"/>
          <w:lang w:val="sl-SI"/>
        </w:rPr>
      </w:pPr>
    </w:p>
    <w:p w14:paraId="77E52B08" w14:textId="79660917" w:rsidR="00CB1CC9" w:rsidRPr="00EF1691" w:rsidRDefault="00BC5D63" w:rsidP="00EF1691">
      <w:pPr>
        <w:jc w:val="both"/>
        <w:rPr>
          <w:rFonts w:cs="Arial"/>
          <w:i/>
          <w:lang w:val="sl-SI"/>
        </w:rPr>
      </w:pPr>
      <w:r w:rsidRPr="00900F2E">
        <w:rPr>
          <w:rFonts w:cs="Arial"/>
          <w:lang w:val="sl-SI"/>
        </w:rPr>
        <w:t>Zadevne rastline</w:t>
      </w:r>
      <w:r w:rsidRPr="00900F2E">
        <w:rPr>
          <w:lang w:val="sl-SI"/>
        </w:rPr>
        <w:t xml:space="preserve"> se </w:t>
      </w:r>
      <w:r w:rsidRPr="00900F2E">
        <w:rPr>
          <w:rFonts w:cs="Arial"/>
          <w:lang w:val="sl-SI"/>
        </w:rPr>
        <w:t xml:space="preserve">pri sanacijski obnovi posekanih površin nadomesti z drugimi rastlinskimi vrstami, ki niso gostiteljske rastline vrste </w:t>
      </w:r>
      <w:r w:rsidRPr="00900F2E">
        <w:rPr>
          <w:rFonts w:cs="Arial"/>
          <w:i/>
          <w:lang w:val="sl-SI"/>
        </w:rPr>
        <w:t xml:space="preserve">A. </w:t>
      </w:r>
      <w:proofErr w:type="spellStart"/>
      <w:r w:rsidRPr="00900F2E">
        <w:rPr>
          <w:rFonts w:cs="Arial"/>
          <w:i/>
          <w:lang w:val="sl-SI"/>
        </w:rPr>
        <w:t>bungii</w:t>
      </w:r>
      <w:proofErr w:type="spellEnd"/>
      <w:r w:rsidRPr="00900F2E">
        <w:rPr>
          <w:rFonts w:cs="Arial"/>
          <w:i/>
          <w:lang w:val="sl-SI"/>
        </w:rPr>
        <w:t>.</w:t>
      </w:r>
      <w:bookmarkStart w:id="157" w:name="_Toc116646799"/>
    </w:p>
    <w:p w14:paraId="766CBA59" w14:textId="16E4C78B" w:rsidR="00900F2E" w:rsidRDefault="00EA066D" w:rsidP="00E47757">
      <w:pPr>
        <w:pStyle w:val="Naslov3"/>
        <w:tabs>
          <w:tab w:val="clear" w:pos="1854"/>
          <w:tab w:val="num" w:pos="1134"/>
        </w:tabs>
        <w:ind w:hanging="1570"/>
        <w:rPr>
          <w:lang w:val="sl-SI"/>
        </w:rPr>
      </w:pPr>
      <w:bookmarkStart w:id="158" w:name="_Toc136864325"/>
      <w:bookmarkStart w:id="159" w:name="_Toc138425745"/>
      <w:r>
        <w:rPr>
          <w:lang w:val="sl-SI"/>
        </w:rPr>
        <w:lastRenderedPageBreak/>
        <w:t>Posebne zahteve</w:t>
      </w:r>
      <w:r w:rsidR="00900F2E" w:rsidRPr="00900F2E">
        <w:rPr>
          <w:lang w:val="sl-SI"/>
        </w:rPr>
        <w:t xml:space="preserve"> za premike v EU</w:t>
      </w:r>
      <w:bookmarkEnd w:id="157"/>
      <w:bookmarkEnd w:id="158"/>
      <w:bookmarkEnd w:id="159"/>
    </w:p>
    <w:p w14:paraId="6A2341FB" w14:textId="77777777" w:rsidR="00784B14" w:rsidRPr="00784B14" w:rsidRDefault="00784B14" w:rsidP="00784B14">
      <w:pPr>
        <w:rPr>
          <w:lang w:val="sl-SI"/>
        </w:rPr>
      </w:pPr>
    </w:p>
    <w:p w14:paraId="2CDC3780" w14:textId="3B216EB7" w:rsidR="00EE7DD3" w:rsidRPr="00C02108" w:rsidRDefault="00784B14" w:rsidP="00784B14">
      <w:pPr>
        <w:jc w:val="both"/>
        <w:rPr>
          <w:szCs w:val="20"/>
          <w:lang w:val="sl-SI"/>
        </w:rPr>
      </w:pPr>
      <w:r w:rsidRPr="00D569BF">
        <w:rPr>
          <w:szCs w:val="20"/>
          <w:lang w:val="sl-SI"/>
        </w:rPr>
        <w:t xml:space="preserve">Pristojni inšpektor prepove premike </w:t>
      </w:r>
      <w:r>
        <w:rPr>
          <w:szCs w:val="20"/>
          <w:lang w:val="sl-SI"/>
        </w:rPr>
        <w:t xml:space="preserve">zadevnih </w:t>
      </w:r>
      <w:r w:rsidRPr="00D569BF">
        <w:rPr>
          <w:szCs w:val="20"/>
          <w:lang w:val="sl-SI"/>
        </w:rPr>
        <w:t>rastlin</w:t>
      </w:r>
      <w:r>
        <w:rPr>
          <w:szCs w:val="20"/>
          <w:lang w:val="sl-SI"/>
        </w:rPr>
        <w:t>, zadevnega lesa in zadevnega</w:t>
      </w:r>
      <w:r w:rsidR="00AE2069">
        <w:rPr>
          <w:szCs w:val="20"/>
          <w:lang w:val="sl-SI"/>
        </w:rPr>
        <w:t xml:space="preserve"> LPM </w:t>
      </w:r>
      <w:r w:rsidRPr="00D569BF">
        <w:rPr>
          <w:szCs w:val="20"/>
          <w:lang w:val="sl-SI"/>
        </w:rPr>
        <w:t>iz napadenega območja</w:t>
      </w:r>
      <w:r>
        <w:rPr>
          <w:szCs w:val="20"/>
          <w:lang w:val="sl-SI"/>
        </w:rPr>
        <w:t xml:space="preserve"> v varovalni pas</w:t>
      </w:r>
      <w:r w:rsidRPr="00D569BF">
        <w:rPr>
          <w:szCs w:val="20"/>
          <w:lang w:val="sl-SI"/>
        </w:rPr>
        <w:t xml:space="preserve"> in iz razmejenega območja.</w:t>
      </w:r>
      <w:r>
        <w:rPr>
          <w:szCs w:val="20"/>
          <w:lang w:val="sl-SI"/>
        </w:rPr>
        <w:t xml:space="preserve"> Premiki so dovoljeni ob </w:t>
      </w:r>
      <w:r w:rsidRPr="00B77A34">
        <w:rPr>
          <w:szCs w:val="20"/>
          <w:lang w:val="sl-SI"/>
        </w:rPr>
        <w:t xml:space="preserve">upoštevanju zahtev iz </w:t>
      </w:r>
      <w:r w:rsidRPr="00B77A34">
        <w:rPr>
          <w:rFonts w:cs="Arial"/>
          <w:szCs w:val="20"/>
          <w:lang w:val="sl-SI"/>
        </w:rPr>
        <w:t>Izvedbenega sklepa Komisije (EU) 2018/1503</w:t>
      </w:r>
      <w:r w:rsidRPr="00B77A34">
        <w:rPr>
          <w:szCs w:val="20"/>
          <w:lang w:val="sl-SI"/>
        </w:rPr>
        <w:t>.</w:t>
      </w:r>
    </w:p>
    <w:p w14:paraId="4435D547" w14:textId="77777777" w:rsidR="00900F2E" w:rsidRDefault="00900F2E" w:rsidP="00E47757">
      <w:pPr>
        <w:pStyle w:val="Naslov4"/>
        <w:tabs>
          <w:tab w:val="clear" w:pos="1998"/>
          <w:tab w:val="num" w:pos="1843"/>
        </w:tabs>
        <w:ind w:left="864" w:firstLine="129"/>
      </w:pPr>
      <w:bookmarkStart w:id="160" w:name="_Toc116646800"/>
      <w:r w:rsidRPr="00B77A34">
        <w:t>Premiki zadevnih rastlin znotraj EU</w:t>
      </w:r>
      <w:bookmarkEnd w:id="160"/>
    </w:p>
    <w:p w14:paraId="4A53A0A2" w14:textId="77777777" w:rsidR="00C72001" w:rsidRPr="00C72001" w:rsidRDefault="00C72001" w:rsidP="00C72001">
      <w:pPr>
        <w:rPr>
          <w:lang w:val="sl-SI" w:eastAsia="sl-SI"/>
        </w:rPr>
      </w:pPr>
    </w:p>
    <w:p w14:paraId="4FE41A3D" w14:textId="02E5EB73" w:rsidR="00903A02" w:rsidRPr="00B77A34" w:rsidRDefault="00900F2E" w:rsidP="00903A02">
      <w:pPr>
        <w:rPr>
          <w:color w:val="FF0000"/>
          <w:lang w:val="sl-SI"/>
        </w:rPr>
      </w:pPr>
      <w:r w:rsidRPr="00B77A34">
        <w:rPr>
          <w:lang w:val="sl-SI"/>
        </w:rPr>
        <w:t>Zadevne rastline s poreklom z razmejenega območja se lahko premika znotraj Unije le, če jim je priložen rastlinski potni list</w:t>
      </w:r>
      <w:r w:rsidR="00B77A34" w:rsidRPr="00B77A34">
        <w:rPr>
          <w:lang w:val="sl-SI"/>
        </w:rPr>
        <w:t>,</w:t>
      </w:r>
      <w:r w:rsidR="00903A02" w:rsidRPr="00B77A34">
        <w:rPr>
          <w:color w:val="FF0000"/>
          <w:lang w:val="sl-SI"/>
        </w:rPr>
        <w:t xml:space="preserve"> </w:t>
      </w:r>
      <w:r w:rsidR="00903A02" w:rsidRPr="00B77A34">
        <w:rPr>
          <w:lang w:val="sl-SI"/>
        </w:rPr>
        <w:t>ki ga izda pooblaščeni izvajalec dejavnosti (PID) z registriranim mestom pridelave. Izpolnjene morajo biti naslednje zahteve:</w:t>
      </w:r>
    </w:p>
    <w:p w14:paraId="6AC11DF2" w14:textId="1654F19D" w:rsidR="00900F2E" w:rsidRPr="00903A02" w:rsidRDefault="00900F2E" w:rsidP="00D7663D">
      <w:pPr>
        <w:pStyle w:val="Odstavekseznama"/>
        <w:numPr>
          <w:ilvl w:val="0"/>
          <w:numId w:val="8"/>
        </w:numPr>
        <w:rPr>
          <w:lang w:val="sl-SI"/>
        </w:rPr>
      </w:pPr>
      <w:r w:rsidRPr="00903A02">
        <w:rPr>
          <w:lang w:val="sl-SI"/>
        </w:rPr>
        <w:t xml:space="preserve">rastline so pred premikom vsaj dve leti oziroma v primeru rastlin, ki so mlajše od dveh let, v svoji celotni življenjski dobi rasle na mestu pridelave, </w:t>
      </w:r>
    </w:p>
    <w:p w14:paraId="0DA6B01F" w14:textId="3F0FADFB" w:rsidR="00900F2E" w:rsidRPr="00900F2E" w:rsidRDefault="00900F2E" w:rsidP="00D7663D">
      <w:pPr>
        <w:numPr>
          <w:ilvl w:val="0"/>
          <w:numId w:val="8"/>
        </w:numPr>
        <w:spacing w:line="240" w:lineRule="auto"/>
        <w:jc w:val="both"/>
        <w:rPr>
          <w:lang w:val="sl-SI"/>
        </w:rPr>
      </w:pPr>
      <w:r w:rsidRPr="00900F2E">
        <w:rPr>
          <w:lang w:val="sl-SI"/>
        </w:rPr>
        <w:t xml:space="preserve">na mestu pridelave je vsaj dvakrat letno ob ustreznem času opravljen temeljit inšpekcijski pregled, in niso bili ugotovljeni znaki napada vrste </w:t>
      </w:r>
      <w:r w:rsidRPr="00900F2E">
        <w:rPr>
          <w:i/>
          <w:lang w:val="sl-SI"/>
        </w:rPr>
        <w:t xml:space="preserve">A. </w:t>
      </w:r>
      <w:proofErr w:type="spellStart"/>
      <w:r w:rsidRPr="00900F2E">
        <w:rPr>
          <w:i/>
          <w:lang w:val="sl-SI"/>
        </w:rPr>
        <w:t>bungii</w:t>
      </w:r>
      <w:proofErr w:type="spellEnd"/>
      <w:r w:rsidRPr="00900F2E">
        <w:rPr>
          <w:lang w:val="sl-SI"/>
        </w:rPr>
        <w:t xml:space="preserve">. Inšpekcijski pregled vključuje destruktivno vzorčenje debel in vej rastlin v primeru suma </w:t>
      </w:r>
      <w:r w:rsidR="00C72001">
        <w:rPr>
          <w:lang w:val="sl-SI"/>
        </w:rPr>
        <w:t xml:space="preserve">na vrsto </w:t>
      </w:r>
      <w:r w:rsidR="00C72001" w:rsidRPr="00C72001">
        <w:rPr>
          <w:i/>
          <w:lang w:val="sl-SI"/>
        </w:rPr>
        <w:t xml:space="preserve">A. </w:t>
      </w:r>
      <w:proofErr w:type="spellStart"/>
      <w:r w:rsidR="00C72001" w:rsidRPr="00C72001">
        <w:rPr>
          <w:i/>
          <w:lang w:val="sl-SI"/>
        </w:rPr>
        <w:t>bungii</w:t>
      </w:r>
      <w:proofErr w:type="spellEnd"/>
      <w:r w:rsidRPr="00900F2E">
        <w:rPr>
          <w:lang w:val="sl-SI"/>
        </w:rPr>
        <w:t>,</w:t>
      </w:r>
    </w:p>
    <w:p w14:paraId="4EBF5B9E" w14:textId="77777777" w:rsidR="00900F2E" w:rsidRPr="00900F2E" w:rsidRDefault="00900F2E" w:rsidP="00D7663D">
      <w:pPr>
        <w:numPr>
          <w:ilvl w:val="0"/>
          <w:numId w:val="8"/>
        </w:numPr>
        <w:spacing w:line="240" w:lineRule="auto"/>
        <w:jc w:val="both"/>
        <w:rPr>
          <w:lang w:val="sl-SI"/>
        </w:rPr>
      </w:pPr>
      <w:r w:rsidRPr="00900F2E">
        <w:rPr>
          <w:lang w:val="sl-SI"/>
        </w:rPr>
        <w:t>mesto pridelave:</w:t>
      </w:r>
    </w:p>
    <w:p w14:paraId="1E2AABBF" w14:textId="1E452C75" w:rsidR="00900F2E" w:rsidRPr="00900F2E" w:rsidRDefault="00900F2E" w:rsidP="00D7663D">
      <w:pPr>
        <w:numPr>
          <w:ilvl w:val="1"/>
          <w:numId w:val="2"/>
        </w:numPr>
        <w:spacing w:line="240" w:lineRule="auto"/>
        <w:jc w:val="both"/>
        <w:rPr>
          <w:lang w:val="sl-SI"/>
        </w:rPr>
      </w:pPr>
      <w:r w:rsidRPr="00900F2E">
        <w:rPr>
          <w:lang w:val="sl-SI"/>
        </w:rPr>
        <w:t xml:space="preserve">je fizično popolnoma zaščiteno pred vnosom vrste </w:t>
      </w:r>
      <w:r w:rsidRPr="00900F2E">
        <w:rPr>
          <w:i/>
          <w:lang w:val="sl-SI"/>
        </w:rPr>
        <w:t xml:space="preserve">A. </w:t>
      </w:r>
      <w:proofErr w:type="spellStart"/>
      <w:r w:rsidRPr="00900F2E">
        <w:rPr>
          <w:i/>
          <w:lang w:val="sl-SI"/>
        </w:rPr>
        <w:t>bungii</w:t>
      </w:r>
      <w:proofErr w:type="spellEnd"/>
      <w:r w:rsidRPr="00900F2E">
        <w:rPr>
          <w:lang w:val="sl-SI"/>
        </w:rPr>
        <w:t xml:space="preserve"> </w:t>
      </w:r>
      <w:r w:rsidR="00BE1D83" w:rsidRPr="00862315">
        <w:rPr>
          <w:lang w:val="sl-SI"/>
        </w:rPr>
        <w:t xml:space="preserve">v skladu s smernicami za zavarovani prostor iz Priloge 3 </w:t>
      </w:r>
      <w:r w:rsidRPr="00900F2E">
        <w:rPr>
          <w:lang w:val="sl-SI"/>
        </w:rPr>
        <w:t>ali</w:t>
      </w:r>
    </w:p>
    <w:p w14:paraId="5FA34263" w14:textId="7A58BAA1" w:rsidR="00900F2E" w:rsidRPr="00715EB5" w:rsidRDefault="00C72001" w:rsidP="00D7663D">
      <w:pPr>
        <w:numPr>
          <w:ilvl w:val="1"/>
          <w:numId w:val="2"/>
        </w:numPr>
        <w:spacing w:line="240" w:lineRule="auto"/>
        <w:jc w:val="both"/>
        <w:rPr>
          <w:lang w:val="sl-SI"/>
        </w:rPr>
      </w:pPr>
      <w:r w:rsidRPr="00715EB5">
        <w:rPr>
          <w:lang w:val="sl-SI"/>
        </w:rPr>
        <w:t>i</w:t>
      </w:r>
      <w:r w:rsidR="006F4DF4" w:rsidRPr="00715EB5">
        <w:rPr>
          <w:lang w:val="sl-SI"/>
        </w:rPr>
        <w:t>zvede se</w:t>
      </w:r>
      <w:r w:rsidR="00900F2E" w:rsidRPr="00715EB5">
        <w:rPr>
          <w:lang w:val="sl-SI"/>
        </w:rPr>
        <w:t xml:space="preserve"> ustrezno preventivno </w:t>
      </w:r>
      <w:proofErr w:type="spellStart"/>
      <w:r w:rsidR="00900F2E" w:rsidRPr="00715EB5">
        <w:rPr>
          <w:lang w:val="sl-SI"/>
        </w:rPr>
        <w:t>tretiranje</w:t>
      </w:r>
      <w:proofErr w:type="spellEnd"/>
      <w:r w:rsidR="00960F5E" w:rsidRPr="00715EB5">
        <w:rPr>
          <w:lang w:val="sl-SI"/>
        </w:rPr>
        <w:t xml:space="preserve"> (točka 8.2.4.2)</w:t>
      </w:r>
      <w:r w:rsidR="00900F2E" w:rsidRPr="00715EB5">
        <w:rPr>
          <w:lang w:val="sl-SI"/>
        </w:rPr>
        <w:t xml:space="preserve">, pred premikom pa se opravi ciljno destruktivno vzorčenje vsake partije v skladu s stopnjami, določenimi v preglednici in opravijo </w:t>
      </w:r>
      <w:r w:rsidR="00715EB5" w:rsidRPr="00715EB5">
        <w:rPr>
          <w:lang w:val="sl-SI"/>
        </w:rPr>
        <w:t>preiskave</w:t>
      </w:r>
      <w:r w:rsidR="00D028A7" w:rsidRPr="00715EB5">
        <w:rPr>
          <w:lang w:val="sl-SI"/>
        </w:rPr>
        <w:t>, kot je določeno v točki 7.1.</w:t>
      </w:r>
    </w:p>
    <w:p w14:paraId="5B8D6F79" w14:textId="77777777" w:rsidR="00D028A7" w:rsidRPr="00D028A7" w:rsidRDefault="00D028A7" w:rsidP="00D028A7">
      <w:pPr>
        <w:spacing w:line="240" w:lineRule="auto"/>
        <w:ind w:left="1440"/>
        <w:jc w:val="both"/>
        <w:rPr>
          <w:lang w:val="sl-SI"/>
        </w:rPr>
      </w:pPr>
    </w:p>
    <w:tbl>
      <w:tblPr>
        <w:tblStyle w:val="Tabelamrea"/>
        <w:tblW w:w="4678" w:type="pct"/>
        <w:tblInd w:w="607" w:type="dxa"/>
        <w:tblLook w:val="06A0" w:firstRow="1" w:lastRow="0" w:firstColumn="1" w:lastColumn="0" w:noHBand="1" w:noVBand="1"/>
      </w:tblPr>
      <w:tblGrid>
        <w:gridCol w:w="2508"/>
        <w:gridCol w:w="5433"/>
      </w:tblGrid>
      <w:tr w:rsidR="00900F2E" w:rsidRPr="000C01BE" w14:paraId="5638D9A0" w14:textId="77777777" w:rsidTr="000C01BE">
        <w:trPr>
          <w:cantSplit/>
          <w:trHeight w:val="226"/>
          <w:tblHeader/>
        </w:trPr>
        <w:tc>
          <w:tcPr>
            <w:tcW w:w="1579" w:type="pct"/>
            <w:hideMark/>
          </w:tcPr>
          <w:p w14:paraId="1536BCFD" w14:textId="77777777" w:rsidR="00900F2E" w:rsidRPr="00900F2E" w:rsidRDefault="00900F2E" w:rsidP="00E74103">
            <w:pPr>
              <w:ind w:left="360"/>
              <w:rPr>
                <w:b/>
                <w:bCs/>
                <w:lang w:val="sl-SI"/>
              </w:rPr>
            </w:pPr>
            <w:r w:rsidRPr="00900F2E">
              <w:rPr>
                <w:b/>
                <w:bCs/>
                <w:lang w:val="sl-SI"/>
              </w:rPr>
              <w:t>Število rastlin v partiji</w:t>
            </w:r>
          </w:p>
        </w:tc>
        <w:tc>
          <w:tcPr>
            <w:tcW w:w="3421" w:type="pct"/>
            <w:hideMark/>
          </w:tcPr>
          <w:p w14:paraId="6FFCF466" w14:textId="77777777" w:rsidR="00900F2E" w:rsidRPr="00900F2E" w:rsidRDefault="00900F2E" w:rsidP="00E74103">
            <w:pPr>
              <w:ind w:left="360"/>
              <w:rPr>
                <w:b/>
                <w:bCs/>
                <w:lang w:val="sl-SI"/>
              </w:rPr>
            </w:pPr>
            <w:r w:rsidRPr="00900F2E">
              <w:rPr>
                <w:b/>
                <w:bCs/>
                <w:lang w:val="sl-SI"/>
              </w:rPr>
              <w:t>Stopnja destruktivnega vzorčenja (število rastlin, ki jih je treba uničiti)</w:t>
            </w:r>
          </w:p>
        </w:tc>
      </w:tr>
      <w:tr w:rsidR="00900F2E" w:rsidRPr="00900F2E" w14:paraId="3237C2A8" w14:textId="77777777" w:rsidTr="000C01BE">
        <w:trPr>
          <w:trHeight w:val="112"/>
        </w:trPr>
        <w:tc>
          <w:tcPr>
            <w:tcW w:w="1579" w:type="pct"/>
            <w:hideMark/>
          </w:tcPr>
          <w:p w14:paraId="5E01B09B" w14:textId="7FF32635" w:rsidR="00900F2E" w:rsidRPr="00900F2E" w:rsidRDefault="00900F2E" w:rsidP="00E74103">
            <w:pPr>
              <w:ind w:left="360"/>
              <w:rPr>
                <w:lang w:val="sl-SI"/>
              </w:rPr>
            </w:pPr>
            <w:r w:rsidRPr="00900F2E">
              <w:rPr>
                <w:lang w:val="sl-SI"/>
              </w:rPr>
              <w:t>1 – 4500</w:t>
            </w:r>
          </w:p>
        </w:tc>
        <w:tc>
          <w:tcPr>
            <w:tcW w:w="3421" w:type="pct"/>
            <w:hideMark/>
          </w:tcPr>
          <w:p w14:paraId="01E11037" w14:textId="77777777" w:rsidR="00900F2E" w:rsidRPr="00900F2E" w:rsidRDefault="00900F2E" w:rsidP="00E74103">
            <w:pPr>
              <w:ind w:left="360"/>
              <w:rPr>
                <w:lang w:val="sl-SI"/>
              </w:rPr>
            </w:pPr>
            <w:r w:rsidRPr="00900F2E">
              <w:rPr>
                <w:lang w:val="sl-SI"/>
              </w:rPr>
              <w:t>10 % velikosti partije</w:t>
            </w:r>
          </w:p>
        </w:tc>
      </w:tr>
      <w:tr w:rsidR="00900F2E" w:rsidRPr="00900F2E" w14:paraId="080DE66E" w14:textId="77777777" w:rsidTr="000C01BE">
        <w:trPr>
          <w:trHeight w:val="112"/>
        </w:trPr>
        <w:tc>
          <w:tcPr>
            <w:tcW w:w="1579" w:type="pct"/>
            <w:hideMark/>
          </w:tcPr>
          <w:p w14:paraId="2033751C" w14:textId="2E0DAED3" w:rsidR="00900F2E" w:rsidRPr="00900F2E" w:rsidRDefault="00900F2E" w:rsidP="00E74103">
            <w:pPr>
              <w:ind w:left="360"/>
              <w:rPr>
                <w:lang w:val="sl-SI"/>
              </w:rPr>
            </w:pPr>
            <w:r w:rsidRPr="00900F2E">
              <w:rPr>
                <w:lang w:val="sl-SI"/>
              </w:rPr>
              <w:t>&gt; 4500</w:t>
            </w:r>
          </w:p>
        </w:tc>
        <w:tc>
          <w:tcPr>
            <w:tcW w:w="3421" w:type="pct"/>
            <w:hideMark/>
          </w:tcPr>
          <w:p w14:paraId="712087FD" w14:textId="77777777" w:rsidR="00900F2E" w:rsidRPr="00900F2E" w:rsidRDefault="00900F2E" w:rsidP="00E74103">
            <w:pPr>
              <w:ind w:left="360"/>
              <w:rPr>
                <w:lang w:val="sl-SI"/>
              </w:rPr>
            </w:pPr>
            <w:r w:rsidRPr="00900F2E">
              <w:rPr>
                <w:lang w:val="sl-SI"/>
              </w:rPr>
              <w:t>450</w:t>
            </w:r>
          </w:p>
        </w:tc>
      </w:tr>
    </w:tbl>
    <w:p w14:paraId="7A7D36F1" w14:textId="77777777" w:rsidR="00900F2E" w:rsidRPr="00900F2E" w:rsidRDefault="00900F2E" w:rsidP="00900F2E">
      <w:pPr>
        <w:spacing w:line="240" w:lineRule="auto"/>
        <w:ind w:left="720"/>
        <w:jc w:val="both"/>
        <w:rPr>
          <w:lang w:val="sl-SI"/>
        </w:rPr>
      </w:pPr>
    </w:p>
    <w:p w14:paraId="30B1AF51" w14:textId="77777777" w:rsidR="00900F2E" w:rsidRPr="00900F2E" w:rsidRDefault="00900F2E" w:rsidP="00D7663D">
      <w:pPr>
        <w:numPr>
          <w:ilvl w:val="0"/>
          <w:numId w:val="8"/>
        </w:numPr>
        <w:spacing w:line="240" w:lineRule="auto"/>
        <w:jc w:val="both"/>
        <w:rPr>
          <w:lang w:val="sl-SI"/>
        </w:rPr>
      </w:pPr>
      <w:r w:rsidRPr="00900F2E">
        <w:rPr>
          <w:lang w:val="sl-SI"/>
        </w:rPr>
        <w:t>podlage, ki izpolnjujejo prej navedene zahteve, se lahko cepijo s cepiči, ki niso rasli v skladu z navedenimi zahtevami, vendar njihov premer cepičev na najdebelejšem delu ni večji od 1 cm.</w:t>
      </w:r>
    </w:p>
    <w:p w14:paraId="2B9F8254" w14:textId="77777777" w:rsidR="00900F2E" w:rsidRPr="00900F2E" w:rsidRDefault="00900F2E" w:rsidP="00900F2E">
      <w:pPr>
        <w:rPr>
          <w:lang w:val="sl-SI"/>
        </w:rPr>
      </w:pPr>
    </w:p>
    <w:p w14:paraId="2157AA6F" w14:textId="77777777" w:rsidR="00900F2E" w:rsidRPr="00900F2E" w:rsidRDefault="00900F2E" w:rsidP="00900F2E">
      <w:pPr>
        <w:jc w:val="both"/>
        <w:rPr>
          <w:lang w:val="sl-SI"/>
        </w:rPr>
      </w:pPr>
      <w:r w:rsidRPr="00900F2E">
        <w:rPr>
          <w:lang w:val="sl-SI"/>
        </w:rPr>
        <w:t>Zadevne rastline, ki ne izvirajo z razmejenih območij in so bile vnesene na mesta pridelave na razmejenih območjih, se lahko premikajo znotraj Unije pod pogojem, da to mesto pridelave izpolnjuje zahteve iz točk od a) do d) in je rastlinam priložen rastlinski potni list.</w:t>
      </w:r>
    </w:p>
    <w:p w14:paraId="3B32169A" w14:textId="77777777" w:rsidR="00900F2E" w:rsidRPr="00900F2E" w:rsidRDefault="00900F2E" w:rsidP="00900F2E">
      <w:pPr>
        <w:jc w:val="both"/>
        <w:rPr>
          <w:lang w:val="sl-SI"/>
        </w:rPr>
      </w:pPr>
    </w:p>
    <w:p w14:paraId="0B307A0A" w14:textId="4FE6724B" w:rsidR="00900F2E" w:rsidRPr="00007A94" w:rsidRDefault="00900F2E" w:rsidP="00007A94">
      <w:pPr>
        <w:jc w:val="both"/>
        <w:rPr>
          <w:lang w:val="sl-SI"/>
        </w:rPr>
      </w:pPr>
      <w:r w:rsidRPr="00900F2E">
        <w:rPr>
          <w:lang w:val="sl-SI"/>
        </w:rPr>
        <w:t>Zadevne rastline, ki so bile uvožene iz tretjih držav, v katerih je znana navzočnost zadevnega organizma, se lahko premikajo znotraj Unije samo, če jim je priložen rastlinski potni list.</w:t>
      </w:r>
      <w:bookmarkStart w:id="161" w:name="_Toc116646801"/>
    </w:p>
    <w:p w14:paraId="2A47F795" w14:textId="5CED0047" w:rsidR="00900F2E" w:rsidRPr="00900F2E" w:rsidRDefault="00900F2E" w:rsidP="00A15B43">
      <w:pPr>
        <w:pStyle w:val="Naslov4"/>
        <w:tabs>
          <w:tab w:val="clear" w:pos="1998"/>
          <w:tab w:val="num" w:pos="1843"/>
        </w:tabs>
        <w:ind w:left="864" w:firstLine="129"/>
      </w:pPr>
      <w:r w:rsidRPr="00900F2E">
        <w:t>Premiki zadevnega lesa znotraj EU</w:t>
      </w:r>
      <w:bookmarkEnd w:id="161"/>
    </w:p>
    <w:p w14:paraId="25F1D75D" w14:textId="77777777" w:rsidR="00900F2E" w:rsidRPr="00900F2E" w:rsidRDefault="00900F2E" w:rsidP="00900F2E">
      <w:pPr>
        <w:rPr>
          <w:lang w:val="sl-SI"/>
        </w:rPr>
      </w:pPr>
      <w:r w:rsidRPr="00900F2E">
        <w:rPr>
          <w:lang w:val="sl-SI"/>
        </w:rPr>
        <w:t>Iz razmejenega območja so prepovedani premiki zadevnega lesa:</w:t>
      </w:r>
    </w:p>
    <w:p w14:paraId="49DFC228" w14:textId="77777777" w:rsidR="00900F2E" w:rsidRPr="00900F2E" w:rsidRDefault="00900F2E" w:rsidP="00D7663D">
      <w:pPr>
        <w:numPr>
          <w:ilvl w:val="0"/>
          <w:numId w:val="2"/>
        </w:numPr>
        <w:spacing w:line="240" w:lineRule="auto"/>
        <w:jc w:val="both"/>
        <w:rPr>
          <w:lang w:val="sl-SI"/>
        </w:rPr>
      </w:pPr>
      <w:r w:rsidRPr="00900F2E">
        <w:rPr>
          <w:lang w:val="sl-SI"/>
        </w:rPr>
        <w:t xml:space="preserve">s poreklom z razmejenega območja ali </w:t>
      </w:r>
    </w:p>
    <w:p w14:paraId="28285B4A" w14:textId="77777777" w:rsidR="00900F2E" w:rsidRPr="00900F2E" w:rsidRDefault="00900F2E" w:rsidP="00D7663D">
      <w:pPr>
        <w:numPr>
          <w:ilvl w:val="0"/>
          <w:numId w:val="2"/>
        </w:numPr>
        <w:spacing w:line="240" w:lineRule="auto"/>
        <w:jc w:val="both"/>
        <w:rPr>
          <w:lang w:val="sl-SI"/>
        </w:rPr>
      </w:pPr>
      <w:r w:rsidRPr="00900F2E">
        <w:rPr>
          <w:lang w:val="sl-SI"/>
        </w:rPr>
        <w:t xml:space="preserve">če je bil les vnesen v razmejeno območje in je bila njegova površina v celoti ali deloma ohranjena. </w:t>
      </w:r>
    </w:p>
    <w:p w14:paraId="2F42E8CC" w14:textId="77777777" w:rsidR="00900F2E" w:rsidRPr="00900F2E" w:rsidRDefault="00900F2E" w:rsidP="00900F2E">
      <w:pPr>
        <w:rPr>
          <w:lang w:val="sl-SI"/>
        </w:rPr>
      </w:pPr>
    </w:p>
    <w:p w14:paraId="637F8275" w14:textId="4BDC2151" w:rsidR="00900F2E" w:rsidRPr="00900F2E" w:rsidRDefault="00900F2E" w:rsidP="000F38C9">
      <w:pPr>
        <w:jc w:val="both"/>
        <w:rPr>
          <w:lang w:val="sl-SI"/>
        </w:rPr>
      </w:pPr>
      <w:r w:rsidRPr="00900F2E">
        <w:rPr>
          <w:lang w:val="sl-SI"/>
        </w:rPr>
        <w:t xml:space="preserve">Izjemoma se zadevni les razen lesa v obliki sekancev, iveri, oblancev, lesnih odpadkov in ostankov, s poreklom z razmejenega območja in zadevni les, katerega površina je v celoti ali deloma ohranjena, lahko premika znotraj Unije, če mu je priložen rastlinski potni list. </w:t>
      </w:r>
    </w:p>
    <w:p w14:paraId="303DDFFA" w14:textId="77777777" w:rsidR="00DD29EC" w:rsidRDefault="00DD29EC" w:rsidP="00900F2E">
      <w:pPr>
        <w:ind w:left="360"/>
        <w:rPr>
          <w:lang w:val="sl-SI"/>
        </w:rPr>
      </w:pPr>
    </w:p>
    <w:p w14:paraId="70A7ADEE" w14:textId="77777777" w:rsidR="00007A94" w:rsidRDefault="00007A94">
      <w:pPr>
        <w:spacing w:line="240" w:lineRule="auto"/>
        <w:rPr>
          <w:lang w:val="sl-SI"/>
        </w:rPr>
      </w:pPr>
      <w:r>
        <w:rPr>
          <w:lang w:val="sl-SI"/>
        </w:rPr>
        <w:br w:type="page"/>
      </w:r>
    </w:p>
    <w:p w14:paraId="3BBA801E" w14:textId="56BB75EB" w:rsidR="00900F2E" w:rsidRPr="00900F2E" w:rsidRDefault="00900F2E" w:rsidP="00007A94">
      <w:pPr>
        <w:rPr>
          <w:lang w:val="sl-SI"/>
        </w:rPr>
      </w:pPr>
      <w:r w:rsidRPr="00900F2E">
        <w:rPr>
          <w:lang w:val="sl-SI"/>
        </w:rPr>
        <w:lastRenderedPageBreak/>
        <w:t>Za izdajo rastlinskega potnega lista mora biti izpolnjen eden izmed, naslednjih pogojev:</w:t>
      </w:r>
    </w:p>
    <w:p w14:paraId="7CD1DF7A" w14:textId="77777777" w:rsidR="00900F2E" w:rsidRPr="00900F2E" w:rsidRDefault="00900F2E" w:rsidP="00D7663D">
      <w:pPr>
        <w:numPr>
          <w:ilvl w:val="0"/>
          <w:numId w:val="6"/>
        </w:numPr>
        <w:spacing w:line="240" w:lineRule="auto"/>
        <w:jc w:val="both"/>
        <w:rPr>
          <w:lang w:val="sl-SI"/>
        </w:rPr>
      </w:pPr>
      <w:r w:rsidRPr="00900F2E">
        <w:rPr>
          <w:lang w:val="sl-SI"/>
        </w:rPr>
        <w:t xml:space="preserve">lesu je bilo odstranjeno lubje in je bilo opravljeno toplotno </w:t>
      </w:r>
      <w:proofErr w:type="spellStart"/>
      <w:r w:rsidRPr="00900F2E">
        <w:rPr>
          <w:lang w:val="sl-SI"/>
        </w:rPr>
        <w:t>tretiranje</w:t>
      </w:r>
      <w:proofErr w:type="spellEnd"/>
      <w:r w:rsidRPr="00900F2E">
        <w:rPr>
          <w:lang w:val="sl-SI"/>
        </w:rPr>
        <w:t xml:space="preserve"> tako, da je bila v celotnem profilu lesa, vključno z njegovo sredico, za najmanj 30 zaporednih minut dosežena temperatura vsaj 56 °C. Na lesu ali LPM se navede oznaka „HT“, </w:t>
      </w:r>
    </w:p>
    <w:p w14:paraId="1A7750B2" w14:textId="77777777" w:rsidR="00900F2E" w:rsidRPr="00900F2E" w:rsidRDefault="00900F2E" w:rsidP="00D7663D">
      <w:pPr>
        <w:numPr>
          <w:ilvl w:val="0"/>
          <w:numId w:val="6"/>
        </w:numPr>
        <w:spacing w:line="240" w:lineRule="auto"/>
        <w:jc w:val="both"/>
        <w:rPr>
          <w:lang w:val="sl-SI"/>
        </w:rPr>
      </w:pPr>
      <w:r w:rsidRPr="00900F2E">
        <w:rPr>
          <w:lang w:val="sl-SI"/>
        </w:rPr>
        <w:t xml:space="preserve">les je bil obdelan z ustreznim ionizirajočim obsevanjem, tako da se doseže minimalna absorbirana doza 1 </w:t>
      </w:r>
      <w:proofErr w:type="spellStart"/>
      <w:r w:rsidRPr="00900F2E">
        <w:rPr>
          <w:lang w:val="sl-SI"/>
        </w:rPr>
        <w:t>kGy</w:t>
      </w:r>
      <w:proofErr w:type="spellEnd"/>
      <w:r w:rsidRPr="00900F2E">
        <w:rPr>
          <w:lang w:val="sl-SI"/>
        </w:rPr>
        <w:t xml:space="preserve"> v celotnem profilu lesa.</w:t>
      </w:r>
    </w:p>
    <w:p w14:paraId="6E5F7C6D" w14:textId="77777777" w:rsidR="00900F2E" w:rsidRPr="00900F2E" w:rsidRDefault="00900F2E" w:rsidP="00900F2E">
      <w:pPr>
        <w:rPr>
          <w:lang w:val="sl-SI"/>
        </w:rPr>
      </w:pPr>
    </w:p>
    <w:p w14:paraId="6035518A" w14:textId="211ECB0F" w:rsidR="00900F2E" w:rsidRPr="00900F2E" w:rsidRDefault="00900F2E" w:rsidP="00900F2E">
      <w:pPr>
        <w:jc w:val="both"/>
        <w:rPr>
          <w:lang w:val="sl-SI"/>
        </w:rPr>
      </w:pPr>
      <w:r w:rsidRPr="00900F2E">
        <w:rPr>
          <w:lang w:val="sl-SI"/>
        </w:rPr>
        <w:t>Izjemoma se zadevni</w:t>
      </w:r>
      <w:r w:rsidR="00D37636">
        <w:rPr>
          <w:lang w:val="sl-SI"/>
        </w:rPr>
        <w:t xml:space="preserve"> les </w:t>
      </w:r>
      <w:r w:rsidRPr="00900F2E">
        <w:rPr>
          <w:lang w:val="sl-SI"/>
        </w:rPr>
        <w:t xml:space="preserve">v obliki sekancev, iveri, oblancev, lesnih odpadkov in ostankov, s poreklom z razmejenega območja, lahko premika znotraj Unije, če mu je priložen rastlinski potni list in izpolnjuje enega od naslednjih pogojev: </w:t>
      </w:r>
    </w:p>
    <w:p w14:paraId="7886035B" w14:textId="77777777" w:rsidR="00900F2E" w:rsidRPr="00900F2E" w:rsidRDefault="00900F2E" w:rsidP="00900F2E">
      <w:pPr>
        <w:jc w:val="both"/>
        <w:rPr>
          <w:lang w:val="sl-SI"/>
        </w:rPr>
      </w:pPr>
      <w:r w:rsidRPr="00900F2E">
        <w:rPr>
          <w:lang w:val="sl-SI"/>
        </w:rPr>
        <w:t>Za izdajo rastlinskega potnega lista mora biti izpolnjen eden izmed naslednjih pogojev:</w:t>
      </w:r>
    </w:p>
    <w:p w14:paraId="483BAD4C" w14:textId="77777777" w:rsidR="00900F2E" w:rsidRPr="00900F2E" w:rsidRDefault="00900F2E" w:rsidP="00D7663D">
      <w:pPr>
        <w:numPr>
          <w:ilvl w:val="0"/>
          <w:numId w:val="7"/>
        </w:numPr>
        <w:spacing w:line="240" w:lineRule="auto"/>
        <w:jc w:val="both"/>
        <w:rPr>
          <w:lang w:val="sl-SI"/>
        </w:rPr>
      </w:pPr>
      <w:r w:rsidRPr="00900F2E">
        <w:rPr>
          <w:lang w:val="sl-SI"/>
        </w:rPr>
        <w:t>lesu je bilo odstranjeno lubje in je bil toplotno tretiran tako, da je bila v celotnem profilu lesa vključno z njegovo sredico za najmanj 30 zaporednih minut dosežena temperatura vsaj 56 °C;</w:t>
      </w:r>
    </w:p>
    <w:p w14:paraId="34742489" w14:textId="77777777" w:rsidR="00900F2E" w:rsidRPr="00900F2E" w:rsidRDefault="00900F2E" w:rsidP="00D7663D">
      <w:pPr>
        <w:numPr>
          <w:ilvl w:val="0"/>
          <w:numId w:val="7"/>
        </w:numPr>
        <w:spacing w:line="240" w:lineRule="auto"/>
        <w:jc w:val="both"/>
        <w:rPr>
          <w:lang w:val="sl-SI"/>
        </w:rPr>
      </w:pPr>
      <w:r w:rsidRPr="00900F2E">
        <w:rPr>
          <w:lang w:val="sl-SI"/>
        </w:rPr>
        <w:t>les je bil predelan v kose, ki niso debelejši in širši od 2,5 cm.</w:t>
      </w:r>
    </w:p>
    <w:p w14:paraId="66AA7322" w14:textId="77777777" w:rsidR="00900F2E" w:rsidRPr="00900F2E" w:rsidRDefault="00900F2E" w:rsidP="00900F2E">
      <w:pPr>
        <w:rPr>
          <w:lang w:val="sl-SI"/>
        </w:rPr>
      </w:pPr>
    </w:p>
    <w:p w14:paraId="340FD79D" w14:textId="23140A16" w:rsidR="00900F2E" w:rsidRPr="00900F2E" w:rsidRDefault="00900F2E" w:rsidP="00900F2E">
      <w:pPr>
        <w:jc w:val="both"/>
        <w:rPr>
          <w:lang w:val="sl-SI"/>
        </w:rPr>
      </w:pPr>
      <w:r w:rsidRPr="00AE2069">
        <w:rPr>
          <w:lang w:val="sl-SI"/>
        </w:rPr>
        <w:t xml:space="preserve">Če na razmejenem območju ni obratov za </w:t>
      </w:r>
      <w:proofErr w:type="spellStart"/>
      <w:r w:rsidRPr="00AE2069">
        <w:rPr>
          <w:lang w:val="sl-SI"/>
        </w:rPr>
        <w:t>tretiranje</w:t>
      </w:r>
      <w:proofErr w:type="spellEnd"/>
      <w:r w:rsidRPr="00AE2069">
        <w:rPr>
          <w:lang w:val="sl-SI"/>
        </w:rPr>
        <w:t xml:space="preserve"> ali predelavo lesa, se v zgoraj navedenih primerih izjem zadevni les lahko premika v najbližji obrat zunaj razmejenega območja znotraj </w:t>
      </w:r>
      <w:r w:rsidRPr="00D37636">
        <w:rPr>
          <w:lang w:val="sl-SI"/>
        </w:rPr>
        <w:t xml:space="preserve">Unije, </w:t>
      </w:r>
      <w:r w:rsidR="00D37636" w:rsidRPr="00D37636">
        <w:rPr>
          <w:lang w:val="sl-SI"/>
        </w:rPr>
        <w:t>vendar le pod nadzorom pristojnega</w:t>
      </w:r>
      <w:r w:rsidRPr="00D37636">
        <w:rPr>
          <w:lang w:val="sl-SI"/>
        </w:rPr>
        <w:t xml:space="preserve"> inšpektorja in v zaprtih</w:t>
      </w:r>
      <w:r w:rsidRPr="00AE2069">
        <w:rPr>
          <w:lang w:val="sl-SI"/>
        </w:rPr>
        <w:t xml:space="preserve"> pogojih, s katerimi se zagotovi, da se vrsta </w:t>
      </w:r>
      <w:r w:rsidRPr="00AE2069">
        <w:rPr>
          <w:i/>
          <w:lang w:val="sl-SI"/>
        </w:rPr>
        <w:t xml:space="preserve">A. </w:t>
      </w:r>
      <w:proofErr w:type="spellStart"/>
      <w:r w:rsidRPr="00AE2069">
        <w:rPr>
          <w:i/>
          <w:lang w:val="sl-SI"/>
        </w:rPr>
        <w:t>bungii</w:t>
      </w:r>
      <w:proofErr w:type="spellEnd"/>
      <w:r w:rsidRPr="00AE2069">
        <w:rPr>
          <w:lang w:val="sl-SI"/>
        </w:rPr>
        <w:t xml:space="preserve"> ne more razširiti.</w:t>
      </w:r>
    </w:p>
    <w:p w14:paraId="5ECF69F7" w14:textId="77777777" w:rsidR="00900F2E" w:rsidRPr="00900F2E" w:rsidRDefault="00900F2E" w:rsidP="00900F2E">
      <w:pPr>
        <w:jc w:val="both"/>
        <w:rPr>
          <w:lang w:val="sl-SI"/>
        </w:rPr>
      </w:pPr>
    </w:p>
    <w:p w14:paraId="562110F4" w14:textId="2447971E" w:rsidR="00900F2E" w:rsidRPr="00900F2E" w:rsidRDefault="00900F2E" w:rsidP="00900F2E">
      <w:pPr>
        <w:jc w:val="both"/>
        <w:rPr>
          <w:lang w:val="sl-SI"/>
        </w:rPr>
      </w:pPr>
      <w:r w:rsidRPr="00900F2E">
        <w:rPr>
          <w:lang w:val="sl-SI"/>
        </w:rPr>
        <w:t xml:space="preserve">Odpadni material, ki nastane pri </w:t>
      </w:r>
      <w:proofErr w:type="spellStart"/>
      <w:r w:rsidRPr="00900F2E">
        <w:rPr>
          <w:lang w:val="sl-SI"/>
        </w:rPr>
        <w:t>tretiranju</w:t>
      </w:r>
      <w:proofErr w:type="spellEnd"/>
      <w:r w:rsidRPr="00900F2E">
        <w:rPr>
          <w:lang w:val="sl-SI"/>
        </w:rPr>
        <w:t xml:space="preserve"> ali predelavi v teh primerih izjem, se odstrani na način, kot je opisano </w:t>
      </w:r>
      <w:r w:rsidR="00A15B43">
        <w:rPr>
          <w:lang w:val="sl-SI"/>
        </w:rPr>
        <w:t xml:space="preserve">v </w:t>
      </w:r>
      <w:r w:rsidR="00A15B43" w:rsidRPr="00A15B43">
        <w:rPr>
          <w:lang w:val="sl-SI"/>
        </w:rPr>
        <w:t xml:space="preserve">točki </w:t>
      </w:r>
      <w:r w:rsidR="004607AD" w:rsidRPr="00A15B43">
        <w:rPr>
          <w:lang w:val="sl-SI"/>
        </w:rPr>
        <w:t>8</w:t>
      </w:r>
      <w:r w:rsidRPr="00A15B43">
        <w:rPr>
          <w:lang w:val="sl-SI"/>
        </w:rPr>
        <w:t>.2.1, da</w:t>
      </w:r>
      <w:r w:rsidRPr="00900F2E">
        <w:rPr>
          <w:lang w:val="sl-SI"/>
        </w:rPr>
        <w:t xml:space="preserve"> se prepreči širjenje vrste </w:t>
      </w:r>
      <w:r w:rsidRPr="00900F2E">
        <w:rPr>
          <w:i/>
          <w:lang w:val="sl-SI"/>
        </w:rPr>
        <w:t xml:space="preserve">A. </w:t>
      </w:r>
      <w:proofErr w:type="spellStart"/>
      <w:r w:rsidRPr="00900F2E">
        <w:rPr>
          <w:i/>
          <w:lang w:val="sl-SI"/>
        </w:rPr>
        <w:t>bungii</w:t>
      </w:r>
      <w:proofErr w:type="spellEnd"/>
      <w:r w:rsidRPr="00900F2E">
        <w:rPr>
          <w:lang w:val="sl-SI"/>
        </w:rPr>
        <w:t xml:space="preserve"> zunaj razmejenega območja.</w:t>
      </w:r>
    </w:p>
    <w:p w14:paraId="4D9453E1" w14:textId="77777777" w:rsidR="00900F2E" w:rsidRPr="00900F2E" w:rsidRDefault="00900F2E" w:rsidP="00900F2E">
      <w:pPr>
        <w:jc w:val="both"/>
        <w:rPr>
          <w:lang w:val="sl-SI"/>
        </w:rPr>
      </w:pPr>
    </w:p>
    <w:p w14:paraId="4E62C683" w14:textId="39A79133" w:rsidR="00900F2E" w:rsidRPr="00900F2E" w:rsidRDefault="00715EB5" w:rsidP="00900F2E">
      <w:pPr>
        <w:jc w:val="both"/>
        <w:rPr>
          <w:lang w:val="sl-SI"/>
        </w:rPr>
      </w:pPr>
      <w:r w:rsidRPr="00941CB8">
        <w:rPr>
          <w:lang w:val="sl-SI"/>
        </w:rPr>
        <w:t xml:space="preserve">Fitosanitarni preglednik </w:t>
      </w:r>
      <w:r w:rsidR="00D37636" w:rsidRPr="00941CB8">
        <w:rPr>
          <w:lang w:val="sl-SI"/>
        </w:rPr>
        <w:t xml:space="preserve">v polmeru 1 km okrog obrata za </w:t>
      </w:r>
      <w:proofErr w:type="spellStart"/>
      <w:r w:rsidR="00D37636" w:rsidRPr="00941CB8">
        <w:rPr>
          <w:lang w:val="sl-SI"/>
        </w:rPr>
        <w:t>tretiranje</w:t>
      </w:r>
      <w:proofErr w:type="spellEnd"/>
      <w:r w:rsidR="00D37636" w:rsidRPr="00941CB8">
        <w:rPr>
          <w:lang w:val="sl-SI"/>
        </w:rPr>
        <w:t xml:space="preserve"> ali predelavo izven razmejenega območja izvede preiskavo kot je določeno v točki 7.3. </w:t>
      </w:r>
    </w:p>
    <w:p w14:paraId="3E667F62" w14:textId="77777777" w:rsidR="00900F2E" w:rsidRDefault="00900F2E" w:rsidP="00D7663D">
      <w:pPr>
        <w:pStyle w:val="Naslov4"/>
      </w:pPr>
      <w:bookmarkStart w:id="162" w:name="_Toc116646802"/>
      <w:r w:rsidRPr="00900F2E">
        <w:t>Premiki zadevnega lesenega pakirnega materiala znotraj EU</w:t>
      </w:r>
      <w:bookmarkEnd w:id="162"/>
    </w:p>
    <w:p w14:paraId="275FB57E" w14:textId="77777777" w:rsidR="00D37636" w:rsidRPr="00D37636" w:rsidRDefault="00D37636" w:rsidP="00D37636">
      <w:pPr>
        <w:rPr>
          <w:lang w:val="sl-SI" w:eastAsia="sl-SI"/>
        </w:rPr>
      </w:pPr>
    </w:p>
    <w:p w14:paraId="7D31ACBD" w14:textId="67B0FF57" w:rsidR="00900F2E" w:rsidRPr="00900F2E" w:rsidRDefault="00900F2E" w:rsidP="00900F2E">
      <w:pPr>
        <w:jc w:val="both"/>
        <w:rPr>
          <w:lang w:val="sl-SI"/>
        </w:rPr>
      </w:pPr>
      <w:r w:rsidRPr="00900F2E">
        <w:rPr>
          <w:lang w:val="sl-SI"/>
        </w:rPr>
        <w:t xml:space="preserve">Premiki zadevnega </w:t>
      </w:r>
      <w:r w:rsidR="00AE2069">
        <w:rPr>
          <w:lang w:val="sl-SI"/>
        </w:rPr>
        <w:t>LPM</w:t>
      </w:r>
      <w:r w:rsidRPr="00900F2E">
        <w:rPr>
          <w:lang w:val="sl-SI"/>
        </w:rPr>
        <w:t xml:space="preserve"> s poreklom z razmejenega območja, so znotraj Unije prepovedani. </w:t>
      </w:r>
    </w:p>
    <w:p w14:paraId="75BCBC34" w14:textId="77777777" w:rsidR="00900F2E" w:rsidRPr="00900F2E" w:rsidRDefault="00900F2E" w:rsidP="00900F2E">
      <w:pPr>
        <w:jc w:val="both"/>
        <w:rPr>
          <w:lang w:val="sl-SI"/>
        </w:rPr>
      </w:pPr>
    </w:p>
    <w:p w14:paraId="648D064F" w14:textId="2B02584F" w:rsidR="00900F2E" w:rsidRPr="00900F2E" w:rsidRDefault="00AE2069" w:rsidP="00900F2E">
      <w:pPr>
        <w:jc w:val="both"/>
        <w:rPr>
          <w:lang w:val="sl-SI"/>
        </w:rPr>
      </w:pPr>
      <w:r>
        <w:rPr>
          <w:lang w:val="sl-SI"/>
        </w:rPr>
        <w:t>LPM</w:t>
      </w:r>
      <w:r w:rsidR="00900F2E" w:rsidRPr="00900F2E">
        <w:rPr>
          <w:lang w:val="sl-SI"/>
        </w:rPr>
        <w:t xml:space="preserve"> s poreklom z razmejenega območja se lahko premika znotraj EU, če je tretiran in označen v skladu z ISPM 15.</w:t>
      </w:r>
    </w:p>
    <w:p w14:paraId="1137E270" w14:textId="77777777" w:rsidR="00900F2E" w:rsidRDefault="00900F2E" w:rsidP="00900F2E">
      <w:pPr>
        <w:jc w:val="both"/>
        <w:rPr>
          <w:lang w:val="sl-SI"/>
        </w:rPr>
      </w:pPr>
    </w:p>
    <w:p w14:paraId="08B3F084" w14:textId="77777777" w:rsidR="00D37636" w:rsidRPr="00900F2E" w:rsidRDefault="00D37636" w:rsidP="00D37636">
      <w:pPr>
        <w:jc w:val="both"/>
        <w:rPr>
          <w:lang w:val="sl-SI"/>
        </w:rPr>
      </w:pPr>
      <w:r w:rsidRPr="00CB1CC9">
        <w:rPr>
          <w:lang w:val="sl-SI"/>
        </w:rPr>
        <w:t>Seznam pooblaščenih izvajalcev za toplotno obdelavo lesa in lubja v skladu z mednarodnim standardom ISPM-15 je na voljo v FITO-registru, ki ga vodi UVHVVR.</w:t>
      </w:r>
    </w:p>
    <w:p w14:paraId="218B571A" w14:textId="77777777" w:rsidR="00D37636" w:rsidRPr="00900F2E" w:rsidRDefault="00D37636" w:rsidP="00900F2E">
      <w:pPr>
        <w:jc w:val="both"/>
        <w:rPr>
          <w:lang w:val="sl-SI"/>
        </w:rPr>
      </w:pPr>
    </w:p>
    <w:p w14:paraId="65BB8316" w14:textId="5DC112CA" w:rsidR="008F6DC1" w:rsidRPr="00900F2E" w:rsidRDefault="00900F2E" w:rsidP="008F6DC1">
      <w:pPr>
        <w:jc w:val="both"/>
        <w:rPr>
          <w:lang w:val="sl-SI"/>
        </w:rPr>
      </w:pPr>
      <w:r w:rsidRPr="00900F2E">
        <w:rPr>
          <w:lang w:val="sl-SI"/>
        </w:rPr>
        <w:t xml:space="preserve">Če na razmejenem </w:t>
      </w:r>
      <w:r w:rsidRPr="00D37636">
        <w:rPr>
          <w:lang w:val="sl-SI"/>
        </w:rPr>
        <w:t xml:space="preserve">območju ni obratov za </w:t>
      </w:r>
      <w:proofErr w:type="spellStart"/>
      <w:r w:rsidRPr="00D37636">
        <w:rPr>
          <w:lang w:val="sl-SI"/>
        </w:rPr>
        <w:t>tretiranje</w:t>
      </w:r>
      <w:proofErr w:type="spellEnd"/>
      <w:r w:rsidRPr="00D37636">
        <w:rPr>
          <w:lang w:val="sl-SI"/>
        </w:rPr>
        <w:t xml:space="preserve">, se </w:t>
      </w:r>
      <w:r w:rsidR="008F6DC1" w:rsidRPr="00D37636">
        <w:rPr>
          <w:lang w:val="sl-SI"/>
        </w:rPr>
        <w:t xml:space="preserve">lahko </w:t>
      </w:r>
      <w:r w:rsidRPr="00D37636">
        <w:rPr>
          <w:lang w:val="sl-SI"/>
        </w:rPr>
        <w:t xml:space="preserve">zadevni </w:t>
      </w:r>
      <w:r w:rsidR="00AE2069" w:rsidRPr="00D37636">
        <w:rPr>
          <w:lang w:val="sl-SI"/>
        </w:rPr>
        <w:t>LPM</w:t>
      </w:r>
      <w:r w:rsidRPr="00D37636">
        <w:rPr>
          <w:lang w:val="sl-SI"/>
        </w:rPr>
        <w:t xml:space="preserve"> </w:t>
      </w:r>
      <w:r w:rsidR="008F6DC1" w:rsidRPr="00D37636">
        <w:rPr>
          <w:lang w:val="sl-SI"/>
        </w:rPr>
        <w:t>samo pod nadzorom</w:t>
      </w:r>
      <w:r w:rsidR="00D37636" w:rsidRPr="00D37636">
        <w:rPr>
          <w:lang w:val="sl-SI"/>
        </w:rPr>
        <w:t xml:space="preserve"> pristojnega inšpektorja</w:t>
      </w:r>
      <w:r w:rsidR="00AE2069" w:rsidRPr="00D37636">
        <w:rPr>
          <w:lang w:val="sl-SI"/>
        </w:rPr>
        <w:t xml:space="preserve"> </w:t>
      </w:r>
      <w:r w:rsidR="008F6DC1" w:rsidRPr="00D37636">
        <w:rPr>
          <w:lang w:val="sl-SI"/>
        </w:rPr>
        <w:t>in v zaprtih pogojih ter</w:t>
      </w:r>
      <w:r w:rsidR="008F6DC1" w:rsidRPr="00900F2E">
        <w:rPr>
          <w:lang w:val="sl-SI"/>
        </w:rPr>
        <w:t xml:space="preserve"> na način, s katerim se zagotovi, da se </w:t>
      </w:r>
      <w:r w:rsidR="008F6DC1">
        <w:rPr>
          <w:lang w:val="sl-SI"/>
        </w:rPr>
        <w:t xml:space="preserve">vrsta </w:t>
      </w:r>
      <w:r w:rsidR="008F6DC1" w:rsidRPr="00900F2E">
        <w:rPr>
          <w:i/>
          <w:lang w:val="sl-SI"/>
        </w:rPr>
        <w:t xml:space="preserve">A. </w:t>
      </w:r>
      <w:proofErr w:type="spellStart"/>
      <w:r w:rsidR="008F6DC1" w:rsidRPr="00900F2E">
        <w:rPr>
          <w:i/>
          <w:lang w:val="sl-SI"/>
        </w:rPr>
        <w:t>bungii</w:t>
      </w:r>
      <w:proofErr w:type="spellEnd"/>
      <w:r w:rsidR="008F6DC1" w:rsidRPr="00900F2E">
        <w:rPr>
          <w:lang w:val="sl-SI"/>
        </w:rPr>
        <w:t xml:space="preserve"> ne more razširiti</w:t>
      </w:r>
      <w:r w:rsidR="008F6DC1">
        <w:rPr>
          <w:lang w:val="sl-SI"/>
        </w:rPr>
        <w:t xml:space="preserve">, premesti v najbližji obrat za </w:t>
      </w:r>
      <w:proofErr w:type="spellStart"/>
      <w:r w:rsidR="008F6DC1">
        <w:rPr>
          <w:lang w:val="sl-SI"/>
        </w:rPr>
        <w:t>tretiranje</w:t>
      </w:r>
      <w:proofErr w:type="spellEnd"/>
      <w:r w:rsidR="008F6DC1">
        <w:rPr>
          <w:lang w:val="sl-SI"/>
        </w:rPr>
        <w:t xml:space="preserve"> zunaj razmejenega območja za takojšnje </w:t>
      </w:r>
      <w:proofErr w:type="spellStart"/>
      <w:r w:rsidR="008F6DC1">
        <w:rPr>
          <w:lang w:val="sl-SI"/>
        </w:rPr>
        <w:t>tretiranje</w:t>
      </w:r>
      <w:proofErr w:type="spellEnd"/>
      <w:r w:rsidR="008F6DC1">
        <w:rPr>
          <w:lang w:val="sl-SI"/>
        </w:rPr>
        <w:t xml:space="preserve"> in označitev v skladu z ISPM 15.</w:t>
      </w:r>
    </w:p>
    <w:p w14:paraId="44877643" w14:textId="77777777" w:rsidR="00CB1CC9" w:rsidRPr="00900F2E" w:rsidRDefault="00CB1CC9" w:rsidP="00900F2E">
      <w:pPr>
        <w:jc w:val="both"/>
        <w:rPr>
          <w:lang w:val="sl-SI"/>
        </w:rPr>
      </w:pPr>
    </w:p>
    <w:p w14:paraId="615EAED6" w14:textId="5C87E4A8" w:rsidR="00900F2E" w:rsidRPr="00900F2E" w:rsidRDefault="00900F2E" w:rsidP="00900F2E">
      <w:pPr>
        <w:jc w:val="both"/>
        <w:rPr>
          <w:lang w:val="sl-SI"/>
        </w:rPr>
      </w:pPr>
      <w:r w:rsidRPr="00900F2E">
        <w:rPr>
          <w:lang w:val="sl-SI"/>
        </w:rPr>
        <w:t xml:space="preserve">Odpadni material, ki nastane ob </w:t>
      </w:r>
      <w:proofErr w:type="spellStart"/>
      <w:r w:rsidRPr="00900F2E">
        <w:rPr>
          <w:lang w:val="sl-SI"/>
        </w:rPr>
        <w:t>tretiranju</w:t>
      </w:r>
      <w:proofErr w:type="spellEnd"/>
      <w:r w:rsidRPr="00900F2E">
        <w:rPr>
          <w:lang w:val="sl-SI"/>
        </w:rPr>
        <w:t xml:space="preserve">, se odstrani na način, kot je opisano v </w:t>
      </w:r>
      <w:r w:rsidR="00AE2069">
        <w:rPr>
          <w:lang w:val="sl-SI"/>
        </w:rPr>
        <w:t xml:space="preserve">točki </w:t>
      </w:r>
      <w:r w:rsidR="00AE2069" w:rsidRPr="00AE2069">
        <w:rPr>
          <w:lang w:val="sl-SI"/>
        </w:rPr>
        <w:t>8</w:t>
      </w:r>
      <w:r w:rsidRPr="00AE2069">
        <w:rPr>
          <w:lang w:val="sl-SI"/>
        </w:rPr>
        <w:t>.2.1,</w:t>
      </w:r>
      <w:r w:rsidRPr="00900F2E">
        <w:rPr>
          <w:lang w:val="sl-SI"/>
        </w:rPr>
        <w:t xml:space="preserve"> da se prepreči širjenje vrste </w:t>
      </w:r>
      <w:r w:rsidRPr="00900F2E">
        <w:rPr>
          <w:i/>
          <w:lang w:val="sl-SI"/>
        </w:rPr>
        <w:t xml:space="preserve">A. </w:t>
      </w:r>
      <w:proofErr w:type="spellStart"/>
      <w:r w:rsidRPr="00900F2E">
        <w:rPr>
          <w:i/>
          <w:lang w:val="sl-SI"/>
        </w:rPr>
        <w:t>bungii</w:t>
      </w:r>
      <w:proofErr w:type="spellEnd"/>
      <w:r w:rsidRPr="00900F2E">
        <w:rPr>
          <w:lang w:val="sl-SI"/>
        </w:rPr>
        <w:t xml:space="preserve"> zunaj razmejenega območja.</w:t>
      </w:r>
    </w:p>
    <w:p w14:paraId="0866428E" w14:textId="77777777" w:rsidR="00900F2E" w:rsidRDefault="00900F2E" w:rsidP="00900F2E">
      <w:pPr>
        <w:jc w:val="both"/>
        <w:rPr>
          <w:lang w:val="sl-SI"/>
        </w:rPr>
      </w:pPr>
    </w:p>
    <w:p w14:paraId="29D35CCC" w14:textId="6C7A3568" w:rsidR="00D37636" w:rsidRPr="00900F2E" w:rsidRDefault="00D37636" w:rsidP="00D37636">
      <w:pPr>
        <w:jc w:val="both"/>
        <w:rPr>
          <w:lang w:val="sl-SI"/>
        </w:rPr>
      </w:pPr>
      <w:r w:rsidRPr="00941CB8">
        <w:rPr>
          <w:lang w:val="sl-SI"/>
        </w:rPr>
        <w:t xml:space="preserve">Fitosanitarni preglednik v polmeru 1 km okrog obrata za </w:t>
      </w:r>
      <w:proofErr w:type="spellStart"/>
      <w:r w:rsidRPr="00941CB8">
        <w:rPr>
          <w:lang w:val="sl-SI"/>
        </w:rPr>
        <w:t>tretiranje</w:t>
      </w:r>
      <w:proofErr w:type="spellEnd"/>
      <w:r w:rsidRPr="00941CB8">
        <w:rPr>
          <w:lang w:val="sl-SI"/>
        </w:rPr>
        <w:t xml:space="preserve"> izven razmejenega območja izvede preiskavo kot je določeno v točki 7.3. </w:t>
      </w:r>
    </w:p>
    <w:p w14:paraId="00ECDB2D" w14:textId="77777777" w:rsidR="00BC5D63" w:rsidRPr="00900F2E" w:rsidRDefault="00BC5D63" w:rsidP="00C866B3">
      <w:pPr>
        <w:spacing w:line="240" w:lineRule="auto"/>
        <w:jc w:val="both"/>
        <w:rPr>
          <w:lang w:val="sl-SI"/>
        </w:rPr>
      </w:pPr>
    </w:p>
    <w:p w14:paraId="736D8A17" w14:textId="77777777" w:rsidR="00D028A7" w:rsidRDefault="00D028A7">
      <w:pPr>
        <w:spacing w:line="240" w:lineRule="auto"/>
        <w:rPr>
          <w:rFonts w:eastAsiaTheme="majorEastAsia" w:cs="Arial"/>
          <w:b/>
          <w:szCs w:val="20"/>
          <w:lang w:val="sl-SI"/>
        </w:rPr>
      </w:pPr>
      <w:bookmarkStart w:id="163" w:name="_Toc126930573"/>
      <w:bookmarkStart w:id="164" w:name="_Toc100584040"/>
      <w:bookmarkStart w:id="165" w:name="_Toc107222354"/>
      <w:r>
        <w:rPr>
          <w:lang w:val="sl-SI"/>
        </w:rPr>
        <w:br w:type="page"/>
      </w:r>
    </w:p>
    <w:p w14:paraId="6FC77743" w14:textId="2F0F2790" w:rsidR="00BC5D63" w:rsidRDefault="00BC5D63" w:rsidP="00D7663D">
      <w:pPr>
        <w:pStyle w:val="Naslov3"/>
        <w:tabs>
          <w:tab w:val="clear" w:pos="1854"/>
        </w:tabs>
        <w:ind w:left="720"/>
        <w:rPr>
          <w:lang w:val="sl-SI"/>
        </w:rPr>
      </w:pPr>
      <w:bookmarkStart w:id="166" w:name="_Toc136864326"/>
      <w:bookmarkStart w:id="167" w:name="_Toc138425746"/>
      <w:r w:rsidRPr="00900F2E">
        <w:rPr>
          <w:lang w:val="sl-SI"/>
        </w:rPr>
        <w:lastRenderedPageBreak/>
        <w:t>Drugi ukrepi za preprečevanje širjenja</w:t>
      </w:r>
      <w:bookmarkEnd w:id="163"/>
      <w:bookmarkEnd w:id="166"/>
      <w:bookmarkEnd w:id="167"/>
    </w:p>
    <w:p w14:paraId="56FBBA1F" w14:textId="12200A96" w:rsidR="00D028A7" w:rsidRDefault="00D028A7" w:rsidP="00D028A7">
      <w:pPr>
        <w:rPr>
          <w:lang w:val="sl-SI"/>
        </w:rPr>
      </w:pPr>
    </w:p>
    <w:p w14:paraId="7242CF5E" w14:textId="10786D64" w:rsidR="00D028A7" w:rsidRPr="00D028A7" w:rsidRDefault="00D028A7" w:rsidP="00D028A7">
      <w:pPr>
        <w:spacing w:line="276" w:lineRule="auto"/>
        <w:jc w:val="both"/>
        <w:rPr>
          <w:rFonts w:eastAsia="Calibri" w:cs="Arial"/>
          <w:szCs w:val="20"/>
          <w:lang w:val="sl-SI"/>
        </w:rPr>
      </w:pPr>
      <w:r w:rsidRPr="00DD4718">
        <w:rPr>
          <w:rFonts w:eastAsia="Calibri" w:cs="Arial"/>
          <w:i/>
          <w:szCs w:val="20"/>
          <w:lang w:val="sl-SI"/>
        </w:rPr>
        <w:t xml:space="preserve">Za </w:t>
      </w:r>
      <w:r w:rsidRPr="00DD4718">
        <w:rPr>
          <w:rFonts w:eastAsia="Calibri" w:cs="Arial"/>
          <w:szCs w:val="20"/>
          <w:lang w:val="sl-SI"/>
        </w:rPr>
        <w:t>preprečevanje širjenja vrste</w:t>
      </w:r>
      <w:r w:rsidRPr="00DD4718">
        <w:rPr>
          <w:rFonts w:eastAsia="Calibri" w:cs="Arial"/>
          <w:i/>
          <w:szCs w:val="20"/>
          <w:lang w:val="sl-SI"/>
        </w:rPr>
        <w:t xml:space="preserve"> A. </w:t>
      </w:r>
      <w:proofErr w:type="spellStart"/>
      <w:r>
        <w:rPr>
          <w:rFonts w:eastAsia="Calibri" w:cs="Arial"/>
          <w:i/>
          <w:szCs w:val="20"/>
          <w:lang w:val="sl-SI"/>
        </w:rPr>
        <w:t>bungii</w:t>
      </w:r>
      <w:proofErr w:type="spellEnd"/>
      <w:r w:rsidRPr="00DD4718">
        <w:rPr>
          <w:rFonts w:eastAsia="Calibri" w:cs="Arial"/>
          <w:i/>
          <w:szCs w:val="20"/>
          <w:lang w:val="sl-SI"/>
        </w:rPr>
        <w:t xml:space="preserve"> </w:t>
      </w:r>
      <w:r w:rsidRPr="00DD4718">
        <w:rPr>
          <w:rFonts w:eastAsia="Calibri" w:cs="Arial"/>
          <w:szCs w:val="20"/>
          <w:lang w:val="sl-SI"/>
        </w:rPr>
        <w:t xml:space="preserve">se izvajajo tudi drugi ukrepi iz ISPM 9 in ISPM 14 in drugi ukrepi za odpravljanje zapletov v zvezi z izkoreninjanjem, zlasti z odstranitvijo zadevnih rastlin. </w:t>
      </w:r>
    </w:p>
    <w:p w14:paraId="245B1CC1" w14:textId="6BD4D642" w:rsidR="00D028A7" w:rsidRPr="00D028A7" w:rsidRDefault="00D028A7" w:rsidP="00007A94">
      <w:pPr>
        <w:pStyle w:val="Naslov4"/>
        <w:tabs>
          <w:tab w:val="clear" w:pos="1998"/>
          <w:tab w:val="num" w:pos="1985"/>
        </w:tabs>
        <w:rPr>
          <w:rFonts w:eastAsia="Arial Unicode MS"/>
        </w:rPr>
      </w:pPr>
      <w:bookmarkStart w:id="168" w:name="_Hlk128744817"/>
      <w:bookmarkStart w:id="169" w:name="_Toc128665646"/>
      <w:r w:rsidRPr="00D028A7">
        <w:rPr>
          <w:rFonts w:eastAsia="Arial Unicode MS"/>
        </w:rPr>
        <w:t>Ukrepi v zvezi s transportnimi sredstvi, mehanizacijo</w:t>
      </w:r>
      <w:bookmarkEnd w:id="168"/>
      <w:r w:rsidR="008F4329">
        <w:rPr>
          <w:rFonts w:eastAsia="Arial Unicode MS"/>
        </w:rPr>
        <w:t xml:space="preserve">, </w:t>
      </w:r>
      <w:r w:rsidRPr="00D028A7">
        <w:rPr>
          <w:rFonts w:eastAsia="Arial Unicode MS"/>
        </w:rPr>
        <w:t>orodjem</w:t>
      </w:r>
      <w:bookmarkEnd w:id="169"/>
      <w:r w:rsidR="008F4329">
        <w:rPr>
          <w:rFonts w:eastAsia="Arial Unicode MS"/>
        </w:rPr>
        <w:t xml:space="preserve"> in opremo</w:t>
      </w:r>
    </w:p>
    <w:bookmarkEnd w:id="164"/>
    <w:bookmarkEnd w:id="165"/>
    <w:p w14:paraId="69893636" w14:textId="4FF1A077" w:rsidR="008F4329" w:rsidRDefault="008F4329" w:rsidP="00BC5D63">
      <w:pPr>
        <w:jc w:val="both"/>
        <w:rPr>
          <w:lang w:val="sl-SI"/>
        </w:rPr>
      </w:pPr>
    </w:p>
    <w:p w14:paraId="7409866F" w14:textId="1404B99A" w:rsidR="008F4329" w:rsidRDefault="008F4329" w:rsidP="008F4329">
      <w:pPr>
        <w:spacing w:line="276" w:lineRule="auto"/>
        <w:jc w:val="both"/>
        <w:rPr>
          <w:lang w:val="sl-SI"/>
        </w:rPr>
      </w:pPr>
      <w:r w:rsidRPr="00E12F0C">
        <w:rPr>
          <w:rFonts w:eastAsia="Arial Unicode MS" w:cs="Arial"/>
          <w:color w:val="000000"/>
          <w:szCs w:val="20"/>
          <w:lang w:val="sl-SI"/>
        </w:rPr>
        <w:t>Transportna sredstva, mehanizacijo</w:t>
      </w:r>
      <w:r>
        <w:rPr>
          <w:rFonts w:eastAsia="Arial Unicode MS" w:cs="Arial"/>
          <w:color w:val="000000"/>
          <w:szCs w:val="20"/>
          <w:lang w:val="sl-SI"/>
        </w:rPr>
        <w:t xml:space="preserve">, </w:t>
      </w:r>
      <w:r w:rsidRPr="00E12F0C">
        <w:rPr>
          <w:rFonts w:eastAsia="Arial Unicode MS" w:cs="Arial"/>
          <w:color w:val="000000"/>
          <w:szCs w:val="20"/>
          <w:lang w:val="sl-SI"/>
        </w:rPr>
        <w:t>orodje</w:t>
      </w:r>
      <w:r w:rsidR="00E207D6">
        <w:rPr>
          <w:rFonts w:eastAsia="Arial Unicode MS" w:cs="Arial"/>
          <w:color w:val="000000"/>
          <w:szCs w:val="20"/>
          <w:lang w:val="sl-SI"/>
        </w:rPr>
        <w:t xml:space="preserve"> in </w:t>
      </w:r>
      <w:r>
        <w:rPr>
          <w:rFonts w:eastAsia="Arial Unicode MS" w:cs="Arial"/>
          <w:color w:val="000000"/>
          <w:szCs w:val="20"/>
          <w:lang w:val="sl-SI"/>
        </w:rPr>
        <w:t>oprem</w:t>
      </w:r>
      <w:r w:rsidR="00E207D6">
        <w:rPr>
          <w:rFonts w:eastAsia="Arial Unicode MS" w:cs="Arial"/>
          <w:color w:val="000000"/>
          <w:szCs w:val="20"/>
          <w:lang w:val="sl-SI"/>
        </w:rPr>
        <w:t>o</w:t>
      </w:r>
      <w:r>
        <w:rPr>
          <w:rFonts w:eastAsia="Arial Unicode MS" w:cs="Arial"/>
          <w:color w:val="000000"/>
          <w:szCs w:val="20"/>
          <w:lang w:val="sl-SI"/>
        </w:rPr>
        <w:t xml:space="preserve"> (oblačila in obutev)</w:t>
      </w:r>
      <w:r w:rsidRPr="00E12F0C">
        <w:rPr>
          <w:rFonts w:eastAsia="Arial Unicode MS" w:cs="Arial"/>
          <w:color w:val="000000"/>
          <w:szCs w:val="20"/>
          <w:lang w:val="sl-SI"/>
        </w:rPr>
        <w:t xml:space="preserve"> </w:t>
      </w:r>
      <w:r>
        <w:rPr>
          <w:rFonts w:eastAsia="Arial Unicode MS" w:cs="Arial"/>
          <w:color w:val="000000"/>
          <w:szCs w:val="20"/>
          <w:lang w:val="sl-SI"/>
        </w:rPr>
        <w:t>se</w:t>
      </w:r>
      <w:r w:rsidRPr="00E12F0C">
        <w:rPr>
          <w:rFonts w:eastAsia="Arial Unicode MS" w:cs="Arial"/>
          <w:color w:val="000000"/>
          <w:szCs w:val="20"/>
          <w:lang w:val="sl-SI"/>
        </w:rPr>
        <w:t xml:space="preserve"> pred odhodom iz napadenega območja temeljito pregleda in morebitne lesne ostanke in/ali osebke vrste </w:t>
      </w:r>
      <w:r w:rsidRPr="00E12F0C">
        <w:rPr>
          <w:rFonts w:eastAsia="Arial Unicode MS" w:cs="Arial"/>
          <w:i/>
          <w:iCs/>
          <w:color w:val="000000"/>
          <w:szCs w:val="20"/>
          <w:lang w:val="sl-SI"/>
        </w:rPr>
        <w:t xml:space="preserve">A. </w:t>
      </w:r>
      <w:proofErr w:type="spellStart"/>
      <w:r>
        <w:rPr>
          <w:rFonts w:eastAsia="Arial Unicode MS" w:cs="Arial"/>
          <w:i/>
          <w:iCs/>
          <w:color w:val="000000"/>
          <w:szCs w:val="20"/>
          <w:lang w:val="sl-SI"/>
        </w:rPr>
        <w:t>bungii</w:t>
      </w:r>
      <w:proofErr w:type="spellEnd"/>
      <w:r w:rsidRPr="00E12F0C">
        <w:rPr>
          <w:rFonts w:eastAsia="Arial Unicode MS" w:cs="Arial"/>
          <w:color w:val="000000"/>
          <w:szCs w:val="20"/>
          <w:lang w:val="sl-SI"/>
        </w:rPr>
        <w:t xml:space="preserve"> odstrani ter uniči (npr. odlaganje živih osebkov v milnico). </w:t>
      </w:r>
      <w:bookmarkStart w:id="170" w:name="_Hlk128744901"/>
      <w:r w:rsidRPr="00E12F0C">
        <w:rPr>
          <w:rFonts w:eastAsia="Arial Unicode MS" w:cs="Arial"/>
          <w:iCs/>
          <w:color w:val="000000"/>
          <w:szCs w:val="20"/>
          <w:lang w:val="sl-SI"/>
        </w:rPr>
        <w:t>Posebno pozoren je potrebno biti v</w:t>
      </w:r>
      <w:r w:rsidRPr="00E12F0C">
        <w:rPr>
          <w:rFonts w:eastAsia="Arial Unicode MS" w:cs="Arial"/>
          <w:color w:val="000000"/>
          <w:szCs w:val="20"/>
          <w:lang w:val="sl-SI"/>
        </w:rPr>
        <w:t xml:space="preserve"> obdobju letenja</w:t>
      </w:r>
      <w:bookmarkEnd w:id="170"/>
      <w:r>
        <w:rPr>
          <w:rFonts w:eastAsia="Arial Unicode MS" w:cs="Arial"/>
          <w:color w:val="000000"/>
          <w:szCs w:val="20"/>
          <w:lang w:val="sl-SI"/>
        </w:rPr>
        <w:t xml:space="preserve"> </w:t>
      </w:r>
      <w:r w:rsidR="007D3E97">
        <w:rPr>
          <w:rFonts w:eastAsia="Arial Unicode MS" w:cs="Arial"/>
          <w:color w:val="000000"/>
          <w:szCs w:val="20"/>
          <w:lang w:val="sl-SI"/>
        </w:rPr>
        <w:t>hroščev.</w:t>
      </w:r>
    </w:p>
    <w:p w14:paraId="0B2275EC" w14:textId="58EC15B4" w:rsidR="008F4329" w:rsidRDefault="008F4329" w:rsidP="008F4329">
      <w:pPr>
        <w:spacing w:line="276" w:lineRule="auto"/>
        <w:jc w:val="both"/>
        <w:rPr>
          <w:rFonts w:eastAsia="Arial Unicode MS" w:cs="Arial"/>
          <w:color w:val="000000"/>
          <w:szCs w:val="20"/>
          <w:lang w:val="sl-SI"/>
        </w:rPr>
      </w:pPr>
      <w:r w:rsidRPr="00900F2E">
        <w:rPr>
          <w:lang w:val="sl-SI"/>
        </w:rPr>
        <w:t xml:space="preserve">Drevesnice in vrtni centri morajo biti očiščeni ostankov </w:t>
      </w:r>
      <w:r>
        <w:rPr>
          <w:lang w:val="sl-SI"/>
        </w:rPr>
        <w:t xml:space="preserve">zadevnih </w:t>
      </w:r>
      <w:r w:rsidRPr="00900F2E">
        <w:rPr>
          <w:lang w:val="sl-SI"/>
        </w:rPr>
        <w:t>rastlin.</w:t>
      </w:r>
    </w:p>
    <w:p w14:paraId="2CCE9B21" w14:textId="0D22167C" w:rsidR="00BC5D63" w:rsidRPr="00900F2E" w:rsidRDefault="00BC5D63" w:rsidP="00BC5D63">
      <w:pPr>
        <w:jc w:val="both"/>
        <w:rPr>
          <w:lang w:val="sl-SI"/>
        </w:rPr>
      </w:pPr>
    </w:p>
    <w:p w14:paraId="48ADD321" w14:textId="3C735E4A" w:rsidR="00007D15" w:rsidRPr="008F4329" w:rsidRDefault="00BC5D63" w:rsidP="008F4329">
      <w:pPr>
        <w:spacing w:line="276" w:lineRule="auto"/>
        <w:jc w:val="both"/>
        <w:rPr>
          <w:rFonts w:eastAsia="Calibri" w:cs="Arial"/>
          <w:szCs w:val="20"/>
          <w:lang w:val="sl-SI"/>
        </w:rPr>
      </w:pPr>
      <w:r w:rsidRPr="00900F2E">
        <w:rPr>
          <w:rFonts w:eastAsia="Calibri" w:cs="Arial"/>
          <w:szCs w:val="20"/>
          <w:lang w:val="sl-SI"/>
        </w:rPr>
        <w:t xml:space="preserve">Čiščenje se lahko izvede na več načinov: npr. </w:t>
      </w:r>
      <w:bookmarkStart w:id="171" w:name="_Hlk132375774"/>
      <w:r w:rsidRPr="00900F2E">
        <w:rPr>
          <w:rFonts w:eastAsia="Calibri" w:cs="Arial"/>
          <w:szCs w:val="20"/>
          <w:lang w:val="sl-SI"/>
        </w:rPr>
        <w:t xml:space="preserve">z izpiranjem </w:t>
      </w:r>
      <w:r w:rsidR="00795EB2">
        <w:rPr>
          <w:rFonts w:eastAsia="Calibri" w:cs="Arial"/>
          <w:szCs w:val="20"/>
          <w:lang w:val="sl-SI"/>
        </w:rPr>
        <w:t xml:space="preserve">z vodo ali z vodo pod </w:t>
      </w:r>
      <w:r w:rsidR="0064288E">
        <w:rPr>
          <w:rFonts w:eastAsia="Calibri" w:cs="Arial"/>
          <w:szCs w:val="20"/>
          <w:lang w:val="sl-SI"/>
        </w:rPr>
        <w:t>tlakom (visokotlačni čistilec)</w:t>
      </w:r>
      <w:bookmarkEnd w:id="171"/>
      <w:r w:rsidRPr="00900F2E">
        <w:rPr>
          <w:rFonts w:eastAsia="Calibri" w:cs="Arial"/>
          <w:szCs w:val="20"/>
          <w:lang w:val="sl-SI"/>
        </w:rPr>
        <w:t xml:space="preserve">, </w:t>
      </w:r>
      <w:r w:rsidR="005B4910">
        <w:rPr>
          <w:rFonts w:eastAsia="Calibri" w:cs="Arial"/>
          <w:szCs w:val="20"/>
          <w:lang w:val="sl-SI"/>
        </w:rPr>
        <w:t xml:space="preserve">s </w:t>
      </w:r>
      <w:r w:rsidR="000D312E">
        <w:rPr>
          <w:rFonts w:eastAsia="Calibri" w:cs="Arial"/>
          <w:szCs w:val="20"/>
          <w:lang w:val="sl-SI"/>
        </w:rPr>
        <w:t>pometanjem</w:t>
      </w:r>
      <w:r w:rsidRPr="00900F2E">
        <w:rPr>
          <w:rFonts w:eastAsia="Calibri" w:cs="Arial"/>
          <w:szCs w:val="20"/>
          <w:lang w:val="sl-SI"/>
        </w:rPr>
        <w:t xml:space="preserve">, ročno odstranitvijo. Odstranjene rastlinske ostanke, ki izvirajo iz napadenega območja, se uniči na način, da se prepreči širjenje vrste </w:t>
      </w:r>
      <w:r w:rsidRPr="00900F2E">
        <w:rPr>
          <w:rFonts w:eastAsia="Calibri" w:cs="Arial"/>
          <w:i/>
          <w:iCs/>
          <w:szCs w:val="20"/>
          <w:lang w:val="sl-SI"/>
        </w:rPr>
        <w:t xml:space="preserve">A. </w:t>
      </w:r>
      <w:proofErr w:type="spellStart"/>
      <w:r w:rsidRPr="00900F2E">
        <w:rPr>
          <w:rFonts w:eastAsia="Calibri" w:cs="Arial"/>
          <w:i/>
          <w:iCs/>
          <w:szCs w:val="20"/>
          <w:lang w:val="sl-SI"/>
        </w:rPr>
        <w:t>bungii</w:t>
      </w:r>
      <w:proofErr w:type="spellEnd"/>
      <w:r w:rsidRPr="00900F2E">
        <w:rPr>
          <w:rFonts w:eastAsia="Calibri" w:cs="Arial"/>
          <w:szCs w:val="20"/>
          <w:lang w:val="sl-SI"/>
        </w:rPr>
        <w:t xml:space="preserve"> (v skladu s točko 8.2.1.).</w:t>
      </w:r>
    </w:p>
    <w:p w14:paraId="0A0DCDDF" w14:textId="7C62994F" w:rsidR="00EA066D" w:rsidRPr="008F4329" w:rsidRDefault="00EA066D" w:rsidP="00D7663D">
      <w:pPr>
        <w:pStyle w:val="Naslov4"/>
      </w:pPr>
      <w:bookmarkStart w:id="172" w:name="_Toc100584037"/>
      <w:bookmarkStart w:id="173" w:name="_Toc107222351"/>
      <w:r w:rsidRPr="008F4329">
        <w:t>Fizikalno, kemično in bio</w:t>
      </w:r>
      <w:r w:rsidR="000D312E">
        <w:t>tično</w:t>
      </w:r>
      <w:r w:rsidRPr="008F4329">
        <w:t xml:space="preserve"> </w:t>
      </w:r>
      <w:proofErr w:type="spellStart"/>
      <w:r w:rsidRPr="008F4329">
        <w:t>tretiranje</w:t>
      </w:r>
      <w:proofErr w:type="spellEnd"/>
      <w:r w:rsidRPr="008F4329">
        <w:t xml:space="preserve"> </w:t>
      </w:r>
      <w:bookmarkEnd w:id="172"/>
      <w:bookmarkEnd w:id="173"/>
    </w:p>
    <w:p w14:paraId="4E9FACB1" w14:textId="47DFED16" w:rsidR="00EA066D" w:rsidRDefault="00EA066D" w:rsidP="007E3610">
      <w:pPr>
        <w:jc w:val="both"/>
        <w:rPr>
          <w:lang w:val="sl-SI"/>
        </w:rPr>
      </w:pPr>
    </w:p>
    <w:p w14:paraId="6C0703E1" w14:textId="07424534" w:rsidR="008F4329" w:rsidRDefault="008F4329" w:rsidP="00512499">
      <w:pPr>
        <w:jc w:val="both"/>
        <w:rPr>
          <w:rFonts w:cs="Arial"/>
          <w:szCs w:val="20"/>
          <w:lang w:val="sl-SI"/>
        </w:rPr>
      </w:pPr>
      <w:r>
        <w:rPr>
          <w:lang w:val="sl-SI"/>
        </w:rPr>
        <w:t xml:space="preserve">Ob visokem tveganju za </w:t>
      </w:r>
      <w:proofErr w:type="spellStart"/>
      <w:r>
        <w:rPr>
          <w:lang w:val="sl-SI"/>
        </w:rPr>
        <w:t>izletanje</w:t>
      </w:r>
      <w:proofErr w:type="spellEnd"/>
      <w:r>
        <w:rPr>
          <w:lang w:val="sl-SI"/>
        </w:rPr>
        <w:t xml:space="preserve"> odraslih osebkov vrste </w:t>
      </w:r>
      <w:r w:rsidRPr="00302DB4">
        <w:rPr>
          <w:i/>
          <w:iCs/>
          <w:lang w:val="sl-SI"/>
        </w:rPr>
        <w:t xml:space="preserve">A. </w:t>
      </w:r>
      <w:proofErr w:type="spellStart"/>
      <w:r>
        <w:rPr>
          <w:i/>
          <w:iCs/>
          <w:lang w:val="sl-SI"/>
        </w:rPr>
        <w:t>bungii</w:t>
      </w:r>
      <w:proofErr w:type="spellEnd"/>
      <w:r>
        <w:rPr>
          <w:i/>
          <w:iCs/>
          <w:lang w:val="sl-SI"/>
        </w:rPr>
        <w:t xml:space="preserve"> </w:t>
      </w:r>
      <w:r>
        <w:rPr>
          <w:lang w:val="sl-SI"/>
        </w:rPr>
        <w:t xml:space="preserve">iz zadevnih </w:t>
      </w:r>
      <w:r w:rsidRPr="00E12F0C">
        <w:rPr>
          <w:rFonts w:cs="Arial"/>
          <w:szCs w:val="20"/>
          <w:lang w:val="sl-SI"/>
        </w:rPr>
        <w:t>rastlin,</w:t>
      </w:r>
      <w:r>
        <w:rPr>
          <w:rFonts w:cs="Arial"/>
          <w:szCs w:val="20"/>
          <w:lang w:val="sl-SI"/>
        </w:rPr>
        <w:t xml:space="preserve"> zadevnega</w:t>
      </w:r>
      <w:r w:rsidRPr="00E12F0C">
        <w:rPr>
          <w:rFonts w:cs="Arial"/>
          <w:szCs w:val="20"/>
          <w:lang w:val="sl-SI"/>
        </w:rPr>
        <w:t xml:space="preserve"> les</w:t>
      </w:r>
      <w:r>
        <w:rPr>
          <w:rFonts w:cs="Arial"/>
          <w:szCs w:val="20"/>
          <w:lang w:val="sl-SI"/>
        </w:rPr>
        <w:t>a in zadevnega LPM</w:t>
      </w:r>
      <w:r w:rsidRPr="00E12F0C">
        <w:rPr>
          <w:rFonts w:cs="Arial"/>
          <w:szCs w:val="20"/>
          <w:lang w:val="sl-SI"/>
        </w:rPr>
        <w:t xml:space="preserve"> z </w:t>
      </w:r>
      <w:r>
        <w:rPr>
          <w:rFonts w:cs="Arial"/>
          <w:szCs w:val="20"/>
          <w:lang w:val="sl-SI"/>
        </w:rPr>
        <w:t>znaki napada</w:t>
      </w:r>
      <w:r w:rsidRPr="00E12F0C">
        <w:rPr>
          <w:rFonts w:cs="Arial"/>
          <w:szCs w:val="20"/>
          <w:lang w:val="sl-SI"/>
        </w:rPr>
        <w:t xml:space="preserve"> </w:t>
      </w:r>
      <w:r>
        <w:rPr>
          <w:rFonts w:cs="Arial"/>
          <w:szCs w:val="20"/>
          <w:lang w:val="sl-SI"/>
        </w:rPr>
        <w:t>iz točke 2.6 ali s potrjeno navzočnostjo vrste</w:t>
      </w:r>
      <w:r w:rsidRPr="00E12F0C">
        <w:rPr>
          <w:rFonts w:cs="Arial"/>
          <w:szCs w:val="20"/>
          <w:lang w:val="sl-SI"/>
        </w:rPr>
        <w:t xml:space="preserve"> </w:t>
      </w:r>
      <w:r w:rsidRPr="00E12F0C">
        <w:rPr>
          <w:rFonts w:cs="Arial"/>
          <w:i/>
          <w:szCs w:val="20"/>
          <w:lang w:val="sl-SI"/>
        </w:rPr>
        <w:t xml:space="preserve">A. </w:t>
      </w:r>
      <w:proofErr w:type="spellStart"/>
      <w:r>
        <w:rPr>
          <w:rFonts w:cs="Arial"/>
          <w:i/>
          <w:szCs w:val="20"/>
          <w:lang w:val="sl-SI"/>
        </w:rPr>
        <w:t>bungii</w:t>
      </w:r>
      <w:proofErr w:type="spellEnd"/>
      <w:r>
        <w:rPr>
          <w:lang w:val="sl-SI"/>
        </w:rPr>
        <w:t xml:space="preserve"> se v obdobju letenja lahko izvede </w:t>
      </w:r>
      <w:r w:rsidRPr="00E12F0C">
        <w:rPr>
          <w:rFonts w:cs="Arial"/>
          <w:szCs w:val="20"/>
          <w:lang w:val="sl-SI"/>
        </w:rPr>
        <w:t xml:space="preserve">prekrivanje vej in debel posekanih dreves in lesa </w:t>
      </w:r>
      <w:r w:rsidR="007069F4">
        <w:rPr>
          <w:rFonts w:cs="Arial"/>
          <w:szCs w:val="20"/>
          <w:lang w:val="sl-SI"/>
        </w:rPr>
        <w:t>z lubjem (</w:t>
      </w:r>
      <w:r w:rsidRPr="00E12F0C">
        <w:rPr>
          <w:rFonts w:cs="Arial"/>
          <w:szCs w:val="20"/>
          <w:lang w:val="sl-SI"/>
        </w:rPr>
        <w:t>skorjo</w:t>
      </w:r>
      <w:r w:rsidR="007069F4">
        <w:rPr>
          <w:rFonts w:cs="Arial"/>
          <w:szCs w:val="20"/>
          <w:lang w:val="sl-SI"/>
        </w:rPr>
        <w:t>)</w:t>
      </w:r>
      <w:r>
        <w:rPr>
          <w:rFonts w:cs="Arial"/>
          <w:szCs w:val="20"/>
          <w:lang w:val="sl-SI"/>
        </w:rPr>
        <w:t xml:space="preserve"> s </w:t>
      </w:r>
      <w:proofErr w:type="spellStart"/>
      <w:r>
        <w:rPr>
          <w:rFonts w:cs="Arial"/>
          <w:szCs w:val="20"/>
          <w:lang w:val="sl-SI"/>
        </w:rPr>
        <w:t>protiinsektnimi</w:t>
      </w:r>
      <w:proofErr w:type="spellEnd"/>
      <w:r>
        <w:rPr>
          <w:rFonts w:cs="Arial"/>
          <w:szCs w:val="20"/>
          <w:lang w:val="sl-SI"/>
        </w:rPr>
        <w:t xml:space="preserve"> mrežami oziroma z </w:t>
      </w:r>
      <w:proofErr w:type="spellStart"/>
      <w:r>
        <w:rPr>
          <w:rFonts w:cs="Arial"/>
          <w:szCs w:val="20"/>
          <w:lang w:val="sl-SI"/>
        </w:rPr>
        <w:t>insekticidnimi</w:t>
      </w:r>
      <w:proofErr w:type="spellEnd"/>
      <w:r>
        <w:rPr>
          <w:rFonts w:cs="Arial"/>
          <w:szCs w:val="20"/>
          <w:lang w:val="sl-SI"/>
        </w:rPr>
        <w:t xml:space="preserve"> mrežami.</w:t>
      </w:r>
    </w:p>
    <w:p w14:paraId="749750E3" w14:textId="77777777" w:rsidR="008F4329" w:rsidRDefault="008F4329" w:rsidP="00512499">
      <w:pPr>
        <w:jc w:val="both"/>
        <w:rPr>
          <w:lang w:val="sl-SI"/>
        </w:rPr>
      </w:pPr>
    </w:p>
    <w:p w14:paraId="638BF7FA" w14:textId="4A2F4E35" w:rsidR="008F4329" w:rsidRDefault="008F4329" w:rsidP="00512499">
      <w:pPr>
        <w:jc w:val="both"/>
        <w:rPr>
          <w:rFonts w:cs="Arial"/>
          <w:szCs w:val="20"/>
          <w:lang w:val="sl-SI"/>
        </w:rPr>
      </w:pPr>
      <w:r>
        <w:rPr>
          <w:rFonts w:cs="Arial"/>
          <w:szCs w:val="20"/>
          <w:lang w:val="sl-SI"/>
        </w:rPr>
        <w:t>Z</w:t>
      </w:r>
      <w:r w:rsidRPr="00DF7A7C">
        <w:rPr>
          <w:rFonts w:cs="Arial"/>
          <w:szCs w:val="20"/>
          <w:lang w:val="sl-SI"/>
        </w:rPr>
        <w:t xml:space="preserve">a zaščito </w:t>
      </w:r>
      <w:r>
        <w:rPr>
          <w:rFonts w:cs="Arial"/>
          <w:szCs w:val="20"/>
          <w:lang w:val="sl-SI"/>
        </w:rPr>
        <w:t xml:space="preserve">zadevnih </w:t>
      </w:r>
      <w:r w:rsidRPr="00DF7A7C">
        <w:rPr>
          <w:rFonts w:cs="Arial"/>
          <w:szCs w:val="20"/>
          <w:lang w:val="sl-SI"/>
        </w:rPr>
        <w:t xml:space="preserve">dreves </w:t>
      </w:r>
      <w:r>
        <w:rPr>
          <w:rFonts w:cs="Arial"/>
          <w:szCs w:val="20"/>
          <w:lang w:val="sl-SI"/>
        </w:rPr>
        <w:t xml:space="preserve">pred napadom vrste </w:t>
      </w:r>
      <w:r w:rsidRPr="00DF7A7C">
        <w:rPr>
          <w:rFonts w:cs="Arial"/>
          <w:i/>
          <w:szCs w:val="20"/>
          <w:lang w:val="sl-SI"/>
        </w:rPr>
        <w:t xml:space="preserve">A. </w:t>
      </w:r>
      <w:proofErr w:type="spellStart"/>
      <w:r>
        <w:rPr>
          <w:rFonts w:cs="Arial"/>
          <w:i/>
          <w:szCs w:val="20"/>
          <w:lang w:val="sl-SI"/>
        </w:rPr>
        <w:t>bungii</w:t>
      </w:r>
      <w:proofErr w:type="spellEnd"/>
      <w:r>
        <w:rPr>
          <w:rFonts w:cs="Arial"/>
          <w:szCs w:val="20"/>
          <w:lang w:val="sl-SI"/>
        </w:rPr>
        <w:t xml:space="preserve">, ki so vpisana v register kulturne dediščine ali razglašena </w:t>
      </w:r>
      <w:r w:rsidR="007E3610" w:rsidRPr="00554969">
        <w:rPr>
          <w:lang w:val="sl-SI"/>
        </w:rPr>
        <w:t>za naravno vrednoto</w:t>
      </w:r>
      <w:r w:rsidRPr="00DF7A7C">
        <w:rPr>
          <w:szCs w:val="20"/>
          <w:lang w:val="sl-SI"/>
        </w:rPr>
        <w:t xml:space="preserve">, </w:t>
      </w:r>
      <w:r w:rsidRPr="00DF7A7C">
        <w:rPr>
          <w:rFonts w:cs="Arial"/>
          <w:szCs w:val="20"/>
          <w:lang w:val="sl-SI"/>
        </w:rPr>
        <w:t>dreves v drevesnicah in/ali okrasnih dreves se lahko uporabljajo</w:t>
      </w:r>
      <w:r>
        <w:rPr>
          <w:rFonts w:cs="Arial"/>
          <w:szCs w:val="20"/>
          <w:lang w:val="sl-SI"/>
        </w:rPr>
        <w:t xml:space="preserve"> </w:t>
      </w:r>
      <w:proofErr w:type="spellStart"/>
      <w:r>
        <w:rPr>
          <w:rFonts w:cs="Arial"/>
          <w:szCs w:val="20"/>
          <w:lang w:val="sl-SI"/>
        </w:rPr>
        <w:t>protiinsektne</w:t>
      </w:r>
      <w:proofErr w:type="spellEnd"/>
      <w:r>
        <w:rPr>
          <w:rFonts w:cs="Arial"/>
          <w:szCs w:val="20"/>
          <w:lang w:val="sl-SI"/>
        </w:rPr>
        <w:t xml:space="preserve"> mreže</w:t>
      </w:r>
      <w:r w:rsidR="00941CB8">
        <w:rPr>
          <w:rFonts w:cs="Arial"/>
          <w:szCs w:val="20"/>
          <w:lang w:val="sl-SI"/>
        </w:rPr>
        <w:t xml:space="preserve"> </w:t>
      </w:r>
      <w:r w:rsidR="00D63099">
        <w:rPr>
          <w:rFonts w:cs="Arial"/>
          <w:szCs w:val="20"/>
          <w:lang w:val="sl-SI"/>
        </w:rPr>
        <w:t xml:space="preserve">iz </w:t>
      </w:r>
      <w:r w:rsidR="00BE1D83">
        <w:rPr>
          <w:rFonts w:cs="Arial"/>
          <w:szCs w:val="20"/>
          <w:lang w:val="sl-SI"/>
        </w:rPr>
        <w:t xml:space="preserve">polietilena visoke gostote (HDPE) </w:t>
      </w:r>
      <w:r w:rsidR="00D63099">
        <w:rPr>
          <w:lang w:val="sl-SI"/>
        </w:rPr>
        <w:t xml:space="preserve">z </w:t>
      </w:r>
      <w:r w:rsidR="0064288E" w:rsidRPr="0064288E">
        <w:rPr>
          <w:lang w:val="sl-SI"/>
        </w:rPr>
        <w:t>velikost</w:t>
      </w:r>
      <w:r w:rsidR="00D63099">
        <w:rPr>
          <w:lang w:val="sl-SI"/>
        </w:rPr>
        <w:t>jo</w:t>
      </w:r>
      <w:r w:rsidR="0064288E" w:rsidRPr="0064288E">
        <w:rPr>
          <w:lang w:val="sl-SI"/>
        </w:rPr>
        <w:t xml:space="preserve"> okenc &lt; 1 mm</w:t>
      </w:r>
      <w:r w:rsidR="0064288E" w:rsidRPr="0064288E">
        <w:rPr>
          <w:vertAlign w:val="superscript"/>
          <w:lang w:val="sl-SI"/>
        </w:rPr>
        <w:t>2</w:t>
      </w:r>
      <w:r w:rsidR="0064288E" w:rsidRPr="0064288E">
        <w:rPr>
          <w:lang w:val="sl-SI"/>
        </w:rPr>
        <w:t>)</w:t>
      </w:r>
      <w:r>
        <w:rPr>
          <w:rFonts w:cs="Arial"/>
          <w:szCs w:val="20"/>
          <w:lang w:val="sl-SI"/>
        </w:rPr>
        <w:t xml:space="preserve">, </w:t>
      </w:r>
      <w:proofErr w:type="spellStart"/>
      <w:r>
        <w:rPr>
          <w:rFonts w:cs="Arial"/>
          <w:szCs w:val="20"/>
          <w:lang w:val="sl-SI"/>
        </w:rPr>
        <w:t>insekticidne</w:t>
      </w:r>
      <w:proofErr w:type="spellEnd"/>
      <w:r>
        <w:rPr>
          <w:rFonts w:cs="Arial"/>
          <w:szCs w:val="20"/>
          <w:lang w:val="sl-SI"/>
        </w:rPr>
        <w:t xml:space="preserve"> mreže ali</w:t>
      </w:r>
      <w:r w:rsidRPr="00DF7A7C">
        <w:rPr>
          <w:rFonts w:cs="Arial"/>
          <w:szCs w:val="20"/>
          <w:lang w:val="sl-SI"/>
        </w:rPr>
        <w:t xml:space="preserve"> insekticidi. Dovoljenje za uporabo le- teh </w:t>
      </w:r>
      <w:r>
        <w:rPr>
          <w:rFonts w:cs="Arial"/>
          <w:szCs w:val="20"/>
          <w:lang w:val="sl-SI"/>
        </w:rPr>
        <w:t>se rešuje od primera do primera.</w:t>
      </w:r>
    </w:p>
    <w:p w14:paraId="6935A51F" w14:textId="0615E556" w:rsidR="008F4329" w:rsidRDefault="008F4329" w:rsidP="008F4329">
      <w:pPr>
        <w:rPr>
          <w:rFonts w:cs="Arial"/>
          <w:szCs w:val="20"/>
          <w:lang w:val="sl-SI"/>
        </w:rPr>
      </w:pPr>
    </w:p>
    <w:p w14:paraId="110BC2A0" w14:textId="69C436F6" w:rsidR="008F4329" w:rsidRDefault="008F4329" w:rsidP="008F4329">
      <w:pPr>
        <w:rPr>
          <w:rFonts w:cs="Arial"/>
          <w:szCs w:val="20"/>
          <w:lang w:val="sl-SI"/>
        </w:rPr>
      </w:pPr>
      <w:r>
        <w:rPr>
          <w:rFonts w:cs="Arial"/>
          <w:szCs w:val="20"/>
          <w:lang w:val="sl-SI"/>
        </w:rPr>
        <w:t xml:space="preserve">Pred premiki zadevnih rastlin iz točke 8.2.3.1 </w:t>
      </w:r>
      <w:r w:rsidR="00960F5E">
        <w:rPr>
          <w:rFonts w:cs="Arial"/>
          <w:szCs w:val="20"/>
          <w:lang w:val="sl-SI"/>
        </w:rPr>
        <w:t xml:space="preserve">z mesta pridelave </w:t>
      </w:r>
      <w:r>
        <w:rPr>
          <w:rFonts w:cs="Arial"/>
          <w:szCs w:val="20"/>
          <w:lang w:val="sl-SI"/>
        </w:rPr>
        <w:t xml:space="preserve">se lahko izvede preventivno </w:t>
      </w:r>
      <w:proofErr w:type="spellStart"/>
      <w:r>
        <w:rPr>
          <w:rFonts w:cs="Arial"/>
          <w:szCs w:val="20"/>
          <w:lang w:val="sl-SI"/>
        </w:rPr>
        <w:t>tretiranje</w:t>
      </w:r>
      <w:proofErr w:type="spellEnd"/>
      <w:r>
        <w:rPr>
          <w:rFonts w:cs="Arial"/>
          <w:szCs w:val="20"/>
          <w:lang w:val="sl-SI"/>
        </w:rPr>
        <w:t xml:space="preserve"> z insekticidi. </w:t>
      </w:r>
    </w:p>
    <w:p w14:paraId="535D80DF" w14:textId="77777777" w:rsidR="008F4329" w:rsidRDefault="008F4329" w:rsidP="008F4329">
      <w:pPr>
        <w:rPr>
          <w:rFonts w:cs="Arial"/>
          <w:szCs w:val="20"/>
          <w:lang w:val="sl-SI"/>
        </w:rPr>
      </w:pPr>
    </w:p>
    <w:p w14:paraId="04842BB3" w14:textId="0E448C19" w:rsidR="008F4329" w:rsidRPr="008F4329" w:rsidRDefault="008F4329" w:rsidP="008F4329">
      <w:pPr>
        <w:jc w:val="both"/>
        <w:rPr>
          <w:rFonts w:cs="Arial"/>
          <w:szCs w:val="20"/>
          <w:lang w:val="sl-SI"/>
        </w:rPr>
      </w:pPr>
      <w:r w:rsidRPr="00CE59D6">
        <w:rPr>
          <w:rFonts w:cs="Arial"/>
          <w:szCs w:val="20"/>
          <w:lang w:val="sl-SI"/>
        </w:rPr>
        <w:t xml:space="preserve">Za pridobitev dovoljenja za uporabo </w:t>
      </w:r>
      <w:proofErr w:type="spellStart"/>
      <w:r w:rsidRPr="00CE59D6">
        <w:rPr>
          <w:rFonts w:cs="Arial"/>
          <w:szCs w:val="20"/>
          <w:lang w:val="sl-SI"/>
        </w:rPr>
        <w:t>insekticidne</w:t>
      </w:r>
      <w:proofErr w:type="spellEnd"/>
      <w:r w:rsidRPr="00CE59D6">
        <w:rPr>
          <w:rFonts w:cs="Arial"/>
          <w:szCs w:val="20"/>
          <w:lang w:val="sl-SI"/>
        </w:rPr>
        <w:t xml:space="preserve"> mreže za namen prekrivanja rastlin</w:t>
      </w:r>
      <w:r>
        <w:rPr>
          <w:rFonts w:cs="Arial"/>
          <w:szCs w:val="20"/>
          <w:lang w:val="sl-SI"/>
        </w:rPr>
        <w:t xml:space="preserve"> ali za uporabo fitofarmacevtskih sredstev za </w:t>
      </w:r>
      <w:proofErr w:type="spellStart"/>
      <w:r>
        <w:rPr>
          <w:rFonts w:cs="Arial"/>
          <w:szCs w:val="20"/>
          <w:lang w:val="sl-SI"/>
        </w:rPr>
        <w:t>tretiranje</w:t>
      </w:r>
      <w:proofErr w:type="spellEnd"/>
      <w:r>
        <w:rPr>
          <w:rFonts w:cs="Arial"/>
          <w:szCs w:val="20"/>
          <w:lang w:val="sl-SI"/>
        </w:rPr>
        <w:t xml:space="preserve"> rastlin je</w:t>
      </w:r>
      <w:r w:rsidRPr="00CE59D6">
        <w:rPr>
          <w:rFonts w:cs="Arial"/>
          <w:szCs w:val="20"/>
          <w:lang w:val="sl-SI"/>
        </w:rPr>
        <w:t xml:space="preserve"> treba pridobiti dovoljenje za nujne primere. Za ta namen se vloži vloga pri UVHVVR. Informacije o tem so dostopne na spletni strani: </w:t>
      </w:r>
      <w:hyperlink r:id="rId20" w:history="1">
        <w:r w:rsidRPr="00CE59D6">
          <w:rPr>
            <w:rStyle w:val="Hiperpovezava"/>
            <w:rFonts w:cs="Arial"/>
            <w:szCs w:val="20"/>
            <w:lang w:val="sl-SI"/>
          </w:rPr>
          <w:t>https://www.gov.si/zbirke/storitve/vloga-za-izdajo-dovoljenja-za-nujne-primere-nov-storitev/</w:t>
        </w:r>
      </w:hyperlink>
      <w:r w:rsidRPr="00CE59D6">
        <w:rPr>
          <w:rFonts w:cs="Arial"/>
          <w:szCs w:val="20"/>
          <w:lang w:val="sl-SI"/>
        </w:rPr>
        <w:t>.</w:t>
      </w:r>
      <w:r>
        <w:rPr>
          <w:rFonts w:cs="Arial"/>
          <w:szCs w:val="20"/>
          <w:lang w:val="sl-SI"/>
        </w:rPr>
        <w:t xml:space="preserve"> </w:t>
      </w:r>
    </w:p>
    <w:p w14:paraId="3C6BB798" w14:textId="0B6F1132" w:rsidR="008F4329" w:rsidRDefault="008F4329" w:rsidP="00EA066D">
      <w:pPr>
        <w:rPr>
          <w:lang w:val="sl-SI"/>
        </w:rPr>
      </w:pPr>
    </w:p>
    <w:p w14:paraId="1C17AD82" w14:textId="5D770309" w:rsidR="008F4329" w:rsidRPr="00754D1B" w:rsidRDefault="008F4329" w:rsidP="008F4329">
      <w:pPr>
        <w:jc w:val="both"/>
        <w:rPr>
          <w:rFonts w:cs="Arial"/>
          <w:color w:val="FF0000"/>
          <w:szCs w:val="20"/>
          <w:lang w:val="sl-SI"/>
        </w:rPr>
      </w:pPr>
      <w:r w:rsidRPr="00834729">
        <w:rPr>
          <w:szCs w:val="22"/>
          <w:lang w:val="sl-SI"/>
        </w:rPr>
        <w:t xml:space="preserve">Proti </w:t>
      </w:r>
      <w:r>
        <w:rPr>
          <w:szCs w:val="22"/>
          <w:lang w:val="sl-SI"/>
        </w:rPr>
        <w:t xml:space="preserve">vrsti </w:t>
      </w:r>
      <w:r w:rsidRPr="00834729">
        <w:rPr>
          <w:i/>
          <w:szCs w:val="22"/>
          <w:lang w:val="sl-SI"/>
        </w:rPr>
        <w:t xml:space="preserve">A. </w:t>
      </w:r>
      <w:proofErr w:type="spellStart"/>
      <w:r>
        <w:rPr>
          <w:i/>
          <w:szCs w:val="22"/>
          <w:lang w:val="sl-SI"/>
        </w:rPr>
        <w:t>bungii</w:t>
      </w:r>
      <w:proofErr w:type="spellEnd"/>
      <w:r w:rsidRPr="00834729">
        <w:rPr>
          <w:szCs w:val="22"/>
          <w:lang w:val="sl-SI"/>
        </w:rPr>
        <w:t xml:space="preserve"> </w:t>
      </w:r>
      <w:r>
        <w:rPr>
          <w:szCs w:val="22"/>
          <w:lang w:val="sl-SI"/>
        </w:rPr>
        <w:t xml:space="preserve">v literaturi kot </w:t>
      </w:r>
      <w:r w:rsidRPr="00834729">
        <w:rPr>
          <w:rFonts w:cs="Arial"/>
          <w:szCs w:val="20"/>
          <w:lang w:val="sl-SI"/>
        </w:rPr>
        <w:t>učinkovit</w:t>
      </w:r>
      <w:r>
        <w:rPr>
          <w:rFonts w:cs="Arial"/>
          <w:szCs w:val="20"/>
          <w:lang w:val="sl-SI"/>
        </w:rPr>
        <w:t>e navajajo</w:t>
      </w:r>
      <w:r w:rsidRPr="00834729">
        <w:rPr>
          <w:rFonts w:cs="Arial"/>
          <w:szCs w:val="20"/>
          <w:lang w:val="sl-SI"/>
        </w:rPr>
        <w:t xml:space="preserve"> insekticid</w:t>
      </w:r>
      <w:r>
        <w:rPr>
          <w:rFonts w:cs="Arial"/>
          <w:szCs w:val="20"/>
          <w:lang w:val="sl-SI"/>
        </w:rPr>
        <w:t>e</w:t>
      </w:r>
      <w:r w:rsidRPr="00834729">
        <w:rPr>
          <w:rFonts w:cs="Arial"/>
          <w:szCs w:val="20"/>
          <w:lang w:val="sl-SI"/>
        </w:rPr>
        <w:t xml:space="preserve">, ki vsebujejo </w:t>
      </w:r>
      <w:r>
        <w:rPr>
          <w:rFonts w:cs="Arial"/>
          <w:szCs w:val="20"/>
          <w:lang w:val="sl-SI"/>
        </w:rPr>
        <w:t>naslednje</w:t>
      </w:r>
      <w:r w:rsidRPr="00834729">
        <w:rPr>
          <w:rFonts w:cs="Arial"/>
          <w:szCs w:val="20"/>
          <w:lang w:val="sl-SI"/>
        </w:rPr>
        <w:t xml:space="preserve"> aktivn</w:t>
      </w:r>
      <w:r>
        <w:rPr>
          <w:rFonts w:cs="Arial"/>
          <w:szCs w:val="20"/>
          <w:lang w:val="sl-SI"/>
        </w:rPr>
        <w:t>e</w:t>
      </w:r>
      <w:r w:rsidRPr="00834729">
        <w:rPr>
          <w:rFonts w:cs="Arial"/>
          <w:szCs w:val="20"/>
          <w:lang w:val="sl-SI"/>
        </w:rPr>
        <w:t xml:space="preserve"> </w:t>
      </w:r>
      <w:r w:rsidRPr="007E3610">
        <w:rPr>
          <w:rFonts w:cs="Arial"/>
          <w:szCs w:val="20"/>
          <w:lang w:val="sl-SI"/>
        </w:rPr>
        <w:t xml:space="preserve">snovi: </w:t>
      </w:r>
      <w:proofErr w:type="spellStart"/>
      <w:r w:rsidRPr="00862315">
        <w:rPr>
          <w:lang w:val="sl-SI"/>
        </w:rPr>
        <w:t>acetamiprid</w:t>
      </w:r>
      <w:proofErr w:type="spellEnd"/>
      <w:r w:rsidRPr="00862315">
        <w:rPr>
          <w:lang w:val="sl-SI"/>
        </w:rPr>
        <w:t xml:space="preserve">, </w:t>
      </w:r>
      <w:proofErr w:type="spellStart"/>
      <w:r w:rsidRPr="00862315">
        <w:rPr>
          <w:lang w:val="sl-SI"/>
        </w:rPr>
        <w:t>klorantraniliprol</w:t>
      </w:r>
      <w:proofErr w:type="spellEnd"/>
      <w:r w:rsidRPr="00862315">
        <w:rPr>
          <w:lang w:val="sl-SI"/>
        </w:rPr>
        <w:t xml:space="preserve">, </w:t>
      </w:r>
      <w:proofErr w:type="spellStart"/>
      <w:r w:rsidRPr="00862315">
        <w:rPr>
          <w:lang w:val="sl-SI"/>
        </w:rPr>
        <w:t>deltametrin</w:t>
      </w:r>
      <w:proofErr w:type="spellEnd"/>
      <w:r w:rsidRPr="007E3610">
        <w:rPr>
          <w:rFonts w:cs="Arial"/>
          <w:szCs w:val="20"/>
          <w:lang w:val="sl-SI"/>
        </w:rPr>
        <w:t>. Na seznam re</w:t>
      </w:r>
      <w:r w:rsidR="00F12AC2" w:rsidRPr="007E3610">
        <w:rPr>
          <w:rFonts w:cs="Arial"/>
          <w:szCs w:val="20"/>
          <w:lang w:val="sl-SI"/>
        </w:rPr>
        <w:t>gistriranih FFS v Sloveniji so uvrščeni pripravki na podlagi</w:t>
      </w:r>
      <w:r w:rsidRPr="007E3610">
        <w:rPr>
          <w:rFonts w:cs="Arial"/>
          <w:szCs w:val="20"/>
          <w:lang w:val="sl-SI"/>
        </w:rPr>
        <w:t xml:space="preserve"> aktivni</w:t>
      </w:r>
      <w:r w:rsidR="00F12AC2" w:rsidRPr="007E3610">
        <w:rPr>
          <w:rFonts w:cs="Arial"/>
          <w:szCs w:val="20"/>
          <w:lang w:val="sl-SI"/>
        </w:rPr>
        <w:t>h</w:t>
      </w:r>
      <w:r w:rsidRPr="007E3610">
        <w:rPr>
          <w:rFonts w:cs="Arial"/>
          <w:szCs w:val="20"/>
          <w:lang w:val="sl-SI"/>
        </w:rPr>
        <w:t xml:space="preserve"> snovi</w:t>
      </w:r>
      <w:r w:rsidRPr="00E21212">
        <w:rPr>
          <w:rFonts w:cs="Arial"/>
          <w:szCs w:val="20"/>
          <w:lang w:val="sl-SI"/>
        </w:rPr>
        <w:t xml:space="preserve"> </w:t>
      </w:r>
      <w:proofErr w:type="spellStart"/>
      <w:r w:rsidRPr="00E21212">
        <w:rPr>
          <w:rFonts w:cs="Arial"/>
          <w:szCs w:val="20"/>
          <w:lang w:val="sl-SI"/>
        </w:rPr>
        <w:t>acetamiprid</w:t>
      </w:r>
      <w:proofErr w:type="spellEnd"/>
      <w:r>
        <w:rPr>
          <w:rFonts w:cs="Arial"/>
          <w:szCs w:val="20"/>
          <w:lang w:val="sl-SI"/>
        </w:rPr>
        <w:t xml:space="preserve"> </w:t>
      </w:r>
      <w:r w:rsidR="00F12AC2">
        <w:rPr>
          <w:rFonts w:cs="Arial"/>
          <w:szCs w:val="20"/>
          <w:lang w:val="sl-SI"/>
        </w:rPr>
        <w:t>(</w:t>
      </w:r>
      <w:proofErr w:type="spellStart"/>
      <w:r w:rsidR="00F12AC2">
        <w:rPr>
          <w:rFonts w:cs="Arial"/>
          <w:szCs w:val="20"/>
          <w:lang w:val="sl-SI"/>
        </w:rPr>
        <w:t>Mospilan</w:t>
      </w:r>
      <w:proofErr w:type="spellEnd"/>
      <w:r w:rsidR="00F12AC2">
        <w:rPr>
          <w:rFonts w:cs="Arial"/>
          <w:szCs w:val="20"/>
          <w:lang w:val="sl-SI"/>
        </w:rPr>
        <w:t xml:space="preserve"> 20 SG) </w:t>
      </w:r>
      <w:r>
        <w:rPr>
          <w:rFonts w:cs="Arial"/>
          <w:szCs w:val="20"/>
          <w:lang w:val="sl-SI"/>
        </w:rPr>
        <w:t xml:space="preserve">in </w:t>
      </w:r>
      <w:proofErr w:type="spellStart"/>
      <w:r w:rsidRPr="00862315">
        <w:rPr>
          <w:lang w:val="sl-SI"/>
        </w:rPr>
        <w:t>deltametrin</w:t>
      </w:r>
      <w:proofErr w:type="spellEnd"/>
      <w:r w:rsidRPr="00E21212">
        <w:rPr>
          <w:rFonts w:cs="Arial"/>
          <w:szCs w:val="20"/>
          <w:lang w:val="sl-SI"/>
        </w:rPr>
        <w:t xml:space="preserve"> </w:t>
      </w:r>
      <w:r w:rsidR="00F12AC2">
        <w:rPr>
          <w:rFonts w:cs="Arial"/>
          <w:szCs w:val="20"/>
          <w:lang w:val="sl-SI"/>
        </w:rPr>
        <w:t>(</w:t>
      </w:r>
      <w:proofErr w:type="spellStart"/>
      <w:r w:rsidR="00F12AC2">
        <w:rPr>
          <w:rFonts w:cs="Arial"/>
          <w:szCs w:val="20"/>
          <w:lang w:val="sl-SI"/>
        </w:rPr>
        <w:t>Decis</w:t>
      </w:r>
      <w:proofErr w:type="spellEnd"/>
      <w:r w:rsidR="00F12AC2">
        <w:rPr>
          <w:rFonts w:cs="Arial"/>
          <w:szCs w:val="20"/>
          <w:lang w:val="sl-SI"/>
        </w:rPr>
        <w:t xml:space="preserve"> 100EC), </w:t>
      </w:r>
      <w:r w:rsidRPr="00E21212">
        <w:rPr>
          <w:rFonts w:cs="Arial"/>
          <w:szCs w:val="20"/>
          <w:lang w:val="sl-SI"/>
        </w:rPr>
        <w:t xml:space="preserve">vendar ne za namen zatiranja vrste </w:t>
      </w:r>
      <w:r w:rsidRPr="00E21212">
        <w:rPr>
          <w:rFonts w:cs="Arial"/>
          <w:i/>
          <w:szCs w:val="20"/>
          <w:lang w:val="sl-SI"/>
        </w:rPr>
        <w:t xml:space="preserve">A. </w:t>
      </w:r>
      <w:proofErr w:type="spellStart"/>
      <w:r>
        <w:rPr>
          <w:rFonts w:cs="Arial"/>
          <w:i/>
          <w:szCs w:val="20"/>
          <w:lang w:val="sl-SI"/>
        </w:rPr>
        <w:t>bungii</w:t>
      </w:r>
      <w:proofErr w:type="spellEnd"/>
      <w:r w:rsidRPr="00E21212">
        <w:rPr>
          <w:rFonts w:cs="Arial"/>
          <w:szCs w:val="20"/>
          <w:lang w:val="sl-SI"/>
        </w:rPr>
        <w:t xml:space="preserve"> in </w:t>
      </w:r>
      <w:r w:rsidR="00F12AC2">
        <w:rPr>
          <w:rFonts w:cs="Arial"/>
          <w:szCs w:val="20"/>
          <w:lang w:val="sl-SI"/>
        </w:rPr>
        <w:t xml:space="preserve">ne </w:t>
      </w:r>
      <w:r w:rsidRPr="00E21212">
        <w:rPr>
          <w:rFonts w:cs="Arial"/>
          <w:szCs w:val="20"/>
          <w:lang w:val="sl-SI"/>
        </w:rPr>
        <w:t xml:space="preserve">za zatiranje škodljivcev na </w:t>
      </w:r>
      <w:r>
        <w:rPr>
          <w:rFonts w:cs="Arial"/>
          <w:szCs w:val="20"/>
          <w:lang w:val="sl-SI"/>
        </w:rPr>
        <w:t xml:space="preserve">zadevnih </w:t>
      </w:r>
      <w:r w:rsidRPr="00754D1B">
        <w:rPr>
          <w:rFonts w:cs="Arial"/>
          <w:szCs w:val="20"/>
          <w:lang w:val="sl-SI"/>
        </w:rPr>
        <w:t xml:space="preserve">rastlinah. </w:t>
      </w:r>
      <w:r w:rsidR="00F12AC2">
        <w:rPr>
          <w:rFonts w:cs="Arial"/>
          <w:szCs w:val="20"/>
          <w:lang w:val="sl-SI"/>
        </w:rPr>
        <w:t xml:space="preserve">Pripravek na podlagi aktivne snovi </w:t>
      </w:r>
      <w:proofErr w:type="spellStart"/>
      <w:r w:rsidR="00F12AC2">
        <w:rPr>
          <w:rFonts w:cs="Arial"/>
          <w:szCs w:val="20"/>
          <w:lang w:val="sl-SI"/>
        </w:rPr>
        <w:t>k</w:t>
      </w:r>
      <w:r w:rsidRPr="00754D1B">
        <w:rPr>
          <w:lang w:val="sl-SI"/>
        </w:rPr>
        <w:t>lorantraniliprol</w:t>
      </w:r>
      <w:proofErr w:type="spellEnd"/>
      <w:r w:rsidR="00F12AC2">
        <w:rPr>
          <w:lang w:val="sl-SI"/>
        </w:rPr>
        <w:t xml:space="preserve"> (</w:t>
      </w:r>
      <w:proofErr w:type="spellStart"/>
      <w:r w:rsidR="00F12AC2">
        <w:rPr>
          <w:lang w:val="sl-SI"/>
        </w:rPr>
        <w:t>Coragen</w:t>
      </w:r>
      <w:proofErr w:type="spellEnd"/>
      <w:r w:rsidR="00F12AC2">
        <w:rPr>
          <w:lang w:val="sl-SI"/>
        </w:rPr>
        <w:t>)</w:t>
      </w:r>
      <w:r w:rsidRPr="00754D1B">
        <w:rPr>
          <w:lang w:val="sl-SI"/>
        </w:rPr>
        <w:t xml:space="preserve"> je registriran za zatiranje škodljivcev na nekaterih vrstah zadevnih rastlin, vendar ne za namen zatiranja vrste </w:t>
      </w:r>
      <w:r w:rsidRPr="00754D1B">
        <w:rPr>
          <w:i/>
          <w:iCs/>
          <w:lang w:val="sl-SI"/>
        </w:rPr>
        <w:t xml:space="preserve">A. </w:t>
      </w:r>
      <w:proofErr w:type="spellStart"/>
      <w:r w:rsidRPr="00754D1B">
        <w:rPr>
          <w:i/>
          <w:iCs/>
          <w:lang w:val="sl-SI"/>
        </w:rPr>
        <w:t>bungii</w:t>
      </w:r>
      <w:proofErr w:type="spellEnd"/>
      <w:r w:rsidRPr="00754D1B">
        <w:rPr>
          <w:i/>
          <w:iCs/>
          <w:lang w:val="sl-SI"/>
        </w:rPr>
        <w:t>.</w:t>
      </w:r>
      <w:r w:rsidRPr="00754D1B">
        <w:rPr>
          <w:rFonts w:cs="Arial"/>
          <w:i/>
          <w:iCs/>
          <w:color w:val="FF0000"/>
          <w:szCs w:val="20"/>
          <w:lang w:val="sl-SI"/>
        </w:rPr>
        <w:t xml:space="preserve"> </w:t>
      </w:r>
    </w:p>
    <w:p w14:paraId="4313D613" w14:textId="77777777" w:rsidR="00EA066D" w:rsidRPr="00F16DBE" w:rsidRDefault="00EA066D" w:rsidP="008F4329">
      <w:pPr>
        <w:spacing w:line="240" w:lineRule="auto"/>
        <w:jc w:val="both"/>
        <w:rPr>
          <w:lang w:val="sl-SI"/>
        </w:rPr>
      </w:pPr>
    </w:p>
    <w:p w14:paraId="64658EE7" w14:textId="309FF9CB" w:rsidR="00EA066D" w:rsidRPr="008F4329" w:rsidRDefault="008F4329" w:rsidP="008F4329">
      <w:pPr>
        <w:spacing w:line="276" w:lineRule="auto"/>
        <w:jc w:val="both"/>
        <w:rPr>
          <w:color w:val="000000"/>
          <w:lang w:val="sl-SI"/>
        </w:rPr>
      </w:pPr>
      <w:r w:rsidRPr="009707DC">
        <w:rPr>
          <w:color w:val="000000"/>
          <w:lang w:val="sl-SI"/>
        </w:rPr>
        <w:t>Za bio</w:t>
      </w:r>
      <w:r w:rsidR="000D312E">
        <w:rPr>
          <w:color w:val="000000"/>
          <w:lang w:val="sl-SI"/>
        </w:rPr>
        <w:t>tično</w:t>
      </w:r>
      <w:r w:rsidRPr="009707DC">
        <w:rPr>
          <w:color w:val="000000"/>
          <w:lang w:val="sl-SI"/>
        </w:rPr>
        <w:t xml:space="preserve"> </w:t>
      </w:r>
      <w:proofErr w:type="spellStart"/>
      <w:r w:rsidRPr="009707DC">
        <w:rPr>
          <w:color w:val="000000"/>
          <w:lang w:val="sl-SI"/>
        </w:rPr>
        <w:t>tretiranje</w:t>
      </w:r>
      <w:proofErr w:type="spellEnd"/>
      <w:r w:rsidRPr="009707DC">
        <w:rPr>
          <w:color w:val="000000"/>
          <w:lang w:val="sl-SI"/>
        </w:rPr>
        <w:t xml:space="preserve"> trenutno niso na voljo pripravki na podlagi mikroorganizmov. </w:t>
      </w:r>
    </w:p>
    <w:p w14:paraId="613146D6" w14:textId="77777777" w:rsidR="00DD29EC" w:rsidRDefault="00DD29EC" w:rsidP="00DD29EC">
      <w:pPr>
        <w:rPr>
          <w:lang w:val="sl-SI"/>
        </w:rPr>
      </w:pPr>
      <w:bookmarkStart w:id="174" w:name="_Toc116646834"/>
    </w:p>
    <w:p w14:paraId="10FF0BEE" w14:textId="2379754A" w:rsidR="00DD29EC" w:rsidRDefault="00DD29EC" w:rsidP="00DD29EC">
      <w:pPr>
        <w:rPr>
          <w:lang w:val="sl-SI"/>
        </w:rPr>
      </w:pPr>
    </w:p>
    <w:p w14:paraId="05956AD5" w14:textId="77777777" w:rsidR="00DD29EC" w:rsidRDefault="00DD29EC" w:rsidP="00DD29EC">
      <w:pPr>
        <w:rPr>
          <w:lang w:val="sl-SI"/>
        </w:rPr>
      </w:pPr>
    </w:p>
    <w:p w14:paraId="66F001B8" w14:textId="27A401EE" w:rsidR="00007D15" w:rsidRPr="00900F2E" w:rsidRDefault="00007D15" w:rsidP="00D7663D">
      <w:pPr>
        <w:pStyle w:val="Naslov2"/>
        <w:rPr>
          <w:lang w:val="sl-SI"/>
        </w:rPr>
      </w:pPr>
      <w:bookmarkStart w:id="175" w:name="_Toc136864327"/>
      <w:bookmarkStart w:id="176" w:name="_Toc138425747"/>
      <w:r w:rsidRPr="00900F2E">
        <w:rPr>
          <w:lang w:val="sl-SI"/>
        </w:rPr>
        <w:lastRenderedPageBreak/>
        <w:t>Ukrepi v varovalnem pasu</w:t>
      </w:r>
      <w:bookmarkEnd w:id="174"/>
      <w:bookmarkEnd w:id="175"/>
      <w:bookmarkEnd w:id="176"/>
    </w:p>
    <w:p w14:paraId="711058CA" w14:textId="17021168" w:rsidR="009E3E2D" w:rsidRPr="00900F2E" w:rsidRDefault="009E3E2D" w:rsidP="009E3E2D">
      <w:pPr>
        <w:spacing w:line="276" w:lineRule="auto"/>
        <w:rPr>
          <w:color w:val="000000"/>
          <w:szCs w:val="20"/>
          <w:lang w:val="sl-SI"/>
        </w:rPr>
      </w:pPr>
      <w:r w:rsidRPr="00900F2E">
        <w:rPr>
          <w:color w:val="000000"/>
          <w:szCs w:val="20"/>
          <w:lang w:val="sl-SI"/>
        </w:rPr>
        <w:t xml:space="preserve">V varovalnem pasu se izvaja letno spremljanje za ugotavljanje navzočnosti vrste </w:t>
      </w:r>
      <w:r w:rsidRPr="00900F2E">
        <w:rPr>
          <w:i/>
          <w:color w:val="000000"/>
          <w:szCs w:val="20"/>
          <w:lang w:val="sl-SI"/>
        </w:rPr>
        <w:t xml:space="preserve">A. </w:t>
      </w:r>
      <w:proofErr w:type="spellStart"/>
      <w:r w:rsidRPr="00900F2E">
        <w:rPr>
          <w:i/>
          <w:color w:val="000000"/>
          <w:szCs w:val="20"/>
          <w:lang w:val="sl-SI"/>
        </w:rPr>
        <w:t>bungii</w:t>
      </w:r>
      <w:proofErr w:type="spellEnd"/>
      <w:r w:rsidRPr="00900F2E">
        <w:rPr>
          <w:color w:val="000000"/>
          <w:szCs w:val="20"/>
          <w:lang w:val="sl-SI"/>
        </w:rPr>
        <w:t>, kot je navedeno v točki 7.1.</w:t>
      </w:r>
    </w:p>
    <w:p w14:paraId="1B2B40BC" w14:textId="77777777" w:rsidR="009E3E2D" w:rsidRPr="00900F2E" w:rsidRDefault="009E3E2D" w:rsidP="009E3E2D">
      <w:pPr>
        <w:spacing w:line="276" w:lineRule="auto"/>
        <w:rPr>
          <w:color w:val="000000"/>
          <w:szCs w:val="20"/>
          <w:lang w:val="sl-SI"/>
        </w:rPr>
      </w:pPr>
    </w:p>
    <w:p w14:paraId="655F2FCE" w14:textId="77777777" w:rsidR="009E3E2D" w:rsidRPr="00900F2E" w:rsidRDefault="009E3E2D" w:rsidP="009E3E2D">
      <w:pPr>
        <w:jc w:val="both"/>
        <w:rPr>
          <w:rFonts w:cs="Arial"/>
          <w:szCs w:val="20"/>
          <w:lang w:val="sl-SI"/>
        </w:rPr>
      </w:pPr>
      <w:r w:rsidRPr="00900F2E">
        <w:rPr>
          <w:rFonts w:cs="Arial"/>
          <w:szCs w:val="20"/>
          <w:lang w:val="sl-SI"/>
        </w:rPr>
        <w:t>V primeru potrditve napada v varovalnem pasu generalni direktor UVHVVR s sklepom določi napadeno območje, kot je navedeno v poglavju 5. Če je potrebno, se varovalni pas prilagodi (poveča), kot izhaja iz točke 5.1.</w:t>
      </w:r>
    </w:p>
    <w:p w14:paraId="51C8259C" w14:textId="77777777" w:rsidR="00007D15" w:rsidRPr="00900F2E" w:rsidRDefault="00007D15" w:rsidP="0048768D">
      <w:pPr>
        <w:spacing w:line="240" w:lineRule="auto"/>
        <w:jc w:val="both"/>
        <w:rPr>
          <w:lang w:val="sl-SI"/>
        </w:rPr>
      </w:pPr>
      <w:r w:rsidRPr="00900F2E">
        <w:rPr>
          <w:lang w:val="sl-SI"/>
        </w:rPr>
        <w:br w:type="page"/>
      </w:r>
    </w:p>
    <w:p w14:paraId="0657B687" w14:textId="747A255B" w:rsidR="00007D15" w:rsidRPr="00900F2E" w:rsidRDefault="00007D15" w:rsidP="00D7663D">
      <w:pPr>
        <w:pStyle w:val="Naslov1"/>
      </w:pPr>
      <w:bookmarkStart w:id="177" w:name="_Toc116646835"/>
      <w:bookmarkStart w:id="178" w:name="_Toc136864328"/>
      <w:bookmarkStart w:id="179" w:name="_Toc138425748"/>
      <w:r w:rsidRPr="00900F2E">
        <w:lastRenderedPageBreak/>
        <w:t>PREGLED USPEŠNOSTI UKREPOV</w:t>
      </w:r>
      <w:bookmarkEnd w:id="177"/>
      <w:bookmarkEnd w:id="178"/>
      <w:bookmarkEnd w:id="179"/>
    </w:p>
    <w:p w14:paraId="3E10BFB4" w14:textId="1D276FC5" w:rsidR="005A3667" w:rsidRPr="00900F2E" w:rsidRDefault="005A3667" w:rsidP="005A3667">
      <w:pPr>
        <w:jc w:val="both"/>
        <w:rPr>
          <w:rFonts w:cs="Arial"/>
          <w:szCs w:val="20"/>
          <w:lang w:val="sl-SI"/>
        </w:rPr>
      </w:pPr>
      <w:bookmarkStart w:id="180" w:name="_Toc116646836"/>
      <w:r w:rsidRPr="00900F2E">
        <w:rPr>
          <w:rFonts w:cs="Arial"/>
          <w:szCs w:val="20"/>
          <w:lang w:val="sl-SI"/>
        </w:rPr>
        <w:t xml:space="preserve">Pregled uspešnosti izvedenih ukrepov </w:t>
      </w:r>
      <w:r w:rsidR="008B3EB2">
        <w:rPr>
          <w:rFonts w:cs="Arial"/>
          <w:szCs w:val="20"/>
          <w:lang w:val="sl-SI"/>
        </w:rPr>
        <w:t xml:space="preserve">v razmejenem območju </w:t>
      </w:r>
      <w:r w:rsidRPr="00900F2E">
        <w:rPr>
          <w:rFonts w:cs="Arial"/>
          <w:szCs w:val="20"/>
          <w:lang w:val="sl-SI"/>
        </w:rPr>
        <w:t xml:space="preserve">se izvede vsako leto ob koncu leta. </w:t>
      </w:r>
    </w:p>
    <w:p w14:paraId="6275BBA8" w14:textId="79D7D5CE" w:rsidR="00007D15" w:rsidRPr="00900F2E" w:rsidRDefault="00007D15" w:rsidP="00D7663D">
      <w:pPr>
        <w:pStyle w:val="Naslov1"/>
      </w:pPr>
      <w:bookmarkStart w:id="181" w:name="_Toc136864329"/>
      <w:bookmarkStart w:id="182" w:name="_Toc138425749"/>
      <w:r w:rsidRPr="00900F2E">
        <w:t>TRAJANJE URADNIH UKREPOV</w:t>
      </w:r>
      <w:bookmarkEnd w:id="180"/>
      <w:bookmarkEnd w:id="181"/>
      <w:bookmarkEnd w:id="182"/>
    </w:p>
    <w:p w14:paraId="6A2A72F9" w14:textId="7BACEA95" w:rsidR="005A3667" w:rsidRPr="00900F2E" w:rsidRDefault="005A3667" w:rsidP="005A3667">
      <w:pPr>
        <w:jc w:val="both"/>
        <w:rPr>
          <w:rFonts w:cs="Arial"/>
          <w:szCs w:val="20"/>
          <w:lang w:val="sl-SI"/>
        </w:rPr>
      </w:pPr>
      <w:bookmarkStart w:id="183" w:name="_Toc116646837"/>
      <w:bookmarkStart w:id="184" w:name="_Toc366476078"/>
      <w:r w:rsidRPr="00900F2E">
        <w:rPr>
          <w:rFonts w:cs="Arial"/>
          <w:szCs w:val="20"/>
          <w:lang w:val="sl-SI"/>
        </w:rPr>
        <w:t xml:space="preserve">Generalni direktor UVHVVR s sklepom prekliče razmejeno območje, kadar je na podlagi preiskav iz točke 7.1 potrjeno, da vrsta </w:t>
      </w:r>
      <w:r w:rsidRPr="00900F2E">
        <w:rPr>
          <w:rFonts w:cs="Arial"/>
          <w:i/>
          <w:iCs/>
          <w:szCs w:val="20"/>
          <w:lang w:val="sl-SI"/>
        </w:rPr>
        <w:t xml:space="preserve">A. </w:t>
      </w:r>
      <w:proofErr w:type="spellStart"/>
      <w:r w:rsidRPr="00900F2E">
        <w:rPr>
          <w:rFonts w:cs="Arial"/>
          <w:i/>
          <w:iCs/>
          <w:szCs w:val="20"/>
          <w:lang w:val="sl-SI"/>
        </w:rPr>
        <w:t>bungii</w:t>
      </w:r>
      <w:proofErr w:type="spellEnd"/>
      <w:r w:rsidRPr="00900F2E">
        <w:rPr>
          <w:rFonts w:cs="Arial"/>
          <w:i/>
          <w:iCs/>
          <w:szCs w:val="20"/>
          <w:lang w:val="sl-SI"/>
        </w:rPr>
        <w:t xml:space="preserve"> </w:t>
      </w:r>
      <w:r w:rsidRPr="00900F2E">
        <w:rPr>
          <w:rFonts w:cs="Arial"/>
          <w:szCs w:val="20"/>
          <w:lang w:val="sl-SI"/>
        </w:rPr>
        <w:t>v razmejenem območju ni bila navzoča vsaj štiri leta zapored.</w:t>
      </w:r>
    </w:p>
    <w:p w14:paraId="7989B9D5" w14:textId="77777777" w:rsidR="005A3667" w:rsidRPr="00900F2E" w:rsidRDefault="005A3667" w:rsidP="005A3667">
      <w:pPr>
        <w:jc w:val="both"/>
        <w:rPr>
          <w:rFonts w:cs="Arial"/>
          <w:szCs w:val="20"/>
          <w:lang w:val="sl-SI"/>
        </w:rPr>
      </w:pPr>
    </w:p>
    <w:p w14:paraId="33AB187D" w14:textId="77777777" w:rsidR="005A3667" w:rsidRPr="00900F2E" w:rsidRDefault="005A3667" w:rsidP="005A3667">
      <w:pPr>
        <w:rPr>
          <w:rFonts w:cs="Arial"/>
          <w:szCs w:val="20"/>
          <w:lang w:val="sl-SI"/>
        </w:rPr>
      </w:pPr>
      <w:r w:rsidRPr="00900F2E">
        <w:rPr>
          <w:rFonts w:cs="Arial"/>
          <w:szCs w:val="20"/>
          <w:lang w:val="sl-SI"/>
        </w:rPr>
        <w:t>O utemeljitvi za preklic razmejenega območja UVHVVR uradno obvesti Evropsko komisijo in druge države članice.</w:t>
      </w:r>
    </w:p>
    <w:p w14:paraId="073C5C88" w14:textId="77777777" w:rsidR="00007D15" w:rsidRPr="00900F2E" w:rsidRDefault="00007D15" w:rsidP="00D7663D">
      <w:pPr>
        <w:pStyle w:val="Naslov1"/>
      </w:pPr>
      <w:bookmarkStart w:id="185" w:name="_Toc136864330"/>
      <w:bookmarkStart w:id="186" w:name="_Toc138425750"/>
      <w:r w:rsidRPr="00900F2E">
        <w:t>OCENA IN PRESOJA NAČRTA UKREPOV</w:t>
      </w:r>
      <w:bookmarkEnd w:id="183"/>
      <w:bookmarkEnd w:id="185"/>
      <w:bookmarkEnd w:id="186"/>
    </w:p>
    <w:p w14:paraId="0A999852" w14:textId="18E99164" w:rsidR="005A3667" w:rsidRPr="00900F2E" w:rsidRDefault="005A3667" w:rsidP="005A3667">
      <w:pPr>
        <w:spacing w:line="240" w:lineRule="auto"/>
        <w:jc w:val="both"/>
        <w:rPr>
          <w:rFonts w:cs="Arial"/>
          <w:szCs w:val="20"/>
          <w:lang w:val="sl-SI"/>
        </w:rPr>
      </w:pPr>
      <w:r w:rsidRPr="00900F2E">
        <w:rPr>
          <w:rFonts w:cs="Arial"/>
          <w:szCs w:val="20"/>
          <w:lang w:val="sl-SI"/>
        </w:rPr>
        <w:t xml:space="preserve">V primeru povečane razširjenosti vrste </w:t>
      </w:r>
      <w:r w:rsidRPr="00900F2E">
        <w:rPr>
          <w:rFonts w:cs="Arial"/>
          <w:i/>
          <w:iCs/>
          <w:szCs w:val="20"/>
          <w:lang w:val="sl-SI"/>
        </w:rPr>
        <w:t xml:space="preserve">A. </w:t>
      </w:r>
      <w:proofErr w:type="spellStart"/>
      <w:r w:rsidRPr="00900F2E">
        <w:rPr>
          <w:rFonts w:cs="Arial"/>
          <w:i/>
          <w:iCs/>
          <w:szCs w:val="20"/>
          <w:lang w:val="sl-SI"/>
        </w:rPr>
        <w:t>bungii</w:t>
      </w:r>
      <w:proofErr w:type="spellEnd"/>
      <w:r w:rsidRPr="00900F2E">
        <w:rPr>
          <w:rFonts w:cs="Arial"/>
          <w:szCs w:val="20"/>
          <w:lang w:val="sl-SI"/>
        </w:rPr>
        <w:t xml:space="preserve"> Sektor ZRRSM pripravi oceno veljavnih ukrepov. Pri pripravi ocene sodeluje Strokovna skupina za obvladovanje KŠO</w:t>
      </w:r>
      <w:r w:rsidR="00205CED">
        <w:rPr>
          <w:rFonts w:cs="Arial"/>
          <w:szCs w:val="20"/>
          <w:lang w:val="sl-SI"/>
        </w:rPr>
        <w:t>.</w:t>
      </w:r>
    </w:p>
    <w:p w14:paraId="438EF7D9" w14:textId="77777777" w:rsidR="00007D15" w:rsidRPr="00900F2E" w:rsidRDefault="00007D15" w:rsidP="00007D15">
      <w:pPr>
        <w:rPr>
          <w:lang w:val="sl-SI"/>
        </w:rPr>
      </w:pPr>
    </w:p>
    <w:bookmarkEnd w:id="184"/>
    <w:p w14:paraId="17DA4587" w14:textId="77777777" w:rsidR="00007D15" w:rsidRPr="00900F2E" w:rsidRDefault="00007D15">
      <w:pPr>
        <w:spacing w:line="240" w:lineRule="auto"/>
        <w:rPr>
          <w:lang w:val="sl-SI"/>
        </w:rPr>
      </w:pPr>
      <w:r w:rsidRPr="00900F2E">
        <w:rPr>
          <w:lang w:val="sl-SI"/>
        </w:rPr>
        <w:br w:type="page"/>
      </w:r>
    </w:p>
    <w:p w14:paraId="2BAA1879" w14:textId="5736C3A1" w:rsidR="00007D15" w:rsidRPr="00900F2E" w:rsidRDefault="00007D15" w:rsidP="00D7663D">
      <w:pPr>
        <w:pStyle w:val="Naslov1"/>
      </w:pPr>
      <w:bookmarkStart w:id="187" w:name="_Toc116646838"/>
      <w:bookmarkStart w:id="188" w:name="_Toc136864331"/>
      <w:bookmarkStart w:id="189" w:name="_Toc138425751"/>
      <w:r w:rsidRPr="00900F2E">
        <w:lastRenderedPageBreak/>
        <w:t>VIRI IN LITERATURA</w:t>
      </w:r>
      <w:bookmarkEnd w:id="187"/>
      <w:bookmarkEnd w:id="188"/>
      <w:bookmarkEnd w:id="189"/>
    </w:p>
    <w:p w14:paraId="377997EC" w14:textId="13AB50EF" w:rsidR="00007D15" w:rsidRPr="00C4758C" w:rsidRDefault="00007D15" w:rsidP="00C4758C">
      <w:pPr>
        <w:numPr>
          <w:ilvl w:val="0"/>
          <w:numId w:val="12"/>
        </w:numPr>
        <w:spacing w:after="120" w:line="240" w:lineRule="auto"/>
        <w:ind w:left="360"/>
        <w:jc w:val="both"/>
        <w:rPr>
          <w:rFonts w:cs="Arial"/>
          <w:szCs w:val="22"/>
          <w:lang w:val="sl-SI"/>
        </w:rPr>
      </w:pPr>
      <w:r w:rsidRPr="00C4758C">
        <w:rPr>
          <w:rFonts w:cs="Arial"/>
          <w:szCs w:val="22"/>
          <w:lang w:val="sl-SI"/>
        </w:rPr>
        <w:t xml:space="preserve">Podatkovni list </w:t>
      </w:r>
      <w:proofErr w:type="spellStart"/>
      <w:r w:rsidRPr="00C4758C">
        <w:rPr>
          <w:rFonts w:cs="Arial"/>
          <w:szCs w:val="22"/>
          <w:lang w:val="sl-SI"/>
        </w:rPr>
        <w:t>rdečevratni</w:t>
      </w:r>
      <w:proofErr w:type="spellEnd"/>
      <w:r w:rsidRPr="00C4758C">
        <w:rPr>
          <w:rFonts w:cs="Arial"/>
          <w:szCs w:val="22"/>
          <w:lang w:val="sl-SI"/>
        </w:rPr>
        <w:t xml:space="preserve"> kozliček (</w:t>
      </w:r>
      <w:proofErr w:type="spellStart"/>
      <w:r w:rsidRPr="00F300DC">
        <w:rPr>
          <w:rFonts w:cs="Arial"/>
          <w:i/>
          <w:iCs/>
          <w:szCs w:val="22"/>
          <w:lang w:val="sl-SI"/>
        </w:rPr>
        <w:t>Aromia</w:t>
      </w:r>
      <w:proofErr w:type="spellEnd"/>
      <w:r w:rsidRPr="00F300DC">
        <w:rPr>
          <w:rFonts w:cs="Arial"/>
          <w:i/>
          <w:iCs/>
          <w:szCs w:val="22"/>
          <w:lang w:val="sl-SI"/>
        </w:rPr>
        <w:t xml:space="preserve"> </w:t>
      </w:r>
      <w:proofErr w:type="spellStart"/>
      <w:r w:rsidRPr="00F300DC">
        <w:rPr>
          <w:rFonts w:cs="Arial"/>
          <w:i/>
          <w:iCs/>
          <w:szCs w:val="22"/>
          <w:lang w:val="sl-SI"/>
        </w:rPr>
        <w:t>bungii</w:t>
      </w:r>
      <w:proofErr w:type="spellEnd"/>
      <w:r w:rsidRPr="00C4758C">
        <w:rPr>
          <w:rFonts w:cs="Arial"/>
          <w:szCs w:val="22"/>
          <w:lang w:val="sl-SI"/>
        </w:rPr>
        <w:t xml:space="preserve">) </w:t>
      </w:r>
      <w:hyperlink r:id="rId21" w:history="1">
        <w:r w:rsidRPr="00C4758C">
          <w:rPr>
            <w:rFonts w:cs="Arial"/>
            <w:szCs w:val="22"/>
            <w:lang w:val="sl-SI"/>
          </w:rPr>
          <w:t>https://www.gov.si/teme/rdecevratni-kozlicek-aromia-bungii/</w:t>
        </w:r>
      </w:hyperlink>
      <w:r w:rsidR="00F300DC">
        <w:rPr>
          <w:rFonts w:cs="Arial"/>
          <w:szCs w:val="22"/>
          <w:lang w:val="sl-SI"/>
        </w:rPr>
        <w:t>;</w:t>
      </w:r>
    </w:p>
    <w:p w14:paraId="4EC61AE4" w14:textId="596BB27D" w:rsidR="00007D15" w:rsidRPr="00C4758C" w:rsidRDefault="00007D15" w:rsidP="00C4758C">
      <w:pPr>
        <w:numPr>
          <w:ilvl w:val="0"/>
          <w:numId w:val="12"/>
        </w:numPr>
        <w:spacing w:after="120" w:line="240" w:lineRule="auto"/>
        <w:ind w:left="360"/>
        <w:jc w:val="both"/>
        <w:rPr>
          <w:rFonts w:cs="Arial"/>
          <w:szCs w:val="22"/>
          <w:lang w:val="sl-SI"/>
        </w:rPr>
      </w:pPr>
      <w:r w:rsidRPr="00C4758C">
        <w:rPr>
          <w:rFonts w:cs="Arial"/>
          <w:szCs w:val="22"/>
          <w:lang w:val="sl-SI"/>
        </w:rPr>
        <w:t xml:space="preserve">EPPO PRA </w:t>
      </w:r>
      <w:hyperlink r:id="rId22" w:history="1">
        <w:r w:rsidRPr="00C4758C">
          <w:rPr>
            <w:rFonts w:cs="Arial"/>
            <w:szCs w:val="22"/>
            <w:lang w:val="sl-SI"/>
          </w:rPr>
          <w:t>https://pra.eppo.int/pra/99d63598-49ab-4929-9dc7-b6190797cd2a</w:t>
        </w:r>
      </w:hyperlink>
      <w:r w:rsidR="00F300DC">
        <w:rPr>
          <w:rFonts w:cs="Arial"/>
          <w:szCs w:val="22"/>
          <w:lang w:val="sl-SI"/>
        </w:rPr>
        <w:t>;</w:t>
      </w:r>
    </w:p>
    <w:p w14:paraId="210274B9" w14:textId="2E4CAD67" w:rsidR="00007D15" w:rsidRPr="00C4758C" w:rsidRDefault="00007D15" w:rsidP="00C4758C">
      <w:pPr>
        <w:numPr>
          <w:ilvl w:val="0"/>
          <w:numId w:val="12"/>
        </w:numPr>
        <w:spacing w:after="120" w:line="240" w:lineRule="auto"/>
        <w:ind w:left="360"/>
        <w:jc w:val="both"/>
        <w:rPr>
          <w:rFonts w:cs="Arial"/>
          <w:szCs w:val="22"/>
          <w:lang w:val="sl-SI"/>
        </w:rPr>
      </w:pPr>
      <w:r w:rsidRPr="00C4758C">
        <w:rPr>
          <w:rFonts w:cs="Arial"/>
          <w:szCs w:val="22"/>
          <w:lang w:val="sl-SI"/>
        </w:rPr>
        <w:t xml:space="preserve">Pest </w:t>
      </w:r>
      <w:proofErr w:type="spellStart"/>
      <w:r w:rsidRPr="00C4758C">
        <w:rPr>
          <w:rFonts w:cs="Arial"/>
          <w:szCs w:val="22"/>
          <w:lang w:val="sl-SI"/>
        </w:rPr>
        <w:t>survey</w:t>
      </w:r>
      <w:proofErr w:type="spellEnd"/>
      <w:r w:rsidRPr="00C4758C">
        <w:rPr>
          <w:rFonts w:cs="Arial"/>
          <w:szCs w:val="22"/>
          <w:lang w:val="sl-SI"/>
        </w:rPr>
        <w:t xml:space="preserve"> </w:t>
      </w:r>
      <w:proofErr w:type="spellStart"/>
      <w:r w:rsidRPr="00C4758C">
        <w:rPr>
          <w:rFonts w:cs="Arial"/>
          <w:szCs w:val="22"/>
          <w:lang w:val="sl-SI"/>
        </w:rPr>
        <w:t>card</w:t>
      </w:r>
      <w:proofErr w:type="spellEnd"/>
      <w:r w:rsidRPr="00C4758C">
        <w:rPr>
          <w:rFonts w:cs="Arial"/>
          <w:szCs w:val="22"/>
          <w:lang w:val="sl-SI"/>
        </w:rPr>
        <w:t xml:space="preserve"> on </w:t>
      </w:r>
      <w:proofErr w:type="spellStart"/>
      <w:r w:rsidRPr="00F300DC">
        <w:rPr>
          <w:rFonts w:cs="Arial"/>
          <w:i/>
          <w:iCs/>
          <w:szCs w:val="22"/>
          <w:lang w:val="sl-SI"/>
        </w:rPr>
        <w:t>Aromia</w:t>
      </w:r>
      <w:proofErr w:type="spellEnd"/>
      <w:r w:rsidRPr="00F300DC">
        <w:rPr>
          <w:rFonts w:cs="Arial"/>
          <w:i/>
          <w:iCs/>
          <w:szCs w:val="22"/>
          <w:lang w:val="sl-SI"/>
        </w:rPr>
        <w:t xml:space="preserve"> </w:t>
      </w:r>
      <w:proofErr w:type="spellStart"/>
      <w:r w:rsidRPr="00F300DC">
        <w:rPr>
          <w:rFonts w:cs="Arial"/>
          <w:i/>
          <w:iCs/>
          <w:szCs w:val="22"/>
          <w:lang w:val="sl-SI"/>
        </w:rPr>
        <w:t>bungii</w:t>
      </w:r>
      <w:proofErr w:type="spellEnd"/>
      <w:r w:rsidRPr="00C4758C">
        <w:rPr>
          <w:rFonts w:cs="Arial"/>
          <w:szCs w:val="22"/>
          <w:lang w:val="sl-SI"/>
        </w:rPr>
        <w:t xml:space="preserve"> </w:t>
      </w:r>
      <w:hyperlink r:id="rId23" w:history="1">
        <w:r w:rsidRPr="00C4758C">
          <w:rPr>
            <w:rFonts w:cs="Arial"/>
            <w:szCs w:val="22"/>
            <w:lang w:val="sl-SI"/>
          </w:rPr>
          <w:t>https://www.efsa.europa.eu/en/supporting/pub/en-1731</w:t>
        </w:r>
      </w:hyperlink>
      <w:r w:rsidR="00F300DC">
        <w:rPr>
          <w:rFonts w:cs="Arial"/>
          <w:szCs w:val="22"/>
          <w:lang w:val="sl-SI"/>
        </w:rPr>
        <w:t>;</w:t>
      </w:r>
    </w:p>
    <w:p w14:paraId="76449327" w14:textId="313856EE" w:rsidR="00007D15" w:rsidRPr="00C4758C" w:rsidRDefault="00007D15" w:rsidP="00C4758C">
      <w:pPr>
        <w:numPr>
          <w:ilvl w:val="0"/>
          <w:numId w:val="12"/>
        </w:numPr>
        <w:spacing w:after="120" w:line="240" w:lineRule="auto"/>
        <w:ind w:left="360"/>
        <w:jc w:val="both"/>
        <w:rPr>
          <w:rFonts w:cs="Arial"/>
          <w:szCs w:val="22"/>
          <w:lang w:val="sl-SI"/>
        </w:rPr>
      </w:pPr>
      <w:r w:rsidRPr="00C4758C">
        <w:rPr>
          <w:rFonts w:cs="Arial"/>
          <w:szCs w:val="22"/>
          <w:lang w:val="sl-SI"/>
        </w:rPr>
        <w:t>P</w:t>
      </w:r>
      <w:r w:rsidR="007F6122" w:rsidRPr="00C4758C">
        <w:rPr>
          <w:rFonts w:cs="Arial"/>
          <w:szCs w:val="22"/>
          <w:lang w:val="sl-SI"/>
        </w:rPr>
        <w:t xml:space="preserve">est </w:t>
      </w:r>
      <w:proofErr w:type="spellStart"/>
      <w:r w:rsidR="007F6122" w:rsidRPr="00C4758C">
        <w:rPr>
          <w:rFonts w:cs="Arial"/>
          <w:szCs w:val="22"/>
          <w:lang w:val="sl-SI"/>
        </w:rPr>
        <w:t>specific</w:t>
      </w:r>
      <w:proofErr w:type="spellEnd"/>
      <w:r w:rsidR="007F6122" w:rsidRPr="00C4758C">
        <w:rPr>
          <w:rFonts w:cs="Arial"/>
          <w:szCs w:val="22"/>
          <w:lang w:val="sl-SI"/>
        </w:rPr>
        <w:t xml:space="preserve"> </w:t>
      </w:r>
      <w:proofErr w:type="spellStart"/>
      <w:r w:rsidR="007F6122" w:rsidRPr="00C4758C">
        <w:rPr>
          <w:rFonts w:cs="Arial"/>
          <w:szCs w:val="22"/>
          <w:lang w:val="sl-SI"/>
        </w:rPr>
        <w:t>plant</w:t>
      </w:r>
      <w:proofErr w:type="spellEnd"/>
      <w:r w:rsidR="007F6122" w:rsidRPr="00C4758C">
        <w:rPr>
          <w:rFonts w:cs="Arial"/>
          <w:szCs w:val="22"/>
          <w:lang w:val="sl-SI"/>
        </w:rPr>
        <w:t xml:space="preserve"> </w:t>
      </w:r>
      <w:proofErr w:type="spellStart"/>
      <w:r w:rsidR="007F6122" w:rsidRPr="00C4758C">
        <w:rPr>
          <w:rFonts w:cs="Arial"/>
          <w:szCs w:val="22"/>
          <w:lang w:val="sl-SI"/>
        </w:rPr>
        <w:t>health</w:t>
      </w:r>
      <w:proofErr w:type="spellEnd"/>
      <w:r w:rsidRPr="00C4758C">
        <w:rPr>
          <w:rFonts w:cs="Arial"/>
          <w:szCs w:val="22"/>
          <w:lang w:val="sl-SI"/>
        </w:rPr>
        <w:t xml:space="preserve"> </w:t>
      </w:r>
      <w:proofErr w:type="spellStart"/>
      <w:r w:rsidRPr="00C4758C">
        <w:rPr>
          <w:rFonts w:cs="Arial"/>
          <w:szCs w:val="22"/>
          <w:lang w:val="sl-SI"/>
        </w:rPr>
        <w:t>response</w:t>
      </w:r>
      <w:proofErr w:type="spellEnd"/>
      <w:r w:rsidRPr="00C4758C">
        <w:rPr>
          <w:rFonts w:cs="Arial"/>
          <w:szCs w:val="22"/>
          <w:lang w:val="sl-SI"/>
        </w:rPr>
        <w:t xml:space="preserve"> plan: </w:t>
      </w:r>
      <w:proofErr w:type="spellStart"/>
      <w:r w:rsidRPr="00C4758C">
        <w:rPr>
          <w:rFonts w:cs="Arial"/>
          <w:szCs w:val="22"/>
          <w:lang w:val="sl-SI"/>
        </w:rPr>
        <w:t>Outbreaks</w:t>
      </w:r>
      <w:proofErr w:type="spellEnd"/>
      <w:r w:rsidRPr="00C4758C">
        <w:rPr>
          <w:rFonts w:cs="Arial"/>
          <w:szCs w:val="22"/>
          <w:lang w:val="sl-SI"/>
        </w:rPr>
        <w:t xml:space="preserve"> </w:t>
      </w:r>
      <w:proofErr w:type="spellStart"/>
      <w:r w:rsidRPr="00C4758C">
        <w:rPr>
          <w:rFonts w:cs="Arial"/>
          <w:szCs w:val="22"/>
          <w:lang w:val="sl-SI"/>
        </w:rPr>
        <w:t>of</w:t>
      </w:r>
      <w:proofErr w:type="spellEnd"/>
      <w:r w:rsidRPr="00C4758C">
        <w:rPr>
          <w:rFonts w:cs="Arial"/>
          <w:szCs w:val="22"/>
          <w:lang w:val="sl-SI"/>
        </w:rPr>
        <w:t xml:space="preserve"> </w:t>
      </w:r>
      <w:proofErr w:type="spellStart"/>
      <w:r w:rsidRPr="00C4758C">
        <w:rPr>
          <w:rFonts w:cs="Arial"/>
          <w:szCs w:val="22"/>
          <w:lang w:val="sl-SI"/>
        </w:rPr>
        <w:t>Aromia</w:t>
      </w:r>
      <w:proofErr w:type="spellEnd"/>
      <w:r w:rsidRPr="00C4758C">
        <w:rPr>
          <w:rFonts w:cs="Arial"/>
          <w:szCs w:val="22"/>
          <w:lang w:val="sl-SI"/>
        </w:rPr>
        <w:t xml:space="preserve"> </w:t>
      </w:r>
      <w:proofErr w:type="spellStart"/>
      <w:r w:rsidRPr="00C4758C">
        <w:rPr>
          <w:rFonts w:cs="Arial"/>
          <w:szCs w:val="22"/>
          <w:lang w:val="sl-SI"/>
        </w:rPr>
        <w:t>bungii</w:t>
      </w:r>
      <w:proofErr w:type="spellEnd"/>
      <w:r w:rsidRPr="00C4758C">
        <w:rPr>
          <w:rFonts w:cs="Arial"/>
          <w:szCs w:val="22"/>
          <w:lang w:val="sl-SI"/>
        </w:rPr>
        <w:t xml:space="preserve"> </w:t>
      </w:r>
      <w:hyperlink r:id="rId24" w:history="1">
        <w:r w:rsidRPr="00C4758C">
          <w:rPr>
            <w:rFonts w:cs="Arial"/>
            <w:szCs w:val="22"/>
            <w:lang w:val="sl-SI"/>
          </w:rPr>
          <w:t>https://planthealthportal.defra.gov.uk/assets/uploads/Aromia-bungii-contingency-plan-v8-FINAL.pdf</w:t>
        </w:r>
      </w:hyperlink>
      <w:r w:rsidR="00F300DC">
        <w:rPr>
          <w:rFonts w:cs="Arial"/>
          <w:szCs w:val="22"/>
          <w:lang w:val="sl-SI"/>
        </w:rPr>
        <w:t>;</w:t>
      </w:r>
    </w:p>
    <w:p w14:paraId="651FFFBE" w14:textId="261C92CC" w:rsidR="00007D15" w:rsidRPr="00F300DC" w:rsidRDefault="003A51B8" w:rsidP="00F300DC">
      <w:pPr>
        <w:numPr>
          <w:ilvl w:val="0"/>
          <w:numId w:val="12"/>
        </w:numPr>
        <w:spacing w:after="120" w:line="240" w:lineRule="auto"/>
        <w:ind w:left="360"/>
        <w:jc w:val="both"/>
        <w:rPr>
          <w:rFonts w:cs="Arial"/>
          <w:szCs w:val="22"/>
          <w:lang w:val="sl-SI"/>
        </w:rPr>
      </w:pPr>
      <w:proofErr w:type="spellStart"/>
      <w:r w:rsidRPr="00C4758C">
        <w:rPr>
          <w:rFonts w:cs="Arial"/>
          <w:szCs w:val="22"/>
          <w:lang w:val="sl-SI"/>
        </w:rPr>
        <w:t>Garonna</w:t>
      </w:r>
      <w:proofErr w:type="spellEnd"/>
      <w:r w:rsidRPr="00C4758C">
        <w:rPr>
          <w:rFonts w:cs="Arial"/>
          <w:szCs w:val="22"/>
          <w:lang w:val="sl-SI"/>
        </w:rPr>
        <w:t xml:space="preserve">  AP,  2012. </w:t>
      </w:r>
      <w:proofErr w:type="spellStart"/>
      <w:r w:rsidRPr="00F300DC">
        <w:rPr>
          <w:rFonts w:cs="Arial"/>
          <w:i/>
          <w:iCs/>
          <w:szCs w:val="22"/>
          <w:lang w:val="sl-SI"/>
        </w:rPr>
        <w:t>Aromia</w:t>
      </w:r>
      <w:proofErr w:type="spellEnd"/>
      <w:r w:rsidRPr="00F300DC">
        <w:rPr>
          <w:rFonts w:cs="Arial"/>
          <w:i/>
          <w:iCs/>
          <w:szCs w:val="22"/>
          <w:lang w:val="sl-SI"/>
        </w:rPr>
        <w:t xml:space="preserve">  </w:t>
      </w:r>
      <w:proofErr w:type="spellStart"/>
      <w:r w:rsidRPr="00F300DC">
        <w:rPr>
          <w:rFonts w:cs="Arial"/>
          <w:i/>
          <w:iCs/>
          <w:szCs w:val="22"/>
          <w:lang w:val="sl-SI"/>
        </w:rPr>
        <w:t>bungii</w:t>
      </w:r>
      <w:proofErr w:type="spellEnd"/>
      <w:r w:rsidRPr="00C4758C">
        <w:rPr>
          <w:rFonts w:cs="Arial"/>
          <w:szCs w:val="22"/>
          <w:lang w:val="sl-SI"/>
        </w:rPr>
        <w:t xml:space="preserve">:  </w:t>
      </w:r>
      <w:proofErr w:type="spellStart"/>
      <w:r w:rsidRPr="00C4758C">
        <w:rPr>
          <w:rFonts w:cs="Arial"/>
          <w:szCs w:val="22"/>
          <w:lang w:val="sl-SI"/>
        </w:rPr>
        <w:t>un</w:t>
      </w:r>
      <w:proofErr w:type="spellEnd"/>
      <w:r w:rsidRPr="00C4758C">
        <w:rPr>
          <w:rFonts w:cs="Arial"/>
          <w:szCs w:val="22"/>
          <w:lang w:val="sl-SI"/>
        </w:rPr>
        <w:t xml:space="preserve">  </w:t>
      </w:r>
      <w:proofErr w:type="spellStart"/>
      <w:r w:rsidRPr="00C4758C">
        <w:rPr>
          <w:rFonts w:cs="Arial"/>
          <w:szCs w:val="22"/>
          <w:lang w:val="sl-SI"/>
        </w:rPr>
        <w:t>nuovo</w:t>
      </w:r>
      <w:proofErr w:type="spellEnd"/>
      <w:r w:rsidRPr="00C4758C">
        <w:rPr>
          <w:rFonts w:cs="Arial"/>
          <w:szCs w:val="22"/>
          <w:lang w:val="sl-SI"/>
        </w:rPr>
        <w:t xml:space="preserve">  </w:t>
      </w:r>
      <w:proofErr w:type="spellStart"/>
      <w:r w:rsidRPr="00C4758C">
        <w:rPr>
          <w:rFonts w:cs="Arial"/>
          <w:szCs w:val="22"/>
          <w:lang w:val="sl-SI"/>
        </w:rPr>
        <w:t>fitofago</w:t>
      </w:r>
      <w:proofErr w:type="spellEnd"/>
      <w:r w:rsidRPr="00C4758C">
        <w:rPr>
          <w:rFonts w:cs="Arial"/>
          <w:szCs w:val="22"/>
          <w:lang w:val="sl-SI"/>
        </w:rPr>
        <w:t xml:space="preserve">  </w:t>
      </w:r>
      <w:proofErr w:type="spellStart"/>
      <w:r w:rsidRPr="00C4758C">
        <w:rPr>
          <w:rFonts w:cs="Arial"/>
          <w:szCs w:val="22"/>
          <w:lang w:val="sl-SI"/>
        </w:rPr>
        <w:t>delle</w:t>
      </w:r>
      <w:proofErr w:type="spellEnd"/>
      <w:r w:rsidRPr="00C4758C">
        <w:rPr>
          <w:rFonts w:cs="Arial"/>
          <w:szCs w:val="22"/>
          <w:lang w:val="sl-SI"/>
        </w:rPr>
        <w:t xml:space="preserve">  </w:t>
      </w:r>
      <w:proofErr w:type="spellStart"/>
      <w:r w:rsidRPr="00C4758C">
        <w:rPr>
          <w:rFonts w:cs="Arial"/>
          <w:szCs w:val="22"/>
          <w:lang w:val="sl-SI"/>
        </w:rPr>
        <w:t>drupacee</w:t>
      </w:r>
      <w:proofErr w:type="spellEnd"/>
      <w:r w:rsidRPr="00C4758C">
        <w:rPr>
          <w:rFonts w:cs="Arial"/>
          <w:szCs w:val="22"/>
          <w:lang w:val="sl-SI"/>
        </w:rPr>
        <w:t xml:space="preserve">  in  </w:t>
      </w:r>
      <w:proofErr w:type="spellStart"/>
      <w:r w:rsidRPr="00C4758C">
        <w:rPr>
          <w:rFonts w:cs="Arial"/>
          <w:szCs w:val="22"/>
          <w:lang w:val="sl-SI"/>
        </w:rPr>
        <w:t>Campania</w:t>
      </w:r>
      <w:proofErr w:type="spellEnd"/>
      <w:r w:rsidRPr="00C4758C">
        <w:rPr>
          <w:rFonts w:cs="Arial"/>
          <w:szCs w:val="22"/>
          <w:lang w:val="sl-SI"/>
        </w:rPr>
        <w:t xml:space="preserve">.   </w:t>
      </w:r>
      <w:proofErr w:type="spellStart"/>
      <w:r w:rsidRPr="00C4758C">
        <w:rPr>
          <w:rFonts w:cs="Arial"/>
          <w:szCs w:val="22"/>
          <w:lang w:val="sl-SI"/>
        </w:rPr>
        <w:t>Seminario-workshop</w:t>
      </w:r>
      <w:proofErr w:type="spellEnd"/>
      <w:r w:rsidRPr="00C4758C">
        <w:rPr>
          <w:rFonts w:cs="Arial"/>
          <w:szCs w:val="22"/>
          <w:lang w:val="sl-SI"/>
        </w:rPr>
        <w:t xml:space="preserve">:  </w:t>
      </w:r>
      <w:proofErr w:type="spellStart"/>
      <w:r w:rsidRPr="00C4758C">
        <w:rPr>
          <w:rFonts w:cs="Arial"/>
          <w:szCs w:val="22"/>
          <w:lang w:val="sl-SI"/>
        </w:rPr>
        <w:t>Nuovi</w:t>
      </w:r>
      <w:proofErr w:type="spellEnd"/>
      <w:r w:rsidRPr="00C4758C">
        <w:rPr>
          <w:rFonts w:cs="Arial"/>
          <w:szCs w:val="22"/>
          <w:lang w:val="sl-SI"/>
        </w:rPr>
        <w:t xml:space="preserve">  </w:t>
      </w:r>
      <w:proofErr w:type="spellStart"/>
      <w:r w:rsidRPr="00C4758C">
        <w:rPr>
          <w:rFonts w:cs="Arial"/>
          <w:szCs w:val="22"/>
          <w:lang w:val="sl-SI"/>
        </w:rPr>
        <w:t>pericolosi</w:t>
      </w:r>
      <w:proofErr w:type="spellEnd"/>
      <w:r w:rsidRPr="00C4758C">
        <w:rPr>
          <w:rFonts w:cs="Arial"/>
          <w:szCs w:val="22"/>
          <w:lang w:val="sl-SI"/>
        </w:rPr>
        <w:t xml:space="preserve">  </w:t>
      </w:r>
      <w:proofErr w:type="spellStart"/>
      <w:r w:rsidRPr="00C4758C">
        <w:rPr>
          <w:rFonts w:cs="Arial"/>
          <w:szCs w:val="22"/>
          <w:lang w:val="sl-SI"/>
        </w:rPr>
        <w:t>insetti</w:t>
      </w:r>
      <w:proofErr w:type="spellEnd"/>
      <w:r w:rsidRPr="00C4758C">
        <w:rPr>
          <w:rFonts w:cs="Arial"/>
          <w:szCs w:val="22"/>
          <w:lang w:val="sl-SI"/>
        </w:rPr>
        <w:t xml:space="preserve">  di  </w:t>
      </w:r>
      <w:proofErr w:type="spellStart"/>
      <w:r w:rsidRPr="00C4758C">
        <w:rPr>
          <w:rFonts w:cs="Arial"/>
          <w:szCs w:val="22"/>
          <w:lang w:val="sl-SI"/>
        </w:rPr>
        <w:t>recente</w:t>
      </w:r>
      <w:proofErr w:type="spellEnd"/>
      <w:r w:rsidRPr="00C4758C">
        <w:rPr>
          <w:rFonts w:cs="Arial"/>
          <w:szCs w:val="22"/>
          <w:lang w:val="sl-SI"/>
        </w:rPr>
        <w:t xml:space="preserve">  </w:t>
      </w:r>
      <w:proofErr w:type="spellStart"/>
      <w:r w:rsidRPr="00C4758C">
        <w:rPr>
          <w:rFonts w:cs="Arial"/>
          <w:szCs w:val="22"/>
          <w:lang w:val="sl-SI"/>
        </w:rPr>
        <w:t>introduzione</w:t>
      </w:r>
      <w:proofErr w:type="spellEnd"/>
      <w:r w:rsidRPr="00C4758C">
        <w:rPr>
          <w:rFonts w:cs="Arial"/>
          <w:szCs w:val="22"/>
          <w:lang w:val="sl-SI"/>
        </w:rPr>
        <w:t xml:space="preserve">  in  </w:t>
      </w:r>
      <w:proofErr w:type="spellStart"/>
      <w:r w:rsidRPr="00C4758C">
        <w:rPr>
          <w:rFonts w:cs="Arial"/>
          <w:szCs w:val="22"/>
          <w:lang w:val="sl-SI"/>
        </w:rPr>
        <w:t>Campania</w:t>
      </w:r>
      <w:proofErr w:type="spellEnd"/>
      <w:r w:rsidRPr="00C4758C">
        <w:rPr>
          <w:rFonts w:cs="Arial"/>
          <w:szCs w:val="22"/>
          <w:lang w:val="sl-SI"/>
        </w:rPr>
        <w:t xml:space="preserve">,  27th  November  2012. </w:t>
      </w:r>
      <w:r w:rsidR="00C805F6" w:rsidRPr="00C4758C">
        <w:rPr>
          <w:rFonts w:cs="Arial"/>
          <w:szCs w:val="22"/>
          <w:lang w:val="sl-SI"/>
        </w:rPr>
        <w:t xml:space="preserve">Analizi tveganja EPPO (2014) Pest </w:t>
      </w:r>
      <w:proofErr w:type="spellStart"/>
      <w:r w:rsidR="00C805F6" w:rsidRPr="00C4758C">
        <w:rPr>
          <w:rFonts w:cs="Arial"/>
          <w:szCs w:val="22"/>
          <w:lang w:val="sl-SI"/>
        </w:rPr>
        <w:t>risk</w:t>
      </w:r>
      <w:proofErr w:type="spellEnd"/>
      <w:r w:rsidR="00C805F6" w:rsidRPr="00C4758C">
        <w:rPr>
          <w:rFonts w:cs="Arial"/>
          <w:szCs w:val="22"/>
          <w:lang w:val="sl-SI"/>
        </w:rPr>
        <w:t xml:space="preserve"> </w:t>
      </w:r>
      <w:proofErr w:type="spellStart"/>
      <w:r w:rsidR="00C805F6" w:rsidRPr="00C4758C">
        <w:rPr>
          <w:rFonts w:cs="Arial"/>
          <w:szCs w:val="22"/>
          <w:lang w:val="sl-SI"/>
        </w:rPr>
        <w:t>analysis</w:t>
      </w:r>
      <w:proofErr w:type="spellEnd"/>
      <w:r w:rsidR="00C805F6" w:rsidRPr="00C4758C">
        <w:rPr>
          <w:rFonts w:cs="Arial"/>
          <w:szCs w:val="22"/>
          <w:lang w:val="sl-SI"/>
        </w:rPr>
        <w:t xml:space="preserve"> </w:t>
      </w:r>
      <w:proofErr w:type="spellStart"/>
      <w:r w:rsidR="00C805F6" w:rsidRPr="00C4758C">
        <w:rPr>
          <w:rFonts w:cs="Arial"/>
          <w:szCs w:val="22"/>
          <w:lang w:val="sl-SI"/>
        </w:rPr>
        <w:t>for</w:t>
      </w:r>
      <w:proofErr w:type="spellEnd"/>
      <w:r w:rsidR="00C805F6" w:rsidRPr="00C4758C">
        <w:rPr>
          <w:rFonts w:cs="Arial"/>
          <w:szCs w:val="22"/>
          <w:lang w:val="sl-SI"/>
        </w:rPr>
        <w:t xml:space="preserve"> </w:t>
      </w:r>
      <w:proofErr w:type="spellStart"/>
      <w:r w:rsidR="00C805F6" w:rsidRPr="00C4758C">
        <w:rPr>
          <w:rFonts w:cs="Arial"/>
          <w:szCs w:val="22"/>
          <w:lang w:val="sl-SI"/>
        </w:rPr>
        <w:t>Aromia</w:t>
      </w:r>
      <w:proofErr w:type="spellEnd"/>
      <w:r w:rsidR="00C805F6" w:rsidRPr="00C4758C">
        <w:rPr>
          <w:rFonts w:cs="Arial"/>
          <w:szCs w:val="22"/>
          <w:lang w:val="sl-SI"/>
        </w:rPr>
        <w:t xml:space="preserve"> </w:t>
      </w:r>
      <w:proofErr w:type="spellStart"/>
      <w:r w:rsidR="00C805F6" w:rsidRPr="00C4758C">
        <w:rPr>
          <w:rFonts w:cs="Arial"/>
          <w:szCs w:val="22"/>
          <w:lang w:val="sl-SI"/>
        </w:rPr>
        <w:t>bungii</w:t>
      </w:r>
      <w:proofErr w:type="spellEnd"/>
      <w:r w:rsidR="00C805F6" w:rsidRPr="00C4758C">
        <w:rPr>
          <w:rFonts w:cs="Arial"/>
          <w:szCs w:val="22"/>
          <w:lang w:val="sl-SI"/>
        </w:rPr>
        <w:t xml:space="preserve">. EPPO, Paris. </w:t>
      </w:r>
      <w:hyperlink r:id="rId25" w:history="1">
        <w:r w:rsidR="00C805F6" w:rsidRPr="00862315">
          <w:rPr>
            <w:rFonts w:cs="Arial"/>
            <w:szCs w:val="22"/>
            <w:lang w:val="sl-SI"/>
          </w:rPr>
          <w:t>http://www.eppo.int/QUARANTINE/Pest_Risk_Analysis/PRA_intro.htm</w:t>
        </w:r>
      </w:hyperlink>
      <w:r w:rsidR="00C805F6" w:rsidRPr="00C4758C">
        <w:rPr>
          <w:rFonts w:cs="Arial"/>
          <w:szCs w:val="22"/>
          <w:lang w:val="sl-SI"/>
        </w:rPr>
        <w:t xml:space="preserve"> </w:t>
      </w:r>
      <w:proofErr w:type="spellStart"/>
      <w:r w:rsidR="00007D15" w:rsidRPr="00F300DC">
        <w:rPr>
          <w:rFonts w:cs="Arial"/>
          <w:szCs w:val="22"/>
          <w:lang w:val="sl-SI"/>
        </w:rPr>
        <w:t>Available</w:t>
      </w:r>
      <w:proofErr w:type="spellEnd"/>
      <w:r w:rsidR="00007D15" w:rsidRPr="00F300DC">
        <w:rPr>
          <w:rFonts w:cs="Arial"/>
          <w:szCs w:val="22"/>
          <w:lang w:val="sl-SI"/>
        </w:rPr>
        <w:t xml:space="preserve"> online:http://www.agricoltura.regione.campania.it/difesa/files/aromia_garonna.pdf</w:t>
      </w:r>
      <w:r w:rsidR="00F300DC" w:rsidRPr="00F300DC">
        <w:rPr>
          <w:rFonts w:cs="Arial"/>
          <w:szCs w:val="22"/>
          <w:lang w:val="sl-SI"/>
        </w:rPr>
        <w:t>;</w:t>
      </w:r>
    </w:p>
    <w:p w14:paraId="17A2FD95" w14:textId="77777777" w:rsidR="00007D15" w:rsidRPr="00C4758C" w:rsidRDefault="00007D15" w:rsidP="00C4758C">
      <w:pPr>
        <w:numPr>
          <w:ilvl w:val="0"/>
          <w:numId w:val="12"/>
        </w:numPr>
        <w:spacing w:after="120" w:line="240" w:lineRule="auto"/>
        <w:ind w:left="360"/>
        <w:jc w:val="both"/>
        <w:rPr>
          <w:rFonts w:cs="Arial"/>
          <w:szCs w:val="22"/>
          <w:lang w:val="sl-SI"/>
        </w:rPr>
      </w:pPr>
      <w:r w:rsidRPr="00C4758C">
        <w:rPr>
          <w:rFonts w:cs="Arial"/>
          <w:szCs w:val="22"/>
          <w:lang w:val="sl-SI"/>
        </w:rPr>
        <w:t xml:space="preserve">Uredba (EU) št.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 (UL L št. 317 z dne 23. 11. 2016, str. 4), zadnjič spremenjene z Delegirano uredbo Komisije (EU) 2019/829 z dne 14. marca 2019 o dopolnitvi Uredbe (EU) 2016/2031 Evropskega parlamenta in Sveta o ukrepih varstva pred škodljivimi organizmi rastlin, da lahko države članice dovolijo začasna odstopanja za namene uradnega testiranja, znanstvene ali izobraževalne namene, poskuse, izbore sort ali žlahtnjenje (UL L št. 137 z dne 23. 5. 2019);  </w:t>
      </w:r>
    </w:p>
    <w:p w14:paraId="62E703A2" w14:textId="02A4DCCB" w:rsidR="00007D15" w:rsidRPr="00C4758C" w:rsidRDefault="00007D15" w:rsidP="00C4758C">
      <w:pPr>
        <w:numPr>
          <w:ilvl w:val="0"/>
          <w:numId w:val="12"/>
        </w:numPr>
        <w:spacing w:after="120" w:line="240" w:lineRule="auto"/>
        <w:ind w:left="360"/>
        <w:jc w:val="both"/>
        <w:rPr>
          <w:rFonts w:cs="Arial"/>
          <w:szCs w:val="22"/>
          <w:lang w:val="sl-SI"/>
        </w:rPr>
      </w:pPr>
      <w:r w:rsidRPr="00C4758C">
        <w:rPr>
          <w:rFonts w:cs="Arial"/>
          <w:szCs w:val="22"/>
          <w:lang w:val="sl-SI"/>
        </w:rPr>
        <w:t>Uredba o izvajanju uredb (EU) o ukrepih varstva pred škodljivimi organizmi rastlin (Uradni list RS, št. 78/19</w:t>
      </w:r>
      <w:r w:rsidR="002C6BDA">
        <w:rPr>
          <w:rFonts w:cs="Arial"/>
          <w:szCs w:val="22"/>
          <w:lang w:val="sl-SI"/>
        </w:rPr>
        <w:t xml:space="preserve"> </w:t>
      </w:r>
      <w:r w:rsidR="00F300DC">
        <w:rPr>
          <w:rFonts w:cs="Arial"/>
          <w:szCs w:val="22"/>
          <w:lang w:val="sl-SI"/>
        </w:rPr>
        <w:t>In 69/23</w:t>
      </w:r>
      <w:r w:rsidRPr="00C4758C">
        <w:rPr>
          <w:rFonts w:cs="Arial"/>
          <w:szCs w:val="22"/>
          <w:lang w:val="sl-SI"/>
        </w:rPr>
        <w:t xml:space="preserve">); </w:t>
      </w:r>
    </w:p>
    <w:p w14:paraId="714BF5CC" w14:textId="70B3A3EB" w:rsidR="00007D15" w:rsidRPr="00C4758C" w:rsidRDefault="00007D15" w:rsidP="00C4758C">
      <w:pPr>
        <w:numPr>
          <w:ilvl w:val="0"/>
          <w:numId w:val="12"/>
        </w:numPr>
        <w:spacing w:after="120" w:line="240" w:lineRule="auto"/>
        <w:ind w:left="360"/>
        <w:jc w:val="both"/>
        <w:rPr>
          <w:rFonts w:cs="Arial"/>
          <w:szCs w:val="22"/>
          <w:lang w:val="sl-SI"/>
        </w:rPr>
      </w:pPr>
      <w:r w:rsidRPr="00C4758C">
        <w:rPr>
          <w:rFonts w:cs="Arial"/>
          <w:szCs w:val="22"/>
          <w:lang w:val="sl-SI"/>
        </w:rPr>
        <w:t xml:space="preserve">Izvedbeni sklep </w:t>
      </w:r>
      <w:r w:rsidR="00EE7DD3" w:rsidRPr="00C4758C">
        <w:rPr>
          <w:rFonts w:cs="Arial"/>
          <w:szCs w:val="22"/>
          <w:lang w:val="sl-SI"/>
        </w:rPr>
        <w:t>K</w:t>
      </w:r>
      <w:r w:rsidRPr="00C4758C">
        <w:rPr>
          <w:rFonts w:cs="Arial"/>
          <w:szCs w:val="22"/>
          <w:lang w:val="sl-SI"/>
        </w:rPr>
        <w:t xml:space="preserve">omisije (EU) 2018/1503 z dne 8. oktobra 2018 o določitvi ukrepov za preprečevanje vnosa organizma </w:t>
      </w:r>
      <w:proofErr w:type="spellStart"/>
      <w:r w:rsidR="00021BF9" w:rsidRPr="00C4758C">
        <w:rPr>
          <w:rFonts w:cs="Arial"/>
          <w:i/>
          <w:iCs/>
          <w:szCs w:val="22"/>
          <w:lang w:val="sl-SI"/>
        </w:rPr>
        <w:t>Aromia</w:t>
      </w:r>
      <w:proofErr w:type="spellEnd"/>
      <w:r w:rsidR="00021BF9" w:rsidRPr="00C4758C">
        <w:rPr>
          <w:rFonts w:cs="Arial"/>
          <w:i/>
          <w:iCs/>
          <w:szCs w:val="22"/>
          <w:lang w:val="sl-SI"/>
        </w:rPr>
        <w:t xml:space="preserve"> </w:t>
      </w:r>
      <w:proofErr w:type="spellStart"/>
      <w:r w:rsidR="00021BF9" w:rsidRPr="00C4758C">
        <w:rPr>
          <w:rFonts w:cs="Arial"/>
          <w:i/>
          <w:iCs/>
          <w:szCs w:val="22"/>
          <w:lang w:val="sl-SI"/>
        </w:rPr>
        <w:t>bungii</w:t>
      </w:r>
      <w:proofErr w:type="spellEnd"/>
      <w:r w:rsidRPr="00C4758C">
        <w:rPr>
          <w:rFonts w:cs="Arial"/>
          <w:szCs w:val="22"/>
          <w:lang w:val="sl-SI"/>
        </w:rPr>
        <w:t xml:space="preserve"> (</w:t>
      </w:r>
      <w:proofErr w:type="spellStart"/>
      <w:r w:rsidRPr="00C4758C">
        <w:rPr>
          <w:rFonts w:cs="Arial"/>
          <w:szCs w:val="22"/>
          <w:lang w:val="sl-SI"/>
        </w:rPr>
        <w:t>Faldermann</w:t>
      </w:r>
      <w:proofErr w:type="spellEnd"/>
      <w:r w:rsidRPr="00C4758C">
        <w:rPr>
          <w:rFonts w:cs="Arial"/>
          <w:szCs w:val="22"/>
          <w:lang w:val="sl-SI"/>
        </w:rPr>
        <w:t>) v Unijo in njegovega širjenja znotraj Unije (UL L 254, 10. oktober 2018).</w:t>
      </w:r>
    </w:p>
    <w:p w14:paraId="0A219A22" w14:textId="77777777" w:rsidR="00007D15" w:rsidRPr="00900F2E" w:rsidRDefault="00007D15" w:rsidP="00A65AB3">
      <w:pPr>
        <w:pStyle w:val="Naslov1"/>
        <w:numPr>
          <w:ilvl w:val="0"/>
          <w:numId w:val="0"/>
        </w:numPr>
        <w:ind w:left="432"/>
      </w:pPr>
      <w:r w:rsidRPr="00900F2E">
        <w:br w:type="page"/>
      </w:r>
    </w:p>
    <w:p w14:paraId="23A125F0" w14:textId="15959385" w:rsidR="00A7738D" w:rsidRPr="00A7738D" w:rsidRDefault="00A7738D" w:rsidP="00B308ED">
      <w:pPr>
        <w:pStyle w:val="Priloga"/>
        <w:pBdr>
          <w:bottom w:val="single" w:sz="4" w:space="1" w:color="auto"/>
        </w:pBdr>
        <w:outlineLvl w:val="0"/>
      </w:pPr>
      <w:bookmarkStart w:id="190" w:name="_Toc136864332"/>
      <w:bookmarkStart w:id="191" w:name="_Toc138319748"/>
      <w:bookmarkStart w:id="192" w:name="_Toc138422093"/>
      <w:bookmarkStart w:id="193" w:name="_Toc138425752"/>
      <w:bookmarkStart w:id="194" w:name="_Toc105681210"/>
      <w:r w:rsidRPr="00A7738D">
        <w:lastRenderedPageBreak/>
        <w:t>Priloga 1:</w:t>
      </w:r>
      <w:bookmarkStart w:id="195" w:name="_Hlk96858782"/>
      <w:bookmarkEnd w:id="195"/>
      <w:r w:rsidRPr="00A7738D">
        <w:t xml:space="preserve"> Biologija </w:t>
      </w:r>
      <w:proofErr w:type="spellStart"/>
      <w:r w:rsidRPr="00A7738D">
        <w:t>rdečevratnega</w:t>
      </w:r>
      <w:proofErr w:type="spellEnd"/>
      <w:r w:rsidRPr="00A7738D">
        <w:t xml:space="preserve"> kozlička</w:t>
      </w:r>
      <w:r w:rsidR="0003343F">
        <w:t xml:space="preserve"> (</w:t>
      </w:r>
      <w:proofErr w:type="spellStart"/>
      <w:r w:rsidR="0003343F" w:rsidRPr="0003343F">
        <w:rPr>
          <w:i/>
          <w:iCs/>
        </w:rPr>
        <w:t>Aromia</w:t>
      </w:r>
      <w:proofErr w:type="spellEnd"/>
      <w:r w:rsidR="0003343F" w:rsidRPr="0003343F">
        <w:rPr>
          <w:i/>
          <w:iCs/>
        </w:rPr>
        <w:t xml:space="preserve"> </w:t>
      </w:r>
      <w:proofErr w:type="spellStart"/>
      <w:r w:rsidR="0003343F" w:rsidRPr="0003343F">
        <w:rPr>
          <w:i/>
          <w:iCs/>
        </w:rPr>
        <w:t>bungii</w:t>
      </w:r>
      <w:proofErr w:type="spellEnd"/>
      <w:r w:rsidR="0003343F">
        <w:t>)</w:t>
      </w:r>
      <w:bookmarkEnd w:id="190"/>
      <w:bookmarkEnd w:id="191"/>
      <w:bookmarkEnd w:id="192"/>
      <w:bookmarkEnd w:id="193"/>
    </w:p>
    <w:p w14:paraId="614A615F" w14:textId="0C8ACE7D" w:rsidR="0089100F" w:rsidRDefault="0089100F" w:rsidP="0089100F">
      <w:pPr>
        <w:rPr>
          <w:lang w:val="sl-SI"/>
        </w:rPr>
      </w:pPr>
    </w:p>
    <w:p w14:paraId="4FE492C0" w14:textId="77777777" w:rsidR="0089100F" w:rsidRPr="00900F2E" w:rsidRDefault="0089100F" w:rsidP="00B5371A">
      <w:pPr>
        <w:keepNext/>
        <w:rPr>
          <w:rFonts w:cs="Arial"/>
          <w:lang w:val="sl-SI"/>
        </w:rPr>
      </w:pPr>
      <w:r w:rsidRPr="00900F2E">
        <w:rPr>
          <w:rFonts w:cs="Arial"/>
          <w:noProof/>
          <w:lang w:val="sl-SI" w:eastAsia="sl-SI"/>
        </w:rPr>
        <w:drawing>
          <wp:inline distT="0" distB="0" distL="0" distR="0" wp14:anchorId="11EB7733" wp14:editId="68764774">
            <wp:extent cx="5571155" cy="2461260"/>
            <wp:effectExtent l="0" t="0" r="0" b="0"/>
            <wp:docPr id="3" name="Slika 1" descr="Slikovni prikaz razvoja rdečevratn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descr="Slikovni prikaz razvoja rdečevratnega kozlič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5102" cy="2463004"/>
                    </a:xfrm>
                    <a:prstGeom prst="rect">
                      <a:avLst/>
                    </a:prstGeom>
                    <a:noFill/>
                    <a:ln>
                      <a:noFill/>
                    </a:ln>
                  </pic:spPr>
                </pic:pic>
              </a:graphicData>
            </a:graphic>
          </wp:inline>
        </w:drawing>
      </w:r>
    </w:p>
    <w:p w14:paraId="1EED124E" w14:textId="0DB1F7A5" w:rsidR="008A3E17" w:rsidRPr="00007A94" w:rsidRDefault="00933316" w:rsidP="00992969">
      <w:pPr>
        <w:pStyle w:val="Slika1"/>
        <w:rPr>
          <w:lang w:val="sl-SI"/>
        </w:rPr>
      </w:pPr>
      <w:bookmarkStart w:id="196" w:name="_Toc138422094"/>
      <w:r w:rsidRPr="00007A94">
        <w:rPr>
          <w:lang w:val="sl-SI"/>
        </w:rPr>
        <w:t xml:space="preserve">Slika </w:t>
      </w:r>
      <w:r>
        <w:fldChar w:fldCharType="begin"/>
      </w:r>
      <w:r w:rsidRPr="00007A94">
        <w:rPr>
          <w:lang w:val="sl-SI"/>
        </w:rPr>
        <w:instrText xml:space="preserve"> SEQ Slika \* ARABIC </w:instrText>
      </w:r>
      <w:r>
        <w:fldChar w:fldCharType="separate"/>
      </w:r>
      <w:r w:rsidR="0073076C">
        <w:rPr>
          <w:noProof/>
          <w:lang w:val="sl-SI"/>
        </w:rPr>
        <w:t>3</w:t>
      </w:r>
      <w:r>
        <w:fldChar w:fldCharType="end"/>
      </w:r>
      <w:r w:rsidRPr="00007A94">
        <w:rPr>
          <w:lang w:val="sl-SI"/>
        </w:rPr>
        <w:t xml:space="preserve">: Razvojni krog </w:t>
      </w:r>
      <w:proofErr w:type="spellStart"/>
      <w:r w:rsidRPr="00007A94">
        <w:rPr>
          <w:lang w:val="sl-SI"/>
        </w:rPr>
        <w:t>rdečevratnega</w:t>
      </w:r>
      <w:proofErr w:type="spellEnd"/>
      <w:r w:rsidRPr="00007A94">
        <w:rPr>
          <w:lang w:val="sl-SI"/>
        </w:rPr>
        <w:t xml:space="preserve"> kozlička</w:t>
      </w:r>
      <w:bookmarkEnd w:id="196"/>
    </w:p>
    <w:p w14:paraId="44205A8A" w14:textId="314AF258" w:rsidR="0089100F" w:rsidRPr="00007A94" w:rsidRDefault="0089100F" w:rsidP="00992969">
      <w:pPr>
        <w:pStyle w:val="Slika1"/>
        <w:rPr>
          <w:rFonts w:cs="Arial"/>
          <w:b/>
          <w:bCs/>
          <w:iCs/>
          <w:sz w:val="18"/>
          <w:szCs w:val="18"/>
          <w:lang w:val="sl-SI"/>
        </w:rPr>
      </w:pPr>
      <w:r w:rsidRPr="00007A94">
        <w:rPr>
          <w:rFonts w:cs="Arial"/>
          <w:iCs/>
          <w:sz w:val="18"/>
          <w:szCs w:val="18"/>
          <w:lang w:val="sl-SI"/>
        </w:rPr>
        <w:t xml:space="preserve"> </w:t>
      </w:r>
      <w:r w:rsidR="00FB51E8" w:rsidRPr="00007A94">
        <w:rPr>
          <w:rFonts w:cs="Arial"/>
          <w:iCs/>
          <w:sz w:val="18"/>
          <w:szCs w:val="18"/>
          <w:lang w:val="sl-SI"/>
        </w:rPr>
        <w:t>(V</w:t>
      </w:r>
      <w:r w:rsidRPr="00007A94">
        <w:rPr>
          <w:rFonts w:cs="Arial"/>
          <w:iCs/>
          <w:sz w:val="18"/>
          <w:szCs w:val="18"/>
          <w:lang w:val="sl-SI"/>
        </w:rPr>
        <w:t xml:space="preserve">ir: </w:t>
      </w:r>
      <w:hyperlink r:id="rId27" w:history="1">
        <w:r w:rsidRPr="00007A94">
          <w:rPr>
            <w:rStyle w:val="Hiperpovezava"/>
            <w:rFonts w:cs="Arial"/>
            <w:iCs/>
            <w:sz w:val="18"/>
            <w:szCs w:val="18"/>
            <w:lang w:val="sl-SI"/>
          </w:rPr>
          <w:t>https://efsa.onlinelibrary.wiley.com/doi/epdf/10.2903/sp.efsa.2019.EN-1731</w:t>
        </w:r>
      </w:hyperlink>
      <w:r w:rsidR="00FB51E8" w:rsidRPr="00007A94">
        <w:rPr>
          <w:iCs/>
          <w:lang w:val="sl-SI"/>
        </w:rPr>
        <w:t>)</w:t>
      </w:r>
    </w:p>
    <w:p w14:paraId="2CAEFB1F" w14:textId="77777777" w:rsidR="0089100F" w:rsidRDefault="0089100F" w:rsidP="0089100F">
      <w:pPr>
        <w:rPr>
          <w:lang w:val="sl-SI"/>
        </w:rPr>
      </w:pPr>
    </w:p>
    <w:p w14:paraId="2FFDEC20" w14:textId="77777777" w:rsidR="0089100F" w:rsidRPr="00900F2E" w:rsidRDefault="0089100F" w:rsidP="0089100F">
      <w:pPr>
        <w:jc w:val="both"/>
        <w:rPr>
          <w:szCs w:val="22"/>
          <w:lang w:val="sl-SI"/>
        </w:rPr>
      </w:pPr>
      <w:r w:rsidRPr="00900F2E">
        <w:rPr>
          <w:szCs w:val="22"/>
          <w:lang w:val="sl-SI"/>
        </w:rPr>
        <w:t>Samica v življenju odloži 350–730 jajčec. Ličinke prve stopnje se izležejo v približno 10 dneh. Nato se razvijajo vmesne stopnje ličink, ki poškodujejo beljavo. Ličinke lahko prezimijo dvakrat ali trikrat in običajno dozorijo po 21–36 mesecih. Slednje lahko zelo dolgo časa preživijo brez hranjenja. Ličinke 4. stopnje se zabubijo v »komorah«, ki jih izdolbejo v deblu drevesa ali v višini krošnje, kjer je glavnina vej. Stadij bube poteka približno 20 dni, načeloma nastopi spomladi ali zgodaj poleti.</w:t>
      </w:r>
    </w:p>
    <w:p w14:paraId="3B584AFC" w14:textId="77777777" w:rsidR="0089100F" w:rsidRPr="00900F2E" w:rsidRDefault="0089100F" w:rsidP="0089100F">
      <w:pPr>
        <w:jc w:val="both"/>
        <w:rPr>
          <w:szCs w:val="22"/>
          <w:lang w:val="sl-SI"/>
        </w:rPr>
      </w:pPr>
    </w:p>
    <w:p w14:paraId="45418AB3" w14:textId="77777777" w:rsidR="0089100F" w:rsidRPr="00900F2E" w:rsidRDefault="0089100F" w:rsidP="0089100F">
      <w:pPr>
        <w:jc w:val="both"/>
        <w:rPr>
          <w:szCs w:val="22"/>
          <w:lang w:val="sl-SI"/>
        </w:rPr>
      </w:pPr>
      <w:r w:rsidRPr="00900F2E">
        <w:rPr>
          <w:szCs w:val="22"/>
          <w:lang w:val="sl-SI"/>
        </w:rPr>
        <w:t xml:space="preserve">Glede na zgoraj navedene podatke poteka razvoj od jajčeca do odraslih osebkov od 2 do 4 leta, odvisno od </w:t>
      </w:r>
      <w:r>
        <w:rPr>
          <w:szCs w:val="22"/>
          <w:lang w:val="sl-SI"/>
        </w:rPr>
        <w:t>vitalnosti</w:t>
      </w:r>
      <w:r w:rsidRPr="00900F2E">
        <w:rPr>
          <w:szCs w:val="22"/>
          <w:lang w:val="sl-SI"/>
        </w:rPr>
        <w:t xml:space="preserve"> gostitelj</w:t>
      </w:r>
      <w:r>
        <w:rPr>
          <w:szCs w:val="22"/>
          <w:lang w:val="sl-SI"/>
        </w:rPr>
        <w:t>ske rastline</w:t>
      </w:r>
      <w:r w:rsidRPr="00900F2E">
        <w:rPr>
          <w:szCs w:val="22"/>
          <w:lang w:val="sl-SI"/>
        </w:rPr>
        <w:t xml:space="preserve">, zemljepisne širine in lokalnih podnebnih razmer, saj je od povprečne temperature zelo odvisen časovni potek razvojnega kroga. Odrasel osebek lahko v eni rastni dobi preleti razdaljo od 2 do 3 km. </w:t>
      </w:r>
    </w:p>
    <w:p w14:paraId="285DC291" w14:textId="77777777" w:rsidR="0089100F" w:rsidRDefault="0089100F" w:rsidP="0089100F">
      <w:pPr>
        <w:rPr>
          <w:lang w:val="sl-SI"/>
        </w:rPr>
      </w:pPr>
    </w:p>
    <w:p w14:paraId="5290D6FD" w14:textId="3F5C75B1" w:rsidR="0089100F" w:rsidRPr="00900F2E" w:rsidRDefault="0089100F" w:rsidP="0089100F">
      <w:pPr>
        <w:jc w:val="both"/>
        <w:rPr>
          <w:lang w:val="sl-SI"/>
        </w:rPr>
      </w:pPr>
      <w:r w:rsidRPr="00900F2E">
        <w:rPr>
          <w:b/>
          <w:lang w:val="sl-SI"/>
        </w:rPr>
        <w:t>Jajčeca</w:t>
      </w:r>
      <w:r w:rsidRPr="00900F2E">
        <w:rPr>
          <w:lang w:val="sl-SI"/>
        </w:rPr>
        <w:t xml:space="preserve">: podolgovata, </w:t>
      </w:r>
      <w:proofErr w:type="spellStart"/>
      <w:r w:rsidRPr="00900F2E">
        <w:rPr>
          <w:lang w:val="sl-SI"/>
        </w:rPr>
        <w:t>subcilindrična</w:t>
      </w:r>
      <w:proofErr w:type="spellEnd"/>
      <w:r w:rsidRPr="00900F2E">
        <w:rPr>
          <w:lang w:val="sl-SI"/>
        </w:rPr>
        <w:t xml:space="preserve">, pribl. 2 mm dolga. Povprečna velikost jajčec, ki jih najdemo na napadenih območjih v Italiji, je 2 mm dolžine in 1 mm širine. Samice jajčeca odlagajo v razpoke </w:t>
      </w:r>
      <w:r w:rsidR="007069F4">
        <w:rPr>
          <w:lang w:val="sl-SI"/>
        </w:rPr>
        <w:t>lubja (</w:t>
      </w:r>
      <w:r w:rsidRPr="00900F2E">
        <w:rPr>
          <w:lang w:val="sl-SI"/>
        </w:rPr>
        <w:t>skorje</w:t>
      </w:r>
      <w:r w:rsidR="007069F4">
        <w:rPr>
          <w:lang w:val="sl-SI"/>
        </w:rPr>
        <w:t>)</w:t>
      </w:r>
      <w:r w:rsidRPr="00900F2E">
        <w:rPr>
          <w:lang w:val="sl-SI"/>
        </w:rPr>
        <w:t xml:space="preserve"> ali pod lišaje, ki rastejo na površinah </w:t>
      </w:r>
      <w:r w:rsidR="007069F4">
        <w:rPr>
          <w:lang w:val="sl-SI"/>
        </w:rPr>
        <w:t>lubja (</w:t>
      </w:r>
      <w:r w:rsidRPr="00900F2E">
        <w:rPr>
          <w:lang w:val="sl-SI"/>
        </w:rPr>
        <w:t>skorje</w:t>
      </w:r>
      <w:r w:rsidR="007069F4">
        <w:rPr>
          <w:lang w:val="sl-SI"/>
        </w:rPr>
        <w:t>)</w:t>
      </w:r>
      <w:r w:rsidRPr="00900F2E">
        <w:rPr>
          <w:lang w:val="sl-SI"/>
        </w:rPr>
        <w:t xml:space="preserve"> starejših dreves. Zaradi majhne velikosti in skritih mest za odlaganje jajčec jih ni mogoče zlahka odkriti. </w:t>
      </w:r>
    </w:p>
    <w:p w14:paraId="199488F2" w14:textId="77777777" w:rsidR="0089100F" w:rsidRPr="00900F2E" w:rsidRDefault="0089100F" w:rsidP="0089100F">
      <w:pPr>
        <w:jc w:val="both"/>
        <w:rPr>
          <w:b/>
          <w:lang w:val="sl-SI"/>
        </w:rPr>
      </w:pPr>
    </w:p>
    <w:p w14:paraId="72566801" w14:textId="77777777" w:rsidR="0089100F" w:rsidRPr="00900F2E" w:rsidRDefault="0089100F" w:rsidP="0089100F">
      <w:pPr>
        <w:jc w:val="both"/>
        <w:rPr>
          <w:lang w:val="sl-SI"/>
        </w:rPr>
      </w:pPr>
      <w:r w:rsidRPr="00900F2E">
        <w:rPr>
          <w:b/>
          <w:lang w:val="sl-SI"/>
        </w:rPr>
        <w:t>Ličinke</w:t>
      </w:r>
      <w:r w:rsidRPr="00900F2E">
        <w:rPr>
          <w:lang w:val="sl-SI"/>
        </w:rPr>
        <w:t xml:space="preserve">: izležene ličinke so dolge 2-2,5 mm; zrele ličinke pa so dolge 42-52 mm. Obstajata dva različna morfološka tipa, označena kot ličinki tipa 'a' in 'b'. Oba tipa ličink imata zelo bledo barvo (rumenkasto belo). Ličinke oblike 'a' kažejo močne in zelo izstopajoče čeljusti, pri katerih je bazalni del enako temen kot </w:t>
      </w:r>
      <w:proofErr w:type="spellStart"/>
      <w:r w:rsidRPr="00900F2E">
        <w:rPr>
          <w:lang w:val="sl-SI"/>
        </w:rPr>
        <w:t>apikalni</w:t>
      </w:r>
      <w:proofErr w:type="spellEnd"/>
      <w:r w:rsidRPr="00900F2E">
        <w:rPr>
          <w:lang w:val="sl-SI"/>
        </w:rPr>
        <w:t xml:space="preserve"> del. </w:t>
      </w:r>
    </w:p>
    <w:p w14:paraId="77E0E220" w14:textId="77777777" w:rsidR="0089100F" w:rsidRPr="00900F2E" w:rsidRDefault="0089100F" w:rsidP="0089100F">
      <w:pPr>
        <w:jc w:val="both"/>
        <w:rPr>
          <w:lang w:val="sl-SI"/>
        </w:rPr>
      </w:pPr>
    </w:p>
    <w:p w14:paraId="094FD7E5" w14:textId="77777777" w:rsidR="0089100F" w:rsidRPr="00900F2E" w:rsidRDefault="0089100F" w:rsidP="0089100F">
      <w:pPr>
        <w:jc w:val="both"/>
        <w:rPr>
          <w:lang w:val="sl-SI"/>
        </w:rPr>
      </w:pPr>
      <w:r w:rsidRPr="00900F2E">
        <w:rPr>
          <w:b/>
          <w:lang w:val="sl-SI"/>
        </w:rPr>
        <w:t>Bube</w:t>
      </w:r>
      <w:r w:rsidRPr="00900F2E">
        <w:rPr>
          <w:lang w:val="sl-SI"/>
        </w:rPr>
        <w:t xml:space="preserve">: bube so svetlo rumene barve in so dolge 22-38 mm, imajo jasno opredeljene noge in dolge zvite tipalke. Bube postopoma postajajo temnejše, kar spominja na obarvanost nezrelih odraslih osebkov. </w:t>
      </w:r>
    </w:p>
    <w:p w14:paraId="571A1FD1" w14:textId="77777777" w:rsidR="0089100F" w:rsidRPr="00900F2E" w:rsidRDefault="0089100F" w:rsidP="0089100F">
      <w:pPr>
        <w:jc w:val="both"/>
        <w:rPr>
          <w:b/>
          <w:lang w:val="sl-SI"/>
        </w:rPr>
      </w:pPr>
    </w:p>
    <w:p w14:paraId="20437489" w14:textId="77777777" w:rsidR="0089100F" w:rsidRPr="00900F2E" w:rsidRDefault="0089100F" w:rsidP="0089100F">
      <w:pPr>
        <w:jc w:val="both"/>
        <w:rPr>
          <w:lang w:val="sl-SI"/>
        </w:rPr>
      </w:pPr>
      <w:r w:rsidRPr="00900F2E">
        <w:rPr>
          <w:b/>
          <w:lang w:val="sl-SI"/>
        </w:rPr>
        <w:t>Odrasli</w:t>
      </w:r>
      <w:r w:rsidRPr="00900F2E">
        <w:rPr>
          <w:lang w:val="sl-SI"/>
        </w:rPr>
        <w:t xml:space="preserve"> </w:t>
      </w:r>
      <w:r w:rsidRPr="00900F2E">
        <w:rPr>
          <w:b/>
          <w:lang w:val="sl-SI"/>
        </w:rPr>
        <w:t>osebki</w:t>
      </w:r>
      <w:r w:rsidRPr="00900F2E">
        <w:rPr>
          <w:lang w:val="sl-SI"/>
        </w:rPr>
        <w:t xml:space="preserve">: </w:t>
      </w:r>
      <w:r w:rsidRPr="00900F2E">
        <w:rPr>
          <w:rFonts w:cstheme="minorHAnsi"/>
          <w:lang w:val="sl-SI"/>
        </w:rPr>
        <w:t>odrasel hrošč je bleščeče modro-črn le vratni ščit (</w:t>
      </w:r>
      <w:proofErr w:type="spellStart"/>
      <w:r w:rsidRPr="00900F2E">
        <w:rPr>
          <w:rFonts w:cstheme="minorHAnsi"/>
          <w:lang w:val="sl-SI"/>
        </w:rPr>
        <w:t>pronotum</w:t>
      </w:r>
      <w:proofErr w:type="spellEnd"/>
      <w:r w:rsidRPr="00900F2E">
        <w:rPr>
          <w:rFonts w:cstheme="minorHAnsi"/>
          <w:lang w:val="sl-SI"/>
        </w:rPr>
        <w:t xml:space="preserve">) je živo rdeč in ob strani izrazito koničast (trnast). Telo je podolgovato, 4-krat daljše kot široko in dolgo od 23 mm do 37 mm. Samci so manjši od samic in imajo daljše tipalke. </w:t>
      </w:r>
      <w:r w:rsidRPr="00900F2E">
        <w:rPr>
          <w:lang w:val="sl-SI"/>
        </w:rPr>
        <w:t>Slikovni prikaz razvojnih stadijev se nahaja v Prilogi 2.</w:t>
      </w:r>
    </w:p>
    <w:p w14:paraId="0BD702BD" w14:textId="77777777" w:rsidR="0089100F" w:rsidRPr="00900F2E" w:rsidRDefault="0089100F" w:rsidP="0089100F">
      <w:pPr>
        <w:rPr>
          <w:lang w:val="sl-SI"/>
        </w:rPr>
      </w:pPr>
    </w:p>
    <w:p w14:paraId="7D865260" w14:textId="77777777" w:rsidR="0089100F" w:rsidRPr="00900F2E" w:rsidRDefault="0089100F" w:rsidP="0089100F">
      <w:pPr>
        <w:rPr>
          <w:lang w:val="sl-SI"/>
        </w:rPr>
      </w:pPr>
    </w:p>
    <w:p w14:paraId="2513170D" w14:textId="77777777" w:rsidR="0089100F" w:rsidRPr="00D06CD2" w:rsidRDefault="0089100F" w:rsidP="00EC2847">
      <w:pPr>
        <w:keepNext/>
        <w:jc w:val="center"/>
        <w:rPr>
          <w:rFonts w:cs="Arial"/>
          <w:i/>
          <w:iCs/>
          <w:sz w:val="18"/>
          <w:szCs w:val="18"/>
          <w:lang w:val="sl-SI"/>
        </w:rPr>
      </w:pPr>
      <w:r w:rsidRPr="00D06CD2">
        <w:rPr>
          <w:rFonts w:cs="Arial"/>
          <w:i/>
          <w:iCs/>
          <w:noProof/>
          <w:sz w:val="18"/>
          <w:szCs w:val="18"/>
          <w:lang w:val="sl-SI" w:eastAsia="sl-SI"/>
        </w:rPr>
        <w:lastRenderedPageBreak/>
        <w:drawing>
          <wp:inline distT="0" distB="0" distL="0" distR="0" wp14:anchorId="6F2318DC" wp14:editId="16EE535D">
            <wp:extent cx="5006167" cy="7307580"/>
            <wp:effectExtent l="0" t="0" r="4445" b="7620"/>
            <wp:docPr id="10" name="Slika 1" descr="Različni stadiji ličink rdečevratn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 descr="Različni stadiji ličink rdečevratnega kozlička"/>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011199" cy="7314926"/>
                    </a:xfrm>
                    <a:prstGeom prst="rect">
                      <a:avLst/>
                    </a:prstGeom>
                  </pic:spPr>
                </pic:pic>
              </a:graphicData>
            </a:graphic>
          </wp:inline>
        </w:drawing>
      </w:r>
    </w:p>
    <w:p w14:paraId="1C030996" w14:textId="42815A43" w:rsidR="001F3849" w:rsidRPr="00007A94" w:rsidRDefault="001F3849" w:rsidP="00992969">
      <w:pPr>
        <w:pStyle w:val="Slika1"/>
        <w:rPr>
          <w:lang w:val="sl-SI"/>
        </w:rPr>
      </w:pPr>
      <w:bookmarkStart w:id="197" w:name="_Toc138422095"/>
      <w:r w:rsidRPr="00007A94">
        <w:rPr>
          <w:lang w:val="sl-SI"/>
        </w:rPr>
        <w:t xml:space="preserve">Slika </w:t>
      </w:r>
      <w:r>
        <w:fldChar w:fldCharType="begin"/>
      </w:r>
      <w:r w:rsidRPr="00007A94">
        <w:rPr>
          <w:lang w:val="sl-SI"/>
        </w:rPr>
        <w:instrText xml:space="preserve"> SEQ Slika \* ARABIC </w:instrText>
      </w:r>
      <w:r>
        <w:fldChar w:fldCharType="separate"/>
      </w:r>
      <w:r w:rsidR="0073076C">
        <w:rPr>
          <w:noProof/>
          <w:lang w:val="sl-SI"/>
        </w:rPr>
        <w:t>4</w:t>
      </w:r>
      <w:r>
        <w:fldChar w:fldCharType="end"/>
      </w:r>
      <w:r w:rsidRPr="00007A94">
        <w:rPr>
          <w:lang w:val="sl-SI"/>
        </w:rPr>
        <w:t>: Ličinke različnih stopenj</w:t>
      </w:r>
      <w:bookmarkEnd w:id="197"/>
    </w:p>
    <w:p w14:paraId="25E1A0E9" w14:textId="77777777" w:rsidR="001F3849" w:rsidRDefault="001F3849" w:rsidP="0089100F">
      <w:pPr>
        <w:pStyle w:val="Napis"/>
        <w:rPr>
          <w:rFonts w:ascii="Arial" w:hAnsi="Arial" w:cs="Arial"/>
          <w:b w:val="0"/>
          <w:bCs w:val="0"/>
          <w:i/>
          <w:iCs/>
          <w:sz w:val="18"/>
          <w:szCs w:val="18"/>
        </w:rPr>
      </w:pPr>
    </w:p>
    <w:p w14:paraId="68681008" w14:textId="3B938853" w:rsidR="0089100F" w:rsidRPr="00D06CD2" w:rsidRDefault="0089100F" w:rsidP="0089100F">
      <w:pPr>
        <w:pStyle w:val="Napis"/>
        <w:rPr>
          <w:rFonts w:ascii="Arial" w:hAnsi="Arial" w:cs="Arial"/>
          <w:b w:val="0"/>
          <w:bCs w:val="0"/>
          <w:i/>
          <w:iCs/>
          <w:sz w:val="18"/>
          <w:szCs w:val="18"/>
        </w:rPr>
      </w:pPr>
      <w:r w:rsidRPr="00C4758C">
        <w:rPr>
          <w:rFonts w:ascii="Arial" w:hAnsi="Arial" w:cs="Arial"/>
          <w:b w:val="0"/>
          <w:bCs w:val="0"/>
          <w:i/>
          <w:iCs/>
          <w:sz w:val="18"/>
          <w:szCs w:val="18"/>
        </w:rPr>
        <w:t>(A)</w:t>
      </w:r>
      <w:r w:rsidR="00EE7DD3" w:rsidRPr="00C4758C">
        <w:rPr>
          <w:rFonts w:ascii="Arial" w:hAnsi="Arial" w:cs="Arial"/>
          <w:b w:val="0"/>
          <w:bCs w:val="0"/>
          <w:i/>
          <w:iCs/>
          <w:sz w:val="18"/>
          <w:szCs w:val="18"/>
        </w:rPr>
        <w:t>,</w:t>
      </w:r>
      <w:r w:rsidRPr="00C4758C">
        <w:rPr>
          <w:rFonts w:ascii="Arial" w:hAnsi="Arial" w:cs="Arial"/>
          <w:b w:val="0"/>
          <w:bCs w:val="0"/>
          <w:i/>
          <w:iCs/>
          <w:sz w:val="18"/>
          <w:szCs w:val="18"/>
        </w:rPr>
        <w:t xml:space="preserve"> </w:t>
      </w:r>
      <w:r w:rsidR="00EE7DD3" w:rsidRPr="00C4758C">
        <w:rPr>
          <w:rFonts w:ascii="Arial" w:hAnsi="Arial" w:cs="Arial"/>
          <w:b w:val="0"/>
          <w:bCs w:val="0"/>
          <w:i/>
          <w:iCs/>
          <w:sz w:val="18"/>
          <w:szCs w:val="18"/>
        </w:rPr>
        <w:t>(F) in (G)</w:t>
      </w:r>
      <w:r w:rsidR="00EE7DD3">
        <w:rPr>
          <w:rFonts w:ascii="Arial" w:hAnsi="Arial" w:cs="Arial"/>
          <w:b w:val="0"/>
          <w:bCs w:val="0"/>
          <w:i/>
          <w:iCs/>
          <w:sz w:val="18"/>
          <w:szCs w:val="18"/>
        </w:rPr>
        <w:t xml:space="preserve"> </w:t>
      </w:r>
      <w:r w:rsidRPr="00D06CD2">
        <w:rPr>
          <w:rFonts w:ascii="Arial" w:hAnsi="Arial" w:cs="Arial"/>
          <w:b w:val="0"/>
          <w:bCs w:val="0"/>
          <w:i/>
          <w:iCs/>
          <w:sz w:val="18"/>
          <w:szCs w:val="18"/>
        </w:rPr>
        <w:t xml:space="preserve">Ličinka četrte stopnje; (B) Pogled od spredaj na ličinko četrte stopnje.; (C) celoten dorzalni pogled na ličinko četrte stopnje (fotografije A–C, Vir: Bruno </w:t>
      </w:r>
      <w:proofErr w:type="spellStart"/>
      <w:r w:rsidRPr="00D06CD2">
        <w:rPr>
          <w:rFonts w:ascii="Arial" w:hAnsi="Arial" w:cs="Arial"/>
          <w:b w:val="0"/>
          <w:bCs w:val="0"/>
          <w:i/>
          <w:iCs/>
          <w:sz w:val="18"/>
          <w:szCs w:val="18"/>
        </w:rPr>
        <w:t>Espinosa</w:t>
      </w:r>
      <w:proofErr w:type="spellEnd"/>
      <w:r w:rsidRPr="00D06CD2">
        <w:rPr>
          <w:rFonts w:ascii="Arial" w:hAnsi="Arial" w:cs="Arial"/>
          <w:b w:val="0"/>
          <w:bCs w:val="0"/>
          <w:i/>
          <w:iCs/>
          <w:sz w:val="18"/>
          <w:szCs w:val="18"/>
        </w:rPr>
        <w:t xml:space="preserve">); (D) primerjava vseh štirih stopenj ličink (Vir: Antonio </w:t>
      </w:r>
      <w:proofErr w:type="spellStart"/>
      <w:r w:rsidRPr="00C4758C">
        <w:rPr>
          <w:rFonts w:ascii="Arial" w:hAnsi="Arial" w:cs="Arial"/>
          <w:b w:val="0"/>
          <w:bCs w:val="0"/>
          <w:i/>
          <w:iCs/>
          <w:sz w:val="18"/>
          <w:szCs w:val="18"/>
        </w:rPr>
        <w:t>Garonna</w:t>
      </w:r>
      <w:proofErr w:type="spellEnd"/>
      <w:r w:rsidRPr="00C4758C">
        <w:rPr>
          <w:rFonts w:ascii="Arial" w:hAnsi="Arial" w:cs="Arial"/>
          <w:b w:val="0"/>
          <w:bCs w:val="0"/>
          <w:i/>
          <w:iCs/>
          <w:sz w:val="18"/>
          <w:szCs w:val="18"/>
        </w:rPr>
        <w:t xml:space="preserve">); </w:t>
      </w:r>
      <w:r w:rsidR="00EE7DD3" w:rsidRPr="00C4758C">
        <w:rPr>
          <w:rFonts w:ascii="Arial" w:hAnsi="Arial" w:cs="Arial"/>
          <w:b w:val="0"/>
          <w:bCs w:val="0"/>
          <w:i/>
          <w:iCs/>
          <w:sz w:val="18"/>
          <w:szCs w:val="18"/>
        </w:rPr>
        <w:t>(E) ličinka četrte stopnje pred zabubljenjem;</w:t>
      </w:r>
      <w:r w:rsidR="00EE7DD3">
        <w:rPr>
          <w:rFonts w:ascii="Arial" w:hAnsi="Arial" w:cs="Arial"/>
          <w:b w:val="0"/>
          <w:bCs w:val="0"/>
          <w:i/>
          <w:iCs/>
          <w:sz w:val="18"/>
          <w:szCs w:val="18"/>
        </w:rPr>
        <w:t xml:space="preserve"> </w:t>
      </w:r>
      <w:r w:rsidRPr="00D06CD2">
        <w:rPr>
          <w:rFonts w:ascii="Arial" w:hAnsi="Arial" w:cs="Arial"/>
          <w:b w:val="0"/>
          <w:bCs w:val="0"/>
          <w:i/>
          <w:iCs/>
          <w:sz w:val="18"/>
          <w:szCs w:val="18"/>
        </w:rPr>
        <w:t xml:space="preserve">(H) buba, položena na žagovino, ki jo je proizvedla ličinka zadnje stopnje (Vir: Antonio </w:t>
      </w:r>
      <w:proofErr w:type="spellStart"/>
      <w:r w:rsidRPr="00D06CD2">
        <w:rPr>
          <w:rFonts w:ascii="Arial" w:hAnsi="Arial" w:cs="Arial"/>
          <w:b w:val="0"/>
          <w:bCs w:val="0"/>
          <w:i/>
          <w:iCs/>
          <w:sz w:val="18"/>
          <w:szCs w:val="18"/>
        </w:rPr>
        <w:t>Garonna</w:t>
      </w:r>
      <w:proofErr w:type="spellEnd"/>
      <w:r w:rsidRPr="00D06CD2">
        <w:rPr>
          <w:rFonts w:ascii="Arial" w:hAnsi="Arial" w:cs="Arial"/>
          <w:b w:val="0"/>
          <w:bCs w:val="0"/>
          <w:i/>
          <w:iCs/>
          <w:sz w:val="18"/>
          <w:szCs w:val="18"/>
        </w:rPr>
        <w:t>)</w:t>
      </w:r>
      <w:r w:rsidR="00C4758C">
        <w:rPr>
          <w:rFonts w:ascii="Arial" w:hAnsi="Arial" w:cs="Arial"/>
          <w:b w:val="0"/>
          <w:bCs w:val="0"/>
          <w:i/>
          <w:iCs/>
          <w:sz w:val="18"/>
          <w:szCs w:val="18"/>
        </w:rPr>
        <w:t>.</w:t>
      </w:r>
      <w:r w:rsidR="00071BCF" w:rsidRPr="00071BCF">
        <w:rPr>
          <w:rFonts w:ascii="Arial" w:hAnsi="Arial" w:cs="Arial"/>
          <w:b w:val="0"/>
          <w:bCs w:val="0"/>
          <w:i/>
          <w:iCs/>
          <w:sz w:val="18"/>
          <w:szCs w:val="18"/>
        </w:rPr>
        <w:t xml:space="preserve"> </w:t>
      </w:r>
    </w:p>
    <w:p w14:paraId="7B3BF997" w14:textId="77777777" w:rsidR="0089100F" w:rsidRPr="00900F2E" w:rsidRDefault="0089100F" w:rsidP="0089100F">
      <w:pPr>
        <w:rPr>
          <w:lang w:val="sl-SI"/>
        </w:rPr>
      </w:pPr>
    </w:p>
    <w:p w14:paraId="46E30B45" w14:textId="77777777" w:rsidR="0089100F" w:rsidRPr="00900F2E" w:rsidRDefault="0089100F" w:rsidP="0089100F">
      <w:pPr>
        <w:rPr>
          <w:lang w:val="sl-SI"/>
        </w:rPr>
      </w:pPr>
    </w:p>
    <w:p w14:paraId="0F3421D2" w14:textId="77777777" w:rsidR="0089100F" w:rsidRPr="00900F2E" w:rsidRDefault="0089100F" w:rsidP="0089100F">
      <w:pPr>
        <w:rPr>
          <w:lang w:val="sl-SI"/>
        </w:rPr>
      </w:pPr>
    </w:p>
    <w:p w14:paraId="5E024144" w14:textId="77777777" w:rsidR="0089100F" w:rsidRPr="00900F2E" w:rsidRDefault="0089100F" w:rsidP="0089100F">
      <w:pPr>
        <w:rPr>
          <w:lang w:val="sl-SI"/>
        </w:rPr>
      </w:pPr>
    </w:p>
    <w:p w14:paraId="178EAE97" w14:textId="77777777" w:rsidR="0089100F" w:rsidRPr="00D06CD2" w:rsidRDefault="0089100F" w:rsidP="00EC2847">
      <w:pPr>
        <w:keepNext/>
        <w:jc w:val="center"/>
        <w:rPr>
          <w:rFonts w:cs="Arial"/>
          <w:i/>
          <w:iCs/>
          <w:sz w:val="18"/>
          <w:szCs w:val="18"/>
          <w:lang w:val="sl-SI"/>
        </w:rPr>
      </w:pPr>
      <w:r w:rsidRPr="00D06CD2">
        <w:rPr>
          <w:rFonts w:cs="Arial"/>
          <w:i/>
          <w:iCs/>
          <w:noProof/>
          <w:sz w:val="18"/>
          <w:szCs w:val="18"/>
          <w:lang w:val="sl-SI" w:eastAsia="sl-SI"/>
        </w:rPr>
        <w:lastRenderedPageBreak/>
        <w:drawing>
          <wp:inline distT="0" distB="0" distL="0" distR="0" wp14:anchorId="61B7E356" wp14:editId="6503543E">
            <wp:extent cx="4385023" cy="2918460"/>
            <wp:effectExtent l="0" t="0" r="0" b="0"/>
            <wp:docPr id="11" name="Slika 11" descr="Odrasla osebka rdečevratn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Odrasla osebka rdečevratnega kozličk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7268" cy="2919954"/>
                    </a:xfrm>
                    <a:prstGeom prst="rect">
                      <a:avLst/>
                    </a:prstGeom>
                    <a:noFill/>
                    <a:ln>
                      <a:noFill/>
                    </a:ln>
                  </pic:spPr>
                </pic:pic>
              </a:graphicData>
            </a:graphic>
          </wp:inline>
        </w:drawing>
      </w:r>
    </w:p>
    <w:p w14:paraId="3B3CEE74" w14:textId="77777777" w:rsidR="00992969" w:rsidRDefault="00992969" w:rsidP="00992969">
      <w:pPr>
        <w:pStyle w:val="Slika1"/>
        <w:rPr>
          <w:szCs w:val="17"/>
        </w:rPr>
      </w:pPr>
    </w:p>
    <w:p w14:paraId="25D812C5" w14:textId="075F218B" w:rsidR="001F3849" w:rsidRPr="000C01BE" w:rsidRDefault="001F3849" w:rsidP="00992969">
      <w:pPr>
        <w:pStyle w:val="Slika1"/>
        <w:rPr>
          <w:szCs w:val="17"/>
          <w:lang w:val="sl-SI"/>
        </w:rPr>
      </w:pPr>
      <w:bookmarkStart w:id="198" w:name="_Toc138422096"/>
      <w:r w:rsidRPr="000C01BE">
        <w:rPr>
          <w:szCs w:val="17"/>
          <w:lang w:val="sl-SI"/>
        </w:rPr>
        <w:t xml:space="preserve">Slika </w:t>
      </w:r>
      <w:r w:rsidRPr="000C01BE">
        <w:rPr>
          <w:szCs w:val="17"/>
          <w:lang w:val="sl-SI"/>
        </w:rPr>
        <w:fldChar w:fldCharType="begin"/>
      </w:r>
      <w:r w:rsidRPr="000C01BE">
        <w:rPr>
          <w:szCs w:val="17"/>
          <w:lang w:val="sl-SI"/>
        </w:rPr>
        <w:instrText xml:space="preserve"> SEQ Slika \* ARABIC </w:instrText>
      </w:r>
      <w:r w:rsidRPr="000C01BE">
        <w:rPr>
          <w:szCs w:val="17"/>
          <w:lang w:val="sl-SI"/>
        </w:rPr>
        <w:fldChar w:fldCharType="separate"/>
      </w:r>
      <w:r w:rsidR="0073076C" w:rsidRPr="000C01BE">
        <w:rPr>
          <w:noProof/>
          <w:szCs w:val="17"/>
          <w:lang w:val="sl-SI"/>
        </w:rPr>
        <w:t>5</w:t>
      </w:r>
      <w:r w:rsidRPr="000C01BE">
        <w:rPr>
          <w:szCs w:val="17"/>
          <w:lang w:val="sl-SI"/>
        </w:rPr>
        <w:fldChar w:fldCharType="end"/>
      </w:r>
      <w:r w:rsidRPr="000C01BE">
        <w:rPr>
          <w:szCs w:val="17"/>
          <w:lang w:val="sl-SI"/>
        </w:rPr>
        <w:t xml:space="preserve">: Odrasla osebka </w:t>
      </w:r>
      <w:proofErr w:type="spellStart"/>
      <w:r w:rsidRPr="000C01BE">
        <w:rPr>
          <w:szCs w:val="17"/>
          <w:lang w:val="sl-SI"/>
        </w:rPr>
        <w:t>rdečevratnega</w:t>
      </w:r>
      <w:proofErr w:type="spellEnd"/>
      <w:r w:rsidRPr="000C01BE">
        <w:rPr>
          <w:szCs w:val="17"/>
          <w:lang w:val="sl-SI"/>
        </w:rPr>
        <w:t xml:space="preserve"> kozlička</w:t>
      </w:r>
      <w:bookmarkEnd w:id="198"/>
    </w:p>
    <w:p w14:paraId="57CC8503" w14:textId="06487C60" w:rsidR="0089100F" w:rsidRPr="000C01BE" w:rsidRDefault="0089100F" w:rsidP="00992969">
      <w:pPr>
        <w:pStyle w:val="Slika1"/>
        <w:rPr>
          <w:rFonts w:cs="Arial"/>
          <w:b/>
          <w:bCs/>
          <w:iCs/>
          <w:szCs w:val="17"/>
          <w:lang w:val="sl-SI"/>
        </w:rPr>
      </w:pPr>
      <w:r w:rsidRPr="000C01BE">
        <w:rPr>
          <w:rFonts w:cs="Arial"/>
          <w:iCs/>
          <w:szCs w:val="17"/>
          <w:lang w:val="sl-SI"/>
        </w:rPr>
        <w:t xml:space="preserve">(Vir: </w:t>
      </w:r>
      <w:hyperlink r:id="rId30" w:history="1">
        <w:r w:rsidRPr="000C01BE">
          <w:rPr>
            <w:rStyle w:val="Hiperpovezava"/>
            <w:rFonts w:eastAsiaTheme="majorEastAsia" w:cs="Arial"/>
            <w:iCs/>
            <w:szCs w:val="17"/>
            <w:lang w:val="sl-SI"/>
          </w:rPr>
          <w:t>https://gd.eppo.int/taxon/AROMBU/photos</w:t>
        </w:r>
      </w:hyperlink>
      <w:r w:rsidRPr="000C01BE">
        <w:rPr>
          <w:rFonts w:cs="Arial"/>
          <w:iCs/>
          <w:szCs w:val="17"/>
          <w:lang w:val="sl-SI"/>
        </w:rPr>
        <w:t>).</w:t>
      </w:r>
    </w:p>
    <w:p w14:paraId="5C1799BB" w14:textId="77777777" w:rsidR="0089100F" w:rsidRPr="00900F2E" w:rsidRDefault="0089100F" w:rsidP="0089100F">
      <w:pPr>
        <w:rPr>
          <w:lang w:val="sl-SI"/>
        </w:rPr>
      </w:pPr>
    </w:p>
    <w:p w14:paraId="10718C61" w14:textId="77777777" w:rsidR="0089100F" w:rsidRPr="00900F2E" w:rsidRDefault="0089100F" w:rsidP="0089100F">
      <w:pPr>
        <w:rPr>
          <w:lang w:val="sl-SI"/>
        </w:rPr>
      </w:pPr>
    </w:p>
    <w:p w14:paraId="5FB4FB9C" w14:textId="77777777" w:rsidR="0089100F" w:rsidRDefault="0089100F">
      <w:pPr>
        <w:spacing w:line="240" w:lineRule="auto"/>
        <w:rPr>
          <w:rFonts w:cs="Arial"/>
          <w:b/>
          <w:bCs/>
          <w:szCs w:val="20"/>
          <w:lang w:val="sl-SI" w:eastAsia="sl-SI"/>
        </w:rPr>
      </w:pPr>
      <w:r w:rsidRPr="00862315">
        <w:rPr>
          <w:lang w:val="sl-SI"/>
        </w:rPr>
        <w:br w:type="page"/>
      </w:r>
    </w:p>
    <w:p w14:paraId="58539D1F" w14:textId="129F1AA1" w:rsidR="00A7738D" w:rsidRPr="00572401" w:rsidRDefault="00A7738D" w:rsidP="00B308ED">
      <w:pPr>
        <w:pStyle w:val="Priloga"/>
        <w:pBdr>
          <w:bottom w:val="single" w:sz="4" w:space="1" w:color="auto"/>
        </w:pBdr>
        <w:outlineLvl w:val="0"/>
      </w:pPr>
      <w:bookmarkStart w:id="199" w:name="_Toc136864333"/>
      <w:bookmarkStart w:id="200" w:name="_Toc138319752"/>
      <w:bookmarkStart w:id="201" w:name="_Toc138422097"/>
      <w:bookmarkStart w:id="202" w:name="_Toc138425753"/>
      <w:bookmarkEnd w:id="194"/>
      <w:r>
        <w:lastRenderedPageBreak/>
        <w:t xml:space="preserve">Priloga 2: </w:t>
      </w:r>
      <w:r w:rsidR="00AC5C91">
        <w:t>Simptomi in z</w:t>
      </w:r>
      <w:r>
        <w:t>naki napada</w:t>
      </w:r>
      <w:bookmarkEnd w:id="199"/>
      <w:bookmarkEnd w:id="200"/>
      <w:bookmarkEnd w:id="201"/>
      <w:bookmarkEnd w:id="202"/>
    </w:p>
    <w:p w14:paraId="7788F265" w14:textId="77777777" w:rsidR="00007D15" w:rsidRPr="00900F2E" w:rsidRDefault="00007D15" w:rsidP="00007D15">
      <w:pPr>
        <w:rPr>
          <w:lang w:val="sl-SI"/>
        </w:rPr>
      </w:pPr>
    </w:p>
    <w:p w14:paraId="5BC7F1FE" w14:textId="77777777" w:rsidR="00007D15" w:rsidRPr="00D06CD2" w:rsidRDefault="00007D15" w:rsidP="00EC2847">
      <w:pPr>
        <w:keepNext/>
        <w:jc w:val="center"/>
        <w:rPr>
          <w:i/>
          <w:iCs/>
          <w:lang w:val="sl-SI"/>
        </w:rPr>
      </w:pPr>
      <w:r w:rsidRPr="00D06CD2">
        <w:rPr>
          <w:i/>
          <w:iCs/>
          <w:noProof/>
          <w:lang w:val="sl-SI" w:eastAsia="sl-SI"/>
        </w:rPr>
        <w:drawing>
          <wp:inline distT="0" distB="0" distL="0" distR="0" wp14:anchorId="560C0DEB" wp14:editId="020DC31B">
            <wp:extent cx="4358640" cy="3265521"/>
            <wp:effectExtent l="0" t="0" r="3810" b="0"/>
            <wp:docPr id="5" name="Slika 5" descr="Posušeno sadno 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osušeno sadno drev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61995" cy="3268034"/>
                    </a:xfrm>
                    <a:prstGeom prst="rect">
                      <a:avLst/>
                    </a:prstGeom>
                    <a:noFill/>
                    <a:ln>
                      <a:noFill/>
                    </a:ln>
                  </pic:spPr>
                </pic:pic>
              </a:graphicData>
            </a:graphic>
          </wp:inline>
        </w:drawing>
      </w:r>
    </w:p>
    <w:p w14:paraId="2D835569" w14:textId="77777777" w:rsidR="00992969" w:rsidRDefault="00992969" w:rsidP="00992969">
      <w:pPr>
        <w:pStyle w:val="Slika1"/>
      </w:pPr>
    </w:p>
    <w:p w14:paraId="2A44CCBD" w14:textId="445DAC06" w:rsidR="001F3849" w:rsidRPr="00007A94" w:rsidRDefault="001F3849" w:rsidP="00992969">
      <w:pPr>
        <w:pStyle w:val="Slika1"/>
        <w:rPr>
          <w:lang w:val="sl-SI"/>
        </w:rPr>
      </w:pPr>
      <w:bookmarkStart w:id="203" w:name="_Toc138422098"/>
      <w:r w:rsidRPr="00007A94">
        <w:rPr>
          <w:lang w:val="sl-SI"/>
        </w:rPr>
        <w:t xml:space="preserve">Slika </w:t>
      </w:r>
      <w:r w:rsidRPr="00007A94">
        <w:rPr>
          <w:lang w:val="sl-SI"/>
        </w:rPr>
        <w:fldChar w:fldCharType="begin"/>
      </w:r>
      <w:r w:rsidRPr="00007A94">
        <w:rPr>
          <w:lang w:val="sl-SI"/>
        </w:rPr>
        <w:instrText xml:space="preserve"> SEQ Slika \* ARABIC </w:instrText>
      </w:r>
      <w:r w:rsidRPr="00007A94">
        <w:rPr>
          <w:lang w:val="sl-SI"/>
        </w:rPr>
        <w:fldChar w:fldCharType="separate"/>
      </w:r>
      <w:r w:rsidR="0073076C">
        <w:rPr>
          <w:noProof/>
          <w:lang w:val="sl-SI"/>
        </w:rPr>
        <w:t>6</w:t>
      </w:r>
      <w:r w:rsidRPr="00007A94">
        <w:rPr>
          <w:lang w:val="sl-SI"/>
        </w:rPr>
        <w:fldChar w:fldCharType="end"/>
      </w:r>
      <w:r w:rsidRPr="00007A94">
        <w:rPr>
          <w:lang w:val="sl-SI"/>
        </w:rPr>
        <w:t xml:space="preserve">: Škoda, ki jo je povzročil </w:t>
      </w:r>
      <w:proofErr w:type="spellStart"/>
      <w:r w:rsidRPr="00007A94">
        <w:rPr>
          <w:lang w:val="sl-SI"/>
        </w:rPr>
        <w:t>rdečevratni</w:t>
      </w:r>
      <w:proofErr w:type="spellEnd"/>
      <w:r w:rsidRPr="00007A94">
        <w:rPr>
          <w:lang w:val="sl-SI"/>
        </w:rPr>
        <w:t xml:space="preserve"> kozliček na sadnem drevju (</w:t>
      </w:r>
      <w:proofErr w:type="spellStart"/>
      <w:r w:rsidRPr="00007A94">
        <w:rPr>
          <w:lang w:val="sl-SI"/>
        </w:rPr>
        <w:t>Prunus</w:t>
      </w:r>
      <w:proofErr w:type="spellEnd"/>
      <w:r w:rsidRPr="00007A94">
        <w:rPr>
          <w:lang w:val="sl-SI"/>
        </w:rPr>
        <w:t xml:space="preserve"> </w:t>
      </w:r>
      <w:proofErr w:type="spellStart"/>
      <w:r w:rsidRPr="00007A94">
        <w:rPr>
          <w:lang w:val="sl-SI"/>
        </w:rPr>
        <w:t>domestica</w:t>
      </w:r>
      <w:proofErr w:type="spellEnd"/>
      <w:r w:rsidRPr="00007A94">
        <w:rPr>
          <w:lang w:val="sl-SI"/>
        </w:rPr>
        <w:t>)</w:t>
      </w:r>
      <w:bookmarkEnd w:id="203"/>
    </w:p>
    <w:p w14:paraId="5A0BF82A" w14:textId="3123AAFC" w:rsidR="00FB51E8" w:rsidRPr="00007A94" w:rsidRDefault="00FB51E8" w:rsidP="00992969">
      <w:pPr>
        <w:pStyle w:val="Slika1"/>
        <w:rPr>
          <w:rFonts w:cs="Arial"/>
          <w:b/>
          <w:bCs/>
          <w:iCs/>
          <w:sz w:val="18"/>
          <w:szCs w:val="18"/>
          <w:lang w:val="pt-PT"/>
        </w:rPr>
      </w:pPr>
      <w:r w:rsidRPr="00007A94">
        <w:rPr>
          <w:rFonts w:cs="Arial"/>
          <w:iCs/>
          <w:sz w:val="18"/>
          <w:szCs w:val="18"/>
          <w:lang w:val="pt-PT"/>
        </w:rPr>
        <w:t>(</w:t>
      </w:r>
      <w:r w:rsidR="000C01BE">
        <w:rPr>
          <w:rFonts w:cs="Arial"/>
          <w:iCs/>
          <w:sz w:val="18"/>
          <w:szCs w:val="18"/>
          <w:lang w:val="pt-PT"/>
        </w:rPr>
        <w:t>v</w:t>
      </w:r>
      <w:r w:rsidRPr="00007A94">
        <w:rPr>
          <w:rFonts w:cs="Arial"/>
          <w:iCs/>
          <w:sz w:val="18"/>
          <w:szCs w:val="18"/>
          <w:lang w:val="pt-PT"/>
        </w:rPr>
        <w:t xml:space="preserve">ir: </w:t>
      </w:r>
      <w:hyperlink r:id="rId32" w:history="1">
        <w:r w:rsidRPr="00007A94">
          <w:rPr>
            <w:rStyle w:val="Hiperpovezava"/>
            <w:rFonts w:cs="Arial"/>
            <w:iCs/>
            <w:sz w:val="18"/>
            <w:szCs w:val="18"/>
            <w:lang w:val="pt-PT"/>
          </w:rPr>
          <w:t>https://gd.eppo.int/taxon/AROMBU/photos</w:t>
        </w:r>
      </w:hyperlink>
      <w:r w:rsidRPr="00007A94">
        <w:rPr>
          <w:rFonts w:cs="Arial"/>
          <w:iCs/>
          <w:sz w:val="18"/>
          <w:szCs w:val="18"/>
          <w:lang w:val="pt-PT"/>
        </w:rPr>
        <w:t>).</w:t>
      </w:r>
    </w:p>
    <w:p w14:paraId="0A883EEE" w14:textId="77777777" w:rsidR="00007D15" w:rsidRPr="00900F2E" w:rsidRDefault="00007D15" w:rsidP="00007D15">
      <w:pPr>
        <w:rPr>
          <w:lang w:val="sl-SI"/>
        </w:rPr>
      </w:pPr>
    </w:p>
    <w:p w14:paraId="27E2EB48" w14:textId="77777777" w:rsidR="00007D15" w:rsidRPr="00900F2E" w:rsidRDefault="00007D15" w:rsidP="00EC2847">
      <w:pPr>
        <w:keepNext/>
        <w:jc w:val="center"/>
        <w:rPr>
          <w:lang w:val="sl-SI"/>
        </w:rPr>
      </w:pPr>
      <w:r w:rsidRPr="00900F2E">
        <w:rPr>
          <w:noProof/>
          <w:lang w:val="sl-SI" w:eastAsia="sl-SI"/>
        </w:rPr>
        <w:drawing>
          <wp:inline distT="0" distB="0" distL="0" distR="0" wp14:anchorId="4526368A" wp14:editId="3858017F">
            <wp:extent cx="2796540" cy="3720968"/>
            <wp:effectExtent l="0" t="0" r="3810" b="0"/>
            <wp:docPr id="6" name="Slika 6" descr="Ličinke, črvina in rovi ličink pod skorjo napadenega drev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Ličinke, črvina in rovi ličink pod skorjo napadenega dreves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1740" cy="3727887"/>
                    </a:xfrm>
                    <a:prstGeom prst="rect">
                      <a:avLst/>
                    </a:prstGeom>
                    <a:noFill/>
                    <a:ln>
                      <a:noFill/>
                    </a:ln>
                  </pic:spPr>
                </pic:pic>
              </a:graphicData>
            </a:graphic>
          </wp:inline>
        </w:drawing>
      </w:r>
    </w:p>
    <w:p w14:paraId="2E82C659" w14:textId="77777777" w:rsidR="00992969" w:rsidRDefault="00992969" w:rsidP="00992969">
      <w:pPr>
        <w:pStyle w:val="Slika1"/>
      </w:pPr>
    </w:p>
    <w:p w14:paraId="0887E983" w14:textId="39BB86AB" w:rsidR="001F3849" w:rsidRPr="00007A94" w:rsidRDefault="001F3849" w:rsidP="00992969">
      <w:pPr>
        <w:pStyle w:val="Slika1"/>
        <w:rPr>
          <w:lang w:val="pt-PT"/>
        </w:rPr>
      </w:pPr>
      <w:bookmarkStart w:id="204" w:name="_Toc138422099"/>
      <w:r w:rsidRPr="00007A94">
        <w:rPr>
          <w:lang w:val="pt-PT"/>
        </w:rPr>
        <w:t xml:space="preserve">Slika </w:t>
      </w:r>
      <w:r>
        <w:fldChar w:fldCharType="begin"/>
      </w:r>
      <w:r w:rsidRPr="00007A94">
        <w:rPr>
          <w:lang w:val="pt-PT"/>
        </w:rPr>
        <w:instrText xml:space="preserve"> SEQ Slika \* ARABIC </w:instrText>
      </w:r>
      <w:r>
        <w:fldChar w:fldCharType="separate"/>
      </w:r>
      <w:r w:rsidR="0073076C">
        <w:rPr>
          <w:noProof/>
          <w:lang w:val="pt-PT"/>
        </w:rPr>
        <w:t>7</w:t>
      </w:r>
      <w:r>
        <w:fldChar w:fldCharType="end"/>
      </w:r>
      <w:r w:rsidRPr="00007A94">
        <w:rPr>
          <w:lang w:val="pt-PT"/>
        </w:rPr>
        <w:t>: Napadeno drevo</w:t>
      </w:r>
      <w:bookmarkEnd w:id="204"/>
    </w:p>
    <w:p w14:paraId="76A5BF3D" w14:textId="26AC66DD" w:rsidR="00FB51E8" w:rsidRPr="00007A94" w:rsidRDefault="00FB51E8" w:rsidP="00992969">
      <w:pPr>
        <w:pStyle w:val="Slika1"/>
        <w:rPr>
          <w:rFonts w:cs="Arial"/>
          <w:b/>
          <w:bCs/>
          <w:iCs/>
          <w:sz w:val="18"/>
          <w:szCs w:val="18"/>
          <w:lang w:val="pt-PT"/>
        </w:rPr>
      </w:pPr>
      <w:r w:rsidRPr="00007A94">
        <w:rPr>
          <w:rFonts w:cs="Arial"/>
          <w:iCs/>
          <w:sz w:val="18"/>
          <w:szCs w:val="18"/>
          <w:lang w:val="pt-PT"/>
        </w:rPr>
        <w:t>(</w:t>
      </w:r>
      <w:r w:rsidR="000C01BE">
        <w:rPr>
          <w:rFonts w:cs="Arial"/>
          <w:iCs/>
          <w:sz w:val="18"/>
          <w:szCs w:val="18"/>
          <w:lang w:val="pt-PT"/>
        </w:rPr>
        <w:t>v</w:t>
      </w:r>
      <w:r w:rsidRPr="00007A94">
        <w:rPr>
          <w:rFonts w:cs="Arial"/>
          <w:iCs/>
          <w:sz w:val="18"/>
          <w:szCs w:val="18"/>
          <w:lang w:val="pt-PT"/>
        </w:rPr>
        <w:t xml:space="preserve">ir: </w:t>
      </w:r>
      <w:hyperlink r:id="rId34" w:history="1">
        <w:r w:rsidRPr="00007A94">
          <w:rPr>
            <w:rStyle w:val="Hiperpovezava"/>
            <w:rFonts w:cs="Arial"/>
            <w:iCs/>
            <w:sz w:val="18"/>
            <w:szCs w:val="18"/>
            <w:lang w:val="pt-PT"/>
          </w:rPr>
          <w:t>https://gd.eppo.int/taxon/AROMBU/photos</w:t>
        </w:r>
      </w:hyperlink>
      <w:r w:rsidRPr="00007A94">
        <w:rPr>
          <w:rFonts w:cs="Arial"/>
          <w:iCs/>
          <w:sz w:val="18"/>
          <w:szCs w:val="18"/>
          <w:lang w:val="pt-PT"/>
        </w:rPr>
        <w:t>).</w:t>
      </w:r>
    </w:p>
    <w:p w14:paraId="20463D99" w14:textId="77777777" w:rsidR="00007D15" w:rsidRPr="00900F2E" w:rsidRDefault="00007D15" w:rsidP="00007D15">
      <w:pPr>
        <w:rPr>
          <w:lang w:val="sl-SI"/>
        </w:rPr>
      </w:pPr>
    </w:p>
    <w:p w14:paraId="41B5E329" w14:textId="77777777" w:rsidR="00007D15" w:rsidRPr="00D06CD2" w:rsidRDefault="00007D15" w:rsidP="00EC2847">
      <w:pPr>
        <w:keepNext/>
        <w:jc w:val="center"/>
        <w:rPr>
          <w:i/>
          <w:iCs/>
          <w:lang w:val="sl-SI"/>
        </w:rPr>
      </w:pPr>
      <w:r w:rsidRPr="00D06CD2">
        <w:rPr>
          <w:i/>
          <w:iCs/>
          <w:noProof/>
          <w:lang w:val="sl-SI" w:eastAsia="sl-SI"/>
        </w:rPr>
        <w:lastRenderedPageBreak/>
        <w:drawing>
          <wp:inline distT="0" distB="0" distL="0" distR="0" wp14:anchorId="3D341D04" wp14:editId="11390F8B">
            <wp:extent cx="3277534" cy="2453640"/>
            <wp:effectExtent l="0" t="0" r="0" b="3810"/>
            <wp:docPr id="7" name="Slika 7" descr="Odmrla veja napadenega drev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Odmrla veja napadenega dreves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84130" cy="2458578"/>
                    </a:xfrm>
                    <a:prstGeom prst="rect">
                      <a:avLst/>
                    </a:prstGeom>
                    <a:noFill/>
                    <a:ln>
                      <a:noFill/>
                    </a:ln>
                  </pic:spPr>
                </pic:pic>
              </a:graphicData>
            </a:graphic>
          </wp:inline>
        </w:drawing>
      </w:r>
    </w:p>
    <w:p w14:paraId="763B4E52" w14:textId="77777777" w:rsidR="00992969" w:rsidRDefault="00992969" w:rsidP="00992969">
      <w:pPr>
        <w:pStyle w:val="Slika1"/>
        <w:spacing w:line="100" w:lineRule="exact"/>
      </w:pPr>
    </w:p>
    <w:p w14:paraId="568DF9BA" w14:textId="2BABA49A" w:rsidR="001F3849" w:rsidRPr="00007A94" w:rsidRDefault="001F3849" w:rsidP="00992969">
      <w:pPr>
        <w:pStyle w:val="Slika1"/>
        <w:rPr>
          <w:lang w:val="pt-PT"/>
        </w:rPr>
      </w:pPr>
      <w:bookmarkStart w:id="205" w:name="_Toc138422100"/>
      <w:r w:rsidRPr="00007A94">
        <w:rPr>
          <w:lang w:val="pt-PT"/>
        </w:rPr>
        <w:t xml:space="preserve">Slika </w:t>
      </w:r>
      <w:r>
        <w:fldChar w:fldCharType="begin"/>
      </w:r>
      <w:r w:rsidRPr="00007A94">
        <w:rPr>
          <w:lang w:val="pt-PT"/>
        </w:rPr>
        <w:instrText xml:space="preserve"> SEQ Slika \* ARABIC </w:instrText>
      </w:r>
      <w:r>
        <w:fldChar w:fldCharType="separate"/>
      </w:r>
      <w:r w:rsidR="0073076C">
        <w:rPr>
          <w:noProof/>
          <w:lang w:val="pt-PT"/>
        </w:rPr>
        <w:t>8</w:t>
      </w:r>
      <w:r>
        <w:fldChar w:fldCharType="end"/>
      </w:r>
      <w:r w:rsidRPr="00007A94">
        <w:rPr>
          <w:lang w:val="pt-PT"/>
        </w:rPr>
        <w:t>: Odmrla napadena veja (Prunus persica)</w:t>
      </w:r>
      <w:bookmarkEnd w:id="205"/>
    </w:p>
    <w:p w14:paraId="6D0BA865" w14:textId="469A9C05" w:rsidR="00FB51E8" w:rsidRPr="00007A94" w:rsidRDefault="00FB51E8" w:rsidP="00992969">
      <w:pPr>
        <w:pStyle w:val="Slika1"/>
        <w:rPr>
          <w:rFonts w:cs="Arial"/>
          <w:b/>
          <w:bCs/>
          <w:iCs/>
          <w:sz w:val="18"/>
          <w:szCs w:val="18"/>
          <w:lang w:val="pt-PT"/>
        </w:rPr>
      </w:pPr>
      <w:r w:rsidRPr="00007A94">
        <w:rPr>
          <w:rFonts w:cs="Arial"/>
          <w:iCs/>
          <w:sz w:val="18"/>
          <w:szCs w:val="18"/>
          <w:lang w:val="pt-PT"/>
        </w:rPr>
        <w:t>(</w:t>
      </w:r>
      <w:r w:rsidR="000C01BE">
        <w:rPr>
          <w:rFonts w:cs="Arial"/>
          <w:iCs/>
          <w:sz w:val="18"/>
          <w:szCs w:val="18"/>
          <w:lang w:val="pt-PT"/>
        </w:rPr>
        <w:t>v</w:t>
      </w:r>
      <w:r w:rsidRPr="00007A94">
        <w:rPr>
          <w:rFonts w:cs="Arial"/>
          <w:iCs/>
          <w:sz w:val="18"/>
          <w:szCs w:val="18"/>
          <w:lang w:val="pt-PT"/>
        </w:rPr>
        <w:t xml:space="preserve">ir: </w:t>
      </w:r>
      <w:hyperlink r:id="rId36" w:history="1">
        <w:r w:rsidRPr="00007A94">
          <w:rPr>
            <w:rStyle w:val="Hiperpovezava"/>
            <w:rFonts w:cs="Arial"/>
            <w:iCs/>
            <w:sz w:val="18"/>
            <w:szCs w:val="18"/>
            <w:lang w:val="pt-PT"/>
          </w:rPr>
          <w:t>https://gd.eppo.int/taxon/AROMBU/photos</w:t>
        </w:r>
      </w:hyperlink>
      <w:r w:rsidRPr="00007A94">
        <w:rPr>
          <w:rFonts w:cs="Arial"/>
          <w:iCs/>
          <w:sz w:val="18"/>
          <w:szCs w:val="18"/>
          <w:lang w:val="pt-PT"/>
        </w:rPr>
        <w:t>).</w:t>
      </w:r>
    </w:p>
    <w:p w14:paraId="7E12D705" w14:textId="77777777" w:rsidR="00007D15" w:rsidRPr="00900F2E" w:rsidRDefault="00007D15" w:rsidP="00992969">
      <w:pPr>
        <w:pStyle w:val="Slika1"/>
        <w:spacing w:line="140" w:lineRule="exact"/>
        <w:rPr>
          <w:lang w:val="sl-SI"/>
        </w:rPr>
      </w:pPr>
    </w:p>
    <w:p w14:paraId="308263FD" w14:textId="720A4C08" w:rsidR="001F3849" w:rsidRPr="0029066D" w:rsidRDefault="00007D15" w:rsidP="0029066D">
      <w:pPr>
        <w:keepNext/>
        <w:jc w:val="center"/>
        <w:rPr>
          <w:i/>
          <w:iCs/>
          <w:lang w:val="sl-SI"/>
        </w:rPr>
      </w:pPr>
      <w:r w:rsidRPr="00D06CD2">
        <w:rPr>
          <w:i/>
          <w:iCs/>
          <w:noProof/>
          <w:lang w:val="sl-SI" w:eastAsia="sl-SI"/>
        </w:rPr>
        <w:drawing>
          <wp:inline distT="0" distB="0" distL="0" distR="0" wp14:anchorId="16301424" wp14:editId="29D43908">
            <wp:extent cx="3269533" cy="2453640"/>
            <wp:effectExtent l="0" t="0" r="7620" b="3810"/>
            <wp:docPr id="8" name="Slika 8" descr="Črvina na skorji drev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Črvina na skorji dreves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69533" cy="2453640"/>
                    </a:xfrm>
                    <a:prstGeom prst="rect">
                      <a:avLst/>
                    </a:prstGeom>
                    <a:noFill/>
                    <a:ln>
                      <a:noFill/>
                    </a:ln>
                  </pic:spPr>
                </pic:pic>
              </a:graphicData>
            </a:graphic>
          </wp:inline>
        </w:drawing>
      </w:r>
    </w:p>
    <w:p w14:paraId="25BD21B3" w14:textId="77777777" w:rsidR="00992969" w:rsidRDefault="00992969" w:rsidP="00992969">
      <w:pPr>
        <w:pStyle w:val="Slika1"/>
        <w:spacing w:line="100" w:lineRule="exact"/>
      </w:pPr>
    </w:p>
    <w:p w14:paraId="3BA16DD2" w14:textId="2D69AF33" w:rsidR="001F3849" w:rsidRPr="00007A94" w:rsidRDefault="001F3849" w:rsidP="00992969">
      <w:pPr>
        <w:pStyle w:val="Slika1"/>
        <w:rPr>
          <w:lang w:val="pt-PT"/>
        </w:rPr>
      </w:pPr>
      <w:bookmarkStart w:id="206" w:name="_Toc138422101"/>
      <w:r w:rsidRPr="00007A94">
        <w:rPr>
          <w:lang w:val="pt-PT"/>
        </w:rPr>
        <w:t xml:space="preserve">Slika </w:t>
      </w:r>
      <w:r w:rsidRPr="0029066D">
        <w:fldChar w:fldCharType="begin"/>
      </w:r>
      <w:r w:rsidRPr="00007A94">
        <w:rPr>
          <w:lang w:val="pt-PT"/>
        </w:rPr>
        <w:instrText xml:space="preserve"> SEQ Slika \* ARABIC </w:instrText>
      </w:r>
      <w:r w:rsidRPr="0029066D">
        <w:fldChar w:fldCharType="separate"/>
      </w:r>
      <w:r w:rsidR="0073076C">
        <w:rPr>
          <w:noProof/>
          <w:lang w:val="pt-PT"/>
        </w:rPr>
        <w:t>9</w:t>
      </w:r>
      <w:r w:rsidRPr="0029066D">
        <w:fldChar w:fldCharType="end"/>
      </w:r>
      <w:r w:rsidRPr="00007A94">
        <w:rPr>
          <w:lang w:val="pt-PT"/>
        </w:rPr>
        <w:t>: Črvina</w:t>
      </w:r>
      <w:bookmarkEnd w:id="206"/>
    </w:p>
    <w:p w14:paraId="47E422A2" w14:textId="34B1302F" w:rsidR="00007D15" w:rsidRPr="00007A94" w:rsidRDefault="00007D15" w:rsidP="00992969">
      <w:pPr>
        <w:pStyle w:val="Slika1"/>
        <w:rPr>
          <w:rFonts w:cs="Arial"/>
          <w:b/>
          <w:bCs/>
          <w:iCs/>
          <w:sz w:val="18"/>
          <w:szCs w:val="18"/>
          <w:lang w:val="pt-PT"/>
        </w:rPr>
      </w:pPr>
      <w:r w:rsidRPr="00007A94">
        <w:rPr>
          <w:rFonts w:cs="Arial"/>
          <w:iCs/>
          <w:sz w:val="18"/>
          <w:szCs w:val="18"/>
          <w:lang w:val="pt-PT"/>
        </w:rPr>
        <w:t xml:space="preserve"> (</w:t>
      </w:r>
      <w:r w:rsidR="000C01BE">
        <w:rPr>
          <w:rFonts w:cs="Arial"/>
          <w:iCs/>
          <w:sz w:val="18"/>
          <w:szCs w:val="18"/>
          <w:lang w:val="pt-PT"/>
        </w:rPr>
        <w:t>v</w:t>
      </w:r>
      <w:r w:rsidRPr="00007A94">
        <w:rPr>
          <w:rFonts w:cs="Arial"/>
          <w:iCs/>
          <w:sz w:val="18"/>
          <w:szCs w:val="18"/>
          <w:lang w:val="pt-PT"/>
        </w:rPr>
        <w:t xml:space="preserve">ir: </w:t>
      </w:r>
      <w:r w:rsidRPr="00007A94">
        <w:rPr>
          <w:rStyle w:val="Hiperpovezava"/>
          <w:rFonts w:cs="Arial"/>
          <w:iCs/>
          <w:sz w:val="18"/>
          <w:szCs w:val="18"/>
          <w:lang w:val="pt-PT"/>
        </w:rPr>
        <w:t>https://gd.eppo.int/taxon/AROMBU/photos</w:t>
      </w:r>
      <w:r w:rsidRPr="00007A94">
        <w:rPr>
          <w:rFonts w:cs="Arial"/>
          <w:iCs/>
          <w:sz w:val="18"/>
          <w:szCs w:val="18"/>
          <w:lang w:val="pt-PT"/>
        </w:rPr>
        <w:t>).</w:t>
      </w:r>
    </w:p>
    <w:p w14:paraId="0283FB15" w14:textId="77777777" w:rsidR="00007D15" w:rsidRPr="00900F2E" w:rsidRDefault="00007D15" w:rsidP="00007D15">
      <w:pPr>
        <w:rPr>
          <w:lang w:val="sl-SI"/>
        </w:rPr>
      </w:pPr>
    </w:p>
    <w:p w14:paraId="1C440D81" w14:textId="20827990" w:rsidR="00007D15" w:rsidRDefault="001F3849" w:rsidP="0029066D">
      <w:pPr>
        <w:jc w:val="center"/>
        <w:rPr>
          <w:lang w:val="sl-SI"/>
        </w:rPr>
      </w:pPr>
      <w:r w:rsidRPr="00D06CD2">
        <w:rPr>
          <w:i/>
          <w:iCs/>
          <w:noProof/>
          <w:lang w:val="sl-SI" w:eastAsia="sl-SI"/>
        </w:rPr>
        <w:drawing>
          <wp:inline distT="0" distB="0" distL="0" distR="0" wp14:anchorId="3B948BB5" wp14:editId="41620E5E">
            <wp:extent cx="3284220" cy="2463165"/>
            <wp:effectExtent l="0" t="0" r="0" b="0"/>
            <wp:docPr id="9" name="Slika 9" descr="Rovi ličink v l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Rovi ličink v les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84220" cy="2463165"/>
                    </a:xfrm>
                    <a:prstGeom prst="rect">
                      <a:avLst/>
                    </a:prstGeom>
                    <a:noFill/>
                    <a:ln>
                      <a:noFill/>
                    </a:ln>
                  </pic:spPr>
                </pic:pic>
              </a:graphicData>
            </a:graphic>
          </wp:inline>
        </w:drawing>
      </w:r>
    </w:p>
    <w:p w14:paraId="487E5E48" w14:textId="77777777" w:rsidR="00992969" w:rsidRPr="00900F2E" w:rsidRDefault="00992969" w:rsidP="00992969">
      <w:pPr>
        <w:pStyle w:val="Slika1"/>
        <w:spacing w:line="100" w:lineRule="exact"/>
        <w:rPr>
          <w:lang w:val="sl-SI"/>
        </w:rPr>
      </w:pPr>
    </w:p>
    <w:p w14:paraId="75A425FE" w14:textId="61DE8050" w:rsidR="001F3849" w:rsidRPr="00007A94" w:rsidRDefault="001F3849" w:rsidP="00992969">
      <w:pPr>
        <w:pStyle w:val="Slika1"/>
        <w:rPr>
          <w:lang w:val="pt-PT"/>
        </w:rPr>
      </w:pPr>
      <w:bookmarkStart w:id="207" w:name="_Toc138422102"/>
      <w:r w:rsidRPr="00007A94">
        <w:rPr>
          <w:lang w:val="pt-PT"/>
        </w:rPr>
        <w:t xml:space="preserve">Slika </w:t>
      </w:r>
      <w:r>
        <w:fldChar w:fldCharType="begin"/>
      </w:r>
      <w:r w:rsidRPr="00007A94">
        <w:rPr>
          <w:lang w:val="pt-PT"/>
        </w:rPr>
        <w:instrText xml:space="preserve"> SEQ Slika \* ARABIC </w:instrText>
      </w:r>
      <w:r>
        <w:fldChar w:fldCharType="separate"/>
      </w:r>
      <w:r w:rsidR="0073076C">
        <w:rPr>
          <w:noProof/>
          <w:lang w:val="pt-PT"/>
        </w:rPr>
        <w:t>10</w:t>
      </w:r>
      <w:r>
        <w:fldChar w:fldCharType="end"/>
      </w:r>
      <w:r w:rsidRPr="00007A94">
        <w:rPr>
          <w:lang w:val="pt-PT"/>
        </w:rPr>
        <w:t xml:space="preserve">: </w:t>
      </w:r>
      <w:r w:rsidR="000C01BE">
        <w:rPr>
          <w:lang w:val="pt-PT"/>
        </w:rPr>
        <w:t>Rovi</w:t>
      </w:r>
      <w:r w:rsidRPr="00007A94">
        <w:rPr>
          <w:lang w:val="pt-PT"/>
        </w:rPr>
        <w:t xml:space="preserve"> ličink</w:t>
      </w:r>
      <w:bookmarkEnd w:id="207"/>
    </w:p>
    <w:p w14:paraId="74E2C07E" w14:textId="642F6DEC" w:rsidR="00D7663D" w:rsidRPr="00007A94" w:rsidRDefault="00007D15" w:rsidP="00EF1691">
      <w:pPr>
        <w:pStyle w:val="Slika1"/>
        <w:rPr>
          <w:rFonts w:cs="Arial"/>
          <w:b/>
          <w:bCs/>
          <w:iCs/>
          <w:sz w:val="18"/>
          <w:szCs w:val="18"/>
          <w:lang w:val="pt-PT"/>
        </w:rPr>
      </w:pPr>
      <w:r w:rsidRPr="00007A94">
        <w:rPr>
          <w:rFonts w:cs="Arial"/>
          <w:iCs/>
          <w:sz w:val="18"/>
          <w:szCs w:val="18"/>
          <w:lang w:val="pt-PT"/>
        </w:rPr>
        <w:t>(</w:t>
      </w:r>
      <w:r w:rsidR="000C01BE">
        <w:rPr>
          <w:rFonts w:cs="Arial"/>
          <w:iCs/>
          <w:sz w:val="18"/>
          <w:szCs w:val="18"/>
          <w:lang w:val="pt-PT"/>
        </w:rPr>
        <w:t>v</w:t>
      </w:r>
      <w:r w:rsidRPr="00007A94">
        <w:rPr>
          <w:rFonts w:cs="Arial"/>
          <w:iCs/>
          <w:sz w:val="18"/>
          <w:szCs w:val="18"/>
          <w:lang w:val="pt-PT"/>
        </w:rPr>
        <w:t xml:space="preserve">ir: </w:t>
      </w:r>
      <w:hyperlink r:id="rId39" w:history="1">
        <w:bookmarkStart w:id="208" w:name="_Hlk138422038"/>
        <w:r w:rsidR="00D7663D" w:rsidRPr="00007A94">
          <w:rPr>
            <w:rStyle w:val="Hiperpovezava"/>
            <w:rFonts w:cs="Arial"/>
            <w:iCs/>
            <w:sz w:val="18"/>
            <w:szCs w:val="18"/>
            <w:lang w:val="pt-PT"/>
          </w:rPr>
          <w:t>https://gd.eppo.int/taxon/AROMBU/photo</w:t>
        </w:r>
        <w:bookmarkEnd w:id="208"/>
        <w:r w:rsidR="00D7663D" w:rsidRPr="00007A94">
          <w:rPr>
            <w:rStyle w:val="Hiperpovezava"/>
            <w:rFonts w:cs="Arial"/>
            <w:iCs/>
            <w:sz w:val="18"/>
            <w:szCs w:val="18"/>
            <w:lang w:val="pt-PT"/>
          </w:rPr>
          <w:t>s</w:t>
        </w:r>
      </w:hyperlink>
      <w:r w:rsidRPr="00007A94">
        <w:rPr>
          <w:rFonts w:cs="Arial"/>
          <w:iCs/>
          <w:sz w:val="18"/>
          <w:szCs w:val="18"/>
          <w:lang w:val="pt-PT"/>
        </w:rPr>
        <w:t>).</w:t>
      </w:r>
    </w:p>
    <w:p w14:paraId="62FB2C4F" w14:textId="64BF045C" w:rsidR="00D7663D" w:rsidRPr="00B308ED" w:rsidRDefault="00D7663D" w:rsidP="00B308ED">
      <w:pPr>
        <w:pStyle w:val="Priloga"/>
        <w:pBdr>
          <w:bottom w:val="single" w:sz="4" w:space="1" w:color="auto"/>
        </w:pBdr>
        <w:outlineLvl w:val="0"/>
      </w:pPr>
      <w:bookmarkStart w:id="209" w:name="_Toc130981860"/>
      <w:bookmarkStart w:id="210" w:name="_Toc136864334"/>
      <w:bookmarkStart w:id="211" w:name="_Toc138319758"/>
      <w:bookmarkStart w:id="212" w:name="_Toc138422103"/>
      <w:bookmarkStart w:id="213" w:name="_Toc138425754"/>
      <w:bookmarkStart w:id="214" w:name="_Toc130585448"/>
      <w:r>
        <w:lastRenderedPageBreak/>
        <w:t>Priloga 3</w:t>
      </w:r>
      <w:r w:rsidRPr="00AF2AA8">
        <w:t xml:space="preserve">: </w:t>
      </w:r>
      <w:r w:rsidRPr="00C4758C">
        <w:rPr>
          <w:rStyle w:val="PrilogaZnak"/>
          <w:rFonts w:eastAsiaTheme="minorHAnsi"/>
          <w:b/>
        </w:rPr>
        <w:t xml:space="preserve">Smernice glede zahtev za fizično izolacijo na enoti pridelave zadevnih rastlin </w:t>
      </w:r>
      <w:r w:rsidRPr="00B308ED">
        <w:t xml:space="preserve">za saditev za preprečevanje vnosa vrste </w:t>
      </w:r>
      <w:bookmarkEnd w:id="209"/>
      <w:proofErr w:type="spellStart"/>
      <w:r w:rsidRPr="00B308ED">
        <w:rPr>
          <w:i/>
          <w:iCs/>
        </w:rPr>
        <w:t>Aromia</w:t>
      </w:r>
      <w:proofErr w:type="spellEnd"/>
      <w:r w:rsidRPr="00B308ED">
        <w:rPr>
          <w:i/>
          <w:iCs/>
        </w:rPr>
        <w:t xml:space="preserve"> </w:t>
      </w:r>
      <w:proofErr w:type="spellStart"/>
      <w:r w:rsidRPr="00B308ED">
        <w:rPr>
          <w:i/>
          <w:iCs/>
        </w:rPr>
        <w:t>bungii</w:t>
      </w:r>
      <w:bookmarkEnd w:id="210"/>
      <w:bookmarkEnd w:id="211"/>
      <w:bookmarkEnd w:id="212"/>
      <w:bookmarkEnd w:id="213"/>
      <w:proofErr w:type="spellEnd"/>
    </w:p>
    <w:bookmarkEnd w:id="214"/>
    <w:p w14:paraId="186C55FD" w14:textId="77777777" w:rsidR="00D7663D" w:rsidRPr="00E06430" w:rsidRDefault="00D7663D" w:rsidP="00D7663D">
      <w:pPr>
        <w:rPr>
          <w:b/>
          <w:lang w:val="sl-SI"/>
        </w:rPr>
      </w:pPr>
    </w:p>
    <w:p w14:paraId="0F2B844F" w14:textId="7491D668" w:rsidR="00D7663D" w:rsidRDefault="00D7663D" w:rsidP="00D7663D">
      <w:pPr>
        <w:numPr>
          <w:ilvl w:val="0"/>
          <w:numId w:val="17"/>
        </w:numPr>
        <w:jc w:val="both"/>
        <w:rPr>
          <w:b/>
          <w:lang w:val="sl-SI"/>
        </w:rPr>
      </w:pPr>
      <w:r w:rsidRPr="00E06430">
        <w:rPr>
          <w:b/>
          <w:lang w:val="sl-SI"/>
        </w:rPr>
        <w:t xml:space="preserve">Zahteve za zavarovani prostor: </w:t>
      </w:r>
    </w:p>
    <w:p w14:paraId="137F836C" w14:textId="77777777" w:rsidR="00D7663D" w:rsidRPr="00E06430" w:rsidRDefault="00D7663D" w:rsidP="00BE1D83">
      <w:pPr>
        <w:jc w:val="both"/>
        <w:rPr>
          <w:b/>
          <w:lang w:val="sl-SI"/>
        </w:rPr>
      </w:pPr>
    </w:p>
    <w:p w14:paraId="1DE18CF8" w14:textId="21F381B4" w:rsidR="00D7663D" w:rsidRPr="00E06430" w:rsidRDefault="00D7663D" w:rsidP="00D7663D">
      <w:pPr>
        <w:numPr>
          <w:ilvl w:val="0"/>
          <w:numId w:val="18"/>
        </w:numPr>
        <w:jc w:val="both"/>
        <w:rPr>
          <w:lang w:val="sl-SI"/>
        </w:rPr>
      </w:pPr>
      <w:r w:rsidRPr="00E06430">
        <w:rPr>
          <w:lang w:val="sl-SI"/>
        </w:rPr>
        <w:t xml:space="preserve">Zavarovani prostor (ZAP) ima stene iz materialov, ki preprečujejo vstop vrste </w:t>
      </w:r>
      <w:r>
        <w:rPr>
          <w:i/>
          <w:lang w:val="sl-SI"/>
        </w:rPr>
        <w:t>A.</w:t>
      </w:r>
      <w:r>
        <w:rPr>
          <w:i/>
          <w:szCs w:val="20"/>
          <w:lang w:val="sl-SI"/>
        </w:rPr>
        <w:t xml:space="preserve"> </w:t>
      </w:r>
      <w:proofErr w:type="spellStart"/>
      <w:r>
        <w:rPr>
          <w:i/>
          <w:szCs w:val="20"/>
          <w:lang w:val="sl-SI"/>
        </w:rPr>
        <w:t>bungii</w:t>
      </w:r>
      <w:proofErr w:type="spellEnd"/>
      <w:r>
        <w:rPr>
          <w:szCs w:val="20"/>
          <w:lang w:val="sl-SI"/>
        </w:rPr>
        <w:t>.</w:t>
      </w:r>
      <w:r w:rsidRPr="00E06430">
        <w:rPr>
          <w:lang w:val="sl-SI"/>
        </w:rPr>
        <w:t xml:space="preserve"> To je lahko: </w:t>
      </w:r>
    </w:p>
    <w:p w14:paraId="70E9CB8D" w14:textId="1B7DEC29" w:rsidR="00D7663D" w:rsidRDefault="00D7663D" w:rsidP="00D7663D">
      <w:pPr>
        <w:numPr>
          <w:ilvl w:val="1"/>
          <w:numId w:val="18"/>
        </w:numPr>
        <w:jc w:val="both"/>
        <w:rPr>
          <w:lang w:val="sl-SI"/>
        </w:rPr>
      </w:pPr>
      <w:proofErr w:type="spellStart"/>
      <w:r w:rsidRPr="00E06430">
        <w:rPr>
          <w:lang w:val="sl-SI"/>
        </w:rPr>
        <w:t>protiinsektna</w:t>
      </w:r>
      <w:proofErr w:type="spellEnd"/>
      <w:r w:rsidRPr="00E06430">
        <w:rPr>
          <w:lang w:val="sl-SI"/>
        </w:rPr>
        <w:t xml:space="preserve"> mreža</w:t>
      </w:r>
      <w:r>
        <w:rPr>
          <w:lang w:val="sl-SI"/>
        </w:rPr>
        <w:t xml:space="preserve"> </w:t>
      </w:r>
      <w:r w:rsidR="00BE1D83">
        <w:rPr>
          <w:lang w:val="sl-SI"/>
        </w:rPr>
        <w:t xml:space="preserve">iz </w:t>
      </w:r>
      <w:r w:rsidR="00BE1D83">
        <w:rPr>
          <w:rFonts w:cs="Arial"/>
          <w:szCs w:val="20"/>
          <w:lang w:val="sl-SI"/>
        </w:rPr>
        <w:t xml:space="preserve">polietilena visoke gostote (HDPE) </w:t>
      </w:r>
      <w:r w:rsidR="00D63099">
        <w:rPr>
          <w:lang w:val="sl-SI"/>
        </w:rPr>
        <w:t xml:space="preserve">z </w:t>
      </w:r>
      <w:r w:rsidRPr="0064288E">
        <w:rPr>
          <w:lang w:val="sl-SI"/>
        </w:rPr>
        <w:t>velikost</w:t>
      </w:r>
      <w:r w:rsidR="00D63099">
        <w:rPr>
          <w:lang w:val="sl-SI"/>
        </w:rPr>
        <w:t>jo</w:t>
      </w:r>
      <w:r w:rsidRPr="0064288E">
        <w:rPr>
          <w:lang w:val="sl-SI"/>
        </w:rPr>
        <w:t xml:space="preserve"> okenc &lt; 1 mm</w:t>
      </w:r>
      <w:r w:rsidRPr="0064288E">
        <w:rPr>
          <w:vertAlign w:val="superscript"/>
          <w:lang w:val="sl-SI"/>
        </w:rPr>
        <w:t>2</w:t>
      </w:r>
      <w:r>
        <w:rPr>
          <w:rFonts w:cs="Arial"/>
          <w:szCs w:val="20"/>
          <w:lang w:val="sl-SI"/>
        </w:rPr>
        <w:t xml:space="preserve"> </w:t>
      </w:r>
      <w:r w:rsidRPr="00E06430">
        <w:rPr>
          <w:lang w:val="sl-SI"/>
        </w:rPr>
        <w:t xml:space="preserve">in sistem dvojnih vrat za vstop, </w:t>
      </w:r>
    </w:p>
    <w:p w14:paraId="5432C8AC" w14:textId="77777777" w:rsidR="00D7663D" w:rsidRPr="00E06430" w:rsidRDefault="00D7663D" w:rsidP="00D7663D">
      <w:pPr>
        <w:ind w:left="1080"/>
        <w:jc w:val="both"/>
        <w:rPr>
          <w:lang w:val="sl-SI"/>
        </w:rPr>
      </w:pPr>
      <w:r w:rsidRPr="00E06430">
        <w:rPr>
          <w:lang w:val="sl-SI"/>
        </w:rPr>
        <w:t>ali</w:t>
      </w:r>
    </w:p>
    <w:p w14:paraId="3B49506B" w14:textId="62D7FBBC" w:rsidR="00D7663D" w:rsidRPr="00E06430" w:rsidRDefault="00D7663D" w:rsidP="00D7663D">
      <w:pPr>
        <w:numPr>
          <w:ilvl w:val="1"/>
          <w:numId w:val="18"/>
        </w:numPr>
        <w:jc w:val="both"/>
        <w:rPr>
          <w:lang w:val="sl-SI"/>
        </w:rPr>
      </w:pPr>
      <w:r w:rsidRPr="00E06430">
        <w:rPr>
          <w:lang w:val="sl-SI"/>
        </w:rPr>
        <w:t xml:space="preserve">drugi ustrezni materiali (steklo, plastika) s sistemom dvojnih vrat za vstop, med katerima je prostor. V tem primeru se mora na odprtinah za zračenje zagotoviti mrežo </w:t>
      </w:r>
      <w:r>
        <w:rPr>
          <w:lang w:val="sl-SI"/>
        </w:rPr>
        <w:t xml:space="preserve">z </w:t>
      </w:r>
      <w:r w:rsidRPr="0064288E">
        <w:rPr>
          <w:lang w:val="sl-SI"/>
        </w:rPr>
        <w:t>velikost</w:t>
      </w:r>
      <w:r>
        <w:rPr>
          <w:lang w:val="sl-SI"/>
        </w:rPr>
        <w:t>jo</w:t>
      </w:r>
      <w:r w:rsidRPr="0064288E">
        <w:rPr>
          <w:lang w:val="sl-SI"/>
        </w:rPr>
        <w:t xml:space="preserve"> okenc &lt; 1 mm</w:t>
      </w:r>
      <w:r w:rsidRPr="0064288E">
        <w:rPr>
          <w:vertAlign w:val="superscript"/>
          <w:lang w:val="sl-SI"/>
        </w:rPr>
        <w:t>2</w:t>
      </w:r>
      <w:r w:rsidRPr="00E06430">
        <w:rPr>
          <w:lang w:val="sl-SI"/>
        </w:rPr>
        <w:t>.</w:t>
      </w:r>
    </w:p>
    <w:p w14:paraId="069EDBDC" w14:textId="77777777" w:rsidR="00D7663D" w:rsidRPr="00E06430" w:rsidRDefault="00D7663D" w:rsidP="00D7663D">
      <w:pPr>
        <w:ind w:left="1440"/>
        <w:jc w:val="both"/>
        <w:rPr>
          <w:szCs w:val="20"/>
          <w:lang w:val="sl-SI"/>
        </w:rPr>
      </w:pPr>
    </w:p>
    <w:p w14:paraId="1765493C" w14:textId="2E6EAB84" w:rsidR="00D7663D" w:rsidRPr="00E06430" w:rsidRDefault="00D7663D" w:rsidP="00D7663D">
      <w:pPr>
        <w:numPr>
          <w:ilvl w:val="0"/>
          <w:numId w:val="19"/>
        </w:numPr>
        <w:jc w:val="both"/>
        <w:rPr>
          <w:szCs w:val="20"/>
          <w:lang w:val="sl-SI"/>
        </w:rPr>
      </w:pPr>
      <w:r w:rsidRPr="00E06430">
        <w:rPr>
          <w:szCs w:val="20"/>
          <w:lang w:val="sl-SI"/>
        </w:rPr>
        <w:t xml:space="preserve">Preprečiti je treba dostop nepooblaščenim osebam: dostop v ZAP je prepovedan osebam, ki niso zaposlene na mestu pridelave: obiskovalcem ter drugim naključnim osebam, zaradi tveganja za vstop vrste </w:t>
      </w:r>
      <w:r>
        <w:rPr>
          <w:i/>
          <w:szCs w:val="20"/>
          <w:lang w:val="sl-SI"/>
        </w:rPr>
        <w:t xml:space="preserve">A. </w:t>
      </w:r>
      <w:proofErr w:type="spellStart"/>
      <w:r>
        <w:rPr>
          <w:i/>
          <w:szCs w:val="20"/>
          <w:lang w:val="sl-SI"/>
        </w:rPr>
        <w:t>bungii</w:t>
      </w:r>
      <w:proofErr w:type="spellEnd"/>
      <w:r w:rsidRPr="00E06430">
        <w:rPr>
          <w:szCs w:val="20"/>
          <w:lang w:val="sl-SI"/>
        </w:rPr>
        <w:t>, na kar mora opozarjati napis ob vhodu. Vhod v ZAP mora biti zaklenjen ali pa mora biti dostop nepooblaščenim osebam onemogočen na drug način, npr. z ograjo, ki mora imeti zaklenjena vrata.</w:t>
      </w:r>
    </w:p>
    <w:p w14:paraId="23B7531F" w14:textId="77777777" w:rsidR="00D7663D" w:rsidRPr="00E06430" w:rsidRDefault="00D7663D" w:rsidP="00D7663D">
      <w:pPr>
        <w:jc w:val="both"/>
        <w:rPr>
          <w:szCs w:val="20"/>
          <w:lang w:val="sl-SI"/>
        </w:rPr>
      </w:pPr>
    </w:p>
    <w:p w14:paraId="4AFC9B50" w14:textId="77777777" w:rsidR="00D7663D" w:rsidRPr="00E06430" w:rsidRDefault="00D7663D" w:rsidP="00D7663D">
      <w:pPr>
        <w:numPr>
          <w:ilvl w:val="0"/>
          <w:numId w:val="17"/>
        </w:numPr>
        <w:jc w:val="both"/>
        <w:rPr>
          <w:b/>
          <w:szCs w:val="20"/>
          <w:lang w:val="sl-SI"/>
        </w:rPr>
      </w:pPr>
      <w:r w:rsidRPr="00E06430">
        <w:rPr>
          <w:b/>
          <w:szCs w:val="20"/>
          <w:lang w:val="sl-SI"/>
        </w:rPr>
        <w:t>Higienski in drugi ukrepi:</w:t>
      </w:r>
    </w:p>
    <w:p w14:paraId="57DF17BD" w14:textId="77777777" w:rsidR="00D7663D" w:rsidRPr="00E06430" w:rsidRDefault="00D7663D" w:rsidP="00D7663D">
      <w:pPr>
        <w:ind w:left="360"/>
        <w:jc w:val="both"/>
        <w:rPr>
          <w:b/>
          <w:szCs w:val="20"/>
          <w:lang w:val="sl-SI"/>
        </w:rPr>
      </w:pPr>
    </w:p>
    <w:p w14:paraId="249E9909" w14:textId="3E34CFF2" w:rsidR="00D7663D" w:rsidRPr="00E06430" w:rsidRDefault="00D7663D" w:rsidP="00D7663D">
      <w:pPr>
        <w:numPr>
          <w:ilvl w:val="0"/>
          <w:numId w:val="20"/>
        </w:numPr>
        <w:jc w:val="both"/>
        <w:rPr>
          <w:szCs w:val="20"/>
          <w:lang w:val="sl-SI"/>
        </w:rPr>
      </w:pPr>
      <w:r w:rsidRPr="00E06430">
        <w:rPr>
          <w:szCs w:val="20"/>
          <w:lang w:val="sl-SI"/>
        </w:rPr>
        <w:t xml:space="preserve">Prepovedan je vnos vseh rastlin ali rastlinskih proizvodov in drugih predmetov, s katerimi se lahko vnese vrsta </w:t>
      </w:r>
      <w:r>
        <w:rPr>
          <w:i/>
          <w:szCs w:val="20"/>
          <w:lang w:val="sl-SI"/>
        </w:rPr>
        <w:t xml:space="preserve">A. </w:t>
      </w:r>
      <w:proofErr w:type="spellStart"/>
      <w:r>
        <w:rPr>
          <w:i/>
          <w:szCs w:val="20"/>
          <w:lang w:val="sl-SI"/>
        </w:rPr>
        <w:t>bungii</w:t>
      </w:r>
      <w:proofErr w:type="spellEnd"/>
      <w:r w:rsidRPr="00E06430">
        <w:rPr>
          <w:szCs w:val="20"/>
          <w:lang w:val="sl-SI"/>
        </w:rPr>
        <w:t>,</w:t>
      </w:r>
    </w:p>
    <w:p w14:paraId="7361ACE8" w14:textId="77777777" w:rsidR="00D7663D" w:rsidRPr="00E06430" w:rsidRDefault="00D7663D" w:rsidP="00D7663D">
      <w:pPr>
        <w:ind w:left="720"/>
        <w:jc w:val="both"/>
        <w:rPr>
          <w:szCs w:val="20"/>
          <w:lang w:val="sl-SI"/>
        </w:rPr>
      </w:pPr>
    </w:p>
    <w:p w14:paraId="05333ACB" w14:textId="77777777" w:rsidR="00D7663D" w:rsidRPr="00E06430" w:rsidRDefault="00D7663D" w:rsidP="00D7663D">
      <w:pPr>
        <w:numPr>
          <w:ilvl w:val="0"/>
          <w:numId w:val="20"/>
        </w:numPr>
        <w:jc w:val="both"/>
        <w:rPr>
          <w:szCs w:val="20"/>
          <w:lang w:val="sl-SI"/>
        </w:rPr>
      </w:pPr>
      <w:r w:rsidRPr="00E06430">
        <w:rPr>
          <w:szCs w:val="20"/>
          <w:lang w:val="sl-SI"/>
        </w:rPr>
        <w:t>Pred vstopom v ZAP ter pri delu v njem je treba izvajati ukrepe, kot so:</w:t>
      </w:r>
    </w:p>
    <w:p w14:paraId="196330A0" w14:textId="4B43BE3D" w:rsidR="00D7663D" w:rsidRPr="00E06430" w:rsidRDefault="00D7663D" w:rsidP="00D7663D">
      <w:pPr>
        <w:numPr>
          <w:ilvl w:val="1"/>
          <w:numId w:val="19"/>
        </w:numPr>
        <w:jc w:val="both"/>
        <w:rPr>
          <w:szCs w:val="20"/>
          <w:lang w:val="sl-SI"/>
        </w:rPr>
      </w:pPr>
      <w:r w:rsidRPr="00E06430">
        <w:rPr>
          <w:szCs w:val="20"/>
          <w:lang w:val="sl-SI"/>
        </w:rPr>
        <w:t xml:space="preserve">preprečevanje vnosa vrste </w:t>
      </w:r>
      <w:r>
        <w:rPr>
          <w:i/>
          <w:szCs w:val="20"/>
          <w:lang w:val="sl-SI"/>
        </w:rPr>
        <w:t xml:space="preserve">A. </w:t>
      </w:r>
      <w:proofErr w:type="spellStart"/>
      <w:r>
        <w:rPr>
          <w:i/>
          <w:szCs w:val="20"/>
          <w:lang w:val="sl-SI"/>
        </w:rPr>
        <w:t>bungii</w:t>
      </w:r>
      <w:proofErr w:type="spellEnd"/>
      <w:r w:rsidRPr="00E06430">
        <w:rPr>
          <w:szCs w:val="20"/>
          <w:lang w:val="sl-SI"/>
        </w:rPr>
        <w:t>, na obleki, obutvi ali drugih predmetih: obleka in obutev, ki jo nosijo zaposleni pri delu v ZAP-u, mora biti posebej samo za v ZAP),</w:t>
      </w:r>
    </w:p>
    <w:p w14:paraId="0D4D2A6B" w14:textId="24CD3F08" w:rsidR="00D7663D" w:rsidRPr="00E06430" w:rsidRDefault="00D7663D" w:rsidP="00D7663D">
      <w:pPr>
        <w:numPr>
          <w:ilvl w:val="1"/>
          <w:numId w:val="19"/>
        </w:numPr>
        <w:jc w:val="both"/>
        <w:rPr>
          <w:szCs w:val="20"/>
          <w:lang w:val="sl-SI"/>
        </w:rPr>
      </w:pPr>
      <w:r w:rsidRPr="00E06430">
        <w:rPr>
          <w:szCs w:val="20"/>
          <w:lang w:val="sl-SI"/>
        </w:rPr>
        <w:t xml:space="preserve">oprema in orodje, ki se uporablja pri delu v ZAP-u, se očisti in pregleda pred vstopom vanj na morebitno navzočnost vrste </w:t>
      </w:r>
      <w:r>
        <w:rPr>
          <w:i/>
          <w:szCs w:val="20"/>
          <w:lang w:val="sl-SI"/>
        </w:rPr>
        <w:t xml:space="preserve">A. </w:t>
      </w:r>
      <w:proofErr w:type="spellStart"/>
      <w:r>
        <w:rPr>
          <w:i/>
          <w:szCs w:val="20"/>
          <w:lang w:val="sl-SI"/>
        </w:rPr>
        <w:t>bungii</w:t>
      </w:r>
      <w:proofErr w:type="spellEnd"/>
      <w:r w:rsidRPr="00E06430">
        <w:rPr>
          <w:szCs w:val="20"/>
          <w:lang w:val="sl-SI"/>
        </w:rPr>
        <w:t>.</w:t>
      </w:r>
    </w:p>
    <w:p w14:paraId="6460F880" w14:textId="77777777" w:rsidR="00D7663D" w:rsidRPr="00E06430" w:rsidRDefault="00D7663D" w:rsidP="00D7663D">
      <w:pPr>
        <w:ind w:left="1440"/>
        <w:jc w:val="both"/>
        <w:rPr>
          <w:szCs w:val="20"/>
          <w:lang w:val="sl-SI"/>
        </w:rPr>
      </w:pPr>
    </w:p>
    <w:p w14:paraId="772A3817" w14:textId="77777777" w:rsidR="00D7663D" w:rsidRPr="00E06430" w:rsidRDefault="00D7663D" w:rsidP="00D7663D">
      <w:pPr>
        <w:numPr>
          <w:ilvl w:val="0"/>
          <w:numId w:val="19"/>
        </w:numPr>
        <w:jc w:val="both"/>
        <w:rPr>
          <w:szCs w:val="20"/>
          <w:lang w:val="sl-SI"/>
        </w:rPr>
      </w:pPr>
      <w:r w:rsidRPr="00E06430">
        <w:rPr>
          <w:szCs w:val="20"/>
          <w:lang w:val="sl-SI"/>
        </w:rPr>
        <w:t>Pripraviti je treba protokol ravnanja za zaposlene, ob vstopu v ZAP je treba namestiti tablo z opozorili glede ravnanja zaposlenih.</w:t>
      </w:r>
    </w:p>
    <w:p w14:paraId="29B6B248" w14:textId="77777777" w:rsidR="00D7663D" w:rsidRPr="00E06430" w:rsidRDefault="00D7663D" w:rsidP="00D7663D">
      <w:pPr>
        <w:spacing w:line="240" w:lineRule="auto"/>
        <w:rPr>
          <w:sz w:val="18"/>
          <w:szCs w:val="18"/>
          <w:lang w:val="sl-SI"/>
        </w:rPr>
      </w:pPr>
    </w:p>
    <w:p w14:paraId="1EF9749B" w14:textId="77777777" w:rsidR="00D7663D" w:rsidRPr="00D7663D" w:rsidRDefault="00D7663D" w:rsidP="00D7663D">
      <w:pPr>
        <w:rPr>
          <w:lang w:val="sl-SI" w:eastAsia="sl-SI"/>
        </w:rPr>
      </w:pPr>
    </w:p>
    <w:p w14:paraId="6D008305" w14:textId="77777777" w:rsidR="00007D15" w:rsidRPr="00900F2E" w:rsidRDefault="00007D15" w:rsidP="00007D15">
      <w:pPr>
        <w:rPr>
          <w:lang w:val="sl-SI"/>
        </w:rPr>
      </w:pPr>
    </w:p>
    <w:sectPr w:rsidR="00007D15" w:rsidRPr="00900F2E" w:rsidSect="002A1B18">
      <w:headerReference w:type="default" r:id="rId40"/>
      <w:footerReference w:type="default" r:id="rId41"/>
      <w:headerReference w:type="first" r:id="rId42"/>
      <w:footerReference w:type="first" r:id="rId43"/>
      <w:pgSz w:w="11900" w:h="16840" w:code="9"/>
      <w:pgMar w:top="1560"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D2ED3" w14:textId="77777777" w:rsidR="00A61FAA" w:rsidRDefault="00A61FAA">
      <w:r>
        <w:separator/>
      </w:r>
    </w:p>
  </w:endnote>
  <w:endnote w:type="continuationSeparator" w:id="0">
    <w:p w14:paraId="37DA73BC" w14:textId="77777777" w:rsidR="00A61FAA" w:rsidRDefault="00A6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9868D61D-B70A-4C51-B4D4-860A30D73489}"/>
  </w:font>
  <w:font w:name="Segoe UI">
    <w:panose1 w:val="020B0502040204020203"/>
    <w:charset w:val="EE"/>
    <w:family w:val="swiss"/>
    <w:pitch w:val="variable"/>
    <w:sig w:usb0="E4002EFF" w:usb1="C000E47F" w:usb2="00000009" w:usb3="00000000" w:csb0="000001FF" w:csb1="00000000"/>
    <w:embedRegular r:id="rId2" w:fontKey="{42EA6ACE-643A-4F6C-ABBA-C03283BB04BC}"/>
  </w:font>
  <w:font w:name="Calibri">
    <w:panose1 w:val="020F0502020204030204"/>
    <w:charset w:val="EE"/>
    <w:family w:val="swiss"/>
    <w:pitch w:val="variable"/>
    <w:sig w:usb0="E4002EFF" w:usb1="C000247B" w:usb2="00000009" w:usb3="00000000" w:csb0="000001FF" w:csb1="00000000"/>
    <w:embedRegular r:id="rId3" w:fontKey="{25C41CAB-4831-437F-A256-30CFC9AF90AD}"/>
    <w:embedBold r:id="rId4" w:fontKey="{25A66539-A11B-499C-9C2C-B915D23F1D77}"/>
    <w:embedItalic r:id="rId5" w:fontKey="{31455E5E-E7C1-4828-AF23-04E6C11CEAAC}"/>
  </w:font>
  <w:font w:name="Calibri Light">
    <w:panose1 w:val="020F0302020204030204"/>
    <w:charset w:val="EE"/>
    <w:family w:val="swiss"/>
    <w:pitch w:val="variable"/>
    <w:sig w:usb0="E4002EFF" w:usb1="C000247B" w:usb2="00000009" w:usb3="00000000" w:csb0="000001FF" w:csb1="00000000"/>
    <w:embedRegular r:id="rId6" w:fontKey="{03DF582F-BFEF-4838-9589-7CDD0924AFD6}"/>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7" w:fontKey="{947F3376-9A2D-40B5-9F83-763529E991AF}"/>
    <w:embedBold r:id="rId8" w:fontKey="{0FBDDE04-F0EF-4259-AAB3-D1411F5B2E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2ACF" w14:textId="3BE3A25F" w:rsidR="008902CA" w:rsidRPr="005A408B" w:rsidRDefault="008902CA" w:rsidP="00F378E6">
    <w:pPr>
      <w:pStyle w:val="Noga"/>
      <w:pBdr>
        <w:top w:val="single" w:sz="4" w:space="1" w:color="auto"/>
      </w:pBdr>
      <w:tabs>
        <w:tab w:val="left" w:pos="142"/>
      </w:tabs>
      <w:rPr>
        <w:rFonts w:cs="Arial"/>
        <w:szCs w:val="20"/>
        <w:lang w:val="sl-SI"/>
      </w:rPr>
    </w:pPr>
    <w:r w:rsidRPr="00793E57">
      <w:rPr>
        <w:rStyle w:val="tevilkastrani"/>
        <w:rFonts w:cs="Arial"/>
        <w:sz w:val="18"/>
        <w:szCs w:val="18"/>
        <w:lang w:val="sl-SI"/>
      </w:rPr>
      <w:tab/>
      <w:t xml:space="preserve">Načrt ukrepov za </w:t>
    </w:r>
    <w:proofErr w:type="spellStart"/>
    <w:r w:rsidRPr="00793E57">
      <w:rPr>
        <w:rStyle w:val="tevilkastrani"/>
        <w:rFonts w:cs="Arial"/>
        <w:sz w:val="18"/>
        <w:szCs w:val="18"/>
        <w:lang w:val="sl-SI"/>
      </w:rPr>
      <w:t>rdečevratnega</w:t>
    </w:r>
    <w:proofErr w:type="spellEnd"/>
    <w:r w:rsidRPr="00793E57">
      <w:rPr>
        <w:rStyle w:val="tevilkastrani"/>
        <w:rFonts w:cs="Arial"/>
        <w:sz w:val="18"/>
        <w:szCs w:val="18"/>
        <w:lang w:val="sl-SI"/>
      </w:rPr>
      <w:t xml:space="preserve"> kozlička</w:t>
    </w:r>
    <w:r>
      <w:rPr>
        <w:rStyle w:val="tevilkastrani"/>
        <w:rFonts w:cs="Arial"/>
        <w:sz w:val="18"/>
        <w:szCs w:val="18"/>
        <w:lang w:val="sl-SI"/>
      </w:rPr>
      <w:t xml:space="preserve"> (</w:t>
    </w:r>
    <w:proofErr w:type="spellStart"/>
    <w:r w:rsidRPr="004D109E">
      <w:rPr>
        <w:rStyle w:val="tevilkastrani"/>
        <w:rFonts w:cs="Arial"/>
        <w:i/>
        <w:iCs/>
        <w:sz w:val="18"/>
        <w:szCs w:val="18"/>
        <w:lang w:val="sl-SI"/>
      </w:rPr>
      <w:t>Aromia</w:t>
    </w:r>
    <w:proofErr w:type="spellEnd"/>
    <w:r w:rsidRPr="004D109E">
      <w:rPr>
        <w:rStyle w:val="tevilkastrani"/>
        <w:rFonts w:cs="Arial"/>
        <w:i/>
        <w:iCs/>
        <w:sz w:val="18"/>
        <w:szCs w:val="18"/>
        <w:lang w:val="sl-SI"/>
      </w:rPr>
      <w:t xml:space="preserve"> </w:t>
    </w:r>
    <w:proofErr w:type="spellStart"/>
    <w:r w:rsidRPr="004D109E">
      <w:rPr>
        <w:rStyle w:val="tevilkastrani"/>
        <w:rFonts w:cs="Arial"/>
        <w:i/>
        <w:iCs/>
        <w:sz w:val="18"/>
        <w:szCs w:val="18"/>
        <w:lang w:val="sl-SI"/>
      </w:rPr>
      <w:t>bungii</w:t>
    </w:r>
    <w:proofErr w:type="spellEnd"/>
    <w:r>
      <w:rPr>
        <w:rStyle w:val="tevilkastrani"/>
        <w:rFonts w:cs="Arial"/>
        <w:sz w:val="18"/>
        <w:szCs w:val="18"/>
        <w:lang w:val="sl-SI"/>
      </w:rPr>
      <w:t>)</w:t>
    </w:r>
    <w:r w:rsidRPr="00793E57">
      <w:rPr>
        <w:rStyle w:val="tevilkastrani"/>
        <w:rFonts w:cs="Arial"/>
        <w:sz w:val="18"/>
        <w:szCs w:val="18"/>
        <w:lang w:val="sl-SI"/>
      </w:rPr>
      <w:tab/>
    </w:r>
    <w:r w:rsidRPr="00F378E6">
      <w:rPr>
        <w:rStyle w:val="tevilkastrani"/>
        <w:rFonts w:cs="Arial"/>
        <w:sz w:val="18"/>
        <w:szCs w:val="18"/>
        <w:lang w:val="sl-SI"/>
      </w:rPr>
      <w:t xml:space="preserve">Stran </w:t>
    </w:r>
    <w:r w:rsidRPr="00F378E6">
      <w:rPr>
        <w:rStyle w:val="tevilkastrani"/>
        <w:rFonts w:cs="Arial"/>
        <w:sz w:val="18"/>
        <w:szCs w:val="18"/>
      </w:rPr>
      <w:fldChar w:fldCharType="begin"/>
    </w:r>
    <w:r w:rsidRPr="00F378E6">
      <w:rPr>
        <w:rStyle w:val="tevilkastrani"/>
        <w:rFonts w:cs="Arial"/>
        <w:sz w:val="18"/>
        <w:szCs w:val="18"/>
        <w:lang w:val="sl-SI"/>
      </w:rPr>
      <w:instrText xml:space="preserve"> PAGE </w:instrText>
    </w:r>
    <w:r w:rsidRPr="00F378E6">
      <w:rPr>
        <w:rStyle w:val="tevilkastrani"/>
        <w:rFonts w:cs="Arial"/>
        <w:sz w:val="18"/>
        <w:szCs w:val="18"/>
      </w:rPr>
      <w:fldChar w:fldCharType="separate"/>
    </w:r>
    <w:r w:rsidR="00481902">
      <w:rPr>
        <w:rStyle w:val="tevilkastrani"/>
        <w:rFonts w:cs="Arial"/>
        <w:noProof/>
        <w:sz w:val="18"/>
        <w:szCs w:val="18"/>
        <w:lang w:val="sl-SI"/>
      </w:rPr>
      <w:t>29</w:t>
    </w:r>
    <w:r w:rsidRPr="00F378E6">
      <w:rPr>
        <w:rStyle w:val="tevilkastrani"/>
        <w:rFonts w:cs="Arial"/>
        <w:sz w:val="18"/>
        <w:szCs w:val="18"/>
      </w:rPr>
      <w:fldChar w:fldCharType="end"/>
    </w:r>
    <w:r w:rsidRPr="00F378E6">
      <w:rPr>
        <w:rStyle w:val="tevilkastrani"/>
        <w:rFonts w:cs="Arial"/>
        <w:sz w:val="18"/>
        <w:szCs w:val="18"/>
        <w:lang w:val="sl-SI"/>
      </w:rPr>
      <w:t xml:space="preserve"> od </w:t>
    </w:r>
    <w:r w:rsidRPr="00F378E6">
      <w:rPr>
        <w:rStyle w:val="tevilkastrani"/>
        <w:rFonts w:cs="Arial"/>
        <w:sz w:val="18"/>
        <w:szCs w:val="18"/>
      </w:rPr>
      <w:fldChar w:fldCharType="begin"/>
    </w:r>
    <w:r w:rsidRPr="00F378E6">
      <w:rPr>
        <w:rStyle w:val="tevilkastrani"/>
        <w:rFonts w:cs="Arial"/>
        <w:sz w:val="18"/>
        <w:szCs w:val="18"/>
        <w:lang w:val="sl-SI"/>
      </w:rPr>
      <w:instrText xml:space="preserve"> NUMPAGES </w:instrText>
    </w:r>
    <w:r w:rsidRPr="00F378E6">
      <w:rPr>
        <w:rStyle w:val="tevilkastrani"/>
        <w:rFonts w:cs="Arial"/>
        <w:sz w:val="18"/>
        <w:szCs w:val="18"/>
      </w:rPr>
      <w:fldChar w:fldCharType="separate"/>
    </w:r>
    <w:r w:rsidR="00481902">
      <w:rPr>
        <w:rStyle w:val="tevilkastrani"/>
        <w:rFonts w:cs="Arial"/>
        <w:noProof/>
        <w:sz w:val="18"/>
        <w:szCs w:val="18"/>
        <w:lang w:val="sl-SI"/>
      </w:rPr>
      <w:t>31</w:t>
    </w:r>
    <w:r w:rsidRPr="00F378E6">
      <w:rPr>
        <w:rStyle w:val="tevilkastrani"/>
        <w:rFonts w:cs="Arial"/>
        <w:sz w:val="18"/>
        <w:szCs w:val="18"/>
      </w:rPr>
      <w:fldChar w:fldCharType="end"/>
    </w:r>
  </w:p>
  <w:p w14:paraId="212A0F22" w14:textId="77777777" w:rsidR="008902CA" w:rsidRPr="005A408B" w:rsidRDefault="008902CA" w:rsidP="00793E57">
    <w:pPr>
      <w:pStyle w:val="Noga"/>
      <w:rPr>
        <w:lang w:val="sl-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BD21" w14:textId="77777777" w:rsidR="008902CA" w:rsidRDefault="008902CA"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51A9A" w14:textId="77777777" w:rsidR="00A61FAA" w:rsidRDefault="00A61FAA">
      <w:r>
        <w:separator/>
      </w:r>
    </w:p>
  </w:footnote>
  <w:footnote w:type="continuationSeparator" w:id="0">
    <w:p w14:paraId="54FB846A" w14:textId="77777777" w:rsidR="00A61FAA" w:rsidRDefault="00A61FAA">
      <w:r>
        <w:continuationSeparator/>
      </w:r>
    </w:p>
  </w:footnote>
  <w:footnote w:id="1">
    <w:p w14:paraId="797CD8E3" w14:textId="55DAF454" w:rsidR="008902CA" w:rsidRPr="007E3610" w:rsidRDefault="008902CA" w:rsidP="00455A26">
      <w:pPr>
        <w:pStyle w:val="Pripombabesedilo"/>
        <w:rPr>
          <w:rFonts w:ascii="Arial" w:hAnsi="Arial" w:cs="Arial"/>
          <w:sz w:val="18"/>
          <w:szCs w:val="18"/>
        </w:rPr>
      </w:pPr>
      <w:bookmarkStart w:id="153" w:name="_Hlk129346947"/>
      <w:r w:rsidRPr="007E3610">
        <w:rPr>
          <w:rStyle w:val="Sprotnaopomba-sklic"/>
          <w:rFonts w:ascii="Arial" w:hAnsi="Arial" w:cs="Arial"/>
          <w:sz w:val="18"/>
          <w:szCs w:val="18"/>
        </w:rPr>
        <w:footnoteRef/>
      </w:r>
      <w:r w:rsidRPr="007E3610">
        <w:rPr>
          <w:rFonts w:ascii="Arial" w:hAnsi="Arial" w:cs="Arial"/>
          <w:sz w:val="18"/>
          <w:szCs w:val="18"/>
        </w:rPr>
        <w:t xml:space="preserve"> Informativni podatki o vpisu v register naravne </w:t>
      </w:r>
      <w:r w:rsidR="000F38C9">
        <w:rPr>
          <w:rFonts w:ascii="Arial" w:hAnsi="Arial" w:cs="Arial"/>
          <w:sz w:val="18"/>
          <w:szCs w:val="18"/>
        </w:rPr>
        <w:t xml:space="preserve">vrednote </w:t>
      </w:r>
      <w:r w:rsidRPr="007E3610">
        <w:rPr>
          <w:rFonts w:ascii="Arial" w:hAnsi="Arial" w:cs="Arial"/>
          <w:sz w:val="18"/>
          <w:szCs w:val="18"/>
        </w:rPr>
        <w:t xml:space="preserve">oziroma kulturne dediščine so na voljo na: </w:t>
      </w:r>
      <w:hyperlink r:id="rId1" w:history="1">
        <w:r w:rsidRPr="007E3610">
          <w:rPr>
            <w:rStyle w:val="Hiperpovezava"/>
            <w:rFonts w:ascii="Arial" w:hAnsi="Arial" w:cs="Arial"/>
            <w:sz w:val="18"/>
            <w:szCs w:val="18"/>
          </w:rPr>
          <w:t>http://gis.arso.gov.si/atlasokolja/profile.aspx?id=Atlas_Okolja_AXL@Arso&amp;showLayers=lay_NRAV_NAR_VRED</w:t>
        </w:r>
      </w:hyperlink>
    </w:p>
    <w:p w14:paraId="3425EE84" w14:textId="1A27EBE5" w:rsidR="008902CA" w:rsidRDefault="000C01BE" w:rsidP="00455A26">
      <w:pPr>
        <w:pStyle w:val="Sprotnaopomba-besedilo"/>
        <w:rPr>
          <w:rStyle w:val="Hiperpovezava"/>
          <w:rFonts w:cs="Arial"/>
          <w:sz w:val="18"/>
          <w:szCs w:val="18"/>
          <w:lang w:val="sl-SI" w:eastAsia="sl-SI"/>
        </w:rPr>
      </w:pPr>
      <w:hyperlink r:id="rId2" w:history="1">
        <w:r w:rsidR="008902CA" w:rsidRPr="007E3610">
          <w:rPr>
            <w:rStyle w:val="Hiperpovezava"/>
            <w:rFonts w:cs="Arial"/>
            <w:sz w:val="18"/>
            <w:szCs w:val="18"/>
            <w:lang w:val="sl-SI" w:eastAsia="sl-SI"/>
          </w:rPr>
          <w:t>https://geohub.gov.si/portal/apps/webappviewer/index.html?id=d6641ae60c0c47e9b027319f4f0f7373</w:t>
        </w:r>
      </w:hyperlink>
      <w:bookmarkEnd w:id="153"/>
    </w:p>
    <w:p w14:paraId="0891767A" w14:textId="77777777" w:rsidR="00EE7DD3" w:rsidRPr="00455A26" w:rsidRDefault="00EE7DD3" w:rsidP="00455A26">
      <w:pPr>
        <w:pStyle w:val="Sprotnaopomba-besedilo"/>
        <w:rPr>
          <w:lang w:val="sl-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8F2B" w14:textId="77777777" w:rsidR="008902CA" w:rsidRPr="00110CBD" w:rsidRDefault="008902C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649"/>
    </w:tblGrid>
    <w:tr w:rsidR="008902CA" w:rsidRPr="00B42A54" w14:paraId="0C829504" w14:textId="77777777" w:rsidTr="000C01BE">
      <w:trPr>
        <w:trHeight w:hRule="exact" w:val="847"/>
      </w:trPr>
      <w:tc>
        <w:tcPr>
          <w:tcW w:w="567" w:type="dxa"/>
        </w:tcPr>
        <w:p w14:paraId="5F0603DB" w14:textId="77777777" w:rsidR="008902CA" w:rsidRPr="00B42A54" w:rsidRDefault="008902C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04CED057" w14:textId="77777777" w:rsidR="008902CA" w:rsidRPr="00B42A54" w:rsidRDefault="008902CA" w:rsidP="006D42D9">
          <w:pPr>
            <w:rPr>
              <w:rFonts w:ascii="Republika" w:hAnsi="Republika"/>
              <w:sz w:val="60"/>
              <w:szCs w:val="60"/>
              <w:lang w:val="sl-SI"/>
            </w:rPr>
          </w:pPr>
        </w:p>
        <w:p w14:paraId="0D1B3CAD" w14:textId="77777777" w:rsidR="008902CA" w:rsidRPr="00B42A54" w:rsidRDefault="008902CA" w:rsidP="006D42D9">
          <w:pPr>
            <w:rPr>
              <w:rFonts w:ascii="Republika" w:hAnsi="Republika"/>
              <w:sz w:val="60"/>
              <w:szCs w:val="60"/>
              <w:lang w:val="sl-SI"/>
            </w:rPr>
          </w:pPr>
        </w:p>
        <w:p w14:paraId="68F36C9F" w14:textId="77777777" w:rsidR="008902CA" w:rsidRPr="00B42A54" w:rsidRDefault="008902CA" w:rsidP="006D42D9">
          <w:pPr>
            <w:rPr>
              <w:rFonts w:ascii="Republika" w:hAnsi="Republika"/>
              <w:sz w:val="60"/>
              <w:szCs w:val="60"/>
              <w:lang w:val="sl-SI"/>
            </w:rPr>
          </w:pPr>
        </w:p>
        <w:p w14:paraId="5D9AFD4E" w14:textId="77777777" w:rsidR="008902CA" w:rsidRPr="00B42A54" w:rsidRDefault="008902CA" w:rsidP="006D42D9">
          <w:pPr>
            <w:rPr>
              <w:rFonts w:ascii="Republika" w:hAnsi="Republika"/>
              <w:sz w:val="60"/>
              <w:szCs w:val="60"/>
              <w:lang w:val="sl-SI"/>
            </w:rPr>
          </w:pPr>
        </w:p>
        <w:p w14:paraId="1DF4889B" w14:textId="77777777" w:rsidR="008902CA" w:rsidRPr="00B42A54" w:rsidRDefault="008902CA" w:rsidP="006D42D9">
          <w:pPr>
            <w:rPr>
              <w:rFonts w:ascii="Republika" w:hAnsi="Republika"/>
              <w:sz w:val="60"/>
              <w:szCs w:val="60"/>
              <w:lang w:val="sl-SI"/>
            </w:rPr>
          </w:pPr>
        </w:p>
        <w:p w14:paraId="49297208" w14:textId="77777777" w:rsidR="008902CA" w:rsidRPr="00B42A54" w:rsidRDefault="008902CA" w:rsidP="006D42D9">
          <w:pPr>
            <w:rPr>
              <w:rFonts w:ascii="Republika" w:hAnsi="Republika"/>
              <w:sz w:val="60"/>
              <w:szCs w:val="60"/>
              <w:lang w:val="sl-SI"/>
            </w:rPr>
          </w:pPr>
        </w:p>
        <w:p w14:paraId="560880EF" w14:textId="77777777" w:rsidR="008902CA" w:rsidRPr="00B42A54" w:rsidRDefault="008902CA" w:rsidP="006D42D9">
          <w:pPr>
            <w:rPr>
              <w:rFonts w:ascii="Republika" w:hAnsi="Republika"/>
              <w:sz w:val="60"/>
              <w:szCs w:val="60"/>
              <w:lang w:val="sl-SI"/>
            </w:rPr>
          </w:pPr>
        </w:p>
        <w:p w14:paraId="1F473D79" w14:textId="77777777" w:rsidR="008902CA" w:rsidRPr="00B42A54" w:rsidRDefault="008902CA" w:rsidP="006D42D9">
          <w:pPr>
            <w:rPr>
              <w:rFonts w:ascii="Republika" w:hAnsi="Republika"/>
              <w:sz w:val="60"/>
              <w:szCs w:val="60"/>
              <w:lang w:val="sl-SI"/>
            </w:rPr>
          </w:pPr>
        </w:p>
        <w:p w14:paraId="0B0E0CF9" w14:textId="77777777" w:rsidR="008902CA" w:rsidRPr="00B42A54" w:rsidRDefault="008902CA" w:rsidP="006D42D9">
          <w:pPr>
            <w:rPr>
              <w:rFonts w:ascii="Republika" w:hAnsi="Republika"/>
              <w:sz w:val="60"/>
              <w:szCs w:val="60"/>
              <w:lang w:val="sl-SI"/>
            </w:rPr>
          </w:pPr>
        </w:p>
        <w:p w14:paraId="351460E8" w14:textId="77777777" w:rsidR="008902CA" w:rsidRPr="00B42A54" w:rsidRDefault="008902CA" w:rsidP="006D42D9">
          <w:pPr>
            <w:rPr>
              <w:rFonts w:ascii="Republika" w:hAnsi="Republika"/>
              <w:sz w:val="60"/>
              <w:szCs w:val="60"/>
              <w:lang w:val="sl-SI"/>
            </w:rPr>
          </w:pPr>
        </w:p>
        <w:p w14:paraId="69D683D0" w14:textId="77777777" w:rsidR="008902CA" w:rsidRPr="00B42A54" w:rsidRDefault="008902CA" w:rsidP="006D42D9">
          <w:pPr>
            <w:rPr>
              <w:rFonts w:ascii="Republika" w:hAnsi="Republika"/>
              <w:sz w:val="60"/>
              <w:szCs w:val="60"/>
              <w:lang w:val="sl-SI"/>
            </w:rPr>
          </w:pPr>
        </w:p>
        <w:p w14:paraId="658BB31A" w14:textId="77777777" w:rsidR="008902CA" w:rsidRPr="00B42A54" w:rsidRDefault="008902CA" w:rsidP="006D42D9">
          <w:pPr>
            <w:rPr>
              <w:rFonts w:ascii="Republika" w:hAnsi="Republika"/>
              <w:sz w:val="60"/>
              <w:szCs w:val="60"/>
              <w:lang w:val="sl-SI"/>
            </w:rPr>
          </w:pPr>
        </w:p>
        <w:p w14:paraId="3B62E5E8" w14:textId="77777777" w:rsidR="008902CA" w:rsidRPr="00B42A54" w:rsidRDefault="008902CA" w:rsidP="006D42D9">
          <w:pPr>
            <w:rPr>
              <w:rFonts w:ascii="Republika" w:hAnsi="Republika"/>
              <w:sz w:val="60"/>
              <w:szCs w:val="60"/>
              <w:lang w:val="sl-SI"/>
            </w:rPr>
          </w:pPr>
        </w:p>
        <w:p w14:paraId="5C1AB99D" w14:textId="77777777" w:rsidR="008902CA" w:rsidRPr="00B42A54" w:rsidRDefault="008902CA" w:rsidP="006D42D9">
          <w:pPr>
            <w:rPr>
              <w:rFonts w:ascii="Republika" w:hAnsi="Republika"/>
              <w:sz w:val="60"/>
              <w:szCs w:val="60"/>
              <w:lang w:val="sl-SI"/>
            </w:rPr>
          </w:pPr>
        </w:p>
        <w:p w14:paraId="084FAF0E" w14:textId="77777777" w:rsidR="008902CA" w:rsidRPr="00B42A54" w:rsidRDefault="008902CA" w:rsidP="006D42D9">
          <w:pPr>
            <w:rPr>
              <w:rFonts w:ascii="Republika" w:hAnsi="Republika"/>
              <w:sz w:val="60"/>
              <w:szCs w:val="60"/>
              <w:lang w:val="sl-SI"/>
            </w:rPr>
          </w:pPr>
        </w:p>
        <w:p w14:paraId="73FB5897" w14:textId="77777777" w:rsidR="008902CA" w:rsidRPr="00B42A54" w:rsidRDefault="008902CA" w:rsidP="006D42D9">
          <w:pPr>
            <w:rPr>
              <w:rFonts w:ascii="Republika" w:hAnsi="Republika"/>
              <w:sz w:val="60"/>
              <w:szCs w:val="60"/>
              <w:lang w:val="sl-SI"/>
            </w:rPr>
          </w:pPr>
        </w:p>
      </w:tc>
    </w:tr>
  </w:tbl>
  <w:p w14:paraId="089B6D2F" w14:textId="77777777" w:rsidR="008902CA" w:rsidRPr="00B42A54" w:rsidRDefault="008902CA"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4" distB="4294967294" distL="114300" distR="114300" simplePos="0" relativeHeight="251657728" behindDoc="1" locked="0" layoutInCell="0" allowOverlap="1" wp14:anchorId="330FD3A7" wp14:editId="7416284F">
              <wp:simplePos x="0" y="0"/>
              <wp:positionH relativeFrom="column">
                <wp:posOffset>-431800</wp:posOffset>
              </wp:positionH>
              <wp:positionV relativeFrom="page">
                <wp:posOffset>3600449</wp:posOffset>
              </wp:positionV>
              <wp:extent cx="252095" cy="0"/>
              <wp:effectExtent l="0" t="0" r="14605" b="1905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0CB45" id="Line 5" o:spid="_x0000_s1026" alt="&quot;&quot;"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42A54">
      <w:rPr>
        <w:rFonts w:ascii="Republika" w:hAnsi="Republika"/>
        <w:lang w:val="sl-SI"/>
      </w:rPr>
      <w:t>REPUBLIKA SLOVENIJA</w:t>
    </w:r>
  </w:p>
  <w:p w14:paraId="4DB8566D" w14:textId="77777777" w:rsidR="008902CA" w:rsidRPr="00B42A54" w:rsidRDefault="008902CA"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33D86FD6" w14:textId="77777777" w:rsidR="008902CA" w:rsidRPr="008F3500" w:rsidRDefault="008902CA" w:rsidP="00793E57">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r>
    <w:r>
      <w:rPr>
        <w:rFonts w:cs="Arial"/>
        <w:sz w:val="16"/>
        <w:lang w:val="it-IT"/>
      </w:rPr>
      <w:t>T: 01 478 9000</w:t>
    </w:r>
  </w:p>
  <w:p w14:paraId="11472F39" w14:textId="77777777" w:rsidR="008902CA" w:rsidRPr="008F3500" w:rsidRDefault="008902CA" w:rsidP="00793E57">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it-IT"/>
      </w:rPr>
      <w:t>F: 01 478 9021</w:t>
    </w:r>
  </w:p>
  <w:p w14:paraId="72EB664F" w14:textId="77777777" w:rsidR="008902CA" w:rsidRPr="008F3500" w:rsidRDefault="008902CA" w:rsidP="00793E57">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it-IT"/>
      </w:rPr>
      <w:t>E: gp.mkgp@gov.si</w:t>
    </w:r>
  </w:p>
  <w:p w14:paraId="4BC0E547" w14:textId="77777777" w:rsidR="008902CA" w:rsidRPr="008F3500" w:rsidRDefault="008902CA" w:rsidP="00793E57">
    <w:pPr>
      <w:pStyle w:val="Glava"/>
      <w:tabs>
        <w:tab w:val="clear" w:pos="4320"/>
        <w:tab w:val="clear" w:pos="8640"/>
        <w:tab w:val="left" w:pos="5112"/>
      </w:tabs>
      <w:spacing w:line="240" w:lineRule="exact"/>
      <w:rPr>
        <w:lang w:val="sl-SI"/>
      </w:rPr>
    </w:pPr>
    <w:r w:rsidRPr="008F3500">
      <w:rPr>
        <w:rFonts w:cs="Arial"/>
        <w:sz w:val="16"/>
        <w:lang w:val="sl-SI"/>
      </w:rPr>
      <w:tab/>
    </w:r>
    <w:r>
      <w:rPr>
        <w:rFonts w:cs="Arial"/>
        <w:sz w:val="16"/>
        <w:lang w:val="it-IT"/>
      </w:rPr>
      <w:t>www.mkgp.gov.si</w:t>
    </w:r>
  </w:p>
  <w:p w14:paraId="4228A2F2" w14:textId="77777777" w:rsidR="008902CA" w:rsidRPr="008F3500" w:rsidRDefault="008902CA" w:rsidP="00793E57">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F65"/>
    <w:multiLevelType w:val="multilevel"/>
    <w:tmpl w:val="7CCADF38"/>
    <w:lvl w:ilvl="0">
      <w:start w:val="1"/>
      <w:numFmt w:val="decimal"/>
      <w:pStyle w:val="Title1"/>
      <w:lvlText w:val="%1."/>
      <w:lvlJc w:val="left"/>
      <w:pPr>
        <w:ind w:left="3905" w:hanging="360"/>
      </w:pPr>
      <w:rPr>
        <w:rFonts w:hint="default"/>
      </w:rPr>
    </w:lvl>
    <w:lvl w:ilvl="1">
      <w:start w:val="1"/>
      <w:numFmt w:val="decimal"/>
      <w:pStyle w:val="Title2"/>
      <w:lvlText w:val="%1.%2."/>
      <w:lvlJc w:val="left"/>
      <w:pPr>
        <w:ind w:left="3410" w:hanging="432"/>
      </w:pPr>
      <w:rPr>
        <w:rFonts w:hint="default"/>
      </w:rPr>
    </w:lvl>
    <w:lvl w:ilvl="2">
      <w:start w:val="1"/>
      <w:numFmt w:val="decimal"/>
      <w:pStyle w:val="Title3"/>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0E2736"/>
    <w:multiLevelType w:val="hybridMultilevel"/>
    <w:tmpl w:val="0BE0CDE4"/>
    <w:lvl w:ilvl="0" w:tplc="11540BEC">
      <w:start w:val="1"/>
      <w:numFmt w:val="bullet"/>
      <w:lvlText w:val=""/>
      <w:lvlJc w:val="righ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1251648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8159B3"/>
    <w:multiLevelType w:val="hybridMultilevel"/>
    <w:tmpl w:val="D78A7A50"/>
    <w:lvl w:ilvl="0" w:tplc="0424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B25A9B"/>
    <w:multiLevelType w:val="hybridMultilevel"/>
    <w:tmpl w:val="C5B8B6F6"/>
    <w:lvl w:ilvl="0" w:tplc="C1AA441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F5C565E"/>
    <w:multiLevelType w:val="hybridMultilevel"/>
    <w:tmpl w:val="CEBEFCCC"/>
    <w:lvl w:ilvl="0" w:tplc="14BCEBDA">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6" w15:restartNumberingAfterBreak="0">
    <w:nsid w:val="225C6DEF"/>
    <w:multiLevelType w:val="hybridMultilevel"/>
    <w:tmpl w:val="9F52B498"/>
    <w:lvl w:ilvl="0" w:tplc="5A92069E">
      <w:start w:val="1"/>
      <w:numFmt w:val="bullet"/>
      <w:lvlText w:val="-"/>
      <w:lvlJc w:val="left"/>
      <w:pPr>
        <w:ind w:left="720" w:hanging="360"/>
      </w:pPr>
      <w:rPr>
        <w:rFonts w:ascii="Arial" w:eastAsia="Times New Roman" w:hAnsi="Arial" w:cs="Arial" w:hint="default"/>
      </w:rPr>
    </w:lvl>
    <w:lvl w:ilvl="1" w:tplc="DD7C7F4A">
      <w:start w:val="3"/>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36342B5"/>
    <w:multiLevelType w:val="hybridMultilevel"/>
    <w:tmpl w:val="389C1302"/>
    <w:lvl w:ilvl="0" w:tplc="3B443058">
      <w:start w:val="3"/>
      <w:numFmt w:val="bullet"/>
      <w:lvlText w:val="-"/>
      <w:lvlJc w:val="left"/>
      <w:pPr>
        <w:ind w:left="720" w:hanging="360"/>
      </w:pPr>
      <w:rPr>
        <w:rFonts w:ascii="Times New Roman" w:eastAsia="Times New Roman" w:hAnsi="Times New Roman" w:hint="default"/>
      </w:rPr>
    </w:lvl>
    <w:lvl w:ilvl="1" w:tplc="04240003">
      <w:start w:val="1"/>
      <w:numFmt w:val="bullet"/>
      <w:lvlText w:val="o"/>
      <w:lvlJc w:val="left"/>
      <w:pPr>
        <w:ind w:left="1440" w:hanging="360"/>
      </w:pPr>
      <w:rPr>
        <w:rFonts w:ascii="Courier New" w:hAnsi="Courier New"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8" w15:restartNumberingAfterBreak="0">
    <w:nsid w:val="3ECB28BF"/>
    <w:multiLevelType w:val="hybridMultilevel"/>
    <w:tmpl w:val="BA54B2D4"/>
    <w:lvl w:ilvl="0" w:tplc="8480C510">
      <w:numFmt w:val="bullet"/>
      <w:lvlText w:val="-"/>
      <w:lvlJc w:val="left"/>
      <w:pPr>
        <w:ind w:left="720" w:hanging="360"/>
      </w:pPr>
      <w:rPr>
        <w:rFonts w:ascii="Arial" w:eastAsia="Times New Roman" w:hAnsi="Arial" w:cs="Arial" w:hint="default"/>
      </w:rPr>
    </w:lvl>
    <w:lvl w:ilvl="1" w:tplc="DD7C7F4A">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41AC36A5"/>
    <w:multiLevelType w:val="hybridMultilevel"/>
    <w:tmpl w:val="0DCEE2AC"/>
    <w:lvl w:ilvl="0" w:tplc="04240001">
      <w:start w:val="1"/>
      <w:numFmt w:val="bullet"/>
      <w:lvlText w:val=""/>
      <w:lvlJc w:val="left"/>
      <w:pPr>
        <w:ind w:left="720" w:hanging="360"/>
      </w:pPr>
      <w:rPr>
        <w:rFonts w:ascii="Symbol" w:hAnsi="Symbol" w:hint="default"/>
      </w:rPr>
    </w:lvl>
    <w:lvl w:ilvl="1" w:tplc="11540BEC">
      <w:start w:val="1"/>
      <w:numFmt w:val="bullet"/>
      <w:lvlText w:val=""/>
      <w:lvlJc w:val="right"/>
      <w:pPr>
        <w:ind w:left="785"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6266451"/>
    <w:multiLevelType w:val="hybridMultilevel"/>
    <w:tmpl w:val="9A1EEB1C"/>
    <w:lvl w:ilvl="0" w:tplc="D7A2E8F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2F35BB"/>
    <w:multiLevelType w:val="hybridMultilevel"/>
    <w:tmpl w:val="1BD04A8E"/>
    <w:lvl w:ilvl="0" w:tplc="D1F43660">
      <w:start w:val="2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6E57FAA"/>
    <w:multiLevelType w:val="hybridMultilevel"/>
    <w:tmpl w:val="BDFE306C"/>
    <w:lvl w:ilvl="0" w:tplc="12FA6B5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2034D97"/>
    <w:multiLevelType w:val="hybridMultilevel"/>
    <w:tmpl w:val="B6626E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3A02A3"/>
    <w:multiLevelType w:val="hybridMultilevel"/>
    <w:tmpl w:val="88FC90D4"/>
    <w:lvl w:ilvl="0" w:tplc="04240017">
      <w:start w:val="1"/>
      <w:numFmt w:val="lowerLetter"/>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3B442AE"/>
    <w:multiLevelType w:val="hybridMultilevel"/>
    <w:tmpl w:val="1EF64DA0"/>
    <w:lvl w:ilvl="0" w:tplc="44E0A33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67DD68A2"/>
    <w:multiLevelType w:val="hybridMultilevel"/>
    <w:tmpl w:val="8DEC14C4"/>
    <w:lvl w:ilvl="0" w:tplc="8480C510">
      <w:numFmt w:val="bullet"/>
      <w:lvlText w:val="-"/>
      <w:lvlJc w:val="left"/>
      <w:pPr>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7" w15:restartNumberingAfterBreak="0">
    <w:nsid w:val="6A9F1BF9"/>
    <w:multiLevelType w:val="hybridMultilevel"/>
    <w:tmpl w:val="EA7AF91E"/>
    <w:lvl w:ilvl="0" w:tplc="45123406">
      <w:start w:val="2"/>
      <w:numFmt w:val="bullet"/>
      <w:pStyle w:val="Alineazaodstavkom"/>
      <w:lvlText w:val="-"/>
      <w:lvlJc w:val="left"/>
      <w:pPr>
        <w:ind w:left="360" w:hanging="360"/>
      </w:pPr>
      <w:rPr>
        <w:rFonts w:ascii="OpenSymbol" w:eastAsia="OpenSymbol" w:hAnsi="OpenSymbol" w:cs="Open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8" w15:restartNumberingAfterBreak="0">
    <w:nsid w:val="786B7E5C"/>
    <w:multiLevelType w:val="hybridMultilevel"/>
    <w:tmpl w:val="41A4B2B8"/>
    <w:lvl w:ilvl="0" w:tplc="AE3CE94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B8B4F5E"/>
    <w:multiLevelType w:val="multilevel"/>
    <w:tmpl w:val="AC34FA7C"/>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718"/>
        </w:tabs>
        <w:ind w:left="718" w:hanging="576"/>
      </w:pPr>
    </w:lvl>
    <w:lvl w:ilvl="2">
      <w:start w:val="1"/>
      <w:numFmt w:val="decimal"/>
      <w:pStyle w:val="Naslov3"/>
      <w:lvlText w:val="%1.%2.%3"/>
      <w:lvlJc w:val="left"/>
      <w:pPr>
        <w:tabs>
          <w:tab w:val="num" w:pos="1854"/>
        </w:tabs>
        <w:ind w:left="1854" w:hanging="720"/>
      </w:pPr>
    </w:lvl>
    <w:lvl w:ilvl="3">
      <w:start w:val="1"/>
      <w:numFmt w:val="decimal"/>
      <w:pStyle w:val="Naslov4"/>
      <w:lvlText w:val="%1.%2.%3.%4"/>
      <w:lvlJc w:val="left"/>
      <w:pPr>
        <w:tabs>
          <w:tab w:val="num" w:pos="1998"/>
        </w:tabs>
        <w:ind w:left="1998" w:hanging="864"/>
      </w:pPr>
      <w:rPr>
        <w:b/>
        <w:bCs w:val="0"/>
      </w:r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20" w15:restartNumberingAfterBreak="0">
    <w:nsid w:val="7CED5BE1"/>
    <w:multiLevelType w:val="hybridMultilevel"/>
    <w:tmpl w:val="81A61C30"/>
    <w:lvl w:ilvl="0" w:tplc="0A5CD7BE">
      <w:start w:val="1"/>
      <w:numFmt w:val="bullet"/>
      <w:lvlText w:val="-"/>
      <w:lvlJc w:val="left"/>
      <w:pPr>
        <w:ind w:left="720" w:hanging="360"/>
      </w:pPr>
      <w:rPr>
        <w:rFonts w:ascii="Arial" w:eastAsia="Times New Roman" w:hAnsi="Arial" w:cs="Arial" w:hint="default"/>
      </w:rPr>
    </w:lvl>
    <w:lvl w:ilvl="1" w:tplc="0A5CD7BE">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47619694">
    <w:abstractNumId w:val="1"/>
  </w:num>
  <w:num w:numId="2" w16cid:durableId="982122994">
    <w:abstractNumId w:val="11"/>
  </w:num>
  <w:num w:numId="3" w16cid:durableId="506140315">
    <w:abstractNumId w:val="4"/>
  </w:num>
  <w:num w:numId="4" w16cid:durableId="1682900925">
    <w:abstractNumId w:val="13"/>
  </w:num>
  <w:num w:numId="5" w16cid:durableId="1705789798">
    <w:abstractNumId w:val="7"/>
  </w:num>
  <w:num w:numId="6" w16cid:durableId="196161406">
    <w:abstractNumId w:val="12"/>
  </w:num>
  <w:num w:numId="7" w16cid:durableId="980035906">
    <w:abstractNumId w:val="18"/>
  </w:num>
  <w:num w:numId="8" w16cid:durableId="996106328">
    <w:abstractNumId w:val="14"/>
  </w:num>
  <w:num w:numId="9" w16cid:durableId="812257339">
    <w:abstractNumId w:val="19"/>
  </w:num>
  <w:num w:numId="10" w16cid:durableId="650600564">
    <w:abstractNumId w:val="15"/>
  </w:num>
  <w:num w:numId="11" w16cid:durableId="2116903591">
    <w:abstractNumId w:val="5"/>
  </w:num>
  <w:num w:numId="12" w16cid:durableId="529607265">
    <w:abstractNumId w:val="10"/>
  </w:num>
  <w:num w:numId="13" w16cid:durableId="1406105198">
    <w:abstractNumId w:val="17"/>
  </w:num>
  <w:num w:numId="14" w16cid:durableId="1749225854">
    <w:abstractNumId w:val="20"/>
  </w:num>
  <w:num w:numId="15" w16cid:durableId="1050037000">
    <w:abstractNumId w:val="0"/>
  </w:num>
  <w:num w:numId="16" w16cid:durableId="1259407999">
    <w:abstractNumId w:val="3"/>
  </w:num>
  <w:num w:numId="17" w16cid:durableId="3314463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6469360">
    <w:abstractNumId w:val="6"/>
  </w:num>
  <w:num w:numId="19" w16cid:durableId="2138991644">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64377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5103033">
    <w:abstractNumId w:val="9"/>
  </w:num>
  <w:num w:numId="22" w16cid:durableId="1715692305">
    <w:abstractNumId w:val="19"/>
  </w:num>
  <w:num w:numId="23" w16cid:durableId="823547204">
    <w:abstractNumId w:val="19"/>
  </w:num>
  <w:num w:numId="24" w16cid:durableId="1252398515">
    <w:abstractNumId w:val="19"/>
  </w:num>
  <w:num w:numId="25" w16cid:durableId="1407337197">
    <w:abstractNumId w:val="19"/>
  </w:num>
  <w:num w:numId="26" w16cid:durableId="1952738137">
    <w:abstractNumId w:val="19"/>
  </w:num>
  <w:num w:numId="27" w16cid:durableId="546913485">
    <w:abstractNumId w:val="19"/>
  </w:num>
  <w:num w:numId="28" w16cid:durableId="353845554">
    <w:abstractNumId w:val="19"/>
  </w:num>
  <w:num w:numId="29" w16cid:durableId="212595260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80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A54"/>
    <w:rsid w:val="00001F56"/>
    <w:rsid w:val="00006681"/>
    <w:rsid w:val="00006AB0"/>
    <w:rsid w:val="00007A94"/>
    <w:rsid w:val="00007D15"/>
    <w:rsid w:val="00012C2A"/>
    <w:rsid w:val="0001345D"/>
    <w:rsid w:val="00021BF9"/>
    <w:rsid w:val="00021CC3"/>
    <w:rsid w:val="00023A88"/>
    <w:rsid w:val="000306B5"/>
    <w:rsid w:val="0003343F"/>
    <w:rsid w:val="00040AB5"/>
    <w:rsid w:val="0004206E"/>
    <w:rsid w:val="00047373"/>
    <w:rsid w:val="00054DFD"/>
    <w:rsid w:val="000573BD"/>
    <w:rsid w:val="00061753"/>
    <w:rsid w:val="0006195E"/>
    <w:rsid w:val="000635C4"/>
    <w:rsid w:val="000669EA"/>
    <w:rsid w:val="00071BCF"/>
    <w:rsid w:val="0007673E"/>
    <w:rsid w:val="00083245"/>
    <w:rsid w:val="00083A1C"/>
    <w:rsid w:val="00083D2A"/>
    <w:rsid w:val="00084829"/>
    <w:rsid w:val="00093EB1"/>
    <w:rsid w:val="000A28F8"/>
    <w:rsid w:val="000A4E78"/>
    <w:rsid w:val="000A7238"/>
    <w:rsid w:val="000C01BE"/>
    <w:rsid w:val="000C0CD0"/>
    <w:rsid w:val="000D2236"/>
    <w:rsid w:val="000D312E"/>
    <w:rsid w:val="000D681E"/>
    <w:rsid w:val="000E307C"/>
    <w:rsid w:val="000E5A37"/>
    <w:rsid w:val="000F38C9"/>
    <w:rsid w:val="001107D8"/>
    <w:rsid w:val="00117524"/>
    <w:rsid w:val="0012569C"/>
    <w:rsid w:val="001357B2"/>
    <w:rsid w:val="00136B34"/>
    <w:rsid w:val="00145B13"/>
    <w:rsid w:val="00162AA3"/>
    <w:rsid w:val="0018070F"/>
    <w:rsid w:val="00181861"/>
    <w:rsid w:val="001856B4"/>
    <w:rsid w:val="00194712"/>
    <w:rsid w:val="00194E4F"/>
    <w:rsid w:val="001B3BF3"/>
    <w:rsid w:val="001C26DE"/>
    <w:rsid w:val="001C47A6"/>
    <w:rsid w:val="001D0D3E"/>
    <w:rsid w:val="001D17F0"/>
    <w:rsid w:val="001D45FA"/>
    <w:rsid w:val="001D4C91"/>
    <w:rsid w:val="001F3849"/>
    <w:rsid w:val="001F39DD"/>
    <w:rsid w:val="00202A77"/>
    <w:rsid w:val="0020359B"/>
    <w:rsid w:val="002037B8"/>
    <w:rsid w:val="00205CED"/>
    <w:rsid w:val="00211EF0"/>
    <w:rsid w:val="00224184"/>
    <w:rsid w:val="00225205"/>
    <w:rsid w:val="00227E8C"/>
    <w:rsid w:val="0023013E"/>
    <w:rsid w:val="00232D40"/>
    <w:rsid w:val="00235C4E"/>
    <w:rsid w:val="002367A0"/>
    <w:rsid w:val="0024621C"/>
    <w:rsid w:val="00250A79"/>
    <w:rsid w:val="00253E38"/>
    <w:rsid w:val="00263C17"/>
    <w:rsid w:val="00266CFE"/>
    <w:rsid w:val="00271CE5"/>
    <w:rsid w:val="00282020"/>
    <w:rsid w:val="00287099"/>
    <w:rsid w:val="0029066D"/>
    <w:rsid w:val="002A11C4"/>
    <w:rsid w:val="002A173B"/>
    <w:rsid w:val="002A1B18"/>
    <w:rsid w:val="002A2BFB"/>
    <w:rsid w:val="002A32C8"/>
    <w:rsid w:val="002A6BDF"/>
    <w:rsid w:val="002B2D56"/>
    <w:rsid w:val="002C1CC5"/>
    <w:rsid w:val="002C6728"/>
    <w:rsid w:val="002C6BDA"/>
    <w:rsid w:val="002D09A4"/>
    <w:rsid w:val="002D62D7"/>
    <w:rsid w:val="002D6A23"/>
    <w:rsid w:val="002E5949"/>
    <w:rsid w:val="002E7E71"/>
    <w:rsid w:val="003009B7"/>
    <w:rsid w:val="00301351"/>
    <w:rsid w:val="00325FCD"/>
    <w:rsid w:val="003362A8"/>
    <w:rsid w:val="003377A1"/>
    <w:rsid w:val="00337D3F"/>
    <w:rsid w:val="0034688B"/>
    <w:rsid w:val="0035222D"/>
    <w:rsid w:val="00353AB8"/>
    <w:rsid w:val="00357B04"/>
    <w:rsid w:val="003636BF"/>
    <w:rsid w:val="00364156"/>
    <w:rsid w:val="00372857"/>
    <w:rsid w:val="00374024"/>
    <w:rsid w:val="0037479F"/>
    <w:rsid w:val="003845B4"/>
    <w:rsid w:val="00387B1A"/>
    <w:rsid w:val="00392654"/>
    <w:rsid w:val="00394E71"/>
    <w:rsid w:val="003A51B8"/>
    <w:rsid w:val="003A788C"/>
    <w:rsid w:val="003B027D"/>
    <w:rsid w:val="003C37CE"/>
    <w:rsid w:val="003C7CA6"/>
    <w:rsid w:val="003D4D1C"/>
    <w:rsid w:val="003D5979"/>
    <w:rsid w:val="003E1C74"/>
    <w:rsid w:val="003F0B93"/>
    <w:rsid w:val="003F14F3"/>
    <w:rsid w:val="00430FAA"/>
    <w:rsid w:val="0043198D"/>
    <w:rsid w:val="004412CA"/>
    <w:rsid w:val="00445E19"/>
    <w:rsid w:val="00450807"/>
    <w:rsid w:val="0045175D"/>
    <w:rsid w:val="004556B9"/>
    <w:rsid w:val="00455A26"/>
    <w:rsid w:val="004607AD"/>
    <w:rsid w:val="00474F58"/>
    <w:rsid w:val="00481902"/>
    <w:rsid w:val="0048768D"/>
    <w:rsid w:val="00491EC1"/>
    <w:rsid w:val="00497F54"/>
    <w:rsid w:val="004B2D5C"/>
    <w:rsid w:val="004C4E7C"/>
    <w:rsid w:val="004D109E"/>
    <w:rsid w:val="004D3047"/>
    <w:rsid w:val="004D322A"/>
    <w:rsid w:val="004E1F99"/>
    <w:rsid w:val="00506690"/>
    <w:rsid w:val="00511051"/>
    <w:rsid w:val="0051173F"/>
    <w:rsid w:val="00511BF9"/>
    <w:rsid w:val="00512499"/>
    <w:rsid w:val="00525924"/>
    <w:rsid w:val="00526246"/>
    <w:rsid w:val="0054112A"/>
    <w:rsid w:val="00544079"/>
    <w:rsid w:val="00545C5F"/>
    <w:rsid w:val="005546E5"/>
    <w:rsid w:val="00554FAF"/>
    <w:rsid w:val="00567106"/>
    <w:rsid w:val="005708EB"/>
    <w:rsid w:val="00572654"/>
    <w:rsid w:val="00572A80"/>
    <w:rsid w:val="00573340"/>
    <w:rsid w:val="00574BAF"/>
    <w:rsid w:val="0058428E"/>
    <w:rsid w:val="005A3667"/>
    <w:rsid w:val="005A408B"/>
    <w:rsid w:val="005B097A"/>
    <w:rsid w:val="005B360A"/>
    <w:rsid w:val="005B4910"/>
    <w:rsid w:val="005C531E"/>
    <w:rsid w:val="005D1D91"/>
    <w:rsid w:val="005E1D3C"/>
    <w:rsid w:val="005F44FF"/>
    <w:rsid w:val="0060295D"/>
    <w:rsid w:val="006111D5"/>
    <w:rsid w:val="006143BB"/>
    <w:rsid w:val="00614502"/>
    <w:rsid w:val="0061569F"/>
    <w:rsid w:val="0062764F"/>
    <w:rsid w:val="00627BC5"/>
    <w:rsid w:val="00632253"/>
    <w:rsid w:val="006378EA"/>
    <w:rsid w:val="00642714"/>
    <w:rsid w:val="0064288E"/>
    <w:rsid w:val="006455CE"/>
    <w:rsid w:val="00654DC2"/>
    <w:rsid w:val="00674605"/>
    <w:rsid w:val="00680FA8"/>
    <w:rsid w:val="006945B4"/>
    <w:rsid w:val="00695F44"/>
    <w:rsid w:val="006A311A"/>
    <w:rsid w:val="006C242A"/>
    <w:rsid w:val="006C2AB2"/>
    <w:rsid w:val="006D42D9"/>
    <w:rsid w:val="006F4DF4"/>
    <w:rsid w:val="006F715A"/>
    <w:rsid w:val="007069F4"/>
    <w:rsid w:val="007106C6"/>
    <w:rsid w:val="00715EB5"/>
    <w:rsid w:val="00720548"/>
    <w:rsid w:val="0073076C"/>
    <w:rsid w:val="00730B2A"/>
    <w:rsid w:val="00732AEF"/>
    <w:rsid w:val="00733017"/>
    <w:rsid w:val="00734BE4"/>
    <w:rsid w:val="007443CD"/>
    <w:rsid w:val="00754D1B"/>
    <w:rsid w:val="00757896"/>
    <w:rsid w:val="007639EE"/>
    <w:rsid w:val="00773E6B"/>
    <w:rsid w:val="00783310"/>
    <w:rsid w:val="00783F3B"/>
    <w:rsid w:val="00784B14"/>
    <w:rsid w:val="00793E57"/>
    <w:rsid w:val="00795EB2"/>
    <w:rsid w:val="007A0E29"/>
    <w:rsid w:val="007A25C0"/>
    <w:rsid w:val="007A4A6D"/>
    <w:rsid w:val="007A7F56"/>
    <w:rsid w:val="007B62DC"/>
    <w:rsid w:val="007B76D6"/>
    <w:rsid w:val="007C3B9B"/>
    <w:rsid w:val="007C3D7A"/>
    <w:rsid w:val="007C5401"/>
    <w:rsid w:val="007D1BCF"/>
    <w:rsid w:val="007D3E97"/>
    <w:rsid w:val="007D4167"/>
    <w:rsid w:val="007D75CF"/>
    <w:rsid w:val="007E14CC"/>
    <w:rsid w:val="007E2826"/>
    <w:rsid w:val="007E3610"/>
    <w:rsid w:val="007E6DC5"/>
    <w:rsid w:val="007F6122"/>
    <w:rsid w:val="00810482"/>
    <w:rsid w:val="00811CD7"/>
    <w:rsid w:val="00815459"/>
    <w:rsid w:val="0081658E"/>
    <w:rsid w:val="0082058A"/>
    <w:rsid w:val="008275A2"/>
    <w:rsid w:val="00830710"/>
    <w:rsid w:val="00837BC5"/>
    <w:rsid w:val="00840B32"/>
    <w:rsid w:val="00841CE0"/>
    <w:rsid w:val="00850313"/>
    <w:rsid w:val="0085452F"/>
    <w:rsid w:val="00855E63"/>
    <w:rsid w:val="00855EF2"/>
    <w:rsid w:val="00856017"/>
    <w:rsid w:val="00857296"/>
    <w:rsid w:val="00861120"/>
    <w:rsid w:val="00862315"/>
    <w:rsid w:val="008627F8"/>
    <w:rsid w:val="00862925"/>
    <w:rsid w:val="008634C9"/>
    <w:rsid w:val="0088043C"/>
    <w:rsid w:val="00881623"/>
    <w:rsid w:val="00882468"/>
    <w:rsid w:val="008902CA"/>
    <w:rsid w:val="008906C9"/>
    <w:rsid w:val="0089100F"/>
    <w:rsid w:val="00893D9E"/>
    <w:rsid w:val="00896136"/>
    <w:rsid w:val="008A2988"/>
    <w:rsid w:val="008A3E17"/>
    <w:rsid w:val="008B3EB2"/>
    <w:rsid w:val="008C4A66"/>
    <w:rsid w:val="008C5738"/>
    <w:rsid w:val="008D04F0"/>
    <w:rsid w:val="008D1C01"/>
    <w:rsid w:val="008D76BD"/>
    <w:rsid w:val="008E664C"/>
    <w:rsid w:val="008F3500"/>
    <w:rsid w:val="008F42B9"/>
    <w:rsid w:val="008F4329"/>
    <w:rsid w:val="008F6DC1"/>
    <w:rsid w:val="00900F2E"/>
    <w:rsid w:val="00903A02"/>
    <w:rsid w:val="009048F2"/>
    <w:rsid w:val="00904C2A"/>
    <w:rsid w:val="009105E7"/>
    <w:rsid w:val="0092210B"/>
    <w:rsid w:val="009240F3"/>
    <w:rsid w:val="00924E3C"/>
    <w:rsid w:val="0092659C"/>
    <w:rsid w:val="00933316"/>
    <w:rsid w:val="009368E5"/>
    <w:rsid w:val="00941CB8"/>
    <w:rsid w:val="00954556"/>
    <w:rsid w:val="00960E10"/>
    <w:rsid w:val="00960F5E"/>
    <w:rsid w:val="00960FDA"/>
    <w:rsid w:val="009612BB"/>
    <w:rsid w:val="00964B3D"/>
    <w:rsid w:val="00966F3C"/>
    <w:rsid w:val="00972610"/>
    <w:rsid w:val="009742FC"/>
    <w:rsid w:val="00974CF1"/>
    <w:rsid w:val="0097752F"/>
    <w:rsid w:val="00990BD5"/>
    <w:rsid w:val="00992642"/>
    <w:rsid w:val="00992969"/>
    <w:rsid w:val="009935C6"/>
    <w:rsid w:val="009B1FD7"/>
    <w:rsid w:val="009B4047"/>
    <w:rsid w:val="009B4A4B"/>
    <w:rsid w:val="009B65B6"/>
    <w:rsid w:val="009B6F0B"/>
    <w:rsid w:val="009C0A2E"/>
    <w:rsid w:val="009C2C00"/>
    <w:rsid w:val="009D3D58"/>
    <w:rsid w:val="009D499F"/>
    <w:rsid w:val="009E1220"/>
    <w:rsid w:val="009E1517"/>
    <w:rsid w:val="009E3E2D"/>
    <w:rsid w:val="009F1DB6"/>
    <w:rsid w:val="009F448B"/>
    <w:rsid w:val="00A07128"/>
    <w:rsid w:val="00A125C5"/>
    <w:rsid w:val="00A12C2D"/>
    <w:rsid w:val="00A15B43"/>
    <w:rsid w:val="00A15CD7"/>
    <w:rsid w:val="00A16707"/>
    <w:rsid w:val="00A225D5"/>
    <w:rsid w:val="00A2455E"/>
    <w:rsid w:val="00A37BE6"/>
    <w:rsid w:val="00A5039D"/>
    <w:rsid w:val="00A55BFA"/>
    <w:rsid w:val="00A56249"/>
    <w:rsid w:val="00A61685"/>
    <w:rsid w:val="00A61FAA"/>
    <w:rsid w:val="00A65AB3"/>
    <w:rsid w:val="00A65EE7"/>
    <w:rsid w:val="00A70133"/>
    <w:rsid w:val="00A74A85"/>
    <w:rsid w:val="00A75252"/>
    <w:rsid w:val="00A7738D"/>
    <w:rsid w:val="00A8322C"/>
    <w:rsid w:val="00A920B1"/>
    <w:rsid w:val="00A97E8F"/>
    <w:rsid w:val="00AA155A"/>
    <w:rsid w:val="00AA17B7"/>
    <w:rsid w:val="00AA5ADF"/>
    <w:rsid w:val="00AA7DB4"/>
    <w:rsid w:val="00AB3111"/>
    <w:rsid w:val="00AC5C91"/>
    <w:rsid w:val="00AD19D7"/>
    <w:rsid w:val="00AD67CD"/>
    <w:rsid w:val="00AE13CF"/>
    <w:rsid w:val="00AE2069"/>
    <w:rsid w:val="00B0033C"/>
    <w:rsid w:val="00B01661"/>
    <w:rsid w:val="00B03319"/>
    <w:rsid w:val="00B17141"/>
    <w:rsid w:val="00B17829"/>
    <w:rsid w:val="00B17BC4"/>
    <w:rsid w:val="00B21B9F"/>
    <w:rsid w:val="00B26C2A"/>
    <w:rsid w:val="00B308ED"/>
    <w:rsid w:val="00B31575"/>
    <w:rsid w:val="00B42A54"/>
    <w:rsid w:val="00B5371A"/>
    <w:rsid w:val="00B55383"/>
    <w:rsid w:val="00B5773E"/>
    <w:rsid w:val="00B64AAC"/>
    <w:rsid w:val="00B65769"/>
    <w:rsid w:val="00B77A34"/>
    <w:rsid w:val="00B77F55"/>
    <w:rsid w:val="00B80402"/>
    <w:rsid w:val="00B8547D"/>
    <w:rsid w:val="00B9245F"/>
    <w:rsid w:val="00BC010D"/>
    <w:rsid w:val="00BC2DB1"/>
    <w:rsid w:val="00BC5D63"/>
    <w:rsid w:val="00BD6F85"/>
    <w:rsid w:val="00BE1D83"/>
    <w:rsid w:val="00BE2796"/>
    <w:rsid w:val="00BE3EE3"/>
    <w:rsid w:val="00BE4018"/>
    <w:rsid w:val="00BF1A45"/>
    <w:rsid w:val="00BF3C53"/>
    <w:rsid w:val="00BF5403"/>
    <w:rsid w:val="00C02108"/>
    <w:rsid w:val="00C10C2F"/>
    <w:rsid w:val="00C2357A"/>
    <w:rsid w:val="00C250D5"/>
    <w:rsid w:val="00C351CE"/>
    <w:rsid w:val="00C43F68"/>
    <w:rsid w:val="00C43FEC"/>
    <w:rsid w:val="00C45630"/>
    <w:rsid w:val="00C4758C"/>
    <w:rsid w:val="00C53E4B"/>
    <w:rsid w:val="00C65DB8"/>
    <w:rsid w:val="00C72001"/>
    <w:rsid w:val="00C805F6"/>
    <w:rsid w:val="00C806CB"/>
    <w:rsid w:val="00C866B3"/>
    <w:rsid w:val="00C90906"/>
    <w:rsid w:val="00C92898"/>
    <w:rsid w:val="00CA0C55"/>
    <w:rsid w:val="00CB1CC9"/>
    <w:rsid w:val="00CB47A6"/>
    <w:rsid w:val="00CC275D"/>
    <w:rsid w:val="00CC2B9B"/>
    <w:rsid w:val="00CD4320"/>
    <w:rsid w:val="00CD70E6"/>
    <w:rsid w:val="00CE0ECD"/>
    <w:rsid w:val="00CE7514"/>
    <w:rsid w:val="00CE76C7"/>
    <w:rsid w:val="00CE7DB5"/>
    <w:rsid w:val="00CF4E53"/>
    <w:rsid w:val="00D01582"/>
    <w:rsid w:val="00D01B7A"/>
    <w:rsid w:val="00D01D77"/>
    <w:rsid w:val="00D028A7"/>
    <w:rsid w:val="00D052C6"/>
    <w:rsid w:val="00D06CD2"/>
    <w:rsid w:val="00D1048E"/>
    <w:rsid w:val="00D113CF"/>
    <w:rsid w:val="00D2312C"/>
    <w:rsid w:val="00D248DE"/>
    <w:rsid w:val="00D330F7"/>
    <w:rsid w:val="00D37636"/>
    <w:rsid w:val="00D47EB2"/>
    <w:rsid w:val="00D502AC"/>
    <w:rsid w:val="00D561E6"/>
    <w:rsid w:val="00D62B27"/>
    <w:rsid w:val="00D63099"/>
    <w:rsid w:val="00D70188"/>
    <w:rsid w:val="00D71619"/>
    <w:rsid w:val="00D764DE"/>
    <w:rsid w:val="00D7663D"/>
    <w:rsid w:val="00D84B72"/>
    <w:rsid w:val="00D8542D"/>
    <w:rsid w:val="00D85E9B"/>
    <w:rsid w:val="00D87E0C"/>
    <w:rsid w:val="00D96FEE"/>
    <w:rsid w:val="00DA2DD9"/>
    <w:rsid w:val="00DB3A1E"/>
    <w:rsid w:val="00DB511D"/>
    <w:rsid w:val="00DC4D3E"/>
    <w:rsid w:val="00DC5DFC"/>
    <w:rsid w:val="00DC6A71"/>
    <w:rsid w:val="00DD1D9A"/>
    <w:rsid w:val="00DD29EC"/>
    <w:rsid w:val="00DE05F8"/>
    <w:rsid w:val="00DE51B0"/>
    <w:rsid w:val="00DE5B46"/>
    <w:rsid w:val="00DE5D9E"/>
    <w:rsid w:val="00DF447C"/>
    <w:rsid w:val="00E023F0"/>
    <w:rsid w:val="00E0357D"/>
    <w:rsid w:val="00E05351"/>
    <w:rsid w:val="00E128BB"/>
    <w:rsid w:val="00E207D6"/>
    <w:rsid w:val="00E21212"/>
    <w:rsid w:val="00E24EC2"/>
    <w:rsid w:val="00E25D12"/>
    <w:rsid w:val="00E33FA3"/>
    <w:rsid w:val="00E342B0"/>
    <w:rsid w:val="00E34716"/>
    <w:rsid w:val="00E35020"/>
    <w:rsid w:val="00E36A34"/>
    <w:rsid w:val="00E37041"/>
    <w:rsid w:val="00E42297"/>
    <w:rsid w:val="00E47757"/>
    <w:rsid w:val="00E47BDF"/>
    <w:rsid w:val="00E54EDC"/>
    <w:rsid w:val="00E5711D"/>
    <w:rsid w:val="00E62FC4"/>
    <w:rsid w:val="00E65B81"/>
    <w:rsid w:val="00E702BC"/>
    <w:rsid w:val="00E7345A"/>
    <w:rsid w:val="00E74103"/>
    <w:rsid w:val="00E7682B"/>
    <w:rsid w:val="00E84011"/>
    <w:rsid w:val="00E851AD"/>
    <w:rsid w:val="00E90110"/>
    <w:rsid w:val="00E90EE6"/>
    <w:rsid w:val="00E9599F"/>
    <w:rsid w:val="00E97F75"/>
    <w:rsid w:val="00EA066D"/>
    <w:rsid w:val="00EA539D"/>
    <w:rsid w:val="00EB4B70"/>
    <w:rsid w:val="00EB6E36"/>
    <w:rsid w:val="00EB76B6"/>
    <w:rsid w:val="00EC2847"/>
    <w:rsid w:val="00EC46CB"/>
    <w:rsid w:val="00ED1FCA"/>
    <w:rsid w:val="00ED3465"/>
    <w:rsid w:val="00ED3ACA"/>
    <w:rsid w:val="00EE2896"/>
    <w:rsid w:val="00EE2CDE"/>
    <w:rsid w:val="00EE7DD3"/>
    <w:rsid w:val="00EF0C05"/>
    <w:rsid w:val="00EF1691"/>
    <w:rsid w:val="00EF4237"/>
    <w:rsid w:val="00EF7386"/>
    <w:rsid w:val="00F12AC2"/>
    <w:rsid w:val="00F13142"/>
    <w:rsid w:val="00F14FAA"/>
    <w:rsid w:val="00F16DBE"/>
    <w:rsid w:val="00F17EBF"/>
    <w:rsid w:val="00F240BB"/>
    <w:rsid w:val="00F25018"/>
    <w:rsid w:val="00F2612B"/>
    <w:rsid w:val="00F300DC"/>
    <w:rsid w:val="00F37752"/>
    <w:rsid w:val="00F378E6"/>
    <w:rsid w:val="00F425F9"/>
    <w:rsid w:val="00F46724"/>
    <w:rsid w:val="00F47DFC"/>
    <w:rsid w:val="00F567B4"/>
    <w:rsid w:val="00F57FED"/>
    <w:rsid w:val="00F615F9"/>
    <w:rsid w:val="00F62D0B"/>
    <w:rsid w:val="00F66E64"/>
    <w:rsid w:val="00F7051F"/>
    <w:rsid w:val="00F739A6"/>
    <w:rsid w:val="00F772FA"/>
    <w:rsid w:val="00F932C5"/>
    <w:rsid w:val="00F95BEC"/>
    <w:rsid w:val="00FA2B88"/>
    <w:rsid w:val="00FB2023"/>
    <w:rsid w:val="00FB51E8"/>
    <w:rsid w:val="00FB7F89"/>
    <w:rsid w:val="00FD33D8"/>
    <w:rsid w:val="00FD3523"/>
    <w:rsid w:val="00FD5229"/>
    <w:rsid w:val="00FE2415"/>
    <w:rsid w:val="00FE5A59"/>
    <w:rsid w:val="00FF0FA3"/>
    <w:rsid w:val="00FF140E"/>
    <w:rsid w:val="00FF1A48"/>
    <w:rsid w:val="00FF4E2D"/>
    <w:rsid w:val="00FF68BC"/>
    <w:rsid w:val="00FF769E"/>
    <w:rsid w:val="00FF78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colormru v:ext="edit" colors="#428299"/>
    </o:shapedefaults>
    <o:shapelayout v:ext="edit">
      <o:idmap v:ext="edit" data="1"/>
    </o:shapelayout>
  </w:shapeDefaults>
  <w:doNotEmbedSmartTags/>
  <w:decimalSymbol w:val=","/>
  <w:listSeparator w:val=";"/>
  <w14:docId w14:val="5BFB900C"/>
  <w15:docId w15:val="{48022BFC-0AE6-4E1D-8FE5-C90C5BF8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7663D"/>
    <w:pPr>
      <w:spacing w:line="260" w:lineRule="atLeast"/>
    </w:pPr>
    <w:rPr>
      <w:rFonts w:ascii="Arial" w:hAnsi="Arial"/>
      <w:szCs w:val="24"/>
      <w:lang w:val="en-US" w:eastAsia="en-US"/>
    </w:rPr>
  </w:style>
  <w:style w:type="paragraph" w:styleId="Naslov1">
    <w:name w:val="heading 1"/>
    <w:aliases w:val="NASLOV,Naslov 1 Znak Znak"/>
    <w:basedOn w:val="Navaden"/>
    <w:next w:val="Navaden"/>
    <w:link w:val="Naslov1Znak"/>
    <w:autoRedefine/>
    <w:qFormat/>
    <w:rsid w:val="00A65AB3"/>
    <w:pPr>
      <w:keepNext/>
      <w:numPr>
        <w:numId w:val="9"/>
      </w:numPr>
      <w:tabs>
        <w:tab w:val="left" w:pos="993"/>
      </w:tabs>
      <w:spacing w:before="360" w:after="240" w:line="240" w:lineRule="auto"/>
      <w:ind w:left="431" w:hanging="431"/>
      <w:jc w:val="both"/>
      <w:outlineLvl w:val="0"/>
    </w:pPr>
    <w:rPr>
      <w:b/>
      <w:kern w:val="32"/>
      <w:sz w:val="22"/>
      <w:szCs w:val="22"/>
      <w:lang w:val="sl-SI" w:eastAsia="sl-SI"/>
    </w:rPr>
  </w:style>
  <w:style w:type="paragraph" w:styleId="Naslov2">
    <w:name w:val="heading 2"/>
    <w:basedOn w:val="Navaden"/>
    <w:next w:val="Navaden"/>
    <w:link w:val="Naslov2Znak"/>
    <w:qFormat/>
    <w:rsid w:val="00793E57"/>
    <w:pPr>
      <w:keepNext/>
      <w:numPr>
        <w:ilvl w:val="1"/>
        <w:numId w:val="9"/>
      </w:numPr>
      <w:spacing w:before="360" w:after="240" w:line="240" w:lineRule="auto"/>
      <w:jc w:val="both"/>
      <w:outlineLvl w:val="1"/>
    </w:pPr>
    <w:rPr>
      <w:rFonts w:eastAsiaTheme="majorEastAsia" w:cs="Arial"/>
      <w:b/>
      <w:szCs w:val="20"/>
    </w:rPr>
  </w:style>
  <w:style w:type="paragraph" w:styleId="Naslov3">
    <w:name w:val="heading 3"/>
    <w:basedOn w:val="Navaden"/>
    <w:next w:val="Navaden"/>
    <w:link w:val="Naslov3Znak"/>
    <w:qFormat/>
    <w:rsid w:val="008F4329"/>
    <w:pPr>
      <w:keepNext/>
      <w:keepLines/>
      <w:numPr>
        <w:ilvl w:val="2"/>
        <w:numId w:val="9"/>
      </w:numPr>
      <w:spacing w:before="40"/>
      <w:outlineLvl w:val="2"/>
    </w:pPr>
    <w:rPr>
      <w:rFonts w:eastAsiaTheme="majorEastAsia" w:cs="Arial"/>
      <w:b/>
      <w:szCs w:val="20"/>
    </w:rPr>
  </w:style>
  <w:style w:type="paragraph" w:styleId="Naslov4">
    <w:name w:val="heading 4"/>
    <w:basedOn w:val="Navaden"/>
    <w:next w:val="Navaden"/>
    <w:link w:val="Naslov4Znak"/>
    <w:qFormat/>
    <w:rsid w:val="008F4329"/>
    <w:pPr>
      <w:keepNext/>
      <w:numPr>
        <w:ilvl w:val="3"/>
        <w:numId w:val="9"/>
      </w:numPr>
      <w:spacing w:before="240" w:after="60" w:line="240" w:lineRule="auto"/>
      <w:jc w:val="both"/>
      <w:outlineLvl w:val="3"/>
    </w:pPr>
    <w:rPr>
      <w:b/>
      <w:bCs/>
      <w:szCs w:val="28"/>
      <w:lang w:val="sl-SI" w:eastAsia="sl-SI"/>
    </w:rPr>
  </w:style>
  <w:style w:type="paragraph" w:styleId="Naslov5">
    <w:name w:val="heading 5"/>
    <w:basedOn w:val="Navaden"/>
    <w:next w:val="Navaden"/>
    <w:link w:val="Naslov5Znak"/>
    <w:uiPriority w:val="9"/>
    <w:qFormat/>
    <w:rsid w:val="00232D40"/>
    <w:pPr>
      <w:numPr>
        <w:ilvl w:val="4"/>
        <w:numId w:val="9"/>
      </w:numPr>
      <w:spacing w:before="240" w:after="60" w:line="240" w:lineRule="auto"/>
      <w:jc w:val="both"/>
      <w:outlineLvl w:val="4"/>
    </w:pPr>
    <w:rPr>
      <w:rFonts w:ascii="Times New Roman" w:hAnsi="Times New Roman"/>
      <w:b/>
      <w:bCs/>
      <w:i/>
      <w:iCs/>
      <w:sz w:val="26"/>
      <w:szCs w:val="26"/>
      <w:lang w:val="sl-SI" w:eastAsia="sl-SI"/>
    </w:rPr>
  </w:style>
  <w:style w:type="paragraph" w:styleId="Naslov6">
    <w:name w:val="heading 6"/>
    <w:basedOn w:val="Navaden"/>
    <w:next w:val="Navaden"/>
    <w:link w:val="Naslov6Znak"/>
    <w:qFormat/>
    <w:rsid w:val="00232D40"/>
    <w:pPr>
      <w:numPr>
        <w:ilvl w:val="5"/>
        <w:numId w:val="9"/>
      </w:numPr>
      <w:spacing w:before="240" w:after="60" w:line="240" w:lineRule="auto"/>
      <w:jc w:val="both"/>
      <w:outlineLvl w:val="5"/>
    </w:pPr>
    <w:rPr>
      <w:rFonts w:ascii="Times New Roman" w:hAnsi="Times New Roman"/>
      <w:b/>
      <w:bCs/>
      <w:sz w:val="22"/>
      <w:szCs w:val="22"/>
      <w:lang w:val="sl-SI" w:eastAsia="sl-SI"/>
    </w:rPr>
  </w:style>
  <w:style w:type="paragraph" w:styleId="Naslov7">
    <w:name w:val="heading 7"/>
    <w:basedOn w:val="Navaden"/>
    <w:next w:val="Navaden"/>
    <w:link w:val="Naslov7Znak"/>
    <w:qFormat/>
    <w:rsid w:val="00232D40"/>
    <w:pPr>
      <w:numPr>
        <w:ilvl w:val="6"/>
        <w:numId w:val="9"/>
      </w:numPr>
      <w:spacing w:before="240" w:after="60" w:line="240" w:lineRule="auto"/>
      <w:jc w:val="both"/>
      <w:outlineLvl w:val="6"/>
    </w:pPr>
    <w:rPr>
      <w:rFonts w:ascii="Times New Roman" w:hAnsi="Times New Roman"/>
      <w:sz w:val="22"/>
      <w:lang w:val="sl-SI" w:eastAsia="sl-SI"/>
    </w:rPr>
  </w:style>
  <w:style w:type="paragraph" w:styleId="Naslov8">
    <w:name w:val="heading 8"/>
    <w:basedOn w:val="Navaden"/>
    <w:next w:val="Navaden"/>
    <w:link w:val="Naslov8Znak"/>
    <w:qFormat/>
    <w:rsid w:val="00232D40"/>
    <w:pPr>
      <w:numPr>
        <w:ilvl w:val="7"/>
        <w:numId w:val="9"/>
      </w:numPr>
      <w:spacing w:before="240" w:after="60" w:line="240" w:lineRule="auto"/>
      <w:jc w:val="both"/>
      <w:outlineLvl w:val="7"/>
    </w:pPr>
    <w:rPr>
      <w:rFonts w:ascii="Times New Roman" w:hAnsi="Times New Roman"/>
      <w:i/>
      <w:iCs/>
      <w:sz w:val="22"/>
      <w:lang w:val="sl-SI" w:eastAsia="sl-SI"/>
    </w:rPr>
  </w:style>
  <w:style w:type="paragraph" w:styleId="Naslov9">
    <w:name w:val="heading 9"/>
    <w:basedOn w:val="Navaden"/>
    <w:next w:val="Navaden"/>
    <w:link w:val="Naslov9Znak"/>
    <w:qFormat/>
    <w:rsid w:val="00232D40"/>
    <w:pPr>
      <w:numPr>
        <w:ilvl w:val="8"/>
        <w:numId w:val="9"/>
      </w:numPr>
      <w:spacing w:before="240" w:after="60" w:line="240" w:lineRule="auto"/>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793E57"/>
    <w:rPr>
      <w:rFonts w:ascii="Arial" w:hAnsi="Arial"/>
      <w:szCs w:val="24"/>
      <w:lang w:val="en-US" w:eastAsia="en-US"/>
    </w:rPr>
  </w:style>
  <w:style w:type="character" w:customStyle="1" w:styleId="NogaZnak">
    <w:name w:val="Noga Znak"/>
    <w:basedOn w:val="Privzetapisavaodstavka"/>
    <w:link w:val="Noga"/>
    <w:uiPriority w:val="99"/>
    <w:rsid w:val="00793E57"/>
    <w:rPr>
      <w:rFonts w:ascii="Arial" w:hAnsi="Arial"/>
      <w:szCs w:val="24"/>
      <w:lang w:val="en-US" w:eastAsia="en-US"/>
    </w:rPr>
  </w:style>
  <w:style w:type="character" w:styleId="tevilkastrani">
    <w:name w:val="page number"/>
    <w:basedOn w:val="Privzetapisavaodstavka"/>
    <w:rsid w:val="00793E57"/>
  </w:style>
  <w:style w:type="paragraph" w:styleId="Odstavekseznama">
    <w:name w:val="List Paragraph"/>
    <w:basedOn w:val="Navaden"/>
    <w:link w:val="OdstavekseznamaZnak"/>
    <w:uiPriority w:val="99"/>
    <w:qFormat/>
    <w:rsid w:val="00793E57"/>
    <w:pPr>
      <w:ind w:left="720"/>
      <w:contextualSpacing/>
    </w:pPr>
  </w:style>
  <w:style w:type="character" w:customStyle="1" w:styleId="Naslov2Znak">
    <w:name w:val="Naslov 2 Znak"/>
    <w:basedOn w:val="Privzetapisavaodstavka"/>
    <w:link w:val="Naslov2"/>
    <w:rsid w:val="00793E57"/>
    <w:rPr>
      <w:rFonts w:ascii="Arial" w:eastAsiaTheme="majorEastAsia" w:hAnsi="Arial" w:cs="Arial"/>
      <w:b/>
      <w:lang w:val="en-US" w:eastAsia="en-US"/>
    </w:rPr>
  </w:style>
  <w:style w:type="character" w:styleId="Pripombasklic">
    <w:name w:val="annotation reference"/>
    <w:uiPriority w:val="99"/>
    <w:rsid w:val="00793E57"/>
    <w:rPr>
      <w:sz w:val="16"/>
      <w:szCs w:val="16"/>
    </w:rPr>
  </w:style>
  <w:style w:type="paragraph" w:styleId="Pripombabesedilo">
    <w:name w:val="annotation text"/>
    <w:basedOn w:val="Navaden"/>
    <w:link w:val="PripombabesediloZnak1"/>
    <w:uiPriority w:val="99"/>
    <w:rsid w:val="00793E57"/>
    <w:pPr>
      <w:spacing w:line="240" w:lineRule="auto"/>
    </w:pPr>
    <w:rPr>
      <w:rFonts w:ascii="Times New Roman" w:hAnsi="Times New Roman"/>
      <w:szCs w:val="20"/>
      <w:lang w:val="sl-SI" w:eastAsia="sl-SI"/>
    </w:rPr>
  </w:style>
  <w:style w:type="character" w:customStyle="1" w:styleId="PripombabesediloZnak">
    <w:name w:val="Pripomba – besedilo Znak"/>
    <w:basedOn w:val="Privzetapisavaodstavka"/>
    <w:uiPriority w:val="99"/>
    <w:rsid w:val="00793E57"/>
    <w:rPr>
      <w:rFonts w:ascii="Arial" w:hAnsi="Arial"/>
      <w:lang w:val="en-US" w:eastAsia="en-US"/>
    </w:rPr>
  </w:style>
  <w:style w:type="character" w:customStyle="1" w:styleId="PripombabesediloZnak1">
    <w:name w:val="Pripomba – besedilo Znak1"/>
    <w:link w:val="Pripombabesedilo"/>
    <w:uiPriority w:val="99"/>
    <w:rsid w:val="00793E57"/>
  </w:style>
  <w:style w:type="paragraph" w:styleId="Napis">
    <w:name w:val="caption"/>
    <w:basedOn w:val="Navaden"/>
    <w:next w:val="Navaden"/>
    <w:link w:val="NapisZnak"/>
    <w:uiPriority w:val="35"/>
    <w:unhideWhenUsed/>
    <w:qFormat/>
    <w:rsid w:val="00793E57"/>
    <w:pPr>
      <w:spacing w:line="240" w:lineRule="auto"/>
      <w:jc w:val="both"/>
    </w:pPr>
    <w:rPr>
      <w:rFonts w:ascii="Times New Roman" w:hAnsi="Times New Roman"/>
      <w:b/>
      <w:bCs/>
      <w:szCs w:val="20"/>
      <w:lang w:val="sl-SI" w:eastAsia="sl-SI"/>
    </w:rPr>
  </w:style>
  <w:style w:type="paragraph" w:styleId="Besedilooblaka">
    <w:name w:val="Balloon Text"/>
    <w:basedOn w:val="Navaden"/>
    <w:link w:val="BesedilooblakaZnak"/>
    <w:rsid w:val="00793E5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793E57"/>
    <w:rPr>
      <w:rFonts w:ascii="Segoe UI" w:hAnsi="Segoe UI" w:cs="Segoe UI"/>
      <w:sz w:val="18"/>
      <w:szCs w:val="18"/>
      <w:lang w:val="en-US" w:eastAsia="en-US"/>
    </w:rPr>
  </w:style>
  <w:style w:type="character" w:customStyle="1" w:styleId="Naslov3Znak">
    <w:name w:val="Naslov 3 Znak"/>
    <w:basedOn w:val="Privzetapisavaodstavka"/>
    <w:link w:val="Naslov3"/>
    <w:rsid w:val="008F4329"/>
    <w:rPr>
      <w:rFonts w:ascii="Arial" w:eastAsiaTheme="majorEastAsia" w:hAnsi="Arial" w:cs="Arial"/>
      <w:b/>
      <w:lang w:val="en-US" w:eastAsia="en-US"/>
    </w:rPr>
  </w:style>
  <w:style w:type="character" w:styleId="SledenaHiperpovezava">
    <w:name w:val="FollowedHyperlink"/>
    <w:basedOn w:val="Privzetapisavaodstavka"/>
    <w:rsid w:val="00232D40"/>
    <w:rPr>
      <w:color w:val="954F72" w:themeColor="followedHyperlink"/>
      <w:u w:val="single"/>
    </w:rPr>
  </w:style>
  <w:style w:type="paragraph" w:customStyle="1" w:styleId="Default">
    <w:name w:val="Default"/>
    <w:rsid w:val="00232D40"/>
    <w:pPr>
      <w:autoSpaceDE w:val="0"/>
      <w:autoSpaceDN w:val="0"/>
      <w:adjustRightInd w:val="0"/>
    </w:pPr>
    <w:rPr>
      <w:color w:val="000000"/>
      <w:sz w:val="24"/>
      <w:szCs w:val="24"/>
    </w:rPr>
  </w:style>
  <w:style w:type="character" w:customStyle="1" w:styleId="Naslov4Znak">
    <w:name w:val="Naslov 4 Znak"/>
    <w:basedOn w:val="Privzetapisavaodstavka"/>
    <w:link w:val="Naslov4"/>
    <w:rsid w:val="008F4329"/>
    <w:rPr>
      <w:rFonts w:ascii="Arial" w:hAnsi="Arial"/>
      <w:b/>
      <w:bCs/>
      <w:szCs w:val="28"/>
    </w:rPr>
  </w:style>
  <w:style w:type="character" w:customStyle="1" w:styleId="Naslov5Znak">
    <w:name w:val="Naslov 5 Znak"/>
    <w:basedOn w:val="Privzetapisavaodstavka"/>
    <w:link w:val="Naslov5"/>
    <w:uiPriority w:val="9"/>
    <w:rsid w:val="00232D40"/>
    <w:rPr>
      <w:b/>
      <w:bCs/>
      <w:i/>
      <w:iCs/>
      <w:sz w:val="26"/>
      <w:szCs w:val="26"/>
    </w:rPr>
  </w:style>
  <w:style w:type="character" w:customStyle="1" w:styleId="Naslov6Znak">
    <w:name w:val="Naslov 6 Znak"/>
    <w:basedOn w:val="Privzetapisavaodstavka"/>
    <w:link w:val="Naslov6"/>
    <w:rsid w:val="00232D40"/>
    <w:rPr>
      <w:b/>
      <w:bCs/>
      <w:sz w:val="22"/>
      <w:szCs w:val="22"/>
    </w:rPr>
  </w:style>
  <w:style w:type="character" w:customStyle="1" w:styleId="Naslov7Znak">
    <w:name w:val="Naslov 7 Znak"/>
    <w:basedOn w:val="Privzetapisavaodstavka"/>
    <w:link w:val="Naslov7"/>
    <w:rsid w:val="00232D40"/>
    <w:rPr>
      <w:sz w:val="22"/>
      <w:szCs w:val="24"/>
    </w:rPr>
  </w:style>
  <w:style w:type="character" w:customStyle="1" w:styleId="Naslov8Znak">
    <w:name w:val="Naslov 8 Znak"/>
    <w:basedOn w:val="Privzetapisavaodstavka"/>
    <w:link w:val="Naslov8"/>
    <w:rsid w:val="00232D40"/>
    <w:rPr>
      <w:i/>
      <w:iCs/>
      <w:sz w:val="22"/>
      <w:szCs w:val="24"/>
    </w:rPr>
  </w:style>
  <w:style w:type="character" w:customStyle="1" w:styleId="Naslov9Znak">
    <w:name w:val="Naslov 9 Znak"/>
    <w:basedOn w:val="Privzetapisavaodstavka"/>
    <w:link w:val="Naslov9"/>
    <w:rsid w:val="00232D40"/>
    <w:rPr>
      <w:rFonts w:ascii="Arial" w:hAnsi="Arial" w:cs="Arial"/>
      <w:sz w:val="22"/>
      <w:szCs w:val="22"/>
    </w:rPr>
  </w:style>
  <w:style w:type="paragraph" w:customStyle="1" w:styleId="Priloga">
    <w:name w:val="Priloga"/>
    <w:basedOn w:val="Navaden"/>
    <w:link w:val="PrilogaZnak"/>
    <w:qFormat/>
    <w:rsid w:val="00A7738D"/>
    <w:pPr>
      <w:pBdr>
        <w:top w:val="single" w:sz="4" w:space="1" w:color="auto"/>
        <w:left w:val="single" w:sz="4" w:space="4" w:color="auto"/>
        <w:bottom w:val="single" w:sz="4" w:space="3" w:color="auto"/>
        <w:right w:val="single" w:sz="4" w:space="4" w:color="auto"/>
      </w:pBdr>
    </w:pPr>
    <w:rPr>
      <w:rFonts w:cs="Arial"/>
      <w:b/>
      <w:szCs w:val="20"/>
      <w:lang w:val="sl-SI"/>
    </w:rPr>
  </w:style>
  <w:style w:type="paragraph" w:styleId="Kazalovsebine1">
    <w:name w:val="toc 1"/>
    <w:basedOn w:val="Navaden"/>
    <w:next w:val="Navaden"/>
    <w:autoRedefine/>
    <w:uiPriority w:val="39"/>
    <w:rsid w:val="00E42297"/>
    <w:pPr>
      <w:tabs>
        <w:tab w:val="left" w:pos="400"/>
        <w:tab w:val="right" w:leader="dot" w:pos="8488"/>
      </w:tabs>
      <w:spacing w:before="120" w:after="120"/>
    </w:pPr>
    <w:rPr>
      <w:rFonts w:asciiTheme="minorHAnsi" w:hAnsiTheme="minorHAnsi" w:cstheme="minorHAnsi"/>
      <w:b/>
      <w:bCs/>
      <w:caps/>
      <w:szCs w:val="20"/>
    </w:rPr>
  </w:style>
  <w:style w:type="character" w:customStyle="1" w:styleId="NapisZnak">
    <w:name w:val="Napis Znak"/>
    <w:basedOn w:val="Privzetapisavaodstavka"/>
    <w:link w:val="Napis"/>
    <w:uiPriority w:val="35"/>
    <w:rsid w:val="00007D15"/>
    <w:rPr>
      <w:b/>
      <w:bCs/>
    </w:rPr>
  </w:style>
  <w:style w:type="character" w:customStyle="1" w:styleId="PrilogaZnak">
    <w:name w:val="Priloga Znak"/>
    <w:basedOn w:val="NapisZnak"/>
    <w:link w:val="Priloga"/>
    <w:rsid w:val="00A7738D"/>
    <w:rPr>
      <w:rFonts w:ascii="Arial" w:hAnsi="Arial" w:cs="Arial"/>
      <w:b/>
      <w:bCs w:val="0"/>
      <w:lang w:eastAsia="en-US"/>
    </w:rPr>
  </w:style>
  <w:style w:type="paragraph" w:styleId="Kazalovsebine2">
    <w:name w:val="toc 2"/>
    <w:basedOn w:val="Navaden"/>
    <w:next w:val="Navaden"/>
    <w:autoRedefine/>
    <w:uiPriority w:val="39"/>
    <w:rsid w:val="00D01582"/>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D01582"/>
    <w:pPr>
      <w:ind w:left="400"/>
    </w:pPr>
    <w:rPr>
      <w:rFonts w:asciiTheme="minorHAnsi" w:hAnsiTheme="minorHAnsi" w:cstheme="minorHAnsi"/>
      <w:i/>
      <w:iCs/>
      <w:szCs w:val="20"/>
    </w:rPr>
  </w:style>
  <w:style w:type="paragraph" w:styleId="Kazalovsebine4">
    <w:name w:val="toc 4"/>
    <w:basedOn w:val="Navaden"/>
    <w:next w:val="Navaden"/>
    <w:autoRedefine/>
    <w:rsid w:val="00D01582"/>
    <w:pPr>
      <w:ind w:left="600"/>
    </w:pPr>
    <w:rPr>
      <w:rFonts w:asciiTheme="minorHAnsi" w:hAnsiTheme="minorHAnsi" w:cstheme="minorHAnsi"/>
      <w:sz w:val="18"/>
      <w:szCs w:val="18"/>
    </w:rPr>
  </w:style>
  <w:style w:type="paragraph" w:styleId="Kazalovsebine5">
    <w:name w:val="toc 5"/>
    <w:basedOn w:val="Navaden"/>
    <w:next w:val="Navaden"/>
    <w:autoRedefine/>
    <w:rsid w:val="00D01582"/>
    <w:pPr>
      <w:ind w:left="800"/>
    </w:pPr>
    <w:rPr>
      <w:rFonts w:asciiTheme="minorHAnsi" w:hAnsiTheme="minorHAnsi" w:cstheme="minorHAnsi"/>
      <w:sz w:val="18"/>
      <w:szCs w:val="18"/>
    </w:rPr>
  </w:style>
  <w:style w:type="paragraph" w:styleId="Kazalovsebine6">
    <w:name w:val="toc 6"/>
    <w:basedOn w:val="Navaden"/>
    <w:next w:val="Navaden"/>
    <w:autoRedefine/>
    <w:rsid w:val="00D01582"/>
    <w:pPr>
      <w:ind w:left="1000"/>
    </w:pPr>
    <w:rPr>
      <w:rFonts w:asciiTheme="minorHAnsi" w:hAnsiTheme="minorHAnsi" w:cstheme="minorHAnsi"/>
      <w:sz w:val="18"/>
      <w:szCs w:val="18"/>
    </w:rPr>
  </w:style>
  <w:style w:type="paragraph" w:styleId="Kazalovsebine7">
    <w:name w:val="toc 7"/>
    <w:basedOn w:val="Navaden"/>
    <w:next w:val="Navaden"/>
    <w:autoRedefine/>
    <w:rsid w:val="00D01582"/>
    <w:pPr>
      <w:ind w:left="1200"/>
    </w:pPr>
    <w:rPr>
      <w:rFonts w:asciiTheme="minorHAnsi" w:hAnsiTheme="minorHAnsi" w:cstheme="minorHAnsi"/>
      <w:sz w:val="18"/>
      <w:szCs w:val="18"/>
    </w:rPr>
  </w:style>
  <w:style w:type="paragraph" w:styleId="Kazalovsebine8">
    <w:name w:val="toc 8"/>
    <w:basedOn w:val="Navaden"/>
    <w:next w:val="Navaden"/>
    <w:autoRedefine/>
    <w:rsid w:val="00D01582"/>
    <w:pPr>
      <w:ind w:left="1400"/>
    </w:pPr>
    <w:rPr>
      <w:rFonts w:asciiTheme="minorHAnsi" w:hAnsiTheme="minorHAnsi" w:cstheme="minorHAnsi"/>
      <w:sz w:val="18"/>
      <w:szCs w:val="18"/>
    </w:rPr>
  </w:style>
  <w:style w:type="paragraph" w:styleId="Kazalovsebine9">
    <w:name w:val="toc 9"/>
    <w:basedOn w:val="Navaden"/>
    <w:next w:val="Navaden"/>
    <w:autoRedefine/>
    <w:rsid w:val="00D01582"/>
    <w:pPr>
      <w:ind w:left="1600"/>
    </w:pPr>
    <w:rPr>
      <w:rFonts w:asciiTheme="minorHAnsi" w:hAnsiTheme="minorHAnsi" w:cstheme="minorHAnsi"/>
      <w:sz w:val="18"/>
      <w:szCs w:val="18"/>
    </w:rPr>
  </w:style>
  <w:style w:type="paragraph" w:styleId="Zadevapripombe">
    <w:name w:val="annotation subject"/>
    <w:basedOn w:val="Pripombabesedilo"/>
    <w:next w:val="Pripombabesedilo"/>
    <w:link w:val="ZadevapripombeZnak"/>
    <w:rsid w:val="00E90110"/>
    <w:rPr>
      <w:rFonts w:ascii="Arial" w:hAnsi="Arial"/>
      <w:b/>
      <w:bCs/>
      <w:lang w:val="en-US" w:eastAsia="en-US"/>
    </w:rPr>
  </w:style>
  <w:style w:type="character" w:customStyle="1" w:styleId="ZadevapripombeZnak">
    <w:name w:val="Zadeva pripombe Znak"/>
    <w:basedOn w:val="PripombabesediloZnak1"/>
    <w:link w:val="Zadevapripombe"/>
    <w:rsid w:val="00E90110"/>
    <w:rPr>
      <w:rFonts w:ascii="Arial" w:hAnsi="Arial"/>
      <w:b/>
      <w:bCs/>
      <w:lang w:val="en-US" w:eastAsia="en-US"/>
    </w:rPr>
  </w:style>
  <w:style w:type="paragraph" w:styleId="Revizija">
    <w:name w:val="Revision"/>
    <w:hidden/>
    <w:uiPriority w:val="99"/>
    <w:semiHidden/>
    <w:rsid w:val="000635C4"/>
    <w:rPr>
      <w:rFonts w:ascii="Arial" w:hAnsi="Arial"/>
      <w:szCs w:val="24"/>
      <w:lang w:val="en-US" w:eastAsia="en-US"/>
    </w:rPr>
  </w:style>
  <w:style w:type="paragraph" w:customStyle="1" w:styleId="Alineazaodstavkom">
    <w:name w:val="Alinea za odstavkom"/>
    <w:basedOn w:val="Navaden"/>
    <w:rsid w:val="00FD3523"/>
    <w:pPr>
      <w:numPr>
        <w:numId w:val="13"/>
      </w:numPr>
      <w:spacing w:line="240" w:lineRule="auto"/>
      <w:jc w:val="both"/>
    </w:pPr>
    <w:rPr>
      <w:rFonts w:ascii="Times New Roman" w:hAnsi="Times New Roman"/>
      <w:sz w:val="22"/>
      <w:lang w:val="sl-SI" w:eastAsia="sl-SI"/>
    </w:rPr>
  </w:style>
  <w:style w:type="paragraph" w:customStyle="1" w:styleId="Tabele">
    <w:name w:val="Tabele"/>
    <w:basedOn w:val="Navaden"/>
    <w:link w:val="TabeleZnak"/>
    <w:qFormat/>
    <w:rsid w:val="001F39DD"/>
    <w:rPr>
      <w:rFonts w:cs="Arial"/>
      <w:color w:val="000000"/>
      <w:sz w:val="18"/>
      <w:szCs w:val="18"/>
    </w:rPr>
  </w:style>
  <w:style w:type="character" w:customStyle="1" w:styleId="TabeleZnak">
    <w:name w:val="Tabele Znak"/>
    <w:basedOn w:val="Privzetapisavaodstavka"/>
    <w:link w:val="Tabele"/>
    <w:rsid w:val="001F39DD"/>
    <w:rPr>
      <w:rFonts w:ascii="Arial" w:hAnsi="Arial" w:cs="Arial"/>
      <w:color w:val="000000"/>
      <w:sz w:val="18"/>
      <w:szCs w:val="18"/>
      <w:lang w:val="en-US" w:eastAsia="en-US"/>
    </w:rPr>
  </w:style>
  <w:style w:type="character" w:customStyle="1" w:styleId="OdstavekseznamaZnak">
    <w:name w:val="Odstavek seznama Znak"/>
    <w:basedOn w:val="Privzetapisavaodstavka"/>
    <w:link w:val="Odstavekseznama"/>
    <w:uiPriority w:val="99"/>
    <w:rsid w:val="001F39DD"/>
    <w:rPr>
      <w:rFonts w:ascii="Arial" w:hAnsi="Arial"/>
      <w:szCs w:val="24"/>
      <w:lang w:val="en-US" w:eastAsia="en-US"/>
    </w:rPr>
  </w:style>
  <w:style w:type="paragraph" w:customStyle="1" w:styleId="Title1">
    <w:name w:val="Title1"/>
    <w:basedOn w:val="Naslov1"/>
    <w:qFormat/>
    <w:rsid w:val="001F39DD"/>
    <w:pPr>
      <w:numPr>
        <w:numId w:val="15"/>
      </w:numPr>
    </w:pPr>
    <w:rPr>
      <w:rFonts w:cs="Arial"/>
    </w:rPr>
  </w:style>
  <w:style w:type="paragraph" w:customStyle="1" w:styleId="Title2">
    <w:name w:val="Title2"/>
    <w:basedOn w:val="Navaden"/>
    <w:link w:val="Title2Znak"/>
    <w:qFormat/>
    <w:rsid w:val="001F39DD"/>
    <w:pPr>
      <w:numPr>
        <w:ilvl w:val="1"/>
        <w:numId w:val="15"/>
      </w:numPr>
      <w:ind w:left="792"/>
      <w:outlineLvl w:val="1"/>
    </w:pPr>
    <w:rPr>
      <w:b/>
    </w:rPr>
  </w:style>
  <w:style w:type="paragraph" w:customStyle="1" w:styleId="Title3">
    <w:name w:val="Title3"/>
    <w:basedOn w:val="Navaden"/>
    <w:link w:val="Title3Znak"/>
    <w:qFormat/>
    <w:rsid w:val="001F39DD"/>
    <w:pPr>
      <w:numPr>
        <w:ilvl w:val="2"/>
        <w:numId w:val="15"/>
      </w:numPr>
      <w:outlineLvl w:val="2"/>
    </w:pPr>
    <w:rPr>
      <w:b/>
    </w:rPr>
  </w:style>
  <w:style w:type="character" w:customStyle="1" w:styleId="Title3Znak">
    <w:name w:val="Title3 Znak"/>
    <w:basedOn w:val="Privzetapisavaodstavka"/>
    <w:link w:val="Title3"/>
    <w:rsid w:val="001F39DD"/>
    <w:rPr>
      <w:rFonts w:ascii="Arial" w:hAnsi="Arial"/>
      <w:b/>
      <w:szCs w:val="24"/>
      <w:lang w:val="en-US" w:eastAsia="en-US"/>
    </w:rPr>
  </w:style>
  <w:style w:type="character" w:customStyle="1" w:styleId="Title2Znak">
    <w:name w:val="Title2 Znak"/>
    <w:basedOn w:val="Privzetapisavaodstavka"/>
    <w:link w:val="Title2"/>
    <w:rsid w:val="008E664C"/>
    <w:rPr>
      <w:rFonts w:ascii="Arial" w:hAnsi="Arial"/>
      <w:b/>
      <w:szCs w:val="24"/>
      <w:lang w:val="en-US" w:eastAsia="en-US"/>
    </w:rPr>
  </w:style>
  <w:style w:type="character" w:customStyle="1" w:styleId="Nerazreenaomemba1">
    <w:name w:val="Nerazrešena omemba1"/>
    <w:basedOn w:val="Privzetapisavaodstavka"/>
    <w:uiPriority w:val="99"/>
    <w:semiHidden/>
    <w:unhideWhenUsed/>
    <w:rsid w:val="004D109E"/>
    <w:rPr>
      <w:color w:val="605E5C"/>
      <w:shd w:val="clear" w:color="auto" w:fill="E1DFDD"/>
    </w:rPr>
  </w:style>
  <w:style w:type="paragraph" w:styleId="Sprotnaopomba-besedilo">
    <w:name w:val="footnote text"/>
    <w:basedOn w:val="Navaden"/>
    <w:link w:val="Sprotnaopomba-besediloZnak"/>
    <w:semiHidden/>
    <w:unhideWhenUsed/>
    <w:rsid w:val="008C4A66"/>
    <w:pPr>
      <w:spacing w:line="240" w:lineRule="auto"/>
    </w:pPr>
    <w:rPr>
      <w:szCs w:val="20"/>
    </w:rPr>
  </w:style>
  <w:style w:type="character" w:customStyle="1" w:styleId="Sprotnaopomba-besediloZnak">
    <w:name w:val="Sprotna opomba - besedilo Znak"/>
    <w:basedOn w:val="Privzetapisavaodstavka"/>
    <w:link w:val="Sprotnaopomba-besedilo"/>
    <w:semiHidden/>
    <w:rsid w:val="008C4A66"/>
    <w:rPr>
      <w:rFonts w:ascii="Arial" w:hAnsi="Arial"/>
      <w:lang w:val="en-US" w:eastAsia="en-US"/>
    </w:rPr>
  </w:style>
  <w:style w:type="character" w:styleId="Sprotnaopomba-sklic">
    <w:name w:val="footnote reference"/>
    <w:rsid w:val="008C4A66"/>
    <w:rPr>
      <w:vertAlign w:val="superscript"/>
    </w:rPr>
  </w:style>
  <w:style w:type="character" w:customStyle="1" w:styleId="markedcontent">
    <w:name w:val="markedcontent"/>
    <w:rsid w:val="00006AB0"/>
  </w:style>
  <w:style w:type="character" w:customStyle="1" w:styleId="Naslov1Znak">
    <w:name w:val="Naslov 1 Znak"/>
    <w:aliases w:val="NASLOV Znak,Naslov 1 Znak Znak Znak"/>
    <w:basedOn w:val="Privzetapisavaodstavka"/>
    <w:link w:val="Naslov1"/>
    <w:rsid w:val="00A65AB3"/>
    <w:rPr>
      <w:rFonts w:ascii="Arial" w:hAnsi="Arial"/>
      <w:b/>
      <w:kern w:val="32"/>
      <w:sz w:val="22"/>
      <w:szCs w:val="22"/>
    </w:rPr>
  </w:style>
  <w:style w:type="character" w:customStyle="1" w:styleId="Nerazreenaomemba2">
    <w:name w:val="Nerazrešena omemba2"/>
    <w:basedOn w:val="Privzetapisavaodstavka"/>
    <w:uiPriority w:val="99"/>
    <w:semiHidden/>
    <w:unhideWhenUsed/>
    <w:rsid w:val="00941CB8"/>
    <w:rPr>
      <w:color w:val="605E5C"/>
      <w:shd w:val="clear" w:color="auto" w:fill="E1DFDD"/>
    </w:rPr>
  </w:style>
  <w:style w:type="character" w:styleId="Poudarek">
    <w:name w:val="Emphasis"/>
    <w:basedOn w:val="Privzetapisavaodstavka"/>
    <w:uiPriority w:val="20"/>
    <w:qFormat/>
    <w:rsid w:val="002D6A23"/>
    <w:rPr>
      <w:i/>
      <w:iCs/>
    </w:rPr>
  </w:style>
  <w:style w:type="paragraph" w:customStyle="1" w:styleId="Slike">
    <w:name w:val="Slike"/>
    <w:basedOn w:val="Navaden"/>
    <w:link w:val="SlikeZnak"/>
    <w:qFormat/>
    <w:rsid w:val="00CA0C55"/>
    <w:pPr>
      <w:spacing w:after="120"/>
      <w:jc w:val="center"/>
    </w:pPr>
    <w:rPr>
      <w:rFonts w:cs="Arial"/>
      <w:i/>
      <w:sz w:val="18"/>
      <w:szCs w:val="18"/>
    </w:rPr>
  </w:style>
  <w:style w:type="character" w:customStyle="1" w:styleId="SlikeZnak">
    <w:name w:val="Slike Znak"/>
    <w:basedOn w:val="Privzetapisavaodstavka"/>
    <w:link w:val="Slike"/>
    <w:rsid w:val="00CA0C55"/>
    <w:rPr>
      <w:rFonts w:ascii="Arial" w:hAnsi="Arial" w:cs="Arial"/>
      <w:i/>
      <w:sz w:val="18"/>
      <w:szCs w:val="18"/>
      <w:lang w:val="en-US" w:eastAsia="en-US"/>
    </w:rPr>
  </w:style>
  <w:style w:type="character" w:styleId="Nerazreenaomemba">
    <w:name w:val="Unresolved Mention"/>
    <w:basedOn w:val="Privzetapisavaodstavka"/>
    <w:uiPriority w:val="99"/>
    <w:semiHidden/>
    <w:unhideWhenUsed/>
    <w:rsid w:val="00D7663D"/>
    <w:rPr>
      <w:color w:val="605E5C"/>
      <w:shd w:val="clear" w:color="auto" w:fill="E1DFDD"/>
    </w:rPr>
  </w:style>
  <w:style w:type="paragraph" w:styleId="Kazaloslik">
    <w:name w:val="table of figures"/>
    <w:basedOn w:val="Navaden"/>
    <w:next w:val="Navaden"/>
    <w:uiPriority w:val="99"/>
    <w:unhideWhenUsed/>
    <w:rsid w:val="00992642"/>
  </w:style>
  <w:style w:type="paragraph" w:styleId="NaslovTOC">
    <w:name w:val="TOC Heading"/>
    <w:basedOn w:val="Naslov1"/>
    <w:next w:val="Navaden"/>
    <w:uiPriority w:val="39"/>
    <w:unhideWhenUsed/>
    <w:qFormat/>
    <w:rsid w:val="0097752F"/>
    <w:pPr>
      <w:keepLines/>
      <w:numPr>
        <w:numId w:val="0"/>
      </w:numPr>
      <w:tabs>
        <w:tab w:val="clear" w:pos="993"/>
      </w:tabs>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Slika1">
    <w:name w:val="Slika1"/>
    <w:basedOn w:val="Navaden"/>
    <w:link w:val="Slika1Znak"/>
    <w:qFormat/>
    <w:rsid w:val="00511BF9"/>
    <w:pPr>
      <w:tabs>
        <w:tab w:val="left" w:pos="3402"/>
      </w:tabs>
      <w:jc w:val="center"/>
    </w:pPr>
    <w:rPr>
      <w:i/>
      <w:sz w:val="17"/>
      <w:lang w:val="it-IT"/>
    </w:rPr>
  </w:style>
  <w:style w:type="character" w:customStyle="1" w:styleId="Slika1Znak">
    <w:name w:val="Slika1 Znak"/>
    <w:basedOn w:val="Privzetapisavaodstavka"/>
    <w:link w:val="Slika1"/>
    <w:rsid w:val="00511BF9"/>
    <w:rPr>
      <w:rFonts w:ascii="Arial" w:hAnsi="Arial"/>
      <w:i/>
      <w:sz w:val="17"/>
      <w:szCs w:val="24"/>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045659">
      <w:bodyDiv w:val="1"/>
      <w:marLeft w:val="0"/>
      <w:marRight w:val="0"/>
      <w:marTop w:val="0"/>
      <w:marBottom w:val="0"/>
      <w:divBdr>
        <w:top w:val="none" w:sz="0" w:space="0" w:color="auto"/>
        <w:left w:val="none" w:sz="0" w:space="0" w:color="auto"/>
        <w:bottom w:val="none" w:sz="0" w:space="0" w:color="auto"/>
        <w:right w:val="none" w:sz="0" w:space="0" w:color="auto"/>
      </w:divBdr>
    </w:div>
    <w:div w:id="201375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d.eppo.int/taxon/AROMBU/distribution" TargetMode="External"/><Relationship Id="rId18" Type="http://schemas.openxmlformats.org/officeDocument/2006/relationships/hyperlink" Target="https://efsa.maps.arcgis.com/apps/MapJournal/index.html?appid=3b0dbaf029354277808c4b17a029e9ab" TargetMode="External"/><Relationship Id="rId26" Type="http://schemas.openxmlformats.org/officeDocument/2006/relationships/image" Target="media/image4.png"/><Relationship Id="rId39" Type="http://schemas.openxmlformats.org/officeDocument/2006/relationships/hyperlink" Target="https://gd.eppo.int/taxon/AROMBU/photos" TargetMode="External"/><Relationship Id="rId21" Type="http://schemas.openxmlformats.org/officeDocument/2006/relationships/hyperlink" Target="https://www.gov.si/teme/rdecevratni-kozlicek-aromia-bungii/" TargetMode="External"/><Relationship Id="rId34" Type="http://schemas.openxmlformats.org/officeDocument/2006/relationships/hyperlink" Target="https://gd.eppo.int/taxon/AROMBU/photos"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si/zbirke/storitve/fitosanitarni-prostorski-portal"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lanthealthportal.defra.gov.uk/assets/uploads/Aromia-bungii-contingency-plan-v8-FINAL.pdf" TargetMode="External"/><Relationship Id="rId32" Type="http://schemas.openxmlformats.org/officeDocument/2006/relationships/hyperlink" Target="https://gd.eppo.int/taxon/AROMBU/photos" TargetMode="External"/><Relationship Id="rId37" Type="http://schemas.openxmlformats.org/officeDocument/2006/relationships/image" Target="media/image10.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vazivke.si" TargetMode="External"/><Relationship Id="rId23" Type="http://schemas.openxmlformats.org/officeDocument/2006/relationships/hyperlink" Target="https://www.efsa.europa.eu/en/supporting/pub/en-1731" TargetMode="External"/><Relationship Id="rId28" Type="http://schemas.openxmlformats.org/officeDocument/2006/relationships/image" Target="media/image5.png"/><Relationship Id="rId36" Type="http://schemas.openxmlformats.org/officeDocument/2006/relationships/hyperlink" Target="https://gd.eppo.int/taxon/AROMBU/photos" TargetMode="External"/><Relationship Id="rId10" Type="http://schemas.openxmlformats.org/officeDocument/2006/relationships/hyperlink" Target="https://www.gov.si/teme/lesen-pakirni-material/" TargetMode="External"/><Relationship Id="rId19" Type="http://schemas.openxmlformats.org/officeDocument/2006/relationships/hyperlink" Target="https://www.gov.si/teme/laboratoriji-za-skodljive-organizme-rastlin/" TargetMode="Externa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si/teme/skodljivi-organizmi-rastlin/" TargetMode="External"/><Relationship Id="rId14" Type="http://schemas.openxmlformats.org/officeDocument/2006/relationships/image" Target="media/image3.png"/><Relationship Id="rId22" Type="http://schemas.openxmlformats.org/officeDocument/2006/relationships/hyperlink" Target="https://pra.eppo.int/pra/99d63598-49ab-4929-9dc7-b6190797cd2a" TargetMode="External"/><Relationship Id="rId27" Type="http://schemas.openxmlformats.org/officeDocument/2006/relationships/hyperlink" Target="https://efsa.onlinelibrary.wiley.com/doi/epdf/10.2903/sp.efsa.2019.EN-1731" TargetMode="External"/><Relationship Id="rId30" Type="http://schemas.openxmlformats.org/officeDocument/2006/relationships/hyperlink" Target="https://gd.eppo.int/taxon/AROMBU/photos" TargetMode="External"/><Relationship Id="rId35" Type="http://schemas.openxmlformats.org/officeDocument/2006/relationships/image" Target="media/image9.jpe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gd.eppo.int" TargetMode="External"/><Relationship Id="rId17" Type="http://schemas.openxmlformats.org/officeDocument/2006/relationships/hyperlink" Target="http://spletni2.furs.gov.si/GOZD/GozdZav.asp" TargetMode="External"/><Relationship Id="rId25" Type="http://schemas.openxmlformats.org/officeDocument/2006/relationships/hyperlink" Target="http://www.eppo.int/QUARANTINE/Pest_Risk_Analysis/PRA_intro.htm" TargetMode="External"/><Relationship Id="rId33" Type="http://schemas.openxmlformats.org/officeDocument/2006/relationships/image" Target="media/image8.jpeg"/><Relationship Id="rId38" Type="http://schemas.openxmlformats.org/officeDocument/2006/relationships/image" Target="media/image11.jpeg"/><Relationship Id="rId20" Type="http://schemas.openxmlformats.org/officeDocument/2006/relationships/hyperlink" Target="https://www.gov.si/zbirke/storitve/vloga-za-izdajo-dovoljenja-za-nujne-primere-nov-storitev/"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geohub.gov.si/portal/apps/webappviewer/index.html?id=d6641ae60c0c47e9b027319f4f0f7373" TargetMode="External"/><Relationship Id="rId1" Type="http://schemas.openxmlformats.org/officeDocument/2006/relationships/hyperlink" Target="http://gis.arso.gov.si/atlasokolja/profile.aspx?id=Atlas_Okolja_AXL@Arso&amp;showLayers=lay_NRAV_NAR_VRE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EDC4F6-48B2-44DA-9B66-F0777D7C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858</TotalTime>
  <Pages>33</Pages>
  <Words>8776</Words>
  <Characters>56825</Characters>
  <Application>Microsoft Office Word</Application>
  <DocSecurity>0</DocSecurity>
  <Lines>473</Lines>
  <Paragraphs>130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65471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uporabnik</dc:creator>
  <cp:lastModifiedBy>Nina Pezdirec</cp:lastModifiedBy>
  <cp:revision>56</cp:revision>
  <cp:lastPrinted>2023-06-28T12:32:00Z</cp:lastPrinted>
  <dcterms:created xsi:type="dcterms:W3CDTF">2023-05-31T14:35:00Z</dcterms:created>
  <dcterms:modified xsi:type="dcterms:W3CDTF">2023-07-10T14:16:00Z</dcterms:modified>
</cp:coreProperties>
</file>