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9646" w14:textId="76334C06" w:rsidR="00B51A2F" w:rsidRPr="001C03E2" w:rsidRDefault="00B51A2F" w:rsidP="009A37A6">
      <w:pPr>
        <w:tabs>
          <w:tab w:val="left" w:pos="2319"/>
          <w:tab w:val="left" w:pos="7144"/>
          <w:tab w:val="left" w:pos="9271"/>
        </w:tabs>
        <w:spacing w:line="276" w:lineRule="auto"/>
        <w:ind w:left="62"/>
        <w:rPr>
          <w:rFonts w:eastAsia="Times New Roman" w:cs="Arial"/>
          <w:bCs/>
          <w:sz w:val="22"/>
          <w:lang w:eastAsia="sl-SI"/>
        </w:rPr>
      </w:pPr>
      <w:r w:rsidRPr="001C03E2">
        <w:rPr>
          <w:rFonts w:eastAsia="Times New Roman" w:cs="Arial"/>
          <w:b/>
          <w:sz w:val="22"/>
          <w:lang w:eastAsia="sl-SI"/>
        </w:rPr>
        <w:t xml:space="preserve">Izvajanje posebnih ukrepov za </w:t>
      </w:r>
      <w:r w:rsidR="009A37A6" w:rsidRPr="001C03E2">
        <w:rPr>
          <w:rFonts w:eastAsia="Times New Roman" w:cs="Arial"/>
          <w:b/>
          <w:sz w:val="22"/>
          <w:lang w:eastAsia="sl-SI"/>
        </w:rPr>
        <w:t>NNŠO</w:t>
      </w:r>
      <w:r w:rsidRPr="001C03E2">
        <w:rPr>
          <w:rFonts w:eastAsia="Times New Roman" w:cs="Arial"/>
          <w:b/>
          <w:sz w:val="22"/>
          <w:lang w:eastAsia="sl-SI"/>
        </w:rPr>
        <w:t xml:space="preserve"> pri pridelavi </w:t>
      </w:r>
      <w:r w:rsidRPr="001C03E2">
        <w:rPr>
          <w:rFonts w:cs="Arial"/>
          <w:b/>
          <w:sz w:val="22"/>
        </w:rPr>
        <w:t xml:space="preserve">materiala </w:t>
      </w:r>
      <w:r w:rsidR="00C2069C" w:rsidRPr="001C03E2">
        <w:rPr>
          <w:rFonts w:cs="Arial"/>
          <w:b/>
          <w:sz w:val="22"/>
        </w:rPr>
        <w:t>za vegetativno razmnoževanje trte</w:t>
      </w:r>
      <w:r w:rsidRPr="001C03E2">
        <w:rPr>
          <w:rFonts w:cs="Arial"/>
          <w:b/>
          <w:sz w:val="22"/>
        </w:rPr>
        <w:t xml:space="preserve"> </w:t>
      </w:r>
      <w:r w:rsidR="00C2069C" w:rsidRPr="001C03E2">
        <w:rPr>
          <w:rFonts w:eastAsia="Times New Roman" w:cs="Arial"/>
          <w:b/>
          <w:sz w:val="22"/>
          <w:lang w:eastAsia="sl-SI"/>
        </w:rPr>
        <w:t>v Sloveniji</w:t>
      </w:r>
      <w:r w:rsidR="009A37A6" w:rsidRPr="001C03E2">
        <w:rPr>
          <w:rFonts w:eastAsia="Times New Roman" w:cs="Arial"/>
          <w:b/>
          <w:sz w:val="22"/>
          <w:lang w:eastAsia="sl-SI"/>
        </w:rPr>
        <w:t xml:space="preserve"> </w:t>
      </w:r>
      <w:r w:rsidR="009A37A6" w:rsidRPr="001C03E2">
        <w:rPr>
          <w:rFonts w:eastAsia="Times New Roman" w:cs="Arial"/>
          <w:bCs/>
          <w:sz w:val="22"/>
          <w:lang w:eastAsia="sl-SI"/>
        </w:rPr>
        <w:t>(Priloga 1 Pravilnika o trženju materiala za vegetativno razmnoževanje trte (Uradni list RS, št. 101/20).</w:t>
      </w:r>
    </w:p>
    <w:p w14:paraId="73FB256E" w14:textId="77777777" w:rsidR="009A37A6" w:rsidRPr="001C03E2" w:rsidRDefault="009A37A6" w:rsidP="009A37A6">
      <w:pPr>
        <w:tabs>
          <w:tab w:val="left" w:pos="2319"/>
          <w:tab w:val="left" w:pos="7144"/>
          <w:tab w:val="left" w:pos="9271"/>
        </w:tabs>
        <w:spacing w:line="276" w:lineRule="auto"/>
        <w:ind w:left="62"/>
        <w:rPr>
          <w:rFonts w:eastAsia="Times New Roman" w:cs="Arial"/>
          <w:b/>
          <w:sz w:val="22"/>
          <w:lang w:eastAsia="sl-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4825"/>
        <w:gridCol w:w="2127"/>
        <w:gridCol w:w="5917"/>
      </w:tblGrid>
      <w:tr w:rsidR="00827183" w:rsidRPr="001C03E2" w14:paraId="63BA2439" w14:textId="77777777" w:rsidTr="00A2629D">
        <w:trPr>
          <w:cantSplit/>
          <w:trHeight w:val="305"/>
          <w:tblHeader/>
        </w:trPr>
        <w:tc>
          <w:tcPr>
            <w:tcW w:w="74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5D340" w14:textId="77777777" w:rsidR="00827183" w:rsidRPr="001C03E2" w:rsidRDefault="00365B6A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59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B5ED3A" w14:textId="77777777" w:rsidR="00827183" w:rsidRPr="001C03E2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Predpisani </w:t>
            </w:r>
            <w:r w:rsidR="00BD36C3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posebni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ukrepi</w:t>
            </w:r>
          </w:p>
        </w:tc>
        <w:tc>
          <w:tcPr>
            <w:tcW w:w="70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AC600" w14:textId="77777777" w:rsidR="00827183" w:rsidRPr="001C03E2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AE404" w14:textId="77777777" w:rsidR="00827183" w:rsidRPr="001C03E2" w:rsidRDefault="00827183" w:rsidP="00C2069C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>Izvajanje</w:t>
            </w:r>
            <w:r w:rsidR="00BD36C3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posebnih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ukrepov</w:t>
            </w:r>
            <w:r w:rsidR="00BD36C3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3E7D4E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pri pridelavi </w:t>
            </w:r>
            <w:r w:rsidR="003E7D4E" w:rsidRPr="001C03E2">
              <w:rPr>
                <w:rFonts w:cs="Arial"/>
                <w:b/>
                <w:sz w:val="22"/>
              </w:rPr>
              <w:t xml:space="preserve">materiala </w:t>
            </w:r>
            <w:r w:rsidR="00C2069C" w:rsidRPr="001C03E2">
              <w:rPr>
                <w:rFonts w:cs="Arial"/>
                <w:b/>
                <w:sz w:val="22"/>
              </w:rPr>
              <w:t>za vegetativno razmnoževanje trte</w:t>
            </w:r>
            <w:r w:rsidR="003E7D4E" w:rsidRPr="001C03E2">
              <w:rPr>
                <w:rFonts w:cs="Arial"/>
                <w:b/>
                <w:sz w:val="22"/>
              </w:rPr>
              <w:t xml:space="preserve"> </w:t>
            </w:r>
            <w:r w:rsidR="00BD36C3" w:rsidRPr="001C03E2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</w:p>
        </w:tc>
      </w:tr>
      <w:tr w:rsidR="00A35FC1" w:rsidRPr="001C03E2" w14:paraId="529DE3A5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770C9670" w14:textId="77777777" w:rsidR="00E754C0" w:rsidRPr="001C03E2" w:rsidRDefault="00C2069C" w:rsidP="00A35FC1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>Xylophilus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>ampelinus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Cs/>
                <w:color w:val="000000"/>
                <w:sz w:val="22"/>
              </w:rPr>
              <w:t>Willems</w:t>
            </w:r>
            <w:proofErr w:type="spellEnd"/>
            <w:r w:rsidRPr="001C03E2">
              <w:rPr>
                <w:rFonts w:cs="Arial"/>
                <w:iCs/>
                <w:color w:val="000000"/>
                <w:sz w:val="22"/>
              </w:rPr>
              <w:t xml:space="preserve"> et </w:t>
            </w:r>
            <w:proofErr w:type="spellStart"/>
            <w:r w:rsidRPr="001C03E2">
              <w:rPr>
                <w:rFonts w:cs="Arial"/>
                <w:iCs/>
                <w:color w:val="000000"/>
                <w:sz w:val="22"/>
              </w:rPr>
              <w:t>al</w:t>
            </w:r>
            <w:proofErr w:type="spellEnd"/>
            <w:r w:rsidRPr="001C03E2">
              <w:rPr>
                <w:rFonts w:cs="Arial"/>
                <w:iCs/>
                <w:color w:val="000000"/>
                <w:sz w:val="22"/>
              </w:rPr>
              <w:t>.</w:t>
            </w:r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</w:p>
          <w:p w14:paraId="38F450EE" w14:textId="77777777" w:rsidR="00A35FC1" w:rsidRPr="001C03E2" w:rsidRDefault="00A35FC1" w:rsidP="00A35FC1">
            <w:pPr>
              <w:spacing w:after="120" w:line="240" w:lineRule="auto"/>
              <w:rPr>
                <w:rFonts w:cs="Arial"/>
                <w:i/>
                <w:iCs/>
                <w:color w:val="000000"/>
                <w:sz w:val="22"/>
              </w:rPr>
            </w:pPr>
            <w:r w:rsidRPr="001C03E2">
              <w:rPr>
                <w:rFonts w:cs="Arial"/>
                <w:color w:val="000000"/>
                <w:sz w:val="22"/>
              </w:rPr>
              <w:t>(</w:t>
            </w:r>
            <w:r w:rsidRPr="001C03E2">
              <w:rPr>
                <w:rFonts w:cs="Arial"/>
                <w:b/>
                <w:color w:val="000000"/>
                <w:sz w:val="22"/>
              </w:rPr>
              <w:t xml:space="preserve">bakterijski </w:t>
            </w:r>
            <w:r w:rsidR="00C2069C" w:rsidRPr="001C03E2">
              <w:rPr>
                <w:rFonts w:cs="Arial"/>
                <w:b/>
                <w:color w:val="000000"/>
                <w:sz w:val="22"/>
              </w:rPr>
              <w:t>ožig vinske trte</w:t>
            </w:r>
            <w:r w:rsidRPr="001C03E2">
              <w:rPr>
                <w:rFonts w:cs="Arial"/>
                <w:color w:val="000000"/>
                <w:sz w:val="22"/>
              </w:rPr>
              <w:t>)</w:t>
            </w:r>
          </w:p>
          <w:p w14:paraId="0FD19940" w14:textId="77777777" w:rsidR="00A35FC1" w:rsidRPr="001C03E2" w:rsidRDefault="00A35FC1" w:rsidP="00A35FC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76F0D71B" w14:textId="77777777" w:rsidR="00C2069C" w:rsidRPr="001C03E2" w:rsidRDefault="00C2069C" w:rsidP="00C2069C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>Vitis</w:t>
            </w:r>
            <w:proofErr w:type="spellEnd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L.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0C324A" w:rsidRPr="001C03E2">
              <w:rPr>
                <w:rFonts w:eastAsia="Times New Roman" w:cs="Arial"/>
                <w:b/>
                <w:sz w:val="22"/>
                <w:lang w:eastAsia="sl-SI"/>
              </w:rPr>
              <w:t>(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trta)</w:t>
            </w:r>
          </w:p>
          <w:p w14:paraId="1079231E" w14:textId="77777777" w:rsidR="00A35FC1" w:rsidRPr="001C03E2" w:rsidRDefault="00A35FC1" w:rsidP="00C2069C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1244F691" w14:textId="77777777" w:rsidR="00C2069C" w:rsidRPr="001C03E2" w:rsidRDefault="00C2069C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1. Rastline trte se pridelujejo na območjih, za katera je znano, da so prosta </w:t>
            </w:r>
            <w:proofErr w:type="spellStart"/>
            <w:r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Willems</w:t>
            </w:r>
            <w:proofErr w:type="spellEnd"/>
            <w:r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Pr="001C03E2">
              <w:rPr>
                <w:rFonts w:cs="Arial"/>
                <w:sz w:val="22"/>
              </w:rPr>
              <w:t>al</w:t>
            </w:r>
            <w:proofErr w:type="spellEnd"/>
            <w:r w:rsidRPr="001C03E2">
              <w:rPr>
                <w:rFonts w:cs="Arial"/>
                <w:sz w:val="22"/>
              </w:rPr>
              <w:t xml:space="preserve">., </w:t>
            </w:r>
          </w:p>
          <w:p w14:paraId="7AB3C2C8" w14:textId="77777777" w:rsidR="00C2069C" w:rsidRPr="001C03E2" w:rsidRDefault="00C2069C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ali</w:t>
            </w:r>
          </w:p>
          <w:p w14:paraId="5D447601" w14:textId="77777777" w:rsidR="00C2069C" w:rsidRPr="001C03E2" w:rsidRDefault="00C2069C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2. na enoti pridelave na rastlinah trte v zadnji popolni rastni dobi niso opaženi simptomi </w:t>
            </w:r>
            <w:proofErr w:type="spellStart"/>
            <w:r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Willems</w:t>
            </w:r>
            <w:proofErr w:type="spellEnd"/>
            <w:r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Pr="001C03E2">
              <w:rPr>
                <w:rFonts w:cs="Arial"/>
                <w:sz w:val="22"/>
              </w:rPr>
              <w:t>al</w:t>
            </w:r>
            <w:proofErr w:type="spellEnd"/>
            <w:r w:rsidRPr="001C03E2">
              <w:rPr>
                <w:rFonts w:cs="Arial"/>
                <w:sz w:val="22"/>
              </w:rPr>
              <w:t>.,</w:t>
            </w:r>
          </w:p>
          <w:p w14:paraId="266FEE3D" w14:textId="77777777" w:rsidR="00C2069C" w:rsidRPr="001C03E2" w:rsidRDefault="00C2069C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ali</w:t>
            </w:r>
          </w:p>
          <w:p w14:paraId="2F1366E3" w14:textId="77777777" w:rsidR="00C2069C" w:rsidRPr="001C03E2" w:rsidRDefault="00C2069C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3. v primeru ugotovljene </w:t>
            </w:r>
            <w:proofErr w:type="spellStart"/>
            <w:r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Willems</w:t>
            </w:r>
            <w:proofErr w:type="spellEnd"/>
            <w:r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Pr="001C03E2">
              <w:rPr>
                <w:rFonts w:cs="Arial"/>
                <w:sz w:val="22"/>
              </w:rPr>
              <w:t>al</w:t>
            </w:r>
            <w:proofErr w:type="spellEnd"/>
            <w:r w:rsidRPr="001C03E2">
              <w:rPr>
                <w:rFonts w:cs="Arial"/>
                <w:sz w:val="22"/>
              </w:rPr>
              <w:t>. na enoti pridelave:</w:t>
            </w:r>
          </w:p>
          <w:p w14:paraId="165EEC4F" w14:textId="77777777" w:rsidR="00C2069C" w:rsidRPr="001C03E2" w:rsidRDefault="000C324A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3.a)</w:t>
            </w:r>
            <w:r w:rsidR="00C2069C" w:rsidRPr="001C03E2">
              <w:rPr>
                <w:rFonts w:cs="Arial"/>
                <w:sz w:val="22"/>
              </w:rPr>
              <w:t xml:space="preserve"> vse rastline trte, ki kažejo simptome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="00C2069C"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sz w:val="22"/>
              </w:rPr>
              <w:t>Willems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="00C2069C" w:rsidRPr="001C03E2">
              <w:rPr>
                <w:rFonts w:cs="Arial"/>
                <w:sz w:val="22"/>
              </w:rPr>
              <w:t>al</w:t>
            </w:r>
            <w:proofErr w:type="spellEnd"/>
            <w:r w:rsidR="00C2069C" w:rsidRPr="001C03E2">
              <w:rPr>
                <w:rFonts w:cs="Arial"/>
                <w:sz w:val="22"/>
              </w:rPr>
              <w:t>., se izruvajo in sprejmejo se ustrezni higienski ukrepi, in</w:t>
            </w:r>
          </w:p>
          <w:p w14:paraId="529C3E02" w14:textId="77777777" w:rsidR="00C2069C" w:rsidRPr="001C03E2" w:rsidRDefault="000C324A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3.b)</w:t>
            </w:r>
            <w:r w:rsidR="00C2069C" w:rsidRPr="001C03E2">
              <w:rPr>
                <w:rFonts w:cs="Arial"/>
                <w:sz w:val="22"/>
              </w:rPr>
              <w:t xml:space="preserve"> preostale rastline trte na enoti pridelave se po obrezovanju tretirajo z baktericidom, da se zagotovi, da so proste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="00C2069C"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sz w:val="22"/>
              </w:rPr>
              <w:t>Willems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="00C2069C" w:rsidRPr="001C03E2">
              <w:rPr>
                <w:rFonts w:cs="Arial"/>
                <w:sz w:val="22"/>
              </w:rPr>
              <w:t>al</w:t>
            </w:r>
            <w:proofErr w:type="spellEnd"/>
            <w:r w:rsidR="00C2069C" w:rsidRPr="001C03E2">
              <w:rPr>
                <w:rFonts w:cs="Arial"/>
                <w:sz w:val="22"/>
              </w:rPr>
              <w:t>., in</w:t>
            </w:r>
          </w:p>
          <w:p w14:paraId="4F03AC1E" w14:textId="77777777" w:rsidR="00A35FC1" w:rsidRPr="001C03E2" w:rsidRDefault="000C324A" w:rsidP="00C2069C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3.c)</w:t>
            </w:r>
            <w:r w:rsidR="00C2069C" w:rsidRPr="001C03E2">
              <w:rPr>
                <w:rFonts w:cs="Arial"/>
                <w:sz w:val="22"/>
              </w:rPr>
              <w:t xml:space="preserve"> če kaže razmnoževalni material, ki se bo tržil, simptome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="00C2069C"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sz w:val="22"/>
              </w:rPr>
              <w:t>Willems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="00C2069C" w:rsidRPr="001C03E2">
              <w:rPr>
                <w:rFonts w:cs="Arial"/>
                <w:sz w:val="22"/>
              </w:rPr>
              <w:t>al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., se celotna partija tega materiala tretira z vročo vodo ali na drug ustrezen način v skladu s protokoli EPPO ali drugimi mednarodno priznanimi protokoli,  da je razmnoževalni material prost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Xylophilus</w:t>
            </w:r>
            <w:proofErr w:type="spellEnd"/>
            <w:r w:rsidR="00C2069C"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i/>
                <w:sz w:val="22"/>
              </w:rPr>
              <w:t>ampelinus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C2069C" w:rsidRPr="001C03E2">
              <w:rPr>
                <w:rFonts w:cs="Arial"/>
                <w:sz w:val="22"/>
              </w:rPr>
              <w:t>Willems</w:t>
            </w:r>
            <w:proofErr w:type="spellEnd"/>
            <w:r w:rsidR="00C2069C" w:rsidRPr="001C03E2">
              <w:rPr>
                <w:rFonts w:cs="Arial"/>
                <w:sz w:val="22"/>
              </w:rPr>
              <w:t xml:space="preserve"> et </w:t>
            </w:r>
            <w:proofErr w:type="spellStart"/>
            <w:r w:rsidR="00C2069C" w:rsidRPr="001C03E2">
              <w:rPr>
                <w:rFonts w:cs="Arial"/>
                <w:sz w:val="22"/>
              </w:rPr>
              <w:t>al</w:t>
            </w:r>
            <w:proofErr w:type="spellEnd"/>
            <w:r w:rsidR="00C2069C" w:rsidRPr="001C03E2">
              <w:rPr>
                <w:rFonts w:cs="Arial"/>
                <w:sz w:val="22"/>
              </w:rPr>
              <w:t>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5AEEC91F" w14:textId="77777777" w:rsidR="00A35FC1" w:rsidRPr="001C03E2" w:rsidRDefault="00C2069C" w:rsidP="0029403A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b/>
                <w:color w:val="000000"/>
                <w:sz w:val="22"/>
              </w:rPr>
              <w:t>Navzoč</w:t>
            </w:r>
            <w:r w:rsidRPr="001C03E2">
              <w:rPr>
                <w:rFonts w:cs="Arial"/>
                <w:color w:val="000000"/>
                <w:sz w:val="22"/>
              </w:rPr>
              <w:t xml:space="preserve"> samo na nekaterih območjih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15A69C61" w14:textId="77777777" w:rsidR="00A35FC1" w:rsidRPr="001C03E2" w:rsidRDefault="00A35FC1" w:rsidP="00A35FC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 xml:space="preserve">V Sloveniji pride </w:t>
            </w:r>
            <w:r w:rsidR="000C324A" w:rsidRPr="001C03E2">
              <w:rPr>
                <w:rFonts w:eastAsia="Times New Roman" w:cs="Arial"/>
                <w:sz w:val="22"/>
                <w:lang w:eastAsia="sl-SI"/>
              </w:rPr>
              <w:t>v poštev izvajanje ukrepov iz 2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. </w:t>
            </w:r>
            <w:r w:rsidR="000C324A" w:rsidRPr="001C03E2">
              <w:rPr>
                <w:rFonts w:eastAsia="Times New Roman" w:cs="Arial"/>
                <w:sz w:val="22"/>
                <w:lang w:eastAsia="sl-SI"/>
              </w:rPr>
              <w:t xml:space="preserve">in 3.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točke</w:t>
            </w:r>
            <w:r w:rsidR="00F971F4" w:rsidRPr="001C03E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33CA0137" w14:textId="77777777" w:rsidR="00A35FC1" w:rsidRPr="001C03E2" w:rsidRDefault="00A35FC1" w:rsidP="00A35FC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color w:val="000000"/>
                <w:sz w:val="22"/>
              </w:rPr>
              <w:t xml:space="preserve">V rastni dobi se </w:t>
            </w:r>
            <w:r w:rsidR="00BB5E6E" w:rsidRPr="001C03E2">
              <w:rPr>
                <w:rFonts w:cs="Arial"/>
                <w:color w:val="000000"/>
                <w:sz w:val="22"/>
              </w:rPr>
              <w:t>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215BCD" w:rsidRPr="001C03E2">
              <w:rPr>
                <w:rFonts w:eastAsia="Times New Roman" w:cs="Arial"/>
                <w:sz w:val="22"/>
                <w:lang w:eastAsia="sl-SI"/>
              </w:rPr>
              <w:t>rastlin</w:t>
            </w:r>
            <w:r w:rsidR="000C324A" w:rsidRPr="001C03E2">
              <w:rPr>
                <w:rFonts w:eastAsia="Times New Roman" w:cs="Arial"/>
                <w:sz w:val="22"/>
                <w:lang w:eastAsia="sl-SI"/>
              </w:rPr>
              <w:t xml:space="preserve"> trte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="00215BCD" w:rsidRPr="001C03E2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cs="Arial"/>
                <w:sz w:val="22"/>
              </w:rPr>
              <w:t>(</w:t>
            </w:r>
            <w:r w:rsidR="00215BCD" w:rsidRPr="001C03E2">
              <w:rPr>
                <w:rFonts w:cs="Arial"/>
                <w:sz w:val="22"/>
                <w:vertAlign w:val="superscript"/>
              </w:rPr>
              <w:t>2</w:t>
            </w:r>
            <w:r w:rsidRPr="001C03E2">
              <w:rPr>
                <w:rFonts w:cs="Arial"/>
                <w:sz w:val="22"/>
              </w:rPr>
              <w:t>)</w:t>
            </w:r>
            <w:r w:rsidRPr="001C03E2">
              <w:rPr>
                <w:rFonts w:cs="Arial"/>
                <w:color w:val="000000"/>
                <w:sz w:val="22"/>
              </w:rPr>
              <w:t>.</w:t>
            </w:r>
          </w:p>
          <w:p w14:paraId="679D7BDC" w14:textId="77777777" w:rsidR="00A35FC1" w:rsidRPr="001C03E2" w:rsidRDefault="00A35FC1" w:rsidP="00A35FC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1C03E2">
              <w:rPr>
                <w:rFonts w:cs="Arial"/>
                <w:sz w:val="22"/>
              </w:rPr>
              <w:t>(</w:t>
            </w:r>
            <w:r w:rsidR="000C324A" w:rsidRPr="001C03E2">
              <w:rPr>
                <w:rFonts w:cs="Arial"/>
                <w:sz w:val="22"/>
                <w:vertAlign w:val="superscript"/>
              </w:rPr>
              <w:t>3</w:t>
            </w:r>
            <w:r w:rsidRPr="001C03E2">
              <w:rPr>
                <w:rFonts w:cs="Arial"/>
                <w:sz w:val="22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, če pri </w:t>
            </w:r>
            <w:r w:rsidRPr="001C03E2">
              <w:rPr>
                <w:rFonts w:cs="Arial"/>
                <w:sz w:val="22"/>
              </w:rPr>
              <w:t>vizualnih pregledih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6F0E2D" w:rsidRPr="001C03E2">
              <w:rPr>
                <w:rFonts w:eastAsia="Times New Roman" w:cs="Arial"/>
                <w:sz w:val="22"/>
                <w:lang w:eastAsia="sl-SI"/>
              </w:rPr>
              <w:t>v matičnem vinogradu ali v trsnici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cs="Arial"/>
                <w:sz w:val="22"/>
              </w:rPr>
              <w:t xml:space="preserve">na </w:t>
            </w:r>
            <w:r w:rsidR="006F0E2D" w:rsidRPr="001C03E2">
              <w:rPr>
                <w:rFonts w:cs="Arial"/>
                <w:sz w:val="22"/>
              </w:rPr>
              <w:t>matičnih trsih ali trsnih cepljenkah</w:t>
            </w:r>
            <w:r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niso bili opaženi simptomi </w:t>
            </w:r>
            <w:r w:rsidR="000C324A" w:rsidRPr="001C03E2">
              <w:rPr>
                <w:rFonts w:cs="Arial"/>
                <w:sz w:val="22"/>
              </w:rPr>
              <w:t>bakterijskega ožiga vinske trte</w:t>
            </w:r>
            <w:r w:rsidRPr="001C03E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1FA5A1CE" w14:textId="77777777" w:rsidR="0029403A" w:rsidRPr="001C03E2" w:rsidRDefault="00A35FC1" w:rsidP="00215BCD">
            <w:pPr>
              <w:spacing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Če so pri vizualnih pregledih </w:t>
            </w:r>
            <w:r w:rsidR="006F0E2D" w:rsidRPr="001C03E2">
              <w:rPr>
                <w:rFonts w:eastAsia="Times New Roman" w:cs="Arial"/>
                <w:sz w:val="22"/>
                <w:lang w:eastAsia="sl-SI"/>
              </w:rPr>
              <w:t xml:space="preserve">v matičnem vinogradu ali v trsnici </w:t>
            </w:r>
            <w:r w:rsidRPr="001C03E2">
              <w:rPr>
                <w:rFonts w:cs="Arial"/>
                <w:sz w:val="22"/>
              </w:rPr>
              <w:t xml:space="preserve">na </w:t>
            </w:r>
            <w:r w:rsidR="000C324A" w:rsidRPr="001C03E2">
              <w:rPr>
                <w:rFonts w:cs="Arial"/>
                <w:sz w:val="22"/>
              </w:rPr>
              <w:t xml:space="preserve">rastlinah </w:t>
            </w:r>
            <w:r w:rsidRPr="001C03E2">
              <w:rPr>
                <w:rFonts w:cs="Arial"/>
                <w:b/>
                <w:sz w:val="22"/>
              </w:rPr>
              <w:t>opaženi simptomi</w:t>
            </w:r>
            <w:r w:rsidRPr="001C03E2">
              <w:rPr>
                <w:rFonts w:cs="Arial"/>
                <w:sz w:val="22"/>
              </w:rPr>
              <w:t xml:space="preserve"> </w:t>
            </w:r>
            <w:r w:rsidR="000C324A" w:rsidRPr="001C03E2">
              <w:rPr>
                <w:rFonts w:cs="Arial"/>
                <w:sz w:val="22"/>
              </w:rPr>
              <w:t>bakterijskega ožiga vinske trte</w:t>
            </w:r>
            <w:r w:rsidRPr="001C03E2">
              <w:rPr>
                <w:rFonts w:cs="Arial"/>
                <w:sz w:val="22"/>
              </w:rPr>
              <w:t>, se</w:t>
            </w:r>
            <w:r w:rsidR="000C324A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>RPL</w:t>
            </w:r>
            <w:r w:rsidR="000C324A" w:rsidRPr="001C03E2">
              <w:rPr>
                <w:rFonts w:cs="Arial"/>
                <w:sz w:val="22"/>
              </w:rPr>
              <w:t xml:space="preserve"> izda, če so izpolnjeni naslednji pogoji: </w:t>
            </w:r>
          </w:p>
          <w:p w14:paraId="303D317B" w14:textId="77777777" w:rsidR="00215BCD" w:rsidRPr="001C03E2" w:rsidRDefault="006F0E2D" w:rsidP="00215BCD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vsi</w:t>
            </w:r>
            <w:r w:rsidR="000C324A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>matični trsi in trsne cepljenke</w:t>
            </w:r>
            <w:r w:rsidR="000C324A" w:rsidRPr="001C03E2">
              <w:rPr>
                <w:rFonts w:cs="Arial"/>
                <w:sz w:val="22"/>
              </w:rPr>
              <w:t>, ki kažejo simptome</w:t>
            </w:r>
            <w:r w:rsidR="00215BCD" w:rsidRPr="001C03E2">
              <w:rPr>
                <w:rFonts w:cs="Arial"/>
                <w:sz w:val="22"/>
              </w:rPr>
              <w:t xml:space="preserve"> bakterijskega ožiga vinske trte</w:t>
            </w:r>
            <w:r w:rsidR="000C324A" w:rsidRPr="001C03E2">
              <w:rPr>
                <w:rFonts w:cs="Arial"/>
                <w:sz w:val="22"/>
              </w:rPr>
              <w:t>, se izruvajo in</w:t>
            </w:r>
            <w:r w:rsidR="00215BCD" w:rsidRPr="001C03E2">
              <w:rPr>
                <w:rFonts w:cs="Arial"/>
                <w:sz w:val="22"/>
              </w:rPr>
              <w:t xml:space="preserve"> uničijo</w:t>
            </w:r>
            <w:r w:rsidR="00F647DE" w:rsidRPr="001C03E2">
              <w:rPr>
                <w:rFonts w:cs="Arial"/>
                <w:sz w:val="22"/>
              </w:rPr>
              <w:t xml:space="preserve"> (</w:t>
            </w:r>
            <w:r w:rsidR="00F647DE" w:rsidRPr="001C03E2">
              <w:rPr>
                <w:rFonts w:cs="Arial"/>
                <w:sz w:val="22"/>
                <w:vertAlign w:val="superscript"/>
              </w:rPr>
              <w:t>4</w:t>
            </w:r>
            <w:r w:rsidR="00F647DE" w:rsidRPr="001C03E2">
              <w:rPr>
                <w:rFonts w:cs="Arial"/>
                <w:sz w:val="22"/>
              </w:rPr>
              <w:t>)</w:t>
            </w:r>
            <w:r w:rsidR="00215BCD" w:rsidRPr="001C03E2">
              <w:rPr>
                <w:rFonts w:cs="Arial"/>
                <w:sz w:val="22"/>
              </w:rPr>
              <w:t xml:space="preserve">, </w:t>
            </w:r>
            <w:r w:rsidR="000B26E2" w:rsidRPr="001C03E2">
              <w:rPr>
                <w:rFonts w:cs="Arial"/>
                <w:sz w:val="22"/>
              </w:rPr>
              <w:t>in</w:t>
            </w:r>
          </w:p>
          <w:p w14:paraId="36A006C3" w14:textId="77777777" w:rsidR="000B26E2" w:rsidRPr="001C03E2" w:rsidRDefault="00215BCD" w:rsidP="000B26E2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preostal</w:t>
            </w:r>
            <w:r w:rsidR="006F0E2D" w:rsidRPr="001C03E2">
              <w:rPr>
                <w:rFonts w:cs="Arial"/>
                <w:sz w:val="22"/>
              </w:rPr>
              <w:t>i</w:t>
            </w:r>
            <w:r w:rsidRPr="001C03E2">
              <w:rPr>
                <w:rFonts w:cs="Arial"/>
                <w:sz w:val="22"/>
              </w:rPr>
              <w:t xml:space="preserve"> </w:t>
            </w:r>
            <w:r w:rsidR="006F0E2D" w:rsidRPr="001C03E2">
              <w:rPr>
                <w:rFonts w:cs="Arial"/>
                <w:sz w:val="22"/>
              </w:rPr>
              <w:t xml:space="preserve">matični trsi </w:t>
            </w:r>
            <w:r w:rsidRPr="001C03E2">
              <w:rPr>
                <w:rFonts w:cs="Arial"/>
                <w:sz w:val="22"/>
              </w:rPr>
              <w:t>se po obrezovanju tretirajo z baktericidom</w:t>
            </w:r>
            <w:r w:rsidR="00F971F4" w:rsidRPr="001C03E2">
              <w:rPr>
                <w:rFonts w:cs="Arial"/>
                <w:sz w:val="22"/>
              </w:rPr>
              <w:t xml:space="preserve"> (</w:t>
            </w:r>
            <w:r w:rsidR="00F971F4" w:rsidRPr="001C03E2">
              <w:rPr>
                <w:rFonts w:cs="Arial"/>
                <w:sz w:val="22"/>
                <w:vertAlign w:val="superscript"/>
              </w:rPr>
              <w:t>5</w:t>
            </w:r>
            <w:r w:rsidR="00F971F4" w:rsidRPr="001C03E2">
              <w:rPr>
                <w:rFonts w:cs="Arial"/>
                <w:sz w:val="22"/>
              </w:rPr>
              <w:t>)</w:t>
            </w:r>
            <w:r w:rsidRPr="001C03E2">
              <w:rPr>
                <w:rFonts w:cs="Arial"/>
                <w:sz w:val="22"/>
              </w:rPr>
              <w:t xml:space="preserve"> in</w:t>
            </w:r>
            <w:r w:rsidR="006F0E2D" w:rsidRPr="001C03E2">
              <w:rPr>
                <w:rFonts w:cs="Arial"/>
                <w:sz w:val="22"/>
              </w:rPr>
              <w:t xml:space="preserve"> </w:t>
            </w:r>
          </w:p>
          <w:p w14:paraId="343040D4" w14:textId="77777777" w:rsidR="000B26E2" w:rsidRPr="001C03E2" w:rsidRDefault="002B576B" w:rsidP="000B26E2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izvedejo se</w:t>
            </w:r>
            <w:r w:rsidR="000B26E2" w:rsidRPr="001C03E2">
              <w:rPr>
                <w:rFonts w:cs="Arial"/>
                <w:sz w:val="22"/>
              </w:rPr>
              <w:t xml:space="preserve"> higienski ukrepi, </w:t>
            </w:r>
          </w:p>
          <w:p w14:paraId="3A33E4A0" w14:textId="77777777" w:rsidR="00215BCD" w:rsidRPr="001C03E2" w:rsidRDefault="00215BCD" w:rsidP="00F647DE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 xml:space="preserve">z vizualnim pregledom </w:t>
            </w:r>
            <w:r w:rsidR="0029403A" w:rsidRPr="001C03E2">
              <w:rPr>
                <w:rFonts w:cs="Arial"/>
                <w:sz w:val="22"/>
              </w:rPr>
              <w:t xml:space="preserve">pred premeščanjem </w:t>
            </w:r>
            <w:r w:rsidRPr="001C03E2">
              <w:rPr>
                <w:rFonts w:cs="Arial"/>
                <w:sz w:val="22"/>
              </w:rPr>
              <w:t xml:space="preserve">mora biti ugotovljeno, da </w:t>
            </w:r>
            <w:r w:rsidR="00870421" w:rsidRPr="001C03E2">
              <w:rPr>
                <w:rFonts w:cs="Arial"/>
                <w:sz w:val="22"/>
              </w:rPr>
              <w:t>cepiči</w:t>
            </w:r>
            <w:r w:rsidR="00232CC3" w:rsidRPr="001C03E2">
              <w:rPr>
                <w:rFonts w:cs="Arial"/>
                <w:sz w:val="22"/>
              </w:rPr>
              <w:t>, podlage</w:t>
            </w:r>
            <w:r w:rsidR="00870421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 xml:space="preserve">in trsne cepljenke, ki se bodo </w:t>
            </w:r>
            <w:r w:rsidR="0051697B" w:rsidRPr="001C03E2">
              <w:rPr>
                <w:rFonts w:cs="Arial"/>
                <w:sz w:val="22"/>
              </w:rPr>
              <w:t>premikale/</w:t>
            </w:r>
            <w:r w:rsidRPr="001C03E2">
              <w:rPr>
                <w:rFonts w:cs="Arial"/>
                <w:sz w:val="22"/>
              </w:rPr>
              <w:t>tržile, ne kažejo simptomov bakterijskega ožiga vinske trte.</w:t>
            </w:r>
          </w:p>
          <w:p w14:paraId="73D69F45" w14:textId="77777777" w:rsidR="0029403A" w:rsidRPr="001C03E2" w:rsidRDefault="0029403A" w:rsidP="0029403A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Če se z vizualnim pregledom pred premeščanjem ugotovi, da kažejo cepiči</w:t>
            </w:r>
            <w:r w:rsidR="00232CC3" w:rsidRPr="001C03E2">
              <w:rPr>
                <w:rFonts w:cs="Arial"/>
                <w:sz w:val="22"/>
              </w:rPr>
              <w:t>, podlage</w:t>
            </w:r>
            <w:r w:rsidRPr="001C03E2">
              <w:rPr>
                <w:rFonts w:cs="Arial"/>
                <w:sz w:val="22"/>
              </w:rPr>
              <w:t xml:space="preserve"> in trsne cepljenke</w:t>
            </w:r>
            <w:r w:rsidR="00232CC3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>simptome bakterijskega ožiga vinske trte, se celotna partija</w:t>
            </w:r>
            <w:r w:rsidR="00232CC3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>te</w:t>
            </w:r>
            <w:r w:rsidR="00232CC3" w:rsidRPr="001C03E2">
              <w:rPr>
                <w:rFonts w:cs="Arial"/>
                <w:sz w:val="22"/>
              </w:rPr>
              <w:t xml:space="preserve">ga materiala tretira z </w:t>
            </w:r>
            <w:r w:rsidR="00DF71BD" w:rsidRPr="001C03E2">
              <w:rPr>
                <w:rFonts w:cs="Arial"/>
                <w:sz w:val="22"/>
              </w:rPr>
              <w:t>vročo vodo</w:t>
            </w:r>
            <w:r w:rsidR="00A351C5" w:rsidRPr="001C03E2">
              <w:rPr>
                <w:rFonts w:cs="Arial"/>
                <w:sz w:val="22"/>
              </w:rPr>
              <w:t xml:space="preserve"> (</w:t>
            </w:r>
            <w:r w:rsidR="00A351C5" w:rsidRPr="001C03E2">
              <w:rPr>
                <w:rFonts w:cs="Arial"/>
                <w:sz w:val="22"/>
                <w:vertAlign w:val="superscript"/>
              </w:rPr>
              <w:t>6</w:t>
            </w:r>
            <w:r w:rsidR="00A351C5" w:rsidRPr="001C03E2">
              <w:rPr>
                <w:rFonts w:cs="Arial"/>
                <w:sz w:val="22"/>
              </w:rPr>
              <w:t>)</w:t>
            </w:r>
            <w:r w:rsidR="00DF71BD" w:rsidRPr="001C03E2">
              <w:rPr>
                <w:rFonts w:cs="Arial"/>
                <w:sz w:val="22"/>
              </w:rPr>
              <w:t>.</w:t>
            </w:r>
          </w:p>
          <w:p w14:paraId="0BA90F68" w14:textId="77777777" w:rsidR="00F647DE" w:rsidRPr="001C03E2" w:rsidRDefault="00F647DE" w:rsidP="00F647DE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HIGIENSKI UKREPI (</w:t>
            </w:r>
            <w:r w:rsidR="00A351C5" w:rsidRPr="001C03E2">
              <w:rPr>
                <w:rFonts w:cs="Arial"/>
                <w:sz w:val="22"/>
                <w:vertAlign w:val="superscript"/>
              </w:rPr>
              <w:t>7</w:t>
            </w:r>
            <w:r w:rsidRPr="001C03E2">
              <w:rPr>
                <w:rFonts w:cs="Arial"/>
                <w:sz w:val="22"/>
              </w:rPr>
              <w:t>):</w:t>
            </w:r>
          </w:p>
          <w:p w14:paraId="6FC0CDA3" w14:textId="77777777" w:rsidR="00F647DE" w:rsidRPr="001C03E2" w:rsidRDefault="00566CAE" w:rsidP="00566CAE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Če se</w:t>
            </w:r>
            <w:r w:rsidR="00F647DE"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AB6841" w:rsidRPr="001C03E2">
              <w:rPr>
                <w:rFonts w:eastAsia="Times New Roman" w:cs="Arial"/>
                <w:sz w:val="22"/>
                <w:lang w:eastAsia="sl-SI"/>
              </w:rPr>
              <w:t xml:space="preserve">v matičnem vinogradu ali v trsnici 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ugotovi okužba z bakterijskim ožigom vinske trte, se razkuži vse stroje, orodje in opremo, ki se je uporabljala na enoti pridelave do </w:t>
            </w:r>
            <w:r w:rsidRPr="001C03E2">
              <w:rPr>
                <w:rFonts w:eastAsia="Times New Roman" w:cs="Arial"/>
                <w:sz w:val="22"/>
                <w:lang w:eastAsia="sl-SI"/>
              </w:rPr>
              <w:lastRenderedPageBreak/>
              <w:t>ugotovljene okužbe oziroma uničenja simptomatičnih rastlin (</w:t>
            </w:r>
            <w:r w:rsidR="00A351C5" w:rsidRPr="001C03E2">
              <w:rPr>
                <w:rFonts w:eastAsia="Times New Roman" w:cs="Arial"/>
                <w:sz w:val="22"/>
                <w:vertAlign w:val="superscript"/>
                <w:lang w:eastAsia="sl-SI"/>
              </w:rPr>
              <w:t>8</w:t>
            </w:r>
            <w:r w:rsidRPr="001C03E2">
              <w:rPr>
                <w:rFonts w:eastAsia="Times New Roman" w:cs="Arial"/>
                <w:sz w:val="22"/>
                <w:lang w:eastAsia="sl-SI"/>
              </w:rPr>
              <w:t>).</w:t>
            </w:r>
          </w:p>
        </w:tc>
      </w:tr>
      <w:tr w:rsidR="004A2DE8" w:rsidRPr="001C03E2" w14:paraId="0A9C93B7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0E330D7B" w14:textId="77777777" w:rsidR="00B97BD9" w:rsidRPr="001C03E2" w:rsidRDefault="00F647DE" w:rsidP="00E754C0">
            <w:pPr>
              <w:spacing w:after="60" w:line="240" w:lineRule="auto"/>
              <w:rPr>
                <w:rFonts w:cs="Arial"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iCs/>
                <w:color w:val="000000"/>
                <w:sz w:val="22"/>
              </w:rPr>
              <w:lastRenderedPageBreak/>
              <w:t>Arabis</w:t>
            </w:r>
            <w:proofErr w:type="spellEnd"/>
            <w:r w:rsidRPr="001C03E2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Cs/>
                <w:color w:val="000000"/>
                <w:sz w:val="22"/>
              </w:rPr>
              <w:t>mosaic</w:t>
            </w:r>
            <w:proofErr w:type="spellEnd"/>
            <w:r w:rsidRPr="001C03E2">
              <w:rPr>
                <w:rFonts w:cs="Arial"/>
                <w:b/>
                <w:iCs/>
                <w:color w:val="000000"/>
                <w:sz w:val="22"/>
              </w:rPr>
              <w:t xml:space="preserve"> virus </w:t>
            </w:r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 xml:space="preserve">/ARMV/ </w:t>
            </w:r>
            <w:r w:rsidRPr="001C03E2">
              <w:rPr>
                <w:rFonts w:cs="Arial"/>
                <w:color w:val="000000"/>
                <w:sz w:val="22"/>
              </w:rPr>
              <w:t>(virus mozaika repnjaka)</w:t>
            </w:r>
          </w:p>
          <w:p w14:paraId="5798E7AC" w14:textId="77777777" w:rsidR="00E754C0" w:rsidRPr="001C03E2" w:rsidRDefault="00B97BD9" w:rsidP="00E754C0">
            <w:pPr>
              <w:spacing w:after="60" w:line="240" w:lineRule="auto"/>
              <w:rPr>
                <w:rFonts w:cs="Arial"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iCs/>
                <w:color w:val="000000"/>
                <w:sz w:val="22"/>
              </w:rPr>
              <w:t>Grapevine</w:t>
            </w:r>
            <w:proofErr w:type="spellEnd"/>
            <w:r w:rsidRPr="001C03E2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Cs/>
                <w:color w:val="000000"/>
                <w:sz w:val="22"/>
              </w:rPr>
              <w:t>fanleaf</w:t>
            </w:r>
            <w:proofErr w:type="spellEnd"/>
            <w:r w:rsidRPr="001C03E2">
              <w:rPr>
                <w:rFonts w:cs="Arial"/>
                <w:b/>
                <w:iCs/>
                <w:color w:val="000000"/>
                <w:sz w:val="22"/>
              </w:rPr>
              <w:t xml:space="preserve"> virus /GFLV/ </w:t>
            </w:r>
            <w:r w:rsidRPr="001C03E2">
              <w:rPr>
                <w:rFonts w:cs="Arial"/>
                <w:color w:val="000000"/>
                <w:sz w:val="22"/>
              </w:rPr>
              <w:t xml:space="preserve">(virus </w:t>
            </w:r>
            <w:proofErr w:type="spellStart"/>
            <w:r w:rsidRPr="001C03E2">
              <w:rPr>
                <w:rFonts w:cs="Arial"/>
                <w:color w:val="000000"/>
                <w:sz w:val="22"/>
              </w:rPr>
              <w:t>pahljačavosti</w:t>
            </w:r>
            <w:proofErr w:type="spellEnd"/>
            <w:r w:rsidRPr="001C03E2">
              <w:rPr>
                <w:rFonts w:cs="Arial"/>
                <w:color w:val="000000"/>
                <w:sz w:val="22"/>
              </w:rPr>
              <w:t xml:space="preserve"> listov </w:t>
            </w:r>
            <w:r w:rsidR="00E754C0" w:rsidRPr="001C03E2">
              <w:rPr>
                <w:rFonts w:cs="Arial"/>
                <w:color w:val="000000"/>
                <w:sz w:val="22"/>
              </w:rPr>
              <w:t>vinske trte)</w:t>
            </w:r>
          </w:p>
          <w:p w14:paraId="1FFC8FF9" w14:textId="77777777" w:rsidR="00E754C0" w:rsidRPr="001C03E2" w:rsidRDefault="00B97BD9" w:rsidP="00E754C0">
            <w:pPr>
              <w:spacing w:after="60" w:line="240" w:lineRule="auto"/>
              <w:rPr>
                <w:rFonts w:cs="Arial"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Grapevine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leafroll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associated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virus 1 /GLRV1/ </w:t>
            </w:r>
            <w:r w:rsidRPr="001C03E2">
              <w:rPr>
                <w:rFonts w:cs="Arial"/>
                <w:color w:val="000000"/>
                <w:sz w:val="22"/>
              </w:rPr>
              <w:t>(z zvijanjem listo</w:t>
            </w:r>
            <w:r w:rsidR="00E754C0" w:rsidRPr="001C03E2">
              <w:rPr>
                <w:rFonts w:cs="Arial"/>
                <w:color w:val="000000"/>
                <w:sz w:val="22"/>
              </w:rPr>
              <w:t>v vinske trte povezani virus 1)</w:t>
            </w:r>
          </w:p>
          <w:p w14:paraId="372BF8CF" w14:textId="77777777" w:rsidR="00B97BD9" w:rsidRPr="001C03E2" w:rsidRDefault="00B97BD9" w:rsidP="00E754C0">
            <w:pPr>
              <w:spacing w:after="60" w:line="240" w:lineRule="auto"/>
              <w:rPr>
                <w:rFonts w:cs="Arial"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Grapevine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leafroll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color w:val="000000"/>
                <w:sz w:val="22"/>
              </w:rPr>
              <w:t>associated</w:t>
            </w:r>
            <w:proofErr w:type="spellEnd"/>
            <w:r w:rsidRPr="001C03E2">
              <w:rPr>
                <w:rFonts w:cs="Arial"/>
                <w:b/>
                <w:color w:val="000000"/>
                <w:sz w:val="22"/>
              </w:rPr>
              <w:t xml:space="preserve"> virus 3 /GLRV3/ </w:t>
            </w:r>
            <w:r w:rsidRPr="001C03E2">
              <w:rPr>
                <w:rFonts w:cs="Arial"/>
                <w:color w:val="000000"/>
                <w:sz w:val="22"/>
              </w:rPr>
              <w:t>(z zvijanjem listov vinske trte povezani virus 3)</w:t>
            </w:r>
          </w:p>
          <w:p w14:paraId="2CF4DD44" w14:textId="77777777" w:rsidR="00F647DE" w:rsidRPr="001C03E2" w:rsidRDefault="00F647DE" w:rsidP="00F647DE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48D938CB" w14:textId="77777777" w:rsidR="00F647DE" w:rsidRPr="001C03E2" w:rsidRDefault="00F647DE" w:rsidP="00F647DE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>Vitis</w:t>
            </w:r>
            <w:proofErr w:type="spellEnd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L.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(trta)</w:t>
            </w:r>
          </w:p>
          <w:p w14:paraId="50649B56" w14:textId="77777777" w:rsidR="004A2DE8" w:rsidRPr="001C03E2" w:rsidRDefault="00F647DE" w:rsidP="00F647DE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3EA8190B" w14:textId="77777777" w:rsidR="00F647DE" w:rsidRPr="001C03E2" w:rsidRDefault="000B26E2" w:rsidP="00F647DE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1.a) </w:t>
            </w:r>
            <w:r w:rsidR="00F647DE" w:rsidRPr="001C03E2">
              <w:rPr>
                <w:rFonts w:cs="Arial"/>
                <w:sz w:val="22"/>
              </w:rPr>
              <w:t>Na zemljišču, namenjenem postavitvi matičnega nasada ali trsnice, se trta ni gojila najmanj pet let, ali</w:t>
            </w:r>
          </w:p>
          <w:p w14:paraId="51D59CED" w14:textId="77777777" w:rsidR="00F647DE" w:rsidRPr="001C03E2" w:rsidRDefault="000B26E2" w:rsidP="00F647DE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1.b)</w:t>
            </w:r>
            <w:r w:rsidR="00F647DE" w:rsidRPr="001C03E2">
              <w:rPr>
                <w:rFonts w:cs="Arial"/>
                <w:sz w:val="22"/>
              </w:rPr>
              <w:t xml:space="preserve"> pred sajenjem matičnih trsov in trsnih sadik se z vzorčenjem in testiranjem zemlje zagotovi, da v zemlji v katerega bodo posajene, niso prisotni škodljivi organizmi, ki so prenašalci </w:t>
            </w:r>
            <w:proofErr w:type="spellStart"/>
            <w:r w:rsidR="00F647DE" w:rsidRPr="001C03E2">
              <w:rPr>
                <w:rFonts w:cs="Arial"/>
                <w:sz w:val="22"/>
              </w:rPr>
              <w:t>Arabis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mosaic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virusa, </w:t>
            </w:r>
            <w:proofErr w:type="spellStart"/>
            <w:r w:rsidR="00F647DE" w:rsidRPr="001C03E2">
              <w:rPr>
                <w:rFonts w:cs="Arial"/>
                <w:sz w:val="22"/>
              </w:rPr>
              <w:t>Grapevine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fanleaf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virusa, </w:t>
            </w:r>
            <w:proofErr w:type="spellStart"/>
            <w:r w:rsidR="00F647DE" w:rsidRPr="001C03E2">
              <w:rPr>
                <w:rFonts w:cs="Arial"/>
                <w:sz w:val="22"/>
              </w:rPr>
              <w:t>Grapevine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leafroll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associated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 1 in </w:t>
            </w:r>
            <w:proofErr w:type="spellStart"/>
            <w:r w:rsidR="00F647DE" w:rsidRPr="001C03E2">
              <w:rPr>
                <w:rFonts w:cs="Arial"/>
                <w:sz w:val="22"/>
              </w:rPr>
              <w:t>Grapevi</w:t>
            </w:r>
            <w:r w:rsidRPr="001C03E2">
              <w:rPr>
                <w:rFonts w:cs="Arial"/>
                <w:sz w:val="22"/>
              </w:rPr>
              <w:t>ne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leafroll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associated</w:t>
            </w:r>
            <w:proofErr w:type="spellEnd"/>
            <w:r w:rsidRPr="001C03E2">
              <w:rPr>
                <w:rFonts w:cs="Arial"/>
                <w:sz w:val="22"/>
              </w:rPr>
              <w:t xml:space="preserve"> virusa 3;</w:t>
            </w:r>
          </w:p>
          <w:p w14:paraId="0AF21973" w14:textId="77777777" w:rsidR="00F647DE" w:rsidRPr="001C03E2" w:rsidRDefault="00F647DE" w:rsidP="00F647DE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in</w:t>
            </w:r>
          </w:p>
          <w:p w14:paraId="04C71318" w14:textId="77777777" w:rsidR="000B26E2" w:rsidRPr="001C03E2" w:rsidRDefault="000B26E2" w:rsidP="000B26E2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2.a)</w:t>
            </w:r>
            <w:r w:rsidR="00F647DE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 xml:space="preserve">rastline s simptomi </w:t>
            </w:r>
            <w:proofErr w:type="spellStart"/>
            <w:r w:rsidRPr="001C03E2">
              <w:rPr>
                <w:rFonts w:cs="Arial"/>
                <w:sz w:val="22"/>
              </w:rPr>
              <w:t>Arabis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mosaic</w:t>
            </w:r>
            <w:proofErr w:type="spellEnd"/>
            <w:r w:rsidRPr="001C03E2">
              <w:rPr>
                <w:rFonts w:cs="Arial"/>
                <w:sz w:val="22"/>
              </w:rPr>
              <w:t xml:space="preserve"> virusa</w:t>
            </w:r>
            <w:r w:rsidR="00B97BD9" w:rsidRPr="001C03E2">
              <w:rPr>
                <w:rFonts w:cs="Arial"/>
                <w:sz w:val="22"/>
              </w:rPr>
              <w:t xml:space="preserve">, </w:t>
            </w:r>
            <w:proofErr w:type="spellStart"/>
            <w:r w:rsidR="00B97BD9" w:rsidRPr="001C03E2">
              <w:rPr>
                <w:rFonts w:cs="Arial"/>
                <w:sz w:val="22"/>
              </w:rPr>
              <w:t>Grapevine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B97BD9" w:rsidRPr="001C03E2">
              <w:rPr>
                <w:rFonts w:cs="Arial"/>
                <w:sz w:val="22"/>
              </w:rPr>
              <w:t>fanleaf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virusa, </w:t>
            </w:r>
            <w:proofErr w:type="spellStart"/>
            <w:r w:rsidR="00B97BD9" w:rsidRPr="001C03E2">
              <w:rPr>
                <w:rFonts w:cs="Arial"/>
                <w:sz w:val="22"/>
              </w:rPr>
              <w:t>Grapevine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B97BD9" w:rsidRPr="001C03E2">
              <w:rPr>
                <w:rFonts w:cs="Arial"/>
                <w:sz w:val="22"/>
              </w:rPr>
              <w:t>leafroll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B97BD9" w:rsidRPr="001C03E2">
              <w:rPr>
                <w:rFonts w:cs="Arial"/>
                <w:sz w:val="22"/>
              </w:rPr>
              <w:t>associated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virusa 1 in </w:t>
            </w:r>
            <w:proofErr w:type="spellStart"/>
            <w:r w:rsidR="00B97BD9" w:rsidRPr="001C03E2">
              <w:rPr>
                <w:rFonts w:cs="Arial"/>
                <w:sz w:val="22"/>
              </w:rPr>
              <w:t>Grapevine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B97BD9" w:rsidRPr="001C03E2">
              <w:rPr>
                <w:rFonts w:cs="Arial"/>
                <w:sz w:val="22"/>
              </w:rPr>
              <w:t>leafroll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B97BD9" w:rsidRPr="001C03E2">
              <w:rPr>
                <w:rFonts w:cs="Arial"/>
                <w:sz w:val="22"/>
              </w:rPr>
              <w:t>associated</w:t>
            </w:r>
            <w:proofErr w:type="spellEnd"/>
            <w:r w:rsidR="00B97BD9" w:rsidRPr="001C03E2">
              <w:rPr>
                <w:rFonts w:cs="Arial"/>
                <w:sz w:val="22"/>
              </w:rPr>
              <w:t xml:space="preserve"> virusa 3</w:t>
            </w:r>
            <w:r w:rsidRPr="001C03E2">
              <w:rPr>
                <w:rFonts w:cs="Arial"/>
                <w:sz w:val="22"/>
              </w:rPr>
              <w:t>se izločijo iz razmnoževanja in</w:t>
            </w:r>
          </w:p>
          <w:p w14:paraId="643429AD" w14:textId="77777777" w:rsidR="004A2DE8" w:rsidRPr="001C03E2" w:rsidRDefault="000B26E2" w:rsidP="000B26E2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2.b) </w:t>
            </w:r>
            <w:r w:rsidR="00F647DE" w:rsidRPr="001C03E2">
              <w:rPr>
                <w:rFonts w:cs="Arial"/>
                <w:sz w:val="22"/>
              </w:rPr>
              <w:t xml:space="preserve">na enoti pridelave so lahko simptomi </w:t>
            </w:r>
            <w:proofErr w:type="spellStart"/>
            <w:r w:rsidR="00F647DE" w:rsidRPr="001C03E2">
              <w:rPr>
                <w:rFonts w:cs="Arial"/>
                <w:sz w:val="22"/>
              </w:rPr>
              <w:t>Arabis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mosaic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virusa, </w:t>
            </w:r>
            <w:proofErr w:type="spellStart"/>
            <w:r w:rsidR="00F647DE" w:rsidRPr="001C03E2">
              <w:rPr>
                <w:rFonts w:cs="Arial"/>
                <w:sz w:val="22"/>
              </w:rPr>
              <w:t>Grapevine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fanleaf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virusa, </w:t>
            </w:r>
            <w:proofErr w:type="spellStart"/>
            <w:r w:rsidR="00F647DE" w:rsidRPr="001C03E2">
              <w:rPr>
                <w:rFonts w:cs="Arial"/>
                <w:sz w:val="22"/>
              </w:rPr>
              <w:t>Grapevine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leafroll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associated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 1 in </w:t>
            </w:r>
            <w:proofErr w:type="spellStart"/>
            <w:r w:rsidR="00F647DE" w:rsidRPr="001C03E2">
              <w:rPr>
                <w:rFonts w:cs="Arial"/>
                <w:sz w:val="22"/>
              </w:rPr>
              <w:t>Grapevine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leafroll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647DE" w:rsidRPr="001C03E2">
              <w:rPr>
                <w:rFonts w:cs="Arial"/>
                <w:sz w:val="22"/>
              </w:rPr>
              <w:t>associated</w:t>
            </w:r>
            <w:proofErr w:type="spellEnd"/>
            <w:r w:rsidR="00F647DE" w:rsidRPr="001C03E2">
              <w:rPr>
                <w:rFonts w:cs="Arial"/>
                <w:sz w:val="22"/>
              </w:rPr>
              <w:t xml:space="preserve"> virusa 3 opaženi </w:t>
            </w:r>
            <w:r w:rsidRPr="001C03E2">
              <w:rPr>
                <w:rFonts w:cs="Arial"/>
                <w:sz w:val="22"/>
              </w:rPr>
              <w:t xml:space="preserve">skupaj </w:t>
            </w:r>
            <w:r w:rsidR="00F647DE" w:rsidRPr="001C03E2">
              <w:rPr>
                <w:rFonts w:cs="Arial"/>
                <w:sz w:val="22"/>
              </w:rPr>
              <w:t>na največ 10 % rastlin trte, ki so namenjene za pridelavo standardnega materiala.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402FC743" w14:textId="77777777" w:rsidR="004A2DE8" w:rsidRPr="001C03E2" w:rsidRDefault="000B26E2" w:rsidP="004A2DE8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b/>
                <w:color w:val="000000"/>
                <w:sz w:val="22"/>
              </w:rPr>
              <w:t>Navzoč</w:t>
            </w:r>
            <w:r w:rsidRPr="001C03E2">
              <w:rPr>
                <w:rFonts w:cs="Arial"/>
                <w:color w:val="000000"/>
                <w:sz w:val="22"/>
              </w:rPr>
              <w:t>: majhna zastopanost.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03FC2105" w14:textId="77777777" w:rsidR="000B26E2" w:rsidRPr="001C03E2" w:rsidRDefault="000B26E2" w:rsidP="000B26E2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V Sloveniji pride v poštev izvajanje vseh ukrepov.</w:t>
            </w:r>
          </w:p>
          <w:p w14:paraId="7A8B81D2" w14:textId="77777777" w:rsidR="00770F88" w:rsidRPr="001C03E2" w:rsidRDefault="00770F88" w:rsidP="000B26E2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b/>
                <w:color w:val="000000"/>
                <w:sz w:val="22"/>
              </w:rPr>
              <w:t>Pred sajenjem</w:t>
            </w:r>
            <w:r w:rsidRPr="001C03E2">
              <w:rPr>
                <w:rFonts w:cs="Arial"/>
                <w:color w:val="000000"/>
                <w:sz w:val="22"/>
              </w:rPr>
              <w:t xml:space="preserve"> matičnega </w:t>
            </w:r>
            <w:r w:rsidR="009275A7" w:rsidRPr="001C03E2">
              <w:rPr>
                <w:rFonts w:cs="Arial"/>
                <w:color w:val="000000"/>
                <w:sz w:val="22"/>
              </w:rPr>
              <w:t>vinograd</w:t>
            </w:r>
            <w:r w:rsidRPr="001C03E2">
              <w:rPr>
                <w:rFonts w:cs="Arial"/>
                <w:color w:val="000000"/>
                <w:sz w:val="22"/>
              </w:rPr>
              <w:t>a ali trsnice se zagotovi,</w:t>
            </w:r>
            <w:r w:rsidR="009275A7" w:rsidRPr="001C03E2">
              <w:rPr>
                <w:rFonts w:cs="Arial"/>
                <w:color w:val="000000"/>
                <w:sz w:val="22"/>
              </w:rPr>
              <w:t xml:space="preserve"> da</w:t>
            </w:r>
            <w:r w:rsidRPr="001C03E2">
              <w:rPr>
                <w:rFonts w:cs="Arial"/>
                <w:color w:val="000000"/>
                <w:sz w:val="22"/>
              </w:rPr>
              <w:t xml:space="preserve"> </w:t>
            </w:r>
            <w:r w:rsidRPr="001C03E2">
              <w:rPr>
                <w:rFonts w:cs="Arial"/>
                <w:b/>
                <w:color w:val="000000"/>
                <w:sz w:val="22"/>
              </w:rPr>
              <w:t>zemljišče izpolnjuje pogoje</w:t>
            </w:r>
            <w:r w:rsidRPr="001C03E2">
              <w:rPr>
                <w:rFonts w:cs="Arial"/>
                <w:color w:val="000000"/>
                <w:sz w:val="22"/>
              </w:rPr>
              <w:t xml:space="preserve"> iz 1.a ali 1.b točke.</w:t>
            </w:r>
          </w:p>
          <w:p w14:paraId="550060A8" w14:textId="77777777" w:rsidR="00962EBD" w:rsidRPr="001C03E2" w:rsidRDefault="000B26E2" w:rsidP="000B26E2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color w:val="000000"/>
                <w:sz w:val="22"/>
              </w:rPr>
              <w:t xml:space="preserve">V rastni dobi se </w:t>
            </w:r>
            <w:r w:rsidR="00962EBD" w:rsidRPr="001C03E2">
              <w:rPr>
                <w:rFonts w:cs="Arial"/>
                <w:color w:val="000000"/>
                <w:sz w:val="22"/>
              </w:rPr>
              <w:t>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="00770F88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matičnih</w:t>
            </w:r>
            <w:r w:rsidR="002B576B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trsov</w:t>
            </w:r>
            <w:r w:rsidR="00770F88" w:rsidRPr="001C03E2">
              <w:rPr>
                <w:rFonts w:eastAsia="Times New Roman" w:cs="Arial"/>
                <w:sz w:val="22"/>
                <w:lang w:eastAsia="sl-SI"/>
              </w:rPr>
              <w:t xml:space="preserve"> v matičnem </w:t>
            </w:r>
            <w:r w:rsidR="009275A7" w:rsidRPr="001C03E2">
              <w:rPr>
                <w:rFonts w:eastAsia="Times New Roman" w:cs="Arial"/>
                <w:sz w:val="22"/>
                <w:lang w:eastAsia="sl-SI"/>
              </w:rPr>
              <w:t>vinogradu</w:t>
            </w:r>
            <w:r w:rsidR="00770F88" w:rsidRPr="001C03E2">
              <w:rPr>
                <w:rFonts w:cs="Arial"/>
                <w:color w:val="000000"/>
                <w:sz w:val="22"/>
              </w:rPr>
              <w:t>.</w:t>
            </w:r>
          </w:p>
          <w:p w14:paraId="0A88E12E" w14:textId="77777777" w:rsidR="00770F88" w:rsidRPr="001C03E2" w:rsidRDefault="000B26E2" w:rsidP="009275A7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1C03E2">
              <w:rPr>
                <w:rFonts w:cs="Arial"/>
                <w:sz w:val="22"/>
              </w:rPr>
              <w:t>(</w:t>
            </w:r>
            <w:r w:rsidRPr="001C03E2">
              <w:rPr>
                <w:rFonts w:cs="Arial"/>
                <w:sz w:val="22"/>
                <w:vertAlign w:val="superscript"/>
              </w:rPr>
              <w:t>3</w:t>
            </w:r>
            <w:r w:rsidRPr="001C03E2">
              <w:rPr>
                <w:rFonts w:cs="Arial"/>
                <w:sz w:val="22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se</w:t>
            </w:r>
            <w:r w:rsidR="009275A7"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51697B" w:rsidRPr="001C03E2">
              <w:rPr>
                <w:rFonts w:eastAsia="Times New Roman" w:cs="Arial"/>
                <w:sz w:val="22"/>
                <w:lang w:eastAsia="sl-SI"/>
              </w:rPr>
              <w:t>za cepiče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 xml:space="preserve">, narezane v pregledanem matičnem vinogradu, </w:t>
            </w:r>
            <w:r w:rsidR="002B576B" w:rsidRPr="001C03E2">
              <w:rPr>
                <w:rFonts w:eastAsia="Times New Roman" w:cs="Arial"/>
                <w:b/>
                <w:sz w:val="22"/>
                <w:lang w:eastAsia="sl-SI"/>
              </w:rPr>
              <w:t>izda,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če</w:t>
            </w:r>
            <w:r w:rsidR="00770F88" w:rsidRPr="001C03E2">
              <w:rPr>
                <w:rFonts w:eastAsia="Times New Roman" w:cs="Arial"/>
                <w:sz w:val="22"/>
                <w:lang w:eastAsia="sl-SI"/>
              </w:rPr>
              <w:t xml:space="preserve">: </w:t>
            </w:r>
          </w:p>
          <w:p w14:paraId="40335483" w14:textId="77777777" w:rsidR="00770F88" w:rsidRPr="001C03E2" w:rsidRDefault="002B576B" w:rsidP="009275A7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se vsi</w:t>
            </w:r>
            <w:r w:rsidR="00962EBD" w:rsidRPr="001C03E2">
              <w:rPr>
                <w:rFonts w:cs="Arial"/>
                <w:sz w:val="22"/>
              </w:rPr>
              <w:t xml:space="preserve"> matičn</w:t>
            </w:r>
            <w:r w:rsidRPr="001C03E2">
              <w:rPr>
                <w:rFonts w:cs="Arial"/>
                <w:sz w:val="22"/>
              </w:rPr>
              <w:t>i</w:t>
            </w:r>
            <w:r w:rsidR="00962EBD" w:rsidRPr="001C03E2">
              <w:rPr>
                <w:rFonts w:cs="Arial"/>
                <w:sz w:val="22"/>
              </w:rPr>
              <w:t xml:space="preserve"> </w:t>
            </w:r>
            <w:r w:rsidR="00770F88" w:rsidRPr="001C03E2">
              <w:rPr>
                <w:rFonts w:cs="Arial"/>
                <w:sz w:val="22"/>
              </w:rPr>
              <w:t>tr</w:t>
            </w:r>
            <w:r w:rsidRPr="001C03E2">
              <w:rPr>
                <w:rFonts w:cs="Arial"/>
                <w:sz w:val="22"/>
              </w:rPr>
              <w:t>si</w:t>
            </w:r>
            <w:r w:rsidR="00962EBD" w:rsidRPr="001C03E2">
              <w:rPr>
                <w:rFonts w:cs="Arial"/>
                <w:sz w:val="22"/>
              </w:rPr>
              <w:t xml:space="preserve">, ki kažejo simptome </w:t>
            </w:r>
            <w:r w:rsidR="00B97BD9" w:rsidRPr="001C03E2">
              <w:rPr>
                <w:rFonts w:cs="Arial"/>
                <w:sz w:val="22"/>
              </w:rPr>
              <w:t>virusov ARMV, GFLV, GLRV1 in GLRV3</w:t>
            </w:r>
            <w:r w:rsidR="00962EBD" w:rsidRPr="001C03E2">
              <w:rPr>
                <w:rFonts w:cs="Arial"/>
                <w:sz w:val="22"/>
              </w:rPr>
              <w:t>, izločijo iz razmnoževanja (</w:t>
            </w:r>
            <w:r w:rsidR="00A351C5" w:rsidRPr="001C03E2">
              <w:rPr>
                <w:rFonts w:cs="Arial"/>
                <w:sz w:val="22"/>
                <w:vertAlign w:val="superscript"/>
              </w:rPr>
              <w:t>9</w:t>
            </w:r>
            <w:r w:rsidR="00962EBD" w:rsidRPr="001C03E2">
              <w:rPr>
                <w:rFonts w:cs="Arial"/>
                <w:sz w:val="22"/>
              </w:rPr>
              <w:t>), in</w:t>
            </w:r>
          </w:p>
          <w:p w14:paraId="0C3E0547" w14:textId="77777777" w:rsidR="00962EBD" w:rsidRPr="001C03E2" w:rsidRDefault="00770F88" w:rsidP="009275A7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 xml:space="preserve">je v matičnem vinogradu </w:t>
            </w:r>
            <w:r w:rsidR="009275A7" w:rsidRPr="001C03E2">
              <w:rPr>
                <w:rFonts w:cs="Arial"/>
                <w:sz w:val="22"/>
              </w:rPr>
              <w:t xml:space="preserve">opaženih skupaj največ 10 % matičnih </w:t>
            </w:r>
            <w:r w:rsidR="002B576B" w:rsidRPr="001C03E2">
              <w:rPr>
                <w:rFonts w:cs="Arial"/>
                <w:sz w:val="22"/>
              </w:rPr>
              <w:t>trsov</w:t>
            </w:r>
            <w:r w:rsidR="009275A7" w:rsidRPr="001C03E2">
              <w:rPr>
                <w:rFonts w:cs="Arial"/>
                <w:sz w:val="22"/>
              </w:rPr>
              <w:t xml:space="preserve"> s simptomi </w:t>
            </w:r>
            <w:r w:rsidR="00B97BD9" w:rsidRPr="001C03E2">
              <w:rPr>
                <w:rFonts w:cs="Arial"/>
                <w:sz w:val="22"/>
              </w:rPr>
              <w:t>virusov ARMV, GFLV, GLRV1 in GLRV</w:t>
            </w:r>
            <w:r w:rsidR="009275A7" w:rsidRPr="001C03E2">
              <w:rPr>
                <w:rFonts w:cs="Arial"/>
                <w:sz w:val="22"/>
              </w:rPr>
              <w:t>3</w:t>
            </w:r>
            <w:r w:rsidR="00962EBD" w:rsidRPr="001C03E2">
              <w:rPr>
                <w:rFonts w:cs="Arial"/>
                <w:sz w:val="22"/>
              </w:rPr>
              <w:t>.</w:t>
            </w:r>
          </w:p>
          <w:p w14:paraId="425D268C" w14:textId="77777777" w:rsidR="00962EBD" w:rsidRPr="001C03E2" w:rsidRDefault="00962EBD" w:rsidP="000B26E2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</w:p>
        </w:tc>
      </w:tr>
      <w:tr w:rsidR="00870421" w:rsidRPr="001C03E2" w14:paraId="43A5DF37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33DB9891" w14:textId="77777777" w:rsidR="00E754C0" w:rsidRPr="001C03E2" w:rsidRDefault="00870421" w:rsidP="00870421">
            <w:pPr>
              <w:spacing w:after="120" w:line="240" w:lineRule="auto"/>
              <w:rPr>
                <w:rFonts w:cs="Arial"/>
              </w:rPr>
            </w:pP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Cs/>
                <w:color w:val="000000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>solani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Cs/>
                <w:color w:val="000000"/>
                <w:sz w:val="22"/>
              </w:rPr>
              <w:t>Quaglino</w:t>
            </w:r>
            <w:proofErr w:type="spellEnd"/>
            <w:r w:rsidRPr="001C03E2">
              <w:rPr>
                <w:rFonts w:cs="Arial"/>
                <w:iCs/>
                <w:color w:val="000000"/>
                <w:sz w:val="22"/>
              </w:rPr>
              <w:t xml:space="preserve"> et </w:t>
            </w:r>
            <w:proofErr w:type="spellStart"/>
            <w:r w:rsidRPr="001C03E2">
              <w:rPr>
                <w:rFonts w:cs="Arial"/>
                <w:iCs/>
                <w:color w:val="000000"/>
                <w:sz w:val="22"/>
              </w:rPr>
              <w:t>al</w:t>
            </w:r>
            <w:proofErr w:type="spellEnd"/>
            <w:r w:rsidRPr="001C03E2">
              <w:rPr>
                <w:rFonts w:cs="Arial"/>
                <w:iCs/>
                <w:color w:val="000000"/>
                <w:sz w:val="22"/>
              </w:rPr>
              <w:t>.</w:t>
            </w:r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 xml:space="preserve"> /</w:t>
            </w:r>
            <w:proofErr w:type="spellStart"/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>Bois</w:t>
            </w:r>
            <w:proofErr w:type="spellEnd"/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>noir</w:t>
            </w:r>
            <w:proofErr w:type="spellEnd"/>
            <w:r w:rsidR="00E754C0" w:rsidRPr="001C03E2">
              <w:rPr>
                <w:rFonts w:cs="Arial"/>
                <w:b/>
                <w:iCs/>
                <w:color w:val="000000"/>
                <w:sz w:val="22"/>
              </w:rPr>
              <w:t>/</w:t>
            </w:r>
            <w:r w:rsidRPr="001C03E2">
              <w:rPr>
                <w:rFonts w:cs="Arial"/>
              </w:rPr>
              <w:t xml:space="preserve"> </w:t>
            </w:r>
          </w:p>
          <w:p w14:paraId="0A78B84A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i/>
                <w:iCs/>
                <w:color w:val="000000"/>
                <w:sz w:val="22"/>
              </w:rPr>
            </w:pPr>
            <w:r w:rsidRPr="001C03E2">
              <w:rPr>
                <w:rFonts w:cs="Arial"/>
              </w:rPr>
              <w:lastRenderedPageBreak/>
              <w:t>(</w:t>
            </w:r>
            <w:r w:rsidRPr="001C03E2">
              <w:rPr>
                <w:rFonts w:cs="Arial"/>
                <w:b/>
                <w:iCs/>
                <w:color w:val="000000"/>
                <w:sz w:val="22"/>
              </w:rPr>
              <w:t>počrnelost lesa vinske trte)</w:t>
            </w:r>
          </w:p>
          <w:p w14:paraId="5442988B" w14:textId="77777777" w:rsidR="00870421" w:rsidRPr="001C03E2" w:rsidRDefault="00870421" w:rsidP="0087042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19E2E60A" w14:textId="77777777" w:rsidR="00870421" w:rsidRPr="001C03E2" w:rsidRDefault="00870421" w:rsidP="00870421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>Vitis</w:t>
            </w:r>
            <w:proofErr w:type="spellEnd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L.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(trta)</w:t>
            </w:r>
          </w:p>
          <w:p w14:paraId="309FC36F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7C193CD5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lastRenderedPageBreak/>
              <w:t xml:space="preserve">1. Rastline trte se pridelujejo na območjih, za katera je znano, da so prosta </w:t>
            </w:r>
            <w:proofErr w:type="spellStart"/>
            <w:r w:rsidRPr="001C03E2">
              <w:rPr>
                <w:rFonts w:cs="Arial"/>
                <w:i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solani</w:t>
            </w:r>
            <w:proofErr w:type="spellEnd"/>
            <w:r w:rsidRPr="001C03E2">
              <w:rPr>
                <w:rFonts w:cs="Arial"/>
                <w:sz w:val="22"/>
              </w:rPr>
              <w:t xml:space="preserve">, </w:t>
            </w:r>
          </w:p>
          <w:p w14:paraId="6F3FAA77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ali</w:t>
            </w:r>
          </w:p>
          <w:p w14:paraId="787B976E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lastRenderedPageBreak/>
              <w:t xml:space="preserve">2. na enoti pridelave na rastlinah trte v zadnji popolni rastni dobi niso opaženi simptomi </w:t>
            </w:r>
            <w:proofErr w:type="spellStart"/>
            <w:r w:rsidRPr="001C03E2">
              <w:rPr>
                <w:rFonts w:cs="Arial"/>
                <w:i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solani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</w:p>
          <w:p w14:paraId="386D4F12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>ali</w:t>
            </w:r>
          </w:p>
          <w:p w14:paraId="547F45F9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3. v primeru ugotovljene prisotnosti </w:t>
            </w:r>
            <w:proofErr w:type="spellStart"/>
            <w:r w:rsidRPr="001C03E2">
              <w:rPr>
                <w:rFonts w:cs="Arial"/>
                <w:i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solani</w:t>
            </w:r>
            <w:proofErr w:type="spellEnd"/>
            <w:r w:rsidRPr="001C03E2">
              <w:rPr>
                <w:rFonts w:cs="Arial"/>
                <w:sz w:val="22"/>
              </w:rPr>
              <w:t xml:space="preserve"> na enoti pridelave:</w:t>
            </w:r>
          </w:p>
          <w:p w14:paraId="31AC3288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3.a) vse rastline trte, ki kažejo simptome </w:t>
            </w:r>
            <w:proofErr w:type="spellStart"/>
            <w:r w:rsidRPr="001C03E2">
              <w:rPr>
                <w:rFonts w:cs="Arial"/>
                <w:i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solani</w:t>
            </w:r>
            <w:proofErr w:type="spellEnd"/>
            <w:r w:rsidRPr="001C03E2">
              <w:rPr>
                <w:rFonts w:cs="Arial"/>
                <w:sz w:val="22"/>
              </w:rPr>
              <w:t>, se najmanj izključijo iz razmnoževanja, in</w:t>
            </w:r>
          </w:p>
          <w:p w14:paraId="361B536A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3.b) če kaže razmnoževalni material, ki se bo tržil, simptome </w:t>
            </w:r>
            <w:proofErr w:type="spellStart"/>
            <w:r w:rsidRPr="001C03E2">
              <w:rPr>
                <w:rFonts w:cs="Arial"/>
                <w:i/>
                <w:sz w:val="22"/>
              </w:rPr>
              <w:t>Candidatus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Phytoplasma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solani</w:t>
            </w:r>
            <w:proofErr w:type="spellEnd"/>
            <w:r w:rsidRPr="001C03E2">
              <w:rPr>
                <w:rFonts w:cs="Arial"/>
                <w:sz w:val="22"/>
              </w:rPr>
              <w:t>, se celotna partija tega materiala tretira z vročo vodo ali na drug ustrezen način v skladu s protokoli EPPO ali drugimi mednarodno priznanimi protokoli.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515BD256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color w:val="000000"/>
                <w:sz w:val="22"/>
              </w:rPr>
              <w:lastRenderedPageBreak/>
              <w:t>Navzoč: majhna zastopanost.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4AA11C5C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 xml:space="preserve">V Sloveniji pride v poštev izvajanje ukrepov iz 2. in 3. točke, razen </w:t>
            </w:r>
            <w:proofErr w:type="spellStart"/>
            <w:r w:rsidRPr="001C03E2">
              <w:rPr>
                <w:rFonts w:eastAsia="Times New Roman" w:cs="Arial"/>
                <w:sz w:val="22"/>
                <w:lang w:eastAsia="sl-SI"/>
              </w:rPr>
              <w:t>tretiranja</w:t>
            </w:r>
            <w:proofErr w:type="spellEnd"/>
            <w:r w:rsidRPr="001C03E2">
              <w:rPr>
                <w:rFonts w:eastAsia="Times New Roman" w:cs="Arial"/>
                <w:sz w:val="22"/>
                <w:lang w:eastAsia="sl-SI"/>
              </w:rPr>
              <w:t xml:space="preserve"> z vročo vodo, ki se v Sloveniji zaenkrat še ne izvaja.</w:t>
            </w:r>
          </w:p>
          <w:p w14:paraId="21C9DD93" w14:textId="77777777" w:rsidR="00870421" w:rsidRPr="001C03E2" w:rsidRDefault="00870421" w:rsidP="0087042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color w:val="000000"/>
                <w:sz w:val="22"/>
              </w:rPr>
              <w:t xml:space="preserve">V rastni dobi se </w:t>
            </w:r>
            <w:r w:rsidR="00BB5E6E" w:rsidRPr="001C03E2">
              <w:rPr>
                <w:rFonts w:cs="Arial"/>
                <w:color w:val="000000"/>
                <w:sz w:val="22"/>
              </w:rPr>
              <w:t>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rastlin trte (</w:t>
            </w:r>
            <w:r w:rsidRPr="001C03E2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cs="Arial"/>
                <w:sz w:val="22"/>
              </w:rPr>
              <w:t>(</w:t>
            </w:r>
            <w:r w:rsidRPr="001C03E2">
              <w:rPr>
                <w:rFonts w:cs="Arial"/>
                <w:sz w:val="22"/>
                <w:vertAlign w:val="superscript"/>
              </w:rPr>
              <w:t>2</w:t>
            </w:r>
            <w:r w:rsidRPr="001C03E2">
              <w:rPr>
                <w:rFonts w:cs="Arial"/>
                <w:sz w:val="22"/>
              </w:rPr>
              <w:t>)</w:t>
            </w:r>
            <w:r w:rsidRPr="001C03E2">
              <w:rPr>
                <w:rFonts w:cs="Arial"/>
                <w:color w:val="000000"/>
                <w:sz w:val="22"/>
              </w:rPr>
              <w:t>.</w:t>
            </w:r>
          </w:p>
          <w:p w14:paraId="5846164F" w14:textId="77777777" w:rsidR="00870421" w:rsidRPr="001C03E2" w:rsidRDefault="00870421" w:rsidP="0087042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lastRenderedPageBreak/>
              <w:t xml:space="preserve">RPL </w:t>
            </w:r>
            <w:r w:rsidRPr="001C03E2">
              <w:rPr>
                <w:rFonts w:cs="Arial"/>
                <w:sz w:val="22"/>
              </w:rPr>
              <w:t>(</w:t>
            </w:r>
            <w:r w:rsidRPr="001C03E2">
              <w:rPr>
                <w:rFonts w:cs="Arial"/>
                <w:sz w:val="22"/>
                <w:vertAlign w:val="superscript"/>
              </w:rPr>
              <w:t>3</w:t>
            </w:r>
            <w:r w:rsidRPr="001C03E2">
              <w:rPr>
                <w:rFonts w:cs="Arial"/>
                <w:sz w:val="22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, če pri </w:t>
            </w:r>
            <w:r w:rsidRPr="001C03E2">
              <w:rPr>
                <w:rFonts w:cs="Arial"/>
                <w:sz w:val="22"/>
              </w:rPr>
              <w:t>vizualnih pregledih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 xml:space="preserve">v matičnem vinogradu in v trsnici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cs="Arial"/>
                <w:sz w:val="22"/>
              </w:rPr>
              <w:t xml:space="preserve">na </w:t>
            </w:r>
            <w:r w:rsidR="002B576B" w:rsidRPr="001C03E2">
              <w:rPr>
                <w:rFonts w:cs="Arial"/>
                <w:sz w:val="22"/>
              </w:rPr>
              <w:t>matičnih trsih in trsnih cepljenkah</w:t>
            </w:r>
            <w:r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niso bili opaženi simptomi </w:t>
            </w:r>
            <w:r w:rsidRPr="001C03E2">
              <w:rPr>
                <w:rFonts w:cs="Arial"/>
                <w:sz w:val="22"/>
              </w:rPr>
              <w:t>počrnelosti lesa vinske trte</w:t>
            </w:r>
            <w:r w:rsidRPr="001C03E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13D2C099" w14:textId="77777777" w:rsidR="00793C50" w:rsidRPr="001C03E2" w:rsidRDefault="00870421" w:rsidP="00793C50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Če so pri vizualnih pregledih 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>v matičnem vinogradu in v trsnici</w:t>
            </w:r>
            <w:r w:rsidR="002B576B" w:rsidRPr="001C03E2">
              <w:rPr>
                <w:rFonts w:cs="Arial"/>
                <w:b/>
                <w:sz w:val="22"/>
              </w:rPr>
              <w:t xml:space="preserve"> </w:t>
            </w:r>
            <w:r w:rsidR="006F0E2D" w:rsidRPr="001C03E2">
              <w:rPr>
                <w:rFonts w:cs="Arial"/>
                <w:b/>
                <w:sz w:val="22"/>
              </w:rPr>
              <w:t xml:space="preserve">v rastni dobi </w:t>
            </w:r>
            <w:r w:rsidRPr="001C03E2">
              <w:rPr>
                <w:rFonts w:cs="Arial"/>
                <w:sz w:val="22"/>
              </w:rPr>
              <w:t xml:space="preserve">na rastlinah </w:t>
            </w:r>
            <w:r w:rsidRPr="001C03E2">
              <w:rPr>
                <w:rFonts w:cs="Arial"/>
                <w:b/>
                <w:sz w:val="22"/>
              </w:rPr>
              <w:t>opaženi simptomi</w:t>
            </w:r>
            <w:r w:rsidRPr="001C03E2">
              <w:rPr>
                <w:rFonts w:cs="Arial"/>
                <w:sz w:val="22"/>
              </w:rPr>
              <w:t xml:space="preserve"> počrnelosti lesa vinske trte, se </w:t>
            </w:r>
            <w:r w:rsidR="00793C50" w:rsidRPr="001C03E2">
              <w:rPr>
                <w:rFonts w:cs="Arial"/>
                <w:sz w:val="22"/>
              </w:rPr>
              <w:t>o tem obvesti pristojnega inšpektorja</w:t>
            </w:r>
            <w:r w:rsidR="00F84EAF" w:rsidRPr="001C03E2">
              <w:rPr>
                <w:rFonts w:cs="Arial"/>
                <w:sz w:val="22"/>
              </w:rPr>
              <w:t xml:space="preserve"> (</w:t>
            </w:r>
            <w:r w:rsidR="00793C50" w:rsidRPr="001C03E2">
              <w:rPr>
                <w:rFonts w:cs="Arial"/>
                <w:sz w:val="22"/>
              </w:rPr>
              <w:t xml:space="preserve">da se izključi morebitna zamenjava s simptomi zlate trsne rumenice, ki jo povzroča </w:t>
            </w:r>
            <w:proofErr w:type="spellStart"/>
            <w:r w:rsidR="00793C50" w:rsidRPr="001C03E2">
              <w:rPr>
                <w:rFonts w:cs="Arial"/>
                <w:sz w:val="22"/>
              </w:rPr>
              <w:t>fitoplazma</w:t>
            </w:r>
            <w:proofErr w:type="spellEnd"/>
            <w:r w:rsidR="00793C50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84EAF" w:rsidRPr="001C03E2">
              <w:rPr>
                <w:rFonts w:cs="Arial"/>
                <w:sz w:val="22"/>
              </w:rPr>
              <w:t>Grapevine</w:t>
            </w:r>
            <w:proofErr w:type="spellEnd"/>
            <w:r w:rsidR="00F84EAF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84EAF" w:rsidRPr="001C03E2">
              <w:rPr>
                <w:rFonts w:cs="Arial"/>
                <w:sz w:val="22"/>
              </w:rPr>
              <w:t>flavescence</w:t>
            </w:r>
            <w:proofErr w:type="spellEnd"/>
            <w:r w:rsidR="00F84EAF"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="00F84EAF" w:rsidRPr="001C03E2">
              <w:rPr>
                <w:rFonts w:cs="Arial"/>
                <w:sz w:val="22"/>
              </w:rPr>
              <w:t>dorée</w:t>
            </w:r>
            <w:proofErr w:type="spellEnd"/>
            <w:r w:rsidR="00F84EAF" w:rsidRPr="001C03E2">
              <w:rPr>
                <w:rFonts w:cs="Arial"/>
                <w:sz w:val="22"/>
              </w:rPr>
              <w:t>)</w:t>
            </w:r>
            <w:r w:rsidR="00793C50" w:rsidRPr="001C03E2">
              <w:rPr>
                <w:rFonts w:cs="Arial"/>
                <w:sz w:val="22"/>
              </w:rPr>
              <w:t xml:space="preserve">. </w:t>
            </w:r>
          </w:p>
          <w:p w14:paraId="173376A4" w14:textId="77777777" w:rsidR="00870421" w:rsidRPr="001C03E2" w:rsidRDefault="00870421" w:rsidP="00870421">
            <w:pPr>
              <w:spacing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RPL izda, če so izpolnjeni </w:t>
            </w:r>
            <w:r w:rsidRPr="001C03E2">
              <w:rPr>
                <w:rFonts w:cs="Arial"/>
                <w:b/>
                <w:sz w:val="22"/>
              </w:rPr>
              <w:t>naslednji pogoji</w:t>
            </w:r>
            <w:r w:rsidR="00793C50" w:rsidRPr="001C03E2">
              <w:rPr>
                <w:rFonts w:cs="Arial"/>
                <w:b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 xml:space="preserve">: </w:t>
            </w:r>
          </w:p>
          <w:p w14:paraId="2C5B28E0" w14:textId="77777777" w:rsidR="00793C50" w:rsidRPr="001C03E2" w:rsidRDefault="002B576B" w:rsidP="00793C50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vsi</w:t>
            </w:r>
            <w:r w:rsidR="00870421" w:rsidRPr="001C03E2">
              <w:rPr>
                <w:rFonts w:cs="Arial"/>
                <w:sz w:val="22"/>
              </w:rPr>
              <w:t xml:space="preserve"> </w:t>
            </w:r>
            <w:r w:rsidRPr="001C03E2">
              <w:rPr>
                <w:rFonts w:cs="Arial"/>
                <w:sz w:val="22"/>
              </w:rPr>
              <w:t>matični trsi in trsne cepljenke</w:t>
            </w:r>
            <w:r w:rsidR="00870421" w:rsidRPr="001C03E2">
              <w:rPr>
                <w:rFonts w:cs="Arial"/>
                <w:sz w:val="22"/>
              </w:rPr>
              <w:t xml:space="preserve">, ki kažejo simptome počrnelosti lesa vinske trte, </w:t>
            </w:r>
            <w:r w:rsidR="003C55A4" w:rsidRPr="001C03E2">
              <w:rPr>
                <w:rFonts w:cs="Arial"/>
                <w:sz w:val="22"/>
              </w:rPr>
              <w:t>se izključijo iz razmnoževanja</w:t>
            </w:r>
            <w:r w:rsidR="00870421" w:rsidRPr="001C03E2">
              <w:rPr>
                <w:rFonts w:cs="Arial"/>
                <w:sz w:val="22"/>
              </w:rPr>
              <w:t xml:space="preserve"> (</w:t>
            </w:r>
            <w:r w:rsidR="00A351C5" w:rsidRPr="001C03E2">
              <w:rPr>
                <w:rFonts w:cs="Arial"/>
                <w:sz w:val="22"/>
                <w:vertAlign w:val="superscript"/>
              </w:rPr>
              <w:t>9</w:t>
            </w:r>
            <w:r w:rsidR="00870421" w:rsidRPr="001C03E2">
              <w:rPr>
                <w:rFonts w:cs="Arial"/>
                <w:sz w:val="22"/>
              </w:rPr>
              <w:t>), in</w:t>
            </w:r>
          </w:p>
          <w:p w14:paraId="403BF52A" w14:textId="77777777" w:rsidR="00870421" w:rsidRPr="001C03E2" w:rsidRDefault="00870421" w:rsidP="00793C50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 xml:space="preserve">z vizualnim pregledom mora biti ugotovljeno, da cepiči in trsne cepljenke, </w:t>
            </w:r>
            <w:r w:rsidR="006F0E2D" w:rsidRPr="001C03E2">
              <w:rPr>
                <w:rFonts w:cs="Arial"/>
                <w:sz w:val="22"/>
              </w:rPr>
              <w:t xml:space="preserve">pridelane </w:t>
            </w:r>
            <w:r w:rsidR="002B576B" w:rsidRPr="001C03E2">
              <w:rPr>
                <w:rFonts w:cs="Arial"/>
                <w:sz w:val="22"/>
              </w:rPr>
              <w:t xml:space="preserve">v 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>pregledanem matičnem vinogradu ali trsnici</w:t>
            </w:r>
            <w:r w:rsidR="006F0E2D" w:rsidRPr="001C03E2">
              <w:rPr>
                <w:rFonts w:cs="Arial"/>
                <w:sz w:val="22"/>
              </w:rPr>
              <w:t>, pred</w:t>
            </w:r>
            <w:r w:rsidRPr="001C03E2">
              <w:rPr>
                <w:rFonts w:cs="Arial"/>
                <w:sz w:val="22"/>
              </w:rPr>
              <w:t xml:space="preserve"> premik</w:t>
            </w:r>
            <w:r w:rsidR="006F0E2D" w:rsidRPr="001C03E2">
              <w:rPr>
                <w:rFonts w:cs="Arial"/>
                <w:sz w:val="22"/>
              </w:rPr>
              <w:t>om</w:t>
            </w:r>
            <w:r w:rsidRPr="001C03E2">
              <w:rPr>
                <w:rFonts w:cs="Arial"/>
                <w:sz w:val="22"/>
              </w:rPr>
              <w:t>/trže</w:t>
            </w:r>
            <w:r w:rsidR="006F0E2D" w:rsidRPr="001C03E2">
              <w:rPr>
                <w:rFonts w:cs="Arial"/>
                <w:sz w:val="22"/>
              </w:rPr>
              <w:t>njem</w:t>
            </w:r>
            <w:r w:rsidRPr="001C03E2">
              <w:rPr>
                <w:rFonts w:cs="Arial"/>
                <w:sz w:val="22"/>
              </w:rPr>
              <w:t>, ne kažejo simptomov</w:t>
            </w:r>
            <w:r w:rsidR="00793C50" w:rsidRPr="001C03E2">
              <w:rPr>
                <w:rFonts w:cs="Arial"/>
              </w:rPr>
              <w:t xml:space="preserve"> </w:t>
            </w:r>
            <w:r w:rsidR="00793C50" w:rsidRPr="001C03E2">
              <w:rPr>
                <w:rFonts w:cs="Arial"/>
                <w:sz w:val="22"/>
              </w:rPr>
              <w:t>počrnelosti lesa vinske trte</w:t>
            </w:r>
            <w:r w:rsidRPr="001C03E2">
              <w:rPr>
                <w:rFonts w:cs="Arial"/>
                <w:sz w:val="22"/>
              </w:rPr>
              <w:t>.</w:t>
            </w:r>
          </w:p>
          <w:p w14:paraId="5739134A" w14:textId="77777777" w:rsidR="00A351C5" w:rsidRPr="001C03E2" w:rsidRDefault="00A351C5" w:rsidP="00A351C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cs="Arial"/>
                <w:sz w:val="22"/>
              </w:rPr>
              <w:t>Če se z vizualnim pregledom pred premeščanjem ugotovi, da kažejo cepiči, podlage in trsne cepljenke simptome počrnelosti lesa vinske trte, se celotna partija tega materiala tretira z vročo vodo (</w:t>
            </w:r>
            <w:r w:rsidRPr="001C03E2">
              <w:rPr>
                <w:rFonts w:cs="Arial"/>
                <w:sz w:val="22"/>
                <w:vertAlign w:val="superscript"/>
              </w:rPr>
              <w:t>6</w:t>
            </w:r>
            <w:r w:rsidRPr="001C03E2">
              <w:rPr>
                <w:rFonts w:cs="Arial"/>
                <w:sz w:val="22"/>
              </w:rPr>
              <w:t>).</w:t>
            </w:r>
          </w:p>
        </w:tc>
      </w:tr>
      <w:tr w:rsidR="000D14C0" w:rsidRPr="001C03E2" w14:paraId="0F9A6583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4D7118F2" w14:textId="77777777" w:rsidR="000D14C0" w:rsidRPr="001C03E2" w:rsidRDefault="00EA08A7" w:rsidP="008704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lastRenderedPageBreak/>
              <w:t>Viteus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>vitifoliae</w:t>
            </w:r>
            <w:proofErr w:type="spellEnd"/>
            <w:r w:rsidRPr="001C03E2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Cs/>
                <w:color w:val="000000"/>
                <w:sz w:val="22"/>
              </w:rPr>
              <w:t>Fitch</w:t>
            </w:r>
            <w:proofErr w:type="spellEnd"/>
          </w:p>
          <w:p w14:paraId="06D6DF33" w14:textId="77777777" w:rsidR="00EA08A7" w:rsidRPr="001C03E2" w:rsidRDefault="00EA08A7" w:rsidP="00870421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1C03E2">
              <w:rPr>
                <w:rFonts w:cs="Arial"/>
                <w:b/>
                <w:iCs/>
                <w:color w:val="000000"/>
                <w:sz w:val="22"/>
              </w:rPr>
              <w:t>(trtna uš)</w:t>
            </w:r>
          </w:p>
          <w:p w14:paraId="7C3D4E7D" w14:textId="77777777" w:rsidR="00EA08A7" w:rsidRPr="001C03E2" w:rsidRDefault="00EA08A7" w:rsidP="00EA08A7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56F8FCA2" w14:textId="77777777" w:rsidR="00EA08A7" w:rsidRPr="001C03E2" w:rsidRDefault="00EA08A7" w:rsidP="00EA08A7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>Vitis</w:t>
            </w:r>
            <w:proofErr w:type="spellEnd"/>
            <w:r w:rsidRPr="001C03E2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L.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 (trta)</w:t>
            </w:r>
          </w:p>
          <w:p w14:paraId="2900A9FF" w14:textId="77777777" w:rsidR="00EA08A7" w:rsidRPr="001C03E2" w:rsidRDefault="00EA08A7" w:rsidP="00EA08A7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198658A2" w14:textId="77777777" w:rsidR="00EA08A7" w:rsidRPr="001C03E2" w:rsidRDefault="00EA08A7" w:rsidP="00EA08A7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1. Rastline trte se pridelujejo na območjih, za katera je znano, da so prosta </w:t>
            </w:r>
            <w:proofErr w:type="spellStart"/>
            <w:r w:rsidRPr="001C03E2">
              <w:rPr>
                <w:rFonts w:cs="Arial"/>
                <w:i/>
                <w:sz w:val="22"/>
              </w:rPr>
              <w:t>Viteus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vitifoliae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Fitch</w:t>
            </w:r>
            <w:proofErr w:type="spellEnd"/>
            <w:r w:rsidRPr="001C03E2">
              <w:rPr>
                <w:rFonts w:cs="Arial"/>
                <w:sz w:val="22"/>
              </w:rPr>
              <w:t>, ali</w:t>
            </w:r>
          </w:p>
          <w:p w14:paraId="5202ECC8" w14:textId="77777777" w:rsidR="00EA08A7" w:rsidRPr="001C03E2" w:rsidRDefault="00EA08A7" w:rsidP="00EA08A7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2. rastline trte so cepljene na podlage, odporne proti </w:t>
            </w:r>
            <w:proofErr w:type="spellStart"/>
            <w:r w:rsidRPr="001C03E2">
              <w:rPr>
                <w:rFonts w:cs="Arial"/>
                <w:i/>
                <w:sz w:val="22"/>
              </w:rPr>
              <w:t>Viteus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vitifoliae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Fitch</w:t>
            </w:r>
            <w:proofErr w:type="spellEnd"/>
            <w:r w:rsidRPr="001C03E2">
              <w:rPr>
                <w:rFonts w:cs="Arial"/>
                <w:sz w:val="22"/>
              </w:rPr>
              <w:t>, ali</w:t>
            </w:r>
          </w:p>
          <w:p w14:paraId="55429BC2" w14:textId="77777777" w:rsidR="000D14C0" w:rsidRPr="001C03E2" w:rsidRDefault="00EA08A7" w:rsidP="00EA08A7">
            <w:pPr>
              <w:spacing w:after="120" w:line="240" w:lineRule="auto"/>
              <w:rPr>
                <w:rFonts w:cs="Arial"/>
                <w:sz w:val="22"/>
              </w:rPr>
            </w:pPr>
            <w:r w:rsidRPr="001C03E2">
              <w:rPr>
                <w:rFonts w:cs="Arial"/>
                <w:sz w:val="22"/>
              </w:rPr>
              <w:t xml:space="preserve">3. če kaže razmnoževalni material, ki je namenjen za trženje, simptome </w:t>
            </w:r>
            <w:proofErr w:type="spellStart"/>
            <w:r w:rsidRPr="001C03E2">
              <w:rPr>
                <w:rFonts w:cs="Arial"/>
                <w:i/>
                <w:sz w:val="22"/>
              </w:rPr>
              <w:t>Viteus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vitifoliae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Fitch</w:t>
            </w:r>
            <w:proofErr w:type="spellEnd"/>
            <w:r w:rsidRPr="001C03E2">
              <w:rPr>
                <w:rFonts w:cs="Arial"/>
                <w:sz w:val="22"/>
              </w:rPr>
              <w:t xml:space="preserve">, se celotna partija tega materiala zaplini ali tretira z vročo vodo ali na drug ustrezen način v skladu s protokoli EPPO ali drugimi </w:t>
            </w:r>
            <w:r w:rsidRPr="001C03E2">
              <w:rPr>
                <w:rFonts w:cs="Arial"/>
                <w:sz w:val="22"/>
              </w:rPr>
              <w:lastRenderedPageBreak/>
              <w:t xml:space="preserve">mednarodno priznanimi protokoli, da se zagotovi, da je razmnoževalni material prost </w:t>
            </w:r>
            <w:proofErr w:type="spellStart"/>
            <w:r w:rsidRPr="001C03E2">
              <w:rPr>
                <w:rFonts w:cs="Arial"/>
                <w:i/>
                <w:sz w:val="22"/>
              </w:rPr>
              <w:t>Viteus</w:t>
            </w:r>
            <w:proofErr w:type="spellEnd"/>
            <w:r w:rsidRPr="001C03E2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i/>
                <w:sz w:val="22"/>
              </w:rPr>
              <w:t>vitifoliae</w:t>
            </w:r>
            <w:proofErr w:type="spellEnd"/>
            <w:r w:rsidRPr="001C03E2">
              <w:rPr>
                <w:rFonts w:cs="Arial"/>
                <w:sz w:val="22"/>
              </w:rPr>
              <w:t xml:space="preserve"> </w:t>
            </w:r>
            <w:proofErr w:type="spellStart"/>
            <w:r w:rsidRPr="001C03E2">
              <w:rPr>
                <w:rFonts w:cs="Arial"/>
                <w:sz w:val="22"/>
              </w:rPr>
              <w:t>Fitch</w:t>
            </w:r>
            <w:proofErr w:type="spellEnd"/>
            <w:r w:rsidRPr="001C03E2">
              <w:rPr>
                <w:rFonts w:cs="Arial"/>
                <w:sz w:val="22"/>
              </w:rPr>
              <w:t>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775E38EA" w14:textId="77777777" w:rsidR="000D14C0" w:rsidRPr="001C03E2" w:rsidRDefault="00EA08A7" w:rsidP="0087042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1C03E2">
              <w:rPr>
                <w:rFonts w:cs="Arial"/>
                <w:color w:val="000000"/>
                <w:sz w:val="22"/>
              </w:rPr>
              <w:lastRenderedPageBreak/>
              <w:t>Navzoč: na vsem območju.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74BA683C" w14:textId="77777777" w:rsidR="008830E5" w:rsidRPr="001C03E2" w:rsidRDefault="00EA08A7" w:rsidP="00EA08A7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sz w:val="22"/>
                <w:lang w:eastAsia="sl-SI"/>
              </w:rPr>
              <w:t>V Sloveniji pride v poštev izvajanje ukrep</w:t>
            </w:r>
            <w:r w:rsidR="008830E5" w:rsidRPr="001C03E2">
              <w:rPr>
                <w:rFonts w:eastAsia="Times New Roman" w:cs="Arial"/>
                <w:sz w:val="22"/>
                <w:lang w:eastAsia="sl-SI"/>
              </w:rPr>
              <w:t>a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iz 2. </w:t>
            </w:r>
            <w:r w:rsidR="008830E5" w:rsidRPr="001C03E2">
              <w:rPr>
                <w:rFonts w:eastAsia="Times New Roman" w:cs="Arial"/>
                <w:sz w:val="22"/>
                <w:lang w:eastAsia="sl-SI"/>
              </w:rPr>
              <w:t>točke, ker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830E5" w:rsidRPr="001C03E2">
              <w:rPr>
                <w:rFonts w:eastAsia="Times New Roman" w:cs="Arial"/>
                <w:sz w:val="22"/>
                <w:lang w:eastAsia="sl-SI"/>
              </w:rPr>
              <w:t>so vsi matični trsi in trsne cepljenke cepljene na podlage, odporna na trtno uš.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</w:p>
          <w:p w14:paraId="2E3DB01F" w14:textId="77777777" w:rsidR="000D14C0" w:rsidRPr="001C03E2" w:rsidRDefault="00EA08A7" w:rsidP="008830E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1C03E2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1C03E2">
              <w:rPr>
                <w:rFonts w:cs="Arial"/>
                <w:sz w:val="22"/>
              </w:rPr>
              <w:t>(</w:t>
            </w:r>
            <w:r w:rsidRPr="001C03E2">
              <w:rPr>
                <w:rFonts w:cs="Arial"/>
                <w:sz w:val="22"/>
                <w:vertAlign w:val="superscript"/>
              </w:rPr>
              <w:t>3</w:t>
            </w:r>
            <w:r w:rsidRPr="001C03E2">
              <w:rPr>
                <w:rFonts w:cs="Arial"/>
                <w:sz w:val="22"/>
              </w:rPr>
              <w:t xml:space="preserve">)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="006F0E2D" w:rsidRPr="001C03E2">
              <w:rPr>
                <w:rFonts w:eastAsia="Times New Roman" w:cs="Arial"/>
                <w:b/>
                <w:sz w:val="22"/>
                <w:lang w:eastAsia="sl-SI"/>
              </w:rPr>
              <w:t>,</w:t>
            </w:r>
            <w:r w:rsidR="006F0E2D"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830E5" w:rsidRPr="001C03E2">
              <w:rPr>
                <w:rFonts w:eastAsia="Times New Roman" w:cs="Arial"/>
                <w:sz w:val="22"/>
                <w:lang w:eastAsia="sl-SI"/>
              </w:rPr>
              <w:t>ker</w:t>
            </w:r>
            <w:r w:rsidR="006F0E2D" w:rsidRPr="001C03E2">
              <w:rPr>
                <w:rFonts w:eastAsia="Times New Roman" w:cs="Arial"/>
                <w:sz w:val="22"/>
                <w:lang w:eastAsia="sl-SI"/>
              </w:rPr>
              <w:t xml:space="preserve"> so </w:t>
            </w:r>
            <w:r w:rsidR="002B576B" w:rsidRPr="001C03E2">
              <w:rPr>
                <w:rFonts w:eastAsia="Times New Roman" w:cs="Arial"/>
                <w:sz w:val="22"/>
                <w:lang w:eastAsia="sl-SI"/>
              </w:rPr>
              <w:t>matični trsi in trsne cepljenke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1C03E2">
              <w:rPr>
                <w:rFonts w:eastAsia="Times New Roman" w:cs="Arial"/>
                <w:b/>
                <w:sz w:val="22"/>
                <w:lang w:eastAsia="sl-SI"/>
              </w:rPr>
              <w:t>cepljene na podlage</w:t>
            </w:r>
            <w:r w:rsidRPr="001C03E2">
              <w:rPr>
                <w:rFonts w:eastAsia="Times New Roman" w:cs="Arial"/>
                <w:sz w:val="22"/>
                <w:lang w:eastAsia="sl-SI"/>
              </w:rPr>
              <w:t xml:space="preserve">, </w:t>
            </w:r>
            <w:r w:rsidR="006F0E2D" w:rsidRPr="001C03E2">
              <w:rPr>
                <w:rFonts w:eastAsia="Times New Roman" w:cs="Arial"/>
                <w:sz w:val="22"/>
                <w:lang w:eastAsia="sl-SI"/>
              </w:rPr>
              <w:t xml:space="preserve">ki so </w:t>
            </w:r>
            <w:r w:rsidRPr="001C03E2">
              <w:rPr>
                <w:rFonts w:eastAsia="Times New Roman" w:cs="Arial"/>
                <w:sz w:val="22"/>
                <w:lang w:eastAsia="sl-SI"/>
              </w:rPr>
              <w:t>odporne</w:t>
            </w:r>
            <w:r w:rsidR="00F70E9C" w:rsidRPr="001C03E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830E5" w:rsidRPr="001C03E2">
              <w:rPr>
                <w:rFonts w:eastAsia="Times New Roman" w:cs="Arial"/>
                <w:sz w:val="22"/>
                <w:lang w:eastAsia="sl-SI"/>
              </w:rPr>
              <w:t>na trtno uš.</w:t>
            </w:r>
          </w:p>
        </w:tc>
      </w:tr>
    </w:tbl>
    <w:p w14:paraId="31351AAC" w14:textId="77777777" w:rsidR="00364D6A" w:rsidRPr="001C03E2" w:rsidRDefault="00364D6A" w:rsidP="00364D6A">
      <w:pPr>
        <w:spacing w:after="120" w:line="240" w:lineRule="auto"/>
        <w:rPr>
          <w:rFonts w:cs="Arial"/>
          <w:sz w:val="22"/>
        </w:rPr>
      </w:pPr>
      <w:r w:rsidRPr="001C03E2">
        <w:rPr>
          <w:rFonts w:cs="Arial"/>
          <w:sz w:val="22"/>
        </w:rPr>
        <w:t>OPOMBE:</w:t>
      </w:r>
    </w:p>
    <w:p w14:paraId="5D4D0848" w14:textId="77777777" w:rsidR="00364D6A" w:rsidRPr="001C03E2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(1) </w:t>
      </w:r>
      <w:r w:rsidRPr="001C03E2">
        <w:rPr>
          <w:rFonts w:cs="Arial"/>
          <w:b/>
          <w:sz w:val="22"/>
          <w:szCs w:val="22"/>
        </w:rPr>
        <w:t>Ra</w:t>
      </w:r>
      <w:r w:rsidR="00215BCD" w:rsidRPr="001C03E2">
        <w:rPr>
          <w:rFonts w:cs="Arial"/>
          <w:b/>
          <w:sz w:val="22"/>
          <w:szCs w:val="22"/>
        </w:rPr>
        <w:t xml:space="preserve">stline trte </w:t>
      </w:r>
      <w:r w:rsidR="00F647DE" w:rsidRPr="001C03E2">
        <w:rPr>
          <w:rFonts w:cs="Arial"/>
          <w:sz w:val="22"/>
          <w:szCs w:val="22"/>
        </w:rPr>
        <w:t xml:space="preserve">so </w:t>
      </w:r>
      <w:r w:rsidR="000B26E2" w:rsidRPr="001C03E2">
        <w:rPr>
          <w:rFonts w:cs="Arial"/>
          <w:sz w:val="22"/>
          <w:szCs w:val="22"/>
        </w:rPr>
        <w:t>matičn</w:t>
      </w:r>
      <w:r w:rsidR="00770F88" w:rsidRPr="001C03E2">
        <w:rPr>
          <w:rFonts w:cs="Arial"/>
          <w:sz w:val="22"/>
          <w:szCs w:val="22"/>
        </w:rPr>
        <w:t>e rastline trte (=</w:t>
      </w:r>
      <w:r w:rsidR="000B26E2" w:rsidRPr="001C03E2">
        <w:rPr>
          <w:rFonts w:cs="Arial"/>
          <w:sz w:val="22"/>
          <w:szCs w:val="22"/>
        </w:rPr>
        <w:t xml:space="preserve"> </w:t>
      </w:r>
      <w:r w:rsidR="00770F88" w:rsidRPr="001C03E2">
        <w:rPr>
          <w:rFonts w:cs="Arial"/>
          <w:sz w:val="22"/>
          <w:szCs w:val="22"/>
        </w:rPr>
        <w:t xml:space="preserve">matični </w:t>
      </w:r>
      <w:r w:rsidR="000B26E2" w:rsidRPr="001C03E2">
        <w:rPr>
          <w:rFonts w:cs="Arial"/>
          <w:sz w:val="22"/>
          <w:szCs w:val="22"/>
        </w:rPr>
        <w:t>trsi</w:t>
      </w:r>
      <w:r w:rsidR="0051697B" w:rsidRPr="001C03E2">
        <w:rPr>
          <w:rFonts w:cs="Arial"/>
          <w:sz w:val="22"/>
          <w:szCs w:val="22"/>
        </w:rPr>
        <w:t xml:space="preserve">) </w:t>
      </w:r>
      <w:r w:rsidR="00F647DE" w:rsidRPr="001C03E2">
        <w:rPr>
          <w:rFonts w:cs="Arial"/>
          <w:sz w:val="22"/>
          <w:szCs w:val="22"/>
        </w:rPr>
        <w:t xml:space="preserve">in </w:t>
      </w:r>
      <w:r w:rsidR="00215BCD" w:rsidRPr="001C03E2">
        <w:rPr>
          <w:rFonts w:cs="Arial"/>
          <w:sz w:val="22"/>
          <w:szCs w:val="22"/>
        </w:rPr>
        <w:t>trsne cepljenke.</w:t>
      </w:r>
    </w:p>
    <w:p w14:paraId="6F439D27" w14:textId="77777777" w:rsidR="00364D6A" w:rsidRPr="001C03E2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(2) </w:t>
      </w:r>
      <w:r w:rsidRPr="001C03E2">
        <w:rPr>
          <w:rFonts w:cs="Arial"/>
          <w:b/>
          <w:sz w:val="22"/>
          <w:szCs w:val="22"/>
        </w:rPr>
        <w:t>Enota pridelave</w:t>
      </w:r>
      <w:r w:rsidR="00215BCD" w:rsidRPr="001C03E2">
        <w:rPr>
          <w:rFonts w:cs="Arial"/>
          <w:b/>
          <w:sz w:val="22"/>
          <w:szCs w:val="22"/>
        </w:rPr>
        <w:t xml:space="preserve"> </w:t>
      </w:r>
      <w:r w:rsidR="00F971F4" w:rsidRPr="001C03E2">
        <w:rPr>
          <w:rFonts w:cs="Arial"/>
          <w:sz w:val="22"/>
          <w:szCs w:val="22"/>
        </w:rPr>
        <w:t>je</w:t>
      </w:r>
      <w:r w:rsidR="00F647DE" w:rsidRPr="001C03E2">
        <w:rPr>
          <w:rFonts w:cs="Arial"/>
          <w:sz w:val="22"/>
          <w:szCs w:val="22"/>
        </w:rPr>
        <w:t xml:space="preserve"> </w:t>
      </w:r>
      <w:r w:rsidR="0051697B" w:rsidRPr="001C03E2">
        <w:rPr>
          <w:rFonts w:cs="Arial"/>
          <w:sz w:val="22"/>
          <w:szCs w:val="22"/>
        </w:rPr>
        <w:t xml:space="preserve">matični nasad (= nasad </w:t>
      </w:r>
      <w:r w:rsidR="00770F88" w:rsidRPr="001C03E2">
        <w:rPr>
          <w:rFonts w:cs="Arial"/>
          <w:sz w:val="22"/>
          <w:szCs w:val="22"/>
        </w:rPr>
        <w:t>matični</w:t>
      </w:r>
      <w:r w:rsidR="0051697B" w:rsidRPr="001C03E2">
        <w:rPr>
          <w:rFonts w:cs="Arial"/>
          <w:sz w:val="22"/>
          <w:szCs w:val="22"/>
        </w:rPr>
        <w:t xml:space="preserve">h rastlin trte oz. </w:t>
      </w:r>
      <w:r w:rsidR="00215BCD" w:rsidRPr="001C03E2">
        <w:rPr>
          <w:rFonts w:cs="Arial"/>
          <w:sz w:val="22"/>
          <w:szCs w:val="22"/>
        </w:rPr>
        <w:t>matični vinograd</w:t>
      </w:r>
      <w:r w:rsidR="009275A7" w:rsidRPr="001C03E2">
        <w:rPr>
          <w:rFonts w:cs="Arial"/>
          <w:sz w:val="22"/>
          <w:szCs w:val="22"/>
        </w:rPr>
        <w:t>)</w:t>
      </w:r>
      <w:r w:rsidR="00215BCD" w:rsidRPr="001C03E2">
        <w:rPr>
          <w:rFonts w:cs="Arial"/>
          <w:sz w:val="22"/>
          <w:szCs w:val="22"/>
        </w:rPr>
        <w:t xml:space="preserve"> ali trsnica</w:t>
      </w:r>
      <w:r w:rsidRPr="001C03E2">
        <w:rPr>
          <w:rFonts w:cs="Arial"/>
          <w:sz w:val="22"/>
          <w:szCs w:val="22"/>
        </w:rPr>
        <w:t>.</w:t>
      </w:r>
    </w:p>
    <w:p w14:paraId="0FF0C9B2" w14:textId="77777777" w:rsidR="00364D6A" w:rsidRPr="001C03E2" w:rsidRDefault="00F20534" w:rsidP="00F20534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(3) </w:t>
      </w:r>
      <w:r w:rsidR="00364D6A" w:rsidRPr="001C03E2">
        <w:rPr>
          <w:rFonts w:cs="Arial"/>
          <w:b/>
          <w:sz w:val="22"/>
          <w:szCs w:val="22"/>
        </w:rPr>
        <w:t>RPL</w:t>
      </w:r>
      <w:r w:rsidR="00364D6A" w:rsidRPr="001C03E2">
        <w:rPr>
          <w:rFonts w:cs="Arial"/>
          <w:sz w:val="22"/>
          <w:szCs w:val="22"/>
        </w:rPr>
        <w:t>: rastlinski potni list.</w:t>
      </w:r>
    </w:p>
    <w:p w14:paraId="23767421" w14:textId="77777777" w:rsidR="0051697B" w:rsidRPr="001C03E2" w:rsidRDefault="0051697B" w:rsidP="0051697B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(4) </w:t>
      </w:r>
      <w:r w:rsidRPr="001C03E2">
        <w:rPr>
          <w:rFonts w:cs="Arial"/>
          <w:b/>
          <w:bCs/>
          <w:sz w:val="22"/>
          <w:szCs w:val="22"/>
        </w:rPr>
        <w:t>Način uničenja</w:t>
      </w:r>
      <w:r w:rsidRPr="001C03E2">
        <w:rPr>
          <w:rFonts w:cs="Arial"/>
          <w:sz w:val="22"/>
          <w:szCs w:val="22"/>
        </w:rPr>
        <w:t>: sežig ali zakop.</w:t>
      </w:r>
    </w:p>
    <w:p w14:paraId="1251CDE3" w14:textId="77777777" w:rsidR="00F971F4" w:rsidRPr="001C03E2" w:rsidRDefault="00F971F4" w:rsidP="0051697B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(5) </w:t>
      </w:r>
      <w:proofErr w:type="spellStart"/>
      <w:r w:rsidRPr="001C03E2">
        <w:rPr>
          <w:rFonts w:cs="Arial"/>
          <w:b/>
          <w:sz w:val="22"/>
          <w:szCs w:val="22"/>
        </w:rPr>
        <w:t>Tretiranje</w:t>
      </w:r>
      <w:proofErr w:type="spellEnd"/>
      <w:r w:rsidRPr="001C03E2">
        <w:rPr>
          <w:rFonts w:cs="Arial"/>
          <w:b/>
          <w:sz w:val="22"/>
          <w:szCs w:val="22"/>
        </w:rPr>
        <w:t xml:space="preserve"> z baktericidom</w:t>
      </w:r>
      <w:r w:rsidRPr="001C03E2">
        <w:rPr>
          <w:rFonts w:cs="Arial"/>
          <w:sz w:val="22"/>
          <w:szCs w:val="22"/>
        </w:rPr>
        <w:t xml:space="preserve">: </w:t>
      </w:r>
      <w:r w:rsidR="00DF45FC" w:rsidRPr="001C03E2">
        <w:rPr>
          <w:rFonts w:cs="Arial"/>
          <w:sz w:val="22"/>
          <w:szCs w:val="22"/>
        </w:rPr>
        <w:t>s</w:t>
      </w:r>
      <w:r w:rsidR="00125E98" w:rsidRPr="001C03E2">
        <w:rPr>
          <w:rFonts w:cs="Arial"/>
          <w:sz w:val="22"/>
          <w:szCs w:val="22"/>
        </w:rPr>
        <w:t>eznam dovoljenih baktericidov je na spletni strani Uprave</w:t>
      </w:r>
      <w:r w:rsidRPr="001C03E2">
        <w:rPr>
          <w:rFonts w:cs="Arial"/>
          <w:sz w:val="22"/>
          <w:szCs w:val="22"/>
        </w:rPr>
        <w:t xml:space="preserve">: </w:t>
      </w:r>
      <w:hyperlink r:id="rId8" w:history="1">
        <w:r w:rsidRPr="001C03E2">
          <w:rPr>
            <w:rStyle w:val="Hiperpovezava"/>
            <w:rFonts w:cs="Arial"/>
            <w:sz w:val="22"/>
            <w:szCs w:val="22"/>
          </w:rPr>
          <w:t>https://spletni2.furs.gov.si/FFS/REGSR/</w:t>
        </w:r>
      </w:hyperlink>
      <w:r w:rsidRPr="001C03E2">
        <w:rPr>
          <w:rFonts w:cs="Arial"/>
          <w:sz w:val="22"/>
          <w:szCs w:val="22"/>
        </w:rPr>
        <w:t xml:space="preserve">    </w:t>
      </w:r>
    </w:p>
    <w:p w14:paraId="4EB4C03A" w14:textId="6425C159" w:rsidR="003D2A74" w:rsidRPr="001C03E2" w:rsidRDefault="00A351C5" w:rsidP="00125E98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 xml:space="preserve">(6) </w:t>
      </w:r>
      <w:r w:rsidR="00125E98" w:rsidRPr="001C03E2">
        <w:rPr>
          <w:rFonts w:cs="Arial"/>
          <w:b/>
          <w:sz w:val="22"/>
          <w:szCs w:val="22"/>
        </w:rPr>
        <w:t xml:space="preserve">Metoda </w:t>
      </w:r>
      <w:proofErr w:type="spellStart"/>
      <w:r w:rsidR="00125E98" w:rsidRPr="001C03E2">
        <w:rPr>
          <w:rFonts w:cs="Arial"/>
          <w:b/>
          <w:sz w:val="22"/>
          <w:szCs w:val="22"/>
        </w:rPr>
        <w:t>tretiranja</w:t>
      </w:r>
      <w:proofErr w:type="spellEnd"/>
      <w:r w:rsidR="00125E98" w:rsidRPr="001C03E2">
        <w:rPr>
          <w:rFonts w:cs="Arial"/>
          <w:b/>
          <w:sz w:val="22"/>
          <w:szCs w:val="22"/>
        </w:rPr>
        <w:t xml:space="preserve"> z vročo vodo</w:t>
      </w:r>
      <w:r w:rsidR="00125E98" w:rsidRPr="001C03E2">
        <w:rPr>
          <w:rFonts w:cs="Arial"/>
          <w:sz w:val="22"/>
          <w:szCs w:val="22"/>
        </w:rPr>
        <w:t xml:space="preserve"> je dostopna na spletni strani Uprave: </w:t>
      </w:r>
      <w:hyperlink r:id="rId9" w:anchor="e416469" w:history="1">
        <w:r w:rsidR="003D2A74" w:rsidRPr="001C03E2">
          <w:rPr>
            <w:rStyle w:val="Hiperpovezava"/>
            <w:rFonts w:cs="Arial"/>
            <w:sz w:val="22"/>
            <w:szCs w:val="22"/>
          </w:rPr>
          <w:t>https://www.gov.si/podrocja/kmetijstvo-gozdarstvo-in-prehrana/varstvo-rastlin/zdravje-rastlin/bolezni-in-skodljivci-rastlin/zlata-trsna-rumenica/#e416469</w:t>
        </w:r>
      </w:hyperlink>
    </w:p>
    <w:p w14:paraId="26CBFDDC" w14:textId="5C3FFAB5" w:rsidR="003C55A4" w:rsidRPr="001C03E2" w:rsidRDefault="003C55A4" w:rsidP="003C55A4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>(</w:t>
      </w:r>
      <w:r w:rsidR="00A351C5" w:rsidRPr="001C03E2">
        <w:rPr>
          <w:rFonts w:cs="Arial"/>
          <w:sz w:val="22"/>
          <w:szCs w:val="22"/>
        </w:rPr>
        <w:t>7</w:t>
      </w:r>
      <w:r w:rsidRPr="001C03E2">
        <w:rPr>
          <w:rFonts w:cs="Arial"/>
          <w:sz w:val="22"/>
          <w:szCs w:val="22"/>
        </w:rPr>
        <w:t>)</w:t>
      </w:r>
      <w:r w:rsidR="009275A7" w:rsidRPr="001C03E2">
        <w:rPr>
          <w:rFonts w:cs="Arial"/>
          <w:sz w:val="22"/>
          <w:szCs w:val="22"/>
        </w:rPr>
        <w:t xml:space="preserve"> </w:t>
      </w:r>
      <w:r w:rsidR="003B1020" w:rsidRPr="001C03E2">
        <w:rPr>
          <w:rFonts w:cs="Arial"/>
          <w:b/>
          <w:sz w:val="22"/>
          <w:szCs w:val="22"/>
        </w:rPr>
        <w:t xml:space="preserve">Priporočila za izvajanje </w:t>
      </w:r>
      <w:proofErr w:type="spellStart"/>
      <w:r w:rsidR="003B1020" w:rsidRPr="001C03E2">
        <w:rPr>
          <w:rFonts w:cs="Arial"/>
          <w:b/>
          <w:sz w:val="22"/>
          <w:szCs w:val="22"/>
        </w:rPr>
        <w:t>bivarnostnih</w:t>
      </w:r>
      <w:proofErr w:type="spellEnd"/>
      <w:r w:rsidR="003B1020" w:rsidRPr="001C03E2">
        <w:rPr>
          <w:rFonts w:cs="Arial"/>
          <w:b/>
          <w:sz w:val="22"/>
          <w:szCs w:val="22"/>
        </w:rPr>
        <w:t xml:space="preserve"> (higienskih) ukrepov</w:t>
      </w:r>
      <w:r w:rsidR="003B1020" w:rsidRPr="001C03E2">
        <w:rPr>
          <w:rFonts w:cs="Arial"/>
          <w:sz w:val="22"/>
          <w:szCs w:val="22"/>
        </w:rPr>
        <w:t xml:space="preserve"> so objavljena na spletni strani Uprave: </w:t>
      </w:r>
      <w:hyperlink r:id="rId10" w:anchor="e305904" w:history="1">
        <w:r w:rsidR="003B1020" w:rsidRPr="001C03E2">
          <w:rPr>
            <w:rStyle w:val="Hiperpovezava"/>
            <w:rFonts w:cs="Arial"/>
            <w:sz w:val="22"/>
            <w:szCs w:val="22"/>
          </w:rPr>
          <w:t>https://www.gov.si/teme/ukrepi-varstva-pred-skodljivimi-organizmi-rastlin/#e305904</w:t>
        </w:r>
      </w:hyperlink>
      <w:r w:rsidR="003B1020" w:rsidRPr="001C03E2">
        <w:rPr>
          <w:rFonts w:cs="Arial"/>
          <w:sz w:val="22"/>
          <w:szCs w:val="22"/>
        </w:rPr>
        <w:t xml:space="preserve">  </w:t>
      </w:r>
    </w:p>
    <w:p w14:paraId="7AD69EE2" w14:textId="77777777" w:rsidR="00566CAE" w:rsidRPr="001C03E2" w:rsidRDefault="00A351C5" w:rsidP="00F647DE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>(8</w:t>
      </w:r>
      <w:r w:rsidR="00566CAE" w:rsidRPr="001C03E2">
        <w:rPr>
          <w:rFonts w:cs="Arial"/>
          <w:sz w:val="22"/>
          <w:szCs w:val="22"/>
        </w:rPr>
        <w:t xml:space="preserve">) Priporoča se, da se </w:t>
      </w:r>
      <w:r w:rsidR="00793C50" w:rsidRPr="001C03E2">
        <w:rPr>
          <w:rFonts w:cs="Arial"/>
          <w:sz w:val="22"/>
          <w:szCs w:val="22"/>
        </w:rPr>
        <w:t>stroji, orodje in oprema, ki se uporabljajo na enoti pridelave, razkužuje še najmanj do konca naslednje rastne dobe po ugotovljeni okužbi.</w:t>
      </w:r>
    </w:p>
    <w:p w14:paraId="169A4CA0" w14:textId="77777777" w:rsidR="00F647DE" w:rsidRPr="001C03E2" w:rsidRDefault="00A351C5" w:rsidP="00F647DE">
      <w:pPr>
        <w:pStyle w:val="Sprotnaopomba-besedilo"/>
        <w:spacing w:after="60"/>
        <w:rPr>
          <w:rFonts w:cs="Arial"/>
          <w:sz w:val="22"/>
          <w:szCs w:val="22"/>
        </w:rPr>
      </w:pPr>
      <w:r w:rsidRPr="001C03E2">
        <w:rPr>
          <w:rFonts w:cs="Arial"/>
          <w:sz w:val="22"/>
          <w:szCs w:val="22"/>
        </w:rPr>
        <w:t>(9</w:t>
      </w:r>
      <w:r w:rsidR="003C55A4" w:rsidRPr="001C03E2">
        <w:rPr>
          <w:rFonts w:cs="Arial"/>
          <w:sz w:val="22"/>
          <w:szCs w:val="22"/>
        </w:rPr>
        <w:t xml:space="preserve">) </w:t>
      </w:r>
      <w:r w:rsidR="008830E5" w:rsidRPr="001C03E2">
        <w:rPr>
          <w:rFonts w:cs="Arial"/>
          <w:sz w:val="22"/>
          <w:szCs w:val="22"/>
        </w:rPr>
        <w:t>Priporoča se, da se s</w:t>
      </w:r>
      <w:r w:rsidR="003C55A4" w:rsidRPr="001C03E2">
        <w:rPr>
          <w:rFonts w:cs="Arial"/>
          <w:sz w:val="22"/>
          <w:szCs w:val="22"/>
        </w:rPr>
        <w:t>imptomati</w:t>
      </w:r>
      <w:r w:rsidR="00566CAE" w:rsidRPr="001C03E2">
        <w:rPr>
          <w:rFonts w:cs="Arial"/>
          <w:sz w:val="22"/>
          <w:szCs w:val="22"/>
        </w:rPr>
        <w:t xml:space="preserve">čni matični trsi </w:t>
      </w:r>
      <w:r w:rsidR="008830E5" w:rsidRPr="001C03E2">
        <w:rPr>
          <w:rFonts w:cs="Arial"/>
          <w:sz w:val="22"/>
          <w:szCs w:val="22"/>
        </w:rPr>
        <w:t>odstranijo iz matičnega vinograda</w:t>
      </w:r>
      <w:r w:rsidR="003C55A4" w:rsidRPr="001C03E2">
        <w:rPr>
          <w:rFonts w:cs="Arial"/>
          <w:sz w:val="22"/>
          <w:szCs w:val="22"/>
        </w:rPr>
        <w:t>.</w:t>
      </w:r>
    </w:p>
    <w:p w14:paraId="1A4E641A" w14:textId="77777777" w:rsidR="003B1020" w:rsidRPr="001C03E2" w:rsidRDefault="003B1020" w:rsidP="00F647DE">
      <w:pPr>
        <w:pStyle w:val="Sprotnaopomba-besedilo"/>
        <w:spacing w:after="60"/>
        <w:rPr>
          <w:rFonts w:cs="Arial"/>
          <w:sz w:val="22"/>
          <w:szCs w:val="22"/>
        </w:rPr>
      </w:pPr>
    </w:p>
    <w:p w14:paraId="0C290453" w14:textId="5C749C4C" w:rsidR="003B1020" w:rsidRPr="001C03E2" w:rsidRDefault="003B1020" w:rsidP="00F647DE">
      <w:pPr>
        <w:pStyle w:val="Sprotnaopomba-besedilo"/>
        <w:spacing w:after="60"/>
        <w:rPr>
          <w:rFonts w:cs="Arial"/>
          <w:sz w:val="22"/>
          <w:szCs w:val="22"/>
        </w:rPr>
      </w:pPr>
    </w:p>
    <w:sectPr w:rsidR="003B1020" w:rsidRPr="001C03E2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F7B4D" w14:textId="77777777" w:rsidR="00464AE9" w:rsidRDefault="00464AE9" w:rsidP="00D157E9">
      <w:pPr>
        <w:spacing w:line="240" w:lineRule="auto"/>
      </w:pPr>
      <w:r>
        <w:separator/>
      </w:r>
    </w:p>
  </w:endnote>
  <w:endnote w:type="continuationSeparator" w:id="0">
    <w:p w14:paraId="6C3248FC" w14:textId="77777777" w:rsidR="00464AE9" w:rsidRDefault="00464AE9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7C56D" w14:textId="77777777" w:rsidR="00464AE9" w:rsidRDefault="00464AE9" w:rsidP="00D157E9">
      <w:pPr>
        <w:spacing w:line="240" w:lineRule="auto"/>
      </w:pPr>
      <w:r>
        <w:separator/>
      </w:r>
    </w:p>
  </w:footnote>
  <w:footnote w:type="continuationSeparator" w:id="0">
    <w:p w14:paraId="65F09A8F" w14:textId="77777777" w:rsidR="00464AE9" w:rsidRDefault="00464AE9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D62"/>
    <w:multiLevelType w:val="hybridMultilevel"/>
    <w:tmpl w:val="F2B49F2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9D0"/>
    <w:multiLevelType w:val="hybridMultilevel"/>
    <w:tmpl w:val="D922942E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61C4"/>
    <w:multiLevelType w:val="hybridMultilevel"/>
    <w:tmpl w:val="D7823D9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13E40"/>
    <w:multiLevelType w:val="hybridMultilevel"/>
    <w:tmpl w:val="7422DEEC"/>
    <w:lvl w:ilvl="0" w:tplc="86BEAC8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042C1"/>
    <w:multiLevelType w:val="hybridMultilevel"/>
    <w:tmpl w:val="42F2BB56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46444"/>
    <w:multiLevelType w:val="hybridMultilevel"/>
    <w:tmpl w:val="9EE439FE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141A1"/>
    <w:multiLevelType w:val="hybridMultilevel"/>
    <w:tmpl w:val="E4E6DFEE"/>
    <w:lvl w:ilvl="0" w:tplc="A808AD6E">
      <w:numFmt w:val="bullet"/>
      <w:lvlText w:val="-"/>
      <w:lvlJc w:val="left"/>
      <w:pPr>
        <w:ind w:left="227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6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759DE"/>
    <w:multiLevelType w:val="hybridMultilevel"/>
    <w:tmpl w:val="D2E649E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66A49"/>
    <w:multiLevelType w:val="hybridMultilevel"/>
    <w:tmpl w:val="8E7249B0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46660"/>
    <w:multiLevelType w:val="hybridMultilevel"/>
    <w:tmpl w:val="72DE3BD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353D3"/>
    <w:multiLevelType w:val="hybridMultilevel"/>
    <w:tmpl w:val="1DF0F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A63EF"/>
    <w:multiLevelType w:val="hybridMultilevel"/>
    <w:tmpl w:val="627A6224"/>
    <w:lvl w:ilvl="0" w:tplc="AF6AE2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747567">
    <w:abstractNumId w:val="8"/>
  </w:num>
  <w:num w:numId="2" w16cid:durableId="1700206626">
    <w:abstractNumId w:val="5"/>
  </w:num>
  <w:num w:numId="3" w16cid:durableId="1788230680">
    <w:abstractNumId w:val="20"/>
  </w:num>
  <w:num w:numId="4" w16cid:durableId="2014339878">
    <w:abstractNumId w:val="13"/>
  </w:num>
  <w:num w:numId="5" w16cid:durableId="549223103">
    <w:abstractNumId w:val="6"/>
  </w:num>
  <w:num w:numId="6" w16cid:durableId="1500074407">
    <w:abstractNumId w:val="22"/>
  </w:num>
  <w:num w:numId="7" w16cid:durableId="1804038342">
    <w:abstractNumId w:val="4"/>
  </w:num>
  <w:num w:numId="8" w16cid:durableId="1327779771">
    <w:abstractNumId w:val="9"/>
  </w:num>
  <w:num w:numId="9" w16cid:durableId="1163660033">
    <w:abstractNumId w:val="25"/>
  </w:num>
  <w:num w:numId="10" w16cid:durableId="1339388853">
    <w:abstractNumId w:val="19"/>
  </w:num>
  <w:num w:numId="11" w16cid:durableId="396243187">
    <w:abstractNumId w:val="16"/>
  </w:num>
  <w:num w:numId="12" w16cid:durableId="955864229">
    <w:abstractNumId w:val="0"/>
  </w:num>
  <w:num w:numId="13" w16cid:durableId="1052728115">
    <w:abstractNumId w:val="23"/>
  </w:num>
  <w:num w:numId="14" w16cid:durableId="1604143026">
    <w:abstractNumId w:val="12"/>
  </w:num>
  <w:num w:numId="15" w16cid:durableId="232858586">
    <w:abstractNumId w:val="10"/>
  </w:num>
  <w:num w:numId="16" w16cid:durableId="1894074108">
    <w:abstractNumId w:val="1"/>
  </w:num>
  <w:num w:numId="17" w16cid:durableId="562985983">
    <w:abstractNumId w:val="2"/>
  </w:num>
  <w:num w:numId="18" w16cid:durableId="2024545822">
    <w:abstractNumId w:val="11"/>
  </w:num>
  <w:num w:numId="19" w16cid:durableId="1710568918">
    <w:abstractNumId w:val="26"/>
  </w:num>
  <w:num w:numId="20" w16cid:durableId="1053768794">
    <w:abstractNumId w:val="3"/>
  </w:num>
  <w:num w:numId="21" w16cid:durableId="2065716451">
    <w:abstractNumId w:val="14"/>
  </w:num>
  <w:num w:numId="22" w16cid:durableId="1110928156">
    <w:abstractNumId w:val="21"/>
  </w:num>
  <w:num w:numId="23" w16cid:durableId="1562670539">
    <w:abstractNumId w:val="1"/>
  </w:num>
  <w:num w:numId="24" w16cid:durableId="613026302">
    <w:abstractNumId w:val="24"/>
  </w:num>
  <w:num w:numId="25" w16cid:durableId="1761026204">
    <w:abstractNumId w:val="17"/>
  </w:num>
  <w:num w:numId="26" w16cid:durableId="926231840">
    <w:abstractNumId w:val="15"/>
  </w:num>
  <w:num w:numId="27" w16cid:durableId="1930894144">
    <w:abstractNumId w:val="18"/>
  </w:num>
  <w:num w:numId="28" w16cid:durableId="1061095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2412A"/>
    <w:rsid w:val="00044C9F"/>
    <w:rsid w:val="000608B5"/>
    <w:rsid w:val="00071249"/>
    <w:rsid w:val="000B26E2"/>
    <w:rsid w:val="000C0038"/>
    <w:rsid w:val="000C324A"/>
    <w:rsid w:val="000D14C0"/>
    <w:rsid w:val="000E4680"/>
    <w:rsid w:val="000F2D2D"/>
    <w:rsid w:val="00100A3A"/>
    <w:rsid w:val="00104997"/>
    <w:rsid w:val="00120A2F"/>
    <w:rsid w:val="00125E98"/>
    <w:rsid w:val="001358D1"/>
    <w:rsid w:val="00145C9F"/>
    <w:rsid w:val="00155A4C"/>
    <w:rsid w:val="00170AEB"/>
    <w:rsid w:val="00175A5C"/>
    <w:rsid w:val="00180857"/>
    <w:rsid w:val="00182A75"/>
    <w:rsid w:val="00187910"/>
    <w:rsid w:val="00193291"/>
    <w:rsid w:val="001A4C2C"/>
    <w:rsid w:val="001C03E2"/>
    <w:rsid w:val="001D0CC1"/>
    <w:rsid w:val="001D10B0"/>
    <w:rsid w:val="001D33CD"/>
    <w:rsid w:val="001D605B"/>
    <w:rsid w:val="001F2D85"/>
    <w:rsid w:val="001F3895"/>
    <w:rsid w:val="002143AE"/>
    <w:rsid w:val="00215BCD"/>
    <w:rsid w:val="00232CC3"/>
    <w:rsid w:val="002425E4"/>
    <w:rsid w:val="00280F7A"/>
    <w:rsid w:val="0029403A"/>
    <w:rsid w:val="00296B0B"/>
    <w:rsid w:val="002B576B"/>
    <w:rsid w:val="002C424B"/>
    <w:rsid w:val="002E4BD2"/>
    <w:rsid w:val="002F126E"/>
    <w:rsid w:val="00301545"/>
    <w:rsid w:val="00326C4E"/>
    <w:rsid w:val="0033233B"/>
    <w:rsid w:val="00341578"/>
    <w:rsid w:val="00342514"/>
    <w:rsid w:val="00364D6A"/>
    <w:rsid w:val="00365B6A"/>
    <w:rsid w:val="003726E1"/>
    <w:rsid w:val="00375838"/>
    <w:rsid w:val="003821A8"/>
    <w:rsid w:val="0039058D"/>
    <w:rsid w:val="00394263"/>
    <w:rsid w:val="003A1955"/>
    <w:rsid w:val="003A70FD"/>
    <w:rsid w:val="003B1020"/>
    <w:rsid w:val="003B72BE"/>
    <w:rsid w:val="003C36DE"/>
    <w:rsid w:val="003C55A4"/>
    <w:rsid w:val="003D2A74"/>
    <w:rsid w:val="003D3F47"/>
    <w:rsid w:val="003D6640"/>
    <w:rsid w:val="003E7D4E"/>
    <w:rsid w:val="004049CB"/>
    <w:rsid w:val="00417226"/>
    <w:rsid w:val="00442305"/>
    <w:rsid w:val="00463397"/>
    <w:rsid w:val="00464AE9"/>
    <w:rsid w:val="004711C4"/>
    <w:rsid w:val="00473B43"/>
    <w:rsid w:val="00477B7F"/>
    <w:rsid w:val="00480209"/>
    <w:rsid w:val="004859A0"/>
    <w:rsid w:val="004A2990"/>
    <w:rsid w:val="004A2DE8"/>
    <w:rsid w:val="004C6879"/>
    <w:rsid w:val="004C6B95"/>
    <w:rsid w:val="004E536B"/>
    <w:rsid w:val="004F64C5"/>
    <w:rsid w:val="005065E2"/>
    <w:rsid w:val="005100C8"/>
    <w:rsid w:val="00512DFE"/>
    <w:rsid w:val="005159E5"/>
    <w:rsid w:val="0051697B"/>
    <w:rsid w:val="00550203"/>
    <w:rsid w:val="00556E5A"/>
    <w:rsid w:val="00566CAE"/>
    <w:rsid w:val="0057057A"/>
    <w:rsid w:val="00575C46"/>
    <w:rsid w:val="00581C5F"/>
    <w:rsid w:val="00590B55"/>
    <w:rsid w:val="00592E9E"/>
    <w:rsid w:val="005C3B8D"/>
    <w:rsid w:val="005D4FE7"/>
    <w:rsid w:val="005E7EFF"/>
    <w:rsid w:val="005F60CF"/>
    <w:rsid w:val="00611E7B"/>
    <w:rsid w:val="006133FC"/>
    <w:rsid w:val="006165AC"/>
    <w:rsid w:val="00626124"/>
    <w:rsid w:val="00630B6E"/>
    <w:rsid w:val="00631316"/>
    <w:rsid w:val="00660377"/>
    <w:rsid w:val="00660AF4"/>
    <w:rsid w:val="006633EC"/>
    <w:rsid w:val="00675FF3"/>
    <w:rsid w:val="00680CB8"/>
    <w:rsid w:val="0068644C"/>
    <w:rsid w:val="00696241"/>
    <w:rsid w:val="00696567"/>
    <w:rsid w:val="00697A7C"/>
    <w:rsid w:val="006A1E2A"/>
    <w:rsid w:val="006B2ADB"/>
    <w:rsid w:val="006F0AAB"/>
    <w:rsid w:val="006F0E2D"/>
    <w:rsid w:val="006F4519"/>
    <w:rsid w:val="006F4F6B"/>
    <w:rsid w:val="00701A2E"/>
    <w:rsid w:val="00702F34"/>
    <w:rsid w:val="007210C2"/>
    <w:rsid w:val="00726DED"/>
    <w:rsid w:val="007630C0"/>
    <w:rsid w:val="00766093"/>
    <w:rsid w:val="00770F88"/>
    <w:rsid w:val="00776F16"/>
    <w:rsid w:val="007771FB"/>
    <w:rsid w:val="0078625C"/>
    <w:rsid w:val="00793C50"/>
    <w:rsid w:val="007B1290"/>
    <w:rsid w:val="007C5FFA"/>
    <w:rsid w:val="007D37B8"/>
    <w:rsid w:val="007D44B4"/>
    <w:rsid w:val="007E47FF"/>
    <w:rsid w:val="007F02A9"/>
    <w:rsid w:val="00800D7D"/>
    <w:rsid w:val="00802D4E"/>
    <w:rsid w:val="00807630"/>
    <w:rsid w:val="00815DB0"/>
    <w:rsid w:val="00825AF2"/>
    <w:rsid w:val="00827183"/>
    <w:rsid w:val="00870421"/>
    <w:rsid w:val="00881317"/>
    <w:rsid w:val="008830E5"/>
    <w:rsid w:val="008914B6"/>
    <w:rsid w:val="008B4EA1"/>
    <w:rsid w:val="008B7F3E"/>
    <w:rsid w:val="008C7A4F"/>
    <w:rsid w:val="008D5B60"/>
    <w:rsid w:val="008E074E"/>
    <w:rsid w:val="008F5BEF"/>
    <w:rsid w:val="009009A5"/>
    <w:rsid w:val="00916FCC"/>
    <w:rsid w:val="0092759A"/>
    <w:rsid w:val="009275A7"/>
    <w:rsid w:val="0093319F"/>
    <w:rsid w:val="009351DA"/>
    <w:rsid w:val="009463A4"/>
    <w:rsid w:val="00951740"/>
    <w:rsid w:val="00962EBD"/>
    <w:rsid w:val="00990B30"/>
    <w:rsid w:val="0099534B"/>
    <w:rsid w:val="009A37A6"/>
    <w:rsid w:val="009C059A"/>
    <w:rsid w:val="009C196A"/>
    <w:rsid w:val="009D1AB6"/>
    <w:rsid w:val="009E0CE6"/>
    <w:rsid w:val="00A04522"/>
    <w:rsid w:val="00A10D8D"/>
    <w:rsid w:val="00A20685"/>
    <w:rsid w:val="00A2629D"/>
    <w:rsid w:val="00A30217"/>
    <w:rsid w:val="00A351C5"/>
    <w:rsid w:val="00A35FC1"/>
    <w:rsid w:val="00A42974"/>
    <w:rsid w:val="00A4641C"/>
    <w:rsid w:val="00A50660"/>
    <w:rsid w:val="00A52FF7"/>
    <w:rsid w:val="00A67EEE"/>
    <w:rsid w:val="00A76DA6"/>
    <w:rsid w:val="00A94D7A"/>
    <w:rsid w:val="00A95B8B"/>
    <w:rsid w:val="00A96442"/>
    <w:rsid w:val="00A96A3C"/>
    <w:rsid w:val="00A972C9"/>
    <w:rsid w:val="00AB2DBF"/>
    <w:rsid w:val="00AB41A4"/>
    <w:rsid w:val="00AB430C"/>
    <w:rsid w:val="00AB6841"/>
    <w:rsid w:val="00AD3BCC"/>
    <w:rsid w:val="00AE108F"/>
    <w:rsid w:val="00AF0C58"/>
    <w:rsid w:val="00B246E3"/>
    <w:rsid w:val="00B43618"/>
    <w:rsid w:val="00B478A9"/>
    <w:rsid w:val="00B51A2F"/>
    <w:rsid w:val="00B539FE"/>
    <w:rsid w:val="00B6257C"/>
    <w:rsid w:val="00B648D5"/>
    <w:rsid w:val="00B663C1"/>
    <w:rsid w:val="00B666F0"/>
    <w:rsid w:val="00B7132E"/>
    <w:rsid w:val="00B83823"/>
    <w:rsid w:val="00B83973"/>
    <w:rsid w:val="00B950EF"/>
    <w:rsid w:val="00B97BD9"/>
    <w:rsid w:val="00BA289B"/>
    <w:rsid w:val="00BB5E6E"/>
    <w:rsid w:val="00BC33D3"/>
    <w:rsid w:val="00BD36C3"/>
    <w:rsid w:val="00BD57EA"/>
    <w:rsid w:val="00BD603C"/>
    <w:rsid w:val="00BE2120"/>
    <w:rsid w:val="00C06167"/>
    <w:rsid w:val="00C10366"/>
    <w:rsid w:val="00C2069C"/>
    <w:rsid w:val="00C55929"/>
    <w:rsid w:val="00C718F2"/>
    <w:rsid w:val="00C72F2B"/>
    <w:rsid w:val="00C969C2"/>
    <w:rsid w:val="00CA0F62"/>
    <w:rsid w:val="00CC7B7A"/>
    <w:rsid w:val="00D157E9"/>
    <w:rsid w:val="00D170EC"/>
    <w:rsid w:val="00D208BE"/>
    <w:rsid w:val="00D3059A"/>
    <w:rsid w:val="00D406EF"/>
    <w:rsid w:val="00D4516D"/>
    <w:rsid w:val="00D45FA6"/>
    <w:rsid w:val="00D46111"/>
    <w:rsid w:val="00D47221"/>
    <w:rsid w:val="00D70872"/>
    <w:rsid w:val="00D73E1E"/>
    <w:rsid w:val="00D7767A"/>
    <w:rsid w:val="00D82012"/>
    <w:rsid w:val="00D900BB"/>
    <w:rsid w:val="00D92241"/>
    <w:rsid w:val="00D9333F"/>
    <w:rsid w:val="00DC59D9"/>
    <w:rsid w:val="00DD75AF"/>
    <w:rsid w:val="00DF45FC"/>
    <w:rsid w:val="00DF71BD"/>
    <w:rsid w:val="00E02D71"/>
    <w:rsid w:val="00E04E67"/>
    <w:rsid w:val="00E46D07"/>
    <w:rsid w:val="00E56ADA"/>
    <w:rsid w:val="00E754C0"/>
    <w:rsid w:val="00E869F4"/>
    <w:rsid w:val="00E93A77"/>
    <w:rsid w:val="00EA08A7"/>
    <w:rsid w:val="00EB5993"/>
    <w:rsid w:val="00EB7361"/>
    <w:rsid w:val="00EC50F4"/>
    <w:rsid w:val="00EC5E0E"/>
    <w:rsid w:val="00EE78BC"/>
    <w:rsid w:val="00F064BB"/>
    <w:rsid w:val="00F10201"/>
    <w:rsid w:val="00F20534"/>
    <w:rsid w:val="00F22E3C"/>
    <w:rsid w:val="00F352C3"/>
    <w:rsid w:val="00F51790"/>
    <w:rsid w:val="00F637CE"/>
    <w:rsid w:val="00F63F0B"/>
    <w:rsid w:val="00F644B5"/>
    <w:rsid w:val="00F647DE"/>
    <w:rsid w:val="00F70E9C"/>
    <w:rsid w:val="00F84EAF"/>
    <w:rsid w:val="00F855BB"/>
    <w:rsid w:val="00F971F4"/>
    <w:rsid w:val="00FA0D80"/>
    <w:rsid w:val="00FB46A9"/>
    <w:rsid w:val="00FC0316"/>
    <w:rsid w:val="00FC6F21"/>
    <w:rsid w:val="00FE1FCE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A4FE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  <w:style w:type="character" w:styleId="SledenaHiperpovezava">
    <w:name w:val="FollowedHyperlink"/>
    <w:basedOn w:val="Privzetapisavaodstavka"/>
    <w:uiPriority w:val="99"/>
    <w:semiHidden/>
    <w:unhideWhenUsed/>
    <w:rsid w:val="003B1020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B1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letni2.furs.gov.si/FFS/REGS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si/teme/ukrepi-varstva-pred-skodljivimi-organizmi-rastl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podrocja/kmetijstvo-gozdarstvo-in-prehrana/varstvo-rastlin/zdravje-rastlin/bolezni-in-skodljivci-rastlin/zlata-trsna-rumenica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063A16E-C071-4071-989C-E8DF2E78D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6</cp:revision>
  <dcterms:created xsi:type="dcterms:W3CDTF">2024-03-27T12:53:00Z</dcterms:created>
  <dcterms:modified xsi:type="dcterms:W3CDTF">2026-08-25T14:43:00Z</dcterms:modified>
</cp:coreProperties>
</file>