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CD" w:rsidRPr="00FD61C0" w:rsidRDefault="008938CD" w:rsidP="00094C9D">
      <w:pPr>
        <w:jc w:val="center"/>
        <w:rPr>
          <w:rFonts w:ascii="Arial" w:hAnsi="Arial" w:cs="Arial"/>
          <w:b/>
          <w:sz w:val="20"/>
          <w:szCs w:val="20"/>
        </w:rPr>
      </w:pPr>
    </w:p>
    <w:p w:rsidR="00A3040C" w:rsidRPr="00FD61C0" w:rsidRDefault="00A3040C" w:rsidP="00094C9D">
      <w:pPr>
        <w:jc w:val="center"/>
        <w:rPr>
          <w:rFonts w:ascii="Arial" w:hAnsi="Arial" w:cs="Arial"/>
          <w:b/>
          <w:sz w:val="20"/>
          <w:szCs w:val="20"/>
        </w:rPr>
      </w:pPr>
      <w:r w:rsidRPr="00FD61C0">
        <w:rPr>
          <w:rFonts w:ascii="Arial" w:hAnsi="Arial" w:cs="Arial"/>
          <w:b/>
          <w:sz w:val="20"/>
          <w:szCs w:val="20"/>
        </w:rPr>
        <w:t>IZJAVA</w:t>
      </w:r>
      <w:r w:rsidRPr="00FD61C0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FD61C0">
        <w:rPr>
          <w:rFonts w:ascii="Arial" w:hAnsi="Arial" w:cs="Arial"/>
          <w:b/>
          <w:sz w:val="20"/>
          <w:szCs w:val="20"/>
        </w:rPr>
        <w:t xml:space="preserve">  </w:t>
      </w:r>
    </w:p>
    <w:p w:rsidR="008938CD" w:rsidRPr="00FD61C0" w:rsidRDefault="00A3040C" w:rsidP="00094C9D">
      <w:pPr>
        <w:jc w:val="center"/>
        <w:rPr>
          <w:rFonts w:ascii="Arial" w:hAnsi="Arial" w:cs="Arial"/>
          <w:b/>
          <w:sz w:val="20"/>
          <w:szCs w:val="20"/>
        </w:rPr>
      </w:pPr>
      <w:r w:rsidRPr="00FD61C0">
        <w:rPr>
          <w:rFonts w:ascii="Arial" w:hAnsi="Arial" w:cs="Arial"/>
          <w:b/>
          <w:sz w:val="20"/>
          <w:szCs w:val="20"/>
        </w:rPr>
        <w:t>zastopnika krmnega obrata v tretji državi</w:t>
      </w:r>
    </w:p>
    <w:p w:rsidR="008938CD" w:rsidRPr="00FD61C0" w:rsidRDefault="008938CD" w:rsidP="00094C9D">
      <w:pPr>
        <w:jc w:val="center"/>
        <w:rPr>
          <w:rFonts w:ascii="Arial" w:hAnsi="Arial" w:cs="Arial"/>
          <w:b/>
          <w:sz w:val="20"/>
          <w:szCs w:val="20"/>
        </w:rPr>
      </w:pPr>
    </w:p>
    <w:p w:rsidR="00014657" w:rsidRPr="00FD61C0" w:rsidRDefault="00014657" w:rsidP="00014657">
      <w:pPr>
        <w:rPr>
          <w:rFonts w:ascii="Arial" w:hAnsi="Arial" w:cs="Arial"/>
          <w:sz w:val="20"/>
          <w:szCs w:val="20"/>
        </w:rPr>
      </w:pPr>
    </w:p>
    <w:p w:rsidR="00014657" w:rsidRPr="00FD61C0" w:rsidRDefault="00A3040C" w:rsidP="0001465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D61C0">
        <w:rPr>
          <w:rFonts w:ascii="Arial" w:hAnsi="Arial" w:cs="Arial"/>
          <w:b/>
          <w:caps/>
          <w:sz w:val="20"/>
          <w:szCs w:val="20"/>
        </w:rPr>
        <w:t xml:space="preserve">ime zastopnika </w:t>
      </w:r>
      <w:r w:rsidR="00FD61C0" w:rsidRPr="00FD61C0">
        <w:rPr>
          <w:rFonts w:ascii="Arial" w:hAnsi="Arial" w:cs="Arial"/>
          <w:b/>
          <w:caps/>
          <w:sz w:val="20"/>
          <w:szCs w:val="20"/>
        </w:rPr>
        <w:t xml:space="preserve">KRMNEGA </w:t>
      </w:r>
      <w:r w:rsidRPr="00FD61C0">
        <w:rPr>
          <w:rFonts w:ascii="Arial" w:hAnsi="Arial" w:cs="Arial"/>
          <w:b/>
          <w:caps/>
          <w:sz w:val="20"/>
          <w:szCs w:val="20"/>
        </w:rPr>
        <w:t>obrata v tretji državi, ki daje izjavo</w:t>
      </w:r>
    </w:p>
    <w:p w:rsidR="00D7359F" w:rsidRPr="00FD61C0" w:rsidRDefault="00D7359F" w:rsidP="00D7359F">
      <w:pPr>
        <w:rPr>
          <w:rFonts w:ascii="Arial" w:hAnsi="Arial" w:cs="Arial"/>
          <w:sz w:val="20"/>
          <w:szCs w:val="20"/>
        </w:rPr>
      </w:pPr>
    </w:p>
    <w:p w:rsidR="00D7359F" w:rsidRPr="00FD61C0" w:rsidRDefault="00D7359F" w:rsidP="00D7359F">
      <w:pPr>
        <w:rPr>
          <w:rFonts w:ascii="Arial" w:hAnsi="Arial" w:cs="Arial"/>
          <w:sz w:val="20"/>
          <w:szCs w:val="20"/>
        </w:rPr>
      </w:pPr>
    </w:p>
    <w:p w:rsidR="00014657" w:rsidRPr="00FD61C0" w:rsidRDefault="00014657" w:rsidP="00014657">
      <w:pPr>
        <w:rPr>
          <w:rFonts w:ascii="Arial" w:hAnsi="Arial" w:cs="Arial"/>
          <w:sz w:val="20"/>
          <w:szCs w:val="20"/>
        </w:rPr>
      </w:pPr>
    </w:p>
    <w:p w:rsidR="00FD61C0" w:rsidRPr="00FD61C0" w:rsidRDefault="00FD61C0" w:rsidP="00FD61C0">
      <w:pPr>
        <w:pStyle w:val="Navadensplet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caps/>
          <w:sz w:val="20"/>
          <w:szCs w:val="20"/>
        </w:rPr>
      </w:pPr>
      <w:r w:rsidRPr="00FD61C0">
        <w:rPr>
          <w:rFonts w:ascii="Arial" w:hAnsi="Arial" w:cs="Arial"/>
          <w:b/>
          <w:caps/>
          <w:sz w:val="20"/>
          <w:szCs w:val="20"/>
        </w:rPr>
        <w:t>naslov zastopnika</w:t>
      </w:r>
    </w:p>
    <w:p w:rsidR="00014657" w:rsidRPr="00FD61C0" w:rsidRDefault="00014657" w:rsidP="00FD61C0">
      <w:pPr>
        <w:ind w:left="720"/>
        <w:rPr>
          <w:rFonts w:ascii="Arial" w:hAnsi="Arial" w:cs="Arial"/>
          <w:sz w:val="20"/>
          <w:szCs w:val="20"/>
        </w:rPr>
      </w:pPr>
    </w:p>
    <w:p w:rsidR="00D7359F" w:rsidRPr="00FD61C0" w:rsidRDefault="00D7359F" w:rsidP="00D7359F">
      <w:pPr>
        <w:rPr>
          <w:rFonts w:ascii="Arial" w:hAnsi="Arial" w:cs="Arial"/>
          <w:sz w:val="20"/>
          <w:szCs w:val="20"/>
        </w:rPr>
      </w:pPr>
    </w:p>
    <w:p w:rsidR="00FD61C0" w:rsidRPr="00FD61C0" w:rsidRDefault="00FD61C0" w:rsidP="00FD61C0">
      <w:pPr>
        <w:rPr>
          <w:rFonts w:ascii="Arial" w:hAnsi="Arial" w:cs="Arial"/>
          <w:b/>
          <w:caps/>
          <w:sz w:val="20"/>
          <w:szCs w:val="20"/>
        </w:rPr>
      </w:pPr>
    </w:p>
    <w:p w:rsidR="00FD61C0" w:rsidRDefault="00FD61C0" w:rsidP="00FD61C0">
      <w:pPr>
        <w:numPr>
          <w:ilvl w:val="0"/>
          <w:numId w:val="1"/>
        </w:numPr>
        <w:jc w:val="left"/>
        <w:rPr>
          <w:rFonts w:ascii="Arial" w:hAnsi="Arial" w:cs="Arial"/>
          <w:b/>
          <w:caps/>
          <w:sz w:val="20"/>
          <w:szCs w:val="20"/>
        </w:rPr>
      </w:pPr>
      <w:r w:rsidRPr="00FD61C0">
        <w:rPr>
          <w:rFonts w:ascii="Arial" w:hAnsi="Arial" w:cs="Arial"/>
          <w:b/>
          <w:caps/>
          <w:sz w:val="20"/>
          <w:szCs w:val="20"/>
        </w:rPr>
        <w:t>Dejavnost KRMNEGA obrata v tretji državi (</w:t>
      </w:r>
      <w:r w:rsidRPr="00FD61C0">
        <w:rPr>
          <w:rFonts w:ascii="Arial" w:hAnsi="Arial" w:cs="Arial"/>
          <w:b/>
          <w:sz w:val="20"/>
          <w:szCs w:val="20"/>
        </w:rPr>
        <w:t>obkroži dejavnost)</w:t>
      </w:r>
      <w:r w:rsidRPr="00FD61C0">
        <w:rPr>
          <w:rFonts w:ascii="Arial" w:hAnsi="Arial" w:cs="Arial"/>
          <w:b/>
          <w:caps/>
          <w:sz w:val="20"/>
          <w:szCs w:val="20"/>
        </w:rPr>
        <w:t xml:space="preserve">: </w:t>
      </w:r>
    </w:p>
    <w:p w:rsidR="00952284" w:rsidRDefault="00952284" w:rsidP="00952284">
      <w:pPr>
        <w:jc w:val="left"/>
        <w:rPr>
          <w:rFonts w:ascii="Arial" w:hAnsi="Arial" w:cs="Arial"/>
          <w:b/>
          <w:caps/>
          <w:sz w:val="20"/>
          <w:szCs w:val="20"/>
        </w:rPr>
      </w:pPr>
    </w:p>
    <w:p w:rsidR="00952284" w:rsidRDefault="00952284" w:rsidP="00952284">
      <w:pPr>
        <w:ind w:left="1134" w:hanging="774"/>
        <w:jc w:val="left"/>
        <w:rPr>
          <w:rFonts w:ascii="Arial" w:hAnsi="Arial" w:cs="Arial"/>
          <w:sz w:val="20"/>
          <w:szCs w:val="20"/>
        </w:rPr>
      </w:pPr>
      <w:r w:rsidRPr="00FD61C0">
        <w:rPr>
          <w:rFonts w:ascii="Arial" w:hAnsi="Arial" w:cs="Arial"/>
          <w:b/>
          <w:bCs/>
          <w:sz w:val="20"/>
          <w:szCs w:val="20"/>
          <w:lang w:val="en-US"/>
        </w:rPr>
        <w:t>P-KD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FD61C0">
        <w:rPr>
          <w:rFonts w:ascii="Arial" w:hAnsi="Arial" w:cs="Arial"/>
          <w:sz w:val="20"/>
          <w:szCs w:val="20"/>
        </w:rPr>
        <w:t>proizvajalec</w:t>
      </w:r>
      <w:r w:rsidRPr="006F2511">
        <w:rPr>
          <w:rFonts w:ascii="Arial" w:hAnsi="Arial" w:cs="Arial"/>
          <w:sz w:val="20"/>
          <w:szCs w:val="20"/>
        </w:rPr>
        <w:t xml:space="preserve"> krmnih dodatkov, ki imajo dovoljenje</w:t>
      </w:r>
      <w:r w:rsidRPr="00FD61C0">
        <w:rPr>
          <w:rFonts w:ascii="Arial" w:hAnsi="Arial" w:cs="Arial"/>
          <w:sz w:val="20"/>
          <w:szCs w:val="20"/>
        </w:rPr>
        <w:t xml:space="preserve"> za dajanje na trg v </w:t>
      </w:r>
      <w:r w:rsidRPr="006F2511">
        <w:rPr>
          <w:rFonts w:ascii="Arial" w:hAnsi="Arial" w:cs="Arial"/>
          <w:sz w:val="20"/>
          <w:szCs w:val="20"/>
        </w:rPr>
        <w:t xml:space="preserve">EU v </w:t>
      </w:r>
      <w:r w:rsidRPr="00FD61C0">
        <w:rPr>
          <w:rFonts w:ascii="Arial" w:hAnsi="Arial" w:cs="Arial"/>
          <w:sz w:val="20"/>
          <w:szCs w:val="20"/>
        </w:rPr>
        <w:t>skladu z Uredbo 1831/2003</w:t>
      </w:r>
      <w:r>
        <w:rPr>
          <w:rFonts w:ascii="Arial" w:hAnsi="Arial" w:cs="Arial"/>
          <w:sz w:val="20"/>
          <w:szCs w:val="20"/>
        </w:rPr>
        <w:t>/</w:t>
      </w:r>
      <w:r w:rsidRPr="00FD61C0">
        <w:rPr>
          <w:rFonts w:ascii="Arial" w:hAnsi="Arial" w:cs="Arial"/>
          <w:sz w:val="20"/>
          <w:szCs w:val="20"/>
        </w:rPr>
        <w:t>ES</w:t>
      </w:r>
    </w:p>
    <w:p w:rsidR="00952284" w:rsidRDefault="00952284" w:rsidP="00952284">
      <w:pPr>
        <w:ind w:left="1134" w:hanging="774"/>
        <w:jc w:val="left"/>
        <w:rPr>
          <w:rFonts w:ascii="Arial" w:hAnsi="Arial" w:cs="Arial"/>
          <w:b/>
          <w:caps/>
          <w:sz w:val="20"/>
          <w:szCs w:val="20"/>
        </w:rPr>
      </w:pPr>
    </w:p>
    <w:p w:rsidR="00952284" w:rsidRDefault="00952284" w:rsidP="00952284">
      <w:pPr>
        <w:ind w:left="1134" w:hanging="774"/>
        <w:jc w:val="left"/>
        <w:rPr>
          <w:rFonts w:ascii="Arial" w:hAnsi="Arial" w:cs="Arial"/>
          <w:sz w:val="20"/>
          <w:szCs w:val="20"/>
        </w:rPr>
      </w:pPr>
      <w:r w:rsidRPr="00FD61C0">
        <w:rPr>
          <w:rFonts w:ascii="Arial" w:hAnsi="Arial" w:cs="Arial"/>
          <w:b/>
          <w:bCs/>
          <w:sz w:val="20"/>
          <w:szCs w:val="20"/>
          <w:lang w:val="en-US"/>
        </w:rPr>
        <w:t>P-P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FD61C0">
        <w:rPr>
          <w:rFonts w:ascii="Arial" w:hAnsi="Arial" w:cs="Arial"/>
          <w:sz w:val="20"/>
          <w:szCs w:val="20"/>
        </w:rPr>
        <w:t xml:space="preserve">proizvajalec </w:t>
      </w:r>
      <w:proofErr w:type="spellStart"/>
      <w:r w:rsidRPr="00FD61C0">
        <w:rPr>
          <w:rFonts w:ascii="Arial" w:hAnsi="Arial" w:cs="Arial"/>
          <w:sz w:val="20"/>
          <w:szCs w:val="20"/>
        </w:rPr>
        <w:t>premiksov</w:t>
      </w:r>
      <w:proofErr w:type="spellEnd"/>
      <w:r w:rsidRPr="00FD61C0">
        <w:rPr>
          <w:rFonts w:ascii="Arial" w:hAnsi="Arial" w:cs="Arial"/>
          <w:sz w:val="20"/>
          <w:szCs w:val="20"/>
        </w:rPr>
        <w:t xml:space="preserve"> iz</w:t>
      </w:r>
      <w:r w:rsidRPr="006F25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2511">
        <w:rPr>
          <w:rFonts w:ascii="Arial" w:hAnsi="Arial" w:cs="Arial"/>
          <w:sz w:val="20"/>
          <w:szCs w:val="20"/>
        </w:rPr>
        <w:t>kokcidiostatikov</w:t>
      </w:r>
      <w:proofErr w:type="spellEnd"/>
      <w:r w:rsidRPr="006F2511">
        <w:rPr>
          <w:rFonts w:ascii="Arial" w:hAnsi="Arial" w:cs="Arial"/>
          <w:sz w:val="20"/>
          <w:szCs w:val="20"/>
        </w:rPr>
        <w:t xml:space="preserve"> in/ali</w:t>
      </w:r>
      <w:r w:rsidRPr="00FD61C0">
        <w:rPr>
          <w:rFonts w:ascii="Arial" w:hAnsi="Arial" w:cs="Arial"/>
          <w:sz w:val="20"/>
          <w:szCs w:val="20"/>
        </w:rPr>
        <w:t xml:space="preserve"> </w:t>
      </w:r>
      <w:r w:rsidRPr="006F2511">
        <w:rPr>
          <w:rFonts w:ascii="Arial" w:hAnsi="Arial" w:cs="Arial"/>
          <w:sz w:val="20"/>
          <w:szCs w:val="20"/>
        </w:rPr>
        <w:t xml:space="preserve">krmnih </w:t>
      </w:r>
      <w:r w:rsidRPr="00FD61C0">
        <w:rPr>
          <w:rFonts w:ascii="Arial" w:hAnsi="Arial" w:cs="Arial"/>
          <w:sz w:val="20"/>
          <w:szCs w:val="20"/>
        </w:rPr>
        <w:t>dodatkov,</w:t>
      </w:r>
      <w:r w:rsidRPr="006F2511">
        <w:rPr>
          <w:rFonts w:ascii="Arial" w:hAnsi="Arial" w:cs="Arial"/>
          <w:sz w:val="20"/>
          <w:szCs w:val="20"/>
        </w:rPr>
        <w:t xml:space="preserve"> ki so navedeni v prvem delu</w:t>
      </w:r>
      <w:r w:rsidRPr="00FD61C0">
        <w:rPr>
          <w:rFonts w:ascii="Arial" w:hAnsi="Arial" w:cs="Arial"/>
          <w:sz w:val="20"/>
          <w:szCs w:val="20"/>
        </w:rPr>
        <w:t xml:space="preserve"> poglav</w:t>
      </w:r>
      <w:r>
        <w:rPr>
          <w:rFonts w:ascii="Arial" w:hAnsi="Arial" w:cs="Arial"/>
          <w:sz w:val="20"/>
          <w:szCs w:val="20"/>
        </w:rPr>
        <w:t>ja 1 Priloge IV Uredbe 183/2005/</w:t>
      </w:r>
      <w:r w:rsidRPr="00FD61C0">
        <w:rPr>
          <w:rFonts w:ascii="Arial" w:hAnsi="Arial" w:cs="Arial"/>
          <w:sz w:val="20"/>
          <w:szCs w:val="20"/>
        </w:rPr>
        <w:t>ES</w:t>
      </w:r>
    </w:p>
    <w:p w:rsidR="00952284" w:rsidRDefault="00952284" w:rsidP="00952284">
      <w:pPr>
        <w:ind w:left="1134" w:hanging="774"/>
        <w:jc w:val="left"/>
        <w:rPr>
          <w:rFonts w:ascii="Arial" w:hAnsi="Arial" w:cs="Arial"/>
          <w:b/>
          <w:caps/>
          <w:sz w:val="20"/>
          <w:szCs w:val="20"/>
        </w:rPr>
      </w:pPr>
      <w:bookmarkStart w:id="0" w:name="_GoBack"/>
      <w:bookmarkEnd w:id="0"/>
    </w:p>
    <w:p w:rsidR="00FD61C0" w:rsidRPr="00952284" w:rsidRDefault="00952284" w:rsidP="00952284">
      <w:pPr>
        <w:ind w:left="1134" w:hanging="774"/>
        <w:jc w:val="left"/>
        <w:rPr>
          <w:rFonts w:ascii="Arial" w:hAnsi="Arial" w:cs="Arial"/>
          <w:b/>
          <w:caps/>
          <w:sz w:val="20"/>
          <w:szCs w:val="20"/>
        </w:rPr>
      </w:pPr>
      <w:r w:rsidRPr="00FD61C0">
        <w:rPr>
          <w:rFonts w:ascii="Arial" w:hAnsi="Arial" w:cs="Arial"/>
          <w:b/>
          <w:bCs/>
          <w:sz w:val="20"/>
          <w:szCs w:val="20"/>
          <w:lang w:val="en-US"/>
        </w:rPr>
        <w:t>P-KM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FD61C0">
        <w:rPr>
          <w:rFonts w:ascii="Arial" w:hAnsi="Arial" w:cs="Arial"/>
          <w:sz w:val="20"/>
          <w:szCs w:val="20"/>
        </w:rPr>
        <w:t xml:space="preserve">proizvajalec krmnih mešanic iz </w:t>
      </w:r>
      <w:proofErr w:type="spellStart"/>
      <w:r w:rsidRPr="006F2511">
        <w:rPr>
          <w:rFonts w:ascii="Arial" w:hAnsi="Arial" w:cs="Arial"/>
          <w:sz w:val="20"/>
          <w:szCs w:val="20"/>
        </w:rPr>
        <w:t>kokcidiostatikov</w:t>
      </w:r>
      <w:proofErr w:type="spellEnd"/>
      <w:r w:rsidRPr="006F2511">
        <w:rPr>
          <w:rFonts w:ascii="Arial" w:hAnsi="Arial" w:cs="Arial"/>
          <w:sz w:val="20"/>
          <w:szCs w:val="20"/>
        </w:rPr>
        <w:t xml:space="preserve"> in/ali krmnih </w:t>
      </w:r>
      <w:r w:rsidRPr="00FD61C0">
        <w:rPr>
          <w:rFonts w:ascii="Arial" w:hAnsi="Arial" w:cs="Arial"/>
          <w:sz w:val="20"/>
          <w:szCs w:val="20"/>
        </w:rPr>
        <w:t>dodatkov,</w:t>
      </w:r>
      <w:r w:rsidRPr="006F2511">
        <w:rPr>
          <w:rFonts w:ascii="Arial" w:hAnsi="Arial" w:cs="Arial"/>
          <w:sz w:val="20"/>
          <w:szCs w:val="20"/>
        </w:rPr>
        <w:t xml:space="preserve"> ki so navedeni v prvem delu</w:t>
      </w:r>
      <w:r w:rsidRPr="00FD61C0">
        <w:rPr>
          <w:rFonts w:ascii="Arial" w:hAnsi="Arial" w:cs="Arial"/>
          <w:sz w:val="20"/>
          <w:szCs w:val="20"/>
        </w:rPr>
        <w:t xml:space="preserve"> poglav</w:t>
      </w:r>
      <w:r>
        <w:rPr>
          <w:rFonts w:ascii="Arial" w:hAnsi="Arial" w:cs="Arial"/>
          <w:sz w:val="20"/>
          <w:szCs w:val="20"/>
        </w:rPr>
        <w:t>ja 1 Priloge IV Uredbe 183/2005/</w:t>
      </w:r>
      <w:r w:rsidRPr="00FD61C0">
        <w:rPr>
          <w:rFonts w:ascii="Arial" w:hAnsi="Arial" w:cs="Arial"/>
          <w:sz w:val="20"/>
          <w:szCs w:val="20"/>
        </w:rPr>
        <w:t>ES</w:t>
      </w:r>
    </w:p>
    <w:p w:rsidR="00FD61C0" w:rsidRPr="00B433F2" w:rsidRDefault="00FD61C0" w:rsidP="00FD61C0">
      <w:pPr>
        <w:rPr>
          <w:rFonts w:ascii="Arial" w:hAnsi="Arial" w:cs="Arial"/>
          <w:b/>
          <w:caps/>
          <w:sz w:val="20"/>
          <w:szCs w:val="20"/>
          <w:lang w:val="en-US"/>
        </w:rPr>
      </w:pPr>
    </w:p>
    <w:p w:rsidR="00FD61C0" w:rsidRPr="00FD61C0" w:rsidRDefault="00FD61C0" w:rsidP="00FD61C0">
      <w:pPr>
        <w:rPr>
          <w:rFonts w:ascii="Arial" w:hAnsi="Arial" w:cs="Arial"/>
          <w:b/>
          <w:caps/>
          <w:sz w:val="20"/>
          <w:szCs w:val="20"/>
          <w:lang w:val="en-US"/>
        </w:rPr>
      </w:pPr>
    </w:p>
    <w:p w:rsidR="00FD61C0" w:rsidRPr="00FD61C0" w:rsidRDefault="00FD61C0" w:rsidP="00FD61C0">
      <w:pPr>
        <w:numPr>
          <w:ilvl w:val="0"/>
          <w:numId w:val="1"/>
        </w:numPr>
        <w:jc w:val="left"/>
        <w:rPr>
          <w:rFonts w:ascii="Arial" w:hAnsi="Arial" w:cs="Arial"/>
          <w:b/>
          <w:caps/>
          <w:sz w:val="20"/>
          <w:szCs w:val="20"/>
        </w:rPr>
      </w:pPr>
      <w:r w:rsidRPr="00FD61C0">
        <w:rPr>
          <w:rFonts w:ascii="Arial" w:hAnsi="Arial" w:cs="Arial"/>
          <w:b/>
          <w:caps/>
          <w:sz w:val="20"/>
          <w:szCs w:val="20"/>
        </w:rPr>
        <w:t>IZJAVA zastopnika</w:t>
      </w:r>
    </w:p>
    <w:p w:rsidR="00FD61C0" w:rsidRPr="00FD61C0" w:rsidRDefault="00FD61C0" w:rsidP="00FD61C0">
      <w:pPr>
        <w:rPr>
          <w:rFonts w:ascii="Arial" w:hAnsi="Arial" w:cs="Arial"/>
          <w:sz w:val="20"/>
          <w:szCs w:val="20"/>
        </w:rPr>
      </w:pPr>
    </w:p>
    <w:p w:rsidR="00FD61C0" w:rsidRPr="00FD61C0" w:rsidRDefault="00FD61C0" w:rsidP="00FD61C0">
      <w:pPr>
        <w:jc w:val="left"/>
        <w:rPr>
          <w:rFonts w:ascii="Arial" w:hAnsi="Arial" w:cs="Arial"/>
          <w:b/>
          <w:sz w:val="20"/>
          <w:szCs w:val="20"/>
        </w:rPr>
      </w:pPr>
      <w:r w:rsidRPr="00FD61C0">
        <w:rPr>
          <w:rFonts w:ascii="Arial" w:hAnsi="Arial" w:cs="Arial"/>
          <w:b/>
          <w:color w:val="000000"/>
          <w:sz w:val="20"/>
          <w:szCs w:val="20"/>
        </w:rPr>
        <w:t xml:space="preserve">Zastopnik s sedežem v Republiki Sloveniji, ki zastopam obrat iz tretje države na področju krme, zagotavljam: </w:t>
      </w:r>
    </w:p>
    <w:p w:rsidR="00FD61C0" w:rsidRPr="00FD61C0" w:rsidRDefault="00FD61C0" w:rsidP="00FD61C0">
      <w:pPr>
        <w:numPr>
          <w:ilvl w:val="0"/>
          <w:numId w:val="3"/>
        </w:numPr>
        <w:jc w:val="left"/>
        <w:rPr>
          <w:rFonts w:ascii="Arial" w:hAnsi="Arial" w:cs="Arial"/>
          <w:sz w:val="20"/>
          <w:szCs w:val="20"/>
        </w:rPr>
      </w:pPr>
      <w:r w:rsidRPr="00FD61C0">
        <w:rPr>
          <w:rFonts w:ascii="Arial" w:hAnsi="Arial" w:cs="Arial"/>
          <w:color w:val="000000"/>
          <w:sz w:val="20"/>
          <w:szCs w:val="20"/>
        </w:rPr>
        <w:t xml:space="preserve">da bom dajal na trg proizvode, ki izvirajo iz obrata, ki izpolnjuje pogoje iz Uredbe 183/2005/ES; </w:t>
      </w:r>
    </w:p>
    <w:p w:rsidR="00FD61C0" w:rsidRPr="00FD61C0" w:rsidRDefault="00FD61C0" w:rsidP="00FD61C0">
      <w:pPr>
        <w:numPr>
          <w:ilvl w:val="0"/>
          <w:numId w:val="3"/>
        </w:numPr>
        <w:jc w:val="left"/>
        <w:rPr>
          <w:rFonts w:ascii="Arial" w:hAnsi="Arial" w:cs="Arial"/>
          <w:sz w:val="20"/>
          <w:szCs w:val="20"/>
        </w:rPr>
      </w:pPr>
      <w:r w:rsidRPr="00FD61C0">
        <w:rPr>
          <w:rFonts w:ascii="Arial" w:hAnsi="Arial" w:cs="Arial"/>
          <w:color w:val="000000"/>
          <w:sz w:val="20"/>
          <w:szCs w:val="20"/>
        </w:rPr>
        <w:t xml:space="preserve">da bom dajal na trg proizvode, ki izpolnjujejo pogoje glede varnosti v skladu s pravilnikom, ki ureja pogoje za zagotavljanje varnosti krme; </w:t>
      </w:r>
    </w:p>
    <w:p w:rsidR="00FD61C0" w:rsidRPr="00FD61C0" w:rsidRDefault="00FD61C0" w:rsidP="00FD61C0">
      <w:pPr>
        <w:numPr>
          <w:ilvl w:val="0"/>
          <w:numId w:val="3"/>
        </w:numPr>
        <w:jc w:val="left"/>
        <w:rPr>
          <w:rFonts w:ascii="Arial" w:hAnsi="Arial" w:cs="Arial"/>
          <w:color w:val="000000"/>
          <w:sz w:val="20"/>
          <w:szCs w:val="20"/>
        </w:rPr>
      </w:pPr>
      <w:r w:rsidRPr="00FD61C0">
        <w:rPr>
          <w:rFonts w:ascii="Arial" w:hAnsi="Arial" w:cs="Arial"/>
          <w:color w:val="000000"/>
          <w:sz w:val="20"/>
          <w:szCs w:val="20"/>
        </w:rPr>
        <w:t>da bodo proizvodi ustrezali pogojem za dajanje na trg v skladu z Uredbo 767/2009/ES;</w:t>
      </w:r>
    </w:p>
    <w:p w:rsidR="00FD61C0" w:rsidRPr="00FD61C0" w:rsidRDefault="00FD61C0" w:rsidP="00FD61C0">
      <w:pPr>
        <w:numPr>
          <w:ilvl w:val="0"/>
          <w:numId w:val="3"/>
        </w:numPr>
        <w:jc w:val="left"/>
        <w:rPr>
          <w:rFonts w:ascii="Arial" w:hAnsi="Arial" w:cs="Arial"/>
          <w:color w:val="000000"/>
          <w:sz w:val="20"/>
          <w:szCs w:val="20"/>
        </w:rPr>
      </w:pPr>
      <w:r w:rsidRPr="00FD61C0">
        <w:rPr>
          <w:rFonts w:ascii="Arial" w:hAnsi="Arial" w:cs="Arial"/>
          <w:color w:val="000000"/>
          <w:sz w:val="20"/>
          <w:szCs w:val="20"/>
        </w:rPr>
        <w:t xml:space="preserve">da bodo krmni dodatki izpolnjevali pogoje iz Uredbe 1831/2003/ES; </w:t>
      </w:r>
    </w:p>
    <w:p w:rsidR="00FD61C0" w:rsidRPr="00FD61C0" w:rsidRDefault="00FD61C0" w:rsidP="00FD61C0">
      <w:pPr>
        <w:numPr>
          <w:ilvl w:val="0"/>
          <w:numId w:val="3"/>
        </w:numPr>
        <w:jc w:val="left"/>
        <w:rPr>
          <w:rFonts w:ascii="Arial" w:hAnsi="Arial" w:cs="Arial"/>
          <w:sz w:val="20"/>
          <w:szCs w:val="20"/>
        </w:rPr>
      </w:pPr>
      <w:r w:rsidRPr="00FD61C0">
        <w:rPr>
          <w:rFonts w:ascii="Arial" w:hAnsi="Arial" w:cs="Arial"/>
          <w:color w:val="000000"/>
          <w:sz w:val="20"/>
          <w:szCs w:val="20"/>
        </w:rPr>
        <w:t>da bodo premiksi in krmne mešanice vsebovali samo krmne dodatke, ki imajo dovoljenje za dajanje na trg in uporabo v skladu z Uredbo 1831/2003/ES</w:t>
      </w:r>
      <w:r w:rsidR="006F2511">
        <w:rPr>
          <w:rFonts w:ascii="Arial" w:hAnsi="Arial" w:cs="Arial"/>
          <w:color w:val="000000"/>
          <w:sz w:val="20"/>
          <w:szCs w:val="20"/>
        </w:rPr>
        <w:t>;</w:t>
      </w:r>
      <w:r w:rsidRPr="00FD61C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D61C0" w:rsidRPr="00FD61C0" w:rsidRDefault="00FD61C0" w:rsidP="00FD61C0">
      <w:pPr>
        <w:numPr>
          <w:ilvl w:val="0"/>
          <w:numId w:val="3"/>
        </w:numPr>
        <w:jc w:val="left"/>
        <w:rPr>
          <w:rFonts w:ascii="Arial" w:hAnsi="Arial" w:cs="Arial"/>
          <w:sz w:val="20"/>
          <w:szCs w:val="20"/>
        </w:rPr>
      </w:pPr>
      <w:r w:rsidRPr="00FD61C0">
        <w:rPr>
          <w:rFonts w:ascii="Arial" w:hAnsi="Arial" w:cs="Arial"/>
          <w:color w:val="000000"/>
          <w:sz w:val="20"/>
          <w:szCs w:val="20"/>
        </w:rPr>
        <w:t>da bom vodil register proizvodov, ki jih dajem na trg.</w:t>
      </w:r>
      <w:r w:rsidRPr="00FD61C0">
        <w:rPr>
          <w:rFonts w:ascii="Arial" w:hAnsi="Arial" w:cs="Arial"/>
          <w:sz w:val="20"/>
          <w:szCs w:val="20"/>
        </w:rPr>
        <w:t xml:space="preserve"> </w:t>
      </w:r>
    </w:p>
    <w:p w:rsidR="00FD61C0" w:rsidRPr="00FD61C0" w:rsidRDefault="00FD61C0" w:rsidP="00FD61C0"/>
    <w:p w:rsidR="00FD61C0" w:rsidRDefault="00FD61C0" w:rsidP="00FD61C0">
      <w:pPr>
        <w:rPr>
          <w:caps/>
        </w:rPr>
      </w:pPr>
    </w:p>
    <w:p w:rsidR="00FD61C0" w:rsidRPr="00FD61C0" w:rsidRDefault="00FD61C0" w:rsidP="00FD61C0">
      <w:pPr>
        <w:rPr>
          <w:rFonts w:ascii="Arial" w:hAnsi="Arial" w:cs="Arial"/>
          <w:sz w:val="20"/>
          <w:szCs w:val="20"/>
        </w:rPr>
      </w:pPr>
      <w:r w:rsidRPr="00FD61C0">
        <w:rPr>
          <w:rFonts w:ascii="Arial" w:hAnsi="Arial" w:cs="Arial"/>
          <w:caps/>
          <w:sz w:val="20"/>
          <w:szCs w:val="20"/>
        </w:rPr>
        <w:t>Ime in priImek odgovorne osebe zastopnika</w:t>
      </w:r>
      <w:r w:rsidRPr="00FD61C0">
        <w:rPr>
          <w:rFonts w:ascii="Arial" w:hAnsi="Arial" w:cs="Arial"/>
          <w:sz w:val="20"/>
          <w:szCs w:val="20"/>
        </w:rPr>
        <w:t>:</w:t>
      </w:r>
    </w:p>
    <w:p w:rsidR="00FD61C0" w:rsidRPr="00FD61C0" w:rsidRDefault="00FD61C0" w:rsidP="00FD61C0">
      <w:pPr>
        <w:rPr>
          <w:rFonts w:ascii="Arial" w:hAnsi="Arial" w:cs="Arial"/>
          <w:sz w:val="20"/>
          <w:szCs w:val="20"/>
        </w:rPr>
      </w:pPr>
      <w:r w:rsidRPr="00FD61C0">
        <w:rPr>
          <w:rFonts w:ascii="Arial" w:hAnsi="Arial" w:cs="Arial"/>
          <w:sz w:val="20"/>
          <w:szCs w:val="20"/>
        </w:rPr>
        <w:t>(napisano z velikimi tiskanimi črkami)</w:t>
      </w:r>
    </w:p>
    <w:p w:rsidR="00FD61C0" w:rsidRPr="00FD61C0" w:rsidRDefault="00FD61C0" w:rsidP="00FD61C0">
      <w:pPr>
        <w:rPr>
          <w:rFonts w:ascii="Arial" w:hAnsi="Arial" w:cs="Arial"/>
          <w:sz w:val="20"/>
          <w:szCs w:val="20"/>
        </w:rPr>
      </w:pPr>
    </w:p>
    <w:p w:rsidR="00FD61C0" w:rsidRPr="00FD61C0" w:rsidRDefault="00FD61C0" w:rsidP="00FD61C0">
      <w:pPr>
        <w:rPr>
          <w:rFonts w:ascii="Arial" w:hAnsi="Arial" w:cs="Arial"/>
          <w:sz w:val="20"/>
          <w:szCs w:val="20"/>
        </w:rPr>
      </w:pPr>
    </w:p>
    <w:p w:rsidR="00FD61C0" w:rsidRPr="00FD61C0" w:rsidRDefault="00FD61C0" w:rsidP="00FD61C0">
      <w:pPr>
        <w:rPr>
          <w:rFonts w:ascii="Arial" w:hAnsi="Arial" w:cs="Arial"/>
          <w:sz w:val="20"/>
          <w:szCs w:val="20"/>
        </w:rPr>
      </w:pPr>
    </w:p>
    <w:p w:rsidR="00FD61C0" w:rsidRPr="00FD61C0" w:rsidRDefault="00FD61C0" w:rsidP="00FD61C0">
      <w:pPr>
        <w:rPr>
          <w:rFonts w:ascii="Arial" w:hAnsi="Arial" w:cs="Arial"/>
          <w:sz w:val="20"/>
          <w:szCs w:val="20"/>
        </w:rPr>
      </w:pPr>
      <w:r w:rsidRPr="00FD61C0">
        <w:rPr>
          <w:rFonts w:ascii="Arial" w:hAnsi="Arial" w:cs="Arial"/>
          <w:caps/>
          <w:sz w:val="20"/>
          <w:szCs w:val="20"/>
        </w:rPr>
        <w:t>Podpis odgovorne osebe</w:t>
      </w:r>
      <w:r w:rsidRPr="00FD61C0">
        <w:rPr>
          <w:rFonts w:ascii="Arial" w:hAnsi="Arial" w:cs="Arial"/>
          <w:sz w:val="20"/>
          <w:szCs w:val="20"/>
        </w:rPr>
        <w:t>:</w:t>
      </w:r>
    </w:p>
    <w:p w:rsidR="00FD61C0" w:rsidRPr="00FD61C0" w:rsidRDefault="00FD61C0" w:rsidP="00FD61C0">
      <w:pPr>
        <w:rPr>
          <w:rFonts w:ascii="Arial" w:hAnsi="Arial" w:cs="Arial"/>
          <w:sz w:val="20"/>
          <w:szCs w:val="20"/>
        </w:rPr>
      </w:pPr>
    </w:p>
    <w:p w:rsidR="00FD61C0" w:rsidRPr="00FD61C0" w:rsidRDefault="00FD61C0" w:rsidP="00FD61C0">
      <w:pPr>
        <w:rPr>
          <w:rFonts w:ascii="Arial" w:hAnsi="Arial" w:cs="Arial"/>
          <w:sz w:val="20"/>
          <w:szCs w:val="20"/>
        </w:rPr>
      </w:pPr>
    </w:p>
    <w:p w:rsidR="00FD61C0" w:rsidRPr="00FD61C0" w:rsidRDefault="00FD61C0" w:rsidP="00FD61C0">
      <w:pPr>
        <w:rPr>
          <w:rFonts w:ascii="Arial" w:hAnsi="Arial" w:cs="Arial"/>
          <w:sz w:val="20"/>
          <w:szCs w:val="20"/>
        </w:rPr>
      </w:pPr>
    </w:p>
    <w:p w:rsidR="00FD61C0" w:rsidRPr="00FD61C0" w:rsidRDefault="00FD61C0" w:rsidP="00FD61C0">
      <w:pPr>
        <w:rPr>
          <w:rFonts w:ascii="Arial" w:hAnsi="Arial" w:cs="Arial"/>
          <w:sz w:val="20"/>
          <w:szCs w:val="20"/>
        </w:rPr>
      </w:pPr>
      <w:r w:rsidRPr="00FD61C0">
        <w:rPr>
          <w:rFonts w:ascii="Arial" w:hAnsi="Arial" w:cs="Arial"/>
          <w:sz w:val="20"/>
          <w:szCs w:val="20"/>
        </w:rPr>
        <w:t xml:space="preserve">Datum:                                                                                        Pečat:  </w:t>
      </w:r>
    </w:p>
    <w:p w:rsidR="00D7359F" w:rsidRPr="00FD61C0" w:rsidRDefault="00D7359F" w:rsidP="00D7359F">
      <w:pPr>
        <w:rPr>
          <w:rFonts w:ascii="Arial" w:hAnsi="Arial" w:cs="Arial"/>
          <w:sz w:val="20"/>
          <w:szCs w:val="20"/>
        </w:rPr>
      </w:pPr>
    </w:p>
    <w:p w:rsidR="00D7359F" w:rsidRPr="00FD61C0" w:rsidRDefault="00D7359F" w:rsidP="00D7359F">
      <w:pPr>
        <w:jc w:val="left"/>
        <w:rPr>
          <w:rFonts w:ascii="Arial" w:hAnsi="Arial" w:cs="Arial"/>
          <w:sz w:val="20"/>
          <w:szCs w:val="20"/>
        </w:rPr>
      </w:pPr>
    </w:p>
    <w:p w:rsidR="00D7359F" w:rsidRPr="00FD61C0" w:rsidRDefault="00D7359F" w:rsidP="00D7359F">
      <w:pPr>
        <w:jc w:val="left"/>
        <w:rPr>
          <w:rFonts w:ascii="Arial" w:hAnsi="Arial" w:cs="Arial"/>
          <w:sz w:val="20"/>
          <w:szCs w:val="20"/>
        </w:rPr>
      </w:pPr>
    </w:p>
    <w:p w:rsidR="00FD61C0" w:rsidRPr="00FD61C0" w:rsidRDefault="00FD61C0" w:rsidP="00FD61C0">
      <w:pPr>
        <w:rPr>
          <w:rFonts w:ascii="Arial" w:hAnsi="Arial" w:cs="Arial"/>
          <w:sz w:val="20"/>
          <w:szCs w:val="20"/>
        </w:rPr>
      </w:pPr>
    </w:p>
    <w:p w:rsidR="00FD61C0" w:rsidRPr="00FD61C0" w:rsidRDefault="00FD61C0" w:rsidP="00FD61C0">
      <w:pPr>
        <w:rPr>
          <w:rFonts w:ascii="Arial" w:hAnsi="Arial" w:cs="Arial"/>
          <w:sz w:val="20"/>
          <w:szCs w:val="20"/>
        </w:rPr>
      </w:pPr>
      <w:r w:rsidRPr="00FD61C0">
        <w:rPr>
          <w:rFonts w:ascii="Arial" w:hAnsi="Arial" w:cs="Arial"/>
          <w:sz w:val="20"/>
          <w:szCs w:val="20"/>
        </w:rPr>
        <w:t xml:space="preserve">Priloga: </w:t>
      </w:r>
    </w:p>
    <w:p w:rsidR="00FD61C0" w:rsidRPr="00FD61C0" w:rsidRDefault="00FD61C0" w:rsidP="00FD61C0">
      <w:pPr>
        <w:jc w:val="left"/>
        <w:rPr>
          <w:rFonts w:ascii="Arial" w:hAnsi="Arial" w:cs="Arial"/>
          <w:sz w:val="20"/>
          <w:szCs w:val="20"/>
        </w:rPr>
      </w:pPr>
    </w:p>
    <w:p w:rsidR="00FD61C0" w:rsidRPr="00FD61C0" w:rsidRDefault="00FD61C0" w:rsidP="00FD61C0">
      <w:pPr>
        <w:jc w:val="left"/>
        <w:rPr>
          <w:rFonts w:ascii="Arial" w:hAnsi="Arial" w:cs="Arial"/>
          <w:sz w:val="20"/>
          <w:szCs w:val="20"/>
        </w:rPr>
      </w:pPr>
      <w:r w:rsidRPr="00FD61C0">
        <w:rPr>
          <w:rFonts w:ascii="Arial" w:hAnsi="Arial" w:cs="Arial"/>
          <w:sz w:val="20"/>
          <w:szCs w:val="20"/>
        </w:rPr>
        <w:t xml:space="preserve">- Pogodba o zastopanju </w:t>
      </w:r>
      <w:r w:rsidR="008E76EB">
        <w:rPr>
          <w:rFonts w:ascii="Arial" w:hAnsi="Arial" w:cs="Arial"/>
          <w:sz w:val="20"/>
          <w:szCs w:val="20"/>
        </w:rPr>
        <w:t xml:space="preserve">krmnega </w:t>
      </w:r>
      <w:r w:rsidRPr="00FD61C0">
        <w:rPr>
          <w:rFonts w:ascii="Arial" w:hAnsi="Arial" w:cs="Arial"/>
          <w:sz w:val="20"/>
          <w:szCs w:val="20"/>
        </w:rPr>
        <w:t>obrata iz tretje države</w:t>
      </w:r>
    </w:p>
    <w:p w:rsidR="00A905D4" w:rsidRPr="00FD61C0" w:rsidRDefault="00A905D4" w:rsidP="00A905D4">
      <w:pPr>
        <w:rPr>
          <w:rFonts w:ascii="Arial" w:hAnsi="Arial" w:cs="Arial"/>
          <w:sz w:val="20"/>
          <w:szCs w:val="20"/>
        </w:rPr>
      </w:pPr>
    </w:p>
    <w:p w:rsidR="00A905D4" w:rsidRPr="00FD61C0" w:rsidRDefault="00A905D4" w:rsidP="00A905D4">
      <w:pPr>
        <w:rPr>
          <w:rFonts w:ascii="Arial" w:hAnsi="Arial" w:cs="Arial"/>
          <w:sz w:val="20"/>
          <w:szCs w:val="20"/>
        </w:rPr>
      </w:pPr>
    </w:p>
    <w:p w:rsidR="00A905D4" w:rsidRPr="00FD61C0" w:rsidRDefault="00A905D4" w:rsidP="00A905D4">
      <w:pPr>
        <w:rPr>
          <w:rFonts w:ascii="Arial" w:hAnsi="Arial" w:cs="Arial"/>
          <w:sz w:val="20"/>
          <w:szCs w:val="20"/>
        </w:rPr>
      </w:pPr>
    </w:p>
    <w:p w:rsidR="00A905D4" w:rsidRPr="00FD61C0" w:rsidRDefault="00A905D4" w:rsidP="00A905D4">
      <w:pPr>
        <w:rPr>
          <w:rFonts w:ascii="Arial" w:hAnsi="Arial" w:cs="Arial"/>
          <w:sz w:val="20"/>
          <w:szCs w:val="20"/>
        </w:rPr>
      </w:pPr>
    </w:p>
    <w:p w:rsidR="00A3040C" w:rsidRPr="00FD61C0" w:rsidRDefault="00A3040C" w:rsidP="00A3040C">
      <w:pPr>
        <w:jc w:val="left"/>
        <w:rPr>
          <w:rFonts w:ascii="Arial" w:hAnsi="Arial" w:cs="Arial"/>
          <w:sz w:val="20"/>
          <w:szCs w:val="20"/>
        </w:rPr>
      </w:pPr>
      <w:r w:rsidRPr="00FD61C0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FD61C0">
        <w:rPr>
          <w:rFonts w:ascii="Arial" w:hAnsi="Arial" w:cs="Arial"/>
          <w:sz w:val="20"/>
          <w:szCs w:val="20"/>
        </w:rPr>
        <w:t>7 člen Pravilnika o registraciji in odobritvi obratov nosilcev dejavnosti na področju krme (UL RS, št. 50/15 in spremembe)</w:t>
      </w:r>
    </w:p>
    <w:p w:rsidR="00A905D4" w:rsidRPr="00FD61C0" w:rsidRDefault="00A905D4" w:rsidP="00A905D4">
      <w:pPr>
        <w:rPr>
          <w:rFonts w:ascii="Arial" w:hAnsi="Arial" w:cs="Arial"/>
          <w:sz w:val="20"/>
          <w:szCs w:val="20"/>
          <w:vertAlign w:val="superscript"/>
        </w:rPr>
      </w:pPr>
    </w:p>
    <w:p w:rsidR="00A905D4" w:rsidRPr="00FD61C0" w:rsidRDefault="00A905D4" w:rsidP="00A905D4">
      <w:pPr>
        <w:rPr>
          <w:rFonts w:ascii="Arial" w:hAnsi="Arial" w:cs="Arial"/>
          <w:sz w:val="20"/>
          <w:szCs w:val="20"/>
        </w:rPr>
      </w:pPr>
    </w:p>
    <w:p w:rsidR="008938CD" w:rsidRPr="00FD61C0" w:rsidRDefault="00A3040C" w:rsidP="00A905D4">
      <w:pPr>
        <w:rPr>
          <w:rFonts w:ascii="Arial" w:hAnsi="Arial" w:cs="Arial"/>
          <w:i/>
          <w:sz w:val="20"/>
          <w:szCs w:val="20"/>
          <w:u w:val="single"/>
        </w:rPr>
      </w:pPr>
      <w:r w:rsidRPr="00FD61C0">
        <w:rPr>
          <w:rFonts w:ascii="Arial" w:hAnsi="Arial" w:cs="Arial"/>
          <w:i/>
          <w:sz w:val="20"/>
          <w:szCs w:val="20"/>
          <w:u w:val="single"/>
        </w:rPr>
        <w:t>IZJAVA</w:t>
      </w:r>
      <w:r w:rsidR="00A905D4" w:rsidRPr="00FD61C0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8938CD" w:rsidRPr="00FD61C0">
        <w:rPr>
          <w:rFonts w:ascii="Arial" w:hAnsi="Arial" w:cs="Arial"/>
          <w:i/>
          <w:sz w:val="20"/>
          <w:szCs w:val="20"/>
          <w:u w:val="single"/>
        </w:rPr>
        <w:t xml:space="preserve">se pošlje </w:t>
      </w:r>
      <w:r w:rsidR="00A905D4" w:rsidRPr="00FD61C0">
        <w:rPr>
          <w:rFonts w:ascii="Arial" w:hAnsi="Arial" w:cs="Arial"/>
          <w:i/>
          <w:sz w:val="20"/>
          <w:szCs w:val="20"/>
          <w:u w:val="single"/>
        </w:rPr>
        <w:t xml:space="preserve">na naslov </w:t>
      </w:r>
      <w:r w:rsidR="008938CD" w:rsidRPr="00FD61C0">
        <w:rPr>
          <w:rFonts w:ascii="Arial" w:hAnsi="Arial" w:cs="Arial"/>
          <w:i/>
          <w:sz w:val="20"/>
          <w:szCs w:val="20"/>
          <w:u w:val="single"/>
        </w:rPr>
        <w:t xml:space="preserve">krajevno </w:t>
      </w:r>
      <w:r w:rsidR="00A905D4" w:rsidRPr="00FD61C0">
        <w:rPr>
          <w:rFonts w:ascii="Arial" w:hAnsi="Arial" w:cs="Arial"/>
          <w:i/>
          <w:sz w:val="20"/>
          <w:szCs w:val="20"/>
          <w:u w:val="single"/>
        </w:rPr>
        <w:t>pris</w:t>
      </w:r>
      <w:r w:rsidR="008938CD" w:rsidRPr="00FD61C0">
        <w:rPr>
          <w:rFonts w:ascii="Arial" w:hAnsi="Arial" w:cs="Arial"/>
          <w:i/>
          <w:sz w:val="20"/>
          <w:szCs w:val="20"/>
          <w:u w:val="single"/>
        </w:rPr>
        <w:t>tojnega Območnega Urada UVHVVR</w:t>
      </w:r>
    </w:p>
    <w:p w:rsidR="00A905D4" w:rsidRPr="00FD61C0" w:rsidRDefault="00952284" w:rsidP="00A905D4">
      <w:pPr>
        <w:rPr>
          <w:rFonts w:ascii="Arial" w:hAnsi="Arial" w:cs="Arial"/>
          <w:i/>
          <w:sz w:val="20"/>
          <w:szCs w:val="20"/>
        </w:rPr>
      </w:pPr>
      <w:hyperlink r:id="rId5" w:anchor="e15053" w:history="1">
        <w:r w:rsidR="00A3040C" w:rsidRPr="00952284">
          <w:rPr>
            <w:rStyle w:val="Hiperpovezava"/>
            <w:rFonts w:ascii="Arial" w:hAnsi="Arial" w:cs="Arial"/>
            <w:i/>
            <w:sz w:val="20"/>
            <w:szCs w:val="20"/>
          </w:rPr>
          <w:t>Kontaktni podat</w:t>
        </w:r>
        <w:r w:rsidR="00850AC0" w:rsidRPr="00952284">
          <w:rPr>
            <w:rStyle w:val="Hiperpovezava"/>
            <w:rFonts w:ascii="Arial" w:hAnsi="Arial" w:cs="Arial"/>
            <w:i/>
            <w:sz w:val="20"/>
            <w:szCs w:val="20"/>
          </w:rPr>
          <w:t>ki Območnih uradov</w:t>
        </w:r>
        <w:r w:rsidR="00A3040C" w:rsidRPr="00952284">
          <w:rPr>
            <w:rStyle w:val="Hiperpovezava"/>
            <w:rFonts w:ascii="Arial" w:hAnsi="Arial" w:cs="Arial"/>
            <w:i/>
            <w:sz w:val="20"/>
            <w:szCs w:val="20"/>
          </w:rPr>
          <w:t>:</w:t>
        </w:r>
      </w:hyperlink>
    </w:p>
    <w:p w:rsidR="008938CD" w:rsidRPr="00FD61C0" w:rsidRDefault="00A3040C" w:rsidP="00A905D4">
      <w:pPr>
        <w:rPr>
          <w:rFonts w:ascii="Arial" w:hAnsi="Arial" w:cs="Arial"/>
          <w:i/>
          <w:sz w:val="20"/>
          <w:szCs w:val="20"/>
        </w:rPr>
      </w:pPr>
      <w:r w:rsidRPr="00FD61C0">
        <w:rPr>
          <w:rFonts w:ascii="Arial" w:hAnsi="Arial" w:cs="Arial"/>
          <w:i/>
          <w:sz w:val="20"/>
          <w:szCs w:val="20"/>
        </w:rPr>
        <w:t>https://www.gov.si/drzavni-organi/organi-v-sestavi/uprava-za-varno-hrano-veterinarstvo-in-varstvo-rastlin/o-upravi/inspekcija-za-varno-hrano-veterinarstvo-in-varstvo-rastlin/</w:t>
      </w:r>
    </w:p>
    <w:sectPr w:rsidR="008938CD" w:rsidRPr="00FD61C0" w:rsidSect="001C1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FB6"/>
    <w:multiLevelType w:val="hybridMultilevel"/>
    <w:tmpl w:val="2D9E5BA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43FE6"/>
    <w:multiLevelType w:val="hybridMultilevel"/>
    <w:tmpl w:val="55AE6BB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66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3208A8"/>
    <w:multiLevelType w:val="hybridMultilevel"/>
    <w:tmpl w:val="1AAC98B2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57"/>
    <w:rsid w:val="00006A45"/>
    <w:rsid w:val="00014657"/>
    <w:rsid w:val="00045553"/>
    <w:rsid w:val="00094C9D"/>
    <w:rsid w:val="00095836"/>
    <w:rsid w:val="00122265"/>
    <w:rsid w:val="0013172C"/>
    <w:rsid w:val="00137655"/>
    <w:rsid w:val="00175310"/>
    <w:rsid w:val="001B15BE"/>
    <w:rsid w:val="001C160C"/>
    <w:rsid w:val="001E0686"/>
    <w:rsid w:val="00204CD1"/>
    <w:rsid w:val="00233075"/>
    <w:rsid w:val="002474B8"/>
    <w:rsid w:val="00252B00"/>
    <w:rsid w:val="002A4986"/>
    <w:rsid w:val="002B7E98"/>
    <w:rsid w:val="002E59F5"/>
    <w:rsid w:val="002F737C"/>
    <w:rsid w:val="003C4BDF"/>
    <w:rsid w:val="003E59B5"/>
    <w:rsid w:val="004155E0"/>
    <w:rsid w:val="0044294F"/>
    <w:rsid w:val="004909AD"/>
    <w:rsid w:val="00493964"/>
    <w:rsid w:val="004E3B56"/>
    <w:rsid w:val="004E6FA9"/>
    <w:rsid w:val="00546A4A"/>
    <w:rsid w:val="0056711D"/>
    <w:rsid w:val="00573451"/>
    <w:rsid w:val="00593EE0"/>
    <w:rsid w:val="0063325D"/>
    <w:rsid w:val="006350C5"/>
    <w:rsid w:val="00645CB1"/>
    <w:rsid w:val="006935C1"/>
    <w:rsid w:val="006F2511"/>
    <w:rsid w:val="006F6250"/>
    <w:rsid w:val="00754CBD"/>
    <w:rsid w:val="007721C1"/>
    <w:rsid w:val="00776A12"/>
    <w:rsid w:val="007873D8"/>
    <w:rsid w:val="00850AC0"/>
    <w:rsid w:val="00891D0E"/>
    <w:rsid w:val="008938CD"/>
    <w:rsid w:val="008E76EB"/>
    <w:rsid w:val="00952284"/>
    <w:rsid w:val="009650B0"/>
    <w:rsid w:val="00975F9A"/>
    <w:rsid w:val="009B56FC"/>
    <w:rsid w:val="009B63F2"/>
    <w:rsid w:val="00A1298C"/>
    <w:rsid w:val="00A3040C"/>
    <w:rsid w:val="00A905D4"/>
    <w:rsid w:val="00AC3506"/>
    <w:rsid w:val="00AF0608"/>
    <w:rsid w:val="00B433F2"/>
    <w:rsid w:val="00B71CD4"/>
    <w:rsid w:val="00BC2AA7"/>
    <w:rsid w:val="00C314F7"/>
    <w:rsid w:val="00C632DE"/>
    <w:rsid w:val="00CA220E"/>
    <w:rsid w:val="00CD7534"/>
    <w:rsid w:val="00D7359F"/>
    <w:rsid w:val="00D80958"/>
    <w:rsid w:val="00DB2A4F"/>
    <w:rsid w:val="00DD5869"/>
    <w:rsid w:val="00DF5ADD"/>
    <w:rsid w:val="00E231D5"/>
    <w:rsid w:val="00E74612"/>
    <w:rsid w:val="00F05837"/>
    <w:rsid w:val="00F61410"/>
    <w:rsid w:val="00FA7EF7"/>
    <w:rsid w:val="00FC178E"/>
    <w:rsid w:val="00FD3EBB"/>
    <w:rsid w:val="00FD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5452"/>
  <w15:chartTrackingRefBased/>
  <w15:docId w15:val="{DD194A6B-1089-4A1F-AE6E-2FFFA38F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2284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link w:val="ZnakZnakZnakZnakZnakZnakZnakZnakZnakZnakZnak1Znak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14657"/>
    <w:pPr>
      <w:ind w:left="720"/>
      <w:contextualSpacing/>
    </w:pPr>
  </w:style>
  <w:style w:type="paragraph" w:styleId="Besedilooblaka">
    <w:name w:val="Balloon Text"/>
    <w:basedOn w:val="Navaden"/>
    <w:semiHidden/>
    <w:rsid w:val="00D7359F"/>
    <w:rPr>
      <w:rFonts w:ascii="Tahoma" w:hAnsi="Tahoma" w:cs="Tahoma"/>
      <w:sz w:val="16"/>
      <w:szCs w:val="16"/>
    </w:rPr>
  </w:style>
  <w:style w:type="paragraph" w:customStyle="1" w:styleId="ZnakZnakZnakZnakZnakZnakZnakZnakZnakZnakZnak1Znak">
    <w:name w:val=" Znak Znak Znak Znak Znak Znak Znak Znak Znak Znak Znak1 Znak"/>
    <w:basedOn w:val="Navaden"/>
    <w:link w:val="Privzetapisavaodstavka"/>
    <w:rsid w:val="008938CD"/>
    <w:pPr>
      <w:jc w:val="left"/>
    </w:pPr>
    <w:rPr>
      <w:lang w:val="pl-PL" w:eastAsia="pl-PL"/>
    </w:rPr>
  </w:style>
  <w:style w:type="paragraph" w:styleId="Navadensplet">
    <w:name w:val="Normal (Web)"/>
    <w:basedOn w:val="Navaden"/>
    <w:rsid w:val="00FD61C0"/>
    <w:pPr>
      <w:spacing w:before="100" w:beforeAutospacing="1" w:after="100" w:afterAutospacing="1"/>
      <w:jc w:val="left"/>
    </w:pPr>
  </w:style>
  <w:style w:type="character" w:styleId="Hiperpovezava">
    <w:name w:val="Hyperlink"/>
    <w:basedOn w:val="Privzetapisavaodstavka"/>
    <w:uiPriority w:val="99"/>
    <w:unhideWhenUsed/>
    <w:rsid w:val="009522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si/drzavni-organi/organi-v-sestavi/uprava-za-varno-hrano-veterinarstvo-in-varstvo-rastlin/o-upravi/inspekcija-za-varno-hrano-veterinarstvo-in-varstvo-rastl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obvestila :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obvestila :</dc:title>
  <dc:subject/>
  <dc:creator>amojskrc</dc:creator>
  <cp:keywords/>
  <dc:description/>
  <cp:lastModifiedBy>Nina Pezdirec</cp:lastModifiedBy>
  <cp:revision>2</cp:revision>
  <cp:lastPrinted>2022-08-10T08:08:00Z</cp:lastPrinted>
  <dcterms:created xsi:type="dcterms:W3CDTF">2023-01-10T13:04:00Z</dcterms:created>
  <dcterms:modified xsi:type="dcterms:W3CDTF">2023-01-10T13:04:00Z</dcterms:modified>
</cp:coreProperties>
</file>